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79" w:line="376" w:lineRule="auto"/>
        <w:ind w:left="1117" w:right="713" w:firstLine="0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ĐẠI</w:t>
      </w:r>
      <w:r>
        <w:rPr>
          <w:rFonts w:ascii="Cambria" w:hAnsi="Cambria"/>
          <w:b/>
          <w:spacing w:val="-3"/>
          <w:sz w:val="32"/>
        </w:rPr>
        <w:t xml:space="preserve"> </w:t>
      </w:r>
      <w:r>
        <w:rPr>
          <w:rFonts w:ascii="Cambria" w:hAnsi="Cambria"/>
          <w:b/>
          <w:sz w:val="32"/>
        </w:rPr>
        <w:t>HỌC</w:t>
      </w:r>
      <w:r>
        <w:rPr>
          <w:rFonts w:ascii="Cambria" w:hAnsi="Cambria"/>
          <w:b/>
          <w:spacing w:val="-2"/>
          <w:sz w:val="32"/>
        </w:rPr>
        <w:t xml:space="preserve"> </w:t>
      </w:r>
      <w:r>
        <w:rPr>
          <w:rFonts w:ascii="Cambria" w:hAnsi="Cambria"/>
          <w:b/>
          <w:sz w:val="32"/>
        </w:rPr>
        <w:t>QUỐC</w:t>
      </w:r>
      <w:r>
        <w:rPr>
          <w:rFonts w:ascii="Cambria" w:hAnsi="Cambria"/>
          <w:b/>
          <w:spacing w:val="-2"/>
          <w:sz w:val="32"/>
        </w:rPr>
        <w:t xml:space="preserve"> </w:t>
      </w:r>
      <w:r>
        <w:rPr>
          <w:rFonts w:ascii="Cambria" w:hAnsi="Cambria"/>
          <w:b/>
          <w:sz w:val="32"/>
        </w:rPr>
        <w:t>GIA</w:t>
      </w:r>
      <w:r>
        <w:rPr>
          <w:rFonts w:ascii="Cambria" w:hAnsi="Cambria"/>
          <w:b/>
          <w:spacing w:val="-1"/>
          <w:sz w:val="32"/>
        </w:rPr>
        <w:t xml:space="preserve"> </w:t>
      </w:r>
      <w:r>
        <w:rPr>
          <w:rFonts w:ascii="Cambria" w:hAnsi="Cambria"/>
          <w:b/>
          <w:sz w:val="32"/>
        </w:rPr>
        <w:t>THÀNH</w:t>
      </w:r>
      <w:r>
        <w:rPr>
          <w:rFonts w:ascii="Cambria" w:hAnsi="Cambria"/>
          <w:b/>
          <w:spacing w:val="1"/>
          <w:sz w:val="32"/>
        </w:rPr>
        <w:t xml:space="preserve"> </w:t>
      </w:r>
      <w:r>
        <w:rPr>
          <w:rFonts w:ascii="Cambria" w:hAnsi="Cambria"/>
          <w:b/>
          <w:sz w:val="32"/>
        </w:rPr>
        <w:t>PHỐ</w:t>
      </w:r>
      <w:r>
        <w:rPr>
          <w:rFonts w:ascii="Cambria" w:hAnsi="Cambria"/>
          <w:b/>
          <w:spacing w:val="-3"/>
          <w:sz w:val="32"/>
        </w:rPr>
        <w:t xml:space="preserve"> </w:t>
      </w:r>
      <w:r>
        <w:rPr>
          <w:rFonts w:ascii="Cambria" w:hAnsi="Cambria"/>
          <w:b/>
          <w:sz w:val="32"/>
        </w:rPr>
        <w:t>HỒ</w:t>
      </w:r>
      <w:r>
        <w:rPr>
          <w:rFonts w:ascii="Cambria" w:hAnsi="Cambria"/>
          <w:b/>
          <w:spacing w:val="-3"/>
          <w:sz w:val="32"/>
        </w:rPr>
        <w:t xml:space="preserve"> </w:t>
      </w:r>
      <w:r>
        <w:rPr>
          <w:rFonts w:ascii="Cambria" w:hAnsi="Cambria"/>
          <w:b/>
          <w:sz w:val="32"/>
        </w:rPr>
        <w:t>CHÍ</w:t>
      </w:r>
      <w:r>
        <w:rPr>
          <w:rFonts w:ascii="Cambria" w:hAnsi="Cambria"/>
          <w:b/>
          <w:spacing w:val="-1"/>
          <w:sz w:val="32"/>
        </w:rPr>
        <w:t xml:space="preserve"> </w:t>
      </w:r>
      <w:r>
        <w:rPr>
          <w:rFonts w:ascii="Cambria" w:hAnsi="Cambria"/>
          <w:b/>
          <w:sz w:val="32"/>
        </w:rPr>
        <w:t>MINH</w:t>
      </w:r>
      <w:r>
        <w:rPr>
          <w:rFonts w:ascii="Cambria" w:hAnsi="Cambria"/>
          <w:b/>
          <w:spacing w:val="-67"/>
          <w:sz w:val="32"/>
        </w:rPr>
        <w:t xml:space="preserve"> </w:t>
      </w:r>
      <w:r>
        <w:rPr>
          <w:rFonts w:ascii="Cambria" w:hAnsi="Cambria"/>
          <w:b/>
          <w:sz w:val="32"/>
        </w:rPr>
        <w:t>TRƯỜNG ĐẠI</w:t>
      </w:r>
      <w:r>
        <w:rPr>
          <w:rFonts w:ascii="Cambria" w:hAnsi="Cambria"/>
          <w:b/>
          <w:spacing w:val="1"/>
          <w:sz w:val="32"/>
        </w:rPr>
        <w:t xml:space="preserve"> </w:t>
      </w:r>
      <w:r>
        <w:rPr>
          <w:rFonts w:ascii="Cambria" w:hAnsi="Cambria"/>
          <w:b/>
          <w:sz w:val="32"/>
        </w:rPr>
        <w:t>HỌC</w:t>
      </w:r>
      <w:r>
        <w:rPr>
          <w:rFonts w:ascii="Cambria" w:hAnsi="Cambria"/>
          <w:b/>
          <w:spacing w:val="1"/>
          <w:sz w:val="32"/>
        </w:rPr>
        <w:t xml:space="preserve"> </w:t>
      </w:r>
      <w:r>
        <w:rPr>
          <w:rFonts w:ascii="Cambria" w:hAnsi="Cambria"/>
          <w:b/>
          <w:sz w:val="32"/>
        </w:rPr>
        <w:t>KINH TẾ</w:t>
      </w:r>
      <w:r>
        <w:rPr>
          <w:rFonts w:ascii="Cambria" w:hAnsi="Cambria"/>
          <w:b/>
          <w:spacing w:val="1"/>
          <w:sz w:val="32"/>
        </w:rPr>
        <w:t xml:space="preserve"> </w:t>
      </w:r>
      <w:r>
        <w:rPr>
          <w:rFonts w:ascii="Cambria" w:hAnsi="Cambria"/>
          <w:b/>
          <w:sz w:val="32"/>
        </w:rPr>
        <w:t>-</w:t>
      </w:r>
      <w:r>
        <w:rPr>
          <w:rFonts w:ascii="Cambria" w:hAnsi="Cambria"/>
          <w:b/>
          <w:spacing w:val="-1"/>
          <w:sz w:val="32"/>
        </w:rPr>
        <w:t xml:space="preserve"> </w:t>
      </w:r>
      <w:r>
        <w:rPr>
          <w:rFonts w:ascii="Cambria" w:hAnsi="Cambria"/>
          <w:b/>
          <w:sz w:val="32"/>
        </w:rPr>
        <w:t>LUẬT</w:t>
      </w:r>
    </w:p>
    <w:p>
      <w:pPr>
        <w:pStyle w:val="6"/>
        <w:spacing w:before="7"/>
        <w:rPr>
          <w:rFonts w:ascii="Cambria"/>
          <w:b/>
          <w:sz w:val="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3171190</wp:posOffset>
            </wp:positionH>
            <wp:positionV relativeFrom="paragraph">
              <wp:posOffset>88900</wp:posOffset>
            </wp:positionV>
            <wp:extent cx="1425575" cy="1422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5865" cy="142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Cambria"/>
          <w:b/>
          <w:sz w:val="20"/>
        </w:rPr>
      </w:pPr>
    </w:p>
    <w:p>
      <w:pPr>
        <w:pStyle w:val="6"/>
        <w:spacing w:before="9"/>
        <w:rPr>
          <w:rFonts w:ascii="Cambria"/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2313940</wp:posOffset>
            </wp:positionH>
            <wp:positionV relativeFrom="paragraph">
              <wp:posOffset>120015</wp:posOffset>
            </wp:positionV>
            <wp:extent cx="2940685" cy="284607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501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2"/>
        <w:ind w:right="720"/>
        <w:jc w:val="both"/>
        <w:rPr>
          <w:rFonts w:ascii="Cambria" w:hAnsi="Cambria"/>
          <w:b/>
          <w:sz w:val="32"/>
        </w:rPr>
      </w:pPr>
    </w:p>
    <w:p>
      <w:pPr>
        <w:spacing w:before="192"/>
        <w:ind w:left="1111" w:right="720" w:firstLine="0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MÔN</w:t>
      </w:r>
      <w:r>
        <w:rPr>
          <w:rFonts w:ascii="Cambria" w:hAnsi="Cambria"/>
          <w:b/>
          <w:spacing w:val="-2"/>
          <w:sz w:val="32"/>
        </w:rPr>
        <w:t xml:space="preserve"> </w:t>
      </w:r>
      <w:r>
        <w:rPr>
          <w:rFonts w:ascii="Cambria" w:hAnsi="Cambria"/>
          <w:b/>
          <w:sz w:val="32"/>
        </w:rPr>
        <w:t>HỌC:</w:t>
      </w:r>
      <w:r>
        <w:rPr>
          <w:rFonts w:ascii="Cambria" w:hAnsi="Cambria"/>
          <w:b/>
          <w:spacing w:val="-1"/>
          <w:sz w:val="32"/>
        </w:rPr>
        <w:t xml:space="preserve"> </w:t>
      </w:r>
      <w:r>
        <w:rPr>
          <w:rFonts w:ascii="Cambria" w:hAnsi="Cambria"/>
          <w:b/>
          <w:sz w:val="32"/>
        </w:rPr>
        <w:t>DỰ</w:t>
      </w:r>
      <w:r>
        <w:rPr>
          <w:rFonts w:ascii="Cambria" w:hAnsi="Cambria"/>
          <w:b/>
          <w:spacing w:val="-1"/>
          <w:sz w:val="32"/>
        </w:rPr>
        <w:t xml:space="preserve"> </w:t>
      </w:r>
      <w:r>
        <w:rPr>
          <w:rFonts w:ascii="Cambria" w:hAnsi="Cambria"/>
          <w:b/>
          <w:sz w:val="32"/>
        </w:rPr>
        <w:t>BÁO</w:t>
      </w:r>
      <w:r>
        <w:rPr>
          <w:rFonts w:ascii="Cambria" w:hAnsi="Cambria"/>
          <w:b/>
          <w:spacing w:val="-2"/>
          <w:sz w:val="32"/>
        </w:rPr>
        <w:t xml:space="preserve"> </w:t>
      </w:r>
      <w:r>
        <w:rPr>
          <w:rFonts w:ascii="Cambria" w:hAnsi="Cambria"/>
          <w:b/>
          <w:sz w:val="32"/>
        </w:rPr>
        <w:t>KINH TẾ</w:t>
      </w:r>
    </w:p>
    <w:p>
      <w:pPr>
        <w:pStyle w:val="6"/>
        <w:rPr>
          <w:rFonts w:ascii="Cambria"/>
          <w:b/>
          <w:sz w:val="36"/>
        </w:rPr>
      </w:pPr>
    </w:p>
    <w:p>
      <w:pPr>
        <w:pStyle w:val="6"/>
        <w:spacing w:before="2"/>
        <w:rPr>
          <w:rFonts w:ascii="Cambria"/>
          <w:b/>
          <w:sz w:val="28"/>
        </w:rPr>
      </w:pPr>
    </w:p>
    <w:p>
      <w:pPr>
        <w:spacing w:before="0"/>
        <w:ind w:left="1103" w:right="720" w:firstLine="0"/>
        <w:jc w:val="center"/>
        <w:rPr>
          <w:rFonts w:ascii="Cambria" w:hAnsi="Cambria"/>
          <w:b/>
          <w:sz w:val="32"/>
        </w:rPr>
      </w:pPr>
      <w:r>
        <w:rPr>
          <w:rFonts w:ascii="Cambria" w:hAnsi="Cambria"/>
          <w:b/>
          <w:sz w:val="32"/>
        </w:rPr>
        <w:t>TÊN</w:t>
      </w:r>
      <w:r>
        <w:rPr>
          <w:rFonts w:ascii="Cambria" w:hAnsi="Cambria"/>
          <w:b/>
          <w:spacing w:val="-2"/>
          <w:sz w:val="32"/>
        </w:rPr>
        <w:t xml:space="preserve"> </w:t>
      </w:r>
      <w:r>
        <w:rPr>
          <w:rFonts w:ascii="Cambria" w:hAnsi="Cambria"/>
          <w:b/>
          <w:sz w:val="32"/>
        </w:rPr>
        <w:t>ĐỀ TÀI</w:t>
      </w:r>
    </w:p>
    <w:p>
      <w:pPr>
        <w:spacing w:before="190" w:line="340" w:lineRule="auto"/>
        <w:ind w:left="1117" w:right="720" w:firstLine="0"/>
        <w:jc w:val="center"/>
        <w:rPr>
          <w:rFonts w:ascii="Cambria" w:hAnsi="Cambria"/>
          <w:b/>
          <w:sz w:val="40"/>
        </w:rPr>
      </w:pPr>
      <w:r>
        <w:rPr>
          <w:rFonts w:ascii="Cambria" w:hAnsi="Cambria"/>
          <w:b/>
          <w:sz w:val="40"/>
        </w:rPr>
        <w:t>ỨNG DỤNG CÁC PHƯƠNG PHÁP DỰ BÁO</w:t>
      </w:r>
      <w:r>
        <w:rPr>
          <w:rFonts w:ascii="Cambria" w:hAnsi="Cambria"/>
          <w:b/>
          <w:spacing w:val="-86"/>
          <w:sz w:val="40"/>
        </w:rPr>
        <w:t xml:space="preserve"> </w:t>
      </w:r>
      <w:r>
        <w:rPr>
          <w:rFonts w:ascii="Cambria" w:hAnsi="Cambria"/>
          <w:b/>
          <w:sz w:val="40"/>
        </w:rPr>
        <w:t>TRONG</w:t>
      </w:r>
      <w:r>
        <w:rPr>
          <w:rFonts w:ascii="Cambria" w:hAnsi="Cambria"/>
          <w:b/>
          <w:spacing w:val="-3"/>
          <w:sz w:val="40"/>
        </w:rPr>
        <w:t xml:space="preserve"> </w:t>
      </w:r>
      <w:r>
        <w:rPr>
          <w:rFonts w:ascii="Cambria" w:hAnsi="Cambria"/>
          <w:b/>
          <w:sz w:val="40"/>
        </w:rPr>
        <w:t>DỰ BÁO</w:t>
      </w:r>
      <w:r>
        <w:rPr>
          <w:rFonts w:ascii="Cambria" w:hAnsi="Cambria"/>
          <w:b/>
          <w:spacing w:val="-4"/>
          <w:sz w:val="40"/>
        </w:rPr>
        <w:t xml:space="preserve"> </w:t>
      </w:r>
      <w:r>
        <w:rPr>
          <w:rFonts w:ascii="Cambria" w:hAnsi="Cambria"/>
          <w:b/>
          <w:sz w:val="40"/>
        </w:rPr>
        <w:t>CHỈ</w:t>
      </w:r>
      <w:r>
        <w:rPr>
          <w:rFonts w:ascii="Cambria" w:hAnsi="Cambria"/>
          <w:b/>
          <w:spacing w:val="-1"/>
          <w:sz w:val="40"/>
        </w:rPr>
        <w:t xml:space="preserve"> </w:t>
      </w:r>
      <w:r>
        <w:rPr>
          <w:rFonts w:ascii="Cambria" w:hAnsi="Cambria"/>
          <w:b/>
          <w:sz w:val="40"/>
        </w:rPr>
        <w:t>SỐ VNINDEX</w:t>
      </w:r>
    </w:p>
    <w:p>
      <w:pPr>
        <w:pStyle w:val="6"/>
        <w:spacing w:before="4"/>
        <w:rPr>
          <w:rFonts w:ascii="Cambria"/>
          <w:b/>
          <w:sz w:val="50"/>
        </w:rPr>
      </w:pPr>
    </w:p>
    <w:p>
      <w:pPr>
        <w:bidi w:val="0"/>
        <w:rPr>
          <w:rFonts w:ascii="Cambria" w:hAnsi="Cambria"/>
          <w:sz w:val="28"/>
          <w:szCs w:val="28"/>
        </w:rPr>
      </w:pPr>
      <w:r>
        <w:rPr>
          <w:rFonts w:hint="default" w:ascii="Cambria" w:hAnsi="Cambria"/>
          <w:b/>
          <w:sz w:val="28"/>
          <w:szCs w:val="28"/>
          <w:lang w:val="en-US"/>
        </w:rPr>
        <w:t>Sinh viên</w:t>
      </w:r>
      <w:r>
        <w:rPr>
          <w:rFonts w:ascii="Cambria" w:hAnsi="Cambria"/>
          <w:b/>
          <w:sz w:val="28"/>
          <w:szCs w:val="28"/>
        </w:rPr>
        <w:t>:</w:t>
      </w:r>
      <w:r>
        <w:rPr>
          <w:rFonts w:hint="default" w:ascii="Cambria" w:hAnsi="Cambria"/>
          <w:b/>
          <w:sz w:val="28"/>
          <w:szCs w:val="28"/>
          <w:lang w:val="en-US"/>
        </w:rPr>
        <w:t xml:space="preserve">   </w:t>
      </w:r>
      <w:r>
        <w:rPr>
          <w:rFonts w:ascii="Cambria" w:hAnsi="Cambria"/>
          <w:sz w:val="28"/>
          <w:szCs w:val="28"/>
        </w:rPr>
        <w:t>Nguyễn</w:t>
      </w:r>
      <w:r>
        <w:rPr>
          <w:rFonts w:ascii="Cambria" w:hAnsi="Cambria"/>
          <w:spacing w:val="-3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>Thị</w:t>
      </w:r>
      <w:r>
        <w:rPr>
          <w:rFonts w:ascii="Cambria" w:hAnsi="Cambria"/>
          <w:spacing w:val="-1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>Ái</w:t>
      </w:r>
      <w:r>
        <w:rPr>
          <w:rFonts w:ascii="Cambria" w:hAnsi="Cambria"/>
          <w:spacing w:val="-1"/>
          <w:sz w:val="28"/>
          <w:szCs w:val="28"/>
        </w:rPr>
        <w:t xml:space="preserve"> </w:t>
      </w:r>
      <w:r>
        <w:rPr>
          <w:rFonts w:ascii="Cambria" w:hAnsi="Cambria"/>
          <w:sz w:val="28"/>
          <w:szCs w:val="28"/>
        </w:rPr>
        <w:t>Nh</w:t>
      </w:r>
      <w:r>
        <w:rPr>
          <w:rFonts w:hint="default" w:ascii="Cambria" w:hAnsi="Cambria"/>
          <w:sz w:val="28"/>
          <w:szCs w:val="28"/>
          <w:lang w:val="en-US"/>
        </w:rPr>
        <w:t xml:space="preserve">i       </w:t>
      </w:r>
      <w:bookmarkStart w:id="33" w:name="_GoBack"/>
      <w:bookmarkEnd w:id="33"/>
    </w:p>
    <w:p>
      <w:pPr>
        <w:bidi w:val="0"/>
        <w:rPr>
          <w:rFonts w:ascii="Cambria" w:hAnsi="Cambria"/>
          <w:sz w:val="28"/>
          <w:szCs w:val="28"/>
        </w:rPr>
      </w:pPr>
    </w:p>
    <w:p>
      <w:pPr>
        <w:spacing w:before="0"/>
        <w:ind w:right="717"/>
        <w:jc w:val="both"/>
        <w:rPr>
          <w:rFonts w:ascii="Cambria" w:hAnsi="Cambria"/>
          <w:b/>
          <w:sz w:val="28"/>
        </w:rPr>
      </w:pPr>
      <w:r>
        <w:rPr>
          <w:rFonts w:ascii="Cambria" w:hAnsi="Cambria"/>
          <w:b/>
          <w:sz w:val="28"/>
        </w:rPr>
        <w:t>Giảng</w:t>
      </w:r>
      <w:r>
        <w:rPr>
          <w:rFonts w:ascii="Cambria" w:hAnsi="Cambria"/>
          <w:b/>
          <w:spacing w:val="-3"/>
          <w:sz w:val="28"/>
        </w:rPr>
        <w:t xml:space="preserve"> </w:t>
      </w:r>
      <w:r>
        <w:rPr>
          <w:rFonts w:ascii="Cambria" w:hAnsi="Cambria"/>
          <w:b/>
          <w:sz w:val="28"/>
        </w:rPr>
        <w:t>viên hướng</w:t>
      </w:r>
      <w:r>
        <w:rPr>
          <w:rFonts w:ascii="Cambria" w:hAnsi="Cambria"/>
          <w:b/>
          <w:spacing w:val="-3"/>
          <w:sz w:val="28"/>
        </w:rPr>
        <w:t xml:space="preserve"> </w:t>
      </w:r>
      <w:r>
        <w:rPr>
          <w:rFonts w:ascii="Cambria" w:hAnsi="Cambria"/>
          <w:b/>
          <w:sz w:val="28"/>
        </w:rPr>
        <w:t>dẫn:</w:t>
      </w:r>
      <w:r>
        <w:rPr>
          <w:rFonts w:ascii="Cambria" w:hAnsi="Cambria"/>
          <w:b/>
          <w:spacing w:val="58"/>
          <w:sz w:val="28"/>
        </w:rPr>
        <w:t xml:space="preserve"> </w:t>
      </w:r>
      <w:r>
        <w:rPr>
          <w:rFonts w:ascii="Cambria" w:hAnsi="Cambria"/>
          <w:b w:val="0"/>
          <w:bCs/>
          <w:sz w:val="28"/>
        </w:rPr>
        <w:t>Lê</w:t>
      </w:r>
      <w:r>
        <w:rPr>
          <w:rFonts w:ascii="Cambria" w:hAnsi="Cambria"/>
          <w:b w:val="0"/>
          <w:bCs/>
          <w:spacing w:val="-1"/>
          <w:sz w:val="28"/>
        </w:rPr>
        <w:t xml:space="preserve"> </w:t>
      </w:r>
      <w:r>
        <w:rPr>
          <w:rFonts w:ascii="Cambria" w:hAnsi="Cambria"/>
          <w:b w:val="0"/>
          <w:bCs/>
          <w:sz w:val="28"/>
        </w:rPr>
        <w:t>Thanh</w:t>
      </w:r>
      <w:r>
        <w:rPr>
          <w:rFonts w:ascii="Cambria" w:hAnsi="Cambria"/>
          <w:b w:val="0"/>
          <w:bCs/>
          <w:spacing w:val="-2"/>
          <w:sz w:val="28"/>
        </w:rPr>
        <w:t xml:space="preserve"> </w:t>
      </w:r>
      <w:r>
        <w:rPr>
          <w:rFonts w:ascii="Cambria" w:hAnsi="Cambria"/>
          <w:b w:val="0"/>
          <w:bCs/>
          <w:sz w:val="28"/>
        </w:rPr>
        <w:t>Hoa</w:t>
      </w:r>
    </w:p>
    <w:p>
      <w:pPr>
        <w:tabs>
          <w:tab w:val="left" w:pos="3699"/>
        </w:tabs>
        <w:spacing w:before="0" w:line="362" w:lineRule="auto"/>
        <w:ind w:right="3456"/>
        <w:jc w:val="left"/>
        <w:rPr>
          <w:rFonts w:ascii="Cambria" w:hAnsi="Cambria"/>
          <w:sz w:val="28"/>
          <w:szCs w:val="28"/>
        </w:rPr>
      </w:pPr>
    </w:p>
    <w:p>
      <w:pPr>
        <w:tabs>
          <w:tab w:val="left" w:pos="3699"/>
        </w:tabs>
        <w:spacing w:before="0" w:line="362" w:lineRule="auto"/>
        <w:ind w:right="3456"/>
        <w:jc w:val="left"/>
        <w:rPr>
          <w:rFonts w:ascii="Cambria" w:hAnsi="Cambria"/>
          <w:sz w:val="28"/>
          <w:szCs w:val="28"/>
        </w:rPr>
      </w:pPr>
    </w:p>
    <w:p>
      <w:pPr>
        <w:tabs>
          <w:tab w:val="left" w:pos="3699"/>
        </w:tabs>
        <w:spacing w:before="0" w:line="362" w:lineRule="auto"/>
        <w:ind w:right="3456"/>
        <w:jc w:val="left"/>
        <w:rPr>
          <w:rFonts w:ascii="Cambria" w:hAnsi="Cambria"/>
          <w:sz w:val="28"/>
          <w:szCs w:val="28"/>
        </w:rPr>
      </w:pPr>
    </w:p>
    <w:p>
      <w:pPr>
        <w:spacing w:before="0"/>
        <w:ind w:left="1117" w:right="717" w:firstLine="0"/>
        <w:jc w:val="center"/>
        <w:rPr>
          <w:rFonts w:ascii="Cambria" w:hAnsi="Cambria"/>
          <w:b/>
          <w:sz w:val="28"/>
        </w:rPr>
      </w:pPr>
    </w:p>
    <w:p>
      <w:pPr>
        <w:spacing w:before="187"/>
        <w:ind w:left="1117" w:right="712" w:firstLine="0"/>
        <w:jc w:val="center"/>
        <w:rPr>
          <w:rFonts w:ascii="Cambria" w:hAnsi="Cambria"/>
          <w:sz w:val="24"/>
        </w:rPr>
        <w:sectPr>
          <w:pgSz w:w="12240" w:h="15840"/>
          <w:pgMar w:top="1360" w:right="1720" w:bottom="280" w:left="1340" w:header="720" w:footer="720" w:gutter="0"/>
          <w:cols w:space="720" w:num="1"/>
        </w:sectPr>
      </w:pPr>
      <w:r>
        <w:rPr>
          <w:rFonts w:ascii="Cambria" w:hAnsi="Cambria"/>
          <w:i/>
          <w:sz w:val="24"/>
        </w:rPr>
        <w:t>TP.</w:t>
      </w:r>
      <w:r>
        <w:rPr>
          <w:rFonts w:ascii="Cambria" w:hAnsi="Cambria"/>
          <w:i/>
          <w:spacing w:val="-4"/>
          <w:sz w:val="24"/>
        </w:rPr>
        <w:t xml:space="preserve"> </w:t>
      </w:r>
      <w:r>
        <w:rPr>
          <w:rFonts w:ascii="Cambria" w:hAnsi="Cambria"/>
          <w:i/>
          <w:sz w:val="24"/>
        </w:rPr>
        <w:t>Hồ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Chí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Minh, ngày</w:t>
      </w:r>
      <w:r>
        <w:rPr>
          <w:rFonts w:ascii="Cambria" w:hAnsi="Cambria"/>
          <w:i/>
          <w:spacing w:val="1"/>
          <w:sz w:val="24"/>
        </w:rPr>
        <w:t xml:space="preserve"> </w:t>
      </w:r>
      <w:r>
        <w:rPr>
          <w:rFonts w:ascii="Cambria" w:hAnsi="Cambria"/>
          <w:i/>
          <w:sz w:val="24"/>
        </w:rPr>
        <w:t>18 tháng</w:t>
      </w:r>
      <w:r>
        <w:rPr>
          <w:rFonts w:ascii="Cambria" w:hAnsi="Cambria"/>
          <w:i/>
          <w:spacing w:val="-2"/>
          <w:sz w:val="24"/>
        </w:rPr>
        <w:t xml:space="preserve"> </w:t>
      </w:r>
      <w:r>
        <w:rPr>
          <w:rFonts w:ascii="Cambria" w:hAnsi="Cambria"/>
          <w:i/>
          <w:sz w:val="24"/>
        </w:rPr>
        <w:t>12</w:t>
      </w:r>
      <w:r>
        <w:rPr>
          <w:rFonts w:ascii="Cambria" w:hAnsi="Cambria"/>
          <w:i/>
          <w:spacing w:val="-3"/>
          <w:sz w:val="24"/>
        </w:rPr>
        <w:t xml:space="preserve"> </w:t>
      </w:r>
      <w:r>
        <w:rPr>
          <w:rFonts w:ascii="Cambria" w:hAnsi="Cambria"/>
          <w:i/>
          <w:sz w:val="24"/>
        </w:rPr>
        <w:t>năm</w:t>
      </w:r>
      <w:r>
        <w:rPr>
          <w:rFonts w:ascii="Cambria" w:hAnsi="Cambria"/>
          <w:i/>
          <w:spacing w:val="-1"/>
          <w:sz w:val="24"/>
        </w:rPr>
        <w:t xml:space="preserve"> </w:t>
      </w:r>
      <w:r>
        <w:rPr>
          <w:rFonts w:ascii="Cambria" w:hAnsi="Cambria"/>
          <w:i/>
          <w:sz w:val="24"/>
        </w:rPr>
        <w:t>202</w:t>
      </w:r>
      <w:r>
        <w:rPr>
          <w:rFonts w:hint="default" w:ascii="Cambria" w:hAnsi="Cambria"/>
          <w:i/>
          <w:sz w:val="24"/>
          <w:lang w:val="en-US"/>
        </w:rPr>
        <w:t>2</w:t>
      </w:r>
    </w:p>
    <w:p>
      <w:pPr>
        <w:spacing w:before="62"/>
        <w:ind w:right="157"/>
        <w:jc w:val="center"/>
        <w:rPr>
          <w:b/>
          <w:sz w:val="40"/>
        </w:rPr>
      </w:pPr>
      <w:r>
        <w:rPr>
          <w:b/>
          <w:sz w:val="40"/>
        </w:rPr>
        <w:t>MỤC</w:t>
      </w:r>
      <w:r>
        <w:rPr>
          <w:b/>
          <w:spacing w:val="-21"/>
          <w:sz w:val="40"/>
        </w:rPr>
        <w:t xml:space="preserve"> </w:t>
      </w:r>
      <w:r>
        <w:rPr>
          <w:b/>
          <w:sz w:val="40"/>
        </w:rPr>
        <w:t>LỤC</w:t>
      </w:r>
    </w:p>
    <w:p>
      <w:pPr>
        <w:spacing w:after="0"/>
        <w:jc w:val="center"/>
        <w:rPr>
          <w:sz w:val="40"/>
        </w:rPr>
        <w:sectPr>
          <w:pgSz w:w="11920" w:h="16840"/>
          <w:pgMar w:top="1360" w:right="260" w:bottom="1645" w:left="280" w:header="720" w:footer="720" w:gutter="0"/>
          <w:cols w:space="720" w:num="1"/>
        </w:sectPr>
      </w:pPr>
    </w:p>
    <w:sdt>
      <w:sdtPr>
        <w:id w:val="1"/>
        <w:docPartObj>
          <w:docPartGallery w:val="Table of Contents"/>
          <w:docPartUnique/>
        </w:docPartObj>
      </w:sdtPr>
      <w:sdtContent>
        <w:p>
          <w:pPr>
            <w:pStyle w:val="7"/>
            <w:numPr>
              <w:ilvl w:val="0"/>
              <w:numId w:val="1"/>
            </w:numPr>
            <w:tabs>
              <w:tab w:val="left" w:pos="1390"/>
              <w:tab w:val="right" w:pos="10185"/>
            </w:tabs>
            <w:spacing w:before="518" w:after="0" w:line="240" w:lineRule="auto"/>
            <w:ind w:left="1389" w:right="0" w:hanging="230"/>
            <w:jc w:val="left"/>
          </w:pPr>
          <w:r>
            <w:fldChar w:fldCharType="begin"/>
          </w:r>
          <w:r>
            <w:instrText xml:space="preserve"> HYPERLINK \l "_TOC_250032" </w:instrText>
          </w:r>
          <w:r>
            <w:fldChar w:fldCharType="separate"/>
          </w:r>
          <w:r>
            <w:t>Giới</w:t>
          </w:r>
          <w:r>
            <w:rPr>
              <w:spacing w:val="2"/>
            </w:rPr>
            <w:t xml:space="preserve"> </w:t>
          </w:r>
          <w:r>
            <w:t>thiệu</w:t>
          </w:r>
          <w:r>
            <w:rPr>
              <w:rFonts w:ascii="Times New Roman" w:hAnsi="Times New Roman"/>
            </w:rPr>
            <w:tab/>
          </w:r>
          <w:r>
            <w:t>1</w:t>
          </w:r>
          <w:r>
            <w:fldChar w:fldCharType="end"/>
          </w:r>
        </w:p>
        <w:p>
          <w:pPr>
            <w:pStyle w:val="7"/>
            <w:numPr>
              <w:ilvl w:val="0"/>
              <w:numId w:val="1"/>
            </w:numPr>
            <w:tabs>
              <w:tab w:val="left" w:pos="1491"/>
              <w:tab w:val="right" w:pos="10185"/>
            </w:tabs>
            <w:spacing w:before="182" w:after="0" w:line="240" w:lineRule="auto"/>
            <w:ind w:left="1490" w:right="0" w:hanging="331"/>
            <w:jc w:val="left"/>
          </w:pPr>
          <w:r>
            <w:fldChar w:fldCharType="begin"/>
          </w:r>
          <w:r>
            <w:instrText xml:space="preserve"> HYPERLINK \l "_TOC_250031" </w:instrText>
          </w:r>
          <w:r>
            <w:fldChar w:fldCharType="separate"/>
          </w:r>
          <w:r>
            <w:t>Dữ</w:t>
          </w:r>
          <w:r>
            <w:rPr>
              <w:spacing w:val="2"/>
            </w:rPr>
            <w:t xml:space="preserve"> </w:t>
          </w:r>
          <w:r>
            <w:t>liệu</w:t>
          </w:r>
          <w:r>
            <w:rPr>
              <w:rFonts w:ascii="Times New Roman" w:hAnsi="Times New Roman"/>
            </w:rPr>
            <w:tab/>
          </w:r>
          <w:r>
            <w:t>2</w:t>
          </w:r>
          <w: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1747"/>
              <w:tab w:val="right" w:pos="10185"/>
            </w:tabs>
            <w:spacing w:before="42" w:after="0" w:line="240" w:lineRule="auto"/>
            <w:ind w:left="1746" w:right="0" w:hanging="227"/>
            <w:jc w:val="left"/>
          </w:pPr>
          <w:r>
            <w:fldChar w:fldCharType="begin"/>
          </w:r>
          <w:r>
            <w:instrText xml:space="preserve"> HYPERLINK \l "_TOC_250030" </w:instrText>
          </w:r>
          <w:r>
            <w:fldChar w:fldCharType="separate"/>
          </w:r>
          <w:r>
            <w:t>Thu</w:t>
          </w:r>
          <w:r>
            <w:rPr>
              <w:spacing w:val="3"/>
            </w:rPr>
            <w:t xml:space="preserve"> </w:t>
          </w:r>
          <w:r>
            <w:t>thập</w:t>
          </w:r>
          <w:r>
            <w:rPr>
              <w:spacing w:val="3"/>
            </w:rPr>
            <w:t xml:space="preserve"> </w:t>
          </w:r>
          <w:r>
            <w:t>dữ</w:t>
          </w:r>
          <w:r>
            <w:rPr>
              <w:spacing w:val="3"/>
            </w:rPr>
            <w:t xml:space="preserve"> </w:t>
          </w:r>
          <w:r>
            <w:t>liệu</w:t>
          </w:r>
          <w:r>
            <w:rPr>
              <w:rFonts w:ascii="Times New Roman" w:hAnsi="Times New Roman"/>
            </w:rPr>
            <w:tab/>
          </w:r>
          <w:r>
            <w:t>2</w:t>
          </w:r>
          <w: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1792"/>
              <w:tab w:val="right" w:pos="10185"/>
            </w:tabs>
            <w:spacing w:before="42" w:after="0" w:line="240" w:lineRule="auto"/>
            <w:ind w:left="1791" w:right="0" w:hanging="272"/>
            <w:jc w:val="left"/>
          </w:pPr>
          <w:r>
            <w:fldChar w:fldCharType="begin"/>
          </w:r>
          <w:r>
            <w:instrText xml:space="preserve"> HYPERLINK \l "_TOC_250029" </w:instrText>
          </w:r>
          <w:r>
            <w:fldChar w:fldCharType="separate"/>
          </w:r>
          <w:r>
            <w:rPr>
              <w:w w:val="105"/>
            </w:rPr>
            <w:t>Thống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kê mô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tả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</w:t>
          </w:r>
          <w:r>
            <w:rPr>
              <w:w w:val="105"/>
            </w:rPr>
            <w:fldChar w:fldCharType="end"/>
          </w:r>
        </w:p>
        <w:p>
          <w:pPr>
            <w:pStyle w:val="7"/>
            <w:numPr>
              <w:ilvl w:val="0"/>
              <w:numId w:val="1"/>
            </w:numPr>
            <w:tabs>
              <w:tab w:val="left" w:pos="1591"/>
              <w:tab w:val="right" w:pos="10185"/>
            </w:tabs>
            <w:spacing w:before="182" w:after="0" w:line="240" w:lineRule="auto"/>
            <w:ind w:left="1590" w:right="0" w:hanging="431"/>
            <w:jc w:val="left"/>
          </w:pPr>
          <w:r>
            <w:fldChar w:fldCharType="begin"/>
          </w:r>
          <w:r>
            <w:instrText xml:space="preserve"> HYPERLINK \l "_TOC_250028" </w:instrText>
          </w:r>
          <w:r>
            <w:fldChar w:fldCharType="separate"/>
          </w:r>
          <w:r>
            <w:rPr>
              <w:w w:val="105"/>
            </w:rPr>
            <w:t>Cơ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sở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lý thuyết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3</w:t>
          </w:r>
          <w:r>
            <w:rPr>
              <w:w w:val="105"/>
            </w:rP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1747"/>
              <w:tab w:val="right" w:pos="10185"/>
            </w:tabs>
            <w:spacing w:before="42" w:after="0" w:line="240" w:lineRule="auto"/>
            <w:ind w:left="1746" w:right="0" w:hanging="227"/>
            <w:jc w:val="left"/>
          </w:pPr>
          <w:r>
            <w:fldChar w:fldCharType="begin"/>
          </w:r>
          <w:r>
            <w:instrText xml:space="preserve"> HYPERLINK \l "_TOC_250027" </w:instrText>
          </w:r>
          <w:r>
            <w:fldChar w:fldCharType="separate"/>
          </w:r>
          <w:r>
            <w:rPr>
              <w:w w:val="105"/>
            </w:rPr>
            <w:t>Các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yếu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tố vĩ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mô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3</w:t>
          </w:r>
          <w:r>
            <w:rPr>
              <w:w w:val="105"/>
            </w:rP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1792"/>
              <w:tab w:val="right" w:pos="10185"/>
            </w:tabs>
            <w:spacing w:before="42" w:after="0" w:line="240" w:lineRule="auto"/>
            <w:ind w:left="1791" w:right="0" w:hanging="272"/>
            <w:jc w:val="left"/>
          </w:pPr>
          <w:r>
            <w:fldChar w:fldCharType="begin"/>
          </w:r>
          <w:r>
            <w:instrText xml:space="preserve"> HYPERLINK \l "_TOC_250026" </w:instrText>
          </w:r>
          <w:r>
            <w:fldChar w:fldCharType="separate"/>
          </w:r>
          <w:r>
            <w:rPr>
              <w:w w:val="105"/>
            </w:rPr>
            <w:t>Sự</w:t>
          </w:r>
          <w:r>
            <w:rPr>
              <w:spacing w:val="-4"/>
              <w:w w:val="105"/>
            </w:rPr>
            <w:t xml:space="preserve"> </w:t>
          </w:r>
          <w:r>
            <w:rPr>
              <w:w w:val="105"/>
            </w:rPr>
            <w:t>phụ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thuộc</w:t>
          </w:r>
          <w:r>
            <w:rPr>
              <w:spacing w:val="-4"/>
              <w:w w:val="105"/>
            </w:rPr>
            <w:t xml:space="preserve"> </w:t>
          </w:r>
          <w:r>
            <w:rPr>
              <w:w w:val="105"/>
            </w:rPr>
            <w:t>của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các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thị</w:t>
          </w:r>
          <w:r>
            <w:rPr>
              <w:spacing w:val="-4"/>
              <w:w w:val="105"/>
            </w:rPr>
            <w:t xml:space="preserve"> </w:t>
          </w:r>
          <w:r>
            <w:rPr>
              <w:w w:val="105"/>
            </w:rPr>
            <w:t>trường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mới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nổi</w:t>
          </w:r>
          <w:r>
            <w:rPr>
              <w:spacing w:val="-4"/>
              <w:w w:val="105"/>
            </w:rPr>
            <w:t xml:space="preserve"> </w:t>
          </w:r>
          <w:r>
            <w:rPr>
              <w:w w:val="105"/>
            </w:rPr>
            <w:t>vào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các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thị</w:t>
          </w:r>
          <w:r>
            <w:rPr>
              <w:spacing w:val="-4"/>
              <w:w w:val="105"/>
            </w:rPr>
            <w:t xml:space="preserve"> </w:t>
          </w:r>
          <w:r>
            <w:rPr>
              <w:w w:val="105"/>
            </w:rPr>
            <w:t>trường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lớn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4</w:t>
          </w:r>
          <w:r>
            <w:rPr>
              <w:w w:val="105"/>
            </w:rPr>
            <w:fldChar w:fldCharType="end"/>
          </w:r>
        </w:p>
        <w:p>
          <w:pPr>
            <w:pStyle w:val="7"/>
            <w:numPr>
              <w:ilvl w:val="0"/>
              <w:numId w:val="1"/>
            </w:numPr>
            <w:tabs>
              <w:tab w:val="left" w:pos="1545"/>
              <w:tab w:val="right" w:pos="10185"/>
            </w:tabs>
            <w:spacing w:before="182" w:after="0" w:line="240" w:lineRule="auto"/>
            <w:ind w:left="1544" w:right="0" w:hanging="385"/>
            <w:jc w:val="left"/>
          </w:pPr>
          <w:r>
            <w:fldChar w:fldCharType="begin"/>
          </w:r>
          <w:r>
            <w:instrText xml:space="preserve"> HYPERLINK \l "_TOC_250025" </w:instrText>
          </w:r>
          <w:r>
            <w:fldChar w:fldCharType="separate"/>
          </w:r>
          <w:r>
            <w:t>Phương</w:t>
          </w:r>
          <w:r>
            <w:rPr>
              <w:spacing w:val="3"/>
            </w:rPr>
            <w:t xml:space="preserve"> </w:t>
          </w:r>
          <w:r>
            <w:t>pháp</w:t>
          </w:r>
          <w:r>
            <w:rPr>
              <w:spacing w:val="3"/>
            </w:rPr>
            <w:t xml:space="preserve"> </w:t>
          </w:r>
          <w:r>
            <w:t>và</w:t>
          </w:r>
          <w:r>
            <w:rPr>
              <w:spacing w:val="3"/>
            </w:rPr>
            <w:t xml:space="preserve"> </w:t>
          </w:r>
          <w:r>
            <w:t>kết</w:t>
          </w:r>
          <w:r>
            <w:rPr>
              <w:spacing w:val="3"/>
            </w:rPr>
            <w:t xml:space="preserve"> </w:t>
          </w:r>
          <w:r>
            <w:t>quả</w:t>
          </w:r>
          <w:r>
            <w:rPr>
              <w:spacing w:val="3"/>
            </w:rPr>
            <w:t xml:space="preserve"> </w:t>
          </w:r>
          <w:r>
            <w:t>dự</w:t>
          </w:r>
          <w:r>
            <w:rPr>
              <w:spacing w:val="4"/>
            </w:rPr>
            <w:t xml:space="preserve"> </w:t>
          </w:r>
          <w:r>
            <w:t>báo</w:t>
          </w:r>
          <w:r>
            <w:rPr>
              <w:rFonts w:ascii="Times New Roman" w:hAnsi="Times New Roman"/>
            </w:rPr>
            <w:tab/>
          </w:r>
          <w:r>
            <w:t>5</w:t>
          </w:r>
          <w: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1747"/>
              <w:tab w:val="right" w:pos="10185"/>
            </w:tabs>
            <w:spacing w:before="42" w:after="0" w:line="240" w:lineRule="auto"/>
            <w:ind w:left="1746" w:right="0" w:hanging="227"/>
            <w:jc w:val="left"/>
          </w:pPr>
          <w:r>
            <w:fldChar w:fldCharType="begin"/>
          </w:r>
          <w:r>
            <w:instrText xml:space="preserve"> HYPERLINK \l "_TOC_250024" </w:instrText>
          </w:r>
          <w:r>
            <w:fldChar w:fldCharType="separate"/>
          </w:r>
          <w:r>
            <w:rPr>
              <w:w w:val="105"/>
            </w:rPr>
            <w:t>Các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mô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hình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dự báo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thô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5</w:t>
          </w:r>
          <w:r>
            <w:rPr>
              <w:w w:val="105"/>
            </w:rPr>
            <w:fldChar w:fldCharType="end"/>
          </w:r>
        </w:p>
        <w:p>
          <w:pPr>
            <w:pStyle w:val="9"/>
            <w:numPr>
              <w:ilvl w:val="2"/>
              <w:numId w:val="1"/>
            </w:numPr>
            <w:tabs>
              <w:tab w:val="left" w:pos="2202"/>
              <w:tab w:val="right" w:pos="10185"/>
            </w:tabs>
            <w:spacing w:before="42" w:after="0" w:line="240" w:lineRule="auto"/>
            <w:ind w:left="2201" w:right="0" w:hanging="322"/>
            <w:jc w:val="left"/>
          </w:pPr>
          <w:r>
            <w:fldChar w:fldCharType="begin"/>
          </w:r>
          <w:r>
            <w:instrText xml:space="preserve"> HYPERLINK \l "_TOC_250023" </w:instrText>
          </w:r>
          <w:r>
            <w:fldChar w:fldCharType="separate"/>
          </w:r>
          <w:r>
            <w:t>Mô</w:t>
          </w:r>
          <w:r>
            <w:rPr>
              <w:spacing w:val="3"/>
            </w:rPr>
            <w:t xml:space="preserve"> </w:t>
          </w:r>
          <w:r>
            <w:t>hình</w:t>
          </w:r>
          <w:r>
            <w:rPr>
              <w:spacing w:val="4"/>
            </w:rPr>
            <w:t xml:space="preserve"> </w:t>
          </w:r>
          <w:r>
            <w:t>dự</w:t>
          </w:r>
          <w:r>
            <w:rPr>
              <w:spacing w:val="4"/>
            </w:rPr>
            <w:t xml:space="preserve"> </w:t>
          </w:r>
          <w:r>
            <w:t>báo</w:t>
          </w:r>
          <w:r>
            <w:rPr>
              <w:spacing w:val="4"/>
            </w:rPr>
            <w:t xml:space="preserve"> </w:t>
          </w:r>
          <w:r>
            <w:t>thô</w:t>
          </w:r>
          <w:r>
            <w:rPr>
              <w:spacing w:val="4"/>
            </w:rPr>
            <w:t xml:space="preserve"> </w:t>
          </w:r>
          <w:r>
            <w:t>giản</w:t>
          </w:r>
          <w:r>
            <w:rPr>
              <w:spacing w:val="4"/>
            </w:rPr>
            <w:t xml:space="preserve"> </w:t>
          </w:r>
          <w:r>
            <w:t>đơn</w:t>
          </w:r>
          <w:r>
            <w:rPr>
              <w:rFonts w:ascii="Times New Roman" w:hAnsi="Times New Roman"/>
            </w:rPr>
            <w:tab/>
          </w:r>
          <w:r>
            <w:t>5</w:t>
          </w:r>
          <w:r>
            <w:fldChar w:fldCharType="end"/>
          </w:r>
        </w:p>
        <w:p>
          <w:pPr>
            <w:pStyle w:val="9"/>
            <w:numPr>
              <w:ilvl w:val="2"/>
              <w:numId w:val="1"/>
            </w:numPr>
            <w:tabs>
              <w:tab w:val="left" w:pos="2247"/>
              <w:tab w:val="right" w:pos="10185"/>
            </w:tabs>
            <w:spacing w:before="42" w:after="0" w:line="240" w:lineRule="auto"/>
            <w:ind w:left="2246" w:right="0" w:hanging="367"/>
            <w:jc w:val="left"/>
          </w:pPr>
          <w:r>
            <w:fldChar w:fldCharType="begin"/>
          </w:r>
          <w:r>
            <w:instrText xml:space="preserve"> HYPERLINK \l "_TOC_250022" </w:instrText>
          </w:r>
          <w:r>
            <w:fldChar w:fldCharType="separate"/>
          </w:r>
          <w:r>
            <w:rPr>
              <w:w w:val="105"/>
            </w:rPr>
            <w:t>Mô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hình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dự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báo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thô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điều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chỉnh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xu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thế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5</w:t>
          </w:r>
          <w:r>
            <w:rPr>
              <w:w w:val="105"/>
            </w:rP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1792"/>
              <w:tab w:val="right" w:pos="10185"/>
            </w:tabs>
            <w:spacing w:before="42" w:after="0" w:line="240" w:lineRule="auto"/>
            <w:ind w:left="1791" w:right="0" w:hanging="272"/>
            <w:jc w:val="left"/>
          </w:pPr>
          <w:r>
            <w:fldChar w:fldCharType="begin"/>
          </w:r>
          <w:r>
            <w:instrText xml:space="preserve"> HYPERLINK \l "_TOC_250021" </w:instrText>
          </w:r>
          <w:r>
            <w:fldChar w:fldCharType="separate"/>
          </w:r>
          <w:r>
            <w:rPr>
              <w:w w:val="105"/>
            </w:rPr>
            <w:t>Các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phương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pháp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dự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báo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trung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bình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6</w:t>
          </w:r>
          <w:r>
            <w:rPr>
              <w:w w:val="105"/>
            </w:rPr>
            <w:fldChar w:fldCharType="end"/>
          </w:r>
        </w:p>
        <w:p>
          <w:pPr>
            <w:pStyle w:val="9"/>
            <w:numPr>
              <w:ilvl w:val="2"/>
              <w:numId w:val="1"/>
            </w:numPr>
            <w:tabs>
              <w:tab w:val="left" w:pos="2247"/>
              <w:tab w:val="right" w:pos="10185"/>
            </w:tabs>
            <w:spacing w:before="43" w:after="0" w:line="240" w:lineRule="auto"/>
            <w:ind w:left="2246" w:right="0" w:hanging="367"/>
            <w:jc w:val="left"/>
          </w:pPr>
          <w:r>
            <w:fldChar w:fldCharType="begin"/>
          </w:r>
          <w:r>
            <w:instrText xml:space="preserve"> HYPERLINK \l "_TOC_250020" </w:instrText>
          </w:r>
          <w:r>
            <w:fldChar w:fldCharType="separate"/>
          </w:r>
          <w:r>
            <w:rPr>
              <w:w w:val="105"/>
            </w:rPr>
            <w:t>Trung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bình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giản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đơn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6</w:t>
          </w:r>
          <w:r>
            <w:rPr>
              <w:w w:val="105"/>
            </w:rPr>
            <w:fldChar w:fldCharType="end"/>
          </w:r>
        </w:p>
        <w:p>
          <w:pPr>
            <w:pStyle w:val="9"/>
            <w:numPr>
              <w:ilvl w:val="2"/>
              <w:numId w:val="1"/>
            </w:numPr>
            <w:tabs>
              <w:tab w:val="left" w:pos="2292"/>
              <w:tab w:val="right" w:pos="10185"/>
            </w:tabs>
            <w:spacing w:before="42" w:after="0" w:line="240" w:lineRule="auto"/>
            <w:ind w:left="2291" w:right="0" w:hanging="412"/>
            <w:jc w:val="left"/>
          </w:pPr>
          <w:r>
            <w:fldChar w:fldCharType="begin"/>
          </w:r>
          <w:r>
            <w:instrText xml:space="preserve"> HYPERLINK \l "_TOC_250019" </w:instrText>
          </w:r>
          <w:r>
            <w:fldChar w:fldCharType="separate"/>
          </w:r>
          <w:r>
            <w:rPr>
              <w:w w:val="110"/>
            </w:rPr>
            <w:t>Trung</w:t>
          </w:r>
          <w:r>
            <w:rPr>
              <w:spacing w:val="-5"/>
              <w:w w:val="110"/>
            </w:rPr>
            <w:t xml:space="preserve"> </w:t>
          </w:r>
          <w:r>
            <w:rPr>
              <w:w w:val="110"/>
            </w:rPr>
            <w:t>bình</w:t>
          </w:r>
          <w:r>
            <w:rPr>
              <w:spacing w:val="-5"/>
              <w:w w:val="110"/>
            </w:rPr>
            <w:t xml:space="preserve"> </w:t>
          </w:r>
          <w:r>
            <w:rPr>
              <w:w w:val="110"/>
            </w:rPr>
            <w:t>trượt</w:t>
          </w:r>
          <w:r>
            <w:rPr>
              <w:rFonts w:ascii="Times New Roman" w:hAnsi="Times New Roman"/>
              <w:w w:val="110"/>
            </w:rPr>
            <w:tab/>
          </w:r>
          <w:r>
            <w:rPr>
              <w:w w:val="110"/>
            </w:rPr>
            <w:t>6</w:t>
          </w:r>
          <w:r>
            <w:rPr>
              <w:w w:val="110"/>
            </w:rP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1798"/>
              <w:tab w:val="right" w:pos="10185"/>
            </w:tabs>
            <w:spacing w:before="42" w:after="0" w:line="240" w:lineRule="auto"/>
            <w:ind w:left="1797" w:right="0" w:hanging="278"/>
            <w:jc w:val="left"/>
          </w:pPr>
          <w:r>
            <w:fldChar w:fldCharType="begin"/>
          </w:r>
          <w:r>
            <w:instrText xml:space="preserve"> HYPERLINK \l "_TOC_250018" </w:instrText>
          </w:r>
          <w:r>
            <w:fldChar w:fldCharType="separate"/>
          </w:r>
          <w:r>
            <w:t>Các</w:t>
          </w:r>
          <w:r>
            <w:rPr>
              <w:spacing w:val="3"/>
            </w:rPr>
            <w:t xml:space="preserve"> </w:t>
          </w:r>
          <w:r>
            <w:t>phương</w:t>
          </w:r>
          <w:r>
            <w:rPr>
              <w:spacing w:val="3"/>
            </w:rPr>
            <w:t xml:space="preserve"> </w:t>
          </w:r>
          <w:r>
            <w:t>pháp</w:t>
          </w:r>
          <w:r>
            <w:rPr>
              <w:spacing w:val="4"/>
            </w:rPr>
            <w:t xml:space="preserve"> </w:t>
          </w:r>
          <w:r>
            <w:t>san</w:t>
          </w:r>
          <w:r>
            <w:rPr>
              <w:spacing w:val="3"/>
            </w:rPr>
            <w:t xml:space="preserve"> </w:t>
          </w:r>
          <w:r>
            <w:t>mũ</w:t>
          </w:r>
          <w:r>
            <w:rPr>
              <w:rFonts w:ascii="Times New Roman" w:hAnsi="Times New Roman"/>
            </w:rPr>
            <w:tab/>
          </w:r>
          <w:r>
            <w:t>7</w:t>
          </w:r>
          <w:r>
            <w:fldChar w:fldCharType="end"/>
          </w:r>
        </w:p>
        <w:p>
          <w:pPr>
            <w:pStyle w:val="9"/>
            <w:numPr>
              <w:ilvl w:val="2"/>
              <w:numId w:val="1"/>
            </w:numPr>
            <w:tabs>
              <w:tab w:val="left" w:pos="2252"/>
              <w:tab w:val="right" w:pos="10185"/>
            </w:tabs>
            <w:spacing w:before="42" w:after="0" w:line="240" w:lineRule="auto"/>
            <w:ind w:left="2251" w:right="0" w:hanging="372"/>
            <w:jc w:val="left"/>
          </w:pPr>
          <w:r>
            <w:fldChar w:fldCharType="begin"/>
          </w:r>
          <w:r>
            <w:instrText xml:space="preserve"> HYPERLINK \l "_TOC_250017" </w:instrText>
          </w:r>
          <w:r>
            <w:fldChar w:fldCharType="separate"/>
          </w:r>
          <w:r>
            <w:t>San</w:t>
          </w:r>
          <w:r>
            <w:rPr>
              <w:spacing w:val="3"/>
            </w:rPr>
            <w:t xml:space="preserve"> </w:t>
          </w:r>
          <w:r>
            <w:t>mũ</w:t>
          </w:r>
          <w:r>
            <w:rPr>
              <w:spacing w:val="3"/>
            </w:rPr>
            <w:t xml:space="preserve"> </w:t>
          </w:r>
          <w:r>
            <w:t>giản</w:t>
          </w:r>
          <w:r>
            <w:rPr>
              <w:spacing w:val="3"/>
            </w:rPr>
            <w:t xml:space="preserve"> </w:t>
          </w:r>
          <w:r>
            <w:t>đơn</w:t>
          </w:r>
          <w:r>
            <w:rPr>
              <w:rFonts w:ascii="Times New Roman" w:hAnsi="Times New Roman"/>
            </w:rPr>
            <w:tab/>
          </w:r>
          <w:r>
            <w:t>7</w:t>
          </w:r>
          <w:r>
            <w:fldChar w:fldCharType="end"/>
          </w:r>
        </w:p>
        <w:p>
          <w:pPr>
            <w:pStyle w:val="9"/>
            <w:numPr>
              <w:ilvl w:val="2"/>
              <w:numId w:val="1"/>
            </w:numPr>
            <w:tabs>
              <w:tab w:val="left" w:pos="2297"/>
              <w:tab w:val="right" w:pos="10185"/>
            </w:tabs>
            <w:spacing w:before="42" w:after="0" w:line="240" w:lineRule="auto"/>
            <w:ind w:left="2296" w:right="0" w:hanging="417"/>
            <w:jc w:val="left"/>
          </w:pPr>
          <w:r>
            <w:fldChar w:fldCharType="begin"/>
          </w:r>
          <w:r>
            <w:instrText xml:space="preserve"> HYPERLINK \l "_TOC_250016" </w:instrText>
          </w:r>
          <w:r>
            <w:fldChar w:fldCharType="separate"/>
          </w:r>
          <w:r>
            <w:rPr>
              <w:w w:val="105"/>
            </w:rPr>
            <w:t>San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mũ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Holt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8</w:t>
          </w:r>
          <w:r>
            <w:rPr>
              <w:w w:val="105"/>
            </w:rPr>
            <w:fldChar w:fldCharType="end"/>
          </w:r>
        </w:p>
        <w:p>
          <w:pPr>
            <w:pStyle w:val="9"/>
            <w:numPr>
              <w:ilvl w:val="2"/>
              <w:numId w:val="1"/>
            </w:numPr>
            <w:tabs>
              <w:tab w:val="left" w:pos="2302"/>
              <w:tab w:val="right" w:pos="10185"/>
            </w:tabs>
            <w:spacing w:before="42" w:after="0" w:line="240" w:lineRule="auto"/>
            <w:ind w:left="2301" w:right="0" w:hanging="422"/>
            <w:jc w:val="left"/>
          </w:pPr>
          <w:r>
            <w:fldChar w:fldCharType="begin"/>
          </w:r>
          <w:r>
            <w:instrText xml:space="preserve"> HYPERLINK \l "_TOC_250015" </w:instrText>
          </w:r>
          <w:r>
            <w:fldChar w:fldCharType="separate"/>
          </w:r>
          <w:r>
            <w:rPr>
              <w:w w:val="105"/>
            </w:rPr>
            <w:t>San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mũ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Winters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10</w:t>
          </w:r>
          <w:r>
            <w:rPr>
              <w:w w:val="105"/>
            </w:rP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1794"/>
              <w:tab w:val="right" w:pos="10185"/>
            </w:tabs>
            <w:spacing w:before="42" w:after="0" w:line="240" w:lineRule="auto"/>
            <w:ind w:left="1793" w:right="0" w:hanging="274"/>
            <w:jc w:val="left"/>
          </w:pPr>
          <w:r>
            <w:fldChar w:fldCharType="begin"/>
          </w:r>
          <w:r>
            <w:instrText xml:space="preserve"> HYPERLINK \l "_TOC_250014" </w:instrText>
          </w:r>
          <w:r>
            <w:fldChar w:fldCharType="separate"/>
          </w:r>
          <w:r>
            <w:t>Các</w:t>
          </w:r>
          <w:r>
            <w:rPr>
              <w:spacing w:val="3"/>
            </w:rPr>
            <w:t xml:space="preserve"> </w:t>
          </w:r>
          <w:r>
            <w:t>mô</w:t>
          </w:r>
          <w:r>
            <w:rPr>
              <w:spacing w:val="4"/>
            </w:rPr>
            <w:t xml:space="preserve"> </w:t>
          </w:r>
          <w:r>
            <w:t>hình</w:t>
          </w:r>
          <w:r>
            <w:rPr>
              <w:spacing w:val="3"/>
            </w:rPr>
            <w:t xml:space="preserve"> </w:t>
          </w:r>
          <w:r>
            <w:t>xu</w:t>
          </w:r>
          <w:r>
            <w:rPr>
              <w:spacing w:val="4"/>
            </w:rPr>
            <w:t xml:space="preserve"> </w:t>
          </w:r>
          <w:r>
            <w:t>thế</w:t>
          </w:r>
          <w:r>
            <w:rPr>
              <w:rFonts w:ascii="Times New Roman" w:hAnsi="Times New Roman"/>
            </w:rPr>
            <w:tab/>
          </w:r>
          <w:r>
            <w:t>13</w:t>
          </w:r>
          <w:r>
            <w:fldChar w:fldCharType="end"/>
          </w:r>
        </w:p>
        <w:p>
          <w:pPr>
            <w:pStyle w:val="9"/>
            <w:numPr>
              <w:ilvl w:val="2"/>
              <w:numId w:val="1"/>
            </w:numPr>
            <w:tabs>
              <w:tab w:val="left" w:pos="2248"/>
              <w:tab w:val="right" w:pos="10185"/>
            </w:tabs>
            <w:spacing w:before="42" w:after="0" w:line="240" w:lineRule="auto"/>
            <w:ind w:left="2247" w:right="0" w:hanging="368"/>
            <w:jc w:val="left"/>
          </w:pPr>
          <w:r>
            <w:fldChar w:fldCharType="begin"/>
          </w:r>
          <w:r>
            <w:instrText xml:space="preserve"> HYPERLINK \l "_TOC_250013" </w:instrText>
          </w:r>
          <w:r>
            <w:fldChar w:fldCharType="separate"/>
          </w:r>
          <w:r>
            <w:rPr>
              <w:w w:val="105"/>
            </w:rPr>
            <w:t>Hàm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xu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thế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bậc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nhất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14</w:t>
          </w:r>
          <w:r>
            <w:rPr>
              <w:w w:val="105"/>
            </w:rPr>
            <w:fldChar w:fldCharType="end"/>
          </w:r>
        </w:p>
        <w:p>
          <w:pPr>
            <w:pStyle w:val="9"/>
            <w:numPr>
              <w:ilvl w:val="2"/>
              <w:numId w:val="1"/>
            </w:numPr>
            <w:tabs>
              <w:tab w:val="left" w:pos="2293"/>
              <w:tab w:val="right" w:pos="10185"/>
            </w:tabs>
            <w:spacing w:before="42" w:after="0" w:line="240" w:lineRule="auto"/>
            <w:ind w:left="2292" w:right="0" w:hanging="413"/>
            <w:jc w:val="left"/>
          </w:pPr>
          <w:r>
            <w:fldChar w:fldCharType="begin"/>
          </w:r>
          <w:r>
            <w:instrText xml:space="preserve"> HYPERLINK \l "_TOC_250012" </w:instrText>
          </w:r>
          <w:r>
            <w:fldChar w:fldCharType="separate"/>
          </w:r>
          <w:r>
            <w:t>Hàm</w:t>
          </w:r>
          <w:r>
            <w:rPr>
              <w:spacing w:val="3"/>
            </w:rPr>
            <w:t xml:space="preserve"> </w:t>
          </w:r>
          <w:r>
            <w:t>xu</w:t>
          </w:r>
          <w:r>
            <w:rPr>
              <w:spacing w:val="3"/>
            </w:rPr>
            <w:t xml:space="preserve"> </w:t>
          </w:r>
          <w:r>
            <w:t>thế</w:t>
          </w:r>
          <w:r>
            <w:rPr>
              <w:spacing w:val="3"/>
            </w:rPr>
            <w:t xml:space="preserve"> </w:t>
          </w:r>
          <w:r>
            <w:t>bậc</w:t>
          </w:r>
          <w:r>
            <w:rPr>
              <w:spacing w:val="3"/>
            </w:rPr>
            <w:t xml:space="preserve"> </w:t>
          </w:r>
          <w:r>
            <w:t>hai</w:t>
          </w:r>
          <w:r>
            <w:rPr>
              <w:rFonts w:ascii="Times New Roman" w:hAnsi="Times New Roman"/>
            </w:rPr>
            <w:tab/>
          </w:r>
          <w:r>
            <w:t>17</w:t>
          </w:r>
          <w:r>
            <w:fldChar w:fldCharType="end"/>
          </w:r>
        </w:p>
        <w:p>
          <w:pPr>
            <w:pStyle w:val="9"/>
            <w:numPr>
              <w:ilvl w:val="2"/>
              <w:numId w:val="1"/>
            </w:numPr>
            <w:tabs>
              <w:tab w:val="left" w:pos="2298"/>
              <w:tab w:val="right" w:pos="10185"/>
            </w:tabs>
            <w:spacing w:before="42" w:after="0" w:line="240" w:lineRule="auto"/>
            <w:ind w:left="2297" w:right="0" w:hanging="418"/>
            <w:jc w:val="left"/>
          </w:pPr>
          <w:r>
            <w:fldChar w:fldCharType="begin"/>
          </w:r>
          <w:r>
            <w:instrText xml:space="preserve"> HYPERLINK \l "_TOC_250011" </w:instrText>
          </w:r>
          <w:r>
            <w:fldChar w:fldCharType="separate"/>
          </w:r>
          <w:r>
            <w:t>Hàm</w:t>
          </w:r>
          <w:r>
            <w:rPr>
              <w:spacing w:val="3"/>
            </w:rPr>
            <w:t xml:space="preserve"> </w:t>
          </w:r>
          <w:r>
            <w:t>xu</w:t>
          </w:r>
          <w:r>
            <w:rPr>
              <w:spacing w:val="3"/>
            </w:rPr>
            <w:t xml:space="preserve"> </w:t>
          </w:r>
          <w:r>
            <w:t>thế</w:t>
          </w:r>
          <w:r>
            <w:rPr>
              <w:spacing w:val="3"/>
            </w:rPr>
            <w:t xml:space="preserve"> </w:t>
          </w:r>
          <w:r>
            <w:t>bậc</w:t>
          </w:r>
          <w:r>
            <w:rPr>
              <w:spacing w:val="4"/>
            </w:rPr>
            <w:t xml:space="preserve"> </w:t>
          </w:r>
          <w:r>
            <w:t>ba</w:t>
          </w:r>
          <w:r>
            <w:rPr>
              <w:rFonts w:ascii="Times New Roman" w:hAnsi="Times New Roman"/>
            </w:rPr>
            <w:tab/>
          </w:r>
          <w:r>
            <w:t>17</w:t>
          </w:r>
          <w:r>
            <w:fldChar w:fldCharType="end"/>
          </w:r>
        </w:p>
        <w:p>
          <w:pPr>
            <w:pStyle w:val="9"/>
            <w:numPr>
              <w:ilvl w:val="2"/>
              <w:numId w:val="1"/>
            </w:numPr>
            <w:tabs>
              <w:tab w:val="left" w:pos="2295"/>
              <w:tab w:val="right" w:pos="10185"/>
            </w:tabs>
            <w:spacing w:before="42" w:after="0" w:line="240" w:lineRule="auto"/>
            <w:ind w:left="2294" w:right="0" w:hanging="415"/>
            <w:jc w:val="left"/>
          </w:pPr>
          <w:r>
            <w:fldChar w:fldCharType="begin"/>
          </w:r>
          <w:r>
            <w:instrText xml:space="preserve"> HYPERLINK \l "_TOC_250010" </w:instrText>
          </w:r>
          <w:r>
            <w:fldChar w:fldCharType="separate"/>
          </w:r>
          <w:r>
            <w:rPr>
              <w:w w:val="105"/>
            </w:rPr>
            <w:t>Tăng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trưởng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mũ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20</w:t>
          </w:r>
          <w:r>
            <w:rPr>
              <w:w w:val="105"/>
            </w:rP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1794"/>
              <w:tab w:val="right" w:pos="10185"/>
            </w:tabs>
            <w:spacing w:before="42" w:after="0" w:line="240" w:lineRule="auto"/>
            <w:ind w:left="1793" w:right="0" w:hanging="274"/>
            <w:jc w:val="left"/>
          </w:pPr>
          <w:r>
            <w:fldChar w:fldCharType="begin"/>
          </w:r>
          <w:r>
            <w:instrText xml:space="preserve"> HYPERLINK \l "_TOC_250009" </w:instrText>
          </w:r>
          <w:r>
            <w:fldChar w:fldCharType="separate"/>
          </w:r>
          <w:r>
            <w:t>Mô</w:t>
          </w:r>
          <w:r>
            <w:rPr>
              <w:spacing w:val="2"/>
            </w:rPr>
            <w:t xml:space="preserve"> </w:t>
          </w:r>
          <w:r>
            <w:t>hình</w:t>
          </w:r>
          <w:r>
            <w:rPr>
              <w:spacing w:val="2"/>
            </w:rPr>
            <w:t xml:space="preserve"> </w:t>
          </w:r>
          <w:r>
            <w:t>ARIMA</w:t>
          </w:r>
          <w:r>
            <w:rPr>
              <w:rFonts w:ascii="Times New Roman" w:hAnsi="Times New Roman"/>
            </w:rPr>
            <w:tab/>
          </w:r>
          <w:r>
            <w:t>22</w:t>
          </w:r>
          <w:r>
            <w:fldChar w:fldCharType="end"/>
          </w:r>
        </w:p>
        <w:p>
          <w:pPr>
            <w:pStyle w:val="9"/>
            <w:numPr>
              <w:ilvl w:val="2"/>
              <w:numId w:val="1"/>
            </w:numPr>
            <w:tabs>
              <w:tab w:val="left" w:pos="2249"/>
              <w:tab w:val="right" w:pos="10185"/>
            </w:tabs>
            <w:spacing w:before="42" w:after="0" w:line="240" w:lineRule="auto"/>
            <w:ind w:left="2248" w:right="0" w:hanging="369"/>
            <w:jc w:val="left"/>
          </w:pPr>
          <w:r>
            <w:fldChar w:fldCharType="begin"/>
          </w:r>
          <w:r>
            <w:instrText xml:space="preserve"> HYPERLINK \l "_TOC_250008" </w:instrText>
          </w:r>
          <w:r>
            <w:fldChar w:fldCharType="separate"/>
          </w:r>
          <w:r>
            <w:rPr>
              <w:w w:val="105"/>
            </w:rPr>
            <w:t>Kiểm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tra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tính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dừng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dữ</w:t>
          </w:r>
          <w:r>
            <w:rPr>
              <w:spacing w:val="-2"/>
              <w:w w:val="105"/>
            </w:rPr>
            <w:t xml:space="preserve"> </w:t>
          </w:r>
          <w:r>
            <w:rPr>
              <w:w w:val="105"/>
            </w:rPr>
            <w:t>liệu</w:t>
          </w:r>
          <w:r>
            <w:rPr>
              <w:spacing w:val="-3"/>
              <w:w w:val="105"/>
            </w:rPr>
            <w:t xml:space="preserve"> </w:t>
          </w:r>
          <w:r>
            <w:rPr>
              <w:w w:val="105"/>
            </w:rPr>
            <w:t>Vn-Index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22</w:t>
          </w:r>
          <w:r>
            <w:rPr>
              <w:w w:val="105"/>
            </w:rPr>
            <w:fldChar w:fldCharType="end"/>
          </w:r>
        </w:p>
        <w:p>
          <w:pPr>
            <w:pStyle w:val="9"/>
            <w:numPr>
              <w:ilvl w:val="2"/>
              <w:numId w:val="1"/>
            </w:numPr>
            <w:tabs>
              <w:tab w:val="left" w:pos="2294"/>
              <w:tab w:val="right" w:pos="10185"/>
            </w:tabs>
            <w:spacing w:before="42" w:after="0" w:line="240" w:lineRule="auto"/>
            <w:ind w:left="2293" w:right="0" w:hanging="414"/>
            <w:jc w:val="left"/>
          </w:pPr>
          <w:r>
            <w:fldChar w:fldCharType="begin"/>
          </w:r>
          <w:r>
            <w:instrText xml:space="preserve"> HYPERLINK \l "_TOC_250007" </w:instrText>
          </w:r>
          <w:r>
            <w:fldChar w:fldCharType="separate"/>
          </w:r>
          <w:r>
            <w:t>Dữ</w:t>
          </w:r>
          <w:r>
            <w:rPr>
              <w:spacing w:val="2"/>
            </w:rPr>
            <w:t xml:space="preserve"> </w:t>
          </w:r>
          <w:r>
            <w:t>liệu</w:t>
          </w:r>
          <w:r>
            <w:rPr>
              <w:spacing w:val="3"/>
            </w:rPr>
            <w:t xml:space="preserve"> </w:t>
          </w:r>
          <w:r>
            <w:t>tỷ</w:t>
          </w:r>
          <w:r>
            <w:rPr>
              <w:spacing w:val="3"/>
            </w:rPr>
            <w:t xml:space="preserve"> </w:t>
          </w:r>
          <w:r>
            <w:t>suất</w:t>
          </w:r>
          <w:r>
            <w:rPr>
              <w:spacing w:val="3"/>
            </w:rPr>
            <w:t xml:space="preserve"> </w:t>
          </w:r>
          <w:r>
            <w:t>sinh</w:t>
          </w:r>
          <w:r>
            <w:rPr>
              <w:spacing w:val="3"/>
            </w:rPr>
            <w:t xml:space="preserve"> </w:t>
          </w:r>
          <w:r>
            <w:t>lợi</w:t>
          </w:r>
          <w:r>
            <w:rPr>
              <w:spacing w:val="3"/>
            </w:rPr>
            <w:t xml:space="preserve"> </w:t>
          </w:r>
          <w:r>
            <w:t>của</w:t>
          </w:r>
          <w:r>
            <w:rPr>
              <w:spacing w:val="3"/>
            </w:rPr>
            <w:t xml:space="preserve"> </w:t>
          </w:r>
          <w:r>
            <w:t>VNIndex</w:t>
          </w:r>
          <w:r>
            <w:rPr>
              <w:spacing w:val="3"/>
            </w:rPr>
            <w:t xml:space="preserve"> </w:t>
          </w:r>
          <w:r>
            <w:t>(RVNIndex)</w:t>
          </w:r>
          <w:r>
            <w:rPr>
              <w:rFonts w:ascii="Times New Roman" w:hAnsi="Times New Roman"/>
            </w:rPr>
            <w:tab/>
          </w:r>
          <w:r>
            <w:t>23</w:t>
          </w:r>
          <w: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1803"/>
              <w:tab w:val="right" w:pos="10185"/>
            </w:tabs>
            <w:spacing w:before="42" w:after="0" w:line="240" w:lineRule="auto"/>
            <w:ind w:left="1802" w:right="0" w:hanging="283"/>
            <w:jc w:val="left"/>
          </w:pPr>
          <w:r>
            <w:fldChar w:fldCharType="begin"/>
          </w:r>
          <w:r>
            <w:instrText xml:space="preserve"> HYPERLINK \l "_TOC_250006" </w:instrText>
          </w:r>
          <w:r>
            <w:fldChar w:fldCharType="separate"/>
          </w:r>
          <w:r>
            <w:t>Mô</w:t>
          </w:r>
          <w:r>
            <w:rPr>
              <w:spacing w:val="3"/>
            </w:rPr>
            <w:t xml:space="preserve"> </w:t>
          </w:r>
          <w:r>
            <w:t>hình</w:t>
          </w:r>
          <w:r>
            <w:rPr>
              <w:spacing w:val="4"/>
            </w:rPr>
            <w:t xml:space="preserve"> </w:t>
          </w:r>
          <w:r>
            <w:t>dạng</w:t>
          </w:r>
          <w:r>
            <w:rPr>
              <w:spacing w:val="3"/>
            </w:rPr>
            <w:t xml:space="preserve"> </w:t>
          </w:r>
          <w:r>
            <w:t>vector</w:t>
          </w:r>
          <w:r>
            <w:rPr>
              <w:spacing w:val="4"/>
            </w:rPr>
            <w:t xml:space="preserve"> </w:t>
          </w:r>
          <w:r>
            <w:t>VaR,</w:t>
          </w:r>
          <w:r>
            <w:rPr>
              <w:spacing w:val="3"/>
            </w:rPr>
            <w:t xml:space="preserve"> </w:t>
          </w:r>
          <w:r>
            <w:t>VEC</w:t>
          </w:r>
          <w:r>
            <w:rPr>
              <w:rFonts w:ascii="Times New Roman" w:hAnsi="Times New Roman"/>
            </w:rPr>
            <w:tab/>
          </w:r>
          <w:r>
            <w:t>35</w:t>
          </w:r>
          <w:r>
            <w:fldChar w:fldCharType="end"/>
          </w:r>
        </w:p>
        <w:p>
          <w:pPr>
            <w:pStyle w:val="9"/>
            <w:numPr>
              <w:ilvl w:val="2"/>
              <w:numId w:val="1"/>
            </w:numPr>
            <w:tabs>
              <w:tab w:val="left" w:pos="2258"/>
              <w:tab w:val="right" w:pos="10185"/>
            </w:tabs>
            <w:spacing w:before="42" w:after="0" w:line="240" w:lineRule="auto"/>
            <w:ind w:left="2257" w:right="0" w:hanging="378"/>
            <w:jc w:val="left"/>
          </w:pPr>
          <w:r>
            <w:fldChar w:fldCharType="begin"/>
          </w:r>
          <w:r>
            <w:instrText xml:space="preserve"> HYPERLINK \l "_TOC_250005" </w:instrText>
          </w:r>
          <w:r>
            <w:fldChar w:fldCharType="separate"/>
          </w:r>
          <w:r>
            <w:t>Mô</w:t>
          </w:r>
          <w:r>
            <w:rPr>
              <w:spacing w:val="3"/>
            </w:rPr>
            <w:t xml:space="preserve"> </w:t>
          </w:r>
          <w:r>
            <w:t>hình</w:t>
          </w:r>
          <w:r>
            <w:rPr>
              <w:spacing w:val="3"/>
            </w:rPr>
            <w:t xml:space="preserve"> </w:t>
          </w:r>
          <w:r>
            <w:t>VaR</w:t>
          </w:r>
          <w:r>
            <w:rPr>
              <w:rFonts w:ascii="Times New Roman" w:hAnsi="Times New Roman"/>
            </w:rPr>
            <w:tab/>
          </w:r>
          <w:r>
            <w:t>35</w:t>
          </w:r>
          <w:r>
            <w:fldChar w:fldCharType="end"/>
          </w:r>
        </w:p>
        <w:p>
          <w:pPr>
            <w:pStyle w:val="9"/>
            <w:numPr>
              <w:ilvl w:val="2"/>
              <w:numId w:val="1"/>
            </w:numPr>
            <w:tabs>
              <w:tab w:val="left" w:pos="2303"/>
              <w:tab w:val="right" w:pos="10185"/>
            </w:tabs>
            <w:spacing w:before="42" w:after="0" w:line="240" w:lineRule="auto"/>
            <w:ind w:left="2302" w:right="0" w:hanging="423"/>
            <w:jc w:val="left"/>
          </w:pPr>
          <w:r>
            <w:fldChar w:fldCharType="begin"/>
          </w:r>
          <w:r>
            <w:instrText xml:space="preserve"> HYPERLINK \l "_TOC_250004" </w:instrText>
          </w:r>
          <w:r>
            <w:fldChar w:fldCharType="separate"/>
          </w:r>
          <w:r>
            <w:t>Mô</w:t>
          </w:r>
          <w:r>
            <w:rPr>
              <w:spacing w:val="3"/>
            </w:rPr>
            <w:t xml:space="preserve"> </w:t>
          </w:r>
          <w:r>
            <w:t>hình</w:t>
          </w:r>
          <w:r>
            <w:rPr>
              <w:spacing w:val="3"/>
            </w:rPr>
            <w:t xml:space="preserve"> </w:t>
          </w:r>
          <w:r>
            <w:t>VEC</w:t>
          </w:r>
          <w:r>
            <w:rPr>
              <w:rFonts w:ascii="Times New Roman" w:hAnsi="Times New Roman"/>
            </w:rPr>
            <w:tab/>
          </w:r>
          <w:r>
            <w:t>44</w:t>
          </w:r>
          <w: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1761"/>
              <w:tab w:val="right" w:pos="10185"/>
            </w:tabs>
            <w:spacing w:before="42" w:after="0" w:line="240" w:lineRule="auto"/>
            <w:ind w:left="1760" w:right="0" w:hanging="241"/>
            <w:jc w:val="left"/>
          </w:pPr>
          <w:r>
            <w:fldChar w:fldCharType="begin"/>
          </w:r>
          <w:r>
            <w:instrText xml:space="preserve"> HYPERLINK \l "_TOC_250003" </w:instrText>
          </w:r>
          <w:r>
            <w:fldChar w:fldCharType="separate"/>
          </w:r>
          <w:r>
            <w:t>Mô</w:t>
          </w:r>
          <w:r>
            <w:rPr>
              <w:spacing w:val="1"/>
            </w:rPr>
            <w:t xml:space="preserve"> </w:t>
          </w:r>
          <w:r>
            <w:t>hình phân</w:t>
          </w:r>
          <w:r>
            <w:rPr>
              <w:spacing w:val="1"/>
            </w:rPr>
            <w:t xml:space="preserve"> </w:t>
          </w:r>
          <w:r>
            <w:t>tích</w:t>
          </w:r>
          <w:r>
            <w:rPr>
              <w:spacing w:val="1"/>
            </w:rPr>
            <w:t xml:space="preserve"> </w:t>
          </w:r>
          <w:r>
            <w:t>phương</w:t>
          </w:r>
          <w:r>
            <w:rPr>
              <w:spacing w:val="1"/>
            </w:rPr>
            <w:t xml:space="preserve"> </w:t>
          </w:r>
          <w:r>
            <w:t>sai</w:t>
          </w:r>
          <w:r>
            <w:rPr>
              <w:spacing w:val="1"/>
            </w:rPr>
            <w:t xml:space="preserve"> </w:t>
          </w:r>
          <w:r>
            <w:t>ARCH</w:t>
          </w:r>
          <w:r>
            <w:rPr>
              <w:spacing w:val="1"/>
            </w:rPr>
            <w:t xml:space="preserve"> </w:t>
          </w:r>
          <w:r>
            <w:t>và</w:t>
          </w:r>
          <w:r>
            <w:rPr>
              <w:spacing w:val="1"/>
            </w:rPr>
            <w:t xml:space="preserve"> </w:t>
          </w:r>
          <w:r>
            <w:t>GARCH</w:t>
          </w:r>
          <w:r>
            <w:rPr>
              <w:rFonts w:ascii="Times New Roman" w:hAnsi="Times New Roman"/>
            </w:rPr>
            <w:tab/>
          </w:r>
          <w:r>
            <w:t>47</w:t>
          </w:r>
          <w:r>
            <w:fldChar w:fldCharType="end"/>
          </w:r>
        </w:p>
        <w:p>
          <w:pPr>
            <w:pStyle w:val="7"/>
            <w:numPr>
              <w:ilvl w:val="0"/>
              <w:numId w:val="1"/>
            </w:numPr>
            <w:tabs>
              <w:tab w:val="left" w:pos="1444"/>
              <w:tab w:val="right" w:pos="10185"/>
            </w:tabs>
            <w:spacing w:before="182" w:after="20" w:line="240" w:lineRule="auto"/>
            <w:ind w:left="1443" w:right="0" w:hanging="284"/>
            <w:jc w:val="left"/>
          </w:pPr>
          <w:r>
            <w:t>Lựa</w:t>
          </w:r>
          <w:r>
            <w:rPr>
              <w:spacing w:val="3"/>
            </w:rPr>
            <w:t xml:space="preserve"> </w:t>
          </w:r>
          <w:r>
            <w:t>chọn</w:t>
          </w:r>
          <w:r>
            <w:rPr>
              <w:spacing w:val="3"/>
            </w:rPr>
            <w:t xml:space="preserve"> </w:t>
          </w:r>
          <w:r>
            <w:t>mô</w:t>
          </w:r>
          <w:r>
            <w:rPr>
              <w:spacing w:val="3"/>
            </w:rPr>
            <w:t xml:space="preserve"> </w:t>
          </w:r>
          <w:r>
            <w:t>hình</w:t>
          </w:r>
          <w:r>
            <w:rPr>
              <w:spacing w:val="3"/>
            </w:rPr>
            <w:t xml:space="preserve"> </w:t>
          </w:r>
          <w:r>
            <w:t>và</w:t>
          </w:r>
          <w:r>
            <w:rPr>
              <w:spacing w:val="3"/>
            </w:rPr>
            <w:t xml:space="preserve"> </w:t>
          </w:r>
          <w:r>
            <w:t>dự</w:t>
          </w:r>
          <w:r>
            <w:rPr>
              <w:spacing w:val="3"/>
            </w:rPr>
            <w:t xml:space="preserve"> </w:t>
          </w:r>
          <w:r>
            <w:t>báo</w:t>
          </w:r>
          <w:r>
            <w:rPr>
              <w:rFonts w:ascii="Times New Roman" w:hAnsi="Times New Roman"/>
            </w:rPr>
            <w:tab/>
          </w:r>
          <w:r>
            <w:t>51</w:t>
          </w:r>
        </w:p>
        <w:p>
          <w:pPr>
            <w:pStyle w:val="8"/>
            <w:numPr>
              <w:ilvl w:val="1"/>
              <w:numId w:val="1"/>
            </w:numPr>
            <w:tabs>
              <w:tab w:val="left" w:pos="1747"/>
              <w:tab w:val="right" w:pos="10185"/>
            </w:tabs>
            <w:spacing w:before="68" w:after="0" w:line="240" w:lineRule="auto"/>
            <w:ind w:left="1746" w:right="0" w:hanging="227"/>
            <w:jc w:val="left"/>
          </w:pPr>
          <w:r>
            <w:fldChar w:fldCharType="begin"/>
          </w:r>
          <w:r>
            <w:instrText xml:space="preserve"> HYPERLINK \l "_TOC_250002" </w:instrText>
          </w:r>
          <w:r>
            <w:fldChar w:fldCharType="separate"/>
          </w:r>
          <w:r>
            <w:t>Đánh</w:t>
          </w:r>
          <w:r>
            <w:rPr>
              <w:spacing w:val="3"/>
            </w:rPr>
            <w:t xml:space="preserve"> </w:t>
          </w:r>
          <w:r>
            <w:t>giá</w:t>
          </w:r>
          <w:r>
            <w:rPr>
              <w:spacing w:val="4"/>
            </w:rPr>
            <w:t xml:space="preserve"> </w:t>
          </w:r>
          <w:r>
            <w:t>các</w:t>
          </w:r>
          <w:r>
            <w:rPr>
              <w:spacing w:val="4"/>
            </w:rPr>
            <w:t xml:space="preserve"> </w:t>
          </w:r>
          <w:r>
            <w:t>mô</w:t>
          </w:r>
          <w:r>
            <w:rPr>
              <w:spacing w:val="4"/>
            </w:rPr>
            <w:t xml:space="preserve"> </w:t>
          </w:r>
          <w:r>
            <w:t>hình</w:t>
          </w:r>
          <w:r>
            <w:rPr>
              <w:spacing w:val="3"/>
            </w:rPr>
            <w:t xml:space="preserve"> </w:t>
          </w:r>
          <w:r>
            <w:t>dự</w:t>
          </w:r>
          <w:r>
            <w:rPr>
              <w:spacing w:val="4"/>
            </w:rPr>
            <w:t xml:space="preserve"> </w:t>
          </w:r>
          <w:r>
            <w:t>báo</w:t>
          </w:r>
          <w:r>
            <w:rPr>
              <w:rFonts w:ascii="Times New Roman" w:hAnsi="Times New Roman"/>
            </w:rPr>
            <w:tab/>
          </w:r>
          <w:r>
            <w:t>51</w:t>
          </w:r>
          <w:r>
            <w:fldChar w:fldCharType="end"/>
          </w:r>
        </w:p>
        <w:p>
          <w:pPr>
            <w:pStyle w:val="8"/>
            <w:numPr>
              <w:ilvl w:val="1"/>
              <w:numId w:val="1"/>
            </w:numPr>
            <w:tabs>
              <w:tab w:val="left" w:pos="1792"/>
              <w:tab w:val="right" w:pos="10185"/>
            </w:tabs>
            <w:spacing w:before="42" w:after="0" w:line="240" w:lineRule="auto"/>
            <w:ind w:left="1791" w:right="0" w:hanging="272"/>
            <w:jc w:val="left"/>
          </w:pPr>
          <w:r>
            <w:fldChar w:fldCharType="begin"/>
          </w:r>
          <w:r>
            <w:instrText xml:space="preserve"> HYPERLINK \l "_TOC_250001" </w:instrText>
          </w:r>
          <w:r>
            <w:fldChar w:fldCharType="separate"/>
          </w:r>
          <w:r>
            <w:rPr>
              <w:w w:val="105"/>
            </w:rPr>
            <w:t>Dự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báo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53</w:t>
          </w:r>
          <w:r>
            <w:rPr>
              <w:w w:val="105"/>
            </w:rPr>
            <w:fldChar w:fldCharType="end"/>
          </w:r>
        </w:p>
        <w:p>
          <w:pPr>
            <w:pStyle w:val="7"/>
            <w:numPr>
              <w:ilvl w:val="0"/>
              <w:numId w:val="1"/>
            </w:numPr>
            <w:tabs>
              <w:tab w:val="left" w:pos="1574"/>
              <w:tab w:val="right" w:pos="10185"/>
            </w:tabs>
            <w:spacing w:before="182" w:after="0" w:line="240" w:lineRule="auto"/>
            <w:ind w:left="1573" w:right="0" w:hanging="414"/>
            <w:jc w:val="left"/>
          </w:pPr>
          <w:r>
            <w:rPr>
              <w:w w:val="105"/>
            </w:rPr>
            <w:t>Kết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luận,</w:t>
          </w:r>
          <w:r>
            <w:rPr>
              <w:spacing w:val="-1"/>
              <w:w w:val="105"/>
            </w:rPr>
            <w:t xml:space="preserve"> </w:t>
          </w:r>
          <w:r>
            <w:rPr>
              <w:w w:val="105"/>
            </w:rPr>
            <w:t>thảo luận</w:t>
          </w:r>
          <w:r>
            <w:rPr>
              <w:rFonts w:ascii="Times New Roman" w:hAnsi="Times New Roman"/>
              <w:w w:val="105"/>
            </w:rPr>
            <w:tab/>
          </w:r>
          <w:r>
            <w:rPr>
              <w:w w:val="105"/>
            </w:rPr>
            <w:t>53</w:t>
          </w:r>
        </w:p>
        <w:p>
          <w:pPr>
            <w:pStyle w:val="7"/>
            <w:tabs>
              <w:tab w:val="right" w:pos="10185"/>
            </w:tabs>
            <w:ind w:firstLine="0"/>
          </w:pPr>
          <w:r>
            <w:fldChar w:fldCharType="begin"/>
          </w:r>
          <w:r>
            <w:instrText xml:space="preserve"> HYPERLINK \l "_TOC_250000" </w:instrText>
          </w:r>
          <w:r>
            <w:fldChar w:fldCharType="separate"/>
          </w:r>
          <w:r>
            <w:t>TÀI</w:t>
          </w:r>
          <w:r>
            <w:rPr>
              <w:spacing w:val="1"/>
            </w:rPr>
            <w:t xml:space="preserve"> </w:t>
          </w:r>
          <w:r>
            <w:t>LIỆU</w:t>
          </w:r>
          <w:r>
            <w:rPr>
              <w:spacing w:val="1"/>
            </w:rPr>
            <w:t xml:space="preserve"> </w:t>
          </w:r>
          <w:r>
            <w:t>THAM</w:t>
          </w:r>
          <w:r>
            <w:rPr>
              <w:spacing w:val="2"/>
            </w:rPr>
            <w:t xml:space="preserve"> </w:t>
          </w:r>
          <w:r>
            <w:t>KHẢO</w:t>
          </w:r>
          <w:r>
            <w:rPr>
              <w:rFonts w:ascii="Times New Roman" w:hAnsi="Times New Roman"/>
            </w:rPr>
            <w:tab/>
          </w:r>
          <w:r>
            <w:t>54</w:t>
          </w:r>
          <w:r>
            <w:fldChar w:fldCharType="end"/>
          </w:r>
        </w:p>
      </w:sdtContent>
    </w:sdt>
    <w:p>
      <w:pPr>
        <w:spacing w:after="0"/>
        <w:sectPr>
          <w:type w:val="continuous"/>
          <w:pgSz w:w="11920" w:h="16840"/>
          <w:pgMar w:top="1420" w:right="260" w:bottom="1645" w:left="280" w:header="720" w:footer="720" w:gutter="0"/>
          <w:cols w:space="720" w:num="1"/>
        </w:sectPr>
      </w:pPr>
    </w:p>
    <w:p>
      <w:pPr>
        <w:pStyle w:val="2"/>
        <w:ind w:right="874"/>
      </w:pPr>
      <w:r>
        <w:rPr>
          <w:w w:val="95"/>
        </w:rPr>
        <w:t>DỰ</w:t>
      </w:r>
      <w:r>
        <w:rPr>
          <w:spacing w:val="-1"/>
          <w:w w:val="95"/>
        </w:rPr>
        <w:t xml:space="preserve"> </w:t>
      </w:r>
      <w:r>
        <w:rPr>
          <w:w w:val="95"/>
        </w:rPr>
        <w:t>BÁO</w:t>
      </w:r>
      <w:r>
        <w:rPr>
          <w:spacing w:val="-1"/>
          <w:w w:val="95"/>
        </w:rPr>
        <w:t xml:space="preserve"> </w:t>
      </w:r>
      <w:r>
        <w:rPr>
          <w:w w:val="95"/>
        </w:rPr>
        <w:t>CHỈ</w:t>
      </w:r>
      <w:r>
        <w:rPr>
          <w:spacing w:val="-1"/>
          <w:w w:val="95"/>
        </w:rPr>
        <w:t xml:space="preserve"> </w:t>
      </w:r>
      <w:r>
        <w:rPr>
          <w:w w:val="95"/>
        </w:rPr>
        <w:t>SỐ</w:t>
      </w:r>
      <w:r>
        <w:rPr>
          <w:spacing w:val="-1"/>
          <w:w w:val="95"/>
        </w:rPr>
        <w:t xml:space="preserve"> </w:t>
      </w:r>
      <w:r>
        <w:rPr>
          <w:w w:val="95"/>
        </w:rPr>
        <w:t>VNINDEX</w:t>
      </w:r>
    </w:p>
    <w:p>
      <w:pPr>
        <w:pStyle w:val="6"/>
        <w:spacing w:before="3"/>
        <w:rPr>
          <w:b/>
          <w:sz w:val="32"/>
        </w:rPr>
      </w:pPr>
    </w:p>
    <w:p>
      <w:pPr>
        <w:pStyle w:val="3"/>
        <w:numPr>
          <w:ilvl w:val="0"/>
          <w:numId w:val="2"/>
        </w:numPr>
        <w:tabs>
          <w:tab w:val="left" w:pos="1880"/>
        </w:tabs>
        <w:spacing w:before="0" w:after="0" w:line="240" w:lineRule="auto"/>
        <w:ind w:left="1880" w:right="0" w:hanging="522"/>
        <w:jc w:val="both"/>
      </w:pPr>
      <w:bookmarkStart w:id="0" w:name="_TOC_250032"/>
      <w:r>
        <w:t>Giới</w:t>
      </w:r>
      <w:r>
        <w:rPr>
          <w:spacing w:val="2"/>
        </w:rPr>
        <w:t xml:space="preserve"> </w:t>
      </w:r>
      <w:bookmarkEnd w:id="0"/>
      <w:r>
        <w:t>thiệu</w:t>
      </w:r>
    </w:p>
    <w:p>
      <w:pPr>
        <w:pStyle w:val="6"/>
        <w:spacing w:before="32" w:line="295" w:lineRule="auto"/>
        <w:ind w:left="1160" w:right="1192" w:firstLine="720"/>
        <w:jc w:val="both"/>
      </w:pPr>
      <w:r>
        <w:rPr>
          <w:w w:val="105"/>
        </w:rPr>
        <w:t>Được</w:t>
      </w:r>
      <w:r>
        <w:rPr>
          <w:spacing w:val="-13"/>
          <w:w w:val="105"/>
        </w:rPr>
        <w:t xml:space="preserve"> </w:t>
      </w:r>
      <w:r>
        <w:rPr>
          <w:w w:val="105"/>
        </w:rPr>
        <w:t>hình</w:t>
      </w:r>
      <w:r>
        <w:rPr>
          <w:spacing w:val="-12"/>
          <w:w w:val="105"/>
        </w:rPr>
        <w:t xml:space="preserve"> </w:t>
      </w:r>
      <w:r>
        <w:rPr>
          <w:w w:val="105"/>
        </w:rPr>
        <w:t>thành</w:t>
      </w:r>
      <w:r>
        <w:rPr>
          <w:spacing w:val="-12"/>
          <w:w w:val="105"/>
        </w:rPr>
        <w:t xml:space="preserve"> </w:t>
      </w:r>
      <w:r>
        <w:rPr>
          <w:w w:val="105"/>
        </w:rPr>
        <w:t>từ</w:t>
      </w:r>
      <w:r>
        <w:rPr>
          <w:spacing w:val="-12"/>
          <w:w w:val="105"/>
        </w:rPr>
        <w:t xml:space="preserve"> </w:t>
      </w:r>
      <w:r>
        <w:rPr>
          <w:w w:val="105"/>
        </w:rPr>
        <w:t>đầu</w:t>
      </w:r>
      <w:r>
        <w:rPr>
          <w:spacing w:val="-12"/>
          <w:w w:val="105"/>
        </w:rPr>
        <w:t xml:space="preserve"> </w:t>
      </w:r>
      <w:r>
        <w:rPr>
          <w:w w:val="105"/>
        </w:rPr>
        <w:t>năm</w:t>
      </w:r>
      <w:r>
        <w:rPr>
          <w:spacing w:val="-12"/>
          <w:w w:val="105"/>
        </w:rPr>
        <w:t xml:space="preserve"> </w:t>
      </w:r>
      <w:r>
        <w:rPr>
          <w:w w:val="105"/>
        </w:rPr>
        <w:t>2000,</w:t>
      </w:r>
      <w:r>
        <w:rPr>
          <w:spacing w:val="-12"/>
          <w:w w:val="105"/>
        </w:rPr>
        <w:t xml:space="preserve"> </w:t>
      </w:r>
      <w:r>
        <w:rPr>
          <w:w w:val="105"/>
        </w:rPr>
        <w:t>thị</w:t>
      </w:r>
      <w:r>
        <w:rPr>
          <w:spacing w:val="-12"/>
          <w:w w:val="105"/>
        </w:rPr>
        <w:t xml:space="preserve"> </w:t>
      </w:r>
      <w:r>
        <w:rPr>
          <w:w w:val="105"/>
        </w:rPr>
        <w:t>trường</w:t>
      </w:r>
      <w:r>
        <w:rPr>
          <w:spacing w:val="-12"/>
          <w:w w:val="105"/>
        </w:rPr>
        <w:t xml:space="preserve"> </w:t>
      </w:r>
      <w:r>
        <w:rPr>
          <w:w w:val="105"/>
        </w:rPr>
        <w:t>chứng</w:t>
      </w:r>
      <w:r>
        <w:rPr>
          <w:spacing w:val="-12"/>
          <w:w w:val="105"/>
        </w:rPr>
        <w:t xml:space="preserve"> </w:t>
      </w:r>
      <w:r>
        <w:rPr>
          <w:w w:val="105"/>
        </w:rPr>
        <w:t>khoán</w:t>
      </w:r>
      <w:r>
        <w:rPr>
          <w:spacing w:val="-12"/>
          <w:w w:val="105"/>
        </w:rPr>
        <w:t xml:space="preserve"> </w:t>
      </w:r>
      <w:r>
        <w:rPr>
          <w:w w:val="105"/>
        </w:rPr>
        <w:t>Việt</w:t>
      </w:r>
      <w:r>
        <w:rPr>
          <w:spacing w:val="-12"/>
          <w:w w:val="105"/>
        </w:rPr>
        <w:t xml:space="preserve"> </w:t>
      </w:r>
      <w:r>
        <w:rPr>
          <w:w w:val="105"/>
        </w:rPr>
        <w:t>Nam</w:t>
      </w:r>
      <w:r>
        <w:rPr>
          <w:spacing w:val="-66"/>
          <w:w w:val="105"/>
        </w:rPr>
        <w:t xml:space="preserve"> </w:t>
      </w:r>
      <w:r>
        <w:rPr>
          <w:w w:val="105"/>
        </w:rPr>
        <w:t>đã trở thành một kênh đầu tư hấp dẫn đối với các nhà đầu tư, từ các tổ</w:t>
      </w:r>
      <w:r>
        <w:rPr>
          <w:spacing w:val="1"/>
          <w:w w:val="105"/>
        </w:rPr>
        <w:t xml:space="preserve"> </w:t>
      </w:r>
      <w:r>
        <w:rPr>
          <w:w w:val="105"/>
        </w:rPr>
        <w:t>chức</w:t>
      </w:r>
      <w:r>
        <w:rPr>
          <w:spacing w:val="7"/>
          <w:w w:val="105"/>
        </w:rPr>
        <w:t xml:space="preserve"> </w:t>
      </w:r>
      <w:r>
        <w:rPr>
          <w:w w:val="105"/>
        </w:rPr>
        <w:t>đầu</w:t>
      </w:r>
      <w:r>
        <w:rPr>
          <w:spacing w:val="7"/>
          <w:w w:val="105"/>
        </w:rPr>
        <w:t xml:space="preserve"> </w:t>
      </w:r>
      <w:r>
        <w:rPr>
          <w:w w:val="105"/>
        </w:rPr>
        <w:t>tư</w:t>
      </w:r>
      <w:r>
        <w:rPr>
          <w:spacing w:val="8"/>
          <w:w w:val="105"/>
        </w:rPr>
        <w:t xml:space="preserve"> </w:t>
      </w:r>
      <w:r>
        <w:rPr>
          <w:w w:val="105"/>
        </w:rPr>
        <w:t>chuyên</w:t>
      </w:r>
      <w:r>
        <w:rPr>
          <w:spacing w:val="-7"/>
          <w:w w:val="105"/>
        </w:rPr>
        <w:t xml:space="preserve"> </w:t>
      </w:r>
      <w:r>
        <w:rPr>
          <w:w w:val="105"/>
        </w:rPr>
        <w:t>nghiệp</w:t>
      </w:r>
      <w:r>
        <w:rPr>
          <w:spacing w:val="-6"/>
          <w:w w:val="105"/>
        </w:rPr>
        <w:t xml:space="preserve"> </w:t>
      </w:r>
      <w:r>
        <w:rPr>
          <w:w w:val="105"/>
        </w:rPr>
        <w:t>cho</w:t>
      </w:r>
      <w:r>
        <w:rPr>
          <w:spacing w:val="-6"/>
          <w:w w:val="105"/>
        </w:rPr>
        <w:t xml:space="preserve"> </w:t>
      </w:r>
      <w:r>
        <w:rPr>
          <w:w w:val="105"/>
        </w:rPr>
        <w:t>đến</w:t>
      </w:r>
      <w:r>
        <w:rPr>
          <w:spacing w:val="-7"/>
          <w:w w:val="105"/>
        </w:rPr>
        <w:t xml:space="preserve"> </w:t>
      </w:r>
      <w:r>
        <w:rPr>
          <w:w w:val="105"/>
        </w:rPr>
        <w:t>các</w:t>
      </w:r>
      <w:r>
        <w:rPr>
          <w:spacing w:val="-6"/>
          <w:w w:val="105"/>
        </w:rPr>
        <w:t xml:space="preserve"> </w:t>
      </w:r>
      <w:r>
        <w:rPr>
          <w:w w:val="105"/>
        </w:rPr>
        <w:t>nhà</w:t>
      </w:r>
      <w:r>
        <w:rPr>
          <w:spacing w:val="-6"/>
          <w:w w:val="105"/>
        </w:rPr>
        <w:t xml:space="preserve"> </w:t>
      </w:r>
      <w:r>
        <w:rPr>
          <w:w w:val="105"/>
        </w:rPr>
        <w:t>đầu</w:t>
      </w:r>
      <w:r>
        <w:rPr>
          <w:spacing w:val="-6"/>
          <w:w w:val="105"/>
        </w:rPr>
        <w:t xml:space="preserve"> </w:t>
      </w:r>
      <w:r>
        <w:rPr>
          <w:w w:val="105"/>
        </w:rPr>
        <w:t>tư</w:t>
      </w:r>
      <w:r>
        <w:rPr>
          <w:spacing w:val="-7"/>
          <w:w w:val="105"/>
        </w:rPr>
        <w:t xml:space="preserve"> </w:t>
      </w:r>
      <w:r>
        <w:rPr>
          <w:w w:val="105"/>
        </w:rPr>
        <w:t>cá</w:t>
      </w:r>
      <w:r>
        <w:rPr>
          <w:spacing w:val="-6"/>
          <w:w w:val="105"/>
        </w:rPr>
        <w:t xml:space="preserve"> </w:t>
      </w:r>
      <w:r>
        <w:rPr>
          <w:w w:val="105"/>
        </w:rPr>
        <w:t>nhân</w:t>
      </w:r>
      <w:r>
        <w:rPr>
          <w:spacing w:val="-6"/>
          <w:w w:val="105"/>
        </w:rPr>
        <w:t xml:space="preserve"> </w:t>
      </w:r>
      <w:r>
        <w:rPr>
          <w:w w:val="105"/>
        </w:rPr>
        <w:t>nghiệp</w:t>
      </w:r>
      <w:r>
        <w:rPr>
          <w:spacing w:val="-7"/>
          <w:w w:val="105"/>
        </w:rPr>
        <w:t xml:space="preserve"> </w:t>
      </w:r>
      <w:r>
        <w:rPr>
          <w:w w:val="105"/>
        </w:rPr>
        <w:t>dư</w:t>
      </w:r>
      <w:r>
        <w:rPr>
          <w:spacing w:val="-6"/>
          <w:w w:val="105"/>
        </w:rPr>
        <w:t xml:space="preserve"> </w:t>
      </w:r>
      <w:r>
        <w:rPr>
          <w:w w:val="105"/>
        </w:rPr>
        <w:t>nhỏ</w:t>
      </w:r>
      <w:r>
        <w:rPr>
          <w:spacing w:val="-66"/>
          <w:w w:val="105"/>
        </w:rPr>
        <w:t xml:space="preserve"> </w:t>
      </w:r>
      <w:r>
        <w:rPr>
          <w:w w:val="105"/>
        </w:rPr>
        <w:t>lẻ. Trải qua 22 năm phát triển, từ 2 mã chứng khoán niêm yết ban đầu là</w:t>
      </w:r>
      <w:r>
        <w:rPr>
          <w:spacing w:val="1"/>
          <w:w w:val="105"/>
        </w:rPr>
        <w:t xml:space="preserve"> </w:t>
      </w:r>
      <w:r>
        <w:t>REE và SAM, quy mô thị trường chứng khoán ngày càng mở rộng. Tính đến</w:t>
      </w:r>
      <w:r>
        <w:rPr>
          <w:spacing w:val="1"/>
        </w:rPr>
        <w:t xml:space="preserve"> </w:t>
      </w:r>
      <w:r>
        <w:rPr>
          <w:spacing w:val="-1"/>
          <w:w w:val="119"/>
        </w:rPr>
        <w:t>c</w:t>
      </w:r>
      <w:r>
        <w:rPr>
          <w:spacing w:val="-1"/>
          <w:w w:val="99"/>
        </w:rPr>
        <w:t>u</w:t>
      </w:r>
      <w:r>
        <w:rPr>
          <w:spacing w:val="-1"/>
          <w:w w:val="107"/>
        </w:rPr>
        <w:t>ố</w:t>
      </w:r>
      <w:r>
        <w:rPr>
          <w:w w:val="96"/>
        </w:rPr>
        <w:t>i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18"/>
        </w:rPr>
        <w:t>t</w:t>
      </w:r>
      <w:r>
        <w:rPr>
          <w:spacing w:val="-1"/>
          <w:w w:val="102"/>
        </w:rPr>
        <w:t>h</w:t>
      </w:r>
      <w:r>
        <w:rPr>
          <w:spacing w:val="-1"/>
          <w:w w:val="103"/>
        </w:rPr>
        <w:t>á</w:t>
      </w:r>
      <w:r>
        <w:rPr>
          <w:spacing w:val="-1"/>
          <w:w w:val="104"/>
        </w:rPr>
        <w:t>n</w:t>
      </w:r>
      <w:r>
        <w:rPr>
          <w:w w:val="99"/>
        </w:rPr>
        <w:t>g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1"/>
          <w:w w:val="115"/>
        </w:rPr>
        <w:t>6</w:t>
      </w:r>
      <w:r>
        <w:rPr>
          <w:spacing w:val="-1"/>
          <w:w w:val="215"/>
        </w:rPr>
        <w:t>/</w:t>
      </w:r>
      <w:r>
        <w:rPr>
          <w:spacing w:val="-1"/>
          <w:w w:val="107"/>
        </w:rPr>
        <w:t>2</w:t>
      </w:r>
      <w:r>
        <w:rPr>
          <w:spacing w:val="-2"/>
          <w:w w:val="124"/>
        </w:rPr>
        <w:t>0</w:t>
      </w:r>
      <w:r>
        <w:rPr>
          <w:spacing w:val="-1"/>
          <w:w w:val="107"/>
        </w:rPr>
        <w:t>22</w:t>
      </w:r>
      <w:r>
        <w:rPr>
          <w:w w:val="101"/>
        </w:rPr>
        <w:t>,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18"/>
        </w:rPr>
        <w:t>t</w:t>
      </w:r>
      <w:r>
        <w:rPr>
          <w:spacing w:val="-2"/>
          <w:w w:val="109"/>
        </w:rPr>
        <w:t>r</w:t>
      </w:r>
      <w:r>
        <w:rPr>
          <w:spacing w:val="-1"/>
          <w:w w:val="113"/>
        </w:rPr>
        <w:t>ê</w:t>
      </w:r>
      <w:r>
        <w:rPr>
          <w:w w:val="104"/>
        </w:rPr>
        <w:t>n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09"/>
        </w:rPr>
        <w:t>s</w:t>
      </w:r>
      <w:r>
        <w:rPr>
          <w:spacing w:val="-1"/>
          <w:w w:val="103"/>
        </w:rPr>
        <w:t>à</w:t>
      </w:r>
      <w:r>
        <w:rPr>
          <w:w w:val="104"/>
        </w:rPr>
        <w:t>n</w:t>
      </w:r>
      <w:r>
        <w:t xml:space="preserve"> </w:t>
      </w:r>
      <w:r>
        <w:rPr>
          <w:spacing w:val="-32"/>
        </w:rPr>
        <w:t xml:space="preserve"> </w:t>
      </w:r>
      <w:r>
        <w:rPr>
          <w:spacing w:val="-6"/>
          <w:w w:val="93"/>
        </w:rPr>
        <w:t>H</w:t>
      </w:r>
      <w:r>
        <w:rPr>
          <w:spacing w:val="-2"/>
          <w:w w:val="107"/>
        </w:rPr>
        <w:t>o</w:t>
      </w:r>
      <w:r>
        <w:rPr>
          <w:spacing w:val="-1"/>
          <w:w w:val="108"/>
        </w:rPr>
        <w:t>S</w:t>
      </w:r>
      <w:r>
        <w:rPr>
          <w:w w:val="101"/>
        </w:rPr>
        <w:t>E</w:t>
      </w:r>
      <w:r>
        <w:t xml:space="preserve"> </w:t>
      </w:r>
      <w:r>
        <w:rPr>
          <w:spacing w:val="-32"/>
        </w:rPr>
        <w:t xml:space="preserve"> </w:t>
      </w:r>
      <w:r>
        <w:rPr>
          <w:spacing w:val="-2"/>
          <w:w w:val="119"/>
        </w:rPr>
        <w:t>c</w:t>
      </w:r>
      <w:r>
        <w:rPr>
          <w:w w:val="107"/>
        </w:rPr>
        <w:t>ó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97"/>
        </w:rPr>
        <w:t>đ</w:t>
      </w:r>
      <w:r>
        <w:rPr>
          <w:spacing w:val="-1"/>
          <w:w w:val="113"/>
        </w:rPr>
        <w:t>ế</w:t>
      </w:r>
      <w:r>
        <w:rPr>
          <w:w w:val="104"/>
        </w:rPr>
        <w:t>n</w:t>
      </w:r>
      <w:r>
        <w:rPr>
          <w:spacing w:val="18"/>
        </w:rPr>
        <w:t xml:space="preserve"> </w:t>
      </w:r>
      <w:r>
        <w:rPr>
          <w:spacing w:val="-1"/>
          <w:w w:val="109"/>
        </w:rPr>
        <w:t>5</w:t>
      </w:r>
      <w:r>
        <w:rPr>
          <w:spacing w:val="-1"/>
          <w:w w:val="108"/>
        </w:rPr>
        <w:t>4</w:t>
      </w:r>
      <w:r>
        <w:rPr>
          <w:w w:val="115"/>
        </w:rPr>
        <w:t>6</w:t>
      </w:r>
      <w:r>
        <w:rPr>
          <w:spacing w:val="18"/>
        </w:rPr>
        <w:t xml:space="preserve"> </w:t>
      </w:r>
      <w:r>
        <w:rPr>
          <w:spacing w:val="-1"/>
          <w:w w:val="101"/>
        </w:rPr>
        <w:t>m</w:t>
      </w:r>
      <w:r>
        <w:rPr>
          <w:w w:val="103"/>
        </w:rPr>
        <w:t>ã</w:t>
      </w:r>
      <w:r>
        <w:rPr>
          <w:spacing w:val="18"/>
        </w:rPr>
        <w:t xml:space="preserve"> </w:t>
      </w:r>
      <w:r>
        <w:rPr>
          <w:spacing w:val="-1"/>
          <w:w w:val="119"/>
        </w:rPr>
        <w:t>c</w:t>
      </w:r>
      <w:r>
        <w:rPr>
          <w:spacing w:val="-1"/>
          <w:w w:val="102"/>
        </w:rPr>
        <w:t>h</w:t>
      </w:r>
      <w:r>
        <w:rPr>
          <w:spacing w:val="-1"/>
          <w:w w:val="93"/>
        </w:rPr>
        <w:t>ứ</w:t>
      </w:r>
      <w:r>
        <w:rPr>
          <w:spacing w:val="-1"/>
          <w:w w:val="104"/>
        </w:rPr>
        <w:t>n</w:t>
      </w:r>
      <w:r>
        <w:rPr>
          <w:w w:val="99"/>
        </w:rPr>
        <w:t>g</w:t>
      </w:r>
      <w:r>
        <w:rPr>
          <w:spacing w:val="18"/>
        </w:rPr>
        <w:t xml:space="preserve"> </w:t>
      </w:r>
      <w:r>
        <w:rPr>
          <w:spacing w:val="-1"/>
          <w:w w:val="96"/>
        </w:rPr>
        <w:t>k</w:t>
      </w:r>
      <w:r>
        <w:rPr>
          <w:spacing w:val="-1"/>
          <w:w w:val="102"/>
        </w:rPr>
        <w:t>h</w:t>
      </w:r>
      <w:r>
        <w:rPr>
          <w:spacing w:val="-1"/>
          <w:w w:val="107"/>
        </w:rPr>
        <w:t>o</w:t>
      </w:r>
      <w:r>
        <w:rPr>
          <w:spacing w:val="-1"/>
          <w:w w:val="103"/>
        </w:rPr>
        <w:t>á</w:t>
      </w:r>
      <w:r>
        <w:rPr>
          <w:w w:val="104"/>
        </w:rPr>
        <w:t>n</w:t>
      </w:r>
      <w:r>
        <w:rPr>
          <w:spacing w:val="18"/>
        </w:rPr>
        <w:t xml:space="preserve"> </w:t>
      </w:r>
      <w:r>
        <w:rPr>
          <w:spacing w:val="-1"/>
          <w:w w:val="104"/>
        </w:rPr>
        <w:t>n</w:t>
      </w:r>
      <w:r>
        <w:rPr>
          <w:spacing w:val="-1"/>
          <w:w w:val="96"/>
        </w:rPr>
        <w:t>i</w:t>
      </w:r>
      <w:r>
        <w:rPr>
          <w:spacing w:val="-1"/>
          <w:w w:val="113"/>
        </w:rPr>
        <w:t>ê</w:t>
      </w:r>
      <w:r>
        <w:rPr>
          <w:w w:val="101"/>
        </w:rPr>
        <w:t>m</w:t>
      </w:r>
      <w:r>
        <w:rPr>
          <w:spacing w:val="18"/>
        </w:rPr>
        <w:t xml:space="preserve"> </w:t>
      </w:r>
      <w:r>
        <w:rPr>
          <w:spacing w:val="-1"/>
          <w:w w:val="94"/>
        </w:rPr>
        <w:t>y</w:t>
      </w:r>
      <w:r>
        <w:rPr>
          <w:spacing w:val="-1"/>
          <w:w w:val="113"/>
        </w:rPr>
        <w:t>ế</w:t>
      </w:r>
      <w:r>
        <w:rPr>
          <w:spacing w:val="-1"/>
          <w:w w:val="118"/>
        </w:rPr>
        <w:t>t</w:t>
      </w:r>
      <w:r>
        <w:rPr>
          <w:w w:val="98"/>
        </w:rPr>
        <w:t xml:space="preserve">. </w:t>
      </w:r>
      <w:r>
        <w:rPr>
          <w:w w:val="105"/>
        </w:rPr>
        <w:t>Thị trường chứng khoán ngày càng phát triển thì mức sinh lợi tăng đồng</w:t>
      </w:r>
      <w:r>
        <w:rPr>
          <w:spacing w:val="1"/>
          <w:w w:val="105"/>
        </w:rPr>
        <w:t xml:space="preserve"> </w:t>
      </w:r>
      <w:r>
        <w:rPr>
          <w:w w:val="105"/>
        </w:rPr>
        <w:t>thời rủi ro cũng gia tăng. Phần đông các nhà đầu tư chỉ mua bán cổ phiếu</w:t>
      </w:r>
      <w:r>
        <w:rPr>
          <w:spacing w:val="1"/>
          <w:w w:val="105"/>
        </w:rPr>
        <w:t xml:space="preserve"> </w:t>
      </w:r>
      <w:r>
        <w:rPr>
          <w:w w:val="105"/>
        </w:rPr>
        <w:t>theo cảm tính, đầu tư theo đám đông và đa phần chịu ảnh hưởng của các</w:t>
      </w:r>
      <w:r>
        <w:rPr>
          <w:spacing w:val="1"/>
          <w:w w:val="105"/>
        </w:rPr>
        <w:t xml:space="preserve"> </w:t>
      </w:r>
      <w:r>
        <w:rPr>
          <w:w w:val="105"/>
        </w:rPr>
        <w:t>thông tin ngắn hạn. Do đó, giá chứng khoán biến động bất thường. Điều</w:t>
      </w:r>
      <w:r>
        <w:rPr>
          <w:spacing w:val="1"/>
          <w:w w:val="105"/>
        </w:rPr>
        <w:t xml:space="preserve"> </w:t>
      </w:r>
      <w:r>
        <w:rPr>
          <w:w w:val="105"/>
        </w:rPr>
        <w:t>này</w:t>
      </w:r>
      <w:r>
        <w:rPr>
          <w:spacing w:val="-3"/>
          <w:w w:val="105"/>
        </w:rPr>
        <w:t xml:space="preserve"> </w:t>
      </w:r>
      <w:r>
        <w:rPr>
          <w:w w:val="105"/>
        </w:rPr>
        <w:t>ảnh</w:t>
      </w:r>
      <w:r>
        <w:rPr>
          <w:spacing w:val="-14"/>
          <w:w w:val="105"/>
        </w:rPr>
        <w:t xml:space="preserve"> </w:t>
      </w:r>
      <w:r>
        <w:rPr>
          <w:w w:val="105"/>
        </w:rPr>
        <w:t>hưởng</w:t>
      </w:r>
      <w:r>
        <w:rPr>
          <w:spacing w:val="-14"/>
          <w:w w:val="105"/>
        </w:rPr>
        <w:t xml:space="preserve"> </w:t>
      </w:r>
      <w:r>
        <w:rPr>
          <w:w w:val="105"/>
        </w:rPr>
        <w:t>đến</w:t>
      </w:r>
      <w:r>
        <w:rPr>
          <w:spacing w:val="-14"/>
          <w:w w:val="105"/>
        </w:rPr>
        <w:t xml:space="preserve"> </w:t>
      </w:r>
      <w:r>
        <w:rPr>
          <w:w w:val="105"/>
        </w:rPr>
        <w:t>sự</w:t>
      </w:r>
      <w:r>
        <w:rPr>
          <w:spacing w:val="-14"/>
          <w:w w:val="105"/>
        </w:rPr>
        <w:t xml:space="preserve"> </w:t>
      </w:r>
      <w:r>
        <w:rPr>
          <w:w w:val="105"/>
        </w:rPr>
        <w:t>ổn</w:t>
      </w:r>
      <w:r>
        <w:rPr>
          <w:spacing w:val="-14"/>
          <w:w w:val="105"/>
        </w:rPr>
        <w:t xml:space="preserve"> </w:t>
      </w:r>
      <w:r>
        <w:rPr>
          <w:w w:val="105"/>
        </w:rPr>
        <w:t>định</w:t>
      </w:r>
      <w:r>
        <w:rPr>
          <w:spacing w:val="-14"/>
          <w:w w:val="105"/>
        </w:rPr>
        <w:t xml:space="preserve"> </w:t>
      </w:r>
      <w:r>
        <w:rPr>
          <w:w w:val="105"/>
        </w:rPr>
        <w:t>và</w:t>
      </w:r>
      <w:r>
        <w:rPr>
          <w:spacing w:val="-14"/>
          <w:w w:val="105"/>
        </w:rPr>
        <w:t xml:space="preserve"> </w:t>
      </w:r>
      <w:r>
        <w:rPr>
          <w:w w:val="105"/>
        </w:rPr>
        <w:t>phát</w:t>
      </w:r>
      <w:r>
        <w:rPr>
          <w:spacing w:val="-14"/>
          <w:w w:val="105"/>
        </w:rPr>
        <w:t xml:space="preserve"> </w:t>
      </w:r>
      <w:r>
        <w:rPr>
          <w:w w:val="105"/>
        </w:rPr>
        <w:t>triển</w:t>
      </w:r>
      <w:r>
        <w:rPr>
          <w:spacing w:val="-15"/>
          <w:w w:val="105"/>
        </w:rPr>
        <w:t xml:space="preserve"> </w:t>
      </w:r>
      <w:r>
        <w:rPr>
          <w:w w:val="105"/>
        </w:rPr>
        <w:t>bền</w:t>
      </w:r>
      <w:r>
        <w:rPr>
          <w:spacing w:val="-14"/>
          <w:w w:val="105"/>
        </w:rPr>
        <w:t xml:space="preserve"> </w:t>
      </w:r>
      <w:r>
        <w:rPr>
          <w:w w:val="105"/>
        </w:rPr>
        <w:t>vững</w:t>
      </w:r>
      <w:r>
        <w:rPr>
          <w:spacing w:val="-14"/>
          <w:w w:val="105"/>
        </w:rPr>
        <w:t xml:space="preserve"> </w:t>
      </w:r>
      <w:r>
        <w:rPr>
          <w:w w:val="105"/>
        </w:rPr>
        <w:t>của</w:t>
      </w:r>
      <w:r>
        <w:rPr>
          <w:spacing w:val="-14"/>
          <w:w w:val="105"/>
        </w:rPr>
        <w:t xml:space="preserve"> </w:t>
      </w:r>
      <w:r>
        <w:rPr>
          <w:w w:val="105"/>
        </w:rPr>
        <w:t>thị</w:t>
      </w:r>
      <w:r>
        <w:rPr>
          <w:spacing w:val="-14"/>
          <w:w w:val="105"/>
        </w:rPr>
        <w:t xml:space="preserve"> </w:t>
      </w:r>
      <w:r>
        <w:rPr>
          <w:w w:val="105"/>
        </w:rPr>
        <w:t>trường</w:t>
      </w:r>
      <w:r>
        <w:rPr>
          <w:spacing w:val="-14"/>
          <w:w w:val="105"/>
        </w:rPr>
        <w:t xml:space="preserve"> </w:t>
      </w:r>
      <w:r>
        <w:rPr>
          <w:w w:val="105"/>
        </w:rPr>
        <w:t>chứng</w:t>
      </w:r>
      <w:r>
        <w:rPr>
          <w:spacing w:val="-66"/>
          <w:w w:val="105"/>
        </w:rPr>
        <w:t xml:space="preserve"> </w:t>
      </w:r>
      <w:r>
        <w:rPr>
          <w:w w:val="105"/>
        </w:rPr>
        <w:t>khoán</w:t>
      </w:r>
      <w:r>
        <w:rPr>
          <w:spacing w:val="-2"/>
          <w:w w:val="105"/>
        </w:rPr>
        <w:t xml:space="preserve"> </w:t>
      </w:r>
      <w:r>
        <w:rPr>
          <w:w w:val="105"/>
        </w:rPr>
        <w:t>Việt</w:t>
      </w:r>
      <w:r>
        <w:rPr>
          <w:spacing w:val="-1"/>
          <w:w w:val="105"/>
        </w:rPr>
        <w:t xml:space="preserve"> </w:t>
      </w:r>
      <w:r>
        <w:rPr>
          <w:w w:val="105"/>
        </w:rPr>
        <w:t>Nam.</w:t>
      </w:r>
    </w:p>
    <w:p>
      <w:pPr>
        <w:pStyle w:val="6"/>
        <w:spacing w:before="14" w:line="295" w:lineRule="auto"/>
        <w:ind w:left="1160" w:right="1192" w:firstLine="720"/>
        <w:jc w:val="both"/>
      </w:pPr>
      <w:r>
        <w:rPr>
          <w:w w:val="105"/>
        </w:rPr>
        <w:t>VNIndex là một chỉ số thị trường thể hiện sự biến động giá của cổ</w:t>
      </w:r>
      <w:r>
        <w:rPr>
          <w:spacing w:val="1"/>
          <w:w w:val="105"/>
        </w:rPr>
        <w:t xml:space="preserve"> </w:t>
      </w:r>
      <w:r>
        <w:rPr>
          <w:w w:val="105"/>
        </w:rPr>
        <w:t>phiếu hiện đang được giao dịch tại sở giao dịch chứng khoán TP Hồ Chí</w:t>
      </w:r>
      <w:r>
        <w:rPr>
          <w:spacing w:val="1"/>
          <w:w w:val="105"/>
        </w:rPr>
        <w:t xml:space="preserve"> </w:t>
      </w:r>
      <w:r>
        <w:rPr>
          <w:w w:val="105"/>
        </w:rPr>
        <w:t>Minh –</w:t>
      </w:r>
      <w:r>
        <w:rPr>
          <w:spacing w:val="1"/>
          <w:w w:val="105"/>
        </w:rPr>
        <w:t xml:space="preserve"> </w:t>
      </w:r>
      <w:r>
        <w:rPr>
          <w:w w:val="105"/>
        </w:rPr>
        <w:t>sàn</w:t>
      </w:r>
      <w:r>
        <w:rPr>
          <w:spacing w:val="1"/>
          <w:w w:val="105"/>
        </w:rPr>
        <w:t xml:space="preserve"> </w:t>
      </w:r>
      <w:r>
        <w:rPr>
          <w:w w:val="105"/>
        </w:rPr>
        <w:t>HoSE.</w:t>
      </w:r>
      <w:r>
        <w:rPr>
          <w:spacing w:val="1"/>
          <w:w w:val="105"/>
        </w:rPr>
        <w:t xml:space="preserve"> </w:t>
      </w:r>
      <w:r>
        <w:rPr>
          <w:w w:val="105"/>
        </w:rPr>
        <w:t>Chỉ</w:t>
      </w:r>
      <w:r>
        <w:rPr>
          <w:spacing w:val="-12"/>
          <w:w w:val="105"/>
        </w:rPr>
        <w:t xml:space="preserve"> </w:t>
      </w:r>
      <w:r>
        <w:rPr>
          <w:w w:val="105"/>
        </w:rPr>
        <w:t>số</w:t>
      </w:r>
      <w:r>
        <w:rPr>
          <w:spacing w:val="-12"/>
          <w:w w:val="105"/>
        </w:rPr>
        <w:t xml:space="preserve"> </w:t>
      </w:r>
      <w:r>
        <w:rPr>
          <w:w w:val="105"/>
        </w:rPr>
        <w:t>VNIndex</w:t>
      </w:r>
      <w:r>
        <w:rPr>
          <w:spacing w:val="-12"/>
          <w:w w:val="105"/>
        </w:rPr>
        <w:t xml:space="preserve"> </w:t>
      </w:r>
      <w:r>
        <w:rPr>
          <w:w w:val="105"/>
        </w:rPr>
        <w:t>có</w:t>
      </w:r>
      <w:r>
        <w:rPr>
          <w:spacing w:val="-11"/>
          <w:w w:val="105"/>
        </w:rPr>
        <w:t xml:space="preserve"> </w:t>
      </w:r>
      <w:r>
        <w:rPr>
          <w:w w:val="105"/>
        </w:rPr>
        <w:t>ý</w:t>
      </w:r>
      <w:r>
        <w:rPr>
          <w:spacing w:val="-12"/>
          <w:w w:val="105"/>
        </w:rPr>
        <w:t xml:space="preserve"> </w:t>
      </w:r>
      <w:r>
        <w:rPr>
          <w:w w:val="105"/>
        </w:rPr>
        <w:t>nghĩa</w:t>
      </w:r>
      <w:r>
        <w:rPr>
          <w:spacing w:val="-12"/>
          <w:w w:val="105"/>
        </w:rPr>
        <w:t xml:space="preserve"> </w:t>
      </w:r>
      <w:r>
        <w:rPr>
          <w:w w:val="105"/>
        </w:rPr>
        <w:t>vô</w:t>
      </w:r>
      <w:r>
        <w:rPr>
          <w:spacing w:val="-11"/>
          <w:w w:val="105"/>
        </w:rPr>
        <w:t xml:space="preserve"> </w:t>
      </w:r>
      <w:r>
        <w:rPr>
          <w:w w:val="105"/>
        </w:rPr>
        <w:t>cùng</w:t>
      </w:r>
      <w:r>
        <w:rPr>
          <w:spacing w:val="-12"/>
          <w:w w:val="105"/>
        </w:rPr>
        <w:t xml:space="preserve"> </w:t>
      </w:r>
      <w:r>
        <w:rPr>
          <w:w w:val="105"/>
        </w:rPr>
        <w:t>quan</w:t>
      </w:r>
      <w:r>
        <w:rPr>
          <w:spacing w:val="-12"/>
          <w:w w:val="105"/>
        </w:rPr>
        <w:t xml:space="preserve"> </w:t>
      </w:r>
      <w:r>
        <w:rPr>
          <w:w w:val="105"/>
        </w:rPr>
        <w:t>trọng,</w:t>
      </w:r>
      <w:r>
        <w:rPr>
          <w:spacing w:val="-11"/>
          <w:w w:val="105"/>
        </w:rPr>
        <w:t xml:space="preserve"> </w:t>
      </w:r>
      <w:r>
        <w:rPr>
          <w:w w:val="105"/>
        </w:rPr>
        <w:t>cụ</w:t>
      </w:r>
      <w:r>
        <w:rPr>
          <w:spacing w:val="-12"/>
          <w:w w:val="105"/>
        </w:rPr>
        <w:t xml:space="preserve"> </w:t>
      </w:r>
      <w:r>
        <w:rPr>
          <w:w w:val="105"/>
        </w:rPr>
        <w:t>thể</w:t>
      </w:r>
      <w:r>
        <w:rPr>
          <w:spacing w:val="-12"/>
          <w:w w:val="105"/>
        </w:rPr>
        <w:t xml:space="preserve"> </w:t>
      </w:r>
      <w:r>
        <w:rPr>
          <w:w w:val="105"/>
        </w:rPr>
        <w:t>(i)</w:t>
      </w:r>
      <w:r>
        <w:rPr>
          <w:spacing w:val="-66"/>
          <w:w w:val="105"/>
        </w:rPr>
        <w:t xml:space="preserve"> </w:t>
      </w:r>
      <w:r>
        <w:rPr>
          <w:w w:val="105"/>
        </w:rPr>
        <w:t>Chỉ số phản ánh chính xác sự biến động các cổ phiếu trên sàn, (ii) Thể hiện</w:t>
      </w:r>
      <w:r>
        <w:rPr>
          <w:spacing w:val="-66"/>
          <w:w w:val="105"/>
        </w:rPr>
        <w:t xml:space="preserve"> </w:t>
      </w:r>
      <w:r>
        <w:rPr>
          <w:w w:val="105"/>
        </w:rPr>
        <w:t>khách</w:t>
      </w:r>
      <w:r>
        <w:rPr>
          <w:spacing w:val="5"/>
          <w:w w:val="105"/>
        </w:rPr>
        <w:t xml:space="preserve"> </w:t>
      </w:r>
      <w:r>
        <w:rPr>
          <w:w w:val="105"/>
        </w:rPr>
        <w:t>quan</w:t>
      </w:r>
      <w:r>
        <w:rPr>
          <w:spacing w:val="6"/>
          <w:w w:val="105"/>
        </w:rPr>
        <w:t xml:space="preserve"> </w:t>
      </w:r>
      <w:r>
        <w:rPr>
          <w:w w:val="105"/>
        </w:rPr>
        <w:t>sự</w:t>
      </w:r>
      <w:r>
        <w:rPr>
          <w:spacing w:val="6"/>
          <w:w w:val="105"/>
        </w:rPr>
        <w:t xml:space="preserve"> </w:t>
      </w:r>
      <w:r>
        <w:rPr>
          <w:w w:val="105"/>
        </w:rPr>
        <w:t>tăng</w:t>
      </w:r>
      <w:r>
        <w:rPr>
          <w:spacing w:val="6"/>
          <w:w w:val="105"/>
        </w:rPr>
        <w:t xml:space="preserve"> </w:t>
      </w:r>
      <w:r>
        <w:rPr>
          <w:w w:val="105"/>
        </w:rPr>
        <w:t>trưởng</w:t>
      </w:r>
      <w:r>
        <w:rPr>
          <w:spacing w:val="5"/>
          <w:w w:val="105"/>
        </w:rPr>
        <w:t xml:space="preserve"> </w:t>
      </w:r>
      <w:r>
        <w:rPr>
          <w:w w:val="105"/>
        </w:rPr>
        <w:t>hay</w:t>
      </w:r>
      <w:r>
        <w:rPr>
          <w:spacing w:val="6"/>
          <w:w w:val="105"/>
        </w:rPr>
        <w:t xml:space="preserve"> </w:t>
      </w:r>
      <w:r>
        <w:rPr>
          <w:w w:val="105"/>
        </w:rPr>
        <w:t>suy</w:t>
      </w:r>
      <w:r>
        <w:rPr>
          <w:spacing w:val="6"/>
          <w:w w:val="105"/>
        </w:rPr>
        <w:t xml:space="preserve"> </w:t>
      </w:r>
      <w:r>
        <w:rPr>
          <w:w w:val="105"/>
        </w:rPr>
        <w:t>thoái</w:t>
      </w:r>
      <w:r>
        <w:rPr>
          <w:spacing w:val="6"/>
          <w:w w:val="105"/>
        </w:rPr>
        <w:t xml:space="preserve"> </w:t>
      </w:r>
      <w:r>
        <w:rPr>
          <w:w w:val="105"/>
        </w:rPr>
        <w:t>của</w:t>
      </w:r>
      <w:r>
        <w:rPr>
          <w:spacing w:val="5"/>
          <w:w w:val="105"/>
        </w:rPr>
        <w:t xml:space="preserve"> </w:t>
      </w:r>
      <w:r>
        <w:rPr>
          <w:w w:val="105"/>
        </w:rPr>
        <w:t>trình</w:t>
      </w:r>
      <w:r>
        <w:rPr>
          <w:spacing w:val="-7"/>
          <w:w w:val="105"/>
        </w:rPr>
        <w:t xml:space="preserve"> </w:t>
      </w:r>
      <w:r>
        <w:rPr>
          <w:w w:val="105"/>
        </w:rPr>
        <w:t>độ</w:t>
      </w:r>
      <w:r>
        <w:rPr>
          <w:spacing w:val="-8"/>
          <w:w w:val="105"/>
        </w:rPr>
        <w:t xml:space="preserve"> </w:t>
      </w:r>
      <w:r>
        <w:rPr>
          <w:w w:val="105"/>
        </w:rPr>
        <w:t>nền</w:t>
      </w:r>
      <w:r>
        <w:rPr>
          <w:spacing w:val="-7"/>
          <w:w w:val="105"/>
        </w:rPr>
        <w:t xml:space="preserve"> </w:t>
      </w:r>
      <w:r>
        <w:rPr>
          <w:w w:val="105"/>
        </w:rPr>
        <w:t>kinh</w:t>
      </w:r>
      <w:r>
        <w:rPr>
          <w:spacing w:val="-8"/>
          <w:w w:val="105"/>
        </w:rPr>
        <w:t xml:space="preserve"> </w:t>
      </w:r>
      <w:r>
        <w:rPr>
          <w:w w:val="105"/>
        </w:rPr>
        <w:t>tế</w:t>
      </w:r>
      <w:r>
        <w:rPr>
          <w:spacing w:val="-8"/>
          <w:w w:val="105"/>
        </w:rPr>
        <w:t xml:space="preserve"> </w:t>
      </w:r>
      <w:r>
        <w:rPr>
          <w:w w:val="105"/>
        </w:rPr>
        <w:t>hiện</w:t>
      </w:r>
      <w:r>
        <w:rPr>
          <w:spacing w:val="-7"/>
          <w:w w:val="105"/>
        </w:rPr>
        <w:t xml:space="preserve"> </w:t>
      </w:r>
      <w:r>
        <w:rPr>
          <w:w w:val="105"/>
        </w:rPr>
        <w:t>tại,</w:t>
      </w:r>
    </w:p>
    <w:p>
      <w:pPr>
        <w:pStyle w:val="6"/>
        <w:spacing w:before="6" w:line="295" w:lineRule="auto"/>
        <w:ind w:left="1160" w:right="1192"/>
        <w:jc w:val="both"/>
      </w:pPr>
      <w:r>
        <w:t>(iii) Chỉ số hỗ trợ quan trọng cho nhà đầu tư khi tham gia thị trường chứng</w:t>
      </w:r>
      <w:r>
        <w:rPr>
          <w:spacing w:val="1"/>
        </w:rPr>
        <w:t xml:space="preserve"> </w:t>
      </w:r>
      <w:r>
        <w:t>khoán, (iv) Tâm lý nhà đầu tư có thể quan sát thông qua VNIndex; (v) Chỉ số</w:t>
      </w:r>
      <w:r>
        <w:rPr>
          <w:spacing w:val="1"/>
        </w:rPr>
        <w:t xml:space="preserve"> </w:t>
      </w:r>
      <w:r>
        <w:t>mô tả sự dịch chuyển của nền kinh tế. Vì thế, việc dự báo mức độ tăng hay</w:t>
      </w:r>
      <w:r>
        <w:rPr>
          <w:spacing w:val="1"/>
        </w:rPr>
        <w:t xml:space="preserve"> </w:t>
      </w:r>
      <w:r>
        <w:t>giảm</w:t>
      </w:r>
      <w:r>
        <w:rPr>
          <w:spacing w:val="34"/>
        </w:rPr>
        <w:t xml:space="preserve"> </w:t>
      </w:r>
      <w:r>
        <w:t>của</w:t>
      </w:r>
      <w:r>
        <w:rPr>
          <w:spacing w:val="35"/>
        </w:rPr>
        <w:t xml:space="preserve"> </w:t>
      </w:r>
      <w:r>
        <w:t>chỉ</w:t>
      </w:r>
      <w:r>
        <w:rPr>
          <w:spacing w:val="35"/>
        </w:rPr>
        <w:t xml:space="preserve"> </w:t>
      </w:r>
      <w:r>
        <w:t>số</w:t>
      </w:r>
      <w:r>
        <w:rPr>
          <w:spacing w:val="35"/>
        </w:rPr>
        <w:t xml:space="preserve"> </w:t>
      </w:r>
      <w:r>
        <w:t>VNIndex</w:t>
      </w:r>
      <w:r>
        <w:rPr>
          <w:spacing w:val="35"/>
        </w:rPr>
        <w:t xml:space="preserve"> </w:t>
      </w:r>
      <w:r>
        <w:t>có</w:t>
      </w:r>
      <w:r>
        <w:rPr>
          <w:spacing w:val="35"/>
        </w:rPr>
        <w:t xml:space="preserve"> </w:t>
      </w:r>
      <w:r>
        <w:t>ảnh</w:t>
      </w:r>
      <w:r>
        <w:rPr>
          <w:spacing w:val="35"/>
        </w:rPr>
        <w:t xml:space="preserve"> </w:t>
      </w:r>
      <w:r>
        <w:t>hưởng</w:t>
      </w:r>
      <w:r>
        <w:rPr>
          <w:spacing w:val="34"/>
        </w:rPr>
        <w:t xml:space="preserve"> </w:t>
      </w:r>
      <w:r>
        <w:t>rất</w:t>
      </w:r>
      <w:r>
        <w:rPr>
          <w:spacing w:val="35"/>
        </w:rPr>
        <w:t xml:space="preserve"> </w:t>
      </w:r>
      <w:r>
        <w:t>quan</w:t>
      </w:r>
      <w:r>
        <w:rPr>
          <w:spacing w:val="35"/>
        </w:rPr>
        <w:t xml:space="preserve"> </w:t>
      </w:r>
      <w:r>
        <w:t>trọng</w:t>
      </w:r>
      <w:r>
        <w:rPr>
          <w:spacing w:val="17"/>
        </w:rPr>
        <w:t xml:space="preserve"> </w:t>
      </w:r>
      <w:r>
        <w:t>đến</w:t>
      </w:r>
      <w:r>
        <w:rPr>
          <w:spacing w:val="17"/>
        </w:rPr>
        <w:t xml:space="preserve"> </w:t>
      </w:r>
      <w:r>
        <w:t>quyết</w:t>
      </w:r>
      <w:r>
        <w:rPr>
          <w:spacing w:val="17"/>
        </w:rPr>
        <w:t xml:space="preserve"> </w:t>
      </w:r>
      <w:r>
        <w:t>định</w:t>
      </w:r>
      <w:r>
        <w:rPr>
          <w:spacing w:val="16"/>
        </w:rPr>
        <w:t xml:space="preserve"> </w:t>
      </w:r>
      <w:r>
        <w:t>của</w:t>
      </w:r>
      <w:r>
        <w:rPr>
          <w:spacing w:val="-62"/>
        </w:rPr>
        <w:t xml:space="preserve"> </w:t>
      </w:r>
      <w:r>
        <w:t>nhà</w:t>
      </w:r>
      <w:r>
        <w:rPr>
          <w:spacing w:val="1"/>
        </w:rPr>
        <w:t xml:space="preserve"> </w:t>
      </w:r>
      <w:r>
        <w:t>đầu</w:t>
      </w:r>
      <w:r>
        <w:rPr>
          <w:spacing w:val="1"/>
        </w:rPr>
        <w:t xml:space="preserve"> </w:t>
      </w:r>
      <w:r>
        <w:t>tư.</w:t>
      </w:r>
      <w:r>
        <w:rPr>
          <w:spacing w:val="1"/>
        </w:rPr>
        <w:t xml:space="preserve"> </w:t>
      </w:r>
      <w:r>
        <w:t>Sự</w:t>
      </w:r>
      <w:r>
        <w:rPr>
          <w:spacing w:val="1"/>
        </w:rPr>
        <w:t xml:space="preserve"> </w:t>
      </w:r>
      <w:r>
        <w:t>liên</w:t>
      </w:r>
      <w:r>
        <w:rPr>
          <w:spacing w:val="1"/>
        </w:rPr>
        <w:t xml:space="preserve"> </w:t>
      </w:r>
      <w:r>
        <w:t>kết</w:t>
      </w:r>
      <w:r>
        <w:rPr>
          <w:spacing w:val="1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các</w:t>
      </w:r>
      <w:r>
        <w:rPr>
          <w:spacing w:val="65"/>
        </w:rPr>
        <w:t xml:space="preserve"> </w:t>
      </w:r>
      <w:r>
        <w:t>thị</w:t>
      </w:r>
      <w:r>
        <w:rPr>
          <w:spacing w:val="65"/>
        </w:rPr>
        <w:t xml:space="preserve"> </w:t>
      </w:r>
      <w:r>
        <w:t>trường</w:t>
      </w:r>
      <w:r>
        <w:rPr>
          <w:spacing w:val="65"/>
        </w:rPr>
        <w:t xml:space="preserve"> </w:t>
      </w:r>
      <w:r>
        <w:t>chứng</w:t>
      </w:r>
      <w:r>
        <w:rPr>
          <w:spacing w:val="65"/>
        </w:rPr>
        <w:t xml:space="preserve"> </w:t>
      </w:r>
      <w:r>
        <w:t>khoán trên thế giới là</w:t>
      </w:r>
      <w:r>
        <w:rPr>
          <w:spacing w:val="1"/>
        </w:rPr>
        <w:t xml:space="preserve"> </w:t>
      </w:r>
      <w:r>
        <w:t>không</w:t>
      </w:r>
      <w:r>
        <w:rPr>
          <w:spacing w:val="32"/>
        </w:rPr>
        <w:t xml:space="preserve"> </w:t>
      </w:r>
      <w:r>
        <w:t>thể</w:t>
      </w:r>
      <w:r>
        <w:rPr>
          <w:spacing w:val="32"/>
        </w:rPr>
        <w:t xml:space="preserve"> </w:t>
      </w:r>
      <w:r>
        <w:t>phủ</w:t>
      </w:r>
      <w:r>
        <w:rPr>
          <w:spacing w:val="33"/>
        </w:rPr>
        <w:t xml:space="preserve"> </w:t>
      </w:r>
      <w:r>
        <w:t>nhận</w:t>
      </w:r>
      <w:r>
        <w:rPr>
          <w:spacing w:val="32"/>
        </w:rPr>
        <w:t xml:space="preserve"> </w:t>
      </w:r>
      <w:r>
        <w:t>và</w:t>
      </w:r>
      <w:r>
        <w:rPr>
          <w:spacing w:val="32"/>
        </w:rPr>
        <w:t xml:space="preserve"> </w:t>
      </w:r>
      <w:r>
        <w:t>được</w:t>
      </w:r>
      <w:r>
        <w:rPr>
          <w:spacing w:val="33"/>
        </w:rPr>
        <w:t xml:space="preserve"> </w:t>
      </w:r>
      <w:r>
        <w:t>nhiều</w:t>
      </w:r>
      <w:r>
        <w:rPr>
          <w:spacing w:val="32"/>
        </w:rPr>
        <w:t xml:space="preserve"> </w:t>
      </w:r>
      <w:r>
        <w:t>nghiên</w:t>
      </w:r>
      <w:r>
        <w:rPr>
          <w:spacing w:val="33"/>
        </w:rPr>
        <w:t xml:space="preserve"> </w:t>
      </w:r>
      <w:r>
        <w:t>cứu</w:t>
      </w:r>
      <w:r>
        <w:rPr>
          <w:spacing w:val="32"/>
        </w:rPr>
        <w:t xml:space="preserve"> </w:t>
      </w:r>
      <w:r>
        <w:t>chứng</w:t>
      </w:r>
      <w:r>
        <w:rPr>
          <w:spacing w:val="32"/>
        </w:rPr>
        <w:t xml:space="preserve"> </w:t>
      </w:r>
      <w:r>
        <w:t>minh</w:t>
      </w:r>
      <w:r>
        <w:rPr>
          <w:spacing w:val="15"/>
        </w:rPr>
        <w:t xml:space="preserve"> </w:t>
      </w:r>
      <w:r>
        <w:t>(theo</w:t>
      </w:r>
      <w:r>
        <w:rPr>
          <w:spacing w:val="15"/>
        </w:rPr>
        <w:t xml:space="preserve"> </w:t>
      </w:r>
      <w:r>
        <w:t>Cifarelli,</w:t>
      </w:r>
      <w:r>
        <w:rPr>
          <w:spacing w:val="1"/>
        </w:rPr>
        <w:t xml:space="preserve"> </w:t>
      </w:r>
      <w:r>
        <w:t>G., &amp; Paladino, G. (2005)). Với các nghiên cứu trong nước, có sự tương quan</w:t>
      </w:r>
      <w:r>
        <w:rPr>
          <w:spacing w:val="1"/>
        </w:rPr>
        <w:t xml:space="preserve"> </w:t>
      </w:r>
      <w:r>
        <w:t>mạnh</w:t>
      </w:r>
      <w:r>
        <w:rPr>
          <w:spacing w:val="29"/>
        </w:rPr>
        <w:t xml:space="preserve"> </w:t>
      </w:r>
      <w:r>
        <w:t>mẽ</w:t>
      </w:r>
      <w:r>
        <w:rPr>
          <w:spacing w:val="30"/>
        </w:rPr>
        <w:t xml:space="preserve"> </w:t>
      </w:r>
      <w:r>
        <w:t>và</w:t>
      </w:r>
      <w:r>
        <w:rPr>
          <w:spacing w:val="29"/>
        </w:rPr>
        <w:t xml:space="preserve"> </w:t>
      </w:r>
      <w:r>
        <w:t>tích</w:t>
      </w:r>
      <w:r>
        <w:rPr>
          <w:spacing w:val="30"/>
        </w:rPr>
        <w:t xml:space="preserve"> </w:t>
      </w:r>
      <w:r>
        <w:t>cực</w:t>
      </w:r>
      <w:r>
        <w:rPr>
          <w:spacing w:val="29"/>
        </w:rPr>
        <w:t xml:space="preserve"> </w:t>
      </w:r>
      <w:r>
        <w:t>giữa</w:t>
      </w:r>
      <w:r>
        <w:rPr>
          <w:spacing w:val="30"/>
        </w:rPr>
        <w:t xml:space="preserve"> </w:t>
      </w:r>
      <w:r>
        <w:t>VNIndex</w:t>
      </w:r>
      <w:r>
        <w:rPr>
          <w:spacing w:val="30"/>
        </w:rPr>
        <w:t xml:space="preserve"> </w:t>
      </w:r>
      <w:r>
        <w:t>và</w:t>
      </w:r>
      <w:r>
        <w:rPr>
          <w:spacing w:val="29"/>
        </w:rPr>
        <w:t xml:space="preserve"> </w:t>
      </w:r>
      <w:r>
        <w:t>ba</w:t>
      </w:r>
      <w:r>
        <w:rPr>
          <w:spacing w:val="30"/>
        </w:rPr>
        <w:t xml:space="preserve"> </w:t>
      </w:r>
      <w:r>
        <w:t>thị</w:t>
      </w:r>
      <w:r>
        <w:rPr>
          <w:spacing w:val="29"/>
        </w:rPr>
        <w:t xml:space="preserve"> </w:t>
      </w:r>
      <w:r>
        <w:t>trường</w:t>
      </w:r>
      <w:r>
        <w:rPr>
          <w:spacing w:val="30"/>
        </w:rPr>
        <w:t xml:space="preserve"> </w:t>
      </w:r>
      <w:r>
        <w:t>chứng</w:t>
      </w:r>
      <w:r>
        <w:rPr>
          <w:spacing w:val="30"/>
        </w:rPr>
        <w:t xml:space="preserve"> </w:t>
      </w:r>
      <w:r>
        <w:t>khoán</w:t>
      </w:r>
      <w:r>
        <w:rPr>
          <w:spacing w:val="29"/>
        </w:rPr>
        <w:t xml:space="preserve"> </w:t>
      </w:r>
      <w:r>
        <w:t>lớn</w:t>
      </w:r>
      <w:r>
        <w:rPr>
          <w:spacing w:val="30"/>
        </w:rPr>
        <w:t xml:space="preserve"> </w:t>
      </w:r>
      <w:r>
        <w:t>trên</w:t>
      </w:r>
      <w:r>
        <w:rPr>
          <w:spacing w:val="-63"/>
        </w:rPr>
        <w:t xml:space="preserve"> </w:t>
      </w:r>
      <w:r>
        <w:t>thế giới bao gồm New York, Nhật Bản và châu Âu (Cuong, D. M., &amp; Chau</w:t>
      </w:r>
      <w:r>
        <w:rPr>
          <w:spacing w:val="1"/>
        </w:rPr>
        <w:t xml:space="preserve"> </w:t>
      </w:r>
      <w:r>
        <w:t>(2021)).</w:t>
      </w:r>
      <w:r>
        <w:rPr>
          <w:spacing w:val="1"/>
        </w:rPr>
        <w:t xml:space="preserve"> </w:t>
      </w:r>
      <w:r>
        <w:t>Bên</w:t>
      </w:r>
      <w:r>
        <w:rPr>
          <w:spacing w:val="1"/>
        </w:rPr>
        <w:t xml:space="preserve"> </w:t>
      </w:r>
      <w:r>
        <w:t>cạnh</w:t>
      </w:r>
      <w:r>
        <w:rPr>
          <w:spacing w:val="65"/>
        </w:rPr>
        <w:t xml:space="preserve"> </w:t>
      </w:r>
      <w:r>
        <w:t>các</w:t>
      </w:r>
      <w:r>
        <w:rPr>
          <w:spacing w:val="65"/>
        </w:rPr>
        <w:t xml:space="preserve"> </w:t>
      </w:r>
      <w:r>
        <w:t>chỉ</w:t>
      </w:r>
      <w:r>
        <w:rPr>
          <w:spacing w:val="65"/>
        </w:rPr>
        <w:t xml:space="preserve"> </w:t>
      </w:r>
      <w:r>
        <w:t>số</w:t>
      </w:r>
      <w:r>
        <w:rPr>
          <w:spacing w:val="65"/>
        </w:rPr>
        <w:t xml:space="preserve"> </w:t>
      </w:r>
      <w:r>
        <w:t>chứng</w:t>
      </w:r>
      <w:r>
        <w:rPr>
          <w:spacing w:val="65"/>
        </w:rPr>
        <w:t xml:space="preserve"> </w:t>
      </w:r>
      <w:r>
        <w:t>khoán</w:t>
      </w:r>
      <w:r>
        <w:rPr>
          <w:spacing w:val="65"/>
        </w:rPr>
        <w:t xml:space="preserve"> </w:t>
      </w:r>
      <w:r>
        <w:t>của</w:t>
      </w:r>
      <w:r>
        <w:rPr>
          <w:spacing w:val="65"/>
        </w:rPr>
        <w:t xml:space="preserve"> </w:t>
      </w:r>
      <w:r>
        <w:t>các</w:t>
      </w:r>
      <w:r>
        <w:rPr>
          <w:spacing w:val="65"/>
        </w:rPr>
        <w:t xml:space="preserve"> </w:t>
      </w:r>
      <w:r>
        <w:t>quốc gia lớn trên thế</w:t>
      </w:r>
      <w:r>
        <w:rPr>
          <w:spacing w:val="1"/>
        </w:rPr>
        <w:t xml:space="preserve"> </w:t>
      </w:r>
      <w:r>
        <w:t>giới, chỉ số vĩ mô cũng đã được chứng minh có ảnh hưởng đến thị trường</w:t>
      </w:r>
      <w:r>
        <w:rPr>
          <w:spacing w:val="1"/>
        </w:rPr>
        <w:t xml:space="preserve"> </w:t>
      </w:r>
      <w:r>
        <w:t>chứng</w:t>
      </w:r>
      <w:r>
        <w:rPr>
          <w:spacing w:val="35"/>
        </w:rPr>
        <w:t xml:space="preserve"> </w:t>
      </w:r>
      <w:r>
        <w:t>khoán.</w:t>
      </w:r>
      <w:r>
        <w:rPr>
          <w:spacing w:val="35"/>
        </w:rPr>
        <w:t xml:space="preserve"> </w:t>
      </w:r>
      <w:r>
        <w:t>Bài</w:t>
      </w:r>
      <w:r>
        <w:rPr>
          <w:spacing w:val="36"/>
        </w:rPr>
        <w:t xml:space="preserve"> </w:t>
      </w:r>
      <w:r>
        <w:t>nghiên</w:t>
      </w:r>
      <w:r>
        <w:rPr>
          <w:spacing w:val="35"/>
        </w:rPr>
        <w:t xml:space="preserve"> </w:t>
      </w:r>
      <w:r>
        <w:t>cứu</w:t>
      </w:r>
      <w:r>
        <w:rPr>
          <w:spacing w:val="35"/>
        </w:rPr>
        <w:t xml:space="preserve"> </w:t>
      </w:r>
      <w:r>
        <w:t>bởi</w:t>
      </w:r>
      <w:r>
        <w:rPr>
          <w:spacing w:val="36"/>
        </w:rPr>
        <w:t xml:space="preserve"> </w:t>
      </w:r>
      <w:r>
        <w:t>Jamaludin,</w:t>
      </w:r>
      <w:r>
        <w:rPr>
          <w:spacing w:val="35"/>
        </w:rPr>
        <w:t xml:space="preserve"> </w:t>
      </w:r>
      <w:r>
        <w:t>N.,</w:t>
      </w:r>
      <w:r>
        <w:rPr>
          <w:spacing w:val="36"/>
        </w:rPr>
        <w:t xml:space="preserve"> </w:t>
      </w:r>
      <w:r>
        <w:t>Ismail,</w:t>
      </w:r>
      <w:r>
        <w:rPr>
          <w:spacing w:val="35"/>
        </w:rPr>
        <w:t xml:space="preserve"> </w:t>
      </w:r>
      <w:r>
        <w:t>S.,</w:t>
      </w:r>
      <w:r>
        <w:rPr>
          <w:spacing w:val="35"/>
        </w:rPr>
        <w:t xml:space="preserve"> </w:t>
      </w:r>
      <w:r>
        <w:t>&amp;</w:t>
      </w:r>
      <w:r>
        <w:rPr>
          <w:spacing w:val="36"/>
        </w:rPr>
        <w:t xml:space="preserve"> </w:t>
      </w:r>
      <w:r>
        <w:t>Ab</w:t>
      </w:r>
      <w:r>
        <w:rPr>
          <w:spacing w:val="35"/>
        </w:rPr>
        <w:t xml:space="preserve"> </w:t>
      </w:r>
      <w:r>
        <w:t>Manaf,</w:t>
      </w:r>
      <w:r>
        <w:rPr>
          <w:spacing w:val="20"/>
        </w:rPr>
        <w:t xml:space="preserve"> </w:t>
      </w:r>
      <w:r>
        <w:t>S.</w:t>
      </w:r>
    </w:p>
    <w:p>
      <w:pPr>
        <w:spacing w:after="0" w:line="295" w:lineRule="auto"/>
        <w:jc w:val="both"/>
        <w:sectPr>
          <w:headerReference r:id="rId5" w:type="default"/>
          <w:pgSz w:w="11920" w:h="16840"/>
          <w:pgMar w:top="1340" w:right="260" w:bottom="280" w:left="280" w:header="720" w:footer="0" w:gutter="0"/>
          <w:pgNumType w:start="1"/>
          <w:cols w:space="720" w:num="1"/>
        </w:sectPr>
      </w:pPr>
    </w:p>
    <w:p>
      <w:pPr>
        <w:pStyle w:val="6"/>
        <w:spacing w:before="78" w:line="295" w:lineRule="auto"/>
        <w:ind w:left="1160" w:right="1194"/>
        <w:jc w:val="both"/>
      </w:pPr>
      <w:r>
        <w:rPr>
          <w:w w:val="105"/>
        </w:rPr>
        <w:t>(2017) thực hiện trên ba thị trường cổ phiếu của Singapore, Malaysia và</w:t>
      </w:r>
      <w:r>
        <w:rPr>
          <w:spacing w:val="1"/>
          <w:w w:val="105"/>
        </w:rPr>
        <w:t xml:space="preserve"> </w:t>
      </w:r>
      <w:r>
        <w:rPr>
          <w:w w:val="105"/>
        </w:rPr>
        <w:t>Indonesia cho kết luận rằng lãi suất và lạm phát có ảnh hưởng đến giá cổ</w:t>
      </w:r>
      <w:r>
        <w:rPr>
          <w:spacing w:val="1"/>
          <w:w w:val="105"/>
        </w:rPr>
        <w:t xml:space="preserve"> </w:t>
      </w:r>
      <w:r>
        <w:rPr>
          <w:w w:val="105"/>
        </w:rPr>
        <w:t>phiếu. Việc dự báo được chỉ số VNIndex sẽ giúp nhà đầu tư có cơ sở nhận</w:t>
      </w:r>
      <w:r>
        <w:rPr>
          <w:spacing w:val="1"/>
          <w:w w:val="105"/>
        </w:rPr>
        <w:t xml:space="preserve"> </w:t>
      </w:r>
      <w:r>
        <w:rPr>
          <w:w w:val="105"/>
        </w:rPr>
        <w:t>biết chiều hướng biến động giá của các cổ phiếu để hoạch định chiến lược</w:t>
      </w:r>
      <w:r>
        <w:rPr>
          <w:spacing w:val="1"/>
          <w:w w:val="105"/>
        </w:rPr>
        <w:t xml:space="preserve"> </w:t>
      </w:r>
      <w:r>
        <w:rPr>
          <w:w w:val="105"/>
        </w:rPr>
        <w:t>đầu tư phù hợp. Vì những lý do quan trọng đó, bài viết này sẽ nghiên cứu</w:t>
      </w:r>
      <w:r>
        <w:rPr>
          <w:spacing w:val="1"/>
          <w:w w:val="105"/>
        </w:rPr>
        <w:t xml:space="preserve"> </w:t>
      </w:r>
      <w:r>
        <w:rPr>
          <w:w w:val="105"/>
        </w:rPr>
        <w:t>dự báo chỉ số thị trường chứng khoán Việt Nam (VNIndex) dựa trên các</w:t>
      </w:r>
      <w:r>
        <w:rPr>
          <w:spacing w:val="1"/>
          <w:w w:val="105"/>
        </w:rPr>
        <w:t xml:space="preserve"> </w:t>
      </w:r>
      <w:r>
        <w:rPr>
          <w:w w:val="105"/>
        </w:rPr>
        <w:t>yếu</w:t>
      </w:r>
      <w:r>
        <w:rPr>
          <w:spacing w:val="6"/>
          <w:w w:val="105"/>
        </w:rPr>
        <w:t xml:space="preserve"> </w:t>
      </w:r>
      <w:r>
        <w:rPr>
          <w:w w:val="105"/>
        </w:rPr>
        <w:t>tố</w:t>
      </w:r>
      <w:r>
        <w:rPr>
          <w:spacing w:val="6"/>
          <w:w w:val="105"/>
        </w:rPr>
        <w:t xml:space="preserve"> </w:t>
      </w:r>
      <w:r>
        <w:rPr>
          <w:w w:val="105"/>
        </w:rPr>
        <w:t>vĩ</w:t>
      </w:r>
      <w:r>
        <w:rPr>
          <w:spacing w:val="6"/>
          <w:w w:val="105"/>
        </w:rPr>
        <w:t xml:space="preserve"> </w:t>
      </w:r>
      <w:r>
        <w:rPr>
          <w:w w:val="105"/>
        </w:rPr>
        <w:t>mô</w:t>
      </w:r>
      <w:r>
        <w:rPr>
          <w:spacing w:val="6"/>
          <w:w w:val="105"/>
        </w:rPr>
        <w:t xml:space="preserve"> </w:t>
      </w:r>
      <w:r>
        <w:rPr>
          <w:w w:val="105"/>
        </w:rPr>
        <w:t>và</w:t>
      </w:r>
      <w:r>
        <w:rPr>
          <w:spacing w:val="-8"/>
          <w:w w:val="105"/>
        </w:rPr>
        <w:t xml:space="preserve"> </w:t>
      </w:r>
      <w:r>
        <w:rPr>
          <w:w w:val="105"/>
        </w:rPr>
        <w:t>thị</w:t>
      </w:r>
      <w:r>
        <w:rPr>
          <w:spacing w:val="-7"/>
          <w:w w:val="105"/>
        </w:rPr>
        <w:t xml:space="preserve"> </w:t>
      </w:r>
      <w:r>
        <w:rPr>
          <w:w w:val="105"/>
        </w:rPr>
        <w:t>trường</w:t>
      </w:r>
      <w:r>
        <w:rPr>
          <w:spacing w:val="-7"/>
          <w:w w:val="105"/>
        </w:rPr>
        <w:t xml:space="preserve"> </w:t>
      </w:r>
      <w:r>
        <w:rPr>
          <w:w w:val="105"/>
        </w:rPr>
        <w:t>chứng</w:t>
      </w:r>
      <w:r>
        <w:rPr>
          <w:spacing w:val="-8"/>
          <w:w w:val="105"/>
        </w:rPr>
        <w:t xml:space="preserve"> </w:t>
      </w:r>
      <w:r>
        <w:rPr>
          <w:w w:val="105"/>
        </w:rPr>
        <w:t>khoán</w:t>
      </w:r>
      <w:r>
        <w:rPr>
          <w:spacing w:val="-7"/>
          <w:w w:val="105"/>
        </w:rPr>
        <w:t xml:space="preserve"> </w:t>
      </w:r>
      <w:r>
        <w:rPr>
          <w:w w:val="105"/>
        </w:rPr>
        <w:t>lớn</w:t>
      </w:r>
      <w:r>
        <w:rPr>
          <w:spacing w:val="-7"/>
          <w:w w:val="105"/>
        </w:rPr>
        <w:t xml:space="preserve"> </w:t>
      </w:r>
      <w:r>
        <w:rPr>
          <w:w w:val="105"/>
        </w:rPr>
        <w:t>trên</w:t>
      </w:r>
      <w:r>
        <w:rPr>
          <w:spacing w:val="-8"/>
          <w:w w:val="105"/>
        </w:rPr>
        <w:t xml:space="preserve"> </w:t>
      </w:r>
      <w:r>
        <w:rPr>
          <w:w w:val="105"/>
        </w:rPr>
        <w:t>thế</w:t>
      </w:r>
      <w:r>
        <w:rPr>
          <w:spacing w:val="-7"/>
          <w:w w:val="105"/>
        </w:rPr>
        <w:t xml:space="preserve"> </w:t>
      </w:r>
      <w:r>
        <w:rPr>
          <w:w w:val="105"/>
        </w:rPr>
        <w:t>giới,</w:t>
      </w:r>
      <w:r>
        <w:rPr>
          <w:spacing w:val="-7"/>
          <w:w w:val="105"/>
        </w:rPr>
        <w:t xml:space="preserve"> </w:t>
      </w:r>
      <w:r>
        <w:rPr>
          <w:w w:val="105"/>
        </w:rPr>
        <w:t>cụ</w:t>
      </w:r>
      <w:r>
        <w:rPr>
          <w:spacing w:val="-8"/>
          <w:w w:val="105"/>
        </w:rPr>
        <w:t xml:space="preserve"> </w:t>
      </w:r>
      <w:r>
        <w:rPr>
          <w:w w:val="105"/>
        </w:rPr>
        <w:t>thể</w:t>
      </w:r>
      <w:r>
        <w:rPr>
          <w:spacing w:val="-7"/>
          <w:w w:val="105"/>
        </w:rPr>
        <w:t xml:space="preserve"> </w:t>
      </w:r>
      <w:r>
        <w:rPr>
          <w:w w:val="105"/>
        </w:rPr>
        <w:t>là</w:t>
      </w:r>
      <w:r>
        <w:rPr>
          <w:spacing w:val="-7"/>
          <w:w w:val="105"/>
        </w:rPr>
        <w:t xml:space="preserve"> </w:t>
      </w:r>
      <w:r>
        <w:rPr>
          <w:w w:val="105"/>
        </w:rPr>
        <w:t>sàn</w:t>
      </w:r>
      <w:r>
        <w:rPr>
          <w:spacing w:val="-8"/>
          <w:w w:val="105"/>
        </w:rPr>
        <w:t xml:space="preserve"> </w:t>
      </w:r>
      <w:r>
        <w:rPr>
          <w:w w:val="105"/>
        </w:rPr>
        <w:t>giao</w:t>
      </w:r>
      <w:r>
        <w:rPr>
          <w:spacing w:val="-66"/>
          <w:w w:val="105"/>
        </w:rPr>
        <w:t xml:space="preserve"> </w:t>
      </w:r>
      <w:r>
        <w:rPr>
          <w:w w:val="105"/>
        </w:rPr>
        <w:t>dịch</w:t>
      </w:r>
      <w:r>
        <w:rPr>
          <w:spacing w:val="-3"/>
          <w:w w:val="105"/>
        </w:rPr>
        <w:t xml:space="preserve"> </w:t>
      </w:r>
      <w:r>
        <w:rPr>
          <w:w w:val="105"/>
        </w:rPr>
        <w:t>chứng</w:t>
      </w:r>
      <w:r>
        <w:rPr>
          <w:spacing w:val="-3"/>
          <w:w w:val="105"/>
        </w:rPr>
        <w:t xml:space="preserve"> </w:t>
      </w:r>
      <w:r>
        <w:rPr>
          <w:w w:val="105"/>
        </w:rPr>
        <w:t>khoán</w:t>
      </w:r>
      <w:r>
        <w:rPr>
          <w:spacing w:val="-3"/>
          <w:w w:val="105"/>
        </w:rPr>
        <w:t xml:space="preserve"> </w:t>
      </w:r>
      <w:r>
        <w:rPr>
          <w:w w:val="105"/>
        </w:rPr>
        <w:t>Hoa</w:t>
      </w:r>
      <w:r>
        <w:rPr>
          <w:spacing w:val="-3"/>
          <w:w w:val="105"/>
        </w:rPr>
        <w:t xml:space="preserve"> </w:t>
      </w:r>
      <w:r>
        <w:rPr>
          <w:w w:val="105"/>
        </w:rPr>
        <w:t>Kỳ</w:t>
      </w:r>
      <w:r>
        <w:rPr>
          <w:spacing w:val="-3"/>
          <w:w w:val="105"/>
        </w:rPr>
        <w:t xml:space="preserve"> </w:t>
      </w:r>
      <w:r>
        <w:rPr>
          <w:w w:val="105"/>
        </w:rPr>
        <w:t>(DJIA).</w:t>
      </w:r>
    </w:p>
    <w:p>
      <w:pPr>
        <w:pStyle w:val="6"/>
        <w:spacing w:before="1"/>
        <w:rPr>
          <w:sz w:val="29"/>
        </w:rPr>
      </w:pPr>
    </w:p>
    <w:p>
      <w:pPr>
        <w:pStyle w:val="3"/>
        <w:numPr>
          <w:ilvl w:val="0"/>
          <w:numId w:val="2"/>
        </w:numPr>
        <w:tabs>
          <w:tab w:val="left" w:pos="1879"/>
          <w:tab w:val="left" w:pos="1880"/>
        </w:tabs>
        <w:spacing w:before="0" w:after="0" w:line="240" w:lineRule="auto"/>
        <w:ind w:left="1880" w:right="0" w:hanging="622"/>
        <w:jc w:val="left"/>
      </w:pPr>
      <w:bookmarkStart w:id="1" w:name="_TOC_250031"/>
      <w:r>
        <w:t>Dữ</w:t>
      </w:r>
      <w:r>
        <w:rPr>
          <w:spacing w:val="-9"/>
        </w:rPr>
        <w:t xml:space="preserve"> </w:t>
      </w:r>
      <w:bookmarkEnd w:id="1"/>
      <w:r>
        <w:t>liệu</w:t>
      </w:r>
    </w:p>
    <w:p>
      <w:pPr>
        <w:pStyle w:val="3"/>
        <w:numPr>
          <w:ilvl w:val="1"/>
          <w:numId w:val="2"/>
        </w:numPr>
        <w:tabs>
          <w:tab w:val="left" w:pos="1880"/>
        </w:tabs>
        <w:spacing w:before="32" w:after="0" w:line="240" w:lineRule="auto"/>
        <w:ind w:left="1880" w:right="0" w:hanging="360"/>
        <w:jc w:val="both"/>
      </w:pPr>
      <w:bookmarkStart w:id="2" w:name="_TOC_250030"/>
      <w:r>
        <w:t>Thu</w:t>
      </w:r>
      <w:r>
        <w:rPr>
          <w:spacing w:val="5"/>
        </w:rPr>
        <w:t xml:space="preserve"> </w:t>
      </w:r>
      <w:r>
        <w:t>thập</w:t>
      </w:r>
      <w:r>
        <w:rPr>
          <w:spacing w:val="5"/>
        </w:rPr>
        <w:t xml:space="preserve"> </w:t>
      </w:r>
      <w:r>
        <w:t>dữ</w:t>
      </w:r>
      <w:r>
        <w:rPr>
          <w:spacing w:val="5"/>
        </w:rPr>
        <w:t xml:space="preserve"> </w:t>
      </w:r>
      <w:bookmarkEnd w:id="2"/>
      <w:r>
        <w:t>liệu</w:t>
      </w:r>
    </w:p>
    <w:p>
      <w:pPr>
        <w:pStyle w:val="6"/>
        <w:spacing w:before="32" w:line="295" w:lineRule="auto"/>
        <w:ind w:left="1160" w:right="1194" w:firstLine="720"/>
        <w:jc w:val="both"/>
      </w:pPr>
      <w:r>
        <w:t>Dữ</w:t>
      </w:r>
      <w:r>
        <w:rPr>
          <w:spacing w:val="1"/>
        </w:rPr>
        <w:t xml:space="preserve"> </w:t>
      </w:r>
      <w:r>
        <w:t>liệu</w:t>
      </w:r>
      <w:r>
        <w:rPr>
          <w:spacing w:val="1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biến</w:t>
      </w:r>
      <w:r>
        <w:rPr>
          <w:spacing w:val="1"/>
        </w:rPr>
        <w:t xml:space="preserve"> </w:t>
      </w:r>
      <w:r>
        <w:t>phụ</w:t>
      </w:r>
      <w:r>
        <w:rPr>
          <w:spacing w:val="1"/>
        </w:rPr>
        <w:t xml:space="preserve"> </w:t>
      </w:r>
      <w:r>
        <w:t>thuộc</w:t>
      </w:r>
      <w:r>
        <w:rPr>
          <w:spacing w:val="1"/>
        </w:rPr>
        <w:t xml:space="preserve"> </w:t>
      </w:r>
      <w:r>
        <w:t>hay</w:t>
      </w:r>
      <w:r>
        <w:rPr>
          <w:spacing w:val="1"/>
        </w:rPr>
        <w:t xml:space="preserve"> </w:t>
      </w:r>
      <w:r>
        <w:t>chỉ</w:t>
      </w:r>
      <w:r>
        <w:rPr>
          <w:spacing w:val="65"/>
        </w:rPr>
        <w:t xml:space="preserve"> </w:t>
      </w:r>
      <w:r>
        <w:t>số thị trường chứng khoán Việt</w:t>
      </w:r>
      <w:r>
        <w:rPr>
          <w:spacing w:val="1"/>
        </w:rPr>
        <w:t xml:space="preserve"> </w:t>
      </w:r>
      <w:r>
        <w:t>Nam</w:t>
      </w:r>
      <w:r>
        <w:rPr>
          <w:spacing w:val="53"/>
        </w:rPr>
        <w:t xml:space="preserve"> </w:t>
      </w:r>
      <w:r>
        <w:t>(VNIndex)</w:t>
      </w:r>
      <w:r>
        <w:rPr>
          <w:spacing w:val="53"/>
        </w:rPr>
        <w:t xml:space="preserve"> </w:t>
      </w:r>
      <w:r>
        <w:t>được</w:t>
      </w:r>
      <w:r>
        <w:rPr>
          <w:spacing w:val="53"/>
        </w:rPr>
        <w:t xml:space="preserve"> </w:t>
      </w:r>
      <w:r>
        <w:t>lấy</w:t>
      </w:r>
      <w:r>
        <w:rPr>
          <w:spacing w:val="54"/>
        </w:rPr>
        <w:t xml:space="preserve"> </w:t>
      </w:r>
      <w:r>
        <w:t>từ</w:t>
      </w:r>
      <w:r>
        <w:rPr>
          <w:spacing w:val="53"/>
        </w:rPr>
        <w:t xml:space="preserve"> </w:t>
      </w:r>
      <w:r>
        <w:t>Investing.</w:t>
      </w:r>
      <w:r>
        <w:rPr>
          <w:spacing w:val="53"/>
        </w:rPr>
        <w:t xml:space="preserve"> </w:t>
      </w:r>
      <w:r>
        <w:t>Đây</w:t>
      </w:r>
      <w:r>
        <w:rPr>
          <w:spacing w:val="53"/>
        </w:rPr>
        <w:t xml:space="preserve"> </w:t>
      </w:r>
      <w:r>
        <w:t>là</w:t>
      </w:r>
      <w:r>
        <w:rPr>
          <w:spacing w:val="54"/>
        </w:rPr>
        <w:t xml:space="preserve"> </w:t>
      </w:r>
      <w:r>
        <w:t>một</w:t>
      </w:r>
      <w:r>
        <w:rPr>
          <w:spacing w:val="53"/>
        </w:rPr>
        <w:t xml:space="preserve"> </w:t>
      </w:r>
      <w:r>
        <w:t>nền</w:t>
      </w:r>
      <w:r>
        <w:rPr>
          <w:spacing w:val="53"/>
        </w:rPr>
        <w:t xml:space="preserve"> </w:t>
      </w:r>
      <w:r>
        <w:t>tảng</w:t>
      </w:r>
      <w:r>
        <w:rPr>
          <w:spacing w:val="53"/>
        </w:rPr>
        <w:t xml:space="preserve"> </w:t>
      </w:r>
      <w:r>
        <w:t>tài</w:t>
      </w:r>
      <w:r>
        <w:rPr>
          <w:spacing w:val="54"/>
        </w:rPr>
        <w:t xml:space="preserve"> </w:t>
      </w:r>
      <w:r>
        <w:t>chính</w:t>
      </w:r>
      <w:r>
        <w:rPr>
          <w:spacing w:val="53"/>
        </w:rPr>
        <w:t xml:space="preserve"> </w:t>
      </w:r>
      <w:r>
        <w:t>và</w:t>
      </w:r>
      <w:r>
        <w:rPr>
          <w:spacing w:val="-63"/>
        </w:rPr>
        <w:t xml:space="preserve"> </w:t>
      </w:r>
      <w:r>
        <w:t>trang</w:t>
      </w:r>
      <w:r>
        <w:rPr>
          <w:spacing w:val="65"/>
        </w:rPr>
        <w:t xml:space="preserve"> </w:t>
      </w:r>
      <w:r>
        <w:t>web</w:t>
      </w:r>
      <w:r>
        <w:rPr>
          <w:spacing w:val="65"/>
        </w:rPr>
        <w:t xml:space="preserve"> </w:t>
      </w:r>
      <w:r>
        <w:t>tin</w:t>
      </w:r>
      <w:r>
        <w:rPr>
          <w:spacing w:val="65"/>
        </w:rPr>
        <w:t xml:space="preserve"> </w:t>
      </w:r>
      <w:r>
        <w:t>tức;</w:t>
      </w:r>
      <w:r>
        <w:rPr>
          <w:spacing w:val="65"/>
        </w:rPr>
        <w:t xml:space="preserve"> </w:t>
      </w:r>
      <w:r>
        <w:t>một</w:t>
      </w:r>
      <w:r>
        <w:rPr>
          <w:spacing w:val="65"/>
        </w:rPr>
        <w:t xml:space="preserve"> </w:t>
      </w:r>
      <w:r>
        <w:t>trong</w:t>
      </w:r>
      <w:r>
        <w:rPr>
          <w:spacing w:val="65"/>
        </w:rPr>
        <w:t xml:space="preserve"> </w:t>
      </w:r>
      <w:r>
        <w:t>ba</w:t>
      </w:r>
      <w:r>
        <w:rPr>
          <w:spacing w:val="65"/>
        </w:rPr>
        <w:t xml:space="preserve"> </w:t>
      </w:r>
      <w:r>
        <w:t>trang</w:t>
      </w:r>
      <w:r>
        <w:rPr>
          <w:spacing w:val="65"/>
        </w:rPr>
        <w:t xml:space="preserve"> </w:t>
      </w:r>
      <w:r>
        <w:t>web tài chính toàn cầu hàng đầu</w:t>
      </w:r>
      <w:r>
        <w:rPr>
          <w:spacing w:val="1"/>
        </w:rPr>
        <w:t xml:space="preserve"> </w:t>
      </w:r>
      <w:r>
        <w:t>trên</w:t>
      </w:r>
      <w:r>
        <w:rPr>
          <w:spacing w:val="1"/>
        </w:rPr>
        <w:t xml:space="preserve"> </w:t>
      </w:r>
      <w:r>
        <w:t>thế</w:t>
      </w:r>
      <w:r>
        <w:rPr>
          <w:spacing w:val="1"/>
        </w:rPr>
        <w:t xml:space="preserve"> </w:t>
      </w:r>
      <w:r>
        <w:t>giới.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biến</w:t>
      </w:r>
      <w:r>
        <w:rPr>
          <w:spacing w:val="1"/>
        </w:rPr>
        <w:t xml:space="preserve"> </w:t>
      </w:r>
      <w:r>
        <w:t>độc</w:t>
      </w:r>
      <w:r>
        <w:rPr>
          <w:spacing w:val="65"/>
        </w:rPr>
        <w:t xml:space="preserve"> </w:t>
      </w:r>
      <w:r>
        <w:t>lập bao gồm các biến kinh tế vĩ mô, cụ thể là lãi</w:t>
      </w:r>
      <w:r>
        <w:rPr>
          <w:spacing w:val="1"/>
        </w:rPr>
        <w:t xml:space="preserve"> </w:t>
      </w:r>
      <w:r>
        <w:t>suất và tỷ giá hối đoái được lấy từ International Monetary Fund. Dữ liệu</w:t>
      </w:r>
      <w:r>
        <w:rPr>
          <w:spacing w:val="1"/>
        </w:rPr>
        <w:t xml:space="preserve"> </w:t>
      </w:r>
      <w:r>
        <w:t>nghiên</w:t>
      </w:r>
      <w:r>
        <w:rPr>
          <w:spacing w:val="1"/>
        </w:rPr>
        <w:t xml:space="preserve"> </w:t>
      </w:r>
      <w:r>
        <w:t>cứu</w:t>
      </w:r>
      <w:r>
        <w:rPr>
          <w:spacing w:val="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chuỗi</w:t>
      </w:r>
      <w:r>
        <w:rPr>
          <w:spacing w:val="1"/>
        </w:rPr>
        <w:t xml:space="preserve"> </w:t>
      </w:r>
      <w:r>
        <w:t>thời</w:t>
      </w:r>
      <w:r>
        <w:rPr>
          <w:spacing w:val="1"/>
        </w:rPr>
        <w:t xml:space="preserve"> </w:t>
      </w:r>
      <w:r>
        <w:t>gian</w:t>
      </w:r>
      <w:r>
        <w:rPr>
          <w:spacing w:val="65"/>
        </w:rPr>
        <w:t xml:space="preserve"> </w:t>
      </w:r>
      <w:r>
        <w:t>được</w:t>
      </w:r>
      <w:r>
        <w:rPr>
          <w:spacing w:val="65"/>
        </w:rPr>
        <w:t xml:space="preserve"> </w:t>
      </w:r>
      <w:r>
        <w:t>thu</w:t>
      </w:r>
      <w:r>
        <w:rPr>
          <w:spacing w:val="65"/>
        </w:rPr>
        <w:t xml:space="preserve"> </w:t>
      </w:r>
      <w:r>
        <w:t>thập</w:t>
      </w:r>
      <w:r>
        <w:rPr>
          <w:spacing w:val="65"/>
        </w:rPr>
        <w:t xml:space="preserve"> </w:t>
      </w:r>
      <w:r>
        <w:t>theo</w:t>
      </w:r>
      <w:r>
        <w:rPr>
          <w:spacing w:val="65"/>
        </w:rPr>
        <w:t xml:space="preserve"> </w:t>
      </w:r>
      <w:r>
        <w:t>ngày từ tháng 11 năm</w:t>
      </w:r>
      <w:r>
        <w:rPr>
          <w:spacing w:val="1"/>
        </w:rPr>
        <w:t xml:space="preserve"> </w:t>
      </w:r>
      <w:r>
        <w:t>2018</w:t>
      </w:r>
      <w:r>
        <w:rPr>
          <w:spacing w:val="4"/>
        </w:rPr>
        <w:t xml:space="preserve"> </w:t>
      </w:r>
      <w:r>
        <w:t>đến</w:t>
      </w:r>
      <w:r>
        <w:rPr>
          <w:spacing w:val="4"/>
        </w:rPr>
        <w:t xml:space="preserve"> </w:t>
      </w:r>
      <w:r>
        <w:t>tháng</w:t>
      </w:r>
      <w:r>
        <w:rPr>
          <w:spacing w:val="4"/>
        </w:rPr>
        <w:t xml:space="preserve"> </w:t>
      </w:r>
      <w:r>
        <w:t>11</w:t>
      </w:r>
      <w:r>
        <w:rPr>
          <w:spacing w:val="5"/>
        </w:rPr>
        <w:t xml:space="preserve"> </w:t>
      </w:r>
      <w:r>
        <w:t>năm</w:t>
      </w:r>
      <w:r>
        <w:rPr>
          <w:spacing w:val="4"/>
        </w:rPr>
        <w:t xml:space="preserve"> </w:t>
      </w:r>
      <w:r>
        <w:t>2022</w:t>
      </w:r>
      <w:r>
        <w:rPr>
          <w:spacing w:val="4"/>
        </w:rPr>
        <w:t xml:space="preserve"> </w:t>
      </w:r>
      <w:r>
        <w:t>với</w:t>
      </w:r>
      <w:r>
        <w:rPr>
          <w:spacing w:val="5"/>
        </w:rPr>
        <w:t xml:space="preserve"> </w:t>
      </w:r>
      <w:r>
        <w:t>tổng</w:t>
      </w:r>
      <w:r>
        <w:rPr>
          <w:spacing w:val="4"/>
        </w:rPr>
        <w:t xml:space="preserve"> </w:t>
      </w:r>
      <w:r>
        <w:t>1021</w:t>
      </w:r>
      <w:r>
        <w:rPr>
          <w:spacing w:val="4"/>
        </w:rPr>
        <w:t xml:space="preserve"> </w:t>
      </w:r>
      <w:r>
        <w:t>quan</w:t>
      </w:r>
      <w:r>
        <w:rPr>
          <w:spacing w:val="5"/>
        </w:rPr>
        <w:t xml:space="preserve"> </w:t>
      </w:r>
      <w:r>
        <w:t>sát.</w:t>
      </w:r>
    </w:p>
    <w:p>
      <w:pPr>
        <w:pStyle w:val="6"/>
        <w:rPr>
          <w:sz w:val="29"/>
        </w:rPr>
      </w:pPr>
    </w:p>
    <w:p>
      <w:pPr>
        <w:pStyle w:val="3"/>
        <w:numPr>
          <w:ilvl w:val="1"/>
          <w:numId w:val="2"/>
        </w:numPr>
        <w:tabs>
          <w:tab w:val="left" w:pos="1880"/>
        </w:tabs>
        <w:spacing w:before="0" w:after="0" w:line="240" w:lineRule="auto"/>
        <w:ind w:left="1880" w:right="0" w:hanging="360"/>
        <w:jc w:val="both"/>
      </w:pPr>
      <w:bookmarkStart w:id="3" w:name="_TOC_250029"/>
      <w:r>
        <w:rPr>
          <w:w w:val="105"/>
        </w:rPr>
        <w:t>Thống</w:t>
      </w:r>
      <w:r>
        <w:rPr>
          <w:spacing w:val="-11"/>
          <w:w w:val="105"/>
        </w:rPr>
        <w:t xml:space="preserve"> </w:t>
      </w:r>
      <w:r>
        <w:rPr>
          <w:w w:val="105"/>
        </w:rPr>
        <w:t>kê</w:t>
      </w:r>
      <w:r>
        <w:rPr>
          <w:spacing w:val="-11"/>
          <w:w w:val="105"/>
        </w:rPr>
        <w:t xml:space="preserve"> </w:t>
      </w:r>
      <w:r>
        <w:rPr>
          <w:w w:val="105"/>
        </w:rPr>
        <w:t>mô</w:t>
      </w:r>
      <w:r>
        <w:rPr>
          <w:spacing w:val="-11"/>
          <w:w w:val="105"/>
        </w:rPr>
        <w:t xml:space="preserve"> </w:t>
      </w:r>
      <w:bookmarkEnd w:id="3"/>
      <w:r>
        <w:rPr>
          <w:w w:val="105"/>
        </w:rPr>
        <w:t>tả</w:t>
      </w:r>
    </w:p>
    <w:p>
      <w:pPr>
        <w:pStyle w:val="6"/>
        <w:spacing w:before="32" w:line="295" w:lineRule="auto"/>
        <w:ind w:left="1160" w:right="1195" w:firstLine="720"/>
        <w:jc w:val="both"/>
      </w:pPr>
      <w:r>
        <w:rPr>
          <w:w w:val="105"/>
        </w:rPr>
        <w:t>Thống kê mô tả cho biết số lượng dữ liệu, giá trị lớn nhất, giá trị nhỏ</w:t>
      </w:r>
      <w:r>
        <w:rPr>
          <w:spacing w:val="-66"/>
          <w:w w:val="105"/>
        </w:rPr>
        <w:t xml:space="preserve"> </w:t>
      </w:r>
      <w:r>
        <w:rPr>
          <w:w w:val="105"/>
        </w:rPr>
        <w:t>nhất, giá trị trung bình và độ lệch chuẩn của từng biến phụ thuộc (Y) và</w:t>
      </w:r>
      <w:r>
        <w:rPr>
          <w:spacing w:val="1"/>
          <w:w w:val="105"/>
        </w:rPr>
        <w:t xml:space="preserve"> </w:t>
      </w:r>
      <w:r>
        <w:rPr>
          <w:w w:val="105"/>
        </w:rPr>
        <w:t>biến độc lập (X). Kết quả số liệu thống kê mô tả được thể hiện như bảng</w:t>
      </w:r>
      <w:r>
        <w:rPr>
          <w:spacing w:val="1"/>
          <w:w w:val="105"/>
        </w:rPr>
        <w:t xml:space="preserve"> </w:t>
      </w:r>
      <w:r>
        <w:rPr>
          <w:w w:val="105"/>
        </w:rPr>
        <w:t>sau.</w:t>
      </w:r>
    </w:p>
    <w:p>
      <w:pPr>
        <w:pStyle w:val="6"/>
        <w:spacing w:before="5" w:line="295" w:lineRule="auto"/>
        <w:ind w:left="2854" w:right="1825" w:hanging="341"/>
      </w:pPr>
      <w:r>
        <w:pict>
          <v:rect id="_x0000_s1026" o:spid="_x0000_s1026" o:spt="1" style="position:absolute;left:0pt;margin-left:72pt;margin-top:44.1pt;height:23pt;width:452pt;mso-position-horizontal-relative:page;z-index:-251645952;mso-width-relative:page;mso-height-relative:page;" fillcolor="#FFFFFF" filled="t" stroked="f" coordsize="21600,21600">
            <v:path/>
            <v:fill on="t" focussize="0,0"/>
            <v:stroke on="f"/>
            <v:imagedata o:title=""/>
            <o:lock v:ext="edit"/>
          </v:rect>
        </w:pict>
      </w:r>
      <w:r>
        <w:rPr>
          <w:b/>
          <w:w w:val="105"/>
        </w:rPr>
        <w:t>Bảng</w:t>
      </w:r>
      <w:r>
        <w:rPr>
          <w:b/>
          <w:spacing w:val="-8"/>
          <w:w w:val="105"/>
        </w:rPr>
        <w:t xml:space="preserve"> </w:t>
      </w:r>
      <w:r>
        <w:rPr>
          <w:b/>
          <w:w w:val="105"/>
        </w:rPr>
        <w:t>1.</w:t>
      </w:r>
      <w:r>
        <w:rPr>
          <w:b/>
          <w:spacing w:val="-7"/>
          <w:w w:val="105"/>
        </w:rPr>
        <w:t xml:space="preserve"> </w:t>
      </w:r>
      <w:r>
        <w:rPr>
          <w:w w:val="105"/>
        </w:rPr>
        <w:t>Thống</w:t>
      </w:r>
      <w:r>
        <w:rPr>
          <w:spacing w:val="-8"/>
          <w:w w:val="105"/>
        </w:rPr>
        <w:t xml:space="preserve"> </w:t>
      </w:r>
      <w:r>
        <w:rPr>
          <w:w w:val="105"/>
        </w:rPr>
        <w:t>kê</w:t>
      </w:r>
      <w:r>
        <w:rPr>
          <w:spacing w:val="-7"/>
          <w:w w:val="105"/>
        </w:rPr>
        <w:t xml:space="preserve"> </w:t>
      </w:r>
      <w:r>
        <w:rPr>
          <w:w w:val="105"/>
        </w:rPr>
        <w:t>mô</w:t>
      </w:r>
      <w:r>
        <w:rPr>
          <w:spacing w:val="-8"/>
          <w:w w:val="105"/>
        </w:rPr>
        <w:t xml:space="preserve"> </w:t>
      </w:r>
      <w:r>
        <w:rPr>
          <w:w w:val="105"/>
        </w:rPr>
        <w:t>tả</w:t>
      </w:r>
      <w:r>
        <w:rPr>
          <w:spacing w:val="-7"/>
          <w:w w:val="105"/>
        </w:rPr>
        <w:t xml:space="preserve"> </w:t>
      </w:r>
      <w:r>
        <w:rPr>
          <w:w w:val="105"/>
        </w:rPr>
        <w:t>các</w:t>
      </w:r>
      <w:r>
        <w:rPr>
          <w:spacing w:val="-8"/>
          <w:w w:val="105"/>
        </w:rPr>
        <w:t xml:space="preserve"> </w:t>
      </w:r>
      <w:r>
        <w:rPr>
          <w:w w:val="105"/>
        </w:rPr>
        <w:t>biến</w:t>
      </w:r>
      <w:r>
        <w:rPr>
          <w:spacing w:val="-7"/>
          <w:w w:val="105"/>
        </w:rPr>
        <w:t xml:space="preserve"> </w:t>
      </w:r>
      <w:r>
        <w:rPr>
          <w:w w:val="105"/>
        </w:rPr>
        <w:t>độc</w:t>
      </w:r>
      <w:r>
        <w:rPr>
          <w:spacing w:val="-8"/>
          <w:w w:val="105"/>
        </w:rPr>
        <w:t xml:space="preserve"> </w:t>
      </w:r>
      <w:r>
        <w:rPr>
          <w:w w:val="105"/>
        </w:rPr>
        <w:t>lập</w:t>
      </w:r>
      <w:r>
        <w:rPr>
          <w:spacing w:val="-7"/>
          <w:w w:val="105"/>
        </w:rPr>
        <w:t xml:space="preserve"> </w:t>
      </w:r>
      <w:r>
        <w:rPr>
          <w:w w:val="105"/>
        </w:rPr>
        <w:t>và</w:t>
      </w:r>
      <w:r>
        <w:rPr>
          <w:spacing w:val="-8"/>
          <w:w w:val="105"/>
        </w:rPr>
        <w:t xml:space="preserve"> </w:t>
      </w:r>
      <w:r>
        <w:rPr>
          <w:w w:val="105"/>
        </w:rPr>
        <w:t>biến</w:t>
      </w:r>
      <w:r>
        <w:rPr>
          <w:spacing w:val="-7"/>
          <w:w w:val="105"/>
        </w:rPr>
        <w:t xml:space="preserve"> </w:t>
      </w:r>
      <w:r>
        <w:rPr>
          <w:w w:val="105"/>
        </w:rPr>
        <w:t>phụ</w:t>
      </w:r>
      <w:r>
        <w:rPr>
          <w:spacing w:val="-8"/>
          <w:w w:val="105"/>
        </w:rPr>
        <w:t xml:space="preserve"> </w:t>
      </w:r>
      <w:r>
        <w:rPr>
          <w:w w:val="105"/>
        </w:rPr>
        <w:t>thuộc</w:t>
      </w:r>
      <w:r>
        <w:rPr>
          <w:spacing w:val="-65"/>
          <w:w w:val="105"/>
        </w:rPr>
        <w:t xml:space="preserve"> </w:t>
      </w:r>
      <w:r>
        <w:rPr>
          <w:spacing w:val="-1"/>
          <w:w w:val="91"/>
        </w:rPr>
        <w:t>(</w:t>
      </w:r>
      <w:r>
        <w:rPr>
          <w:spacing w:val="-15"/>
          <w:w w:val="95"/>
        </w:rPr>
        <w:t>Y</w:t>
      </w:r>
      <w:r>
        <w:rPr>
          <w:spacing w:val="-8"/>
          <w:w w:val="146"/>
        </w:rPr>
        <w:t>-</w:t>
      </w:r>
      <w:r>
        <w:rPr>
          <w:spacing w:val="-1"/>
          <w:w w:val="90"/>
        </w:rPr>
        <w:t>V</w:t>
      </w:r>
      <w:r>
        <w:rPr>
          <w:spacing w:val="-1"/>
          <w:w w:val="91"/>
        </w:rPr>
        <w:t>N</w:t>
      </w:r>
      <w:r>
        <w:rPr>
          <w:spacing w:val="-3"/>
          <w:w w:val="99"/>
        </w:rPr>
        <w:t>I</w:t>
      </w:r>
      <w:r>
        <w:rPr>
          <w:spacing w:val="-1"/>
          <w:w w:val="104"/>
        </w:rPr>
        <w:t>n</w:t>
      </w:r>
      <w:r>
        <w:rPr>
          <w:spacing w:val="-1"/>
          <w:w w:val="97"/>
        </w:rPr>
        <w:t>d</w:t>
      </w:r>
      <w:r>
        <w:rPr>
          <w:spacing w:val="-2"/>
          <w:w w:val="113"/>
        </w:rPr>
        <w:t>e</w:t>
      </w:r>
      <w:r>
        <w:rPr>
          <w:spacing w:val="-1"/>
          <w:w w:val="102"/>
        </w:rPr>
        <w:t>x</w:t>
      </w:r>
      <w:r>
        <w:rPr>
          <w:w w:val="105"/>
        </w:rPr>
        <w:t>;</w:t>
      </w:r>
      <w:r>
        <w:rPr>
          <w:spacing w:val="3"/>
        </w:rPr>
        <w:t xml:space="preserve"> </w:t>
      </w:r>
      <w:r>
        <w:rPr>
          <w:spacing w:val="-1"/>
          <w:w w:val="97"/>
        </w:rPr>
        <w:t>X</w:t>
      </w:r>
      <w:r>
        <w:rPr>
          <w:spacing w:val="-4"/>
          <w:w w:val="72"/>
        </w:rPr>
        <w:t>1</w:t>
      </w:r>
      <w:r>
        <w:rPr>
          <w:spacing w:val="-5"/>
          <w:w w:val="146"/>
        </w:rPr>
        <w:t>-</w:t>
      </w:r>
      <w:r>
        <w:rPr>
          <w:spacing w:val="-8"/>
          <w:w w:val="96"/>
        </w:rPr>
        <w:t>D</w:t>
      </w:r>
      <w:r>
        <w:rPr>
          <w:spacing w:val="-1"/>
          <w:w w:val="112"/>
        </w:rPr>
        <w:t>J</w:t>
      </w:r>
      <w:r>
        <w:rPr>
          <w:spacing w:val="-1"/>
          <w:w w:val="99"/>
        </w:rPr>
        <w:t>I</w:t>
      </w:r>
      <w:r>
        <w:rPr>
          <w:spacing w:val="-1"/>
          <w:w w:val="80"/>
        </w:rPr>
        <w:t>A</w:t>
      </w:r>
      <w:r>
        <w:rPr>
          <w:w w:val="105"/>
        </w:rPr>
        <w:t>;</w:t>
      </w:r>
      <w:r>
        <w:rPr>
          <w:spacing w:val="3"/>
        </w:rPr>
        <w:t xml:space="preserve"> </w:t>
      </w:r>
      <w:r>
        <w:rPr>
          <w:spacing w:val="-1"/>
          <w:w w:val="97"/>
        </w:rPr>
        <w:t>X</w:t>
      </w:r>
      <w:r>
        <w:rPr>
          <w:spacing w:val="-5"/>
          <w:w w:val="107"/>
        </w:rPr>
        <w:t>2</w:t>
      </w:r>
      <w:r>
        <w:rPr>
          <w:spacing w:val="-5"/>
          <w:w w:val="146"/>
        </w:rPr>
        <w:t>-</w:t>
      </w:r>
      <w:r>
        <w:rPr>
          <w:spacing w:val="5"/>
          <w:w w:val="94"/>
        </w:rPr>
        <w:t>L</w:t>
      </w:r>
      <w:r>
        <w:rPr>
          <w:spacing w:val="-1"/>
          <w:w w:val="103"/>
        </w:rPr>
        <w:t>ã</w:t>
      </w:r>
      <w:r>
        <w:rPr>
          <w:w w:val="96"/>
        </w:rPr>
        <w:t>i</w:t>
      </w:r>
      <w:r>
        <w:rPr>
          <w:spacing w:val="3"/>
        </w:rPr>
        <w:t xml:space="preserve"> </w:t>
      </w:r>
      <w:r>
        <w:rPr>
          <w:spacing w:val="-1"/>
          <w:w w:val="109"/>
        </w:rPr>
        <w:t>s</w:t>
      </w:r>
      <w:r>
        <w:rPr>
          <w:spacing w:val="-1"/>
          <w:w w:val="99"/>
        </w:rPr>
        <w:t>u</w:t>
      </w:r>
      <w:r>
        <w:rPr>
          <w:spacing w:val="-1"/>
          <w:w w:val="103"/>
        </w:rPr>
        <w:t>ấ</w:t>
      </w:r>
      <w:r>
        <w:rPr>
          <w:spacing w:val="-1"/>
          <w:w w:val="118"/>
        </w:rPr>
        <w:t>t</w:t>
      </w:r>
      <w:r>
        <w:rPr>
          <w:w w:val="105"/>
        </w:rPr>
        <w:t>;</w:t>
      </w:r>
      <w:r>
        <w:rPr>
          <w:spacing w:val="3"/>
        </w:rPr>
        <w:t xml:space="preserve"> </w:t>
      </w:r>
      <w:r>
        <w:rPr>
          <w:spacing w:val="-1"/>
          <w:w w:val="97"/>
        </w:rPr>
        <w:t>X</w:t>
      </w:r>
      <w:r>
        <w:rPr>
          <w:spacing w:val="-1"/>
          <w:w w:val="111"/>
        </w:rPr>
        <w:t>3</w:t>
      </w:r>
      <w:r>
        <w:rPr>
          <w:spacing w:val="-17"/>
          <w:w w:val="146"/>
        </w:rPr>
        <w:t>-</w:t>
      </w:r>
      <w:r>
        <w:rPr>
          <w:spacing w:val="-1"/>
          <w:w w:val="104"/>
        </w:rPr>
        <w:t>T</w:t>
      </w:r>
      <w:r>
        <w:rPr>
          <w:w w:val="94"/>
        </w:rPr>
        <w:t>ỷ</w:t>
      </w:r>
      <w:r>
        <w:rPr>
          <w:spacing w:val="3"/>
        </w:rPr>
        <w:t xml:space="preserve"> </w:t>
      </w:r>
      <w:r>
        <w:rPr>
          <w:spacing w:val="6"/>
          <w:w w:val="99"/>
        </w:rPr>
        <w:t>g</w:t>
      </w:r>
      <w:r>
        <w:rPr>
          <w:spacing w:val="-1"/>
          <w:w w:val="96"/>
        </w:rPr>
        <w:t>i</w:t>
      </w:r>
      <w:r>
        <w:rPr>
          <w:w w:val="103"/>
        </w:rPr>
        <w:t>á</w:t>
      </w:r>
      <w:r>
        <w:rPr>
          <w:spacing w:val="3"/>
        </w:rPr>
        <w:t xml:space="preserve"> </w:t>
      </w:r>
      <w:r>
        <w:rPr>
          <w:spacing w:val="-1"/>
          <w:w w:val="102"/>
        </w:rPr>
        <w:t>h</w:t>
      </w:r>
      <w:r>
        <w:rPr>
          <w:spacing w:val="-1"/>
          <w:w w:val="107"/>
        </w:rPr>
        <w:t>ố</w:t>
      </w:r>
      <w:r>
        <w:rPr>
          <w:w w:val="96"/>
        </w:rPr>
        <w:t>i</w:t>
      </w:r>
      <w:r>
        <w:rPr>
          <w:spacing w:val="3"/>
        </w:rPr>
        <w:t xml:space="preserve"> </w:t>
      </w:r>
      <w:r>
        <w:rPr>
          <w:spacing w:val="-1"/>
          <w:w w:val="97"/>
        </w:rPr>
        <w:t>đ</w:t>
      </w:r>
      <w:r>
        <w:rPr>
          <w:spacing w:val="-1"/>
          <w:w w:val="107"/>
        </w:rPr>
        <w:t>o</w:t>
      </w:r>
      <w:r>
        <w:rPr>
          <w:spacing w:val="-1"/>
          <w:w w:val="103"/>
        </w:rPr>
        <w:t>á</w:t>
      </w:r>
      <w:r>
        <w:rPr>
          <w:spacing w:val="5"/>
          <w:w w:val="96"/>
        </w:rPr>
        <w:t>i</w:t>
      </w:r>
      <w:r>
        <w:rPr>
          <w:w w:val="91"/>
        </w:rPr>
        <w:t>)</w:t>
      </w: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2"/>
        </w:rPr>
      </w:pPr>
    </w:p>
    <w:tbl>
      <w:tblPr>
        <w:tblStyle w:val="5"/>
        <w:tblW w:w="0" w:type="auto"/>
        <w:tblInd w:w="37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0"/>
        <w:gridCol w:w="1280"/>
        <w:gridCol w:w="1480"/>
        <w:gridCol w:w="1320"/>
        <w:gridCol w:w="1320"/>
        <w:gridCol w:w="1380"/>
        <w:gridCol w:w="1860"/>
        <w:gridCol w:w="13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0" w:hRule="atLeast"/>
        </w:trPr>
        <w:tc>
          <w:tcPr>
            <w:tcW w:w="620" w:type="dxa"/>
            <w:shd w:val="clear" w:color="auto" w:fill="F5B16A"/>
          </w:tcPr>
          <w:p>
            <w:pPr>
              <w:pStyle w:val="12"/>
              <w:ind w:left="0"/>
              <w:jc w:val="left"/>
              <w:rPr>
                <w:rFonts w:ascii="Times New Roman"/>
                <w:sz w:val="26"/>
              </w:rPr>
            </w:pPr>
          </w:p>
        </w:tc>
        <w:tc>
          <w:tcPr>
            <w:tcW w:w="1280" w:type="dxa"/>
            <w:shd w:val="clear" w:color="auto" w:fill="F5B16A"/>
          </w:tcPr>
          <w:p>
            <w:pPr>
              <w:pStyle w:val="12"/>
              <w:spacing w:before="231"/>
              <w:ind w:left="25" w:right="15"/>
              <w:rPr>
                <w:sz w:val="26"/>
              </w:rPr>
            </w:pPr>
            <w:r>
              <w:rPr>
                <w:w w:val="105"/>
                <w:sz w:val="26"/>
              </w:rPr>
              <w:t>Biến</w:t>
            </w:r>
          </w:p>
        </w:tc>
        <w:tc>
          <w:tcPr>
            <w:tcW w:w="1480" w:type="dxa"/>
            <w:shd w:val="clear" w:color="auto" w:fill="F5B16A"/>
          </w:tcPr>
          <w:p>
            <w:pPr>
              <w:pStyle w:val="12"/>
              <w:spacing w:before="231"/>
              <w:ind w:left="47" w:right="22"/>
              <w:rPr>
                <w:sz w:val="26"/>
              </w:rPr>
            </w:pPr>
            <w:r>
              <w:rPr>
                <w:w w:val="105"/>
                <w:sz w:val="26"/>
              </w:rPr>
              <w:t>Trung</w:t>
            </w:r>
            <w:r>
              <w:rPr>
                <w:spacing w:val="-16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bình</w:t>
            </w:r>
          </w:p>
        </w:tc>
        <w:tc>
          <w:tcPr>
            <w:tcW w:w="1320" w:type="dxa"/>
            <w:shd w:val="clear" w:color="auto" w:fill="F5B16A"/>
          </w:tcPr>
          <w:p>
            <w:pPr>
              <w:pStyle w:val="12"/>
              <w:spacing w:before="231"/>
              <w:ind w:left="101" w:right="71"/>
              <w:rPr>
                <w:sz w:val="26"/>
              </w:rPr>
            </w:pPr>
            <w:r>
              <w:rPr>
                <w:sz w:val="26"/>
              </w:rPr>
              <w:t>Trung vị</w:t>
            </w:r>
          </w:p>
        </w:tc>
        <w:tc>
          <w:tcPr>
            <w:tcW w:w="1320" w:type="dxa"/>
            <w:shd w:val="clear" w:color="auto" w:fill="F5B16A"/>
          </w:tcPr>
          <w:p>
            <w:pPr>
              <w:pStyle w:val="12"/>
              <w:spacing w:before="40" w:line="261" w:lineRule="auto"/>
              <w:ind w:left="390" w:right="17" w:hanging="331"/>
              <w:jc w:val="left"/>
              <w:rPr>
                <w:sz w:val="26"/>
              </w:rPr>
            </w:pPr>
            <w:r>
              <w:rPr>
                <w:w w:val="105"/>
                <w:sz w:val="26"/>
              </w:rPr>
              <w:t>Giá</w:t>
            </w:r>
            <w:r>
              <w:rPr>
                <w:spacing w:val="-15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trị</w:t>
            </w:r>
            <w:r>
              <w:rPr>
                <w:spacing w:val="-14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lớn</w:t>
            </w:r>
            <w:r>
              <w:rPr>
                <w:spacing w:val="-65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nhất</w:t>
            </w:r>
          </w:p>
        </w:tc>
        <w:tc>
          <w:tcPr>
            <w:tcW w:w="1380" w:type="dxa"/>
            <w:shd w:val="clear" w:color="auto" w:fill="F5B16A"/>
          </w:tcPr>
          <w:p>
            <w:pPr>
              <w:pStyle w:val="12"/>
              <w:spacing w:before="40" w:line="261" w:lineRule="auto"/>
              <w:ind w:left="153" w:right="118" w:firstLine="161"/>
              <w:jc w:val="left"/>
              <w:rPr>
                <w:sz w:val="26"/>
              </w:rPr>
            </w:pPr>
            <w:r>
              <w:rPr>
                <w:w w:val="105"/>
                <w:sz w:val="26"/>
              </w:rPr>
              <w:t>Giá trị</w:t>
            </w:r>
            <w:r>
              <w:rPr>
                <w:spacing w:val="1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nhỏ</w:t>
            </w:r>
            <w:r>
              <w:rPr>
                <w:spacing w:val="-10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nhất</w:t>
            </w:r>
          </w:p>
        </w:tc>
        <w:tc>
          <w:tcPr>
            <w:tcW w:w="1860" w:type="dxa"/>
            <w:shd w:val="clear" w:color="auto" w:fill="F5B16A"/>
          </w:tcPr>
          <w:p>
            <w:pPr>
              <w:pStyle w:val="12"/>
              <w:spacing w:before="231"/>
              <w:ind w:left="53" w:right="23"/>
              <w:rPr>
                <w:sz w:val="26"/>
              </w:rPr>
            </w:pPr>
            <w:r>
              <w:rPr>
                <w:w w:val="105"/>
                <w:sz w:val="26"/>
              </w:rPr>
              <w:t>Độ</w:t>
            </w:r>
            <w:r>
              <w:rPr>
                <w:spacing w:val="-3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lệch</w:t>
            </w:r>
            <w:r>
              <w:rPr>
                <w:spacing w:val="-2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chuẩn</w:t>
            </w:r>
          </w:p>
        </w:tc>
        <w:tc>
          <w:tcPr>
            <w:tcW w:w="1340" w:type="dxa"/>
            <w:shd w:val="clear" w:color="auto" w:fill="F5B16A"/>
          </w:tcPr>
          <w:p>
            <w:pPr>
              <w:pStyle w:val="12"/>
              <w:spacing w:before="40" w:line="261" w:lineRule="auto"/>
              <w:ind w:left="495" w:right="159" w:hanging="306"/>
              <w:jc w:val="left"/>
              <w:rPr>
                <w:sz w:val="26"/>
              </w:rPr>
            </w:pPr>
            <w:r>
              <w:rPr>
                <w:spacing w:val="-1"/>
                <w:w w:val="105"/>
                <w:sz w:val="26"/>
              </w:rPr>
              <w:t>Số</w:t>
            </w:r>
            <w:r>
              <w:rPr>
                <w:spacing w:val="-16"/>
                <w:w w:val="105"/>
                <w:sz w:val="26"/>
              </w:rPr>
              <w:t xml:space="preserve"> </w:t>
            </w:r>
            <w:r>
              <w:rPr>
                <w:spacing w:val="-1"/>
                <w:w w:val="105"/>
                <w:sz w:val="26"/>
              </w:rPr>
              <w:t>quan</w:t>
            </w:r>
            <w:r>
              <w:rPr>
                <w:spacing w:val="-65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sát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620" w:type="dxa"/>
          </w:tcPr>
          <w:p>
            <w:pPr>
              <w:pStyle w:val="12"/>
              <w:spacing w:before="30"/>
              <w:ind w:left="5"/>
              <w:rPr>
                <w:sz w:val="26"/>
              </w:rPr>
            </w:pPr>
            <w:r>
              <w:rPr>
                <w:w w:val="95"/>
                <w:sz w:val="26"/>
              </w:rPr>
              <w:t>Y</w:t>
            </w:r>
          </w:p>
        </w:tc>
        <w:tc>
          <w:tcPr>
            <w:tcW w:w="1280" w:type="dxa"/>
          </w:tcPr>
          <w:p>
            <w:pPr>
              <w:pStyle w:val="12"/>
              <w:spacing w:before="30"/>
              <w:ind w:left="25" w:right="15"/>
              <w:rPr>
                <w:sz w:val="26"/>
              </w:rPr>
            </w:pPr>
            <w:r>
              <w:rPr>
                <w:w w:val="95"/>
                <w:sz w:val="26"/>
              </w:rPr>
              <w:t>VNINDEX</w:t>
            </w:r>
          </w:p>
        </w:tc>
        <w:tc>
          <w:tcPr>
            <w:tcW w:w="1480" w:type="dxa"/>
          </w:tcPr>
          <w:p>
            <w:pPr>
              <w:pStyle w:val="12"/>
              <w:spacing w:before="30"/>
              <w:ind w:left="47" w:right="22"/>
              <w:rPr>
                <w:sz w:val="26"/>
              </w:rPr>
            </w:pPr>
            <w:r>
              <w:rPr>
                <w:sz w:val="26"/>
              </w:rPr>
              <w:t>1.099.921</w:t>
            </w:r>
          </w:p>
        </w:tc>
        <w:tc>
          <w:tcPr>
            <w:tcW w:w="1320" w:type="dxa"/>
          </w:tcPr>
          <w:p>
            <w:pPr>
              <w:pStyle w:val="12"/>
              <w:spacing w:before="30"/>
              <w:ind w:left="101" w:right="71"/>
              <w:rPr>
                <w:sz w:val="26"/>
              </w:rPr>
            </w:pPr>
            <w:r>
              <w:rPr>
                <w:w w:val="110"/>
                <w:sz w:val="26"/>
              </w:rPr>
              <w:t>998.33</w:t>
            </w:r>
          </w:p>
        </w:tc>
        <w:tc>
          <w:tcPr>
            <w:tcW w:w="1320" w:type="dxa"/>
          </w:tcPr>
          <w:p>
            <w:pPr>
              <w:pStyle w:val="12"/>
              <w:spacing w:before="30"/>
              <w:ind w:left="101" w:right="71"/>
              <w:rPr>
                <w:sz w:val="26"/>
              </w:rPr>
            </w:pPr>
            <w:r>
              <w:rPr>
                <w:sz w:val="26"/>
              </w:rPr>
              <w:t>1534.1</w:t>
            </w:r>
          </w:p>
        </w:tc>
        <w:tc>
          <w:tcPr>
            <w:tcW w:w="1380" w:type="dxa"/>
          </w:tcPr>
          <w:p>
            <w:pPr>
              <w:pStyle w:val="12"/>
              <w:spacing w:before="30"/>
              <w:ind w:left="163" w:right="133"/>
              <w:rPr>
                <w:sz w:val="26"/>
              </w:rPr>
            </w:pPr>
            <w:r>
              <w:rPr>
                <w:w w:val="110"/>
                <w:sz w:val="26"/>
              </w:rPr>
              <w:t>658.8</w:t>
            </w:r>
          </w:p>
        </w:tc>
        <w:tc>
          <w:tcPr>
            <w:tcW w:w="1860" w:type="dxa"/>
          </w:tcPr>
          <w:p>
            <w:pPr>
              <w:pStyle w:val="12"/>
              <w:spacing w:before="30"/>
              <w:ind w:left="53" w:right="23"/>
              <w:rPr>
                <w:sz w:val="26"/>
              </w:rPr>
            </w:pPr>
            <w:r>
              <w:rPr>
                <w:sz w:val="26"/>
              </w:rPr>
              <w:t>2.145.691</w:t>
            </w:r>
          </w:p>
        </w:tc>
        <w:tc>
          <w:tcPr>
            <w:tcW w:w="1340" w:type="dxa"/>
          </w:tcPr>
          <w:p>
            <w:pPr>
              <w:pStyle w:val="12"/>
              <w:spacing w:before="30"/>
              <w:ind w:left="428"/>
              <w:jc w:val="left"/>
              <w:rPr>
                <w:sz w:val="26"/>
              </w:rPr>
            </w:pPr>
            <w:r>
              <w:rPr>
                <w:sz w:val="26"/>
              </w:rPr>
              <w:t>1021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9" w:hRule="atLeast"/>
        </w:trPr>
        <w:tc>
          <w:tcPr>
            <w:tcW w:w="620" w:type="dxa"/>
          </w:tcPr>
          <w:p>
            <w:pPr>
              <w:pStyle w:val="12"/>
              <w:spacing w:before="38"/>
              <w:ind w:left="123" w:right="118"/>
              <w:rPr>
                <w:sz w:val="26"/>
              </w:rPr>
            </w:pPr>
            <w:r>
              <w:rPr>
                <w:w w:val="95"/>
                <w:sz w:val="26"/>
              </w:rPr>
              <w:t>X1</w:t>
            </w:r>
          </w:p>
        </w:tc>
        <w:tc>
          <w:tcPr>
            <w:tcW w:w="1280" w:type="dxa"/>
          </w:tcPr>
          <w:p>
            <w:pPr>
              <w:pStyle w:val="12"/>
              <w:spacing w:before="230"/>
              <w:ind w:left="25" w:right="15"/>
              <w:rPr>
                <w:sz w:val="26"/>
              </w:rPr>
            </w:pPr>
            <w:r>
              <w:rPr>
                <w:sz w:val="26"/>
              </w:rPr>
              <w:t>DJIA</w:t>
            </w:r>
          </w:p>
        </w:tc>
        <w:tc>
          <w:tcPr>
            <w:tcW w:w="1480" w:type="dxa"/>
          </w:tcPr>
          <w:p>
            <w:pPr>
              <w:pStyle w:val="12"/>
              <w:spacing w:before="230"/>
              <w:ind w:left="47" w:right="22"/>
              <w:rPr>
                <w:sz w:val="26"/>
              </w:rPr>
            </w:pPr>
            <w:r>
              <w:rPr>
                <w:w w:val="105"/>
                <w:sz w:val="26"/>
              </w:rPr>
              <w:t>29785.88</w:t>
            </w:r>
          </w:p>
        </w:tc>
        <w:tc>
          <w:tcPr>
            <w:tcW w:w="1320" w:type="dxa"/>
          </w:tcPr>
          <w:p>
            <w:pPr>
              <w:pStyle w:val="12"/>
              <w:spacing w:before="230"/>
              <w:ind w:left="101" w:right="71"/>
              <w:rPr>
                <w:sz w:val="26"/>
              </w:rPr>
            </w:pPr>
            <w:r>
              <w:rPr>
                <w:w w:val="110"/>
                <w:sz w:val="26"/>
              </w:rPr>
              <w:t>29406.75</w:t>
            </w:r>
          </w:p>
        </w:tc>
        <w:tc>
          <w:tcPr>
            <w:tcW w:w="1320" w:type="dxa"/>
          </w:tcPr>
          <w:p>
            <w:pPr>
              <w:pStyle w:val="12"/>
              <w:spacing w:before="230"/>
              <w:ind w:left="101" w:right="71"/>
              <w:rPr>
                <w:sz w:val="26"/>
              </w:rPr>
            </w:pPr>
            <w:r>
              <w:rPr>
                <w:w w:val="105"/>
                <w:sz w:val="26"/>
              </w:rPr>
              <w:t>36722.6</w:t>
            </w:r>
          </w:p>
        </w:tc>
        <w:tc>
          <w:tcPr>
            <w:tcW w:w="1380" w:type="dxa"/>
          </w:tcPr>
          <w:p>
            <w:pPr>
              <w:pStyle w:val="12"/>
              <w:spacing w:before="230"/>
              <w:ind w:left="163" w:right="133"/>
              <w:rPr>
                <w:sz w:val="26"/>
              </w:rPr>
            </w:pPr>
            <w:r>
              <w:rPr>
                <w:w w:val="105"/>
                <w:sz w:val="26"/>
              </w:rPr>
              <w:t>19028.36</w:t>
            </w:r>
          </w:p>
        </w:tc>
        <w:tc>
          <w:tcPr>
            <w:tcW w:w="1860" w:type="dxa"/>
          </w:tcPr>
          <w:p>
            <w:pPr>
              <w:pStyle w:val="12"/>
              <w:spacing w:before="230"/>
              <w:ind w:left="53" w:right="23"/>
              <w:rPr>
                <w:sz w:val="26"/>
              </w:rPr>
            </w:pPr>
            <w:r>
              <w:rPr>
                <w:sz w:val="26"/>
              </w:rPr>
              <w:t>3.971.178</w:t>
            </w:r>
          </w:p>
        </w:tc>
        <w:tc>
          <w:tcPr>
            <w:tcW w:w="1340" w:type="dxa"/>
          </w:tcPr>
          <w:p>
            <w:pPr>
              <w:pStyle w:val="12"/>
              <w:spacing w:before="230"/>
              <w:ind w:left="428"/>
              <w:jc w:val="left"/>
              <w:rPr>
                <w:sz w:val="26"/>
              </w:rPr>
            </w:pPr>
            <w:r>
              <w:rPr>
                <w:sz w:val="26"/>
              </w:rPr>
              <w:t>1021</w:t>
            </w:r>
          </w:p>
        </w:tc>
      </w:tr>
    </w:tbl>
    <w:p>
      <w:pPr>
        <w:spacing w:after="0"/>
        <w:jc w:val="left"/>
        <w:rPr>
          <w:sz w:val="26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9"/>
        <w:rPr>
          <w:sz w:val="6"/>
        </w:rPr>
      </w:pPr>
    </w:p>
    <w:tbl>
      <w:tblPr>
        <w:tblStyle w:val="5"/>
        <w:tblW w:w="0" w:type="auto"/>
        <w:tblInd w:w="37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20"/>
        <w:gridCol w:w="1280"/>
        <w:gridCol w:w="1480"/>
        <w:gridCol w:w="1320"/>
        <w:gridCol w:w="1320"/>
        <w:gridCol w:w="1380"/>
        <w:gridCol w:w="1860"/>
        <w:gridCol w:w="13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60" w:hRule="atLeast"/>
        </w:trPr>
        <w:tc>
          <w:tcPr>
            <w:tcW w:w="620" w:type="dxa"/>
          </w:tcPr>
          <w:p>
            <w:pPr>
              <w:pStyle w:val="12"/>
              <w:spacing w:before="28"/>
              <w:ind w:left="123" w:right="118"/>
              <w:rPr>
                <w:sz w:val="26"/>
              </w:rPr>
            </w:pPr>
            <w:r>
              <w:rPr>
                <w:sz w:val="26"/>
              </w:rPr>
              <w:t>X2</w:t>
            </w:r>
          </w:p>
        </w:tc>
        <w:tc>
          <w:tcPr>
            <w:tcW w:w="1280" w:type="dxa"/>
          </w:tcPr>
          <w:p>
            <w:pPr>
              <w:pStyle w:val="12"/>
              <w:spacing w:before="28"/>
              <w:ind w:left="164"/>
              <w:jc w:val="left"/>
              <w:rPr>
                <w:sz w:val="26"/>
              </w:rPr>
            </w:pPr>
            <w:r>
              <w:rPr>
                <w:w w:val="105"/>
                <w:sz w:val="26"/>
              </w:rPr>
              <w:t>Lãi</w:t>
            </w:r>
            <w:r>
              <w:rPr>
                <w:spacing w:val="-9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suất</w:t>
            </w:r>
          </w:p>
        </w:tc>
        <w:tc>
          <w:tcPr>
            <w:tcW w:w="1480" w:type="dxa"/>
          </w:tcPr>
          <w:p>
            <w:pPr>
              <w:pStyle w:val="12"/>
              <w:spacing w:before="28"/>
              <w:ind w:left="47" w:right="22"/>
              <w:rPr>
                <w:sz w:val="26"/>
              </w:rPr>
            </w:pPr>
            <w:r>
              <w:rPr>
                <w:w w:val="105"/>
                <w:sz w:val="26"/>
              </w:rPr>
              <w:t>1.983.438</w:t>
            </w:r>
          </w:p>
        </w:tc>
        <w:tc>
          <w:tcPr>
            <w:tcW w:w="1320" w:type="dxa"/>
          </w:tcPr>
          <w:p>
            <w:pPr>
              <w:pStyle w:val="12"/>
              <w:spacing w:before="28"/>
              <w:ind w:left="101" w:right="71"/>
              <w:rPr>
                <w:sz w:val="26"/>
              </w:rPr>
            </w:pPr>
            <w:r>
              <w:rPr>
                <w:sz w:val="26"/>
              </w:rPr>
              <w:t>1.74</w:t>
            </w:r>
          </w:p>
        </w:tc>
        <w:tc>
          <w:tcPr>
            <w:tcW w:w="1320" w:type="dxa"/>
          </w:tcPr>
          <w:p>
            <w:pPr>
              <w:pStyle w:val="12"/>
              <w:spacing w:before="28"/>
              <w:ind w:left="101" w:right="71"/>
              <w:rPr>
                <w:sz w:val="26"/>
              </w:rPr>
            </w:pPr>
            <w:r>
              <w:rPr>
                <w:w w:val="105"/>
                <w:sz w:val="26"/>
              </w:rPr>
              <w:t>8.44</w:t>
            </w:r>
          </w:p>
        </w:tc>
        <w:tc>
          <w:tcPr>
            <w:tcW w:w="1380" w:type="dxa"/>
          </w:tcPr>
          <w:p>
            <w:pPr>
              <w:pStyle w:val="12"/>
              <w:spacing w:before="28"/>
              <w:ind w:left="163" w:right="133"/>
              <w:rPr>
                <w:sz w:val="26"/>
              </w:rPr>
            </w:pPr>
            <w:r>
              <w:rPr>
                <w:sz w:val="26"/>
              </w:rPr>
              <w:t>0.1</w:t>
            </w:r>
          </w:p>
        </w:tc>
        <w:tc>
          <w:tcPr>
            <w:tcW w:w="1860" w:type="dxa"/>
          </w:tcPr>
          <w:p>
            <w:pPr>
              <w:pStyle w:val="12"/>
              <w:spacing w:before="28"/>
              <w:ind w:left="423"/>
              <w:jc w:val="left"/>
              <w:rPr>
                <w:sz w:val="26"/>
              </w:rPr>
            </w:pPr>
            <w:r>
              <w:rPr>
                <w:sz w:val="26"/>
              </w:rPr>
              <w:t>1.630.174</w:t>
            </w:r>
          </w:p>
        </w:tc>
        <w:tc>
          <w:tcPr>
            <w:tcW w:w="1340" w:type="dxa"/>
          </w:tcPr>
          <w:p>
            <w:pPr>
              <w:pStyle w:val="12"/>
              <w:spacing w:before="28"/>
              <w:ind w:left="428"/>
              <w:jc w:val="left"/>
              <w:rPr>
                <w:sz w:val="26"/>
              </w:rPr>
            </w:pPr>
            <w:r>
              <w:rPr>
                <w:sz w:val="26"/>
              </w:rPr>
              <w:t>1021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9" w:hRule="atLeast"/>
        </w:trPr>
        <w:tc>
          <w:tcPr>
            <w:tcW w:w="620" w:type="dxa"/>
          </w:tcPr>
          <w:p>
            <w:pPr>
              <w:pStyle w:val="12"/>
              <w:spacing w:before="227"/>
              <w:ind w:left="123" w:right="118"/>
              <w:rPr>
                <w:sz w:val="26"/>
              </w:rPr>
            </w:pPr>
            <w:r>
              <w:rPr>
                <w:w w:val="105"/>
                <w:sz w:val="26"/>
              </w:rPr>
              <w:t>X3</w:t>
            </w:r>
          </w:p>
        </w:tc>
        <w:tc>
          <w:tcPr>
            <w:tcW w:w="1280" w:type="dxa"/>
          </w:tcPr>
          <w:p>
            <w:pPr>
              <w:pStyle w:val="12"/>
              <w:spacing w:before="36" w:line="261" w:lineRule="auto"/>
              <w:ind w:left="377" w:hanging="332"/>
              <w:jc w:val="left"/>
              <w:rPr>
                <w:sz w:val="26"/>
              </w:rPr>
            </w:pPr>
            <w:r>
              <w:rPr>
                <w:sz w:val="26"/>
              </w:rPr>
              <w:t>Tỷ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giá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hối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đoái</w:t>
            </w:r>
          </w:p>
        </w:tc>
        <w:tc>
          <w:tcPr>
            <w:tcW w:w="1480" w:type="dxa"/>
          </w:tcPr>
          <w:p>
            <w:pPr>
              <w:pStyle w:val="12"/>
              <w:spacing w:before="227"/>
              <w:ind w:left="47" w:right="22"/>
              <w:rPr>
                <w:sz w:val="26"/>
              </w:rPr>
            </w:pPr>
            <w:r>
              <w:rPr>
                <w:sz w:val="26"/>
              </w:rPr>
              <w:t>23179.55</w:t>
            </w:r>
          </w:p>
        </w:tc>
        <w:tc>
          <w:tcPr>
            <w:tcW w:w="1320" w:type="dxa"/>
          </w:tcPr>
          <w:p>
            <w:pPr>
              <w:pStyle w:val="12"/>
              <w:spacing w:before="227"/>
              <w:ind w:left="101" w:right="71"/>
              <w:rPr>
                <w:sz w:val="26"/>
              </w:rPr>
            </w:pPr>
            <w:r>
              <w:rPr>
                <w:w w:val="105"/>
                <w:sz w:val="26"/>
              </w:rPr>
              <w:t>23162</w:t>
            </w:r>
          </w:p>
        </w:tc>
        <w:tc>
          <w:tcPr>
            <w:tcW w:w="1320" w:type="dxa"/>
          </w:tcPr>
          <w:p>
            <w:pPr>
              <w:pStyle w:val="12"/>
              <w:spacing w:before="227"/>
              <w:ind w:left="101" w:right="71"/>
              <w:rPr>
                <w:sz w:val="26"/>
              </w:rPr>
            </w:pPr>
            <w:r>
              <w:rPr>
                <w:sz w:val="26"/>
              </w:rPr>
              <w:t>28181</w:t>
            </w:r>
          </w:p>
        </w:tc>
        <w:tc>
          <w:tcPr>
            <w:tcW w:w="1380" w:type="dxa"/>
          </w:tcPr>
          <w:p>
            <w:pPr>
              <w:pStyle w:val="12"/>
              <w:spacing w:before="227"/>
              <w:ind w:left="163" w:right="133"/>
              <w:rPr>
                <w:sz w:val="26"/>
              </w:rPr>
            </w:pPr>
            <w:r>
              <w:rPr>
                <w:w w:val="115"/>
                <w:sz w:val="26"/>
              </w:rPr>
              <w:t>23050</w:t>
            </w:r>
          </w:p>
        </w:tc>
        <w:tc>
          <w:tcPr>
            <w:tcW w:w="1860" w:type="dxa"/>
          </w:tcPr>
          <w:p>
            <w:pPr>
              <w:pStyle w:val="12"/>
              <w:spacing w:before="227"/>
              <w:ind w:left="450"/>
              <w:jc w:val="left"/>
              <w:rPr>
                <w:sz w:val="26"/>
              </w:rPr>
            </w:pPr>
            <w:r>
              <w:rPr>
                <w:sz w:val="26"/>
              </w:rPr>
              <w:t>1.757.138</w:t>
            </w:r>
          </w:p>
        </w:tc>
        <w:tc>
          <w:tcPr>
            <w:tcW w:w="1340" w:type="dxa"/>
          </w:tcPr>
          <w:p>
            <w:pPr>
              <w:pStyle w:val="12"/>
              <w:spacing w:before="227"/>
              <w:ind w:left="428"/>
              <w:jc w:val="left"/>
              <w:rPr>
                <w:sz w:val="26"/>
              </w:rPr>
            </w:pPr>
            <w:r>
              <w:rPr>
                <w:sz w:val="26"/>
              </w:rPr>
              <w:t>1021</w:t>
            </w:r>
          </w:p>
        </w:tc>
      </w:tr>
    </w:tbl>
    <w:p>
      <w:pPr>
        <w:pStyle w:val="6"/>
        <w:spacing w:before="12"/>
        <w:rPr>
          <w:sz w:val="21"/>
        </w:rPr>
      </w:pPr>
    </w:p>
    <w:p>
      <w:pPr>
        <w:pStyle w:val="3"/>
        <w:numPr>
          <w:ilvl w:val="0"/>
          <w:numId w:val="2"/>
        </w:numPr>
        <w:tabs>
          <w:tab w:val="left" w:pos="1591"/>
        </w:tabs>
        <w:spacing w:before="89" w:after="0" w:line="240" w:lineRule="auto"/>
        <w:ind w:left="1590" w:right="0" w:hanging="431"/>
        <w:jc w:val="both"/>
      </w:pPr>
      <w:bookmarkStart w:id="4" w:name="_TOC_250028"/>
      <w:r>
        <w:rPr>
          <w:w w:val="105"/>
        </w:rPr>
        <w:t>Cơ</w:t>
      </w:r>
      <w:r>
        <w:rPr>
          <w:spacing w:val="-12"/>
          <w:w w:val="105"/>
        </w:rPr>
        <w:t xml:space="preserve"> </w:t>
      </w:r>
      <w:r>
        <w:rPr>
          <w:w w:val="105"/>
        </w:rPr>
        <w:t>sở</w:t>
      </w:r>
      <w:r>
        <w:rPr>
          <w:spacing w:val="-11"/>
          <w:w w:val="105"/>
        </w:rPr>
        <w:t xml:space="preserve"> </w:t>
      </w:r>
      <w:r>
        <w:rPr>
          <w:w w:val="105"/>
        </w:rPr>
        <w:t>lý</w:t>
      </w:r>
      <w:r>
        <w:rPr>
          <w:spacing w:val="-12"/>
          <w:w w:val="105"/>
        </w:rPr>
        <w:t xml:space="preserve"> </w:t>
      </w:r>
      <w:bookmarkEnd w:id="4"/>
      <w:r>
        <w:rPr>
          <w:w w:val="105"/>
        </w:rPr>
        <w:t>thuyết</w:t>
      </w:r>
    </w:p>
    <w:p>
      <w:pPr>
        <w:pStyle w:val="3"/>
        <w:numPr>
          <w:ilvl w:val="1"/>
          <w:numId w:val="2"/>
        </w:numPr>
        <w:tabs>
          <w:tab w:val="left" w:pos="1880"/>
        </w:tabs>
        <w:spacing w:before="32" w:after="0" w:line="240" w:lineRule="auto"/>
        <w:ind w:left="1880" w:right="0" w:hanging="360"/>
        <w:jc w:val="both"/>
      </w:pPr>
      <w:bookmarkStart w:id="5" w:name="_TOC_250027"/>
      <w:r>
        <w:rPr>
          <w:w w:val="105"/>
        </w:rPr>
        <w:t>Các</w:t>
      </w:r>
      <w:r>
        <w:rPr>
          <w:spacing w:val="-8"/>
          <w:w w:val="105"/>
        </w:rPr>
        <w:t xml:space="preserve"> </w:t>
      </w:r>
      <w:r>
        <w:rPr>
          <w:w w:val="105"/>
        </w:rPr>
        <w:t>yếu</w:t>
      </w:r>
      <w:r>
        <w:rPr>
          <w:spacing w:val="-7"/>
          <w:w w:val="105"/>
        </w:rPr>
        <w:t xml:space="preserve"> </w:t>
      </w:r>
      <w:r>
        <w:rPr>
          <w:w w:val="105"/>
        </w:rPr>
        <w:t>tố</w:t>
      </w:r>
      <w:r>
        <w:rPr>
          <w:spacing w:val="-8"/>
          <w:w w:val="105"/>
        </w:rPr>
        <w:t xml:space="preserve"> </w:t>
      </w:r>
      <w:r>
        <w:rPr>
          <w:w w:val="105"/>
        </w:rPr>
        <w:t>vĩ</w:t>
      </w:r>
      <w:r>
        <w:rPr>
          <w:spacing w:val="-7"/>
          <w:w w:val="105"/>
        </w:rPr>
        <w:t xml:space="preserve"> </w:t>
      </w:r>
      <w:bookmarkEnd w:id="5"/>
      <w:r>
        <w:rPr>
          <w:w w:val="105"/>
        </w:rPr>
        <w:t>mô</w:t>
      </w:r>
    </w:p>
    <w:p>
      <w:pPr>
        <w:pStyle w:val="6"/>
        <w:spacing w:before="82" w:line="295" w:lineRule="auto"/>
        <w:ind w:left="1160" w:right="1193" w:firstLine="720"/>
        <w:jc w:val="both"/>
      </w:pPr>
      <w:r>
        <w:rPr>
          <w:w w:val="105"/>
        </w:rPr>
        <w:t>Kinh tế vĩ mô là một nhánh của kinh tế học nghiên cứu về các tác</w:t>
      </w:r>
      <w:r>
        <w:rPr>
          <w:spacing w:val="1"/>
          <w:w w:val="105"/>
        </w:rPr>
        <w:t xml:space="preserve"> </w:t>
      </w:r>
      <w:r>
        <w:rPr>
          <w:w w:val="105"/>
        </w:rPr>
        <w:t>động qua lại của nền kinh tế dưới góc nhìn tổng thể thông qua các chỉ tiêu</w:t>
      </w:r>
      <w:r>
        <w:rPr>
          <w:spacing w:val="1"/>
          <w:w w:val="105"/>
        </w:rPr>
        <w:t xml:space="preserve"> </w:t>
      </w:r>
      <w:r>
        <w:rPr>
          <w:w w:val="105"/>
        </w:rPr>
        <w:t>như</w:t>
      </w:r>
      <w:r>
        <w:rPr>
          <w:spacing w:val="6"/>
          <w:w w:val="105"/>
        </w:rPr>
        <w:t xml:space="preserve"> </w:t>
      </w:r>
      <w:r>
        <w:rPr>
          <w:w w:val="105"/>
        </w:rPr>
        <w:t>GDP,</w:t>
      </w:r>
      <w:r>
        <w:rPr>
          <w:spacing w:val="-5"/>
          <w:w w:val="105"/>
        </w:rPr>
        <w:t xml:space="preserve"> </w:t>
      </w:r>
      <w:r>
        <w:rPr>
          <w:w w:val="105"/>
        </w:rPr>
        <w:t>lạm</w:t>
      </w:r>
      <w:r>
        <w:rPr>
          <w:spacing w:val="-5"/>
          <w:w w:val="105"/>
        </w:rPr>
        <w:t xml:space="preserve"> </w:t>
      </w:r>
      <w:r>
        <w:rPr>
          <w:w w:val="105"/>
        </w:rPr>
        <w:t>phát,</w:t>
      </w:r>
      <w:r>
        <w:rPr>
          <w:spacing w:val="-5"/>
          <w:w w:val="105"/>
        </w:rPr>
        <w:t xml:space="preserve"> </w:t>
      </w:r>
      <w:r>
        <w:rPr>
          <w:w w:val="105"/>
        </w:rPr>
        <w:t>GNP,</w:t>
      </w:r>
      <w:r>
        <w:rPr>
          <w:spacing w:val="-5"/>
          <w:w w:val="105"/>
        </w:rPr>
        <w:t xml:space="preserve"> </w:t>
      </w:r>
      <w:r>
        <w:rPr>
          <w:w w:val="105"/>
        </w:rPr>
        <w:t>thất</w:t>
      </w:r>
      <w:r>
        <w:rPr>
          <w:spacing w:val="-5"/>
          <w:w w:val="105"/>
        </w:rPr>
        <w:t xml:space="preserve"> </w:t>
      </w:r>
      <w:r>
        <w:rPr>
          <w:w w:val="105"/>
        </w:rPr>
        <w:t>nghiệp,</w:t>
      </w:r>
      <w:r>
        <w:rPr>
          <w:spacing w:val="-5"/>
          <w:w w:val="105"/>
        </w:rPr>
        <w:t xml:space="preserve"> </w:t>
      </w:r>
      <w:r>
        <w:rPr>
          <w:w w:val="105"/>
        </w:rPr>
        <w:t>…</w:t>
      </w:r>
      <w:r>
        <w:rPr>
          <w:spacing w:val="-5"/>
          <w:w w:val="105"/>
        </w:rPr>
        <w:t xml:space="preserve"> </w:t>
      </w:r>
      <w:r>
        <w:rPr>
          <w:w w:val="105"/>
        </w:rPr>
        <w:t>Với</w:t>
      </w:r>
      <w:r>
        <w:rPr>
          <w:spacing w:val="-5"/>
          <w:w w:val="105"/>
        </w:rPr>
        <w:t xml:space="preserve"> </w:t>
      </w:r>
      <w:r>
        <w:rPr>
          <w:w w:val="105"/>
        </w:rPr>
        <w:t>các</w:t>
      </w:r>
      <w:r>
        <w:rPr>
          <w:spacing w:val="-5"/>
          <w:w w:val="105"/>
        </w:rPr>
        <w:t xml:space="preserve"> </w:t>
      </w:r>
      <w:r>
        <w:rPr>
          <w:w w:val="105"/>
        </w:rPr>
        <w:t>chỉ</w:t>
      </w:r>
      <w:r>
        <w:rPr>
          <w:spacing w:val="-5"/>
          <w:w w:val="105"/>
        </w:rPr>
        <w:t xml:space="preserve"> </w:t>
      </w:r>
      <w:r>
        <w:rPr>
          <w:w w:val="105"/>
        </w:rPr>
        <w:t>tiêu</w:t>
      </w:r>
      <w:r>
        <w:rPr>
          <w:spacing w:val="-5"/>
          <w:w w:val="105"/>
        </w:rPr>
        <w:t xml:space="preserve"> </w:t>
      </w:r>
      <w:r>
        <w:rPr>
          <w:w w:val="105"/>
        </w:rPr>
        <w:t>này,</w:t>
      </w:r>
      <w:r>
        <w:rPr>
          <w:spacing w:val="-5"/>
          <w:w w:val="105"/>
        </w:rPr>
        <w:t xml:space="preserve"> </w:t>
      </w:r>
      <w:r>
        <w:rPr>
          <w:w w:val="105"/>
        </w:rPr>
        <w:t>nhà</w:t>
      </w:r>
      <w:r>
        <w:rPr>
          <w:spacing w:val="-5"/>
          <w:w w:val="105"/>
        </w:rPr>
        <w:t xml:space="preserve"> </w:t>
      </w:r>
      <w:r>
        <w:rPr>
          <w:w w:val="105"/>
        </w:rPr>
        <w:t>nước</w:t>
      </w:r>
      <w:r>
        <w:rPr>
          <w:spacing w:val="-5"/>
          <w:w w:val="105"/>
        </w:rPr>
        <w:t xml:space="preserve"> </w:t>
      </w:r>
      <w:r>
        <w:rPr>
          <w:w w:val="105"/>
        </w:rPr>
        <w:t>có</w:t>
      </w:r>
      <w:r>
        <w:rPr>
          <w:spacing w:val="-66"/>
          <w:w w:val="105"/>
        </w:rPr>
        <w:t xml:space="preserve"> </w:t>
      </w:r>
      <w:r>
        <w:rPr>
          <w:w w:val="105"/>
        </w:rPr>
        <w:t>thể  mô hình hóa nhằm đưa ra các chính sách phát triển trong tương lai,</w:t>
      </w:r>
      <w:r>
        <w:rPr>
          <w:spacing w:val="1"/>
          <w:w w:val="105"/>
        </w:rPr>
        <w:t xml:space="preserve"> </w:t>
      </w:r>
      <w:r>
        <w:rPr>
          <w:w w:val="105"/>
        </w:rPr>
        <w:t>các doanh nghiệp cũng có thể tận dụng nhằm nắm bắt được thị trường để</w:t>
      </w:r>
      <w:r>
        <w:rPr>
          <w:spacing w:val="1"/>
          <w:w w:val="105"/>
        </w:rPr>
        <w:t xml:space="preserve"> </w:t>
      </w:r>
      <w:r>
        <w:rPr>
          <w:w w:val="105"/>
        </w:rPr>
        <w:t>kinh doanh đạt hiệu quả. Không chỉ vậy, đây còn là một yếu tố then chốt</w:t>
      </w:r>
      <w:r>
        <w:rPr>
          <w:spacing w:val="1"/>
          <w:w w:val="105"/>
        </w:rPr>
        <w:t xml:space="preserve"> </w:t>
      </w:r>
      <w:r>
        <w:rPr>
          <w:w w:val="105"/>
        </w:rPr>
        <w:t>để giúp các nhà đầu tư đưa ra quyết định chính xác hơn đối với các loại</w:t>
      </w:r>
      <w:r>
        <w:rPr>
          <w:spacing w:val="1"/>
          <w:w w:val="105"/>
        </w:rPr>
        <w:t xml:space="preserve"> </w:t>
      </w:r>
      <w:r>
        <w:rPr>
          <w:w w:val="105"/>
        </w:rPr>
        <w:t>hình</w:t>
      </w:r>
      <w:r>
        <w:rPr>
          <w:spacing w:val="1"/>
          <w:w w:val="105"/>
        </w:rPr>
        <w:t xml:space="preserve"> </w:t>
      </w:r>
      <w:r>
        <w:rPr>
          <w:w w:val="105"/>
        </w:rPr>
        <w:t>tài</w:t>
      </w:r>
      <w:r>
        <w:rPr>
          <w:spacing w:val="1"/>
          <w:w w:val="105"/>
        </w:rPr>
        <w:t xml:space="preserve"> </w:t>
      </w:r>
      <w:r>
        <w:rPr>
          <w:w w:val="105"/>
        </w:rPr>
        <w:t>sản,</w:t>
      </w:r>
      <w:r>
        <w:rPr>
          <w:spacing w:val="1"/>
          <w:w w:val="105"/>
        </w:rPr>
        <w:t xml:space="preserve"> </w:t>
      </w:r>
      <w:r>
        <w:rPr>
          <w:w w:val="105"/>
        </w:rPr>
        <w:t>chứng</w:t>
      </w:r>
      <w:r>
        <w:rPr>
          <w:spacing w:val="1"/>
          <w:w w:val="105"/>
        </w:rPr>
        <w:t xml:space="preserve"> </w:t>
      </w:r>
      <w:r>
        <w:rPr>
          <w:w w:val="105"/>
        </w:rPr>
        <w:t>khoán</w:t>
      </w:r>
      <w:r>
        <w:rPr>
          <w:spacing w:val="1"/>
          <w:w w:val="105"/>
        </w:rPr>
        <w:t xml:space="preserve"> </w:t>
      </w:r>
      <w:r>
        <w:rPr>
          <w:w w:val="105"/>
        </w:rPr>
        <w:t>đang</w:t>
      </w:r>
      <w:r>
        <w:rPr>
          <w:spacing w:val="1"/>
          <w:w w:val="105"/>
        </w:rPr>
        <w:t xml:space="preserve"> </w:t>
      </w:r>
      <w:r>
        <w:rPr>
          <w:w w:val="105"/>
        </w:rPr>
        <w:t>sở</w:t>
      </w:r>
      <w:r>
        <w:rPr>
          <w:spacing w:val="1"/>
          <w:w w:val="105"/>
        </w:rPr>
        <w:t xml:space="preserve"> </w:t>
      </w:r>
      <w:r>
        <w:rPr>
          <w:w w:val="105"/>
        </w:rPr>
        <w:t>hữu</w:t>
      </w:r>
      <w:r>
        <w:rPr>
          <w:spacing w:val="1"/>
          <w:w w:val="105"/>
        </w:rPr>
        <w:t xml:space="preserve"> </w:t>
      </w:r>
      <w:r>
        <w:rPr>
          <w:w w:val="105"/>
        </w:rPr>
        <w:t>(Pierdzioch,</w:t>
      </w:r>
      <w:r>
        <w:rPr>
          <w:spacing w:val="1"/>
          <w:w w:val="105"/>
        </w:rPr>
        <w:t xml:space="preserve"> </w:t>
      </w:r>
      <w:r>
        <w:rPr>
          <w:w w:val="105"/>
        </w:rPr>
        <w:t>C.,</w:t>
      </w:r>
      <w:r>
        <w:rPr>
          <w:spacing w:val="1"/>
          <w:w w:val="105"/>
        </w:rPr>
        <w:t xml:space="preserve"> </w:t>
      </w:r>
      <w:r>
        <w:rPr>
          <w:w w:val="105"/>
        </w:rPr>
        <w:t>Döpke, J., &amp;</w:t>
      </w:r>
      <w:r>
        <w:rPr>
          <w:spacing w:val="1"/>
          <w:w w:val="105"/>
        </w:rPr>
        <w:t xml:space="preserve"> </w:t>
      </w:r>
      <w:r>
        <w:rPr>
          <w:w w:val="105"/>
        </w:rPr>
        <w:t>Hartmann,</w:t>
      </w:r>
      <w:r>
        <w:rPr>
          <w:spacing w:val="-1"/>
          <w:w w:val="105"/>
        </w:rPr>
        <w:t xml:space="preserve"> </w:t>
      </w:r>
      <w:r>
        <w:rPr>
          <w:w w:val="105"/>
        </w:rPr>
        <w:t>D.</w:t>
      </w:r>
      <w:r>
        <w:rPr>
          <w:spacing w:val="-1"/>
          <w:w w:val="105"/>
        </w:rPr>
        <w:t xml:space="preserve"> </w:t>
      </w:r>
      <w:r>
        <w:rPr>
          <w:w w:val="105"/>
        </w:rPr>
        <w:t>(2008).)</w:t>
      </w:r>
    </w:p>
    <w:p>
      <w:pPr>
        <w:pStyle w:val="6"/>
        <w:spacing w:before="10" w:line="295" w:lineRule="auto"/>
        <w:ind w:left="1160" w:right="1192" w:firstLine="720"/>
        <w:jc w:val="both"/>
      </w:pPr>
      <w:r>
        <w:t>Một</w:t>
      </w:r>
      <w:r>
        <w:rPr>
          <w:spacing w:val="65"/>
        </w:rPr>
        <w:t xml:space="preserve"> </w:t>
      </w:r>
      <w:r>
        <w:t>số</w:t>
      </w:r>
      <w:r>
        <w:rPr>
          <w:spacing w:val="65"/>
        </w:rPr>
        <w:t xml:space="preserve"> </w:t>
      </w:r>
      <w:r>
        <w:t>nghiên</w:t>
      </w:r>
      <w:r>
        <w:rPr>
          <w:spacing w:val="65"/>
        </w:rPr>
        <w:t xml:space="preserve"> </w:t>
      </w:r>
      <w:r>
        <w:t>cứu nước ngoài đã sử dụng các biến giải thích là các</w:t>
      </w:r>
      <w:r>
        <w:rPr>
          <w:spacing w:val="1"/>
        </w:rPr>
        <w:t xml:space="preserve"> </w:t>
      </w:r>
      <w:r>
        <w:t>yếu tố vĩ mô để dự báo cho giá chứng khoán và các chỉ số của thị trường.</w:t>
      </w:r>
      <w:r>
        <w:rPr>
          <w:spacing w:val="1"/>
        </w:rPr>
        <w:t xml:space="preserve"> </w:t>
      </w:r>
      <w:r>
        <w:t>Oseni, I. O., &amp; Nwosa, P. I. (2011) kiểm nghiệm sự ảnh hưởng của độ biến</w:t>
      </w:r>
      <w:r>
        <w:rPr>
          <w:spacing w:val="1"/>
        </w:rPr>
        <w:t xml:space="preserve"> </w:t>
      </w:r>
      <w:r>
        <w:t>động các chỉ số kinh tế vĩ mô là GDP, lạm phát và lãi suất đến sự biến động</w:t>
      </w:r>
      <w:r>
        <w:rPr>
          <w:spacing w:val="1"/>
        </w:rPr>
        <w:t xml:space="preserve"> </w:t>
      </w:r>
      <w:r>
        <w:t>của thị trường chứng khoán Nigeria. Với mô hình AR (k)-EGARCH (p,q), họ</w:t>
      </w:r>
      <w:r>
        <w:rPr>
          <w:spacing w:val="1"/>
        </w:rPr>
        <w:t xml:space="preserve"> </w:t>
      </w:r>
      <w:r>
        <w:t>chỉ chứng minh được sự ảnh hưởng của mức độ biến động GDP và mức độ</w:t>
      </w:r>
      <w:r>
        <w:rPr>
          <w:spacing w:val="1"/>
        </w:rPr>
        <w:t xml:space="preserve"> </w:t>
      </w:r>
      <w:r>
        <w:t>biến</w:t>
      </w:r>
      <w:r>
        <w:rPr>
          <w:spacing w:val="1"/>
        </w:rPr>
        <w:t xml:space="preserve"> </w:t>
      </w:r>
      <w:r>
        <w:t>động</w:t>
      </w:r>
      <w:r>
        <w:rPr>
          <w:spacing w:val="65"/>
        </w:rPr>
        <w:t xml:space="preserve"> </w:t>
      </w:r>
      <w:r>
        <w:t>của</w:t>
      </w:r>
      <w:r>
        <w:rPr>
          <w:spacing w:val="65"/>
        </w:rPr>
        <w:t xml:space="preserve"> </w:t>
      </w:r>
      <w:r>
        <w:t>cổ</w:t>
      </w:r>
      <w:r>
        <w:rPr>
          <w:spacing w:val="65"/>
        </w:rPr>
        <w:t xml:space="preserve"> </w:t>
      </w:r>
      <w:r>
        <w:t>phiếu.</w:t>
      </w:r>
      <w:r>
        <w:rPr>
          <w:spacing w:val="65"/>
        </w:rPr>
        <w:t xml:space="preserve"> </w:t>
      </w:r>
      <w:r>
        <w:t>Zakaria, Z., &amp; Shamsuddin, S. (2012) nghiên cứu</w:t>
      </w:r>
      <w:r>
        <w:rPr>
          <w:spacing w:val="1"/>
        </w:rPr>
        <w:t xml:space="preserve"> </w:t>
      </w:r>
      <w:r>
        <w:t>mối</w:t>
      </w:r>
      <w:r>
        <w:rPr>
          <w:spacing w:val="43"/>
        </w:rPr>
        <w:t xml:space="preserve"> </w:t>
      </w:r>
      <w:r>
        <w:t>quan</w:t>
      </w:r>
      <w:r>
        <w:rPr>
          <w:spacing w:val="43"/>
        </w:rPr>
        <w:t xml:space="preserve"> </w:t>
      </w:r>
      <w:r>
        <w:t>hệ</w:t>
      </w:r>
      <w:r>
        <w:rPr>
          <w:spacing w:val="27"/>
        </w:rPr>
        <w:t xml:space="preserve"> </w:t>
      </w:r>
      <w:r>
        <w:t>giữa</w:t>
      </w:r>
      <w:r>
        <w:rPr>
          <w:spacing w:val="27"/>
        </w:rPr>
        <w:t xml:space="preserve"> </w:t>
      </w:r>
      <w:r>
        <w:t>mức</w:t>
      </w:r>
      <w:r>
        <w:rPr>
          <w:spacing w:val="26"/>
        </w:rPr>
        <w:t xml:space="preserve"> </w:t>
      </w:r>
      <w:r>
        <w:t>độ</w:t>
      </w:r>
      <w:r>
        <w:rPr>
          <w:spacing w:val="27"/>
        </w:rPr>
        <w:t xml:space="preserve"> </w:t>
      </w:r>
      <w:r>
        <w:t>biến</w:t>
      </w:r>
      <w:r>
        <w:rPr>
          <w:spacing w:val="27"/>
        </w:rPr>
        <w:t xml:space="preserve"> </w:t>
      </w:r>
      <w:r>
        <w:t>động</w:t>
      </w:r>
      <w:r>
        <w:rPr>
          <w:spacing w:val="27"/>
        </w:rPr>
        <w:t xml:space="preserve"> </w:t>
      </w:r>
      <w:r>
        <w:t>của</w:t>
      </w:r>
      <w:r>
        <w:rPr>
          <w:spacing w:val="26"/>
        </w:rPr>
        <w:t xml:space="preserve"> </w:t>
      </w:r>
      <w:r>
        <w:t>lợi</w:t>
      </w:r>
      <w:r>
        <w:rPr>
          <w:spacing w:val="27"/>
        </w:rPr>
        <w:t xml:space="preserve"> </w:t>
      </w:r>
      <w:r>
        <w:t>nhuận</w:t>
      </w:r>
      <w:r>
        <w:rPr>
          <w:spacing w:val="27"/>
        </w:rPr>
        <w:t xml:space="preserve"> </w:t>
      </w:r>
      <w:r>
        <w:t>cổ</w:t>
      </w:r>
      <w:r>
        <w:rPr>
          <w:spacing w:val="27"/>
        </w:rPr>
        <w:t xml:space="preserve"> </w:t>
      </w:r>
      <w:r>
        <w:t>phiếu</w:t>
      </w:r>
      <w:r>
        <w:rPr>
          <w:spacing w:val="26"/>
        </w:rPr>
        <w:t xml:space="preserve"> </w:t>
      </w:r>
      <w:r>
        <w:t>ở</w:t>
      </w:r>
      <w:r>
        <w:rPr>
          <w:spacing w:val="27"/>
        </w:rPr>
        <w:t xml:space="preserve"> </w:t>
      </w:r>
      <w:r>
        <w:t>Malaysia</w:t>
      </w:r>
      <w:r>
        <w:rPr>
          <w:spacing w:val="27"/>
        </w:rPr>
        <w:t xml:space="preserve"> </w:t>
      </w:r>
      <w:r>
        <w:t>và</w:t>
      </w:r>
      <w:r>
        <w:rPr>
          <w:spacing w:val="-63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dao</w:t>
      </w:r>
      <w:r>
        <w:rPr>
          <w:spacing w:val="1"/>
        </w:rPr>
        <w:t xml:space="preserve"> </w:t>
      </w:r>
      <w:r>
        <w:t>động</w:t>
      </w:r>
      <w:r>
        <w:rPr>
          <w:spacing w:val="65"/>
        </w:rPr>
        <w:t xml:space="preserve"> </w:t>
      </w:r>
      <w:r>
        <w:t>của</w:t>
      </w:r>
      <w:r>
        <w:rPr>
          <w:spacing w:val="65"/>
        </w:rPr>
        <w:t xml:space="preserve"> </w:t>
      </w:r>
      <w:r>
        <w:t>các</w:t>
      </w:r>
      <w:r>
        <w:rPr>
          <w:spacing w:val="65"/>
        </w:rPr>
        <w:t xml:space="preserve"> </w:t>
      </w:r>
      <w:r>
        <w:t>yếu tố vĩ mô. Họ dùng phương pháp phân tích nhân</w:t>
      </w:r>
      <w:r>
        <w:rPr>
          <w:spacing w:val="1"/>
        </w:rPr>
        <w:t xml:space="preserve"> </w:t>
      </w:r>
      <w:r>
        <w:t>quả</w:t>
      </w:r>
      <w:r>
        <w:rPr>
          <w:spacing w:val="35"/>
        </w:rPr>
        <w:t xml:space="preserve"> </w:t>
      </w:r>
      <w:r>
        <w:t>VAR</w:t>
      </w:r>
      <w:r>
        <w:rPr>
          <w:spacing w:val="36"/>
        </w:rPr>
        <w:t xml:space="preserve"> </w:t>
      </w:r>
      <w:r>
        <w:t>Granger</w:t>
      </w:r>
      <w:r>
        <w:rPr>
          <w:spacing w:val="35"/>
        </w:rPr>
        <w:t xml:space="preserve"> </w:t>
      </w:r>
      <w:r>
        <w:t>và</w:t>
      </w:r>
      <w:r>
        <w:rPr>
          <w:spacing w:val="36"/>
        </w:rPr>
        <w:t xml:space="preserve"> </w:t>
      </w:r>
      <w:r>
        <w:t>kết</w:t>
      </w:r>
      <w:r>
        <w:rPr>
          <w:spacing w:val="35"/>
        </w:rPr>
        <w:t xml:space="preserve"> </w:t>
      </w:r>
      <w:r>
        <w:t>luận</w:t>
      </w:r>
      <w:r>
        <w:rPr>
          <w:spacing w:val="36"/>
        </w:rPr>
        <w:t xml:space="preserve"> </w:t>
      </w:r>
      <w:r>
        <w:t>sự</w:t>
      </w:r>
      <w:r>
        <w:rPr>
          <w:spacing w:val="35"/>
        </w:rPr>
        <w:t xml:space="preserve"> </w:t>
      </w:r>
      <w:r>
        <w:t>phụ</w:t>
      </w:r>
      <w:r>
        <w:rPr>
          <w:spacing w:val="36"/>
        </w:rPr>
        <w:t xml:space="preserve"> </w:t>
      </w:r>
      <w:r>
        <w:t>thuộc</w:t>
      </w:r>
      <w:r>
        <w:rPr>
          <w:spacing w:val="35"/>
        </w:rPr>
        <w:t xml:space="preserve"> </w:t>
      </w:r>
      <w:r>
        <w:t>giữa</w:t>
      </w:r>
      <w:r>
        <w:rPr>
          <w:spacing w:val="36"/>
        </w:rPr>
        <w:t xml:space="preserve"> </w:t>
      </w:r>
      <w:r>
        <w:t>lạm</w:t>
      </w:r>
      <w:r>
        <w:rPr>
          <w:spacing w:val="35"/>
        </w:rPr>
        <w:t xml:space="preserve"> </w:t>
      </w:r>
      <w:r>
        <w:t>phát,</w:t>
      </w:r>
      <w:r>
        <w:rPr>
          <w:spacing w:val="36"/>
        </w:rPr>
        <w:t xml:space="preserve"> </w:t>
      </w:r>
      <w:r>
        <w:t>lãi</w:t>
      </w:r>
      <w:r>
        <w:rPr>
          <w:spacing w:val="35"/>
        </w:rPr>
        <w:t xml:space="preserve"> </w:t>
      </w:r>
      <w:r>
        <w:t>suất</w:t>
      </w:r>
      <w:r>
        <w:rPr>
          <w:spacing w:val="36"/>
        </w:rPr>
        <w:t xml:space="preserve"> </w:t>
      </w:r>
      <w:r>
        <w:t>với</w:t>
      </w:r>
      <w:r>
        <w:rPr>
          <w:spacing w:val="35"/>
        </w:rPr>
        <w:t xml:space="preserve"> </w:t>
      </w:r>
      <w:r>
        <w:t>độ</w:t>
      </w:r>
      <w:r>
        <w:rPr>
          <w:spacing w:val="-62"/>
        </w:rPr>
        <w:t xml:space="preserve"> </w:t>
      </w:r>
      <w:r>
        <w:t>biến động của lợi tức. Cũng cùng một phạm vi nghiên cứu đó, nhóm tác giả</w:t>
      </w:r>
      <w:r>
        <w:rPr>
          <w:spacing w:val="1"/>
        </w:rPr>
        <w:t xml:space="preserve"> </w:t>
      </w:r>
      <w:r>
        <w:t>dùng</w:t>
      </w:r>
      <w:r>
        <w:rPr>
          <w:spacing w:val="29"/>
        </w:rPr>
        <w:t xml:space="preserve"> </w:t>
      </w:r>
      <w:r>
        <w:t>phương</w:t>
      </w:r>
      <w:r>
        <w:rPr>
          <w:spacing w:val="29"/>
        </w:rPr>
        <w:t xml:space="preserve"> </w:t>
      </w:r>
      <w:r>
        <w:t>pháp</w:t>
      </w:r>
      <w:r>
        <w:rPr>
          <w:spacing w:val="29"/>
        </w:rPr>
        <w:t xml:space="preserve"> </w:t>
      </w:r>
      <w:r>
        <w:t>phân</w:t>
      </w:r>
      <w:r>
        <w:rPr>
          <w:spacing w:val="29"/>
        </w:rPr>
        <w:t xml:space="preserve"> </w:t>
      </w:r>
      <w:r>
        <w:t>tích</w:t>
      </w:r>
      <w:r>
        <w:rPr>
          <w:spacing w:val="29"/>
        </w:rPr>
        <w:t xml:space="preserve"> </w:t>
      </w:r>
      <w:r>
        <w:t>hồi</w:t>
      </w:r>
      <w:r>
        <w:rPr>
          <w:spacing w:val="29"/>
        </w:rPr>
        <w:t xml:space="preserve"> </w:t>
      </w:r>
      <w:r>
        <w:t>quy</w:t>
      </w:r>
      <w:r>
        <w:rPr>
          <w:spacing w:val="29"/>
        </w:rPr>
        <w:t xml:space="preserve"> </w:t>
      </w:r>
      <w:r>
        <w:t>và</w:t>
      </w:r>
      <w:r>
        <w:rPr>
          <w:spacing w:val="29"/>
        </w:rPr>
        <w:t xml:space="preserve"> </w:t>
      </w:r>
      <w:r>
        <w:t>nhận</w:t>
      </w:r>
      <w:r>
        <w:rPr>
          <w:spacing w:val="29"/>
        </w:rPr>
        <w:t xml:space="preserve"> </w:t>
      </w:r>
      <w:r>
        <w:t>lại</w:t>
      </w:r>
      <w:r>
        <w:rPr>
          <w:spacing w:val="29"/>
        </w:rPr>
        <w:t xml:space="preserve"> </w:t>
      </w:r>
      <w:r>
        <w:t>kết</w:t>
      </w:r>
      <w:r>
        <w:rPr>
          <w:spacing w:val="29"/>
        </w:rPr>
        <w:t xml:space="preserve"> </w:t>
      </w:r>
      <w:r>
        <w:t>quả</w:t>
      </w:r>
      <w:r>
        <w:rPr>
          <w:spacing w:val="29"/>
        </w:rPr>
        <w:t xml:space="preserve"> </w:t>
      </w:r>
      <w:r>
        <w:t>rằng</w:t>
      </w:r>
      <w:r>
        <w:rPr>
          <w:spacing w:val="30"/>
        </w:rPr>
        <w:t xml:space="preserve"> </w:t>
      </w:r>
      <w:r>
        <w:t>chỉ</w:t>
      </w:r>
      <w:r>
        <w:rPr>
          <w:spacing w:val="29"/>
        </w:rPr>
        <w:t xml:space="preserve"> </w:t>
      </w:r>
      <w:r>
        <w:t>có</w:t>
      </w:r>
      <w:r>
        <w:rPr>
          <w:spacing w:val="12"/>
        </w:rPr>
        <w:t xml:space="preserve"> </w:t>
      </w:r>
      <w:r>
        <w:t>cung</w:t>
      </w:r>
      <w:r>
        <w:rPr>
          <w:spacing w:val="-63"/>
        </w:rPr>
        <w:t xml:space="preserve"> </w:t>
      </w:r>
      <w:r>
        <w:t>tiền</w:t>
      </w:r>
      <w:r>
        <w:rPr>
          <w:spacing w:val="1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tác</w:t>
      </w:r>
      <w:r>
        <w:rPr>
          <w:spacing w:val="1"/>
        </w:rPr>
        <w:t xml:space="preserve"> </w:t>
      </w:r>
      <w:r>
        <w:t>động</w:t>
      </w:r>
      <w:r>
        <w:rPr>
          <w:spacing w:val="1"/>
        </w:rPr>
        <w:t xml:space="preserve"> </w:t>
      </w:r>
      <w:r>
        <w:t>đến</w:t>
      </w:r>
      <w:r>
        <w:rPr>
          <w:spacing w:val="1"/>
        </w:rPr>
        <w:t xml:space="preserve"> </w:t>
      </w:r>
      <w:r>
        <w:t>lợi</w:t>
      </w:r>
      <w:r>
        <w:rPr>
          <w:spacing w:val="1"/>
        </w:rPr>
        <w:t xml:space="preserve"> </w:t>
      </w:r>
      <w:r>
        <w:t>tức.</w:t>
      </w:r>
      <w:r>
        <w:rPr>
          <w:spacing w:val="1"/>
        </w:rPr>
        <w:t xml:space="preserve"> </w:t>
      </w:r>
      <w:r>
        <w:t>(Samadi,</w:t>
      </w:r>
      <w:r>
        <w:rPr>
          <w:spacing w:val="1"/>
        </w:rPr>
        <w:t xml:space="preserve"> </w:t>
      </w:r>
      <w:r>
        <w:t>S.,</w:t>
      </w:r>
      <w:r>
        <w:rPr>
          <w:spacing w:val="1"/>
        </w:rPr>
        <w:t xml:space="preserve"> </w:t>
      </w:r>
      <w:r>
        <w:t>Bayani,</w:t>
      </w:r>
      <w:r>
        <w:rPr>
          <w:spacing w:val="65"/>
        </w:rPr>
        <w:t xml:space="preserve"> </w:t>
      </w:r>
      <w:r>
        <w:t>O.,</w:t>
      </w:r>
      <w:r>
        <w:rPr>
          <w:spacing w:val="65"/>
        </w:rPr>
        <w:t xml:space="preserve"> </w:t>
      </w:r>
      <w:r>
        <w:t>&amp;</w:t>
      </w:r>
      <w:r>
        <w:rPr>
          <w:spacing w:val="65"/>
        </w:rPr>
        <w:t xml:space="preserve"> </w:t>
      </w:r>
      <w:r>
        <w:t>Ghalandari,</w:t>
      </w:r>
      <w:r>
        <w:rPr>
          <w:spacing w:val="65"/>
        </w:rPr>
        <w:t xml:space="preserve"> </w:t>
      </w:r>
      <w:r>
        <w:t>M.</w:t>
      </w:r>
      <w:r>
        <w:rPr>
          <w:spacing w:val="1"/>
        </w:rPr>
        <w:t xml:space="preserve"> </w:t>
      </w:r>
      <w:r>
        <w:t>(2012).)</w:t>
      </w:r>
      <w:r>
        <w:rPr>
          <w:spacing w:val="1"/>
        </w:rPr>
        <w:t xml:space="preserve"> </w:t>
      </w:r>
      <w:r>
        <w:t>sử</w:t>
      </w:r>
      <w:r>
        <w:rPr>
          <w:spacing w:val="1"/>
        </w:rPr>
        <w:t xml:space="preserve"> </w:t>
      </w:r>
      <w:r>
        <w:t>dụng</w:t>
      </w:r>
      <w:r>
        <w:rPr>
          <w:spacing w:val="1"/>
        </w:rPr>
        <w:t xml:space="preserve"> </w:t>
      </w:r>
      <w:r>
        <w:t>mô</w:t>
      </w:r>
      <w:r>
        <w:rPr>
          <w:spacing w:val="65"/>
        </w:rPr>
        <w:t xml:space="preserve"> </w:t>
      </w:r>
      <w:r>
        <w:t>hình</w:t>
      </w:r>
      <w:r>
        <w:rPr>
          <w:spacing w:val="65"/>
        </w:rPr>
        <w:t xml:space="preserve"> </w:t>
      </w:r>
      <w:r>
        <w:t>GARCH</w:t>
      </w:r>
      <w:r>
        <w:rPr>
          <w:spacing w:val="65"/>
        </w:rPr>
        <w:t xml:space="preserve"> </w:t>
      </w:r>
      <w:r>
        <w:t>trong nghiên cứu của mình và chứng</w:t>
      </w:r>
      <w:r>
        <w:rPr>
          <w:spacing w:val="1"/>
        </w:rPr>
        <w:t xml:space="preserve"> </w:t>
      </w:r>
      <w:r>
        <w:t>minh</w:t>
      </w:r>
      <w:r>
        <w:rPr>
          <w:spacing w:val="27"/>
        </w:rPr>
        <w:t xml:space="preserve"> </w:t>
      </w:r>
      <w:r>
        <w:t>giá</w:t>
      </w:r>
      <w:r>
        <w:rPr>
          <w:spacing w:val="28"/>
        </w:rPr>
        <w:t xml:space="preserve"> </w:t>
      </w:r>
      <w:r>
        <w:t>vàng,</w:t>
      </w:r>
      <w:r>
        <w:rPr>
          <w:spacing w:val="28"/>
        </w:rPr>
        <w:t xml:space="preserve"> </w:t>
      </w:r>
      <w:r>
        <w:t>lãi</w:t>
      </w:r>
      <w:r>
        <w:rPr>
          <w:spacing w:val="28"/>
        </w:rPr>
        <w:t xml:space="preserve"> </w:t>
      </w:r>
      <w:r>
        <w:t>suất</w:t>
      </w:r>
      <w:r>
        <w:rPr>
          <w:spacing w:val="28"/>
        </w:rPr>
        <w:t xml:space="preserve"> </w:t>
      </w:r>
      <w:r>
        <w:t>và</w:t>
      </w:r>
      <w:r>
        <w:rPr>
          <w:spacing w:val="28"/>
        </w:rPr>
        <w:t xml:space="preserve"> </w:t>
      </w:r>
      <w:r>
        <w:t>tỷ</w:t>
      </w:r>
      <w:r>
        <w:rPr>
          <w:spacing w:val="11"/>
        </w:rPr>
        <w:t xml:space="preserve"> </w:t>
      </w:r>
      <w:r>
        <w:t>giá</w:t>
      </w:r>
      <w:r>
        <w:rPr>
          <w:spacing w:val="11"/>
        </w:rPr>
        <w:t xml:space="preserve"> </w:t>
      </w:r>
      <w:r>
        <w:t>hối</w:t>
      </w:r>
      <w:r>
        <w:rPr>
          <w:spacing w:val="12"/>
        </w:rPr>
        <w:t xml:space="preserve"> </w:t>
      </w:r>
      <w:r>
        <w:t>đoái</w:t>
      </w:r>
      <w:r>
        <w:rPr>
          <w:spacing w:val="11"/>
        </w:rPr>
        <w:t xml:space="preserve"> </w:t>
      </w:r>
      <w:r>
        <w:t>có</w:t>
      </w:r>
      <w:r>
        <w:rPr>
          <w:spacing w:val="11"/>
        </w:rPr>
        <w:t xml:space="preserve"> </w:t>
      </w:r>
      <w:r>
        <w:t>mối</w:t>
      </w:r>
      <w:r>
        <w:rPr>
          <w:spacing w:val="11"/>
        </w:rPr>
        <w:t xml:space="preserve"> </w:t>
      </w:r>
      <w:r>
        <w:t>tương</w:t>
      </w:r>
      <w:r>
        <w:rPr>
          <w:spacing w:val="11"/>
        </w:rPr>
        <w:t xml:space="preserve"> </w:t>
      </w:r>
      <w:r>
        <w:t>quan</w:t>
      </w:r>
      <w:r>
        <w:rPr>
          <w:spacing w:val="11"/>
        </w:rPr>
        <w:t xml:space="preserve"> </w:t>
      </w:r>
      <w:r>
        <w:t>đến</w:t>
      </w:r>
      <w:r>
        <w:rPr>
          <w:spacing w:val="11"/>
        </w:rPr>
        <w:t xml:space="preserve"> </w:t>
      </w:r>
      <w:r>
        <w:t>lợi</w:t>
      </w:r>
      <w:r>
        <w:rPr>
          <w:spacing w:val="12"/>
        </w:rPr>
        <w:t xml:space="preserve"> </w:t>
      </w:r>
      <w:r>
        <w:t>tức</w:t>
      </w:r>
      <w:r>
        <w:rPr>
          <w:spacing w:val="11"/>
        </w:rPr>
        <w:t xml:space="preserve"> </w:t>
      </w:r>
      <w:r>
        <w:t>của</w:t>
      </w:r>
      <w:r>
        <w:rPr>
          <w:spacing w:val="-63"/>
        </w:rPr>
        <w:t xml:space="preserve"> </w:t>
      </w:r>
      <w:r>
        <w:t>cổ</w:t>
      </w:r>
      <w:r>
        <w:rPr>
          <w:spacing w:val="23"/>
        </w:rPr>
        <w:t xml:space="preserve"> </w:t>
      </w:r>
      <w:r>
        <w:t>phiếu</w:t>
      </w:r>
      <w:r>
        <w:rPr>
          <w:spacing w:val="23"/>
        </w:rPr>
        <w:t xml:space="preserve"> </w:t>
      </w:r>
      <w:r>
        <w:t>ở</w:t>
      </w:r>
      <w:r>
        <w:rPr>
          <w:spacing w:val="8"/>
        </w:rPr>
        <w:t xml:space="preserve"> </w:t>
      </w:r>
      <w:r>
        <w:t>Tehran.</w:t>
      </w:r>
      <w:r>
        <w:rPr>
          <w:spacing w:val="7"/>
        </w:rPr>
        <w:t xml:space="preserve"> </w:t>
      </w:r>
      <w:r>
        <w:t>Bài</w:t>
      </w:r>
      <w:r>
        <w:rPr>
          <w:spacing w:val="8"/>
        </w:rPr>
        <w:t xml:space="preserve"> </w:t>
      </w:r>
      <w:r>
        <w:t>nghiên</w:t>
      </w:r>
      <w:r>
        <w:rPr>
          <w:spacing w:val="7"/>
        </w:rPr>
        <w:t xml:space="preserve"> </w:t>
      </w:r>
      <w:r>
        <w:t>cứu</w:t>
      </w:r>
      <w:r>
        <w:rPr>
          <w:spacing w:val="8"/>
        </w:rPr>
        <w:t xml:space="preserve"> </w:t>
      </w:r>
      <w:r>
        <w:t>bởi</w:t>
      </w:r>
      <w:r>
        <w:rPr>
          <w:spacing w:val="7"/>
        </w:rPr>
        <w:t xml:space="preserve"> </w:t>
      </w:r>
      <w:r>
        <w:t>Jamaludin,</w:t>
      </w:r>
      <w:r>
        <w:rPr>
          <w:spacing w:val="8"/>
        </w:rPr>
        <w:t xml:space="preserve"> </w:t>
      </w:r>
      <w:r>
        <w:t>N.,</w:t>
      </w:r>
      <w:r>
        <w:rPr>
          <w:spacing w:val="7"/>
        </w:rPr>
        <w:t xml:space="preserve"> </w:t>
      </w:r>
      <w:r>
        <w:t>Ismail,</w:t>
      </w:r>
      <w:r>
        <w:rPr>
          <w:spacing w:val="7"/>
        </w:rPr>
        <w:t xml:space="preserve"> </w:t>
      </w:r>
      <w:r>
        <w:t>S.,</w:t>
      </w:r>
      <w:r>
        <w:rPr>
          <w:spacing w:val="8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Ab</w:t>
      </w:r>
      <w:r>
        <w:rPr>
          <w:spacing w:val="8"/>
        </w:rPr>
        <w:t xml:space="preserve"> </w:t>
      </w:r>
      <w:r>
        <w:t>Manaf,</w:t>
      </w:r>
    </w:p>
    <w:p>
      <w:pPr>
        <w:pStyle w:val="6"/>
        <w:spacing w:before="20"/>
        <w:ind w:left="1160"/>
        <w:jc w:val="both"/>
      </w:pPr>
      <w:r>
        <w:rPr>
          <w:w w:val="105"/>
        </w:rPr>
        <w:t>S.</w:t>
      </w:r>
      <w:r>
        <w:rPr>
          <w:spacing w:val="14"/>
          <w:w w:val="105"/>
        </w:rPr>
        <w:t xml:space="preserve"> </w:t>
      </w:r>
      <w:r>
        <w:rPr>
          <w:w w:val="105"/>
        </w:rPr>
        <w:t>(2017)</w:t>
      </w:r>
      <w:r>
        <w:rPr>
          <w:spacing w:val="15"/>
          <w:w w:val="105"/>
        </w:rPr>
        <w:t xml:space="preserve"> </w:t>
      </w:r>
      <w:r>
        <w:rPr>
          <w:w w:val="105"/>
        </w:rPr>
        <w:t>thực</w:t>
      </w:r>
      <w:r>
        <w:rPr>
          <w:spacing w:val="15"/>
          <w:w w:val="105"/>
        </w:rPr>
        <w:t xml:space="preserve"> </w:t>
      </w:r>
      <w:r>
        <w:rPr>
          <w:w w:val="105"/>
        </w:rPr>
        <w:t>hiện</w:t>
      </w:r>
      <w:r>
        <w:rPr>
          <w:spacing w:val="2"/>
          <w:w w:val="105"/>
        </w:rPr>
        <w:t xml:space="preserve"> </w:t>
      </w:r>
      <w:r>
        <w:rPr>
          <w:w w:val="105"/>
        </w:rPr>
        <w:t>trên</w:t>
      </w:r>
      <w:r>
        <w:rPr>
          <w:spacing w:val="2"/>
          <w:w w:val="105"/>
        </w:rPr>
        <w:t xml:space="preserve"> </w:t>
      </w:r>
      <w:r>
        <w:rPr>
          <w:w w:val="105"/>
        </w:rPr>
        <w:t>ba</w:t>
      </w:r>
      <w:r>
        <w:rPr>
          <w:spacing w:val="3"/>
          <w:w w:val="105"/>
        </w:rPr>
        <w:t xml:space="preserve"> </w:t>
      </w:r>
      <w:r>
        <w:rPr>
          <w:w w:val="105"/>
        </w:rPr>
        <w:t>thị</w:t>
      </w:r>
      <w:r>
        <w:rPr>
          <w:spacing w:val="2"/>
          <w:w w:val="105"/>
        </w:rPr>
        <w:t xml:space="preserve"> </w:t>
      </w:r>
      <w:r>
        <w:rPr>
          <w:w w:val="105"/>
        </w:rPr>
        <w:t>trường</w:t>
      </w:r>
      <w:r>
        <w:rPr>
          <w:spacing w:val="2"/>
          <w:w w:val="105"/>
        </w:rPr>
        <w:t xml:space="preserve"> </w:t>
      </w:r>
      <w:r>
        <w:rPr>
          <w:w w:val="105"/>
        </w:rPr>
        <w:t>cổ</w:t>
      </w:r>
      <w:r>
        <w:rPr>
          <w:spacing w:val="2"/>
          <w:w w:val="105"/>
        </w:rPr>
        <w:t xml:space="preserve"> </w:t>
      </w:r>
      <w:r>
        <w:rPr>
          <w:w w:val="105"/>
        </w:rPr>
        <w:t>phiếu</w:t>
      </w:r>
      <w:r>
        <w:rPr>
          <w:spacing w:val="2"/>
          <w:w w:val="105"/>
        </w:rPr>
        <w:t xml:space="preserve"> </w:t>
      </w:r>
      <w:r>
        <w:rPr>
          <w:w w:val="105"/>
        </w:rPr>
        <w:t>của</w:t>
      </w:r>
      <w:r>
        <w:rPr>
          <w:spacing w:val="2"/>
          <w:w w:val="105"/>
        </w:rPr>
        <w:t xml:space="preserve"> </w:t>
      </w:r>
      <w:r>
        <w:rPr>
          <w:w w:val="105"/>
        </w:rPr>
        <w:t>Singapore,</w:t>
      </w:r>
      <w:r>
        <w:rPr>
          <w:spacing w:val="2"/>
          <w:w w:val="105"/>
        </w:rPr>
        <w:t xml:space="preserve"> </w:t>
      </w:r>
      <w:r>
        <w:rPr>
          <w:w w:val="105"/>
        </w:rPr>
        <w:t>Malaysia</w:t>
      </w:r>
      <w:r>
        <w:rPr>
          <w:spacing w:val="3"/>
          <w:w w:val="105"/>
        </w:rPr>
        <w:t xml:space="preserve"> </w:t>
      </w:r>
      <w:r>
        <w:rPr>
          <w:w w:val="105"/>
        </w:rPr>
        <w:t>và</w:t>
      </w:r>
    </w:p>
    <w:p>
      <w:pPr>
        <w:spacing w:after="0"/>
        <w:jc w:val="both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78" w:line="295" w:lineRule="auto"/>
        <w:ind w:left="1160" w:right="1061"/>
      </w:pPr>
      <w:r>
        <w:rPr>
          <w:w w:val="105"/>
        </w:rPr>
        <w:t>Indonesia</w:t>
      </w:r>
      <w:r>
        <w:rPr>
          <w:spacing w:val="20"/>
          <w:w w:val="105"/>
        </w:rPr>
        <w:t xml:space="preserve"> </w:t>
      </w:r>
      <w:r>
        <w:rPr>
          <w:w w:val="105"/>
        </w:rPr>
        <w:t>cho</w:t>
      </w:r>
      <w:r>
        <w:rPr>
          <w:spacing w:val="20"/>
          <w:w w:val="105"/>
        </w:rPr>
        <w:t xml:space="preserve"> </w:t>
      </w:r>
      <w:r>
        <w:rPr>
          <w:w w:val="105"/>
        </w:rPr>
        <w:t>kết</w:t>
      </w:r>
      <w:r>
        <w:rPr>
          <w:spacing w:val="20"/>
          <w:w w:val="105"/>
        </w:rPr>
        <w:t xml:space="preserve"> </w:t>
      </w:r>
      <w:r>
        <w:rPr>
          <w:w w:val="105"/>
        </w:rPr>
        <w:t>luận</w:t>
      </w:r>
      <w:r>
        <w:rPr>
          <w:spacing w:val="20"/>
          <w:w w:val="105"/>
        </w:rPr>
        <w:t xml:space="preserve"> </w:t>
      </w:r>
      <w:r>
        <w:rPr>
          <w:w w:val="105"/>
        </w:rPr>
        <w:t>rằng</w:t>
      </w:r>
      <w:r>
        <w:rPr>
          <w:spacing w:val="6"/>
          <w:w w:val="105"/>
        </w:rPr>
        <w:t xml:space="preserve"> </w:t>
      </w:r>
      <w:r>
        <w:rPr>
          <w:w w:val="105"/>
        </w:rPr>
        <w:t>lãi</w:t>
      </w:r>
      <w:r>
        <w:rPr>
          <w:spacing w:val="7"/>
          <w:w w:val="105"/>
        </w:rPr>
        <w:t xml:space="preserve"> </w:t>
      </w:r>
      <w:r>
        <w:rPr>
          <w:w w:val="105"/>
        </w:rPr>
        <w:t>suất</w:t>
      </w:r>
      <w:r>
        <w:rPr>
          <w:spacing w:val="6"/>
          <w:w w:val="105"/>
        </w:rPr>
        <w:t xml:space="preserve"> </w:t>
      </w:r>
      <w:r>
        <w:rPr>
          <w:w w:val="105"/>
        </w:rPr>
        <w:t>và</w:t>
      </w:r>
      <w:r>
        <w:rPr>
          <w:spacing w:val="7"/>
          <w:w w:val="105"/>
        </w:rPr>
        <w:t xml:space="preserve"> </w:t>
      </w:r>
      <w:r>
        <w:rPr>
          <w:w w:val="105"/>
        </w:rPr>
        <w:t>lạm</w:t>
      </w:r>
      <w:r>
        <w:rPr>
          <w:spacing w:val="6"/>
          <w:w w:val="105"/>
        </w:rPr>
        <w:t xml:space="preserve"> </w:t>
      </w:r>
      <w:r>
        <w:rPr>
          <w:w w:val="105"/>
        </w:rPr>
        <w:t>phát</w:t>
      </w:r>
      <w:r>
        <w:rPr>
          <w:spacing w:val="7"/>
          <w:w w:val="105"/>
        </w:rPr>
        <w:t xml:space="preserve"> </w:t>
      </w:r>
      <w:r>
        <w:rPr>
          <w:w w:val="105"/>
        </w:rPr>
        <w:t>có</w:t>
      </w:r>
      <w:r>
        <w:rPr>
          <w:spacing w:val="6"/>
          <w:w w:val="105"/>
        </w:rPr>
        <w:t xml:space="preserve"> </w:t>
      </w:r>
      <w:r>
        <w:rPr>
          <w:w w:val="105"/>
        </w:rPr>
        <w:t>ảnh</w:t>
      </w:r>
      <w:r>
        <w:rPr>
          <w:spacing w:val="7"/>
          <w:w w:val="105"/>
        </w:rPr>
        <w:t xml:space="preserve"> </w:t>
      </w:r>
      <w:r>
        <w:rPr>
          <w:w w:val="105"/>
        </w:rPr>
        <w:t>hưởng</w:t>
      </w:r>
      <w:r>
        <w:rPr>
          <w:spacing w:val="6"/>
          <w:w w:val="105"/>
        </w:rPr>
        <w:t xml:space="preserve"> </w:t>
      </w:r>
      <w:r>
        <w:rPr>
          <w:w w:val="105"/>
        </w:rPr>
        <w:t>đến</w:t>
      </w:r>
      <w:r>
        <w:rPr>
          <w:spacing w:val="7"/>
          <w:w w:val="105"/>
        </w:rPr>
        <w:t xml:space="preserve"> </w:t>
      </w:r>
      <w:r>
        <w:rPr>
          <w:w w:val="105"/>
        </w:rPr>
        <w:t>giá</w:t>
      </w:r>
      <w:r>
        <w:rPr>
          <w:spacing w:val="6"/>
          <w:w w:val="105"/>
        </w:rPr>
        <w:t xml:space="preserve"> </w:t>
      </w:r>
      <w:r>
        <w:rPr>
          <w:w w:val="105"/>
        </w:rPr>
        <w:t>cổ</w:t>
      </w:r>
      <w:r>
        <w:rPr>
          <w:spacing w:val="-65"/>
          <w:w w:val="105"/>
        </w:rPr>
        <w:t xml:space="preserve"> </w:t>
      </w:r>
      <w:r>
        <w:rPr>
          <w:w w:val="105"/>
        </w:rPr>
        <w:t>phiếu.</w:t>
      </w:r>
    </w:p>
    <w:p>
      <w:pPr>
        <w:pStyle w:val="6"/>
        <w:spacing w:before="3"/>
        <w:rPr>
          <w:sz w:val="32"/>
        </w:rPr>
      </w:pPr>
    </w:p>
    <w:p>
      <w:pPr>
        <w:pStyle w:val="3"/>
        <w:numPr>
          <w:ilvl w:val="1"/>
          <w:numId w:val="2"/>
        </w:numPr>
        <w:tabs>
          <w:tab w:val="left" w:pos="1880"/>
        </w:tabs>
        <w:spacing w:before="1" w:after="0" w:line="240" w:lineRule="auto"/>
        <w:ind w:left="1880" w:right="0" w:hanging="360"/>
        <w:jc w:val="both"/>
      </w:pPr>
      <w:bookmarkStart w:id="6" w:name="_TOC_250026"/>
      <w:r>
        <w:rPr>
          <w:w w:val="105"/>
        </w:rPr>
        <w:t>Sự</w:t>
      </w:r>
      <w:r>
        <w:rPr>
          <w:spacing w:val="-6"/>
          <w:w w:val="105"/>
        </w:rPr>
        <w:t xml:space="preserve"> </w:t>
      </w:r>
      <w:r>
        <w:rPr>
          <w:w w:val="105"/>
        </w:rPr>
        <w:t>phụ</w:t>
      </w:r>
      <w:r>
        <w:rPr>
          <w:spacing w:val="-5"/>
          <w:w w:val="105"/>
        </w:rPr>
        <w:t xml:space="preserve"> </w:t>
      </w:r>
      <w:r>
        <w:rPr>
          <w:w w:val="105"/>
        </w:rPr>
        <w:t>thuộc</w:t>
      </w:r>
      <w:r>
        <w:rPr>
          <w:spacing w:val="-5"/>
          <w:w w:val="105"/>
        </w:rPr>
        <w:t xml:space="preserve"> </w:t>
      </w:r>
      <w:r>
        <w:rPr>
          <w:w w:val="105"/>
        </w:rPr>
        <w:t>của</w:t>
      </w:r>
      <w:r>
        <w:rPr>
          <w:spacing w:val="-6"/>
          <w:w w:val="105"/>
        </w:rPr>
        <w:t xml:space="preserve"> </w:t>
      </w:r>
      <w:r>
        <w:rPr>
          <w:w w:val="105"/>
        </w:rPr>
        <w:t>các</w:t>
      </w:r>
      <w:r>
        <w:rPr>
          <w:spacing w:val="-5"/>
          <w:w w:val="105"/>
        </w:rPr>
        <w:t xml:space="preserve"> </w:t>
      </w:r>
      <w:r>
        <w:rPr>
          <w:w w:val="105"/>
        </w:rPr>
        <w:t>thị</w:t>
      </w:r>
      <w:r>
        <w:rPr>
          <w:spacing w:val="-5"/>
          <w:w w:val="105"/>
        </w:rPr>
        <w:t xml:space="preserve"> </w:t>
      </w:r>
      <w:r>
        <w:rPr>
          <w:w w:val="105"/>
        </w:rPr>
        <w:t>trường</w:t>
      </w:r>
      <w:r>
        <w:rPr>
          <w:spacing w:val="-6"/>
          <w:w w:val="105"/>
        </w:rPr>
        <w:t xml:space="preserve"> </w:t>
      </w:r>
      <w:r>
        <w:rPr>
          <w:w w:val="105"/>
        </w:rPr>
        <w:t>mới</w:t>
      </w:r>
      <w:r>
        <w:rPr>
          <w:spacing w:val="-5"/>
          <w:w w:val="105"/>
        </w:rPr>
        <w:t xml:space="preserve"> </w:t>
      </w:r>
      <w:r>
        <w:rPr>
          <w:w w:val="105"/>
        </w:rPr>
        <w:t>nổi</w:t>
      </w:r>
      <w:r>
        <w:rPr>
          <w:spacing w:val="-5"/>
          <w:w w:val="105"/>
        </w:rPr>
        <w:t xml:space="preserve"> </w:t>
      </w:r>
      <w:r>
        <w:rPr>
          <w:w w:val="105"/>
        </w:rPr>
        <w:t>vào</w:t>
      </w:r>
      <w:r>
        <w:rPr>
          <w:spacing w:val="-6"/>
          <w:w w:val="105"/>
        </w:rPr>
        <w:t xml:space="preserve"> </w:t>
      </w:r>
      <w:r>
        <w:rPr>
          <w:w w:val="105"/>
        </w:rPr>
        <w:t>các</w:t>
      </w:r>
      <w:r>
        <w:rPr>
          <w:spacing w:val="-5"/>
          <w:w w:val="105"/>
        </w:rPr>
        <w:t xml:space="preserve"> </w:t>
      </w:r>
      <w:r>
        <w:rPr>
          <w:w w:val="105"/>
        </w:rPr>
        <w:t>thị</w:t>
      </w:r>
      <w:r>
        <w:rPr>
          <w:spacing w:val="-5"/>
          <w:w w:val="105"/>
        </w:rPr>
        <w:t xml:space="preserve"> </w:t>
      </w:r>
      <w:r>
        <w:rPr>
          <w:w w:val="105"/>
        </w:rPr>
        <w:t>trường</w:t>
      </w:r>
      <w:r>
        <w:rPr>
          <w:spacing w:val="-5"/>
          <w:w w:val="105"/>
        </w:rPr>
        <w:t xml:space="preserve"> </w:t>
      </w:r>
      <w:bookmarkEnd w:id="6"/>
      <w:r>
        <w:rPr>
          <w:w w:val="105"/>
        </w:rPr>
        <w:t>lớn</w:t>
      </w:r>
    </w:p>
    <w:p>
      <w:pPr>
        <w:pStyle w:val="6"/>
        <w:spacing w:before="81" w:line="295" w:lineRule="auto"/>
        <w:ind w:left="1160" w:right="1194" w:firstLine="720"/>
        <w:jc w:val="both"/>
      </w:pPr>
      <w:r>
        <w:rPr>
          <w:w w:val="105"/>
        </w:rPr>
        <w:t>Sự đồng nhất hay phụ thuộc giữa các thị trường vốn trên thế giới</w:t>
      </w:r>
      <w:r>
        <w:rPr>
          <w:spacing w:val="1"/>
          <w:w w:val="105"/>
        </w:rPr>
        <w:t xml:space="preserve"> </w:t>
      </w:r>
      <w:r>
        <w:rPr>
          <w:w w:val="105"/>
        </w:rPr>
        <w:t>được hiểu đơn giản là sự di chuyển với cùng xu hướng ở các thị trường</w:t>
      </w:r>
      <w:r>
        <w:rPr>
          <w:spacing w:val="1"/>
          <w:w w:val="105"/>
        </w:rPr>
        <w:t xml:space="preserve"> </w:t>
      </w:r>
      <w:r>
        <w:rPr>
          <w:w w:val="105"/>
        </w:rPr>
        <w:t>khác nhau. Theo lý luận của Wong et al (2004), sự đồng nhất của các thị</w:t>
      </w:r>
      <w:r>
        <w:rPr>
          <w:spacing w:val="1"/>
          <w:w w:val="105"/>
        </w:rPr>
        <w:t xml:space="preserve"> </w:t>
      </w:r>
      <w:r>
        <w:rPr>
          <w:w w:val="105"/>
        </w:rPr>
        <w:t>trường vốn là có sự giới hạn về tài sản khiến cho các nhà đầu tư không thể</w:t>
      </w:r>
      <w:r>
        <w:rPr>
          <w:spacing w:val="-66"/>
          <w:w w:val="105"/>
        </w:rPr>
        <w:t xml:space="preserve"> </w:t>
      </w:r>
      <w:r>
        <w:rPr>
          <w:w w:val="105"/>
        </w:rPr>
        <w:t>thực hiện được đa dạng hóa liên thị trường. Và sự đồng nhất của các thị</w:t>
      </w:r>
      <w:r>
        <w:rPr>
          <w:spacing w:val="1"/>
          <w:w w:val="105"/>
        </w:rPr>
        <w:t xml:space="preserve"> </w:t>
      </w:r>
      <w:r>
        <w:rPr>
          <w:w w:val="105"/>
        </w:rPr>
        <w:t>trường thường được đề cập trong các bài nghiên cứu là mối quan hệ phụ</w:t>
      </w:r>
      <w:r>
        <w:rPr>
          <w:spacing w:val="1"/>
          <w:w w:val="105"/>
        </w:rPr>
        <w:t xml:space="preserve"> </w:t>
      </w:r>
      <w:r>
        <w:rPr>
          <w:w w:val="105"/>
        </w:rPr>
        <w:t>thuộc giữa các thị trường mới nổi và các thị trường lớn trong khu vực và</w:t>
      </w:r>
      <w:r>
        <w:rPr>
          <w:spacing w:val="1"/>
          <w:w w:val="105"/>
        </w:rPr>
        <w:t xml:space="preserve"> </w:t>
      </w:r>
      <w:r>
        <w:rPr>
          <w:w w:val="105"/>
        </w:rPr>
        <w:t>thế giới. Các thị trường lớn này thuộc về những quốc gia phát triển và có</w:t>
      </w:r>
      <w:r>
        <w:rPr>
          <w:spacing w:val="1"/>
          <w:w w:val="105"/>
        </w:rPr>
        <w:t xml:space="preserve"> </w:t>
      </w:r>
      <w:r>
        <w:rPr>
          <w:w w:val="105"/>
        </w:rPr>
        <w:t>tầm ảnh hưởng trong khu vực như thị trường của Nhật Bản đối với các</w:t>
      </w:r>
      <w:r>
        <w:rPr>
          <w:spacing w:val="1"/>
          <w:w w:val="105"/>
        </w:rPr>
        <w:t xml:space="preserve"> </w:t>
      </w:r>
      <w:r>
        <w:rPr>
          <w:w w:val="105"/>
        </w:rPr>
        <w:t>nước Châu Á và sự phụ thuộc của các thị trường nhỏ này đối với Mỹ và</w:t>
      </w:r>
      <w:r>
        <w:rPr>
          <w:spacing w:val="1"/>
          <w:w w:val="105"/>
        </w:rPr>
        <w:t xml:space="preserve"> </w:t>
      </w:r>
      <w:r>
        <w:rPr>
          <w:w w:val="105"/>
        </w:rPr>
        <w:t>Anh,</w:t>
      </w:r>
      <w:r>
        <w:rPr>
          <w:spacing w:val="-6"/>
          <w:w w:val="105"/>
        </w:rPr>
        <w:t xml:space="preserve"> </w:t>
      </w:r>
      <w:r>
        <w:rPr>
          <w:w w:val="105"/>
        </w:rPr>
        <w:t>là</w:t>
      </w:r>
      <w:r>
        <w:rPr>
          <w:spacing w:val="-6"/>
          <w:w w:val="105"/>
        </w:rPr>
        <w:t xml:space="preserve"> </w:t>
      </w:r>
      <w:r>
        <w:rPr>
          <w:w w:val="105"/>
        </w:rPr>
        <w:t>hai</w:t>
      </w:r>
      <w:r>
        <w:rPr>
          <w:spacing w:val="-5"/>
          <w:w w:val="105"/>
        </w:rPr>
        <w:t xml:space="preserve"> </w:t>
      </w:r>
      <w:r>
        <w:rPr>
          <w:w w:val="105"/>
        </w:rPr>
        <w:t>quốc</w:t>
      </w:r>
      <w:r>
        <w:rPr>
          <w:spacing w:val="-6"/>
          <w:w w:val="105"/>
        </w:rPr>
        <w:t xml:space="preserve"> </w:t>
      </w:r>
      <w:r>
        <w:rPr>
          <w:w w:val="105"/>
        </w:rPr>
        <w:t>gia</w:t>
      </w:r>
      <w:r>
        <w:rPr>
          <w:spacing w:val="-6"/>
          <w:w w:val="105"/>
        </w:rPr>
        <w:t xml:space="preserve"> </w:t>
      </w:r>
      <w:r>
        <w:rPr>
          <w:w w:val="105"/>
        </w:rPr>
        <w:t>nắm</w:t>
      </w:r>
      <w:r>
        <w:rPr>
          <w:spacing w:val="-5"/>
          <w:w w:val="105"/>
        </w:rPr>
        <w:t xml:space="preserve"> </w:t>
      </w:r>
      <w:r>
        <w:rPr>
          <w:w w:val="105"/>
        </w:rPr>
        <w:t>vị</w:t>
      </w:r>
      <w:r>
        <w:rPr>
          <w:spacing w:val="-6"/>
          <w:w w:val="105"/>
        </w:rPr>
        <w:t xml:space="preserve"> </w:t>
      </w:r>
      <w:r>
        <w:rPr>
          <w:w w:val="105"/>
        </w:rPr>
        <w:t>thế</w:t>
      </w:r>
      <w:r>
        <w:rPr>
          <w:spacing w:val="-5"/>
          <w:w w:val="105"/>
        </w:rPr>
        <w:t xml:space="preserve"> </w:t>
      </w:r>
      <w:r>
        <w:rPr>
          <w:w w:val="105"/>
        </w:rPr>
        <w:t>to</w:t>
      </w:r>
      <w:r>
        <w:rPr>
          <w:spacing w:val="-6"/>
          <w:w w:val="105"/>
        </w:rPr>
        <w:t xml:space="preserve"> </w:t>
      </w:r>
      <w:r>
        <w:rPr>
          <w:w w:val="105"/>
        </w:rPr>
        <w:t>lớn</w:t>
      </w:r>
      <w:r>
        <w:rPr>
          <w:spacing w:val="-6"/>
          <w:w w:val="105"/>
        </w:rPr>
        <w:t xml:space="preserve"> </w:t>
      </w:r>
      <w:r>
        <w:rPr>
          <w:w w:val="105"/>
        </w:rPr>
        <w:t>đối</w:t>
      </w:r>
      <w:r>
        <w:rPr>
          <w:spacing w:val="-5"/>
          <w:w w:val="105"/>
        </w:rPr>
        <w:t xml:space="preserve"> </w:t>
      </w:r>
      <w:r>
        <w:rPr>
          <w:w w:val="105"/>
        </w:rPr>
        <w:t>với</w:t>
      </w:r>
      <w:r>
        <w:rPr>
          <w:spacing w:val="-6"/>
          <w:w w:val="105"/>
        </w:rPr>
        <w:t xml:space="preserve"> </w:t>
      </w:r>
      <w:r>
        <w:rPr>
          <w:w w:val="105"/>
        </w:rPr>
        <w:t>nền</w:t>
      </w:r>
      <w:r>
        <w:rPr>
          <w:spacing w:val="-5"/>
          <w:w w:val="105"/>
        </w:rPr>
        <w:t xml:space="preserve"> </w:t>
      </w:r>
      <w:r>
        <w:rPr>
          <w:w w:val="105"/>
        </w:rPr>
        <w:t>kinh</w:t>
      </w:r>
      <w:r>
        <w:rPr>
          <w:spacing w:val="-6"/>
          <w:w w:val="105"/>
        </w:rPr>
        <w:t xml:space="preserve"> </w:t>
      </w:r>
      <w:r>
        <w:rPr>
          <w:w w:val="105"/>
        </w:rPr>
        <w:t>tế</w:t>
      </w:r>
      <w:r>
        <w:rPr>
          <w:spacing w:val="-6"/>
          <w:w w:val="105"/>
        </w:rPr>
        <w:t xml:space="preserve"> </w:t>
      </w:r>
      <w:r>
        <w:rPr>
          <w:w w:val="105"/>
        </w:rPr>
        <w:t>thế</w:t>
      </w:r>
      <w:r>
        <w:rPr>
          <w:spacing w:val="-5"/>
          <w:w w:val="105"/>
        </w:rPr>
        <w:t xml:space="preserve"> </w:t>
      </w:r>
      <w:r>
        <w:rPr>
          <w:w w:val="105"/>
        </w:rPr>
        <w:t>giới.</w:t>
      </w:r>
    </w:p>
    <w:p>
      <w:pPr>
        <w:pStyle w:val="6"/>
        <w:spacing w:before="14" w:line="295" w:lineRule="auto"/>
        <w:ind w:left="1160" w:right="1192" w:firstLine="720"/>
        <w:jc w:val="both"/>
      </w:pPr>
      <w:r>
        <w:rPr>
          <w:w w:val="105"/>
        </w:rPr>
        <w:t>Lược khảo một vài nghiên cứu trên thế giới về mối phụ thuộc giữa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các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thị</w:t>
      </w:r>
      <w:r>
        <w:rPr>
          <w:spacing w:val="-6"/>
          <w:w w:val="105"/>
        </w:rPr>
        <w:t xml:space="preserve"> </w:t>
      </w:r>
      <w:r>
        <w:rPr>
          <w:w w:val="105"/>
        </w:rPr>
        <w:t>trường</w:t>
      </w:r>
      <w:r>
        <w:rPr>
          <w:spacing w:val="-6"/>
          <w:w w:val="105"/>
        </w:rPr>
        <w:t xml:space="preserve"> </w:t>
      </w:r>
      <w:r>
        <w:rPr>
          <w:w w:val="105"/>
        </w:rPr>
        <w:t>cho</w:t>
      </w:r>
      <w:r>
        <w:rPr>
          <w:spacing w:val="-6"/>
          <w:w w:val="105"/>
        </w:rPr>
        <w:t xml:space="preserve"> </w:t>
      </w:r>
      <w:r>
        <w:rPr>
          <w:w w:val="105"/>
        </w:rPr>
        <w:t>kết</w:t>
      </w:r>
      <w:r>
        <w:rPr>
          <w:spacing w:val="-5"/>
          <w:w w:val="105"/>
        </w:rPr>
        <w:t xml:space="preserve"> </w:t>
      </w:r>
      <w:r>
        <w:rPr>
          <w:w w:val="105"/>
        </w:rPr>
        <w:t>quả</w:t>
      </w:r>
      <w:r>
        <w:rPr>
          <w:spacing w:val="-6"/>
          <w:w w:val="105"/>
        </w:rPr>
        <w:t xml:space="preserve"> </w:t>
      </w:r>
      <w:r>
        <w:rPr>
          <w:w w:val="105"/>
        </w:rPr>
        <w:t>khác</w:t>
      </w:r>
      <w:r>
        <w:rPr>
          <w:spacing w:val="-6"/>
          <w:w w:val="105"/>
        </w:rPr>
        <w:t xml:space="preserve"> </w:t>
      </w:r>
      <w:r>
        <w:rPr>
          <w:w w:val="105"/>
        </w:rPr>
        <w:t>nhau.</w:t>
      </w:r>
      <w:r>
        <w:rPr>
          <w:spacing w:val="-6"/>
          <w:w w:val="105"/>
        </w:rPr>
        <w:t xml:space="preserve"> </w:t>
      </w:r>
      <w:r>
        <w:rPr>
          <w:w w:val="105"/>
        </w:rPr>
        <w:t>(Adas,</w:t>
      </w:r>
      <w:r>
        <w:rPr>
          <w:spacing w:val="-17"/>
          <w:w w:val="105"/>
        </w:rPr>
        <w:t xml:space="preserve"> </w:t>
      </w:r>
      <w:r>
        <w:rPr>
          <w:w w:val="105"/>
        </w:rPr>
        <w:t>C.</w:t>
      </w:r>
      <w:r>
        <w:rPr>
          <w:spacing w:val="-17"/>
          <w:w w:val="105"/>
        </w:rPr>
        <w:t xml:space="preserve"> </w:t>
      </w:r>
      <w:r>
        <w:rPr>
          <w:w w:val="105"/>
        </w:rPr>
        <w:t>G.,</w:t>
      </w:r>
      <w:r>
        <w:rPr>
          <w:spacing w:val="-17"/>
          <w:w w:val="105"/>
        </w:rPr>
        <w:t xml:space="preserve"> </w:t>
      </w:r>
      <w:r>
        <w:rPr>
          <w:w w:val="105"/>
        </w:rPr>
        <w:t>&amp;</w:t>
      </w:r>
      <w:r>
        <w:rPr>
          <w:spacing w:val="-17"/>
          <w:w w:val="105"/>
        </w:rPr>
        <w:t xml:space="preserve"> </w:t>
      </w:r>
      <w:r>
        <w:rPr>
          <w:w w:val="105"/>
        </w:rPr>
        <w:t>Tussupova,</w:t>
      </w:r>
      <w:r>
        <w:rPr>
          <w:spacing w:val="-17"/>
          <w:w w:val="105"/>
        </w:rPr>
        <w:t xml:space="preserve"> </w:t>
      </w:r>
      <w:r>
        <w:rPr>
          <w:w w:val="105"/>
        </w:rPr>
        <w:t>B.</w:t>
      </w:r>
      <w:r>
        <w:rPr>
          <w:spacing w:val="-17"/>
          <w:w w:val="105"/>
        </w:rPr>
        <w:t xml:space="preserve"> </w:t>
      </w:r>
      <w:r>
        <w:rPr>
          <w:w w:val="105"/>
        </w:rPr>
        <w:t>(2016).)</w:t>
      </w:r>
      <w:r>
        <w:rPr>
          <w:spacing w:val="-66"/>
          <w:w w:val="105"/>
        </w:rPr>
        <w:t xml:space="preserve"> </w:t>
      </w:r>
      <w:r>
        <w:rPr>
          <w:w w:val="105"/>
        </w:rPr>
        <w:t>xem xét ảnh hưởng của khủng hoảng kinh tế toàn cầu đối với các thị</w:t>
      </w:r>
      <w:r>
        <w:rPr>
          <w:spacing w:val="1"/>
          <w:w w:val="105"/>
        </w:rPr>
        <w:t xml:space="preserve"> </w:t>
      </w:r>
      <w:r>
        <w:rPr>
          <w:w w:val="105"/>
        </w:rPr>
        <w:t>trường chứng khoán Trung Quốc, Ấn Độ, Nhật Bản và Mỹ với mô hình</w:t>
      </w:r>
      <w:r>
        <w:rPr>
          <w:spacing w:val="1"/>
          <w:w w:val="105"/>
        </w:rPr>
        <w:t xml:space="preserve"> </w:t>
      </w:r>
      <w:r>
        <w:rPr>
          <w:w w:val="105"/>
        </w:rPr>
        <w:t>E-GARCH, họ kết luận thị trường của Mỹ ảnh hưởng lớn đến các quốc gia</w:t>
      </w:r>
      <w:r>
        <w:rPr>
          <w:spacing w:val="-66"/>
          <w:w w:val="105"/>
        </w:rPr>
        <w:t xml:space="preserve"> </w:t>
      </w:r>
      <w:r>
        <w:rPr>
          <w:w w:val="105"/>
        </w:rPr>
        <w:t>trên nhưng không có mối quan hệ ngược lại. Raza, N., Shahzad, S. J. H.,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Tiwari,</w:t>
      </w:r>
      <w:r>
        <w:rPr>
          <w:spacing w:val="-6"/>
          <w:w w:val="105"/>
        </w:rPr>
        <w:t xml:space="preserve"> </w:t>
      </w:r>
      <w:r>
        <w:rPr>
          <w:w w:val="105"/>
        </w:rPr>
        <w:t>A.</w:t>
      </w:r>
      <w:r>
        <w:rPr>
          <w:spacing w:val="-6"/>
          <w:w w:val="105"/>
        </w:rPr>
        <w:t xml:space="preserve"> </w:t>
      </w:r>
      <w:r>
        <w:rPr>
          <w:w w:val="105"/>
        </w:rPr>
        <w:t>K.,</w:t>
      </w:r>
      <w:r>
        <w:rPr>
          <w:spacing w:val="-5"/>
          <w:w w:val="105"/>
        </w:rPr>
        <w:t xml:space="preserve"> </w:t>
      </w:r>
      <w:r>
        <w:rPr>
          <w:w w:val="105"/>
        </w:rPr>
        <w:t>&amp;</w:t>
      </w:r>
      <w:r>
        <w:rPr>
          <w:spacing w:val="-6"/>
          <w:w w:val="105"/>
        </w:rPr>
        <w:t xml:space="preserve"> </w:t>
      </w:r>
      <w:r>
        <w:rPr>
          <w:w w:val="105"/>
        </w:rPr>
        <w:t>Shahbaz,</w:t>
      </w:r>
      <w:r>
        <w:rPr>
          <w:spacing w:val="-6"/>
          <w:w w:val="105"/>
        </w:rPr>
        <w:t xml:space="preserve"> </w:t>
      </w:r>
      <w:r>
        <w:rPr>
          <w:w w:val="105"/>
        </w:rPr>
        <w:t>M.</w:t>
      </w:r>
      <w:r>
        <w:rPr>
          <w:spacing w:val="-5"/>
          <w:w w:val="105"/>
        </w:rPr>
        <w:t xml:space="preserve"> </w:t>
      </w:r>
      <w:r>
        <w:rPr>
          <w:w w:val="105"/>
        </w:rPr>
        <w:t>(2016)</w:t>
      </w:r>
      <w:r>
        <w:rPr>
          <w:spacing w:val="-6"/>
          <w:w w:val="105"/>
        </w:rPr>
        <w:t xml:space="preserve"> </w:t>
      </w:r>
      <w:r>
        <w:rPr>
          <w:w w:val="105"/>
        </w:rPr>
        <w:t>đã</w:t>
      </w:r>
      <w:r>
        <w:rPr>
          <w:spacing w:val="-6"/>
          <w:w w:val="105"/>
        </w:rPr>
        <w:t xml:space="preserve"> </w:t>
      </w:r>
      <w:r>
        <w:rPr>
          <w:w w:val="105"/>
        </w:rPr>
        <w:t>chứng</w:t>
      </w:r>
      <w:r>
        <w:rPr>
          <w:spacing w:val="-5"/>
          <w:w w:val="105"/>
        </w:rPr>
        <w:t xml:space="preserve"> </w:t>
      </w:r>
      <w:r>
        <w:rPr>
          <w:w w:val="105"/>
        </w:rPr>
        <w:t>minh</w:t>
      </w:r>
      <w:r>
        <w:rPr>
          <w:spacing w:val="-6"/>
          <w:w w:val="105"/>
        </w:rPr>
        <w:t xml:space="preserve"> </w:t>
      </w:r>
      <w:r>
        <w:rPr>
          <w:w w:val="105"/>
        </w:rPr>
        <w:t>được</w:t>
      </w:r>
      <w:r>
        <w:rPr>
          <w:spacing w:val="-6"/>
          <w:w w:val="105"/>
        </w:rPr>
        <w:t xml:space="preserve"> </w:t>
      </w:r>
      <w:r>
        <w:rPr>
          <w:w w:val="105"/>
        </w:rPr>
        <w:t>thị</w:t>
      </w:r>
      <w:r>
        <w:rPr>
          <w:spacing w:val="-5"/>
          <w:w w:val="105"/>
        </w:rPr>
        <w:t xml:space="preserve"> </w:t>
      </w:r>
      <w:r>
        <w:rPr>
          <w:w w:val="105"/>
        </w:rPr>
        <w:t>trường</w:t>
      </w:r>
      <w:r>
        <w:rPr>
          <w:spacing w:val="-6"/>
          <w:w w:val="105"/>
        </w:rPr>
        <w:t xml:space="preserve"> </w:t>
      </w:r>
      <w:r>
        <w:rPr>
          <w:w w:val="105"/>
        </w:rPr>
        <w:t>của</w:t>
      </w:r>
      <w:r>
        <w:rPr>
          <w:spacing w:val="-17"/>
          <w:w w:val="105"/>
        </w:rPr>
        <w:t xml:space="preserve"> </w:t>
      </w:r>
      <w:r>
        <w:rPr>
          <w:w w:val="105"/>
        </w:rPr>
        <w:t>các</w:t>
      </w:r>
      <w:r>
        <w:rPr>
          <w:spacing w:val="-66"/>
          <w:w w:val="105"/>
        </w:rPr>
        <w:t xml:space="preserve"> </w:t>
      </w:r>
      <w:r>
        <w:rPr>
          <w:w w:val="105"/>
        </w:rPr>
        <w:t>quốc gia ở Châu Á có mối tương quan với nhau, hơn nữa mối quan hệ</w:t>
      </w:r>
      <w:r>
        <w:rPr>
          <w:spacing w:val="1"/>
          <w:w w:val="105"/>
        </w:rPr>
        <w:t xml:space="preserve"> </w:t>
      </w:r>
      <w:r>
        <w:rPr>
          <w:w w:val="105"/>
        </w:rPr>
        <w:t>tương đồng này cũng được phát hiện ở các thị trường trong Châu Âu.</w:t>
      </w:r>
      <w:r>
        <w:rPr>
          <w:spacing w:val="1"/>
          <w:w w:val="105"/>
        </w:rPr>
        <w:t xml:space="preserve"> </w:t>
      </w:r>
      <w:r>
        <w:rPr>
          <w:w w:val="105"/>
        </w:rPr>
        <w:t>Ngoài</w:t>
      </w:r>
      <w:r>
        <w:rPr>
          <w:spacing w:val="-3"/>
          <w:w w:val="105"/>
        </w:rPr>
        <w:t xml:space="preserve"> </w:t>
      </w:r>
      <w:r>
        <w:rPr>
          <w:w w:val="105"/>
        </w:rPr>
        <w:t>ra,</w:t>
      </w:r>
      <w:r>
        <w:rPr>
          <w:spacing w:val="-2"/>
          <w:w w:val="105"/>
        </w:rPr>
        <w:t xml:space="preserve"> </w:t>
      </w:r>
      <w:r>
        <w:rPr>
          <w:w w:val="105"/>
        </w:rPr>
        <w:t>họ</w:t>
      </w:r>
      <w:r>
        <w:rPr>
          <w:spacing w:val="-3"/>
          <w:w w:val="105"/>
        </w:rPr>
        <w:t xml:space="preserve"> </w:t>
      </w:r>
      <w:r>
        <w:rPr>
          <w:w w:val="105"/>
        </w:rPr>
        <w:t>cũng</w:t>
      </w:r>
      <w:r>
        <w:rPr>
          <w:spacing w:val="-2"/>
          <w:w w:val="105"/>
        </w:rPr>
        <w:t xml:space="preserve"> </w:t>
      </w:r>
      <w:r>
        <w:rPr>
          <w:w w:val="105"/>
        </w:rPr>
        <w:t>khẳng</w:t>
      </w:r>
      <w:r>
        <w:rPr>
          <w:spacing w:val="-3"/>
          <w:w w:val="105"/>
        </w:rPr>
        <w:t xml:space="preserve"> </w:t>
      </w:r>
      <w:r>
        <w:rPr>
          <w:w w:val="105"/>
        </w:rPr>
        <w:t>định</w:t>
      </w:r>
      <w:r>
        <w:rPr>
          <w:spacing w:val="-14"/>
          <w:w w:val="105"/>
        </w:rPr>
        <w:t xml:space="preserve"> </w:t>
      </w:r>
      <w:r>
        <w:rPr>
          <w:w w:val="105"/>
        </w:rPr>
        <w:t>sự</w:t>
      </w:r>
      <w:r>
        <w:rPr>
          <w:spacing w:val="-15"/>
          <w:w w:val="105"/>
        </w:rPr>
        <w:t xml:space="preserve"> </w:t>
      </w:r>
      <w:r>
        <w:rPr>
          <w:w w:val="105"/>
        </w:rPr>
        <w:t>ảnh</w:t>
      </w:r>
      <w:r>
        <w:rPr>
          <w:spacing w:val="-14"/>
          <w:w w:val="105"/>
        </w:rPr>
        <w:t xml:space="preserve"> </w:t>
      </w:r>
      <w:r>
        <w:rPr>
          <w:w w:val="105"/>
        </w:rPr>
        <w:t>hưởng</w:t>
      </w:r>
      <w:r>
        <w:rPr>
          <w:spacing w:val="-14"/>
          <w:w w:val="105"/>
        </w:rPr>
        <w:t xml:space="preserve"> </w:t>
      </w:r>
      <w:r>
        <w:rPr>
          <w:w w:val="105"/>
        </w:rPr>
        <w:t>của</w:t>
      </w:r>
      <w:r>
        <w:rPr>
          <w:spacing w:val="-15"/>
          <w:w w:val="105"/>
        </w:rPr>
        <w:t xml:space="preserve"> </w:t>
      </w:r>
      <w:r>
        <w:rPr>
          <w:w w:val="105"/>
        </w:rPr>
        <w:t>thị</w:t>
      </w:r>
      <w:r>
        <w:rPr>
          <w:spacing w:val="-14"/>
          <w:w w:val="105"/>
        </w:rPr>
        <w:t xml:space="preserve"> </w:t>
      </w:r>
      <w:r>
        <w:rPr>
          <w:w w:val="105"/>
        </w:rPr>
        <w:t>trường</w:t>
      </w:r>
      <w:r>
        <w:rPr>
          <w:spacing w:val="-14"/>
          <w:w w:val="105"/>
        </w:rPr>
        <w:t xml:space="preserve"> </w:t>
      </w:r>
      <w:r>
        <w:rPr>
          <w:w w:val="105"/>
        </w:rPr>
        <w:t>Hoa</w:t>
      </w:r>
      <w:r>
        <w:rPr>
          <w:spacing w:val="-15"/>
          <w:w w:val="105"/>
        </w:rPr>
        <w:t xml:space="preserve"> </w:t>
      </w:r>
      <w:r>
        <w:rPr>
          <w:w w:val="105"/>
        </w:rPr>
        <w:t>Kỳ</w:t>
      </w:r>
      <w:r>
        <w:rPr>
          <w:spacing w:val="-14"/>
          <w:w w:val="105"/>
        </w:rPr>
        <w:t xml:space="preserve"> </w:t>
      </w:r>
      <w:r>
        <w:rPr>
          <w:w w:val="105"/>
        </w:rPr>
        <w:t>đến</w:t>
      </w:r>
      <w:r>
        <w:rPr>
          <w:spacing w:val="-15"/>
          <w:w w:val="105"/>
        </w:rPr>
        <w:t xml:space="preserve"> </w:t>
      </w:r>
      <w:r>
        <w:rPr>
          <w:w w:val="105"/>
        </w:rPr>
        <w:t>các</w:t>
      </w:r>
      <w:r>
        <w:rPr>
          <w:spacing w:val="-65"/>
          <w:w w:val="105"/>
        </w:rPr>
        <w:t xml:space="preserve"> </w:t>
      </w:r>
      <w:r>
        <w:rPr>
          <w:w w:val="105"/>
        </w:rPr>
        <w:t>quốc gia này, đặc biệt là ở các thị trường mới nổi. Tại thị trường Việt Nam,</w:t>
      </w:r>
      <w:r>
        <w:rPr>
          <w:spacing w:val="-66"/>
          <w:w w:val="105"/>
        </w:rPr>
        <w:t xml:space="preserve"> </w:t>
      </w:r>
      <w:r>
        <w:rPr>
          <w:w w:val="105"/>
        </w:rPr>
        <w:t>Cuong, D. M., &amp; Chau, T. M. (2021) cũng đã chứng minh được có sự tương</w:t>
      </w:r>
      <w:r>
        <w:rPr>
          <w:spacing w:val="-66"/>
          <w:w w:val="105"/>
        </w:rPr>
        <w:t xml:space="preserve"> </w:t>
      </w:r>
      <w:r>
        <w:rPr>
          <w:w w:val="105"/>
        </w:rPr>
        <w:t>quan</w:t>
      </w:r>
      <w:r>
        <w:rPr>
          <w:spacing w:val="-4"/>
          <w:w w:val="105"/>
        </w:rPr>
        <w:t xml:space="preserve"> </w:t>
      </w:r>
      <w:r>
        <w:rPr>
          <w:w w:val="105"/>
        </w:rPr>
        <w:t>mạnh</w:t>
      </w:r>
      <w:r>
        <w:rPr>
          <w:spacing w:val="-4"/>
          <w:w w:val="105"/>
        </w:rPr>
        <w:t xml:space="preserve"> </w:t>
      </w:r>
      <w:r>
        <w:rPr>
          <w:w w:val="105"/>
        </w:rPr>
        <w:t>mẽ</w:t>
      </w:r>
      <w:r>
        <w:rPr>
          <w:spacing w:val="-4"/>
          <w:w w:val="105"/>
        </w:rPr>
        <w:t xml:space="preserve"> </w:t>
      </w:r>
      <w:r>
        <w:rPr>
          <w:w w:val="105"/>
        </w:rPr>
        <w:t>và</w:t>
      </w:r>
      <w:r>
        <w:rPr>
          <w:spacing w:val="-4"/>
          <w:w w:val="105"/>
        </w:rPr>
        <w:t xml:space="preserve"> </w:t>
      </w:r>
      <w:r>
        <w:rPr>
          <w:w w:val="105"/>
        </w:rPr>
        <w:t>tích</w:t>
      </w:r>
      <w:r>
        <w:rPr>
          <w:spacing w:val="-4"/>
          <w:w w:val="105"/>
        </w:rPr>
        <w:t xml:space="preserve"> </w:t>
      </w:r>
      <w:r>
        <w:rPr>
          <w:w w:val="105"/>
        </w:rPr>
        <w:t>cực</w:t>
      </w:r>
      <w:r>
        <w:rPr>
          <w:spacing w:val="-4"/>
          <w:w w:val="105"/>
        </w:rPr>
        <w:t xml:space="preserve"> </w:t>
      </w:r>
      <w:r>
        <w:rPr>
          <w:w w:val="105"/>
        </w:rPr>
        <w:t>giữa</w:t>
      </w:r>
      <w:r>
        <w:rPr>
          <w:spacing w:val="-4"/>
          <w:w w:val="105"/>
        </w:rPr>
        <w:t xml:space="preserve"> </w:t>
      </w:r>
      <w:r>
        <w:rPr>
          <w:w w:val="105"/>
        </w:rPr>
        <w:t>VNIndex</w:t>
      </w:r>
      <w:r>
        <w:rPr>
          <w:spacing w:val="-4"/>
          <w:w w:val="105"/>
        </w:rPr>
        <w:t xml:space="preserve"> </w:t>
      </w:r>
      <w:r>
        <w:rPr>
          <w:w w:val="105"/>
        </w:rPr>
        <w:t>và</w:t>
      </w:r>
      <w:r>
        <w:rPr>
          <w:spacing w:val="-15"/>
          <w:w w:val="105"/>
        </w:rPr>
        <w:t xml:space="preserve"> </w:t>
      </w:r>
      <w:r>
        <w:rPr>
          <w:w w:val="105"/>
        </w:rPr>
        <w:t>ba</w:t>
      </w:r>
      <w:r>
        <w:rPr>
          <w:spacing w:val="-16"/>
          <w:w w:val="105"/>
        </w:rPr>
        <w:t xml:space="preserve"> </w:t>
      </w:r>
      <w:r>
        <w:rPr>
          <w:w w:val="105"/>
        </w:rPr>
        <w:t>thị</w:t>
      </w:r>
      <w:r>
        <w:rPr>
          <w:spacing w:val="-15"/>
          <w:w w:val="105"/>
        </w:rPr>
        <w:t xml:space="preserve"> </w:t>
      </w:r>
      <w:r>
        <w:rPr>
          <w:w w:val="105"/>
        </w:rPr>
        <w:t>trường</w:t>
      </w:r>
      <w:r>
        <w:rPr>
          <w:spacing w:val="-16"/>
          <w:w w:val="105"/>
        </w:rPr>
        <w:t xml:space="preserve"> </w:t>
      </w:r>
      <w:r>
        <w:rPr>
          <w:w w:val="105"/>
        </w:rPr>
        <w:t>chứng</w:t>
      </w:r>
      <w:r>
        <w:rPr>
          <w:spacing w:val="-15"/>
          <w:w w:val="105"/>
        </w:rPr>
        <w:t xml:space="preserve"> </w:t>
      </w:r>
      <w:r>
        <w:rPr>
          <w:w w:val="105"/>
        </w:rPr>
        <w:t>khoán</w:t>
      </w:r>
      <w:r>
        <w:rPr>
          <w:spacing w:val="-16"/>
          <w:w w:val="105"/>
        </w:rPr>
        <w:t xml:space="preserve"> </w:t>
      </w:r>
      <w:r>
        <w:rPr>
          <w:w w:val="105"/>
        </w:rPr>
        <w:t>lớn</w:t>
      </w:r>
      <w:r>
        <w:rPr>
          <w:spacing w:val="-66"/>
          <w:w w:val="105"/>
        </w:rPr>
        <w:t xml:space="preserve"> </w:t>
      </w:r>
      <w:r>
        <w:rPr>
          <w:w w:val="105"/>
        </w:rPr>
        <w:t>trên thế giới bao gồm chỉ số chứng khoán New York (NYSE), thị trường</w:t>
      </w:r>
      <w:r>
        <w:rPr>
          <w:spacing w:val="1"/>
          <w:w w:val="105"/>
        </w:rPr>
        <w:t xml:space="preserve"> </w:t>
      </w:r>
      <w:r>
        <w:t>chứng</w:t>
      </w:r>
      <w:r>
        <w:rPr>
          <w:spacing w:val="9"/>
        </w:rPr>
        <w:t xml:space="preserve"> </w:t>
      </w:r>
      <w:r>
        <w:t>khoán</w:t>
      </w:r>
      <w:r>
        <w:rPr>
          <w:spacing w:val="9"/>
        </w:rPr>
        <w:t xml:space="preserve"> </w:t>
      </w:r>
      <w:r>
        <w:t>Nhật</w:t>
      </w:r>
      <w:r>
        <w:rPr>
          <w:spacing w:val="9"/>
        </w:rPr>
        <w:t xml:space="preserve"> </w:t>
      </w:r>
      <w:r>
        <w:t>Bản</w:t>
      </w:r>
      <w:r>
        <w:rPr>
          <w:spacing w:val="10"/>
        </w:rPr>
        <w:t xml:space="preserve"> </w:t>
      </w:r>
      <w:r>
        <w:t>(Nikkei)</w:t>
      </w:r>
      <w:r>
        <w:rPr>
          <w:spacing w:val="9"/>
        </w:rPr>
        <w:t xml:space="preserve"> </w:t>
      </w:r>
      <w:r>
        <w:t>và</w:t>
      </w:r>
      <w:r>
        <w:rPr>
          <w:spacing w:val="9"/>
        </w:rPr>
        <w:t xml:space="preserve"> </w:t>
      </w:r>
      <w:r>
        <w:t>chỉ</w:t>
      </w:r>
      <w:r>
        <w:rPr>
          <w:spacing w:val="9"/>
        </w:rPr>
        <w:t xml:space="preserve"> </w:t>
      </w:r>
      <w:r>
        <w:t>số</w:t>
      </w:r>
      <w:r>
        <w:rPr>
          <w:spacing w:val="10"/>
        </w:rPr>
        <w:t xml:space="preserve"> </w:t>
      </w:r>
      <w:r>
        <w:t>chứng</w:t>
      </w:r>
      <w:r>
        <w:rPr>
          <w:spacing w:val="9"/>
        </w:rPr>
        <w:t xml:space="preserve"> </w:t>
      </w:r>
      <w:r>
        <w:t>khoán</w:t>
      </w:r>
      <w:r>
        <w:rPr>
          <w:spacing w:val="9"/>
        </w:rPr>
        <w:t xml:space="preserve"> </w:t>
      </w:r>
      <w:r>
        <w:t>châu</w:t>
      </w:r>
      <w:r>
        <w:rPr>
          <w:spacing w:val="10"/>
        </w:rPr>
        <w:t xml:space="preserve"> </w:t>
      </w:r>
      <w:r>
        <w:t>Âu</w:t>
      </w:r>
      <w:r>
        <w:rPr>
          <w:spacing w:val="9"/>
        </w:rPr>
        <w:t xml:space="preserve"> </w:t>
      </w:r>
      <w:r>
        <w:t>(Euronext).</w:t>
      </w:r>
    </w:p>
    <w:p>
      <w:pPr>
        <w:spacing w:after="0" w:line="295" w:lineRule="auto"/>
        <w:jc w:val="both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3"/>
        <w:numPr>
          <w:ilvl w:val="0"/>
          <w:numId w:val="2"/>
        </w:numPr>
        <w:tabs>
          <w:tab w:val="left" w:pos="1545"/>
        </w:tabs>
        <w:spacing w:before="78" w:after="0" w:line="240" w:lineRule="auto"/>
        <w:ind w:left="1544" w:right="0" w:hanging="385"/>
        <w:jc w:val="left"/>
      </w:pPr>
      <w:bookmarkStart w:id="7" w:name="_TOC_250025"/>
      <w:r>
        <w:t>Phương</w:t>
      </w:r>
      <w:r>
        <w:rPr>
          <w:spacing w:val="3"/>
        </w:rPr>
        <w:t xml:space="preserve"> </w:t>
      </w:r>
      <w:r>
        <w:t>pháp</w:t>
      </w:r>
      <w:r>
        <w:rPr>
          <w:spacing w:val="3"/>
        </w:rPr>
        <w:t xml:space="preserve"> </w:t>
      </w:r>
      <w:r>
        <w:t>và</w:t>
      </w:r>
      <w:r>
        <w:rPr>
          <w:spacing w:val="4"/>
        </w:rPr>
        <w:t xml:space="preserve"> </w:t>
      </w:r>
      <w:r>
        <w:t>kết</w:t>
      </w:r>
      <w:r>
        <w:rPr>
          <w:spacing w:val="3"/>
        </w:rPr>
        <w:t xml:space="preserve"> </w:t>
      </w:r>
      <w:r>
        <w:t>quả</w:t>
      </w:r>
      <w:r>
        <w:rPr>
          <w:spacing w:val="4"/>
        </w:rPr>
        <w:t xml:space="preserve"> </w:t>
      </w:r>
      <w:r>
        <w:t>dự</w:t>
      </w:r>
      <w:r>
        <w:rPr>
          <w:spacing w:val="3"/>
        </w:rPr>
        <w:t xml:space="preserve"> </w:t>
      </w:r>
      <w:bookmarkEnd w:id="7"/>
      <w:r>
        <w:t>báo</w:t>
      </w:r>
    </w:p>
    <w:p>
      <w:pPr>
        <w:pStyle w:val="3"/>
        <w:numPr>
          <w:ilvl w:val="1"/>
          <w:numId w:val="2"/>
        </w:numPr>
        <w:tabs>
          <w:tab w:val="left" w:pos="1880"/>
        </w:tabs>
        <w:spacing w:before="32" w:after="0" w:line="240" w:lineRule="auto"/>
        <w:ind w:left="1880" w:right="0" w:hanging="360"/>
        <w:jc w:val="left"/>
      </w:pPr>
      <w:bookmarkStart w:id="8" w:name="_TOC_250024"/>
      <w:r>
        <w:t>Các</w:t>
      </w:r>
      <w:r>
        <w:rPr>
          <w:spacing w:val="9"/>
        </w:rPr>
        <w:t xml:space="preserve"> </w:t>
      </w:r>
      <w:r>
        <w:t>mô</w:t>
      </w:r>
      <w:r>
        <w:rPr>
          <w:spacing w:val="9"/>
        </w:rPr>
        <w:t xml:space="preserve"> </w:t>
      </w:r>
      <w:r>
        <w:t>hình</w:t>
      </w:r>
      <w:r>
        <w:rPr>
          <w:spacing w:val="9"/>
        </w:rPr>
        <w:t xml:space="preserve"> </w:t>
      </w:r>
      <w:r>
        <w:t>dự</w:t>
      </w:r>
      <w:r>
        <w:rPr>
          <w:spacing w:val="9"/>
        </w:rPr>
        <w:t xml:space="preserve"> </w:t>
      </w:r>
      <w:r>
        <w:t>báo</w:t>
      </w:r>
      <w:r>
        <w:rPr>
          <w:spacing w:val="10"/>
        </w:rPr>
        <w:t xml:space="preserve"> </w:t>
      </w:r>
      <w:bookmarkEnd w:id="8"/>
      <w:r>
        <w:t>thô</w:t>
      </w:r>
    </w:p>
    <w:p>
      <w:pPr>
        <w:pStyle w:val="3"/>
        <w:numPr>
          <w:ilvl w:val="2"/>
          <w:numId w:val="2"/>
        </w:numPr>
        <w:tabs>
          <w:tab w:val="left" w:pos="2220"/>
        </w:tabs>
        <w:spacing w:before="32" w:after="0" w:line="240" w:lineRule="auto"/>
        <w:ind w:left="2219" w:right="0" w:hanging="340"/>
        <w:jc w:val="left"/>
      </w:pPr>
      <w:bookmarkStart w:id="9" w:name="_TOC_250023"/>
      <w:r>
        <w:t>Mô</w:t>
      </w:r>
      <w:r>
        <w:rPr>
          <w:spacing w:val="5"/>
        </w:rPr>
        <w:t xml:space="preserve"> </w:t>
      </w:r>
      <w:r>
        <w:t>hình</w:t>
      </w:r>
      <w:r>
        <w:rPr>
          <w:spacing w:val="5"/>
        </w:rPr>
        <w:t xml:space="preserve"> </w:t>
      </w:r>
      <w:r>
        <w:t>dự</w:t>
      </w:r>
      <w:r>
        <w:rPr>
          <w:spacing w:val="5"/>
        </w:rPr>
        <w:t xml:space="preserve"> </w:t>
      </w:r>
      <w:r>
        <w:t>báo</w:t>
      </w:r>
      <w:r>
        <w:rPr>
          <w:spacing w:val="5"/>
        </w:rPr>
        <w:t xml:space="preserve"> </w:t>
      </w:r>
      <w:r>
        <w:t>thô</w:t>
      </w:r>
      <w:r>
        <w:rPr>
          <w:spacing w:val="5"/>
        </w:rPr>
        <w:t xml:space="preserve"> </w:t>
      </w:r>
      <w:r>
        <w:t>giản</w:t>
      </w:r>
      <w:r>
        <w:rPr>
          <w:spacing w:val="5"/>
        </w:rPr>
        <w:t xml:space="preserve"> </w:t>
      </w:r>
      <w:bookmarkEnd w:id="9"/>
      <w:r>
        <w:t>đơn</w:t>
      </w:r>
    </w:p>
    <w:p>
      <w:pPr>
        <w:pStyle w:val="6"/>
        <w:spacing w:before="32"/>
        <w:ind w:left="1880"/>
      </w:pPr>
      <w:r>
        <w:pict>
          <v:shape id="_x0000_s1027" o:spid="_x0000_s1027" style="position:absolute;left:0pt;margin-left:289.45pt;margin-top:23.9pt;height:2.6pt;width:23.45pt;mso-position-horizontal-relative:page;mso-wrap-distance-bottom:0pt;mso-wrap-distance-top:0pt;z-index:-251633664;mso-width-relative:page;mso-height-relative:page;" filled="f" stroked="t" coordorigin="5789,478" coordsize="469,52" path="m5789,530l6023,478,6257,530e">
            <v:path arrowok="t"/>
            <v:fill on="f" focussize="0,0"/>
            <v:stroke weight="0.866692913385827pt" color="#000000"/>
            <v:imagedata o:title=""/>
            <o:lock v:ext="edit"/>
            <w10:wrap type="topAndBottom"/>
          </v:shape>
        </w:pict>
      </w:r>
      <w:r>
        <w:rPr>
          <w:w w:val="105"/>
        </w:rPr>
        <w:t>Mô</w:t>
      </w:r>
      <w:r>
        <w:rPr>
          <w:spacing w:val="-10"/>
          <w:w w:val="105"/>
        </w:rPr>
        <w:t xml:space="preserve"> </w:t>
      </w:r>
      <w:r>
        <w:rPr>
          <w:w w:val="105"/>
        </w:rPr>
        <w:t>hình</w:t>
      </w:r>
      <w:r>
        <w:rPr>
          <w:spacing w:val="-9"/>
          <w:w w:val="105"/>
        </w:rPr>
        <w:t xml:space="preserve"> </w:t>
      </w:r>
      <w:r>
        <w:rPr>
          <w:w w:val="105"/>
        </w:rPr>
        <w:t>dự</w:t>
      </w:r>
      <w:r>
        <w:rPr>
          <w:spacing w:val="-9"/>
          <w:w w:val="105"/>
        </w:rPr>
        <w:t xml:space="preserve"> </w:t>
      </w:r>
      <w:r>
        <w:rPr>
          <w:w w:val="105"/>
        </w:rPr>
        <w:t>báo</w:t>
      </w:r>
      <w:r>
        <w:rPr>
          <w:spacing w:val="-9"/>
          <w:w w:val="105"/>
        </w:rPr>
        <w:t xml:space="preserve"> </w:t>
      </w:r>
      <w:r>
        <w:rPr>
          <w:w w:val="105"/>
        </w:rPr>
        <w:t>thô</w:t>
      </w:r>
      <w:r>
        <w:rPr>
          <w:spacing w:val="-10"/>
          <w:w w:val="105"/>
        </w:rPr>
        <w:t xml:space="preserve"> </w:t>
      </w:r>
      <w:r>
        <w:rPr>
          <w:w w:val="105"/>
        </w:rPr>
        <w:t>giản</w:t>
      </w:r>
      <w:r>
        <w:rPr>
          <w:spacing w:val="-9"/>
          <w:w w:val="105"/>
        </w:rPr>
        <w:t xml:space="preserve"> </w:t>
      </w:r>
      <w:r>
        <w:rPr>
          <w:w w:val="105"/>
        </w:rPr>
        <w:t>đơn</w:t>
      </w:r>
      <w:r>
        <w:rPr>
          <w:spacing w:val="-9"/>
          <w:w w:val="105"/>
        </w:rPr>
        <w:t xml:space="preserve"> </w:t>
      </w:r>
      <w:r>
        <w:rPr>
          <w:w w:val="105"/>
        </w:rPr>
        <w:t>nhất</w:t>
      </w:r>
      <w:r>
        <w:rPr>
          <w:spacing w:val="-9"/>
          <w:w w:val="105"/>
        </w:rPr>
        <w:t xml:space="preserve"> </w:t>
      </w:r>
      <w:r>
        <w:rPr>
          <w:w w:val="105"/>
        </w:rPr>
        <w:t>có</w:t>
      </w:r>
      <w:r>
        <w:rPr>
          <w:spacing w:val="-10"/>
          <w:w w:val="105"/>
        </w:rPr>
        <w:t xml:space="preserve"> </w:t>
      </w:r>
      <w:r>
        <w:rPr>
          <w:w w:val="105"/>
        </w:rPr>
        <w:t>thể</w:t>
      </w:r>
      <w:r>
        <w:rPr>
          <w:spacing w:val="-9"/>
          <w:w w:val="105"/>
        </w:rPr>
        <w:t xml:space="preserve"> </w:t>
      </w:r>
      <w:r>
        <w:rPr>
          <w:w w:val="105"/>
        </w:rPr>
        <w:t>được</w:t>
      </w:r>
      <w:r>
        <w:rPr>
          <w:spacing w:val="-9"/>
          <w:w w:val="105"/>
        </w:rPr>
        <w:t xml:space="preserve"> </w:t>
      </w:r>
      <w:r>
        <w:rPr>
          <w:w w:val="105"/>
        </w:rPr>
        <w:t>biểu</w:t>
      </w:r>
      <w:r>
        <w:rPr>
          <w:spacing w:val="-9"/>
          <w:w w:val="105"/>
        </w:rPr>
        <w:t xml:space="preserve"> </w:t>
      </w:r>
      <w:r>
        <w:rPr>
          <w:w w:val="105"/>
        </w:rPr>
        <w:t>diễn</w:t>
      </w:r>
      <w:r>
        <w:rPr>
          <w:spacing w:val="-10"/>
          <w:w w:val="105"/>
        </w:rPr>
        <w:t xml:space="preserve"> </w:t>
      </w:r>
      <w:r>
        <w:rPr>
          <w:w w:val="105"/>
        </w:rPr>
        <w:t>như</w:t>
      </w:r>
      <w:r>
        <w:rPr>
          <w:spacing w:val="-9"/>
          <w:w w:val="105"/>
        </w:rPr>
        <w:t xml:space="preserve"> </w:t>
      </w:r>
      <w:r>
        <w:rPr>
          <w:w w:val="105"/>
        </w:rPr>
        <w:t>sau:</w:t>
      </w:r>
    </w:p>
    <w:p>
      <w:pPr>
        <w:pStyle w:val="6"/>
        <w:tabs>
          <w:tab w:val="left" w:pos="1159"/>
        </w:tabs>
        <w:spacing w:line="218" w:lineRule="exact"/>
        <w:ind w:left="613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𝑌</w:t>
      </w:r>
      <w:r>
        <w:rPr>
          <w:rFonts w:ascii="Cambria Math" w:eastAsia="Cambria Math"/>
        </w:rPr>
        <w:tab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𝑌</w:t>
      </w:r>
    </w:p>
    <w:p>
      <w:pPr>
        <w:tabs>
          <w:tab w:val="left" w:pos="1660"/>
        </w:tabs>
        <w:spacing w:before="0" w:line="160" w:lineRule="exact"/>
        <w:ind w:left="842" w:right="0" w:firstLine="0"/>
        <w:jc w:val="center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𝑡+1</w:t>
      </w:r>
      <w:r>
        <w:rPr>
          <w:rFonts w:ascii="Cambria Math" w:eastAsia="Cambria Math"/>
          <w:sz w:val="18"/>
        </w:rPr>
        <w:tab/>
      </w:r>
      <w:r>
        <w:rPr>
          <w:rFonts w:ascii="Cambria Math" w:eastAsia="Cambria Math"/>
          <w:sz w:val="18"/>
        </w:rPr>
        <w:t>𝑡</w:t>
      </w:r>
    </w:p>
    <w:p>
      <w:pPr>
        <w:spacing w:after="0" w:line="160" w:lineRule="exact"/>
        <w:jc w:val="center"/>
        <w:rPr>
          <w:rFonts w:ascii="Cambria Math" w:eastAsia="Cambria Math"/>
          <w:sz w:val="18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34"/>
        <w:jc w:val="right"/>
      </w:pPr>
      <w:r>
        <w:rPr>
          <w:w w:val="105"/>
        </w:rPr>
        <w:t>trong</w:t>
      </w:r>
      <w:r>
        <w:rPr>
          <w:spacing w:val="-4"/>
          <w:w w:val="105"/>
        </w:rPr>
        <w:t xml:space="preserve"> </w:t>
      </w:r>
      <w:r>
        <w:rPr>
          <w:w w:val="105"/>
        </w:rPr>
        <w:t>đó:</w:t>
      </w:r>
    </w:p>
    <w:p>
      <w:pPr>
        <w:pStyle w:val="6"/>
        <w:spacing w:before="2"/>
        <w:rPr>
          <w:sz w:val="7"/>
        </w:rPr>
      </w:pPr>
      <w:r>
        <w:br w:type="column"/>
      </w:r>
    </w:p>
    <w:p>
      <w:pPr>
        <w:pStyle w:val="6"/>
        <w:spacing w:line="70" w:lineRule="exact"/>
        <w:ind w:left="285"/>
        <w:rPr>
          <w:sz w:val="7"/>
        </w:rPr>
      </w:pPr>
      <w:r>
        <w:rPr>
          <w:position w:val="0"/>
          <w:sz w:val="7"/>
        </w:rPr>
        <w:pict>
          <v:group id="_x0000_s1028" o:spid="_x0000_s1028" o:spt="203" style="height:3.5pt;width:24.3pt;" coordsize="486,70">
            <o:lock v:ext="edit"/>
            <v:shape id="_x0000_s1029" o:spid="_x0000_s1029" style="position:absolute;left:8;top:8;height:52;width:469;" filled="f" stroked="t" coordorigin="9,9" coordsize="469,52" path="m9,61l243,9,477,61e">
              <v:path arrowok="t"/>
              <v:fill on="f" focussize="0,0"/>
              <v:stroke weight="0.866692913385827pt" color="#000000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6"/>
        <w:tabs>
          <w:tab w:val="left" w:pos="830"/>
        </w:tabs>
        <w:spacing w:line="258" w:lineRule="exact"/>
        <w:ind w:left="294"/>
      </w:pPr>
      <w:r>
        <w:rPr>
          <w:rFonts w:ascii="Cambria Math" w:hAnsi="Cambria Math" w:eastAsia="Cambria Math"/>
        </w:rPr>
        <w:t>𝑌</w:t>
      </w:r>
      <w:r>
        <w:rPr>
          <w:rFonts w:ascii="Cambria Math" w:hAnsi="Cambria Math" w:eastAsia="Cambria Math"/>
        </w:rPr>
        <w:tab/>
      </w:r>
      <w:r>
        <w:t>=</w:t>
      </w:r>
      <w:r>
        <w:rPr>
          <w:spacing w:val="4"/>
        </w:rPr>
        <w:t xml:space="preserve"> </w:t>
      </w:r>
      <w:r>
        <w:t>Giá</w:t>
      </w:r>
      <w:r>
        <w:rPr>
          <w:spacing w:val="5"/>
        </w:rPr>
        <w:t xml:space="preserve"> </w:t>
      </w:r>
      <w:r>
        <w:t>trị</w:t>
      </w:r>
      <w:r>
        <w:rPr>
          <w:spacing w:val="5"/>
        </w:rPr>
        <w:t xml:space="preserve"> </w:t>
      </w:r>
      <w:r>
        <w:t>dự</w:t>
      </w:r>
      <w:r>
        <w:rPr>
          <w:spacing w:val="5"/>
        </w:rPr>
        <w:t xml:space="preserve"> </w:t>
      </w:r>
      <w:r>
        <w:t>báo</w:t>
      </w:r>
      <w:r>
        <w:rPr>
          <w:spacing w:val="4"/>
        </w:rPr>
        <w:t xml:space="preserve"> </w:t>
      </w:r>
      <w:r>
        <w:t>(mới)</w:t>
      </w:r>
      <w:r>
        <w:rPr>
          <w:spacing w:val="5"/>
        </w:rPr>
        <w:t xml:space="preserve"> </w:t>
      </w:r>
      <w:r>
        <w:t>ở</w:t>
      </w:r>
      <w:r>
        <w:rPr>
          <w:spacing w:val="5"/>
        </w:rPr>
        <w:t xml:space="preserve"> </w:t>
      </w:r>
      <w:r>
        <w:t>giai</w:t>
      </w:r>
      <w:r>
        <w:rPr>
          <w:spacing w:val="5"/>
        </w:rPr>
        <w:t xml:space="preserve"> </w:t>
      </w:r>
      <w:r>
        <w:t>đoạn</w:t>
      </w:r>
      <w:r>
        <w:rPr>
          <w:spacing w:val="4"/>
        </w:rPr>
        <w:t xml:space="preserve"> </w:t>
      </w:r>
      <w:r>
        <w:t>t+1</w:t>
      </w:r>
    </w:p>
    <w:p>
      <w:pPr>
        <w:spacing w:before="0" w:line="150" w:lineRule="exact"/>
        <w:ind w:left="450" w:right="0" w:firstLine="0"/>
        <w:jc w:val="left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𝑡+1</w:t>
      </w:r>
    </w:p>
    <w:p>
      <w:pPr>
        <w:pStyle w:val="6"/>
        <w:spacing w:before="42" w:line="290" w:lineRule="exact"/>
        <w:ind w:left="294"/>
      </w:pPr>
      <w:r>
        <w:rPr>
          <w:rFonts w:ascii="Cambria Math" w:hAnsi="Cambria Math" w:eastAsia="Cambria Math"/>
          <w:w w:val="105"/>
        </w:rPr>
        <w:t>𝑌</w:t>
      </w:r>
      <w:r>
        <w:rPr>
          <w:rFonts w:ascii="Cambria Math" w:hAnsi="Cambria Math" w:eastAsia="Cambria Math"/>
          <w:spacing w:val="15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Giá</w:t>
      </w:r>
      <w:r>
        <w:rPr>
          <w:spacing w:val="-3"/>
          <w:w w:val="105"/>
        </w:rPr>
        <w:t xml:space="preserve"> </w:t>
      </w:r>
      <w:r>
        <w:rPr>
          <w:w w:val="105"/>
        </w:rPr>
        <w:t>trị</w:t>
      </w:r>
      <w:r>
        <w:rPr>
          <w:spacing w:val="-3"/>
          <w:w w:val="105"/>
        </w:rPr>
        <w:t xml:space="preserve"> </w:t>
      </w:r>
      <w:r>
        <w:rPr>
          <w:w w:val="105"/>
        </w:rPr>
        <w:t>quan</w:t>
      </w:r>
      <w:r>
        <w:rPr>
          <w:spacing w:val="-3"/>
          <w:w w:val="105"/>
        </w:rPr>
        <w:t xml:space="preserve"> </w:t>
      </w:r>
      <w:r>
        <w:rPr>
          <w:w w:val="105"/>
        </w:rPr>
        <w:t>sát</w:t>
      </w:r>
      <w:r>
        <w:rPr>
          <w:spacing w:val="-3"/>
          <w:w w:val="105"/>
        </w:rPr>
        <w:t xml:space="preserve"> </w:t>
      </w:r>
      <w:r>
        <w:rPr>
          <w:w w:val="105"/>
        </w:rPr>
        <w:t>hoặc</w:t>
      </w:r>
      <w:r>
        <w:rPr>
          <w:spacing w:val="-3"/>
          <w:w w:val="105"/>
        </w:rPr>
        <w:t xml:space="preserve"> </w:t>
      </w:r>
      <w:r>
        <w:rPr>
          <w:w w:val="105"/>
        </w:rPr>
        <w:t>giá</w:t>
      </w:r>
      <w:r>
        <w:rPr>
          <w:spacing w:val="-4"/>
          <w:w w:val="105"/>
        </w:rPr>
        <w:t xml:space="preserve"> </w:t>
      </w:r>
      <w:r>
        <w:rPr>
          <w:w w:val="105"/>
        </w:rPr>
        <w:t>trị</w:t>
      </w:r>
      <w:r>
        <w:rPr>
          <w:spacing w:val="-3"/>
          <w:w w:val="105"/>
        </w:rPr>
        <w:t xml:space="preserve"> </w:t>
      </w:r>
      <w:r>
        <w:rPr>
          <w:w w:val="105"/>
        </w:rPr>
        <w:t>thực</w:t>
      </w:r>
      <w:r>
        <w:rPr>
          <w:spacing w:val="-3"/>
          <w:w w:val="105"/>
        </w:rPr>
        <w:t xml:space="preserve"> </w:t>
      </w:r>
      <w:r>
        <w:rPr>
          <w:w w:val="105"/>
        </w:rPr>
        <w:t>ở</w:t>
      </w:r>
      <w:r>
        <w:rPr>
          <w:spacing w:val="-3"/>
          <w:w w:val="105"/>
        </w:rPr>
        <w:t xml:space="preserve"> </w:t>
      </w:r>
      <w:r>
        <w:rPr>
          <w:w w:val="105"/>
        </w:rPr>
        <w:t>giai</w:t>
      </w:r>
      <w:r>
        <w:rPr>
          <w:spacing w:val="-3"/>
          <w:w w:val="105"/>
        </w:rPr>
        <w:t xml:space="preserve"> </w:t>
      </w:r>
      <w:r>
        <w:rPr>
          <w:w w:val="105"/>
        </w:rPr>
        <w:t>đoạn</w:t>
      </w:r>
      <w:r>
        <w:rPr>
          <w:spacing w:val="-3"/>
          <w:w w:val="105"/>
        </w:rPr>
        <w:t xml:space="preserve"> </w:t>
      </w:r>
      <w:r>
        <w:rPr>
          <w:w w:val="105"/>
        </w:rPr>
        <w:t>t</w:t>
      </w:r>
    </w:p>
    <w:p>
      <w:pPr>
        <w:spacing w:before="0" w:line="150" w:lineRule="exact"/>
        <w:ind w:left="450" w:right="0" w:firstLine="0"/>
        <w:jc w:val="left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𝑡</w:t>
      </w:r>
    </w:p>
    <w:p>
      <w:pPr>
        <w:spacing w:after="0" w:line="150" w:lineRule="exact"/>
        <w:jc w:val="left"/>
        <w:rPr>
          <w:rFonts w:ascii="Cambria Math" w:eastAsia="Cambria Math"/>
          <w:sz w:val="18"/>
        </w:rPr>
        <w:sectPr>
          <w:type w:val="continuous"/>
          <w:pgSz w:w="11920" w:h="16840"/>
          <w:pgMar w:top="1360" w:right="260" w:bottom="280" w:left="280" w:header="720" w:footer="720" w:gutter="0"/>
          <w:cols w:equalWidth="0" w:num="2">
            <w:col w:w="3706" w:space="40"/>
            <w:col w:w="7634"/>
          </w:cols>
        </w:sectPr>
      </w:pPr>
    </w:p>
    <w:p>
      <w:pPr>
        <w:pStyle w:val="6"/>
        <w:spacing w:before="43"/>
        <w:ind w:left="1880"/>
      </w:pPr>
      <w:r>
        <w:rPr>
          <w:b/>
        </w:rPr>
        <w:t>Hình</w:t>
      </w:r>
      <w:r>
        <w:rPr>
          <w:b/>
          <w:spacing w:val="8"/>
        </w:rPr>
        <w:t xml:space="preserve"> </w:t>
      </w:r>
      <w:r>
        <w:rPr>
          <w:b/>
        </w:rPr>
        <w:t>1.1</w:t>
      </w:r>
      <w:r>
        <w:rPr>
          <w:b/>
          <w:spacing w:val="9"/>
        </w:rPr>
        <w:t xml:space="preserve"> </w:t>
      </w:r>
      <w:r>
        <w:t>Biểu</w:t>
      </w:r>
      <w:r>
        <w:rPr>
          <w:spacing w:val="9"/>
        </w:rPr>
        <w:t xml:space="preserve"> </w:t>
      </w:r>
      <w:r>
        <w:t>đồ</w:t>
      </w:r>
      <w:r>
        <w:rPr>
          <w:spacing w:val="8"/>
        </w:rPr>
        <w:t xml:space="preserve"> </w:t>
      </w:r>
      <w:r>
        <w:t>dự</w:t>
      </w:r>
      <w:r>
        <w:rPr>
          <w:spacing w:val="9"/>
        </w:rPr>
        <w:t xml:space="preserve"> </w:t>
      </w:r>
      <w:r>
        <w:t>báo</w:t>
      </w:r>
      <w:r>
        <w:rPr>
          <w:spacing w:val="9"/>
        </w:rPr>
        <w:t xml:space="preserve"> </w:t>
      </w:r>
      <w:r>
        <w:t>chỉ</w:t>
      </w:r>
      <w:r>
        <w:rPr>
          <w:spacing w:val="8"/>
        </w:rPr>
        <w:t xml:space="preserve"> </w:t>
      </w:r>
      <w:r>
        <w:t>số</w:t>
      </w:r>
      <w:r>
        <w:rPr>
          <w:spacing w:val="9"/>
        </w:rPr>
        <w:t xml:space="preserve"> </w:t>
      </w:r>
      <w:r>
        <w:t>VNIndex</w:t>
      </w:r>
      <w:r>
        <w:rPr>
          <w:spacing w:val="9"/>
        </w:rPr>
        <w:t xml:space="preserve"> </w:t>
      </w:r>
      <w:r>
        <w:t>theo</w:t>
      </w:r>
      <w:r>
        <w:rPr>
          <w:spacing w:val="8"/>
        </w:rPr>
        <w:t xml:space="preserve"> </w:t>
      </w:r>
      <w:r>
        <w:t>mô</w:t>
      </w:r>
      <w:r>
        <w:rPr>
          <w:spacing w:val="9"/>
        </w:rPr>
        <w:t xml:space="preserve"> </w:t>
      </w:r>
      <w:r>
        <w:t>hình</w:t>
      </w:r>
      <w:r>
        <w:rPr>
          <w:spacing w:val="9"/>
        </w:rPr>
        <w:t xml:space="preserve"> </w:t>
      </w:r>
      <w:r>
        <w:t>thô</w:t>
      </w:r>
      <w:r>
        <w:rPr>
          <w:spacing w:val="9"/>
        </w:rPr>
        <w:t xml:space="preserve"> </w:t>
      </w:r>
      <w:r>
        <w:t>giản</w:t>
      </w:r>
      <w:r>
        <w:rPr>
          <w:spacing w:val="8"/>
        </w:rPr>
        <w:t xml:space="preserve"> </w:t>
      </w:r>
      <w:r>
        <w:t>đơn</w:t>
      </w:r>
    </w:p>
    <w:p>
      <w:pPr>
        <w:pStyle w:val="6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1666240</wp:posOffset>
            </wp:positionH>
            <wp:positionV relativeFrom="paragraph">
              <wp:posOffset>118745</wp:posOffset>
            </wp:positionV>
            <wp:extent cx="4608195" cy="2992120"/>
            <wp:effectExtent l="0" t="0" r="0" b="0"/>
            <wp:wrapTopAndBottom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343" cy="2992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sz w:val="43"/>
        </w:rPr>
      </w:pPr>
    </w:p>
    <w:p>
      <w:pPr>
        <w:pStyle w:val="3"/>
        <w:numPr>
          <w:ilvl w:val="2"/>
          <w:numId w:val="2"/>
        </w:numPr>
        <w:tabs>
          <w:tab w:val="left" w:pos="2253"/>
        </w:tabs>
        <w:spacing w:before="0" w:after="0" w:line="240" w:lineRule="auto"/>
        <w:ind w:left="2252" w:right="0" w:hanging="373"/>
        <w:jc w:val="left"/>
      </w:pPr>
      <w:bookmarkStart w:id="10" w:name="_TOC_250022"/>
      <w:r>
        <w:rPr>
          <w:w w:val="105"/>
        </w:rPr>
        <w:t>Mô</w:t>
      </w:r>
      <w:r>
        <w:rPr>
          <w:spacing w:val="-14"/>
          <w:w w:val="105"/>
        </w:rPr>
        <w:t xml:space="preserve"> </w:t>
      </w:r>
      <w:r>
        <w:rPr>
          <w:w w:val="105"/>
        </w:rPr>
        <w:t>hình</w:t>
      </w:r>
      <w:r>
        <w:rPr>
          <w:spacing w:val="-14"/>
          <w:w w:val="105"/>
        </w:rPr>
        <w:t xml:space="preserve"> </w:t>
      </w:r>
      <w:r>
        <w:rPr>
          <w:w w:val="105"/>
        </w:rPr>
        <w:t>dự</w:t>
      </w:r>
      <w:r>
        <w:rPr>
          <w:spacing w:val="-13"/>
          <w:w w:val="105"/>
        </w:rPr>
        <w:t xml:space="preserve"> </w:t>
      </w:r>
      <w:r>
        <w:rPr>
          <w:w w:val="105"/>
        </w:rPr>
        <w:t>báo</w:t>
      </w:r>
      <w:r>
        <w:rPr>
          <w:spacing w:val="-14"/>
          <w:w w:val="105"/>
        </w:rPr>
        <w:t xml:space="preserve"> </w:t>
      </w:r>
      <w:r>
        <w:rPr>
          <w:w w:val="105"/>
        </w:rPr>
        <w:t>thô</w:t>
      </w:r>
      <w:r>
        <w:rPr>
          <w:spacing w:val="-13"/>
          <w:w w:val="105"/>
        </w:rPr>
        <w:t xml:space="preserve"> </w:t>
      </w:r>
      <w:r>
        <w:rPr>
          <w:w w:val="105"/>
        </w:rPr>
        <w:t>điều</w:t>
      </w:r>
      <w:r>
        <w:rPr>
          <w:spacing w:val="-14"/>
          <w:w w:val="105"/>
        </w:rPr>
        <w:t xml:space="preserve"> </w:t>
      </w:r>
      <w:r>
        <w:rPr>
          <w:w w:val="105"/>
        </w:rPr>
        <w:t>chỉnh</w:t>
      </w:r>
      <w:r>
        <w:rPr>
          <w:spacing w:val="-13"/>
          <w:w w:val="105"/>
        </w:rPr>
        <w:t xml:space="preserve"> </w:t>
      </w:r>
      <w:r>
        <w:rPr>
          <w:w w:val="105"/>
        </w:rPr>
        <w:t>xu</w:t>
      </w:r>
      <w:r>
        <w:rPr>
          <w:spacing w:val="-14"/>
          <w:w w:val="105"/>
        </w:rPr>
        <w:t xml:space="preserve"> </w:t>
      </w:r>
      <w:bookmarkEnd w:id="10"/>
      <w:r>
        <w:rPr>
          <w:w w:val="105"/>
        </w:rPr>
        <w:t>thế</w:t>
      </w:r>
    </w:p>
    <w:p>
      <w:pPr>
        <w:pStyle w:val="6"/>
        <w:spacing w:before="32"/>
        <w:ind w:left="1880"/>
      </w:pPr>
      <w:r>
        <w:pict>
          <v:shape id="_x0000_s1030" o:spid="_x0000_s1030" style="position:absolute;left:0pt;margin-left:248.45pt;margin-top:23.8pt;height:2.6pt;width:23.45pt;mso-position-horizontal-relative:page;mso-wrap-distance-bottom:0pt;mso-wrap-distance-top:0pt;z-index:-251632640;mso-width-relative:page;mso-height-relative:page;" filled="f" stroked="t" coordorigin="4969,477" coordsize="469,52" path="m4969,529l5203,477,5438,529e">
            <v:path arrowok="t"/>
            <v:fill on="f" focussize="0,0"/>
            <v:stroke weight="0.866692913385827pt" color="#000000"/>
            <v:imagedata o:title=""/>
            <o:lock v:ext="edit"/>
            <w10:wrap type="topAndBottom"/>
          </v:shape>
        </w:pict>
      </w:r>
      <w:r>
        <w:rPr>
          <w:w w:val="105"/>
        </w:rPr>
        <w:t>Mô</w:t>
      </w:r>
      <w:r>
        <w:rPr>
          <w:spacing w:val="-8"/>
          <w:w w:val="105"/>
        </w:rPr>
        <w:t xml:space="preserve"> </w:t>
      </w:r>
      <w:r>
        <w:rPr>
          <w:w w:val="105"/>
        </w:rPr>
        <w:t>hình</w:t>
      </w:r>
      <w:r>
        <w:rPr>
          <w:spacing w:val="-8"/>
          <w:w w:val="105"/>
        </w:rPr>
        <w:t xml:space="preserve"> </w:t>
      </w:r>
      <w:r>
        <w:rPr>
          <w:w w:val="105"/>
        </w:rPr>
        <w:t>dự</w:t>
      </w:r>
      <w:r>
        <w:rPr>
          <w:spacing w:val="-8"/>
          <w:w w:val="105"/>
        </w:rPr>
        <w:t xml:space="preserve"> </w:t>
      </w:r>
      <w:r>
        <w:rPr>
          <w:w w:val="105"/>
        </w:rPr>
        <w:t>báo</w:t>
      </w:r>
      <w:r>
        <w:rPr>
          <w:spacing w:val="-8"/>
          <w:w w:val="105"/>
        </w:rPr>
        <w:t xml:space="preserve"> </w:t>
      </w:r>
      <w:r>
        <w:rPr>
          <w:w w:val="105"/>
        </w:rPr>
        <w:t>thô</w:t>
      </w:r>
      <w:r>
        <w:rPr>
          <w:spacing w:val="-8"/>
          <w:w w:val="105"/>
        </w:rPr>
        <w:t xml:space="preserve"> </w:t>
      </w:r>
      <w:r>
        <w:rPr>
          <w:w w:val="105"/>
        </w:rPr>
        <w:t>điều</w:t>
      </w:r>
      <w:r>
        <w:rPr>
          <w:spacing w:val="-8"/>
          <w:w w:val="105"/>
        </w:rPr>
        <w:t xml:space="preserve"> </w:t>
      </w:r>
      <w:r>
        <w:rPr>
          <w:w w:val="105"/>
        </w:rPr>
        <w:t>chỉnh</w:t>
      </w:r>
      <w:r>
        <w:rPr>
          <w:spacing w:val="-7"/>
          <w:w w:val="105"/>
        </w:rPr>
        <w:t xml:space="preserve"> </w:t>
      </w:r>
      <w:r>
        <w:rPr>
          <w:w w:val="105"/>
        </w:rPr>
        <w:t>xu</w:t>
      </w:r>
      <w:r>
        <w:rPr>
          <w:spacing w:val="-8"/>
          <w:w w:val="105"/>
        </w:rPr>
        <w:t xml:space="preserve"> </w:t>
      </w:r>
      <w:r>
        <w:rPr>
          <w:w w:val="105"/>
        </w:rPr>
        <w:t>thế</w:t>
      </w:r>
      <w:r>
        <w:rPr>
          <w:spacing w:val="-8"/>
          <w:w w:val="105"/>
        </w:rPr>
        <w:t xml:space="preserve"> </w:t>
      </w:r>
      <w:r>
        <w:rPr>
          <w:w w:val="105"/>
        </w:rPr>
        <w:t>có</w:t>
      </w:r>
      <w:r>
        <w:rPr>
          <w:spacing w:val="-8"/>
          <w:w w:val="105"/>
        </w:rPr>
        <w:t xml:space="preserve"> </w:t>
      </w:r>
      <w:r>
        <w:rPr>
          <w:w w:val="105"/>
        </w:rPr>
        <w:t>thể</w:t>
      </w:r>
      <w:r>
        <w:rPr>
          <w:spacing w:val="-8"/>
          <w:w w:val="105"/>
        </w:rPr>
        <w:t xml:space="preserve"> </w:t>
      </w:r>
      <w:r>
        <w:rPr>
          <w:w w:val="105"/>
        </w:rPr>
        <w:t>được</w:t>
      </w:r>
      <w:r>
        <w:rPr>
          <w:spacing w:val="-8"/>
          <w:w w:val="105"/>
        </w:rPr>
        <w:t xml:space="preserve"> </w:t>
      </w:r>
      <w:r>
        <w:rPr>
          <w:w w:val="105"/>
        </w:rPr>
        <w:t>biểu</w:t>
      </w:r>
      <w:r>
        <w:rPr>
          <w:spacing w:val="-7"/>
          <w:w w:val="105"/>
        </w:rPr>
        <w:t xml:space="preserve"> </w:t>
      </w:r>
      <w:r>
        <w:rPr>
          <w:w w:val="105"/>
        </w:rPr>
        <w:t>diễn</w:t>
      </w:r>
      <w:r>
        <w:rPr>
          <w:spacing w:val="-8"/>
          <w:w w:val="105"/>
        </w:rPr>
        <w:t xml:space="preserve"> </w:t>
      </w:r>
      <w:r>
        <w:rPr>
          <w:w w:val="105"/>
        </w:rPr>
        <w:t>như</w:t>
      </w:r>
      <w:r>
        <w:rPr>
          <w:spacing w:val="-8"/>
          <w:w w:val="105"/>
        </w:rPr>
        <w:t xml:space="preserve"> </w:t>
      </w:r>
      <w:r>
        <w:rPr>
          <w:w w:val="105"/>
        </w:rPr>
        <w:t>sau:</w:t>
      </w:r>
    </w:p>
    <w:p>
      <w:pPr>
        <w:spacing w:before="0"/>
        <w:ind w:left="842" w:right="157" w:firstLine="0"/>
        <w:jc w:val="center"/>
        <w:rPr>
          <w:rFonts w:ascii="Cambria Math" w:hAnsi="Cambria Math" w:eastAsia="Cambria Math"/>
          <w:sz w:val="26"/>
        </w:rPr>
      </w:pPr>
      <w:r>
        <w:rPr>
          <w:rFonts w:ascii="Cambria Math" w:hAnsi="Cambria Math" w:eastAsia="Cambria Math"/>
          <w:sz w:val="26"/>
        </w:rPr>
        <w:t>𝑌</w:t>
      </w:r>
      <w:r>
        <w:rPr>
          <w:rFonts w:ascii="Cambria Math" w:hAnsi="Cambria Math" w:eastAsia="Cambria Math"/>
          <w:position w:val="-12"/>
          <w:sz w:val="18"/>
        </w:rPr>
        <w:t>𝑡+1</w:t>
      </w:r>
      <w:r>
        <w:rPr>
          <w:rFonts w:ascii="Cambria Math" w:hAnsi="Cambria Math" w:eastAsia="Cambria Math"/>
          <w:spacing w:val="38"/>
          <w:position w:val="-12"/>
          <w:sz w:val="18"/>
        </w:rPr>
        <w:t xml:space="preserve"> </w:t>
      </w:r>
      <w:r>
        <w:rPr>
          <w:rFonts w:ascii="Cambria Math" w:hAnsi="Cambria Math" w:eastAsia="Cambria Math"/>
          <w:sz w:val="26"/>
        </w:rPr>
        <w:t>=</w:t>
      </w:r>
      <w:r>
        <w:rPr>
          <w:rFonts w:ascii="Cambria Math" w:hAnsi="Cambria Math" w:eastAsia="Cambria Math"/>
          <w:spacing w:val="21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𝑌</w:t>
      </w:r>
      <w:r>
        <w:rPr>
          <w:rFonts w:ascii="Cambria Math" w:hAnsi="Cambria Math" w:eastAsia="Cambria Math"/>
          <w:position w:val="-12"/>
          <w:sz w:val="18"/>
        </w:rPr>
        <w:t>𝑡</w:t>
      </w:r>
      <w:r>
        <w:rPr>
          <w:rFonts w:ascii="Cambria Math" w:hAnsi="Cambria Math" w:eastAsia="Cambria Math"/>
          <w:spacing w:val="38"/>
          <w:position w:val="-12"/>
          <w:sz w:val="18"/>
        </w:rPr>
        <w:t xml:space="preserve"> </w:t>
      </w:r>
      <w:r>
        <w:rPr>
          <w:rFonts w:ascii="Cambria Math" w:hAnsi="Cambria Math" w:eastAsia="Cambria Math"/>
          <w:sz w:val="26"/>
        </w:rPr>
        <w:t>+</w:t>
      </w:r>
      <w:r>
        <w:rPr>
          <w:rFonts w:ascii="Cambria Math" w:hAnsi="Cambria Math" w:eastAsia="Cambria Math"/>
          <w:spacing w:val="48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(𝑌</w:t>
      </w:r>
      <w:r>
        <w:rPr>
          <w:rFonts w:ascii="Cambria Math" w:hAnsi="Cambria Math" w:eastAsia="Cambria Math"/>
          <w:position w:val="-12"/>
          <w:sz w:val="18"/>
        </w:rPr>
        <w:t>𝑡</w:t>
      </w:r>
      <w:r>
        <w:rPr>
          <w:rFonts w:ascii="Cambria Math" w:hAnsi="Cambria Math" w:eastAsia="Cambria Math"/>
          <w:spacing w:val="38"/>
          <w:position w:val="-12"/>
          <w:sz w:val="18"/>
        </w:rPr>
        <w:t xml:space="preserve"> </w:t>
      </w:r>
      <w:r>
        <w:rPr>
          <w:rFonts w:ascii="Cambria Math" w:hAnsi="Cambria Math" w:eastAsia="Cambria Math"/>
          <w:sz w:val="26"/>
        </w:rPr>
        <w:t>−</w:t>
      </w:r>
      <w:r>
        <w:rPr>
          <w:rFonts w:ascii="Cambria Math" w:hAnsi="Cambria Math" w:eastAsia="Cambria Math"/>
          <w:spacing w:val="21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𝑌</w:t>
      </w:r>
      <w:r>
        <w:rPr>
          <w:rFonts w:ascii="Cambria Math" w:hAnsi="Cambria Math" w:eastAsia="Cambria Math"/>
          <w:position w:val="-12"/>
          <w:sz w:val="18"/>
        </w:rPr>
        <w:t>𝑡−1</w:t>
      </w:r>
      <w:r>
        <w:rPr>
          <w:rFonts w:ascii="Cambria Math" w:hAnsi="Cambria Math" w:eastAsia="Cambria Math"/>
          <w:sz w:val="26"/>
        </w:rPr>
        <w:t>)</w:t>
      </w:r>
    </w:p>
    <w:p>
      <w:pPr>
        <w:pStyle w:val="6"/>
        <w:spacing w:before="6" w:line="261" w:lineRule="auto"/>
        <w:ind w:left="1919" w:right="1231"/>
        <w:jc w:val="center"/>
      </w:pPr>
      <w:r>
        <w:rPr>
          <w:b/>
        </w:rPr>
        <w:t>Hình</w:t>
      </w:r>
      <w:r>
        <w:rPr>
          <w:b/>
          <w:spacing w:val="12"/>
        </w:rPr>
        <w:t xml:space="preserve"> </w:t>
      </w:r>
      <w:r>
        <w:rPr>
          <w:b/>
        </w:rPr>
        <w:t>1.2</w:t>
      </w:r>
      <w:r>
        <w:rPr>
          <w:b/>
          <w:spacing w:val="13"/>
        </w:rPr>
        <w:t xml:space="preserve"> </w:t>
      </w:r>
      <w:r>
        <w:t>Biểu</w:t>
      </w:r>
      <w:r>
        <w:rPr>
          <w:spacing w:val="13"/>
        </w:rPr>
        <w:t xml:space="preserve"> </w:t>
      </w:r>
      <w:r>
        <w:t>đồ</w:t>
      </w:r>
      <w:r>
        <w:rPr>
          <w:spacing w:val="13"/>
        </w:rPr>
        <w:t xml:space="preserve"> </w:t>
      </w:r>
      <w:r>
        <w:t>dự</w:t>
      </w:r>
      <w:r>
        <w:rPr>
          <w:spacing w:val="12"/>
        </w:rPr>
        <w:t xml:space="preserve"> </w:t>
      </w:r>
      <w:r>
        <w:t>báo</w:t>
      </w:r>
      <w:r>
        <w:rPr>
          <w:spacing w:val="13"/>
        </w:rPr>
        <w:t xml:space="preserve"> </w:t>
      </w:r>
      <w:r>
        <w:t>chỉ</w:t>
      </w:r>
      <w:r>
        <w:rPr>
          <w:spacing w:val="13"/>
        </w:rPr>
        <w:t xml:space="preserve"> </w:t>
      </w:r>
      <w:r>
        <w:t>số</w:t>
      </w:r>
      <w:r>
        <w:rPr>
          <w:spacing w:val="13"/>
        </w:rPr>
        <w:t xml:space="preserve"> </w:t>
      </w:r>
      <w:r>
        <w:t>VNIndex</w:t>
      </w:r>
      <w:r>
        <w:rPr>
          <w:spacing w:val="12"/>
        </w:rPr>
        <w:t xml:space="preserve"> </w:t>
      </w:r>
      <w:r>
        <w:t>theo</w:t>
      </w:r>
      <w:r>
        <w:rPr>
          <w:spacing w:val="13"/>
        </w:rPr>
        <w:t xml:space="preserve"> </w:t>
      </w:r>
      <w:r>
        <w:t>mô</w:t>
      </w:r>
      <w:r>
        <w:rPr>
          <w:spacing w:val="13"/>
        </w:rPr>
        <w:t xml:space="preserve"> </w:t>
      </w:r>
      <w:r>
        <w:t>hình</w:t>
      </w:r>
      <w:r>
        <w:rPr>
          <w:spacing w:val="13"/>
        </w:rPr>
        <w:t xml:space="preserve"> </w:t>
      </w:r>
      <w:r>
        <w:t>thô</w:t>
      </w:r>
      <w:r>
        <w:rPr>
          <w:spacing w:val="13"/>
        </w:rPr>
        <w:t xml:space="preserve"> </w:t>
      </w:r>
      <w:r>
        <w:t>điều</w:t>
      </w:r>
      <w:r>
        <w:rPr>
          <w:spacing w:val="12"/>
        </w:rPr>
        <w:t xml:space="preserve"> </w:t>
      </w:r>
      <w:r>
        <w:t>chỉnh</w:t>
      </w:r>
      <w:r>
        <w:rPr>
          <w:spacing w:val="-62"/>
        </w:rPr>
        <w:t xml:space="preserve"> </w:t>
      </w:r>
      <w:r>
        <w:t>xu</w:t>
      </w:r>
      <w:r>
        <w:rPr>
          <w:spacing w:val="3"/>
        </w:rPr>
        <w:t xml:space="preserve"> </w:t>
      </w:r>
      <w:r>
        <w:t>thế</w:t>
      </w:r>
    </w:p>
    <w:p>
      <w:pPr>
        <w:spacing w:after="0" w:line="261" w:lineRule="auto"/>
        <w:jc w:val="center"/>
        <w:sectPr>
          <w:type w:val="continuous"/>
          <w:pgSz w:w="11920" w:h="16840"/>
          <w:pgMar w:top="1360" w:right="260" w:bottom="280" w:left="280" w:header="720" w:footer="720" w:gutter="0"/>
          <w:cols w:space="720" w:num="1"/>
        </w:sectPr>
      </w:pPr>
    </w:p>
    <w:p>
      <w:pPr>
        <w:pStyle w:val="6"/>
        <w:spacing w:before="6"/>
        <w:rPr>
          <w:sz w:val="23"/>
        </w:rPr>
      </w:pPr>
    </w:p>
    <w:p>
      <w:pPr>
        <w:pStyle w:val="6"/>
        <w:ind w:left="2796"/>
        <w:rPr>
          <w:sz w:val="20"/>
        </w:rPr>
      </w:pPr>
      <w:r>
        <w:rPr>
          <w:sz w:val="20"/>
        </w:rPr>
        <w:drawing>
          <wp:inline distT="0" distB="0" distL="0" distR="0">
            <wp:extent cx="4003675" cy="2577465"/>
            <wp:effectExtent l="0" t="0" r="0" b="0"/>
            <wp:docPr id="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8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15"/>
        </w:rPr>
      </w:pPr>
    </w:p>
    <w:p>
      <w:pPr>
        <w:pStyle w:val="3"/>
        <w:numPr>
          <w:ilvl w:val="1"/>
          <w:numId w:val="2"/>
        </w:numPr>
        <w:tabs>
          <w:tab w:val="left" w:pos="1880"/>
        </w:tabs>
        <w:spacing w:before="89" w:after="0" w:line="240" w:lineRule="auto"/>
        <w:ind w:left="1880" w:right="0" w:hanging="360"/>
        <w:jc w:val="left"/>
      </w:pPr>
      <w:bookmarkStart w:id="11" w:name="_TOC_250021"/>
      <w:r>
        <w:t>Các</w:t>
      </w:r>
      <w:r>
        <w:rPr>
          <w:spacing w:val="7"/>
        </w:rPr>
        <w:t xml:space="preserve"> </w:t>
      </w:r>
      <w:r>
        <w:t>phương</w:t>
      </w:r>
      <w:r>
        <w:rPr>
          <w:spacing w:val="7"/>
        </w:rPr>
        <w:t xml:space="preserve"> </w:t>
      </w:r>
      <w:r>
        <w:t>pháp</w:t>
      </w:r>
      <w:r>
        <w:rPr>
          <w:spacing w:val="8"/>
        </w:rPr>
        <w:t xml:space="preserve"> </w:t>
      </w:r>
      <w:r>
        <w:t>dự</w:t>
      </w:r>
      <w:r>
        <w:rPr>
          <w:spacing w:val="7"/>
        </w:rPr>
        <w:t xml:space="preserve"> </w:t>
      </w:r>
      <w:r>
        <w:t>báo</w:t>
      </w:r>
      <w:r>
        <w:rPr>
          <w:spacing w:val="7"/>
        </w:rPr>
        <w:t xml:space="preserve"> </w:t>
      </w:r>
      <w:r>
        <w:t>trung</w:t>
      </w:r>
      <w:r>
        <w:rPr>
          <w:spacing w:val="8"/>
        </w:rPr>
        <w:t xml:space="preserve"> </w:t>
      </w:r>
      <w:bookmarkEnd w:id="11"/>
      <w:r>
        <w:t>bình</w:t>
      </w:r>
    </w:p>
    <w:p>
      <w:pPr>
        <w:pStyle w:val="3"/>
        <w:numPr>
          <w:ilvl w:val="2"/>
          <w:numId w:val="2"/>
        </w:numPr>
        <w:tabs>
          <w:tab w:val="left" w:pos="2253"/>
        </w:tabs>
        <w:spacing w:before="32" w:after="0" w:line="240" w:lineRule="auto"/>
        <w:ind w:left="2252" w:right="0" w:hanging="373"/>
        <w:jc w:val="left"/>
      </w:pPr>
      <w:bookmarkStart w:id="12" w:name="_TOC_250020"/>
      <w:r>
        <w:t>Trung</w:t>
      </w:r>
      <w:r>
        <w:rPr>
          <w:spacing w:val="9"/>
        </w:rPr>
        <w:t xml:space="preserve"> </w:t>
      </w:r>
      <w:r>
        <w:t>bình</w:t>
      </w:r>
      <w:r>
        <w:rPr>
          <w:spacing w:val="10"/>
        </w:rPr>
        <w:t xml:space="preserve"> </w:t>
      </w:r>
      <w:r>
        <w:t>giản</w:t>
      </w:r>
      <w:r>
        <w:rPr>
          <w:spacing w:val="10"/>
        </w:rPr>
        <w:t xml:space="preserve"> </w:t>
      </w:r>
      <w:bookmarkEnd w:id="12"/>
      <w:r>
        <w:t>đơn</w:t>
      </w:r>
    </w:p>
    <w:p>
      <w:pPr>
        <w:pStyle w:val="6"/>
        <w:spacing w:before="32"/>
        <w:ind w:left="1880"/>
      </w:pPr>
      <w:r>
        <w:t>Mô</w:t>
      </w:r>
      <w:r>
        <w:rPr>
          <w:spacing w:val="14"/>
        </w:rPr>
        <w:t xml:space="preserve"> </w:t>
      </w:r>
      <w:r>
        <w:t>hình</w:t>
      </w:r>
      <w:r>
        <w:rPr>
          <w:spacing w:val="15"/>
        </w:rPr>
        <w:t xml:space="preserve"> </w:t>
      </w:r>
      <w:r>
        <w:t>dự</w:t>
      </w:r>
      <w:r>
        <w:rPr>
          <w:spacing w:val="15"/>
        </w:rPr>
        <w:t xml:space="preserve"> </w:t>
      </w:r>
      <w:r>
        <w:t>báo</w:t>
      </w:r>
      <w:r>
        <w:rPr>
          <w:spacing w:val="14"/>
        </w:rPr>
        <w:t xml:space="preserve"> </w:t>
      </w:r>
      <w:r>
        <w:t>trung</w:t>
      </w:r>
      <w:r>
        <w:rPr>
          <w:spacing w:val="15"/>
        </w:rPr>
        <w:t xml:space="preserve"> </w:t>
      </w:r>
      <w:r>
        <w:t>bình</w:t>
      </w:r>
      <w:r>
        <w:rPr>
          <w:spacing w:val="15"/>
        </w:rPr>
        <w:t xml:space="preserve"> </w:t>
      </w:r>
      <w:r>
        <w:t>giản</w:t>
      </w:r>
      <w:r>
        <w:rPr>
          <w:spacing w:val="15"/>
        </w:rPr>
        <w:t xml:space="preserve"> </w:t>
      </w:r>
      <w:r>
        <w:t>đơn</w:t>
      </w:r>
      <w:r>
        <w:rPr>
          <w:spacing w:val="14"/>
        </w:rPr>
        <w:t xml:space="preserve"> </w:t>
      </w:r>
      <w:r>
        <w:t>có</w:t>
      </w:r>
      <w:r>
        <w:rPr>
          <w:spacing w:val="15"/>
        </w:rPr>
        <w:t xml:space="preserve"> </w:t>
      </w:r>
      <w:r>
        <w:t>thể</w:t>
      </w:r>
      <w:r>
        <w:rPr>
          <w:spacing w:val="15"/>
        </w:rPr>
        <w:t xml:space="preserve"> </w:t>
      </w:r>
      <w:r>
        <w:t>được</w:t>
      </w:r>
      <w:r>
        <w:rPr>
          <w:spacing w:val="15"/>
        </w:rPr>
        <w:t xml:space="preserve"> </w:t>
      </w:r>
      <w:r>
        <w:t>biểu</w:t>
      </w:r>
      <w:r>
        <w:rPr>
          <w:spacing w:val="14"/>
        </w:rPr>
        <w:t xml:space="preserve"> </w:t>
      </w:r>
      <w:r>
        <w:t>diễn</w:t>
      </w:r>
      <w:r>
        <w:rPr>
          <w:spacing w:val="15"/>
        </w:rPr>
        <w:t xml:space="preserve"> </w:t>
      </w:r>
      <w:r>
        <w:t>như</w:t>
      </w:r>
      <w:r>
        <w:rPr>
          <w:spacing w:val="15"/>
        </w:rPr>
        <w:t xml:space="preserve"> </w:t>
      </w:r>
      <w:r>
        <w:t>sau</w:t>
      </w:r>
    </w:p>
    <w:p>
      <w:pPr>
        <w:spacing w:before="49" w:line="174" w:lineRule="exact"/>
        <w:ind w:left="1919" w:right="465" w:firstLine="0"/>
        <w:jc w:val="center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𝑡</w:t>
      </w:r>
    </w:p>
    <w:p>
      <w:pPr>
        <w:pStyle w:val="6"/>
        <w:spacing w:line="70" w:lineRule="exact"/>
        <w:ind w:left="5202"/>
        <w:rPr>
          <w:rFonts w:ascii="Cambria Math"/>
          <w:sz w:val="7"/>
        </w:rPr>
      </w:pPr>
      <w:r>
        <w:rPr>
          <w:rFonts w:ascii="Cambria Math"/>
          <w:position w:val="0"/>
          <w:sz w:val="7"/>
        </w:rPr>
        <w:pict>
          <v:group id="_x0000_s1031" o:spid="_x0000_s1031" o:spt="203" style="height:3.5pt;width:24.3pt;" coordsize="486,70">
            <o:lock v:ext="edit"/>
            <v:shape id="_x0000_s1032" o:spid="_x0000_s1032" style="position:absolute;left:8;top:8;height:52;width:469;" filled="f" stroked="t" coordorigin="9,9" coordsize="469,52" path="m9,61l243,9,477,61e">
              <v:path arrowok="t"/>
              <v:fill on="f" focussize="0,0"/>
              <v:stroke weight="0.866692913385827pt" color="#000000"/>
              <v:imagedata o:title=""/>
              <o:lock v:ext="edit"/>
            </v:shape>
            <w10:wrap type="none"/>
            <w10:anchorlock/>
          </v:group>
        </w:pict>
      </w:r>
    </w:p>
    <w:p>
      <w:pPr>
        <w:pStyle w:val="6"/>
        <w:tabs>
          <w:tab w:val="left" w:pos="1159"/>
        </w:tabs>
        <w:spacing w:line="197" w:lineRule="exact"/>
        <w:ind w:left="613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𝑌</w:t>
      </w:r>
      <w:r>
        <w:rPr>
          <w:rFonts w:ascii="Cambria Math" w:hAnsi="Cambria Math" w:eastAsia="Cambria Math"/>
        </w:rPr>
        <w:tab/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32"/>
          <w:u w:val="single"/>
          <w:vertAlign w:val="baseline"/>
        </w:rPr>
        <w:t xml:space="preserve"> </w:t>
      </w:r>
      <w:r>
        <w:rPr>
          <w:rFonts w:ascii="Cambria Math" w:hAnsi="Cambria Math" w:eastAsia="Cambria Math"/>
          <w:u w:val="single"/>
          <w:vertAlign w:val="superscript"/>
        </w:rPr>
        <w:t>1</w:t>
      </w:r>
      <w:r>
        <w:rPr>
          <w:rFonts w:ascii="Cambria Math" w:hAnsi="Cambria Math" w:eastAsia="Cambria Math"/>
          <w:spacing w:val="72"/>
          <w:vertAlign w:val="baseline"/>
        </w:rPr>
        <w:t xml:space="preserve"> </w:t>
      </w:r>
      <w:r>
        <w:rPr>
          <w:rFonts w:ascii="Cambria Math" w:hAnsi="Cambria Math" w:eastAsia="Cambria Math"/>
          <w:vertAlign w:val="baseline"/>
        </w:rPr>
        <w:t>∑</w:t>
      </w:r>
      <w:r>
        <w:rPr>
          <w:rFonts w:ascii="Cambria Math" w:hAnsi="Cambria Math" w:eastAsia="Cambria Math"/>
          <w:spacing w:val="61"/>
          <w:vertAlign w:val="baseline"/>
        </w:rPr>
        <w:t xml:space="preserve"> </w:t>
      </w:r>
      <w:r>
        <w:rPr>
          <w:rFonts w:ascii="Cambria Math" w:hAnsi="Cambria Math" w:eastAsia="Cambria Math"/>
          <w:vertAlign w:val="baseline"/>
        </w:rPr>
        <w:t>𝑌</w:t>
      </w:r>
    </w:p>
    <w:p>
      <w:pPr>
        <w:spacing w:after="0" w:line="197" w:lineRule="exact"/>
        <w:jc w:val="center"/>
        <w:rPr>
          <w:rFonts w:ascii="Cambria Math" w:hAnsi="Cambria Math" w:eastAsia="Cambria Math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spacing w:before="0" w:line="204" w:lineRule="exact"/>
        <w:ind w:left="0" w:right="0" w:firstLine="0"/>
        <w:jc w:val="right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𝑡+1</w:t>
      </w:r>
    </w:p>
    <w:p>
      <w:pPr>
        <w:tabs>
          <w:tab w:val="left" w:pos="1061"/>
        </w:tabs>
        <w:spacing w:before="0" w:line="160" w:lineRule="exact"/>
        <w:ind w:left="389" w:right="0" w:firstLine="0"/>
        <w:jc w:val="left"/>
        <w:rPr>
          <w:rFonts w:ascii="Cambria Math" w:eastAsia="Cambria Math"/>
          <w:sz w:val="18"/>
        </w:rPr>
      </w:pPr>
      <w:r>
        <w:br w:type="column"/>
      </w:r>
      <w:r>
        <w:rPr>
          <w:rFonts w:ascii="Cambria Math" w:eastAsia="Cambria Math"/>
          <w:sz w:val="18"/>
        </w:rPr>
        <w:t>𝑡</w:t>
      </w:r>
      <w:r>
        <w:rPr>
          <w:rFonts w:ascii="Cambria Math" w:eastAsia="Cambria Math"/>
          <w:sz w:val="18"/>
        </w:rPr>
        <w:tab/>
      </w:r>
      <w:r>
        <w:rPr>
          <w:rFonts w:ascii="Cambria Math" w:eastAsia="Cambria Math"/>
          <w:position w:val="-1"/>
          <w:sz w:val="18"/>
        </w:rPr>
        <w:t>𝑡</w:t>
      </w:r>
    </w:p>
    <w:p>
      <w:pPr>
        <w:spacing w:before="0" w:line="168" w:lineRule="exact"/>
        <w:ind w:left="541" w:right="0" w:firstLine="0"/>
        <w:jc w:val="left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𝑡=1</w:t>
      </w:r>
    </w:p>
    <w:p>
      <w:pPr>
        <w:spacing w:after="0" w:line="168" w:lineRule="exact"/>
        <w:jc w:val="left"/>
        <w:rPr>
          <w:rFonts w:ascii="Cambria Math" w:eastAsia="Cambria Math"/>
          <w:sz w:val="18"/>
        </w:rPr>
        <w:sectPr>
          <w:type w:val="continuous"/>
          <w:pgSz w:w="11920" w:h="16840"/>
          <w:pgMar w:top="1360" w:right="260" w:bottom="280" w:left="280" w:header="720" w:footer="720" w:gutter="0"/>
          <w:cols w:equalWidth="0" w:num="2">
            <w:col w:w="5680" w:space="40"/>
            <w:col w:w="5660"/>
          </w:cols>
        </w:sectPr>
      </w:pPr>
    </w:p>
    <w:p>
      <w:pPr>
        <w:pStyle w:val="6"/>
        <w:spacing w:before="42" w:line="261" w:lineRule="auto"/>
        <w:ind w:left="5508" w:right="1061" w:hanging="3357"/>
      </w:pPr>
      <w:r>
        <w:rPr>
          <w:b/>
        </w:rPr>
        <w:t>Hình</w:t>
      </w:r>
      <w:r>
        <w:rPr>
          <w:b/>
          <w:spacing w:val="11"/>
        </w:rPr>
        <w:t xml:space="preserve"> </w:t>
      </w:r>
      <w:r>
        <w:rPr>
          <w:b/>
        </w:rPr>
        <w:t>2.1</w:t>
      </w:r>
      <w:r>
        <w:rPr>
          <w:b/>
          <w:spacing w:val="12"/>
        </w:rPr>
        <w:t xml:space="preserve"> </w:t>
      </w:r>
      <w:r>
        <w:t>Biểu</w:t>
      </w:r>
      <w:r>
        <w:rPr>
          <w:spacing w:val="11"/>
        </w:rPr>
        <w:t xml:space="preserve"> </w:t>
      </w:r>
      <w:r>
        <w:t>đồ</w:t>
      </w:r>
      <w:r>
        <w:rPr>
          <w:spacing w:val="11"/>
        </w:rPr>
        <w:t xml:space="preserve"> </w:t>
      </w:r>
      <w:r>
        <w:t>dự</w:t>
      </w:r>
      <w:r>
        <w:rPr>
          <w:spacing w:val="12"/>
        </w:rPr>
        <w:t xml:space="preserve"> </w:t>
      </w:r>
      <w:r>
        <w:t>báo</w:t>
      </w:r>
      <w:r>
        <w:rPr>
          <w:spacing w:val="11"/>
        </w:rPr>
        <w:t xml:space="preserve"> </w:t>
      </w:r>
      <w:r>
        <w:t>chỉ</w:t>
      </w:r>
      <w:r>
        <w:rPr>
          <w:spacing w:val="12"/>
        </w:rPr>
        <w:t xml:space="preserve"> </w:t>
      </w:r>
      <w:r>
        <w:t>số</w:t>
      </w:r>
      <w:r>
        <w:rPr>
          <w:spacing w:val="11"/>
        </w:rPr>
        <w:t xml:space="preserve"> </w:t>
      </w:r>
      <w:r>
        <w:t>VNIndex</w:t>
      </w:r>
      <w:r>
        <w:rPr>
          <w:spacing w:val="12"/>
        </w:rPr>
        <w:t xml:space="preserve"> </w:t>
      </w:r>
      <w:r>
        <w:t>theo</w:t>
      </w:r>
      <w:r>
        <w:rPr>
          <w:spacing w:val="11"/>
        </w:rPr>
        <w:t xml:space="preserve"> </w:t>
      </w:r>
      <w:r>
        <w:t>mô</w:t>
      </w:r>
      <w:r>
        <w:rPr>
          <w:spacing w:val="12"/>
        </w:rPr>
        <w:t xml:space="preserve"> </w:t>
      </w:r>
      <w:r>
        <w:t>hình</w:t>
      </w:r>
      <w:r>
        <w:rPr>
          <w:spacing w:val="11"/>
        </w:rPr>
        <w:t xml:space="preserve"> </w:t>
      </w:r>
      <w:r>
        <w:t>trung</w:t>
      </w:r>
      <w:r>
        <w:rPr>
          <w:spacing w:val="12"/>
        </w:rPr>
        <w:t xml:space="preserve"> </w:t>
      </w:r>
      <w:r>
        <w:t>bình</w:t>
      </w:r>
      <w:r>
        <w:rPr>
          <w:spacing w:val="-62"/>
        </w:rPr>
        <w:t xml:space="preserve"> </w:t>
      </w:r>
      <w:r>
        <w:t>giản</w:t>
      </w:r>
      <w:r>
        <w:rPr>
          <w:spacing w:val="3"/>
        </w:rPr>
        <w:t xml:space="preserve"> </w:t>
      </w:r>
      <w:r>
        <w:t>đơn</w:t>
      </w:r>
    </w:p>
    <w:p>
      <w:pPr>
        <w:pStyle w:val="6"/>
        <w:spacing w:before="5"/>
        <w:rPr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1495425</wp:posOffset>
            </wp:positionH>
            <wp:positionV relativeFrom="paragraph">
              <wp:posOffset>121920</wp:posOffset>
            </wp:positionV>
            <wp:extent cx="5029200" cy="2409825"/>
            <wp:effectExtent l="0" t="0" r="0" b="0"/>
            <wp:wrapTopAndBottom/>
            <wp:docPr id="19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rPr>
          <w:sz w:val="36"/>
        </w:rPr>
      </w:pPr>
    </w:p>
    <w:p>
      <w:pPr>
        <w:pStyle w:val="3"/>
        <w:numPr>
          <w:ilvl w:val="2"/>
          <w:numId w:val="2"/>
        </w:numPr>
        <w:tabs>
          <w:tab w:val="left" w:pos="2286"/>
        </w:tabs>
        <w:spacing w:before="0" w:after="0" w:line="240" w:lineRule="auto"/>
        <w:ind w:left="2286" w:right="0" w:hanging="406"/>
        <w:jc w:val="left"/>
      </w:pPr>
      <w:bookmarkStart w:id="13" w:name="_TOC_250019"/>
      <w:r>
        <w:rPr>
          <w:w w:val="105"/>
        </w:rPr>
        <w:t>Trung</w:t>
      </w:r>
      <w:r>
        <w:rPr>
          <w:spacing w:val="-9"/>
          <w:w w:val="105"/>
        </w:rPr>
        <w:t xml:space="preserve"> </w:t>
      </w:r>
      <w:r>
        <w:rPr>
          <w:w w:val="105"/>
        </w:rPr>
        <w:t>bình</w:t>
      </w:r>
      <w:r>
        <w:rPr>
          <w:spacing w:val="-8"/>
          <w:w w:val="105"/>
        </w:rPr>
        <w:t xml:space="preserve"> </w:t>
      </w:r>
      <w:bookmarkEnd w:id="13"/>
      <w:r>
        <w:rPr>
          <w:w w:val="105"/>
        </w:rPr>
        <w:t>trượt</w:t>
      </w:r>
    </w:p>
    <w:p>
      <w:pPr>
        <w:pStyle w:val="6"/>
        <w:spacing w:before="32"/>
        <w:ind w:left="1880"/>
      </w:pPr>
      <w:r>
        <w:t>Mô</w:t>
      </w:r>
      <w:r>
        <w:rPr>
          <w:spacing w:val="16"/>
        </w:rPr>
        <w:t xml:space="preserve"> </w:t>
      </w:r>
      <w:r>
        <w:t>hình</w:t>
      </w:r>
      <w:r>
        <w:rPr>
          <w:spacing w:val="16"/>
        </w:rPr>
        <w:t xml:space="preserve"> </w:t>
      </w:r>
      <w:r>
        <w:t>dự</w:t>
      </w:r>
      <w:r>
        <w:rPr>
          <w:spacing w:val="17"/>
        </w:rPr>
        <w:t xml:space="preserve"> </w:t>
      </w:r>
      <w:r>
        <w:t>báo</w:t>
      </w:r>
      <w:r>
        <w:rPr>
          <w:spacing w:val="16"/>
        </w:rPr>
        <w:t xml:space="preserve"> </w:t>
      </w:r>
      <w:r>
        <w:t>trung</w:t>
      </w:r>
      <w:r>
        <w:rPr>
          <w:spacing w:val="17"/>
        </w:rPr>
        <w:t xml:space="preserve"> </w:t>
      </w:r>
      <w:r>
        <w:t>bình</w:t>
      </w:r>
      <w:r>
        <w:rPr>
          <w:spacing w:val="16"/>
        </w:rPr>
        <w:t xml:space="preserve"> </w:t>
      </w:r>
      <w:r>
        <w:t>trượt</w:t>
      </w:r>
      <w:r>
        <w:rPr>
          <w:spacing w:val="17"/>
        </w:rPr>
        <w:t xml:space="preserve"> </w:t>
      </w:r>
      <w:r>
        <w:t>có</w:t>
      </w:r>
      <w:r>
        <w:rPr>
          <w:spacing w:val="16"/>
        </w:rPr>
        <w:t xml:space="preserve"> </w:t>
      </w:r>
      <w:r>
        <w:t>thể</w:t>
      </w:r>
      <w:r>
        <w:rPr>
          <w:spacing w:val="17"/>
        </w:rPr>
        <w:t xml:space="preserve"> </w:t>
      </w:r>
      <w:r>
        <w:t>được</w:t>
      </w:r>
      <w:r>
        <w:rPr>
          <w:spacing w:val="16"/>
        </w:rPr>
        <w:t xml:space="preserve"> </w:t>
      </w:r>
      <w:r>
        <w:t>biểu</w:t>
      </w:r>
      <w:r>
        <w:rPr>
          <w:spacing w:val="16"/>
        </w:rPr>
        <w:t xml:space="preserve"> </w:t>
      </w:r>
      <w:r>
        <w:t>diễn</w:t>
      </w:r>
      <w:r>
        <w:rPr>
          <w:spacing w:val="17"/>
        </w:rPr>
        <w:t xml:space="preserve"> </w:t>
      </w:r>
      <w:r>
        <w:t>như</w:t>
      </w:r>
      <w:r>
        <w:rPr>
          <w:spacing w:val="16"/>
        </w:rPr>
        <w:t xml:space="preserve"> </w:t>
      </w:r>
      <w:r>
        <w:t>sau:</w:t>
      </w:r>
    </w:p>
    <w:p>
      <w:pPr>
        <w:tabs>
          <w:tab w:val="left" w:pos="1709"/>
        </w:tabs>
        <w:spacing w:before="49" w:line="145" w:lineRule="exact"/>
        <w:ind w:left="1039" w:right="0" w:firstLine="0"/>
        <w:jc w:val="center"/>
        <w:rPr>
          <w:rFonts w:ascii="Cambria Math" w:eastAsia="Cambria Math"/>
          <w:sz w:val="18"/>
        </w:rPr>
      </w:pPr>
      <w:r>
        <w:pict>
          <v:shape id="_x0000_s1033" o:spid="_x0000_s1033" style="position:absolute;left:0pt;margin-left:252.85pt;margin-top:6.75pt;height:2.6pt;width:23.45pt;mso-position-horizontal-relative:page;z-index:251661312;mso-width-relative:page;mso-height-relative:page;" filled="f" stroked="t" coordorigin="5057,136" coordsize="469,52" path="m5057,188l5291,136,5525,188e">
            <v:path arrowok="t"/>
            <v:fill on="f" focussize="0,0"/>
            <v:stroke weight="0.866692913385827pt" color="#000000"/>
            <v:imagedata o:title=""/>
            <o:lock v:ext="edit"/>
          </v:shape>
        </w:pict>
      </w:r>
      <w:r>
        <w:pict>
          <v:shape id="_x0000_s1034" o:spid="_x0000_s1034" o:spt="202" type="#_x0000_t202" style="position:absolute;left:0pt;margin-left:279.65pt;margin-top:8.75pt;height:16.65pt;width:6.9pt;mso-position-horizontal-relative:page;z-index:2516623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line="333" w:lineRule="exact"/>
                  </w:pPr>
                  <w:r>
                    <w:rPr>
                      <w:w w:val="106"/>
                    </w:rPr>
                    <w:t>=</w:t>
                  </w:r>
                </w:p>
              </w:txbxContent>
            </v:textbox>
          </v:shape>
        </w:pict>
      </w:r>
      <w:r>
        <w:rPr>
          <w:rFonts w:ascii="Cambria Math" w:eastAsia="Cambria Math"/>
          <w:sz w:val="18"/>
        </w:rPr>
        <w:t>𝑌</w:t>
      </w:r>
      <w:r>
        <w:rPr>
          <w:rFonts w:ascii="Cambria Math" w:eastAsia="Cambria Math"/>
          <w:spacing w:val="54"/>
          <w:sz w:val="18"/>
        </w:rPr>
        <w:t xml:space="preserve"> </w:t>
      </w:r>
      <w:r>
        <w:rPr>
          <w:rFonts w:ascii="Cambria Math" w:eastAsia="Cambria Math"/>
          <w:sz w:val="18"/>
        </w:rPr>
        <w:t>+𝑌</w:t>
      </w:r>
      <w:r>
        <w:rPr>
          <w:rFonts w:ascii="Cambria Math" w:eastAsia="Cambria Math"/>
          <w:sz w:val="18"/>
        </w:rPr>
        <w:tab/>
      </w:r>
      <w:r>
        <w:rPr>
          <w:rFonts w:ascii="Cambria Math" w:eastAsia="Cambria Math"/>
          <w:sz w:val="18"/>
        </w:rPr>
        <w:t>+...</w:t>
      </w:r>
      <w:r>
        <w:rPr>
          <w:rFonts w:ascii="Cambria Math" w:eastAsia="Cambria Math"/>
          <w:spacing w:val="2"/>
          <w:sz w:val="18"/>
        </w:rPr>
        <w:t xml:space="preserve"> </w:t>
      </w:r>
      <w:r>
        <w:rPr>
          <w:rFonts w:ascii="Cambria Math" w:eastAsia="Cambria Math"/>
          <w:sz w:val="18"/>
        </w:rPr>
        <w:t>+</w:t>
      </w:r>
      <w:r>
        <w:rPr>
          <w:rFonts w:ascii="Cambria Math" w:eastAsia="Cambria Math"/>
          <w:spacing w:val="2"/>
          <w:sz w:val="18"/>
        </w:rPr>
        <w:t xml:space="preserve"> </w:t>
      </w:r>
      <w:r>
        <w:rPr>
          <w:rFonts w:ascii="Cambria Math" w:eastAsia="Cambria Math"/>
          <w:sz w:val="18"/>
        </w:rPr>
        <w:t>𝑌</w:t>
      </w:r>
    </w:p>
    <w:p>
      <w:pPr>
        <w:spacing w:after="0" w:line="145" w:lineRule="exact"/>
        <w:jc w:val="center"/>
        <w:rPr>
          <w:rFonts w:ascii="Cambria Math" w:eastAsia="Cambria Math"/>
          <w:sz w:val="18"/>
        </w:rPr>
        <w:sectPr>
          <w:type w:val="continuous"/>
          <w:pgSz w:w="11920" w:h="16840"/>
          <w:pgMar w:top="1360" w:right="260" w:bottom="280" w:left="280" w:header="720" w:footer="720" w:gutter="0"/>
          <w:cols w:space="720" w:num="1"/>
        </w:sectPr>
      </w:pPr>
    </w:p>
    <w:p>
      <w:pPr>
        <w:pStyle w:val="6"/>
        <w:spacing w:line="251" w:lineRule="exact"/>
        <w:ind w:right="309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𝑌</w:t>
      </w:r>
    </w:p>
    <w:p>
      <w:pPr>
        <w:spacing w:before="0" w:line="160" w:lineRule="exact"/>
        <w:ind w:left="0" w:right="0" w:firstLine="0"/>
        <w:jc w:val="right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𝑡+1</w:t>
      </w:r>
    </w:p>
    <w:p>
      <w:pPr>
        <w:tabs>
          <w:tab w:val="left" w:pos="515"/>
          <w:tab w:val="left" w:pos="1314"/>
        </w:tabs>
        <w:spacing w:before="0" w:line="145" w:lineRule="exact"/>
        <w:ind w:left="0" w:right="3863" w:firstLine="0"/>
        <w:jc w:val="center"/>
        <w:rPr>
          <w:rFonts w:ascii="Cambria Math" w:hAnsi="Cambria Math" w:eastAsia="Cambria Math"/>
          <w:sz w:val="13"/>
        </w:rPr>
      </w:pPr>
      <w:r>
        <w:br w:type="column"/>
      </w:r>
      <w:r>
        <w:rPr>
          <w:rFonts w:ascii="Times New Roman" w:hAnsi="Times New Roman" w:eastAsia="Times New Roman"/>
          <w:sz w:val="13"/>
          <w:u w:val="single"/>
        </w:rPr>
        <w:t xml:space="preserve">    </w:t>
      </w:r>
      <w:r>
        <w:rPr>
          <w:rFonts w:ascii="Times New Roman" w:hAnsi="Times New Roman" w:eastAsia="Times New Roman"/>
          <w:spacing w:val="13"/>
          <w:sz w:val="13"/>
          <w:u w:val="single"/>
        </w:rPr>
        <w:t xml:space="preserve"> </w:t>
      </w:r>
      <w:r>
        <w:rPr>
          <w:rFonts w:ascii="Cambria Math" w:hAnsi="Cambria Math" w:eastAsia="Cambria Math"/>
          <w:sz w:val="13"/>
          <w:u w:val="single"/>
        </w:rPr>
        <w:t>𝑡</w:t>
      </w:r>
      <w:r>
        <w:rPr>
          <w:rFonts w:ascii="Cambria Math" w:hAnsi="Cambria Math" w:eastAsia="Cambria Math"/>
          <w:sz w:val="13"/>
          <w:u w:val="single"/>
        </w:rPr>
        <w:tab/>
      </w:r>
      <w:r>
        <w:rPr>
          <w:rFonts w:ascii="Cambria Math" w:hAnsi="Cambria Math" w:eastAsia="Cambria Math"/>
          <w:sz w:val="13"/>
          <w:u w:val="single"/>
        </w:rPr>
        <w:t>𝑡−1</w:t>
      </w:r>
      <w:r>
        <w:rPr>
          <w:rFonts w:ascii="Cambria Math" w:hAnsi="Cambria Math" w:eastAsia="Cambria Math"/>
          <w:sz w:val="13"/>
          <w:u w:val="single"/>
        </w:rPr>
        <w:tab/>
      </w:r>
      <w:r>
        <w:rPr>
          <w:rFonts w:ascii="Cambria Math" w:hAnsi="Cambria Math" w:eastAsia="Cambria Math"/>
          <w:sz w:val="13"/>
          <w:u w:val="single"/>
        </w:rPr>
        <w:t xml:space="preserve">𝑡−𝑘+1 </w:t>
      </w:r>
      <w:r>
        <w:rPr>
          <w:rFonts w:ascii="Cambria Math" w:hAnsi="Cambria Math" w:eastAsia="Cambria Math"/>
          <w:spacing w:val="-1"/>
          <w:sz w:val="13"/>
          <w:u w:val="single"/>
        </w:rPr>
        <w:t xml:space="preserve"> </w:t>
      </w:r>
    </w:p>
    <w:p>
      <w:pPr>
        <w:spacing w:before="33"/>
        <w:ind w:left="0" w:right="3855" w:firstLine="0"/>
        <w:jc w:val="center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𝑘</w:t>
      </w:r>
    </w:p>
    <w:p>
      <w:pPr>
        <w:spacing w:after="0"/>
        <w:jc w:val="center"/>
        <w:rPr>
          <w:rFonts w:ascii="Cambria Math" w:eastAsia="Cambria Math"/>
          <w:sz w:val="18"/>
        </w:rPr>
        <w:sectPr>
          <w:type w:val="continuous"/>
          <w:pgSz w:w="11920" w:h="16840"/>
          <w:pgMar w:top="1360" w:right="260" w:bottom="280" w:left="280" w:header="720" w:footer="720" w:gutter="0"/>
          <w:cols w:equalWidth="0" w:num="2">
            <w:col w:w="5246" w:space="40"/>
            <w:col w:w="6094"/>
          </w:cols>
        </w:sectPr>
      </w:pPr>
    </w:p>
    <w:p>
      <w:pPr>
        <w:pStyle w:val="6"/>
        <w:spacing w:before="78" w:line="261" w:lineRule="auto"/>
        <w:ind w:left="5210" w:right="1061" w:hanging="3059"/>
      </w:pPr>
      <w:r>
        <w:rPr>
          <w:b/>
        </w:rPr>
        <w:t>Hình</w:t>
      </w:r>
      <w:r>
        <w:rPr>
          <w:b/>
          <w:spacing w:val="11"/>
        </w:rPr>
        <w:t xml:space="preserve"> </w:t>
      </w:r>
      <w:r>
        <w:rPr>
          <w:b/>
        </w:rPr>
        <w:t>1.2</w:t>
      </w:r>
      <w:r>
        <w:rPr>
          <w:b/>
          <w:spacing w:val="12"/>
        </w:rPr>
        <w:t xml:space="preserve"> </w:t>
      </w:r>
      <w:r>
        <w:t>Biểu</w:t>
      </w:r>
      <w:r>
        <w:rPr>
          <w:spacing w:val="11"/>
        </w:rPr>
        <w:t xml:space="preserve"> </w:t>
      </w:r>
      <w:r>
        <w:t>đồ</w:t>
      </w:r>
      <w:r>
        <w:rPr>
          <w:spacing w:val="11"/>
        </w:rPr>
        <w:t xml:space="preserve"> </w:t>
      </w:r>
      <w:r>
        <w:t>dự</w:t>
      </w:r>
      <w:r>
        <w:rPr>
          <w:spacing w:val="12"/>
        </w:rPr>
        <w:t xml:space="preserve"> </w:t>
      </w:r>
      <w:r>
        <w:t>báo</w:t>
      </w:r>
      <w:r>
        <w:rPr>
          <w:spacing w:val="11"/>
        </w:rPr>
        <w:t xml:space="preserve"> </w:t>
      </w:r>
      <w:r>
        <w:t>chỉ</w:t>
      </w:r>
      <w:r>
        <w:rPr>
          <w:spacing w:val="12"/>
        </w:rPr>
        <w:t xml:space="preserve"> </w:t>
      </w:r>
      <w:r>
        <w:t>số</w:t>
      </w:r>
      <w:r>
        <w:rPr>
          <w:spacing w:val="11"/>
        </w:rPr>
        <w:t xml:space="preserve"> </w:t>
      </w:r>
      <w:r>
        <w:t>VNIndex</w:t>
      </w:r>
      <w:r>
        <w:rPr>
          <w:spacing w:val="12"/>
        </w:rPr>
        <w:t xml:space="preserve"> </w:t>
      </w:r>
      <w:r>
        <w:t>theo</w:t>
      </w:r>
      <w:r>
        <w:rPr>
          <w:spacing w:val="11"/>
        </w:rPr>
        <w:t xml:space="preserve"> </w:t>
      </w:r>
      <w:r>
        <w:t>mô</w:t>
      </w:r>
      <w:r>
        <w:rPr>
          <w:spacing w:val="12"/>
        </w:rPr>
        <w:t xml:space="preserve"> </w:t>
      </w:r>
      <w:r>
        <w:t>hình</w:t>
      </w:r>
      <w:r>
        <w:rPr>
          <w:spacing w:val="11"/>
        </w:rPr>
        <w:t xml:space="preserve"> </w:t>
      </w:r>
      <w:r>
        <w:t>trung</w:t>
      </w:r>
      <w:r>
        <w:rPr>
          <w:spacing w:val="12"/>
        </w:rPr>
        <w:t xml:space="preserve"> </w:t>
      </w:r>
      <w:r>
        <w:t>bình</w:t>
      </w:r>
      <w:r>
        <w:rPr>
          <w:spacing w:val="-62"/>
        </w:rPr>
        <w:t xml:space="preserve"> </w:t>
      </w:r>
      <w:r>
        <w:t>trượt</w:t>
      </w:r>
      <w:r>
        <w:rPr>
          <w:spacing w:val="3"/>
        </w:rPr>
        <w:t xml:space="preserve"> </w:t>
      </w:r>
      <w:r>
        <w:t>với</w:t>
      </w:r>
      <w:r>
        <w:rPr>
          <w:spacing w:val="3"/>
        </w:rPr>
        <w:t xml:space="preserve"> </w:t>
      </w:r>
      <w:r>
        <w:t>k=10</w:t>
      </w:r>
    </w:p>
    <w:p>
      <w:pPr>
        <w:pStyle w:val="6"/>
        <w:spacing w:before="5"/>
        <w:rPr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1662430</wp:posOffset>
            </wp:positionH>
            <wp:positionV relativeFrom="paragraph">
              <wp:posOffset>276860</wp:posOffset>
            </wp:positionV>
            <wp:extent cx="4641850" cy="2482215"/>
            <wp:effectExtent l="0" t="0" r="0" b="0"/>
            <wp:wrapTopAndBottom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7.jpe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934" cy="248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"/>
        <w:rPr>
          <w:sz w:val="38"/>
        </w:rPr>
      </w:pPr>
    </w:p>
    <w:p>
      <w:pPr>
        <w:pStyle w:val="3"/>
        <w:numPr>
          <w:ilvl w:val="1"/>
          <w:numId w:val="2"/>
        </w:numPr>
        <w:tabs>
          <w:tab w:val="left" w:pos="1880"/>
        </w:tabs>
        <w:spacing w:before="0" w:after="0" w:line="240" w:lineRule="auto"/>
        <w:ind w:left="1880" w:right="0" w:hanging="360"/>
        <w:jc w:val="left"/>
      </w:pPr>
      <w:bookmarkStart w:id="14" w:name="_TOC_250018"/>
      <w:r>
        <w:t>Các</w:t>
      </w:r>
      <w:r>
        <w:rPr>
          <w:spacing w:val="11"/>
        </w:rPr>
        <w:t xml:space="preserve"> </w:t>
      </w:r>
      <w:r>
        <w:t>phương</w:t>
      </w:r>
      <w:r>
        <w:rPr>
          <w:spacing w:val="12"/>
        </w:rPr>
        <w:t xml:space="preserve"> </w:t>
      </w:r>
      <w:r>
        <w:t>pháp</w:t>
      </w:r>
      <w:r>
        <w:rPr>
          <w:spacing w:val="12"/>
        </w:rPr>
        <w:t xml:space="preserve"> </w:t>
      </w:r>
      <w:r>
        <w:t>san</w:t>
      </w:r>
      <w:r>
        <w:rPr>
          <w:spacing w:val="11"/>
        </w:rPr>
        <w:t xml:space="preserve"> </w:t>
      </w:r>
      <w:bookmarkEnd w:id="14"/>
      <w:r>
        <w:t>mũ</w:t>
      </w:r>
    </w:p>
    <w:p>
      <w:pPr>
        <w:pStyle w:val="3"/>
        <w:numPr>
          <w:ilvl w:val="2"/>
          <w:numId w:val="2"/>
        </w:numPr>
        <w:tabs>
          <w:tab w:val="left" w:pos="2260"/>
        </w:tabs>
        <w:spacing w:before="32" w:after="0" w:line="240" w:lineRule="auto"/>
        <w:ind w:left="2260" w:right="0" w:hanging="380"/>
        <w:jc w:val="left"/>
      </w:pPr>
      <w:bookmarkStart w:id="15" w:name="_TOC_250017"/>
      <w:r>
        <w:t>San</w:t>
      </w:r>
      <w:r>
        <w:rPr>
          <w:spacing w:val="9"/>
        </w:rPr>
        <w:t xml:space="preserve"> </w:t>
      </w:r>
      <w:r>
        <w:t>mũ</w:t>
      </w:r>
      <w:r>
        <w:rPr>
          <w:spacing w:val="10"/>
        </w:rPr>
        <w:t xml:space="preserve"> </w:t>
      </w:r>
      <w:r>
        <w:t>giản</w:t>
      </w:r>
      <w:r>
        <w:rPr>
          <w:spacing w:val="9"/>
        </w:rPr>
        <w:t xml:space="preserve"> </w:t>
      </w:r>
      <w:bookmarkEnd w:id="15"/>
      <w:r>
        <w:t>đơn</w:t>
      </w:r>
    </w:p>
    <w:p>
      <w:pPr>
        <w:pStyle w:val="6"/>
        <w:spacing w:before="32" w:line="261" w:lineRule="auto"/>
        <w:ind w:left="1160" w:right="1061" w:firstLine="720"/>
      </w:pPr>
      <w:r>
        <w:pict>
          <v:shape id="_x0000_s1035" o:spid="_x0000_s1035" style="position:absolute;left:0pt;margin-left:227.2pt;margin-top:43pt;height:2.6pt;width:23.45pt;mso-position-horizontal-relative:page;mso-wrap-distance-bottom:0pt;mso-wrap-distance-top:0pt;z-index:-251631616;mso-width-relative:page;mso-height-relative:page;" filled="f" stroked="t" coordorigin="4544,861" coordsize="469,52" path="m4544,913l4778,861,5012,913e">
            <v:path arrowok="t"/>
            <v:fill on="f" focussize="0,0"/>
            <v:stroke weight="0.866692913385827pt" color="#000000"/>
            <v:imagedata o:title=""/>
            <o:lock v:ext="edit"/>
            <w10:wrap type="topAndBottom"/>
          </v:shape>
        </w:pict>
      </w:r>
      <w:r>
        <w:pict>
          <v:shape id="_x0000_s1036" o:spid="_x0000_s1036" style="position:absolute;left:0pt;margin-left:356.6pt;margin-top:43pt;height:2.6pt;width:11.5pt;mso-position-horizontal-relative:page;mso-wrap-distance-bottom:0pt;mso-wrap-distance-top:0pt;z-index:-251630592;mso-width-relative:page;mso-height-relative:page;" filled="f" stroked="t" coordorigin="7132,861" coordsize="230,52" path="m7132,913l7247,861,7361,913e">
            <v:path arrowok="t"/>
            <v:fill on="f" focussize="0,0"/>
            <v:stroke weight="0.866692913385827pt" color="#000000"/>
            <v:imagedata o:title=""/>
            <o:lock v:ext="edit"/>
            <w10:wrap type="topAndBottom"/>
          </v:shape>
        </w:pict>
      </w:r>
      <w:r>
        <w:t>Cách</w:t>
      </w:r>
      <w:r>
        <w:rPr>
          <w:spacing w:val="2"/>
        </w:rPr>
        <w:t xml:space="preserve"> </w:t>
      </w:r>
      <w:r>
        <w:t>thể</w:t>
      </w:r>
      <w:r>
        <w:rPr>
          <w:spacing w:val="1"/>
        </w:rPr>
        <w:t xml:space="preserve"> </w:t>
      </w:r>
      <w:r>
        <w:t>hiện</w:t>
      </w:r>
      <w:r>
        <w:rPr>
          <w:spacing w:val="48"/>
        </w:rPr>
        <w:t xml:space="preserve"> </w:t>
      </w:r>
      <w:r>
        <w:t>đơn</w:t>
      </w:r>
      <w:r>
        <w:rPr>
          <w:spacing w:val="48"/>
        </w:rPr>
        <w:t xml:space="preserve"> </w:t>
      </w:r>
      <w:r>
        <w:t>giản</w:t>
      </w:r>
      <w:r>
        <w:rPr>
          <w:spacing w:val="48"/>
        </w:rPr>
        <w:t xml:space="preserve"> </w:t>
      </w:r>
      <w:r>
        <w:t>nhất</w:t>
      </w:r>
      <w:r>
        <w:rPr>
          <w:spacing w:val="48"/>
        </w:rPr>
        <w:t xml:space="preserve"> </w:t>
      </w:r>
      <w:r>
        <w:t>của</w:t>
      </w:r>
      <w:r>
        <w:rPr>
          <w:spacing w:val="48"/>
        </w:rPr>
        <w:t xml:space="preserve"> </w:t>
      </w:r>
      <w:r>
        <w:t>phương</w:t>
      </w:r>
      <w:r>
        <w:rPr>
          <w:spacing w:val="48"/>
        </w:rPr>
        <w:t xml:space="preserve"> </w:t>
      </w:r>
      <w:r>
        <w:t>pháp</w:t>
      </w:r>
      <w:r>
        <w:rPr>
          <w:spacing w:val="48"/>
        </w:rPr>
        <w:t xml:space="preserve"> </w:t>
      </w:r>
      <w:r>
        <w:t>này</w:t>
      </w:r>
      <w:r>
        <w:rPr>
          <w:spacing w:val="48"/>
        </w:rPr>
        <w:t xml:space="preserve"> </w:t>
      </w:r>
      <w:r>
        <w:t>được</w:t>
      </w:r>
      <w:r>
        <w:rPr>
          <w:spacing w:val="48"/>
        </w:rPr>
        <w:t xml:space="preserve"> </w:t>
      </w:r>
      <w:r>
        <w:t>biểu</w:t>
      </w:r>
      <w:r>
        <w:rPr>
          <w:spacing w:val="48"/>
        </w:rPr>
        <w:t xml:space="preserve"> </w:t>
      </w:r>
      <w:r>
        <w:t>hiện</w:t>
      </w:r>
      <w:r>
        <w:rPr>
          <w:spacing w:val="-62"/>
        </w:rPr>
        <w:t xml:space="preserve"> </w:t>
      </w:r>
      <w:r>
        <w:t>theo</w:t>
      </w:r>
      <w:r>
        <w:rPr>
          <w:spacing w:val="4"/>
        </w:rPr>
        <w:t xml:space="preserve"> </w:t>
      </w:r>
      <w:r>
        <w:t>công</w:t>
      </w:r>
      <w:r>
        <w:rPr>
          <w:spacing w:val="4"/>
        </w:rPr>
        <w:t xml:space="preserve"> </w:t>
      </w:r>
      <w:r>
        <w:t>thức</w:t>
      </w:r>
      <w:r>
        <w:rPr>
          <w:spacing w:val="4"/>
        </w:rPr>
        <w:t xml:space="preserve"> </w:t>
      </w:r>
      <w:r>
        <w:t>sau:</w:t>
      </w:r>
    </w:p>
    <w:p>
      <w:pPr>
        <w:pStyle w:val="6"/>
        <w:tabs>
          <w:tab w:val="left" w:pos="546"/>
        </w:tabs>
        <w:spacing w:line="218" w:lineRule="exact"/>
        <w:ind w:right="104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𝑌</w:t>
      </w:r>
      <w:r>
        <w:rPr>
          <w:rFonts w:ascii="Cambria Math" w:hAnsi="Cambria Math" w:eastAsia="Cambria Math"/>
        </w:rPr>
        <w:tab/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19"/>
        </w:rPr>
        <w:t xml:space="preserve"> </w:t>
      </w:r>
      <w:r>
        <w:rPr>
          <w:rFonts w:ascii="Cambria Math" w:hAnsi="Cambria Math" w:eastAsia="Cambria Math"/>
        </w:rPr>
        <w:t>α𝑌</w:t>
      </w:r>
      <w:r>
        <w:rPr>
          <w:rFonts w:ascii="Cambria Math" w:hAnsi="Cambria Math" w:eastAsia="Cambria Math"/>
          <w:spacing w:val="36"/>
        </w:rPr>
        <w:t xml:space="preserve"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46"/>
        </w:rPr>
        <w:t xml:space="preserve"> </w:t>
      </w:r>
      <w:r>
        <w:rPr>
          <w:rFonts w:ascii="Cambria Math" w:hAnsi="Cambria Math" w:eastAsia="Cambria Math"/>
        </w:rPr>
        <w:t>(1</w:t>
      </w:r>
      <w:r>
        <w:rPr>
          <w:rFonts w:ascii="Cambria Math" w:hAnsi="Cambria Math" w:eastAsia="Cambria Math"/>
          <w:spacing w:val="46"/>
        </w:rPr>
        <w:t xml:space="preserve"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72"/>
        </w:rPr>
        <w:t xml:space="preserve"> </w:t>
      </w:r>
      <w:r>
        <w:rPr>
          <w:rFonts w:ascii="Cambria Math" w:hAnsi="Cambria Math" w:eastAsia="Cambria Math"/>
        </w:rPr>
        <w:t>α)</w:t>
      </w:r>
      <w:r>
        <w:rPr>
          <w:rFonts w:ascii="Cambria Math" w:hAnsi="Cambria Math" w:eastAsia="Cambria Math"/>
          <w:spacing w:val="19"/>
        </w:rPr>
        <w:t xml:space="preserve"> </w:t>
      </w:r>
      <w:r>
        <w:rPr>
          <w:rFonts w:ascii="Cambria Math" w:hAnsi="Cambria Math" w:eastAsia="Cambria Math"/>
        </w:rPr>
        <w:t>𝑌</w:t>
      </w:r>
    </w:p>
    <w:p>
      <w:pPr>
        <w:tabs>
          <w:tab w:val="left" w:pos="1089"/>
          <w:tab w:val="left" w:pos="2710"/>
        </w:tabs>
        <w:spacing w:before="0" w:line="160" w:lineRule="exact"/>
        <w:ind w:left="122" w:right="0" w:firstLine="0"/>
        <w:jc w:val="center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𝑡+1</w:t>
      </w:r>
      <w:r>
        <w:rPr>
          <w:rFonts w:ascii="Cambria Math" w:eastAsia="Cambria Math"/>
          <w:sz w:val="18"/>
        </w:rPr>
        <w:tab/>
      </w:r>
      <w:r>
        <w:rPr>
          <w:rFonts w:ascii="Cambria Math" w:eastAsia="Cambria Math"/>
          <w:sz w:val="18"/>
        </w:rPr>
        <w:t>𝑡</w:t>
      </w:r>
      <w:r>
        <w:rPr>
          <w:rFonts w:ascii="Cambria Math" w:eastAsia="Cambria Math"/>
          <w:sz w:val="18"/>
        </w:rPr>
        <w:tab/>
      </w:r>
      <w:r>
        <w:rPr>
          <w:rFonts w:ascii="Cambria Math" w:eastAsia="Cambria Math"/>
          <w:sz w:val="18"/>
        </w:rPr>
        <w:t>𝑡</w:t>
      </w:r>
    </w:p>
    <w:p>
      <w:pPr>
        <w:pStyle w:val="6"/>
        <w:spacing w:before="42"/>
        <w:ind w:left="4063"/>
        <w:jc w:val="both"/>
      </w:pPr>
      <w:r>
        <w:rPr>
          <w:w w:val="105"/>
        </w:rPr>
        <w:t>trong</w:t>
      </w:r>
      <w:r>
        <w:rPr>
          <w:spacing w:val="-6"/>
          <w:w w:val="105"/>
        </w:rPr>
        <w:t xml:space="preserve"> </w:t>
      </w:r>
      <w:r>
        <w:rPr>
          <w:w w:val="105"/>
        </w:rPr>
        <w:t>đó:</w:t>
      </w:r>
      <w:r>
        <w:rPr>
          <w:spacing w:val="-5"/>
          <w:w w:val="105"/>
        </w:rPr>
        <w:t xml:space="preserve"> </w:t>
      </w:r>
      <w:r>
        <w:rPr>
          <w:rFonts w:ascii="Cambria Math" w:hAnsi="Cambria Math"/>
          <w:w w:val="105"/>
        </w:rPr>
        <w:t>α</w:t>
      </w:r>
      <w:r>
        <w:rPr>
          <w:rFonts w:ascii="Cambria Math" w:hAnsi="Cambria Math"/>
          <w:spacing w:val="3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w w:val="105"/>
        </w:rPr>
        <w:t>Hệ</w:t>
      </w:r>
      <w:r>
        <w:rPr>
          <w:spacing w:val="-5"/>
          <w:w w:val="105"/>
        </w:rPr>
        <w:t xml:space="preserve"> </w:t>
      </w:r>
      <w:r>
        <w:rPr>
          <w:w w:val="105"/>
        </w:rPr>
        <w:t>số</w:t>
      </w:r>
      <w:r>
        <w:rPr>
          <w:spacing w:val="-5"/>
          <w:w w:val="105"/>
        </w:rPr>
        <w:t xml:space="preserve"> </w:t>
      </w:r>
      <w:r>
        <w:rPr>
          <w:w w:val="105"/>
        </w:rPr>
        <w:t>san</w:t>
      </w:r>
      <w:r>
        <w:rPr>
          <w:spacing w:val="-6"/>
          <w:w w:val="105"/>
        </w:rPr>
        <w:t xml:space="preserve"> </w:t>
      </w:r>
      <w:r>
        <w:rPr>
          <w:w w:val="105"/>
        </w:rPr>
        <w:t>mũ</w:t>
      </w:r>
    </w:p>
    <w:p>
      <w:pPr>
        <w:pStyle w:val="6"/>
        <w:spacing w:before="32" w:line="261" w:lineRule="auto"/>
        <w:ind w:left="1160" w:right="1193" w:firstLine="720"/>
        <w:jc w:val="both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2499995</wp:posOffset>
            </wp:positionH>
            <wp:positionV relativeFrom="paragraph">
              <wp:posOffset>805815</wp:posOffset>
            </wp:positionV>
            <wp:extent cx="3011805" cy="1485900"/>
            <wp:effectExtent l="0" t="0" r="0" b="0"/>
            <wp:wrapTopAndBottom/>
            <wp:docPr id="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8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198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Giá trị san mũ </w:t>
      </w:r>
      <w:r>
        <w:rPr>
          <w:rFonts w:ascii="Cambria Math" w:hAnsi="Cambria Math"/>
        </w:rPr>
        <w:t xml:space="preserve">α </w:t>
      </w:r>
      <w:r>
        <w:t>đóng vai trò như một yếu tố xác định mức độ ảnh</w:t>
      </w:r>
      <w:r>
        <w:rPr>
          <w:spacing w:val="1"/>
        </w:rPr>
        <w:t xml:space="preserve"> </w:t>
      </w:r>
      <w:r>
        <w:t>hưởng</w:t>
      </w:r>
      <w:r>
        <w:rPr>
          <w:spacing w:val="50"/>
        </w:rPr>
        <w:t xml:space="preserve"> </w:t>
      </w:r>
      <w:r>
        <w:t>của</w:t>
      </w:r>
      <w:r>
        <w:rPr>
          <w:spacing w:val="50"/>
        </w:rPr>
        <w:t xml:space="preserve"> </w:t>
      </w:r>
      <w:r>
        <w:t>quan</w:t>
      </w:r>
      <w:r>
        <w:rPr>
          <w:spacing w:val="50"/>
        </w:rPr>
        <w:t xml:space="preserve"> </w:t>
      </w:r>
      <w:r>
        <w:t>sát</w:t>
      </w:r>
      <w:r>
        <w:rPr>
          <w:spacing w:val="50"/>
        </w:rPr>
        <w:t xml:space="preserve"> </w:t>
      </w:r>
      <w:r>
        <w:t>hiện</w:t>
      </w:r>
      <w:r>
        <w:rPr>
          <w:spacing w:val="50"/>
        </w:rPr>
        <w:t xml:space="preserve"> </w:t>
      </w:r>
      <w:r>
        <w:t>tại</w:t>
      </w:r>
      <w:r>
        <w:rPr>
          <w:spacing w:val="50"/>
        </w:rPr>
        <w:t xml:space="preserve"> </w:t>
      </w:r>
      <w:r>
        <w:t>lên</w:t>
      </w:r>
      <w:r>
        <w:rPr>
          <w:spacing w:val="50"/>
        </w:rPr>
        <w:t xml:space="preserve"> </w:t>
      </w:r>
      <w:r>
        <w:t>giá</w:t>
      </w:r>
      <w:r>
        <w:rPr>
          <w:spacing w:val="50"/>
        </w:rPr>
        <w:t xml:space="preserve"> </w:t>
      </w:r>
      <w:r>
        <w:t>trị</w:t>
      </w:r>
      <w:r>
        <w:rPr>
          <w:spacing w:val="50"/>
        </w:rPr>
        <w:t xml:space="preserve"> </w:t>
      </w:r>
      <w:r>
        <w:t>dự</w:t>
      </w:r>
      <w:r>
        <w:rPr>
          <w:spacing w:val="50"/>
        </w:rPr>
        <w:t xml:space="preserve"> </w:t>
      </w:r>
      <w:r>
        <w:t>báo</w:t>
      </w:r>
      <w:r>
        <w:rPr>
          <w:spacing w:val="50"/>
        </w:rPr>
        <w:t xml:space="preserve"> </w:t>
      </w:r>
      <w:r>
        <w:t>của</w:t>
      </w:r>
      <w:r>
        <w:rPr>
          <w:spacing w:val="50"/>
        </w:rPr>
        <w:t xml:space="preserve"> </w:t>
      </w:r>
      <w:r>
        <w:t>quan</w:t>
      </w:r>
      <w:r>
        <w:rPr>
          <w:spacing w:val="50"/>
        </w:rPr>
        <w:t xml:space="preserve"> </w:t>
      </w:r>
      <w:r>
        <w:t>sát</w:t>
      </w:r>
      <w:r>
        <w:rPr>
          <w:spacing w:val="33"/>
        </w:rPr>
        <w:t xml:space="preserve"> </w:t>
      </w:r>
      <w:r>
        <w:t>tiếp</w:t>
      </w:r>
      <w:r>
        <w:rPr>
          <w:spacing w:val="32"/>
        </w:rPr>
        <w:t xml:space="preserve"> </w:t>
      </w:r>
      <w:r>
        <w:t>theo.</w:t>
      </w:r>
      <w:r>
        <w:rPr>
          <w:spacing w:val="32"/>
        </w:rPr>
        <w:t xml:space="preserve"> </w:t>
      </w:r>
      <w:r>
        <w:t>Ta</w:t>
      </w:r>
      <w:r>
        <w:rPr>
          <w:spacing w:val="-62"/>
        </w:rPr>
        <w:t xml:space="preserve"> </w:t>
      </w:r>
      <w:r>
        <w:t>xác</w:t>
      </w:r>
      <w:r>
        <w:rPr>
          <w:spacing w:val="3"/>
        </w:rPr>
        <w:t xml:space="preserve"> </w:t>
      </w:r>
      <w:r>
        <w:t>định</w:t>
      </w:r>
      <w:r>
        <w:rPr>
          <w:spacing w:val="4"/>
        </w:rPr>
        <w:t xml:space="preserve"> </w:t>
      </w:r>
      <w:r>
        <w:t>giá</w:t>
      </w:r>
      <w:r>
        <w:rPr>
          <w:spacing w:val="4"/>
        </w:rPr>
        <w:t xml:space="preserve"> </w:t>
      </w:r>
      <w:r>
        <w:t>trị</w:t>
      </w:r>
      <w:r>
        <w:rPr>
          <w:spacing w:val="4"/>
        </w:rPr>
        <w:t xml:space="preserve">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12"/>
        </w:rPr>
        <w:t xml:space="preserve"> </w:t>
      </w:r>
      <w:r>
        <w:t>tối</w:t>
      </w:r>
      <w:r>
        <w:rPr>
          <w:spacing w:val="4"/>
        </w:rPr>
        <w:t xml:space="preserve"> </w:t>
      </w:r>
      <w:r>
        <w:t>ưu</w:t>
      </w:r>
      <w:r>
        <w:rPr>
          <w:spacing w:val="3"/>
        </w:rPr>
        <w:t xml:space="preserve"> </w:t>
      </w:r>
      <w:r>
        <w:t>như</w:t>
      </w:r>
      <w:r>
        <w:rPr>
          <w:spacing w:val="4"/>
        </w:rPr>
        <w:t xml:space="preserve"> </w:t>
      </w:r>
      <w:r>
        <w:t>sau:</w:t>
      </w:r>
    </w:p>
    <w:p>
      <w:pPr>
        <w:pStyle w:val="6"/>
        <w:spacing w:before="108" w:line="261" w:lineRule="auto"/>
        <w:ind w:left="1160" w:right="1201" w:firstLine="720"/>
        <w:jc w:val="both"/>
      </w:pPr>
      <w:r>
        <w:t xml:space="preserve">Như vậy, hệ số </w:t>
      </w:r>
      <w:r>
        <w:rPr>
          <w:rFonts w:ascii="Cambria Math" w:hAnsi="Cambria Math"/>
        </w:rPr>
        <w:t xml:space="preserve">α </w:t>
      </w:r>
      <w:r>
        <w:t xml:space="preserve">tối ưu theo ước tính của Eviews sẽ bằng 0,9990. Vì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1"/>
        </w:rPr>
        <w:t xml:space="preserve"> </w:t>
      </w:r>
      <w:r>
        <w:t>gần</w:t>
      </w:r>
      <w:r>
        <w:rPr>
          <w:spacing w:val="29"/>
        </w:rPr>
        <w:t xml:space="preserve"> </w:t>
      </w:r>
      <w:r>
        <w:t>bằng</w:t>
      </w:r>
      <w:r>
        <w:rPr>
          <w:spacing w:val="30"/>
        </w:rPr>
        <w:t xml:space="preserve"> </w:t>
      </w:r>
      <w:r>
        <w:t>1</w:t>
      </w:r>
      <w:r>
        <w:rPr>
          <w:spacing w:val="30"/>
        </w:rPr>
        <w:t xml:space="preserve"> </w:t>
      </w:r>
      <w:r>
        <w:t>nên</w:t>
      </w:r>
      <w:r>
        <w:rPr>
          <w:spacing w:val="30"/>
        </w:rPr>
        <w:t xml:space="preserve"> </w:t>
      </w:r>
      <w:r>
        <w:t>giá</w:t>
      </w:r>
      <w:r>
        <w:rPr>
          <w:spacing w:val="30"/>
        </w:rPr>
        <w:t xml:space="preserve"> </w:t>
      </w:r>
      <w:r>
        <w:t>trị</w:t>
      </w:r>
      <w:r>
        <w:rPr>
          <w:spacing w:val="30"/>
        </w:rPr>
        <w:t xml:space="preserve"> </w:t>
      </w:r>
      <w:r>
        <w:t>dự</w:t>
      </w:r>
      <w:r>
        <w:rPr>
          <w:spacing w:val="30"/>
        </w:rPr>
        <w:t xml:space="preserve"> </w:t>
      </w:r>
      <w:r>
        <w:t>báo</w:t>
      </w:r>
      <w:r>
        <w:rPr>
          <w:spacing w:val="30"/>
        </w:rPr>
        <w:t xml:space="preserve"> </w:t>
      </w:r>
      <w:r>
        <w:t>sẽ</w:t>
      </w:r>
      <w:r>
        <w:rPr>
          <w:spacing w:val="30"/>
        </w:rPr>
        <w:t xml:space="preserve"> </w:t>
      </w:r>
      <w:r>
        <w:t>hầu</w:t>
      </w:r>
      <w:r>
        <w:rPr>
          <w:spacing w:val="30"/>
        </w:rPr>
        <w:t xml:space="preserve"> </w:t>
      </w:r>
      <w:r>
        <w:t>như</w:t>
      </w:r>
      <w:r>
        <w:rPr>
          <w:spacing w:val="30"/>
        </w:rPr>
        <w:t xml:space="preserve"> </w:t>
      </w:r>
      <w:r>
        <w:t>chính</w:t>
      </w:r>
      <w:r>
        <w:rPr>
          <w:spacing w:val="30"/>
        </w:rPr>
        <w:t xml:space="preserve"> </w:t>
      </w:r>
      <w:r>
        <w:t>là</w:t>
      </w:r>
      <w:r>
        <w:rPr>
          <w:spacing w:val="30"/>
        </w:rPr>
        <w:t xml:space="preserve"> </w:t>
      </w:r>
      <w:r>
        <w:t>giá</w:t>
      </w:r>
      <w:r>
        <w:rPr>
          <w:spacing w:val="29"/>
        </w:rPr>
        <w:t xml:space="preserve"> </w:t>
      </w:r>
      <w:r>
        <w:t>trị</w:t>
      </w:r>
      <w:r>
        <w:rPr>
          <w:spacing w:val="13"/>
        </w:rPr>
        <w:t xml:space="preserve"> </w:t>
      </w:r>
      <w:r>
        <w:t>của</w:t>
      </w:r>
      <w:r>
        <w:rPr>
          <w:spacing w:val="13"/>
        </w:rPr>
        <w:t xml:space="preserve"> </w:t>
      </w:r>
      <w:r>
        <w:t>quan</w:t>
      </w:r>
      <w:r>
        <w:rPr>
          <w:spacing w:val="13"/>
        </w:rPr>
        <w:t xml:space="preserve"> </w:t>
      </w:r>
      <w:r>
        <w:t>sát</w:t>
      </w:r>
      <w:r>
        <w:rPr>
          <w:spacing w:val="13"/>
        </w:rPr>
        <w:t xml:space="preserve"> </w:t>
      </w:r>
      <w:r>
        <w:t>hiện</w:t>
      </w:r>
      <w:r>
        <w:rPr>
          <w:spacing w:val="-63"/>
        </w:rPr>
        <w:t xml:space="preserve"> </w:t>
      </w:r>
      <w:r>
        <w:t>tại</w:t>
      </w:r>
      <w:r>
        <w:rPr>
          <w:spacing w:val="1"/>
        </w:rPr>
        <w:t xml:space="preserve"> </w:t>
      </w:r>
      <w:r>
        <w:t>(hoặc</w:t>
      </w:r>
      <w:r>
        <w:rPr>
          <w:spacing w:val="1"/>
        </w:rPr>
        <w:t xml:space="preserve"> </w:t>
      </w:r>
      <w:r>
        <w:t>giá</w:t>
      </w:r>
      <w:r>
        <w:rPr>
          <w:spacing w:val="1"/>
        </w:rPr>
        <w:t xml:space="preserve"> </w:t>
      </w:r>
      <w:r>
        <w:t>trị</w:t>
      </w:r>
      <w:r>
        <w:rPr>
          <w:spacing w:val="65"/>
        </w:rPr>
        <w:t xml:space="preserve"> </w:t>
      </w:r>
      <w:r>
        <w:t>dự</w:t>
      </w:r>
      <w:r>
        <w:rPr>
          <w:spacing w:val="65"/>
        </w:rPr>
        <w:t xml:space="preserve"> </w:t>
      </w:r>
      <w:r>
        <w:t>báo</w:t>
      </w:r>
      <w:r>
        <w:rPr>
          <w:spacing w:val="65"/>
        </w:rPr>
        <w:t xml:space="preserve"> </w:t>
      </w:r>
      <w:r>
        <w:t>mới sẽ bằng giá trị dự báo cũ cộng với một giá trị</w:t>
      </w:r>
      <w:r>
        <w:rPr>
          <w:spacing w:val="1"/>
        </w:rPr>
        <w:t xml:space="preserve"> </w:t>
      </w:r>
      <w:r>
        <w:t>điều</w:t>
      </w:r>
      <w:r>
        <w:rPr>
          <w:spacing w:val="5"/>
        </w:rPr>
        <w:t xml:space="preserve"> </w:t>
      </w:r>
      <w:r>
        <w:t>chỉnh</w:t>
      </w:r>
      <w:r>
        <w:rPr>
          <w:spacing w:val="6"/>
        </w:rPr>
        <w:t xml:space="preserve"> </w:t>
      </w:r>
      <w:r>
        <w:t>rất</w:t>
      </w:r>
      <w:r>
        <w:rPr>
          <w:spacing w:val="6"/>
        </w:rPr>
        <w:t xml:space="preserve"> </w:t>
      </w:r>
      <w:r>
        <w:t>đáng</w:t>
      </w:r>
      <w:r>
        <w:rPr>
          <w:spacing w:val="6"/>
        </w:rPr>
        <w:t xml:space="preserve"> </w:t>
      </w:r>
      <w:r>
        <w:t>kể</w:t>
      </w:r>
      <w:r>
        <w:rPr>
          <w:spacing w:val="6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sai</w:t>
      </w:r>
      <w:r>
        <w:rPr>
          <w:spacing w:val="6"/>
        </w:rPr>
        <w:t xml:space="preserve"> </w:t>
      </w:r>
      <w:r>
        <w:t>số</w:t>
      </w:r>
      <w:r>
        <w:rPr>
          <w:spacing w:val="6"/>
        </w:rPr>
        <w:t xml:space="preserve"> </w:t>
      </w:r>
      <w:r>
        <w:t>dự</w:t>
      </w:r>
      <w:r>
        <w:rPr>
          <w:spacing w:val="6"/>
        </w:rPr>
        <w:t xml:space="preserve"> </w:t>
      </w:r>
      <w:r>
        <w:t>báo</w:t>
      </w:r>
      <w:r>
        <w:rPr>
          <w:spacing w:val="6"/>
        </w:rPr>
        <w:t xml:space="preserve"> </w:t>
      </w:r>
      <w:r>
        <w:t>trước</w:t>
      </w:r>
      <w:r>
        <w:rPr>
          <w:spacing w:val="5"/>
        </w:rPr>
        <w:t xml:space="preserve"> </w:t>
      </w:r>
      <w:r>
        <w:t>đó).</w:t>
      </w:r>
    </w:p>
    <w:p>
      <w:pPr>
        <w:spacing w:after="0" w:line="261" w:lineRule="auto"/>
        <w:jc w:val="both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spacing w:before="78"/>
        <w:ind w:left="842" w:right="157" w:firstLine="0"/>
        <w:jc w:val="center"/>
        <w:rPr>
          <w:rFonts w:ascii="Cambria Math" w:hAnsi="Cambria Math"/>
          <w:sz w:val="26"/>
        </w:rPr>
      </w:pPr>
      <w:r>
        <w:rPr>
          <w:b/>
          <w:sz w:val="26"/>
        </w:rPr>
        <w:t>Hình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3.1a</w:t>
      </w:r>
      <w:r>
        <w:rPr>
          <w:b/>
          <w:spacing w:val="2"/>
          <w:sz w:val="26"/>
        </w:rPr>
        <w:t xml:space="preserve"> </w:t>
      </w:r>
      <w:r>
        <w:rPr>
          <w:sz w:val="26"/>
        </w:rPr>
        <w:t>Mô</w:t>
      </w:r>
      <w:r>
        <w:rPr>
          <w:spacing w:val="3"/>
          <w:sz w:val="26"/>
        </w:rPr>
        <w:t xml:space="preserve"> </w:t>
      </w:r>
      <w:r>
        <w:rPr>
          <w:sz w:val="26"/>
        </w:rPr>
        <w:t>hình</w:t>
      </w:r>
      <w:r>
        <w:rPr>
          <w:spacing w:val="2"/>
          <w:sz w:val="26"/>
        </w:rPr>
        <w:t xml:space="preserve"> </w:t>
      </w:r>
      <w:r>
        <w:rPr>
          <w:sz w:val="26"/>
        </w:rPr>
        <w:t>san</w:t>
      </w:r>
      <w:r>
        <w:rPr>
          <w:spacing w:val="3"/>
          <w:sz w:val="26"/>
        </w:rPr>
        <w:t xml:space="preserve"> </w:t>
      </w:r>
      <w:r>
        <w:rPr>
          <w:sz w:val="26"/>
        </w:rPr>
        <w:t>mũ</w:t>
      </w:r>
      <w:r>
        <w:rPr>
          <w:spacing w:val="2"/>
          <w:sz w:val="26"/>
        </w:rPr>
        <w:t xml:space="preserve"> </w:t>
      </w:r>
      <w:r>
        <w:rPr>
          <w:sz w:val="26"/>
        </w:rPr>
        <w:t>với</w:t>
      </w:r>
      <w:r>
        <w:rPr>
          <w:spacing w:val="2"/>
          <w:sz w:val="26"/>
        </w:rPr>
        <w:t xml:space="preserve"> </w:t>
      </w:r>
      <w:r>
        <w:rPr>
          <w:rFonts w:ascii="Cambria Math" w:hAnsi="Cambria Math"/>
          <w:sz w:val="26"/>
        </w:rPr>
        <w:t>α</w:t>
      </w:r>
      <w:r>
        <w:rPr>
          <w:rFonts w:ascii="Cambria Math" w:hAnsi="Cambria Math"/>
          <w:spacing w:val="46"/>
          <w:sz w:val="26"/>
        </w:rPr>
        <w:t xml:space="preserve"> </w:t>
      </w:r>
      <w:r>
        <w:rPr>
          <w:rFonts w:ascii="Cambria Math" w:hAnsi="Cambria Math"/>
          <w:sz w:val="26"/>
        </w:rPr>
        <w:t>=</w:t>
      </w:r>
      <w:r>
        <w:rPr>
          <w:rFonts w:ascii="Cambria Math" w:hAnsi="Cambria Math"/>
          <w:spacing w:val="45"/>
          <w:sz w:val="26"/>
        </w:rPr>
        <w:t xml:space="preserve"> </w:t>
      </w:r>
      <w:r>
        <w:rPr>
          <w:rFonts w:ascii="Cambria Math" w:hAnsi="Cambria Math"/>
          <w:sz w:val="26"/>
        </w:rPr>
        <w:t>0,</w:t>
      </w:r>
      <w:r>
        <w:rPr>
          <w:rFonts w:ascii="Cambria Math" w:hAnsi="Cambria Math"/>
          <w:spacing w:val="-6"/>
          <w:sz w:val="26"/>
        </w:rPr>
        <w:t xml:space="preserve"> </w:t>
      </w:r>
      <w:r>
        <w:rPr>
          <w:rFonts w:ascii="Cambria Math" w:hAnsi="Cambria Math"/>
          <w:sz w:val="26"/>
        </w:rPr>
        <w:t>9990</w:t>
      </w:r>
    </w:p>
    <w:p>
      <w:pPr>
        <w:pStyle w:val="6"/>
        <w:spacing w:before="10"/>
        <w:rPr>
          <w:rFonts w:ascii="Cambria Math"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1786255</wp:posOffset>
            </wp:positionH>
            <wp:positionV relativeFrom="paragraph">
              <wp:posOffset>158115</wp:posOffset>
            </wp:positionV>
            <wp:extent cx="3952875" cy="2544445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9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077" cy="25446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69" w:line="290" w:lineRule="exact"/>
        <w:ind w:left="842" w:right="157"/>
        <w:jc w:val="center"/>
      </w:pPr>
      <w:r>
        <w:rPr>
          <w:b/>
          <w:w w:val="105"/>
        </w:rPr>
        <w:t>Hình</w:t>
      </w:r>
      <w:r>
        <w:rPr>
          <w:b/>
          <w:spacing w:val="-10"/>
          <w:w w:val="105"/>
        </w:rPr>
        <w:t xml:space="preserve"> </w:t>
      </w:r>
      <w:r>
        <w:rPr>
          <w:b/>
          <w:w w:val="105"/>
        </w:rPr>
        <w:t>3.1b</w:t>
      </w:r>
      <w:r>
        <w:rPr>
          <w:b/>
          <w:spacing w:val="-10"/>
          <w:w w:val="105"/>
        </w:rPr>
        <w:t xml:space="preserve"> </w:t>
      </w:r>
      <w:r>
        <w:rPr>
          <w:w w:val="105"/>
        </w:rPr>
        <w:t>Giản</w:t>
      </w:r>
      <w:r>
        <w:rPr>
          <w:spacing w:val="-10"/>
          <w:w w:val="105"/>
        </w:rPr>
        <w:t xml:space="preserve"> </w:t>
      </w:r>
      <w:r>
        <w:rPr>
          <w:w w:val="105"/>
        </w:rPr>
        <w:t>đồ</w:t>
      </w:r>
      <w:r>
        <w:rPr>
          <w:spacing w:val="-10"/>
          <w:w w:val="105"/>
        </w:rPr>
        <w:t xml:space="preserve"> </w:t>
      </w:r>
      <w:r>
        <w:rPr>
          <w:w w:val="105"/>
        </w:rPr>
        <w:t>tự</w:t>
      </w:r>
      <w:r>
        <w:rPr>
          <w:spacing w:val="-10"/>
          <w:w w:val="105"/>
        </w:rPr>
        <w:t xml:space="preserve"> </w:t>
      </w:r>
      <w:r>
        <w:rPr>
          <w:w w:val="105"/>
        </w:rPr>
        <w:t>tương</w:t>
      </w:r>
      <w:r>
        <w:rPr>
          <w:spacing w:val="-10"/>
          <w:w w:val="105"/>
        </w:rPr>
        <w:t xml:space="preserve"> </w:t>
      </w:r>
      <w:r>
        <w:rPr>
          <w:w w:val="105"/>
        </w:rPr>
        <w:t>quan</w:t>
      </w:r>
      <w:r>
        <w:rPr>
          <w:spacing w:val="-10"/>
          <w:w w:val="105"/>
        </w:rPr>
        <w:t xml:space="preserve"> </w:t>
      </w:r>
      <w:r>
        <w:rPr>
          <w:w w:val="105"/>
        </w:rPr>
        <w:t>của</w:t>
      </w:r>
      <w:r>
        <w:rPr>
          <w:spacing w:val="-10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𝑒</w:t>
      </w:r>
      <w:r>
        <w:rPr>
          <w:rFonts w:ascii="Cambria Math" w:hAnsi="Cambria Math" w:eastAsia="Cambria Math"/>
          <w:spacing w:val="1"/>
          <w:w w:val="105"/>
        </w:rPr>
        <w:t xml:space="preserve"> </w:t>
      </w:r>
      <w:r>
        <w:rPr>
          <w:w w:val="105"/>
        </w:rPr>
        <w:t>với</w:t>
      </w:r>
      <w:r>
        <w:rPr>
          <w:spacing w:val="-10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α</w:t>
      </w:r>
      <w:r>
        <w:rPr>
          <w:rFonts w:ascii="Cambria Math" w:hAnsi="Cambria Math" w:eastAsia="Cambria Math"/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10"/>
          <w:w w:val="105"/>
        </w:rPr>
        <w:t xml:space="preserve"> </w:t>
      </w:r>
      <w:r>
        <w:rPr>
          <w:w w:val="105"/>
        </w:rPr>
        <w:t>0,9990</w:t>
      </w:r>
    </w:p>
    <w:p>
      <w:pPr>
        <w:spacing w:before="0" w:line="150" w:lineRule="exact"/>
        <w:ind w:left="4779" w:right="1231" w:firstLine="0"/>
        <w:jc w:val="center"/>
        <w:rPr>
          <w:rFonts w:ascii="Cambria Math" w:eastAsia="Cambria Math"/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1664970</wp:posOffset>
            </wp:positionH>
            <wp:positionV relativeFrom="paragraph">
              <wp:posOffset>167640</wp:posOffset>
            </wp:positionV>
            <wp:extent cx="4686300" cy="2266950"/>
            <wp:effectExtent l="0" t="0" r="0" b="0"/>
            <wp:wrapTopAndBottom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0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/>
          <w:sz w:val="18"/>
        </w:rPr>
        <w:t>𝑡</w:t>
      </w:r>
    </w:p>
    <w:p>
      <w:pPr>
        <w:pStyle w:val="6"/>
        <w:spacing w:before="80" w:line="261" w:lineRule="auto"/>
        <w:ind w:left="1160" w:right="1061" w:firstLine="720"/>
      </w:pPr>
      <w:r>
        <w:t>Theo</w:t>
      </w:r>
      <w:r>
        <w:rPr>
          <w:spacing w:val="44"/>
        </w:rPr>
        <w:t xml:space="preserve"> </w:t>
      </w:r>
      <w:r>
        <w:t>giản</w:t>
      </w:r>
      <w:r>
        <w:rPr>
          <w:spacing w:val="28"/>
        </w:rPr>
        <w:t xml:space="preserve"> </w:t>
      </w:r>
      <w:r>
        <w:t>đồ</w:t>
      </w:r>
      <w:r>
        <w:rPr>
          <w:spacing w:val="29"/>
        </w:rPr>
        <w:t xml:space="preserve"> </w:t>
      </w:r>
      <w:r>
        <w:t>tự</w:t>
      </w:r>
      <w:r>
        <w:rPr>
          <w:spacing w:val="28"/>
        </w:rPr>
        <w:t xml:space="preserve"> </w:t>
      </w:r>
      <w:r>
        <w:t>tương</w:t>
      </w:r>
      <w:r>
        <w:rPr>
          <w:spacing w:val="28"/>
        </w:rPr>
        <w:t xml:space="preserve"> </w:t>
      </w:r>
      <w:r>
        <w:t>quan,</w:t>
      </w:r>
      <w:r>
        <w:rPr>
          <w:spacing w:val="28"/>
        </w:rPr>
        <w:t xml:space="preserve"> </w:t>
      </w:r>
      <w:r>
        <w:t>phần</w:t>
      </w:r>
      <w:r>
        <w:rPr>
          <w:spacing w:val="28"/>
        </w:rPr>
        <w:t xml:space="preserve"> </w:t>
      </w:r>
      <w:r>
        <w:t>dư</w:t>
      </w:r>
      <w:r>
        <w:rPr>
          <w:spacing w:val="28"/>
        </w:rPr>
        <w:t xml:space="preserve"> </w:t>
      </w:r>
      <w:r>
        <w:t>của</w:t>
      </w:r>
      <w:r>
        <w:rPr>
          <w:spacing w:val="28"/>
        </w:rPr>
        <w:t xml:space="preserve"> </w:t>
      </w:r>
      <w:r>
        <w:t>mô</w:t>
      </w:r>
      <w:r>
        <w:rPr>
          <w:spacing w:val="28"/>
        </w:rPr>
        <w:t xml:space="preserve"> </w:t>
      </w:r>
      <w:r>
        <w:t>hình</w:t>
      </w:r>
      <w:r>
        <w:rPr>
          <w:spacing w:val="28"/>
        </w:rPr>
        <w:t xml:space="preserve"> </w:t>
      </w:r>
      <w:r>
        <w:t>san</w:t>
      </w:r>
      <w:r>
        <w:rPr>
          <w:spacing w:val="28"/>
        </w:rPr>
        <w:t xml:space="preserve"> </w:t>
      </w:r>
      <w:r>
        <w:t>mũ</w:t>
      </w:r>
      <w:r>
        <w:rPr>
          <w:spacing w:val="28"/>
        </w:rPr>
        <w:t xml:space="preserve"> </w:t>
      </w:r>
      <w:r>
        <w:t>giản</w:t>
      </w:r>
      <w:r>
        <w:rPr>
          <w:spacing w:val="28"/>
        </w:rPr>
        <w:t xml:space="preserve"> </w:t>
      </w:r>
      <w:r>
        <w:t>đơn</w:t>
      </w:r>
      <w:r>
        <w:rPr>
          <w:spacing w:val="-62"/>
        </w:rPr>
        <w:t xml:space="preserve"> </w:t>
      </w:r>
      <w:r>
        <w:t>là</w:t>
      </w:r>
      <w:r>
        <w:rPr>
          <w:spacing w:val="8"/>
        </w:rPr>
        <w:t xml:space="preserve"> </w:t>
      </w:r>
      <w:r>
        <w:t>ngẫu</w:t>
      </w:r>
      <w:r>
        <w:rPr>
          <w:spacing w:val="8"/>
        </w:rPr>
        <w:t xml:space="preserve"> </w:t>
      </w:r>
      <w:r>
        <w:t>nhiên</w:t>
      </w:r>
      <w:r>
        <w:rPr>
          <w:spacing w:val="8"/>
        </w:rPr>
        <w:t xml:space="preserve"> </w:t>
      </w:r>
      <w:r>
        <w:t>nên</w:t>
      </w:r>
      <w:r>
        <w:rPr>
          <w:spacing w:val="8"/>
        </w:rPr>
        <w:t xml:space="preserve"> </w:t>
      </w:r>
      <w:r>
        <w:t>mô</w:t>
      </w:r>
      <w:r>
        <w:rPr>
          <w:spacing w:val="8"/>
        </w:rPr>
        <w:t xml:space="preserve"> </w:t>
      </w:r>
      <w:r>
        <w:t>hình</w:t>
      </w:r>
      <w:r>
        <w:rPr>
          <w:spacing w:val="8"/>
        </w:rPr>
        <w:t xml:space="preserve"> </w:t>
      </w:r>
      <w:r>
        <w:t>dự</w:t>
      </w:r>
      <w:r>
        <w:rPr>
          <w:spacing w:val="8"/>
        </w:rPr>
        <w:t xml:space="preserve"> </w:t>
      </w:r>
      <w:r>
        <w:t>báo</w:t>
      </w:r>
      <w:r>
        <w:rPr>
          <w:spacing w:val="8"/>
        </w:rPr>
        <w:t xml:space="preserve"> </w:t>
      </w:r>
      <w:r>
        <w:t>thực</w:t>
      </w:r>
      <w:r>
        <w:rPr>
          <w:spacing w:val="8"/>
        </w:rPr>
        <w:t xml:space="preserve"> </w:t>
      </w:r>
      <w:r>
        <w:t>sự</w:t>
      </w:r>
      <w:r>
        <w:rPr>
          <w:spacing w:val="8"/>
        </w:rPr>
        <w:t xml:space="preserve"> </w:t>
      </w:r>
      <w:r>
        <w:t>là</w:t>
      </w:r>
      <w:r>
        <w:rPr>
          <w:spacing w:val="8"/>
        </w:rPr>
        <w:t xml:space="preserve"> </w:t>
      </w:r>
      <w:r>
        <w:t>mô</w:t>
      </w:r>
      <w:r>
        <w:rPr>
          <w:spacing w:val="8"/>
        </w:rPr>
        <w:t xml:space="preserve"> </w:t>
      </w:r>
      <w:r>
        <w:t>hình</w:t>
      </w:r>
      <w:r>
        <w:rPr>
          <w:spacing w:val="8"/>
        </w:rPr>
        <w:t xml:space="preserve"> </w:t>
      </w:r>
      <w:r>
        <w:t>phù</w:t>
      </w:r>
      <w:r>
        <w:rPr>
          <w:spacing w:val="8"/>
        </w:rPr>
        <w:t xml:space="preserve"> </w:t>
      </w:r>
      <w:r>
        <w:t>hợp</w:t>
      </w:r>
      <w:r>
        <w:rPr>
          <w:spacing w:val="8"/>
        </w:rPr>
        <w:t xml:space="preserve"> </w:t>
      </w:r>
      <w:r>
        <w:t>với</w:t>
      </w:r>
      <w:r>
        <w:rPr>
          <w:spacing w:val="8"/>
        </w:rPr>
        <w:t xml:space="preserve"> </w:t>
      </w:r>
      <w:r>
        <w:t>dữ</w:t>
      </w:r>
      <w:r>
        <w:rPr>
          <w:spacing w:val="8"/>
        </w:rPr>
        <w:t xml:space="preserve"> </w:t>
      </w:r>
      <w:r>
        <w:t>liệu.</w:t>
      </w:r>
    </w:p>
    <w:p>
      <w:pPr>
        <w:pStyle w:val="6"/>
        <w:spacing w:before="6"/>
        <w:rPr>
          <w:sz w:val="28"/>
        </w:rPr>
      </w:pPr>
    </w:p>
    <w:p>
      <w:pPr>
        <w:pStyle w:val="3"/>
        <w:numPr>
          <w:ilvl w:val="2"/>
          <w:numId w:val="2"/>
        </w:numPr>
        <w:tabs>
          <w:tab w:val="left" w:pos="2294"/>
        </w:tabs>
        <w:spacing w:before="0" w:after="0" w:line="240" w:lineRule="auto"/>
        <w:ind w:left="2293" w:right="0" w:hanging="414"/>
        <w:jc w:val="left"/>
      </w:pPr>
      <w:bookmarkStart w:id="16" w:name="_TOC_250016"/>
      <w:r>
        <w:rPr>
          <w:w w:val="105"/>
        </w:rPr>
        <w:t>San</w:t>
      </w:r>
      <w:r>
        <w:rPr>
          <w:spacing w:val="-17"/>
          <w:w w:val="105"/>
        </w:rPr>
        <w:t xml:space="preserve"> </w:t>
      </w:r>
      <w:r>
        <w:rPr>
          <w:w w:val="105"/>
        </w:rPr>
        <w:t>mũ</w:t>
      </w:r>
      <w:r>
        <w:rPr>
          <w:spacing w:val="-16"/>
          <w:w w:val="105"/>
        </w:rPr>
        <w:t xml:space="preserve"> </w:t>
      </w:r>
      <w:bookmarkEnd w:id="16"/>
      <w:r>
        <w:rPr>
          <w:w w:val="105"/>
        </w:rPr>
        <w:t>Holt</w:t>
      </w:r>
    </w:p>
    <w:p>
      <w:pPr>
        <w:pStyle w:val="6"/>
        <w:spacing w:before="32"/>
        <w:ind w:left="1880"/>
      </w:pPr>
      <w:r>
        <w:t>Mô</w:t>
      </w:r>
      <w:r>
        <w:rPr>
          <w:spacing w:val="13"/>
        </w:rPr>
        <w:t xml:space="preserve"> </w:t>
      </w:r>
      <w:r>
        <w:t>hình</w:t>
      </w:r>
      <w:r>
        <w:rPr>
          <w:spacing w:val="14"/>
        </w:rPr>
        <w:t xml:space="preserve"> </w:t>
      </w:r>
      <w:r>
        <w:t>san</w:t>
      </w:r>
      <w:r>
        <w:rPr>
          <w:spacing w:val="14"/>
        </w:rPr>
        <w:t xml:space="preserve"> </w:t>
      </w:r>
      <w:r>
        <w:t>mũ</w:t>
      </w:r>
      <w:r>
        <w:rPr>
          <w:spacing w:val="13"/>
        </w:rPr>
        <w:t xml:space="preserve"> </w:t>
      </w:r>
      <w:r>
        <w:t>Holt</w:t>
      </w:r>
      <w:r>
        <w:rPr>
          <w:spacing w:val="14"/>
        </w:rPr>
        <w:t xml:space="preserve"> </w:t>
      </w:r>
      <w:r>
        <w:t>được</w:t>
      </w:r>
      <w:r>
        <w:rPr>
          <w:spacing w:val="14"/>
        </w:rPr>
        <w:t xml:space="preserve"> </w:t>
      </w:r>
      <w:r>
        <w:t>thể</w:t>
      </w:r>
      <w:r>
        <w:rPr>
          <w:spacing w:val="14"/>
        </w:rPr>
        <w:t xml:space="preserve"> </w:t>
      </w:r>
      <w:r>
        <w:t>hiện</w:t>
      </w:r>
      <w:r>
        <w:rPr>
          <w:spacing w:val="13"/>
        </w:rPr>
        <w:t xml:space="preserve"> </w:t>
      </w:r>
      <w:r>
        <w:t>qua</w:t>
      </w:r>
      <w:r>
        <w:rPr>
          <w:spacing w:val="14"/>
        </w:rPr>
        <w:t xml:space="preserve"> </w:t>
      </w:r>
      <w:r>
        <w:t>ba</w:t>
      </w:r>
      <w:r>
        <w:rPr>
          <w:spacing w:val="14"/>
        </w:rPr>
        <w:t xml:space="preserve"> </w:t>
      </w:r>
      <w:r>
        <w:t>phương</w:t>
      </w:r>
      <w:r>
        <w:rPr>
          <w:spacing w:val="13"/>
        </w:rPr>
        <w:t xml:space="preserve"> </w:t>
      </w:r>
      <w:r>
        <w:t>trình</w:t>
      </w:r>
      <w:r>
        <w:rPr>
          <w:spacing w:val="14"/>
        </w:rPr>
        <w:t xml:space="preserve"> </w:t>
      </w:r>
      <w:r>
        <w:t>sau:</w:t>
      </w:r>
    </w:p>
    <w:p>
      <w:pPr>
        <w:pStyle w:val="11"/>
        <w:numPr>
          <w:ilvl w:val="3"/>
          <w:numId w:val="2"/>
        </w:numPr>
        <w:tabs>
          <w:tab w:val="left" w:pos="2599"/>
          <w:tab w:val="left" w:pos="2600"/>
        </w:tabs>
        <w:spacing w:before="32" w:after="0" w:line="240" w:lineRule="auto"/>
        <w:ind w:left="2600" w:right="0" w:hanging="360"/>
        <w:jc w:val="left"/>
        <w:rPr>
          <w:sz w:val="26"/>
        </w:rPr>
      </w:pPr>
      <w:r>
        <w:rPr>
          <w:w w:val="105"/>
          <w:sz w:val="26"/>
        </w:rPr>
        <w:t>Ước</w:t>
      </w:r>
      <w:r>
        <w:rPr>
          <w:spacing w:val="-13"/>
          <w:w w:val="105"/>
          <w:sz w:val="26"/>
        </w:rPr>
        <w:t xml:space="preserve"> </w:t>
      </w:r>
      <w:r>
        <w:rPr>
          <w:w w:val="105"/>
          <w:sz w:val="26"/>
        </w:rPr>
        <w:t>lượng</w:t>
      </w:r>
      <w:r>
        <w:rPr>
          <w:spacing w:val="-12"/>
          <w:w w:val="105"/>
          <w:sz w:val="26"/>
        </w:rPr>
        <w:t xml:space="preserve"> </w:t>
      </w:r>
      <w:r>
        <w:rPr>
          <w:w w:val="105"/>
          <w:sz w:val="26"/>
        </w:rPr>
        <w:t>giá</w:t>
      </w:r>
      <w:r>
        <w:rPr>
          <w:spacing w:val="-12"/>
          <w:w w:val="105"/>
          <w:sz w:val="26"/>
        </w:rPr>
        <w:t xml:space="preserve"> </w:t>
      </w:r>
      <w:r>
        <w:rPr>
          <w:w w:val="105"/>
          <w:sz w:val="26"/>
        </w:rPr>
        <w:t>trị</w:t>
      </w:r>
      <w:r>
        <w:rPr>
          <w:spacing w:val="-12"/>
          <w:w w:val="105"/>
          <w:sz w:val="26"/>
        </w:rPr>
        <w:t xml:space="preserve"> </w:t>
      </w:r>
      <w:r>
        <w:rPr>
          <w:w w:val="105"/>
          <w:sz w:val="26"/>
        </w:rPr>
        <w:t>trung</w:t>
      </w:r>
      <w:r>
        <w:rPr>
          <w:spacing w:val="-12"/>
          <w:w w:val="105"/>
          <w:sz w:val="26"/>
        </w:rPr>
        <w:t xml:space="preserve"> </w:t>
      </w:r>
      <w:r>
        <w:rPr>
          <w:w w:val="105"/>
          <w:sz w:val="26"/>
        </w:rPr>
        <w:t>bình</w:t>
      </w:r>
      <w:r>
        <w:rPr>
          <w:spacing w:val="-12"/>
          <w:w w:val="105"/>
          <w:sz w:val="26"/>
        </w:rPr>
        <w:t xml:space="preserve"> </w:t>
      </w:r>
      <w:r>
        <w:rPr>
          <w:w w:val="105"/>
          <w:sz w:val="26"/>
        </w:rPr>
        <w:t>hiện</w:t>
      </w:r>
      <w:r>
        <w:rPr>
          <w:spacing w:val="-12"/>
          <w:w w:val="105"/>
          <w:sz w:val="26"/>
        </w:rPr>
        <w:t xml:space="preserve"> </w:t>
      </w:r>
      <w:r>
        <w:rPr>
          <w:w w:val="105"/>
          <w:sz w:val="26"/>
        </w:rPr>
        <w:t>tại:</w:t>
      </w:r>
    </w:p>
    <w:p>
      <w:pPr>
        <w:spacing w:before="58"/>
        <w:ind w:left="842" w:right="874" w:firstLine="0"/>
        <w:jc w:val="center"/>
        <w:rPr>
          <w:rFonts w:ascii="Cambria Math" w:hAnsi="Cambria Math" w:eastAsia="Cambria Math"/>
          <w:sz w:val="26"/>
        </w:rPr>
      </w:pPr>
      <w:r>
        <w:rPr>
          <w:rFonts w:ascii="Cambria Math" w:hAnsi="Cambria Math" w:eastAsia="Cambria Math"/>
          <w:sz w:val="26"/>
        </w:rPr>
        <w:t>𝐿</w:t>
      </w:r>
      <w:r>
        <w:rPr>
          <w:rFonts w:ascii="Cambria Math" w:hAnsi="Cambria Math" w:eastAsia="Cambria Math"/>
          <w:position w:val="-12"/>
          <w:sz w:val="18"/>
        </w:rPr>
        <w:t>𝑡</w:t>
      </w:r>
      <w:r>
        <w:rPr>
          <w:rFonts w:ascii="Cambria Math" w:hAnsi="Cambria Math" w:eastAsia="Cambria Math"/>
          <w:spacing w:val="37"/>
          <w:position w:val="-12"/>
          <w:sz w:val="18"/>
        </w:rPr>
        <w:t xml:space="preserve"> </w:t>
      </w:r>
      <w:r>
        <w:rPr>
          <w:rFonts w:ascii="Cambria Math" w:hAnsi="Cambria Math" w:eastAsia="Cambria Math"/>
          <w:sz w:val="26"/>
        </w:rPr>
        <w:t>=</w:t>
      </w:r>
      <w:r>
        <w:rPr>
          <w:rFonts w:ascii="Cambria Math" w:hAnsi="Cambria Math" w:eastAsia="Cambria Math"/>
          <w:spacing w:val="16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α𝑌</w:t>
      </w:r>
      <w:r>
        <w:rPr>
          <w:rFonts w:ascii="Cambria Math" w:hAnsi="Cambria Math" w:eastAsia="Cambria Math"/>
          <w:position w:val="-12"/>
          <w:sz w:val="18"/>
        </w:rPr>
        <w:t>𝑡</w:t>
      </w:r>
      <w:r>
        <w:rPr>
          <w:rFonts w:ascii="Cambria Math" w:hAnsi="Cambria Math" w:eastAsia="Cambria Math"/>
          <w:spacing w:val="38"/>
          <w:position w:val="-12"/>
          <w:sz w:val="18"/>
        </w:rPr>
        <w:t xml:space="preserve"> </w:t>
      </w:r>
      <w:r>
        <w:rPr>
          <w:rFonts w:ascii="Cambria Math" w:hAnsi="Cambria Math" w:eastAsia="Cambria Math"/>
          <w:sz w:val="26"/>
        </w:rPr>
        <w:t>+</w:t>
      </w:r>
      <w:r>
        <w:rPr>
          <w:rFonts w:ascii="Cambria Math" w:hAnsi="Cambria Math" w:eastAsia="Cambria Math"/>
          <w:spacing w:val="47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(1</w:t>
      </w:r>
      <w:r>
        <w:rPr>
          <w:rFonts w:ascii="Cambria Math" w:hAnsi="Cambria Math" w:eastAsia="Cambria Math"/>
          <w:spacing w:val="46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−</w:t>
      </w:r>
      <w:r>
        <w:rPr>
          <w:rFonts w:ascii="Cambria Math" w:hAnsi="Cambria Math" w:eastAsia="Cambria Math"/>
          <w:spacing w:val="73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α)(𝐿</w:t>
      </w:r>
      <w:r>
        <w:rPr>
          <w:rFonts w:ascii="Cambria Math" w:hAnsi="Cambria Math" w:eastAsia="Cambria Math"/>
          <w:position w:val="-12"/>
          <w:sz w:val="18"/>
        </w:rPr>
        <w:t>𝑡−1</w:t>
      </w:r>
      <w:r>
        <w:rPr>
          <w:rFonts w:ascii="Cambria Math" w:hAnsi="Cambria Math" w:eastAsia="Cambria Math"/>
          <w:spacing w:val="38"/>
          <w:position w:val="-12"/>
          <w:sz w:val="18"/>
        </w:rPr>
        <w:t xml:space="preserve"> </w:t>
      </w:r>
      <w:r>
        <w:rPr>
          <w:rFonts w:ascii="Cambria Math" w:hAnsi="Cambria Math" w:eastAsia="Cambria Math"/>
          <w:sz w:val="26"/>
        </w:rPr>
        <w:t>+</w:t>
      </w:r>
      <w:r>
        <w:rPr>
          <w:rFonts w:ascii="Cambria Math" w:hAnsi="Cambria Math" w:eastAsia="Cambria Math"/>
          <w:spacing w:val="20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𝑇</w:t>
      </w:r>
      <w:r>
        <w:rPr>
          <w:rFonts w:ascii="Cambria Math" w:hAnsi="Cambria Math" w:eastAsia="Cambria Math"/>
          <w:position w:val="-12"/>
          <w:sz w:val="18"/>
        </w:rPr>
        <w:t>𝑡−1</w:t>
      </w:r>
      <w:r>
        <w:rPr>
          <w:rFonts w:ascii="Cambria Math" w:hAnsi="Cambria Math" w:eastAsia="Cambria Math"/>
          <w:sz w:val="26"/>
        </w:rPr>
        <w:t>)</w:t>
      </w:r>
    </w:p>
    <w:p>
      <w:pPr>
        <w:pStyle w:val="11"/>
        <w:numPr>
          <w:ilvl w:val="3"/>
          <w:numId w:val="2"/>
        </w:numPr>
        <w:tabs>
          <w:tab w:val="left" w:pos="2599"/>
          <w:tab w:val="left" w:pos="2600"/>
        </w:tabs>
        <w:spacing w:before="40" w:after="0" w:line="240" w:lineRule="auto"/>
        <w:ind w:left="2600" w:right="0" w:hanging="360"/>
        <w:jc w:val="left"/>
        <w:rPr>
          <w:sz w:val="26"/>
        </w:rPr>
      </w:pPr>
      <w:r>
        <w:rPr>
          <w:sz w:val="26"/>
        </w:rPr>
        <w:t>Ước</w:t>
      </w:r>
      <w:r>
        <w:rPr>
          <w:spacing w:val="6"/>
          <w:sz w:val="26"/>
        </w:rPr>
        <w:t xml:space="preserve"> </w:t>
      </w:r>
      <w:r>
        <w:rPr>
          <w:sz w:val="26"/>
        </w:rPr>
        <w:t>lượng</w:t>
      </w:r>
      <w:r>
        <w:rPr>
          <w:spacing w:val="7"/>
          <w:sz w:val="26"/>
        </w:rPr>
        <w:t xml:space="preserve"> </w:t>
      </w:r>
      <w:r>
        <w:rPr>
          <w:sz w:val="26"/>
        </w:rPr>
        <w:t>xu</w:t>
      </w:r>
      <w:r>
        <w:rPr>
          <w:spacing w:val="7"/>
          <w:sz w:val="26"/>
        </w:rPr>
        <w:t xml:space="preserve"> </w:t>
      </w:r>
      <w:r>
        <w:rPr>
          <w:sz w:val="26"/>
        </w:rPr>
        <w:t>thế</w:t>
      </w:r>
      <w:r>
        <w:rPr>
          <w:spacing w:val="7"/>
          <w:sz w:val="26"/>
        </w:rPr>
        <w:t xml:space="preserve"> </w:t>
      </w:r>
      <w:r>
        <w:rPr>
          <w:sz w:val="26"/>
        </w:rPr>
        <w:t>(độ</w:t>
      </w:r>
      <w:r>
        <w:rPr>
          <w:spacing w:val="7"/>
          <w:sz w:val="26"/>
        </w:rPr>
        <w:t xml:space="preserve"> </w:t>
      </w:r>
      <w:r>
        <w:rPr>
          <w:sz w:val="26"/>
        </w:rPr>
        <w:t>dốc):</w:t>
      </w:r>
    </w:p>
    <w:p>
      <w:pPr>
        <w:spacing w:before="58"/>
        <w:ind w:left="842" w:right="874" w:firstLine="0"/>
        <w:jc w:val="center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26"/>
        </w:rPr>
        <w:t>𝑇</w:t>
      </w:r>
      <w:r>
        <w:rPr>
          <w:rFonts w:ascii="Cambria Math" w:hAnsi="Cambria Math" w:eastAsia="Cambria Math"/>
          <w:position w:val="-12"/>
          <w:sz w:val="18"/>
        </w:rPr>
        <w:t>𝑡</w:t>
      </w:r>
      <w:r>
        <w:rPr>
          <w:rFonts w:ascii="Cambria Math" w:hAnsi="Cambria Math" w:eastAsia="Cambria Math"/>
          <w:spacing w:val="37"/>
          <w:position w:val="-12"/>
          <w:sz w:val="18"/>
        </w:rPr>
        <w:t xml:space="preserve"> </w:t>
      </w:r>
      <w:r>
        <w:rPr>
          <w:rFonts w:ascii="Cambria Math" w:hAnsi="Cambria Math" w:eastAsia="Cambria Math"/>
          <w:sz w:val="26"/>
        </w:rPr>
        <w:t>=</w:t>
      </w:r>
      <w:r>
        <w:rPr>
          <w:rFonts w:ascii="Cambria Math" w:hAnsi="Cambria Math" w:eastAsia="Cambria Math"/>
          <w:spacing w:val="17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β(𝐿</w:t>
      </w:r>
      <w:r>
        <w:rPr>
          <w:rFonts w:ascii="Cambria Math" w:hAnsi="Cambria Math" w:eastAsia="Cambria Math"/>
          <w:position w:val="-12"/>
          <w:sz w:val="18"/>
        </w:rPr>
        <w:t>𝑡</w:t>
      </w:r>
      <w:r>
        <w:rPr>
          <w:rFonts w:ascii="Cambria Math" w:hAnsi="Cambria Math" w:eastAsia="Cambria Math"/>
          <w:spacing w:val="38"/>
          <w:position w:val="-12"/>
          <w:sz w:val="18"/>
        </w:rPr>
        <w:t xml:space="preserve"> </w:t>
      </w:r>
      <w:r>
        <w:rPr>
          <w:rFonts w:ascii="Cambria Math" w:hAnsi="Cambria Math" w:eastAsia="Cambria Math"/>
          <w:sz w:val="26"/>
        </w:rPr>
        <w:t>+</w:t>
      </w:r>
      <w:r>
        <w:rPr>
          <w:rFonts w:ascii="Cambria Math" w:hAnsi="Cambria Math" w:eastAsia="Cambria Math"/>
          <w:spacing w:val="20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𝐿</w:t>
      </w:r>
      <w:r>
        <w:rPr>
          <w:rFonts w:ascii="Cambria Math" w:hAnsi="Cambria Math" w:eastAsia="Cambria Math"/>
          <w:position w:val="-12"/>
          <w:sz w:val="18"/>
        </w:rPr>
        <w:t>𝑡−1</w:t>
      </w:r>
      <w:r>
        <w:rPr>
          <w:rFonts w:ascii="Cambria Math" w:hAnsi="Cambria Math" w:eastAsia="Cambria Math"/>
          <w:sz w:val="26"/>
        </w:rPr>
        <w:t>)</w:t>
      </w:r>
      <w:r>
        <w:rPr>
          <w:rFonts w:ascii="Cambria Math" w:hAnsi="Cambria Math" w:eastAsia="Cambria Math"/>
          <w:spacing w:val="47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+</w:t>
      </w:r>
      <w:r>
        <w:rPr>
          <w:rFonts w:ascii="Cambria Math" w:hAnsi="Cambria Math" w:eastAsia="Cambria Math"/>
          <w:spacing w:val="46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(1</w:t>
      </w:r>
      <w:r>
        <w:rPr>
          <w:rFonts w:ascii="Cambria Math" w:hAnsi="Cambria Math" w:eastAsia="Cambria Math"/>
          <w:spacing w:val="47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−</w:t>
      </w:r>
      <w:r>
        <w:rPr>
          <w:rFonts w:ascii="Cambria Math" w:hAnsi="Cambria Math" w:eastAsia="Cambria Math"/>
          <w:spacing w:val="72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β)𝑇</w:t>
      </w:r>
      <w:r>
        <w:rPr>
          <w:rFonts w:ascii="Cambria Math" w:hAnsi="Cambria Math" w:eastAsia="Cambria Math"/>
          <w:position w:val="-12"/>
          <w:sz w:val="18"/>
        </w:rPr>
        <w:t>𝑡−1</w:t>
      </w:r>
    </w:p>
    <w:p>
      <w:pPr>
        <w:pStyle w:val="11"/>
        <w:numPr>
          <w:ilvl w:val="3"/>
          <w:numId w:val="2"/>
        </w:numPr>
        <w:tabs>
          <w:tab w:val="left" w:pos="2599"/>
          <w:tab w:val="left" w:pos="2600"/>
        </w:tabs>
        <w:spacing w:before="40" w:after="0" w:line="240" w:lineRule="auto"/>
        <w:ind w:left="2600" w:right="0" w:hanging="360"/>
        <w:jc w:val="left"/>
        <w:rPr>
          <w:sz w:val="26"/>
        </w:rPr>
      </w:pPr>
      <w:r>
        <w:pict>
          <v:shape id="_x0000_s1037" o:spid="_x0000_s1037" style="position:absolute;left:0pt;margin-left:253.15pt;margin-top:24.2pt;height:2.6pt;width:23.45pt;mso-position-horizontal-relative:page;mso-wrap-distance-bottom:0pt;mso-wrap-distance-top:0pt;z-index:-251629568;mso-width-relative:page;mso-height-relative:page;" filled="f" stroked="t" coordorigin="5064,485" coordsize="469,52" path="m5064,537l5298,485,5533,537e">
            <v:path arrowok="t"/>
            <v:fill on="f" focussize="0,0"/>
            <v:stroke weight="0.866692913385827pt" color="#000000"/>
            <v:imagedata o:title=""/>
            <o:lock v:ext="edit"/>
            <w10:wrap type="topAndBottom"/>
          </v:shape>
        </w:pict>
      </w:r>
      <w:r>
        <w:rPr>
          <w:w w:val="105"/>
          <w:sz w:val="26"/>
        </w:rPr>
        <w:t>Dự</w:t>
      </w:r>
      <w:r>
        <w:rPr>
          <w:spacing w:val="-16"/>
          <w:w w:val="105"/>
          <w:sz w:val="26"/>
        </w:rPr>
        <w:t xml:space="preserve"> </w:t>
      </w:r>
      <w:r>
        <w:rPr>
          <w:w w:val="105"/>
          <w:sz w:val="26"/>
        </w:rPr>
        <w:t>báo</w:t>
      </w:r>
      <w:r>
        <w:rPr>
          <w:spacing w:val="-16"/>
          <w:w w:val="105"/>
          <w:sz w:val="26"/>
        </w:rPr>
        <w:t xml:space="preserve"> </w:t>
      </w:r>
      <w:r>
        <w:rPr>
          <w:w w:val="105"/>
          <w:sz w:val="26"/>
        </w:rPr>
        <w:t>p</w:t>
      </w:r>
      <w:r>
        <w:rPr>
          <w:spacing w:val="-15"/>
          <w:w w:val="105"/>
          <w:sz w:val="26"/>
        </w:rPr>
        <w:t xml:space="preserve"> </w:t>
      </w:r>
      <w:r>
        <w:rPr>
          <w:w w:val="105"/>
          <w:sz w:val="26"/>
        </w:rPr>
        <w:t>giai</w:t>
      </w:r>
      <w:r>
        <w:rPr>
          <w:spacing w:val="-16"/>
          <w:w w:val="105"/>
          <w:sz w:val="26"/>
        </w:rPr>
        <w:t xml:space="preserve"> </w:t>
      </w:r>
      <w:r>
        <w:rPr>
          <w:w w:val="105"/>
          <w:sz w:val="26"/>
        </w:rPr>
        <w:t>đoạn</w:t>
      </w:r>
      <w:r>
        <w:rPr>
          <w:spacing w:val="-15"/>
          <w:w w:val="105"/>
          <w:sz w:val="26"/>
        </w:rPr>
        <w:t xml:space="preserve"> </w:t>
      </w:r>
      <w:r>
        <w:rPr>
          <w:w w:val="105"/>
          <w:sz w:val="26"/>
        </w:rPr>
        <w:t>trong</w:t>
      </w:r>
      <w:r>
        <w:rPr>
          <w:spacing w:val="-16"/>
          <w:w w:val="105"/>
          <w:sz w:val="26"/>
        </w:rPr>
        <w:t xml:space="preserve"> </w:t>
      </w:r>
      <w:r>
        <w:rPr>
          <w:w w:val="105"/>
          <w:sz w:val="26"/>
        </w:rPr>
        <w:t>tương</w:t>
      </w:r>
      <w:r>
        <w:rPr>
          <w:spacing w:val="-15"/>
          <w:w w:val="105"/>
          <w:sz w:val="26"/>
        </w:rPr>
        <w:t xml:space="preserve"> </w:t>
      </w:r>
      <w:r>
        <w:rPr>
          <w:w w:val="105"/>
          <w:sz w:val="26"/>
        </w:rPr>
        <w:t>lai:</w:t>
      </w:r>
    </w:p>
    <w:p>
      <w:pPr>
        <w:spacing w:before="0"/>
        <w:ind w:left="842" w:right="874" w:firstLine="0"/>
        <w:jc w:val="center"/>
        <w:rPr>
          <w:rFonts w:ascii="Cambria Math" w:eastAsia="Cambria Math"/>
          <w:sz w:val="18"/>
        </w:rPr>
      </w:pPr>
      <w:r>
        <w:rPr>
          <w:rFonts w:ascii="Cambria Math" w:eastAsia="Cambria Math"/>
          <w:sz w:val="26"/>
        </w:rPr>
        <w:t>𝑌</w:t>
      </w:r>
      <w:r>
        <w:rPr>
          <w:rFonts w:ascii="Cambria Math" w:eastAsia="Cambria Math"/>
          <w:position w:val="-12"/>
          <w:sz w:val="18"/>
        </w:rPr>
        <w:t>𝑡+𝑝</w:t>
      </w:r>
      <w:r>
        <w:rPr>
          <w:rFonts w:ascii="Cambria Math" w:eastAsia="Cambria Math"/>
          <w:spacing w:val="38"/>
          <w:position w:val="-12"/>
          <w:sz w:val="18"/>
        </w:rPr>
        <w:t xml:space="preserve"> </w:t>
      </w:r>
      <w:r>
        <w:rPr>
          <w:rFonts w:ascii="Cambria Math" w:eastAsia="Cambria Math"/>
          <w:sz w:val="26"/>
        </w:rPr>
        <w:t>=</w:t>
      </w:r>
      <w:r>
        <w:rPr>
          <w:rFonts w:ascii="Cambria Math" w:eastAsia="Cambria Math"/>
          <w:spacing w:val="20"/>
          <w:sz w:val="26"/>
        </w:rPr>
        <w:t xml:space="preserve"> </w:t>
      </w:r>
      <w:r>
        <w:rPr>
          <w:rFonts w:ascii="Cambria Math" w:eastAsia="Cambria Math"/>
          <w:sz w:val="26"/>
        </w:rPr>
        <w:t>𝐿</w:t>
      </w:r>
      <w:r>
        <w:rPr>
          <w:rFonts w:ascii="Cambria Math" w:eastAsia="Cambria Math"/>
          <w:position w:val="-12"/>
          <w:sz w:val="18"/>
        </w:rPr>
        <w:t>𝑡</w:t>
      </w:r>
      <w:r>
        <w:rPr>
          <w:rFonts w:ascii="Cambria Math" w:eastAsia="Cambria Math"/>
          <w:spacing w:val="39"/>
          <w:position w:val="-12"/>
          <w:sz w:val="18"/>
        </w:rPr>
        <w:t xml:space="preserve"> </w:t>
      </w:r>
      <w:r>
        <w:rPr>
          <w:rFonts w:ascii="Cambria Math" w:eastAsia="Cambria Math"/>
          <w:sz w:val="26"/>
        </w:rPr>
        <w:t>+</w:t>
      </w:r>
      <w:r>
        <w:rPr>
          <w:rFonts w:ascii="Cambria Math" w:eastAsia="Cambria Math"/>
          <w:spacing w:val="47"/>
          <w:sz w:val="26"/>
        </w:rPr>
        <w:t xml:space="preserve"> </w:t>
      </w:r>
      <w:r>
        <w:rPr>
          <w:rFonts w:ascii="Cambria Math" w:eastAsia="Cambria Math"/>
          <w:sz w:val="26"/>
        </w:rPr>
        <w:t>𝑝𝑇</w:t>
      </w:r>
      <w:r>
        <w:rPr>
          <w:rFonts w:ascii="Cambria Math" w:eastAsia="Cambria Math"/>
          <w:position w:val="-12"/>
          <w:sz w:val="18"/>
        </w:rPr>
        <w:t>𝑡</w:t>
      </w:r>
    </w:p>
    <w:p>
      <w:pPr>
        <w:spacing w:after="0"/>
        <w:jc w:val="center"/>
        <w:rPr>
          <w:rFonts w:ascii="Cambria Math" w:eastAsia="Cambria Math"/>
          <w:sz w:val="18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78" w:line="290" w:lineRule="exact"/>
        <w:ind w:left="1880"/>
      </w:pPr>
      <w:r>
        <w:rPr>
          <w:w w:val="105"/>
        </w:rPr>
        <w:t>trong</w:t>
      </w:r>
      <w:r>
        <w:rPr>
          <w:spacing w:val="-7"/>
          <w:w w:val="105"/>
        </w:rPr>
        <w:t xml:space="preserve"> </w:t>
      </w:r>
      <w:r>
        <w:rPr>
          <w:w w:val="105"/>
        </w:rPr>
        <w:t>đó:</w:t>
      </w:r>
      <w:r>
        <w:rPr>
          <w:spacing w:val="-7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𝐿</w:t>
      </w:r>
      <w:r>
        <w:rPr>
          <w:rFonts w:ascii="Cambria Math" w:hAnsi="Cambria Math" w:eastAsia="Cambria Math"/>
          <w:spacing w:val="16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1"/>
          <w:w w:val="105"/>
        </w:rPr>
        <w:t xml:space="preserve"> </w:t>
      </w:r>
      <w:r>
        <w:rPr>
          <w:w w:val="105"/>
        </w:rPr>
        <w:t>giá</w:t>
      </w:r>
      <w:r>
        <w:rPr>
          <w:spacing w:val="-7"/>
          <w:w w:val="105"/>
        </w:rPr>
        <w:t xml:space="preserve"> </w:t>
      </w:r>
      <w:r>
        <w:rPr>
          <w:w w:val="105"/>
        </w:rPr>
        <w:t>trị</w:t>
      </w:r>
      <w:r>
        <w:rPr>
          <w:spacing w:val="-7"/>
          <w:w w:val="105"/>
        </w:rPr>
        <w:t xml:space="preserve"> </w:t>
      </w:r>
      <w:r>
        <w:rPr>
          <w:w w:val="105"/>
        </w:rPr>
        <w:t>san</w:t>
      </w:r>
      <w:r>
        <w:rPr>
          <w:spacing w:val="-7"/>
          <w:w w:val="105"/>
        </w:rPr>
        <w:t xml:space="preserve"> </w:t>
      </w:r>
      <w:r>
        <w:rPr>
          <w:w w:val="105"/>
        </w:rPr>
        <w:t>mũ</w:t>
      </w:r>
      <w:r>
        <w:rPr>
          <w:spacing w:val="-7"/>
          <w:w w:val="105"/>
        </w:rPr>
        <w:t xml:space="preserve"> </w:t>
      </w:r>
      <w:r>
        <w:rPr>
          <w:w w:val="105"/>
        </w:rPr>
        <w:t>mới</w:t>
      </w:r>
    </w:p>
    <w:p>
      <w:pPr>
        <w:spacing w:before="0" w:line="150" w:lineRule="exact"/>
        <w:ind w:left="3192" w:right="0" w:firstLine="0"/>
        <w:jc w:val="left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𝑡</w:t>
      </w:r>
    </w:p>
    <w:p>
      <w:pPr>
        <w:pStyle w:val="6"/>
        <w:spacing w:before="43" w:line="290" w:lineRule="exact"/>
        <w:ind w:left="3005"/>
      </w:pPr>
      <w:r>
        <w:rPr>
          <w:rFonts w:ascii="Cambria Math" w:hAnsi="Cambria Math" w:eastAsia="Cambria Math"/>
        </w:rPr>
        <w:t>𝑇</w:t>
      </w:r>
      <w:r>
        <w:rPr>
          <w:rFonts w:ascii="Cambria Math" w:hAnsi="Cambria Math" w:eastAsia="Cambria Math"/>
          <w:spacing w:val="45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giá</w:t>
      </w:r>
      <w:r>
        <w:rPr>
          <w:spacing w:val="12"/>
        </w:rPr>
        <w:t xml:space="preserve"> </w:t>
      </w:r>
      <w:r>
        <w:t>trị</w:t>
      </w:r>
      <w:r>
        <w:rPr>
          <w:spacing w:val="12"/>
        </w:rPr>
        <w:t xml:space="preserve"> </w:t>
      </w:r>
      <w:r>
        <w:t>ước</w:t>
      </w:r>
      <w:r>
        <w:rPr>
          <w:spacing w:val="12"/>
        </w:rPr>
        <w:t xml:space="preserve"> </w:t>
      </w:r>
      <w:r>
        <w:t>lượng</w:t>
      </w:r>
      <w:r>
        <w:rPr>
          <w:spacing w:val="12"/>
        </w:rPr>
        <w:t xml:space="preserve"> </w:t>
      </w:r>
      <w:r>
        <w:t>của</w:t>
      </w:r>
      <w:r>
        <w:rPr>
          <w:spacing w:val="12"/>
        </w:rPr>
        <w:t xml:space="preserve"> </w:t>
      </w:r>
      <w:r>
        <w:t>xu</w:t>
      </w:r>
      <w:r>
        <w:rPr>
          <w:spacing w:val="12"/>
        </w:rPr>
        <w:t xml:space="preserve"> </w:t>
      </w:r>
      <w:r>
        <w:t>thế</w:t>
      </w:r>
    </w:p>
    <w:p>
      <w:pPr>
        <w:spacing w:before="0" w:line="150" w:lineRule="exact"/>
        <w:ind w:left="3159" w:right="0" w:firstLine="0"/>
        <w:jc w:val="left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𝑡</w:t>
      </w:r>
    </w:p>
    <w:p>
      <w:pPr>
        <w:pStyle w:val="6"/>
        <w:spacing w:before="43"/>
        <w:ind w:left="3005"/>
      </w:pPr>
      <w:r>
        <w:rPr>
          <w:rFonts w:ascii="Cambria Math" w:hAnsi="Cambria Math"/>
          <w:w w:val="105"/>
        </w:rPr>
        <w:t>α</w:t>
      </w:r>
      <w:r>
        <w:rPr>
          <w:rFonts w:ascii="Cambria Math" w:hAnsi="Cambria Math"/>
          <w:spacing w:val="1"/>
          <w:w w:val="105"/>
        </w:rPr>
        <w:t xml:space="preserve"> </w:t>
      </w:r>
      <w:r>
        <w:rPr>
          <w:w w:val="105"/>
        </w:rPr>
        <w:t>=</w:t>
      </w:r>
      <w:r>
        <w:rPr>
          <w:spacing w:val="-7"/>
          <w:w w:val="105"/>
        </w:rPr>
        <w:t xml:space="preserve"> </w:t>
      </w:r>
      <w:r>
        <w:rPr>
          <w:w w:val="105"/>
        </w:rPr>
        <w:t>Hệ</w:t>
      </w:r>
      <w:r>
        <w:rPr>
          <w:spacing w:val="-6"/>
          <w:w w:val="105"/>
        </w:rPr>
        <w:t xml:space="preserve"> </w:t>
      </w:r>
      <w:r>
        <w:rPr>
          <w:w w:val="105"/>
        </w:rPr>
        <w:t>số</w:t>
      </w:r>
      <w:r>
        <w:rPr>
          <w:spacing w:val="-7"/>
          <w:w w:val="105"/>
        </w:rPr>
        <w:t xml:space="preserve"> </w:t>
      </w:r>
      <w:r>
        <w:rPr>
          <w:w w:val="105"/>
        </w:rPr>
        <w:t>san</w:t>
      </w:r>
      <w:r>
        <w:rPr>
          <w:spacing w:val="-7"/>
          <w:w w:val="105"/>
        </w:rPr>
        <w:t xml:space="preserve"> </w:t>
      </w:r>
      <w:r>
        <w:rPr>
          <w:w w:val="105"/>
        </w:rPr>
        <w:t>mũ</w:t>
      </w:r>
      <w:r>
        <w:rPr>
          <w:spacing w:val="-7"/>
          <w:w w:val="105"/>
        </w:rPr>
        <w:t xml:space="preserve"> </w:t>
      </w:r>
      <w:r>
        <w:rPr>
          <w:w w:val="105"/>
        </w:rPr>
        <w:t>của</w:t>
      </w:r>
      <w:r>
        <w:rPr>
          <w:spacing w:val="-7"/>
          <w:w w:val="105"/>
        </w:rPr>
        <w:t xml:space="preserve"> </w:t>
      </w:r>
      <w:r>
        <w:rPr>
          <w:w w:val="105"/>
        </w:rPr>
        <w:t>giá</w:t>
      </w:r>
      <w:r>
        <w:rPr>
          <w:spacing w:val="-6"/>
          <w:w w:val="105"/>
        </w:rPr>
        <w:t xml:space="preserve"> </w:t>
      </w:r>
      <w:r>
        <w:rPr>
          <w:w w:val="105"/>
        </w:rPr>
        <w:t>trị</w:t>
      </w:r>
      <w:r>
        <w:rPr>
          <w:spacing w:val="-7"/>
          <w:w w:val="105"/>
        </w:rPr>
        <w:t xml:space="preserve"> </w:t>
      </w:r>
      <w:r>
        <w:rPr>
          <w:w w:val="105"/>
        </w:rPr>
        <w:t>trung</w:t>
      </w:r>
      <w:r>
        <w:rPr>
          <w:spacing w:val="-7"/>
          <w:w w:val="105"/>
        </w:rPr>
        <w:t xml:space="preserve"> </w:t>
      </w:r>
      <w:r>
        <w:rPr>
          <w:w w:val="105"/>
        </w:rPr>
        <w:t>bình</w:t>
      </w:r>
      <w:r>
        <w:rPr>
          <w:spacing w:val="-7"/>
          <w:w w:val="105"/>
        </w:rPr>
        <w:t xml:space="preserve"> </w:t>
      </w:r>
      <w:r>
        <w:rPr>
          <w:w w:val="105"/>
        </w:rPr>
        <w:t>(0</w:t>
      </w:r>
      <w:r>
        <w:rPr>
          <w:spacing w:val="-6"/>
          <w:w w:val="105"/>
        </w:rPr>
        <w:t xml:space="preserve"> </w:t>
      </w:r>
      <w:r>
        <w:rPr>
          <w:w w:val="105"/>
        </w:rPr>
        <w:t>&lt;</w:t>
      </w:r>
      <w:r>
        <w:rPr>
          <w:spacing w:val="-7"/>
          <w:w w:val="105"/>
        </w:rPr>
        <w:t xml:space="preserve"> </w:t>
      </w:r>
      <w:r>
        <w:rPr>
          <w:rFonts w:ascii="Cambria Math" w:hAnsi="Cambria Math"/>
          <w:w w:val="105"/>
        </w:rPr>
        <w:t>α</w:t>
      </w:r>
      <w:r>
        <w:rPr>
          <w:rFonts w:ascii="Cambria Math" w:hAnsi="Cambria Math"/>
          <w:spacing w:val="1"/>
          <w:w w:val="105"/>
        </w:rPr>
        <w:t xml:space="preserve"> </w:t>
      </w:r>
      <w:r>
        <w:rPr>
          <w:w w:val="105"/>
        </w:rPr>
        <w:t>&lt;</w:t>
      </w:r>
      <w:r>
        <w:rPr>
          <w:spacing w:val="-6"/>
          <w:w w:val="105"/>
        </w:rPr>
        <w:t xml:space="preserve"> </w:t>
      </w:r>
      <w:r>
        <w:rPr>
          <w:w w:val="105"/>
        </w:rPr>
        <w:t>1)</w:t>
      </w:r>
    </w:p>
    <w:p>
      <w:pPr>
        <w:pStyle w:val="6"/>
        <w:spacing w:before="32" w:line="261" w:lineRule="auto"/>
        <w:ind w:left="1880" w:right="2814" w:firstLine="1125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1856105</wp:posOffset>
            </wp:positionH>
            <wp:positionV relativeFrom="paragraph">
              <wp:posOffset>558800</wp:posOffset>
            </wp:positionV>
            <wp:extent cx="3502025" cy="2028825"/>
            <wp:effectExtent l="0" t="0" r="0" b="0"/>
            <wp:wrapTopAndBottom/>
            <wp:docPr id="2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1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969" cy="2028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/>
        </w:rPr>
        <w:t>β</w:t>
      </w:r>
      <w:r>
        <w:rPr>
          <w:rFonts w:ascii="Cambria Math" w:hAnsi="Cambria Math"/>
          <w:spacing w:val="19"/>
        </w:rPr>
        <w:t xml:space="preserve"> </w:t>
      </w:r>
      <w:r>
        <w:t>=</w:t>
      </w:r>
      <w:r>
        <w:rPr>
          <w:spacing w:val="11"/>
        </w:rPr>
        <w:t xml:space="preserve"> </w:t>
      </w:r>
      <w:r>
        <w:t>Hệ</w:t>
      </w:r>
      <w:r>
        <w:rPr>
          <w:spacing w:val="11"/>
        </w:rPr>
        <w:t xml:space="preserve"> </w:t>
      </w:r>
      <w:r>
        <w:t>số</w:t>
      </w:r>
      <w:r>
        <w:rPr>
          <w:spacing w:val="11"/>
        </w:rPr>
        <w:t xml:space="preserve"> </w:t>
      </w:r>
      <w:r>
        <w:t>san</w:t>
      </w:r>
      <w:r>
        <w:rPr>
          <w:spacing w:val="11"/>
        </w:rPr>
        <w:t xml:space="preserve"> </w:t>
      </w:r>
      <w:r>
        <w:t>mũ</w:t>
      </w:r>
      <w:r>
        <w:rPr>
          <w:spacing w:val="11"/>
        </w:rPr>
        <w:t xml:space="preserve"> </w:t>
      </w:r>
      <w:r>
        <w:t>của</w:t>
      </w:r>
      <w:r>
        <w:rPr>
          <w:spacing w:val="11"/>
        </w:rPr>
        <w:t xml:space="preserve"> </w:t>
      </w:r>
      <w:r>
        <w:t>giá</w:t>
      </w:r>
      <w:r>
        <w:rPr>
          <w:spacing w:val="11"/>
        </w:rPr>
        <w:t xml:space="preserve"> </w:t>
      </w:r>
      <w:r>
        <w:t>trị</w:t>
      </w:r>
      <w:r>
        <w:rPr>
          <w:spacing w:val="12"/>
        </w:rPr>
        <w:t xml:space="preserve"> </w:t>
      </w:r>
      <w:r>
        <w:t>xu</w:t>
      </w:r>
      <w:r>
        <w:rPr>
          <w:spacing w:val="11"/>
        </w:rPr>
        <w:t xml:space="preserve"> </w:t>
      </w:r>
      <w:r>
        <w:t>thế</w:t>
      </w:r>
      <w:r>
        <w:rPr>
          <w:spacing w:val="11"/>
        </w:rPr>
        <w:t xml:space="preserve"> </w:t>
      </w:r>
      <w:r>
        <w:t>(0</w:t>
      </w:r>
      <w:r>
        <w:rPr>
          <w:spacing w:val="11"/>
        </w:rPr>
        <w:t xml:space="preserve"> </w:t>
      </w:r>
      <w:r>
        <w:t>&lt;</w:t>
      </w:r>
      <w:r>
        <w:rPr>
          <w:spacing w:val="11"/>
        </w:rPr>
        <w:t xml:space="preserve"> </w:t>
      </w:r>
      <w:r>
        <w:rPr>
          <w:rFonts w:ascii="Cambria Math" w:hAnsi="Cambria Math"/>
        </w:rPr>
        <w:t>β</w:t>
      </w:r>
      <w:r>
        <w:rPr>
          <w:rFonts w:ascii="Cambria Math" w:hAnsi="Cambria Math"/>
          <w:spacing w:val="19"/>
        </w:rPr>
        <w:t xml:space="preserve"> </w:t>
      </w:r>
      <w:r>
        <w:t>&lt;</w:t>
      </w:r>
      <w:r>
        <w:rPr>
          <w:spacing w:val="11"/>
        </w:rPr>
        <w:t xml:space="preserve"> </w:t>
      </w:r>
      <w:r>
        <w:t>1)</w:t>
      </w:r>
      <w:r>
        <w:rPr>
          <w:spacing w:val="-62"/>
        </w:rPr>
        <w:t xml:space="preserve"> </w:t>
      </w:r>
      <w:r>
        <w:t>Ta</w:t>
      </w:r>
      <w:r>
        <w:rPr>
          <w:spacing w:val="4"/>
        </w:rPr>
        <w:t xml:space="preserve"> </w:t>
      </w:r>
      <w:r>
        <w:t>xác</w:t>
      </w:r>
      <w:r>
        <w:rPr>
          <w:spacing w:val="5"/>
        </w:rPr>
        <w:t xml:space="preserve"> </w:t>
      </w:r>
      <w:r>
        <w:t>định</w:t>
      </w:r>
      <w:r>
        <w:rPr>
          <w:spacing w:val="5"/>
        </w:rPr>
        <w:t xml:space="preserve"> </w:t>
      </w:r>
      <w:r>
        <w:t>giá</w:t>
      </w:r>
      <w:r>
        <w:rPr>
          <w:spacing w:val="4"/>
        </w:rPr>
        <w:t xml:space="preserve"> </w:t>
      </w:r>
      <w:r>
        <w:t>trị</w:t>
      </w:r>
      <w:r>
        <w:rPr>
          <w:spacing w:val="5"/>
        </w:rPr>
        <w:t xml:space="preserve">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13"/>
        </w:rPr>
        <w:t xml:space="preserve"> </w:t>
      </w:r>
      <w:r>
        <w:t>và</w:t>
      </w:r>
      <w:r>
        <w:rPr>
          <w:spacing w:val="4"/>
        </w:rPr>
        <w:t xml:space="preserve"> </w:t>
      </w:r>
      <w:r>
        <w:rPr>
          <w:rFonts w:ascii="Cambria Math" w:hAnsi="Cambria Math"/>
        </w:rPr>
        <w:t>β</w:t>
      </w:r>
      <w:r>
        <w:rPr>
          <w:rFonts w:ascii="Cambria Math" w:hAnsi="Cambria Math"/>
          <w:spacing w:val="13"/>
        </w:rPr>
        <w:t xml:space="preserve"> </w:t>
      </w:r>
      <w:r>
        <w:t>tối</w:t>
      </w:r>
      <w:r>
        <w:rPr>
          <w:spacing w:val="5"/>
        </w:rPr>
        <w:t xml:space="preserve"> </w:t>
      </w:r>
      <w:r>
        <w:t>ưu</w:t>
      </w:r>
      <w:r>
        <w:rPr>
          <w:spacing w:val="5"/>
        </w:rPr>
        <w:t xml:space="preserve"> </w:t>
      </w:r>
      <w:r>
        <w:t>như</w:t>
      </w:r>
      <w:r>
        <w:rPr>
          <w:spacing w:val="4"/>
        </w:rPr>
        <w:t xml:space="preserve"> </w:t>
      </w:r>
      <w:r>
        <w:t>sau:</w:t>
      </w:r>
    </w:p>
    <w:p>
      <w:pPr>
        <w:pStyle w:val="6"/>
        <w:spacing w:before="2"/>
        <w:rPr>
          <w:sz w:val="5"/>
        </w:rPr>
      </w:pPr>
    </w:p>
    <w:p>
      <w:pPr>
        <w:spacing w:after="0"/>
        <w:rPr>
          <w:sz w:val="5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60"/>
        <w:ind w:left="1880"/>
        <w:rPr>
          <w:rFonts w:ascii="Cambria Math" w:hAnsi="Cambria Math"/>
        </w:rPr>
      </w:pPr>
      <w:r>
        <w:t>Như</w:t>
      </w:r>
      <w:r>
        <w:rPr>
          <w:spacing w:val="39"/>
        </w:rPr>
        <w:t xml:space="preserve"> </w:t>
      </w:r>
      <w:r>
        <w:t>vậy,</w:t>
      </w:r>
      <w:r>
        <w:rPr>
          <w:spacing w:val="40"/>
        </w:rPr>
        <w:t xml:space="preserve"> </w:t>
      </w:r>
      <w:r>
        <w:t>hệ</w:t>
      </w:r>
      <w:r>
        <w:rPr>
          <w:spacing w:val="39"/>
        </w:rPr>
        <w:t xml:space="preserve"> </w:t>
      </w:r>
      <w:r>
        <w:t>số</w:t>
      </w:r>
      <w:r>
        <w:rPr>
          <w:spacing w:val="40"/>
        </w:rPr>
        <w:t xml:space="preserve"> </w:t>
      </w:r>
      <w:r>
        <w:rPr>
          <w:rFonts w:ascii="Cambria Math" w:hAnsi="Cambria Math"/>
        </w:rPr>
        <w:t>α</w:t>
      </w:r>
    </w:p>
    <w:p>
      <w:pPr>
        <w:pStyle w:val="6"/>
        <w:spacing w:before="60"/>
        <w:ind w:left="73"/>
        <w:rPr>
          <w:rFonts w:ascii="Cambria Math" w:hAnsi="Cambria Math"/>
        </w:rPr>
      </w:pPr>
      <w:r>
        <w:br w:type="column"/>
      </w:r>
      <w:r>
        <w:t>và</w:t>
      </w:r>
      <w:r>
        <w:rPr>
          <w:spacing w:val="14"/>
        </w:rPr>
        <w:t xml:space="preserve"> </w:t>
      </w:r>
      <w:r>
        <w:rPr>
          <w:rFonts w:ascii="Cambria Math" w:hAnsi="Cambria Math"/>
        </w:rPr>
        <w:t>β</w:t>
      </w:r>
    </w:p>
    <w:p>
      <w:pPr>
        <w:pStyle w:val="6"/>
        <w:spacing w:before="60"/>
        <w:ind w:left="73"/>
      </w:pPr>
      <w:r>
        <w:br w:type="column"/>
      </w:r>
      <w:r>
        <w:rPr>
          <w:w w:val="105"/>
        </w:rPr>
        <w:t>tối</w:t>
      </w:r>
      <w:r>
        <w:rPr>
          <w:spacing w:val="34"/>
          <w:w w:val="105"/>
        </w:rPr>
        <w:t xml:space="preserve"> </w:t>
      </w:r>
      <w:r>
        <w:rPr>
          <w:w w:val="105"/>
        </w:rPr>
        <w:t>ưu</w:t>
      </w:r>
      <w:r>
        <w:rPr>
          <w:spacing w:val="34"/>
          <w:w w:val="105"/>
        </w:rPr>
        <w:t xml:space="preserve"> </w:t>
      </w:r>
      <w:r>
        <w:rPr>
          <w:w w:val="105"/>
        </w:rPr>
        <w:t>theo</w:t>
      </w:r>
      <w:r>
        <w:rPr>
          <w:spacing w:val="35"/>
          <w:w w:val="105"/>
        </w:rPr>
        <w:t xml:space="preserve"> </w:t>
      </w:r>
      <w:r>
        <w:rPr>
          <w:w w:val="105"/>
        </w:rPr>
        <w:t>ước</w:t>
      </w:r>
      <w:r>
        <w:rPr>
          <w:spacing w:val="34"/>
          <w:w w:val="105"/>
        </w:rPr>
        <w:t xml:space="preserve"> </w:t>
      </w:r>
      <w:r>
        <w:rPr>
          <w:w w:val="105"/>
        </w:rPr>
        <w:t>tính</w:t>
      </w:r>
      <w:r>
        <w:rPr>
          <w:spacing w:val="21"/>
          <w:w w:val="105"/>
        </w:rPr>
        <w:t xml:space="preserve"> </w:t>
      </w:r>
      <w:r>
        <w:rPr>
          <w:w w:val="105"/>
        </w:rPr>
        <w:t>của</w:t>
      </w:r>
      <w:r>
        <w:rPr>
          <w:spacing w:val="20"/>
          <w:w w:val="105"/>
        </w:rPr>
        <w:t xml:space="preserve"> </w:t>
      </w:r>
      <w:r>
        <w:rPr>
          <w:w w:val="105"/>
        </w:rPr>
        <w:t>Eviews</w:t>
      </w:r>
      <w:r>
        <w:rPr>
          <w:spacing w:val="21"/>
          <w:w w:val="105"/>
        </w:rPr>
        <w:t xml:space="preserve"> </w:t>
      </w:r>
      <w:r>
        <w:rPr>
          <w:w w:val="105"/>
        </w:rPr>
        <w:t>sẽ</w:t>
      </w:r>
      <w:r>
        <w:rPr>
          <w:spacing w:val="21"/>
          <w:w w:val="105"/>
        </w:rPr>
        <w:t xml:space="preserve"> </w:t>
      </w:r>
      <w:r>
        <w:rPr>
          <w:w w:val="105"/>
        </w:rPr>
        <w:t>lần</w:t>
      </w:r>
      <w:r>
        <w:rPr>
          <w:spacing w:val="20"/>
          <w:w w:val="105"/>
        </w:rPr>
        <w:t xml:space="preserve"> </w:t>
      </w:r>
      <w:r>
        <w:rPr>
          <w:w w:val="105"/>
        </w:rPr>
        <w:t>lượt</w:t>
      </w:r>
    </w:p>
    <w:p>
      <w:pPr>
        <w:spacing w:after="0"/>
        <w:sectPr>
          <w:type w:val="continuous"/>
          <w:pgSz w:w="11920" w:h="16840"/>
          <w:pgMar w:top="1360" w:right="260" w:bottom="280" w:left="280" w:header="720" w:footer="720" w:gutter="0"/>
          <w:cols w:equalWidth="0" w:num="3">
            <w:col w:w="4015" w:space="40"/>
            <w:col w:w="594" w:space="39"/>
            <w:col w:w="6692"/>
          </w:cols>
        </w:sectPr>
      </w:pPr>
    </w:p>
    <w:p>
      <w:pPr>
        <w:pStyle w:val="6"/>
        <w:spacing w:before="31" w:line="261" w:lineRule="auto"/>
        <w:ind w:left="1160" w:right="1061"/>
      </w:pPr>
      <w:r>
        <w:t>bằng</w:t>
      </w:r>
      <w:r>
        <w:rPr>
          <w:spacing w:val="26"/>
        </w:rPr>
        <w:t xml:space="preserve"> </w:t>
      </w:r>
      <w:r>
        <w:t>1</w:t>
      </w:r>
      <w:r>
        <w:rPr>
          <w:spacing w:val="27"/>
        </w:rPr>
        <w:t xml:space="preserve"> </w:t>
      </w:r>
      <w:r>
        <w:t>và</w:t>
      </w:r>
      <w:r>
        <w:rPr>
          <w:spacing w:val="26"/>
        </w:rPr>
        <w:t xml:space="preserve"> </w:t>
      </w:r>
      <w:r>
        <w:t>0.</w:t>
      </w:r>
      <w:r>
        <w:rPr>
          <w:spacing w:val="27"/>
        </w:rPr>
        <w:t xml:space="preserve"> </w:t>
      </w:r>
      <w:r>
        <w:t>Vì</w:t>
      </w:r>
      <w:r>
        <w:rPr>
          <w:spacing w:val="26"/>
        </w:rPr>
        <w:t xml:space="preserve">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35"/>
        </w:rPr>
        <w:t xml:space="preserve"> </w:t>
      </w:r>
      <w:r>
        <w:t>bằng</w:t>
      </w:r>
      <w:r>
        <w:rPr>
          <w:spacing w:val="26"/>
        </w:rPr>
        <w:t xml:space="preserve"> </w:t>
      </w:r>
      <w:r>
        <w:t>1</w:t>
      </w:r>
      <w:r>
        <w:rPr>
          <w:spacing w:val="27"/>
        </w:rPr>
        <w:t xml:space="preserve"> </w:t>
      </w:r>
      <w:r>
        <w:t>nên</w:t>
      </w:r>
      <w:r>
        <w:rPr>
          <w:spacing w:val="10"/>
        </w:rPr>
        <w:t xml:space="preserve"> </w:t>
      </w:r>
      <w:r>
        <w:t>giá</w:t>
      </w:r>
      <w:r>
        <w:rPr>
          <w:spacing w:val="10"/>
        </w:rPr>
        <w:t xml:space="preserve"> </w:t>
      </w:r>
      <w:r>
        <w:t>trị</w:t>
      </w:r>
      <w:r>
        <w:rPr>
          <w:spacing w:val="10"/>
        </w:rPr>
        <w:t xml:space="preserve"> </w:t>
      </w:r>
      <w:r>
        <w:t>dự</w:t>
      </w:r>
      <w:r>
        <w:rPr>
          <w:spacing w:val="10"/>
        </w:rPr>
        <w:t xml:space="preserve"> </w:t>
      </w:r>
      <w:r>
        <w:t>báo</w:t>
      </w:r>
      <w:r>
        <w:rPr>
          <w:spacing w:val="9"/>
        </w:rPr>
        <w:t xml:space="preserve"> </w:t>
      </w:r>
      <w:r>
        <w:t>chính</w:t>
      </w:r>
      <w:r>
        <w:rPr>
          <w:spacing w:val="10"/>
        </w:rPr>
        <w:t xml:space="preserve"> </w:t>
      </w:r>
      <w:r>
        <w:t>là</w:t>
      </w:r>
      <w:r>
        <w:rPr>
          <w:spacing w:val="10"/>
        </w:rPr>
        <w:t xml:space="preserve"> </w:t>
      </w:r>
      <w:r>
        <w:t>giá</w:t>
      </w:r>
      <w:r>
        <w:rPr>
          <w:spacing w:val="10"/>
        </w:rPr>
        <w:t xml:space="preserve"> </w:t>
      </w:r>
      <w:r>
        <w:t>trị</w:t>
      </w:r>
      <w:r>
        <w:rPr>
          <w:spacing w:val="10"/>
        </w:rPr>
        <w:t xml:space="preserve"> </w:t>
      </w:r>
      <w:r>
        <w:t>của</w:t>
      </w:r>
      <w:r>
        <w:rPr>
          <w:spacing w:val="10"/>
        </w:rPr>
        <w:t xml:space="preserve"> </w:t>
      </w:r>
      <w:r>
        <w:t>quan</w:t>
      </w:r>
      <w:r>
        <w:rPr>
          <w:spacing w:val="10"/>
        </w:rPr>
        <w:t xml:space="preserve"> </w:t>
      </w:r>
      <w:r>
        <w:t>sát</w:t>
      </w:r>
      <w:r>
        <w:rPr>
          <w:spacing w:val="10"/>
        </w:rPr>
        <w:t xml:space="preserve"> </w:t>
      </w:r>
      <w:r>
        <w:t>hiện</w:t>
      </w:r>
      <w:r>
        <w:rPr>
          <w:spacing w:val="-62"/>
        </w:rPr>
        <w:t xml:space="preserve"> </w:t>
      </w:r>
      <w:r>
        <w:t>tại.</w:t>
      </w:r>
    </w:p>
    <w:p>
      <w:pPr>
        <w:spacing w:before="1"/>
        <w:ind w:left="2658" w:right="0" w:firstLine="0"/>
        <w:jc w:val="left"/>
        <w:rPr>
          <w:rFonts w:ascii="Cambria Math" w:hAnsi="Cambria Math"/>
          <w:sz w:val="26"/>
        </w:rPr>
      </w:pPr>
      <w:r>
        <w:rPr>
          <w:b/>
          <w:sz w:val="26"/>
        </w:rPr>
        <w:t>Hình</w:t>
      </w:r>
      <w:r>
        <w:rPr>
          <w:b/>
          <w:spacing w:val="3"/>
          <w:sz w:val="26"/>
        </w:rPr>
        <w:t xml:space="preserve"> </w:t>
      </w:r>
      <w:r>
        <w:rPr>
          <w:b/>
          <w:sz w:val="26"/>
        </w:rPr>
        <w:t>3.2a</w:t>
      </w:r>
      <w:r>
        <w:rPr>
          <w:b/>
          <w:spacing w:val="4"/>
          <w:sz w:val="26"/>
        </w:rPr>
        <w:t xml:space="preserve"> </w:t>
      </w:r>
      <w:r>
        <w:rPr>
          <w:sz w:val="26"/>
        </w:rPr>
        <w:t>Mô</w:t>
      </w:r>
      <w:r>
        <w:rPr>
          <w:spacing w:val="4"/>
          <w:sz w:val="26"/>
        </w:rPr>
        <w:t xml:space="preserve"> </w:t>
      </w:r>
      <w:r>
        <w:rPr>
          <w:sz w:val="26"/>
        </w:rPr>
        <w:t>hình</w:t>
      </w:r>
      <w:r>
        <w:rPr>
          <w:spacing w:val="4"/>
          <w:sz w:val="26"/>
        </w:rPr>
        <w:t xml:space="preserve"> </w:t>
      </w:r>
      <w:r>
        <w:rPr>
          <w:sz w:val="26"/>
        </w:rPr>
        <w:t>san</w:t>
      </w:r>
      <w:r>
        <w:rPr>
          <w:spacing w:val="4"/>
          <w:sz w:val="26"/>
        </w:rPr>
        <w:t xml:space="preserve"> </w:t>
      </w:r>
      <w:r>
        <w:rPr>
          <w:sz w:val="26"/>
        </w:rPr>
        <w:t>mũ</w:t>
      </w:r>
      <w:r>
        <w:rPr>
          <w:spacing w:val="4"/>
          <w:sz w:val="26"/>
        </w:rPr>
        <w:t xml:space="preserve"> </w:t>
      </w:r>
      <w:r>
        <w:rPr>
          <w:sz w:val="26"/>
        </w:rPr>
        <w:t>Holt</w:t>
      </w:r>
      <w:r>
        <w:rPr>
          <w:spacing w:val="4"/>
          <w:sz w:val="26"/>
        </w:rPr>
        <w:t xml:space="preserve"> </w:t>
      </w:r>
      <w:r>
        <w:rPr>
          <w:sz w:val="26"/>
        </w:rPr>
        <w:t>với</w:t>
      </w:r>
      <w:r>
        <w:rPr>
          <w:spacing w:val="3"/>
          <w:sz w:val="26"/>
        </w:rPr>
        <w:t xml:space="preserve"> </w:t>
      </w:r>
      <w:r>
        <w:rPr>
          <w:rFonts w:ascii="Cambria Math" w:hAnsi="Cambria Math"/>
          <w:sz w:val="26"/>
        </w:rPr>
        <w:t>α</w:t>
      </w:r>
      <w:r>
        <w:rPr>
          <w:rFonts w:ascii="Cambria Math" w:hAnsi="Cambria Math"/>
          <w:spacing w:val="48"/>
          <w:sz w:val="26"/>
        </w:rPr>
        <w:t xml:space="preserve"> </w:t>
      </w:r>
      <w:r>
        <w:rPr>
          <w:rFonts w:ascii="Cambria Math" w:hAnsi="Cambria Math"/>
          <w:sz w:val="26"/>
        </w:rPr>
        <w:t>=</w:t>
      </w:r>
      <w:r>
        <w:rPr>
          <w:rFonts w:ascii="Cambria Math" w:hAnsi="Cambria Math"/>
          <w:spacing w:val="48"/>
          <w:sz w:val="26"/>
        </w:rPr>
        <w:t xml:space="preserve"> </w:t>
      </w:r>
      <w:r>
        <w:rPr>
          <w:rFonts w:ascii="Cambria Math" w:hAnsi="Cambria Math"/>
          <w:sz w:val="26"/>
        </w:rPr>
        <w:t>1</w:t>
      </w:r>
      <w:r>
        <w:rPr>
          <w:rFonts w:ascii="Cambria Math" w:hAnsi="Cambria Math"/>
          <w:spacing w:val="-1"/>
          <w:sz w:val="26"/>
        </w:rPr>
        <w:t xml:space="preserve"> </w:t>
      </w:r>
      <w:r>
        <w:rPr>
          <w:sz w:val="26"/>
        </w:rPr>
        <w:t>và</w:t>
      </w:r>
      <w:r>
        <w:rPr>
          <w:spacing w:val="4"/>
          <w:sz w:val="26"/>
        </w:rPr>
        <w:t xml:space="preserve"> </w:t>
      </w:r>
      <w:r>
        <w:rPr>
          <w:rFonts w:ascii="Cambria Math" w:hAnsi="Cambria Math"/>
          <w:sz w:val="26"/>
        </w:rPr>
        <w:t>β</w:t>
      </w:r>
      <w:r>
        <w:rPr>
          <w:rFonts w:ascii="Cambria Math" w:hAnsi="Cambria Math"/>
          <w:spacing w:val="48"/>
          <w:sz w:val="26"/>
        </w:rPr>
        <w:t xml:space="preserve"> </w:t>
      </w:r>
      <w:r>
        <w:rPr>
          <w:rFonts w:ascii="Cambria Math" w:hAnsi="Cambria Math"/>
          <w:sz w:val="26"/>
        </w:rPr>
        <w:t>=</w:t>
      </w:r>
      <w:r>
        <w:rPr>
          <w:rFonts w:ascii="Cambria Math" w:hAnsi="Cambria Math"/>
          <w:spacing w:val="47"/>
          <w:sz w:val="26"/>
        </w:rPr>
        <w:t xml:space="preserve"> </w:t>
      </w:r>
      <w:r>
        <w:rPr>
          <w:rFonts w:ascii="Cambria Math" w:hAnsi="Cambria Math"/>
          <w:sz w:val="26"/>
        </w:rPr>
        <w:t>0</w:t>
      </w:r>
    </w:p>
    <w:p>
      <w:pPr>
        <w:pStyle w:val="6"/>
        <w:spacing w:before="7"/>
        <w:rPr>
          <w:rFonts w:ascii="Cambria Math"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1640205</wp:posOffset>
            </wp:positionH>
            <wp:positionV relativeFrom="paragraph">
              <wp:posOffset>156210</wp:posOffset>
            </wp:positionV>
            <wp:extent cx="4004945" cy="2870835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2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5193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7"/>
        <w:ind w:left="2622" w:right="0" w:firstLine="0"/>
        <w:jc w:val="left"/>
        <w:rPr>
          <w:rFonts w:ascii="Cambria Math" w:hAnsi="Cambria Math" w:eastAsia="Cambria Math"/>
          <w:sz w:val="26"/>
        </w:rPr>
      </w:pPr>
      <w:r>
        <w:rPr>
          <w:b/>
          <w:sz w:val="26"/>
        </w:rPr>
        <w:t>Hình</w:t>
      </w:r>
      <w:r>
        <w:rPr>
          <w:b/>
          <w:spacing w:val="2"/>
          <w:sz w:val="26"/>
        </w:rPr>
        <w:t xml:space="preserve"> </w:t>
      </w:r>
      <w:r>
        <w:rPr>
          <w:b/>
          <w:sz w:val="26"/>
        </w:rPr>
        <w:t>3.2b</w:t>
      </w:r>
      <w:r>
        <w:rPr>
          <w:b/>
          <w:spacing w:val="3"/>
          <w:sz w:val="26"/>
        </w:rPr>
        <w:t xml:space="preserve"> </w:t>
      </w:r>
      <w:r>
        <w:rPr>
          <w:sz w:val="26"/>
        </w:rPr>
        <w:t>Giản</w:t>
      </w:r>
      <w:r>
        <w:rPr>
          <w:spacing w:val="3"/>
          <w:sz w:val="26"/>
        </w:rPr>
        <w:t xml:space="preserve"> </w:t>
      </w:r>
      <w:r>
        <w:rPr>
          <w:sz w:val="26"/>
        </w:rPr>
        <w:t>đồ</w:t>
      </w:r>
      <w:r>
        <w:rPr>
          <w:spacing w:val="3"/>
          <w:sz w:val="26"/>
        </w:rPr>
        <w:t xml:space="preserve"> </w:t>
      </w:r>
      <w:r>
        <w:rPr>
          <w:sz w:val="26"/>
        </w:rPr>
        <w:t>tự</w:t>
      </w:r>
      <w:r>
        <w:rPr>
          <w:spacing w:val="3"/>
          <w:sz w:val="26"/>
        </w:rPr>
        <w:t xml:space="preserve"> </w:t>
      </w:r>
      <w:r>
        <w:rPr>
          <w:sz w:val="26"/>
        </w:rPr>
        <w:t>tương</w:t>
      </w:r>
      <w:r>
        <w:rPr>
          <w:spacing w:val="3"/>
          <w:sz w:val="26"/>
        </w:rPr>
        <w:t xml:space="preserve"> </w:t>
      </w:r>
      <w:r>
        <w:rPr>
          <w:sz w:val="26"/>
        </w:rPr>
        <w:t>quan</w:t>
      </w:r>
      <w:r>
        <w:rPr>
          <w:spacing w:val="3"/>
          <w:sz w:val="26"/>
        </w:rPr>
        <w:t xml:space="preserve"> </w:t>
      </w:r>
      <w:r>
        <w:rPr>
          <w:sz w:val="26"/>
        </w:rPr>
        <w:t>của</w:t>
      </w:r>
      <w:r>
        <w:rPr>
          <w:spacing w:val="3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𝑒</w:t>
      </w:r>
      <w:r>
        <w:rPr>
          <w:rFonts w:ascii="Cambria Math" w:hAnsi="Cambria Math" w:eastAsia="Cambria Math"/>
          <w:position w:val="-12"/>
          <w:sz w:val="18"/>
        </w:rPr>
        <w:t>𝑡</w:t>
      </w:r>
      <w:r>
        <w:rPr>
          <w:rFonts w:ascii="Cambria Math" w:hAnsi="Cambria Math" w:eastAsia="Cambria Math"/>
          <w:spacing w:val="28"/>
          <w:position w:val="-12"/>
          <w:sz w:val="18"/>
        </w:rPr>
        <w:t xml:space="preserve"> </w:t>
      </w:r>
      <w:r>
        <w:rPr>
          <w:sz w:val="26"/>
        </w:rPr>
        <w:t>với</w:t>
      </w:r>
      <w:r>
        <w:rPr>
          <w:spacing w:val="3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α</w:t>
      </w:r>
      <w:r>
        <w:rPr>
          <w:rFonts w:ascii="Cambria Math" w:hAnsi="Cambria Math" w:eastAsia="Cambria Math"/>
          <w:spacing w:val="11"/>
          <w:sz w:val="26"/>
        </w:rPr>
        <w:t xml:space="preserve"> </w:t>
      </w:r>
      <w:r>
        <w:rPr>
          <w:sz w:val="26"/>
        </w:rPr>
        <w:t>=</w:t>
      </w:r>
      <w:r>
        <w:rPr>
          <w:spacing w:val="3"/>
          <w:sz w:val="26"/>
        </w:rPr>
        <w:t xml:space="preserve"> </w:t>
      </w:r>
      <w:r>
        <w:rPr>
          <w:sz w:val="26"/>
        </w:rPr>
        <w:t>1</w:t>
      </w:r>
      <w:r>
        <w:rPr>
          <w:spacing w:val="3"/>
          <w:sz w:val="26"/>
        </w:rPr>
        <w:t xml:space="preserve"> </w:t>
      </w:r>
      <w:r>
        <w:rPr>
          <w:sz w:val="26"/>
        </w:rPr>
        <w:t>và</w:t>
      </w:r>
      <w:r>
        <w:rPr>
          <w:spacing w:val="3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β</w:t>
      </w:r>
      <w:r>
        <w:rPr>
          <w:rFonts w:ascii="Cambria Math" w:hAnsi="Cambria Math" w:eastAsia="Cambria Math"/>
          <w:spacing w:val="46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=</w:t>
      </w:r>
      <w:r>
        <w:rPr>
          <w:rFonts w:ascii="Cambria Math" w:hAnsi="Cambria Math" w:eastAsia="Cambria Math"/>
          <w:spacing w:val="46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0</w:t>
      </w:r>
    </w:p>
    <w:p>
      <w:pPr>
        <w:spacing w:after="0"/>
        <w:jc w:val="left"/>
        <w:rPr>
          <w:rFonts w:ascii="Cambria Math" w:hAnsi="Cambria Math" w:eastAsia="Cambria Math"/>
          <w:sz w:val="26"/>
        </w:rPr>
        <w:sectPr>
          <w:type w:val="continuous"/>
          <w:pgSz w:w="11920" w:h="16840"/>
          <w:pgMar w:top="1360" w:right="260" w:bottom="280" w:left="280" w:header="720" w:footer="720" w:gutter="0"/>
          <w:cols w:space="720" w:num="1"/>
        </w:sectPr>
      </w:pPr>
    </w:p>
    <w:p>
      <w:pPr>
        <w:pStyle w:val="6"/>
        <w:spacing w:before="2"/>
        <w:rPr>
          <w:rFonts w:ascii="Cambria Math"/>
          <w:sz w:val="15"/>
        </w:rPr>
      </w:pPr>
    </w:p>
    <w:p>
      <w:pPr>
        <w:pStyle w:val="6"/>
        <w:ind w:left="2057"/>
        <w:rPr>
          <w:rFonts w:ascii="Cambria Math"/>
          <w:sz w:val="20"/>
        </w:rPr>
      </w:pPr>
      <w:r>
        <w:rPr>
          <w:rFonts w:ascii="Cambria Math"/>
          <w:sz w:val="20"/>
        </w:rPr>
        <w:drawing>
          <wp:inline distT="0" distB="0" distL="0" distR="0">
            <wp:extent cx="4540885" cy="2189480"/>
            <wp:effectExtent l="0" t="0" r="0" b="0"/>
            <wp:docPr id="3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3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0961" cy="21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12"/>
        <w:ind w:left="1880"/>
      </w:pPr>
      <w:r>
        <w:rPr>
          <w:w w:val="105"/>
        </w:rPr>
        <w:t>Như</w:t>
      </w:r>
      <w:r>
        <w:rPr>
          <w:spacing w:val="-4"/>
          <w:w w:val="105"/>
        </w:rPr>
        <w:t xml:space="preserve"> </w:t>
      </w:r>
      <w:r>
        <w:rPr>
          <w:w w:val="105"/>
        </w:rPr>
        <w:t>vậy,</w:t>
      </w:r>
      <w:r>
        <w:rPr>
          <w:spacing w:val="-3"/>
          <w:w w:val="105"/>
        </w:rPr>
        <w:t xml:space="preserve"> </w:t>
      </w:r>
      <w:r>
        <w:rPr>
          <w:w w:val="105"/>
        </w:rPr>
        <w:t>sai</w:t>
      </w:r>
      <w:r>
        <w:rPr>
          <w:spacing w:val="-3"/>
          <w:w w:val="105"/>
        </w:rPr>
        <w:t xml:space="preserve"> </w:t>
      </w:r>
      <w:r>
        <w:rPr>
          <w:w w:val="105"/>
        </w:rPr>
        <w:t>số</w:t>
      </w:r>
      <w:r>
        <w:rPr>
          <w:spacing w:val="-3"/>
          <w:w w:val="105"/>
        </w:rPr>
        <w:t xml:space="preserve"> </w:t>
      </w:r>
      <w:r>
        <w:rPr>
          <w:w w:val="105"/>
        </w:rPr>
        <w:t>dự</w:t>
      </w:r>
      <w:r>
        <w:rPr>
          <w:spacing w:val="-4"/>
          <w:w w:val="105"/>
        </w:rPr>
        <w:t xml:space="preserve"> </w:t>
      </w:r>
      <w:r>
        <w:rPr>
          <w:w w:val="105"/>
        </w:rPr>
        <w:t>báo</w:t>
      </w:r>
      <w:r>
        <w:rPr>
          <w:spacing w:val="-3"/>
          <w:w w:val="105"/>
        </w:rPr>
        <w:t xml:space="preserve"> </w:t>
      </w:r>
      <w:r>
        <w:rPr>
          <w:w w:val="105"/>
        </w:rPr>
        <w:t>là</w:t>
      </w:r>
      <w:r>
        <w:rPr>
          <w:spacing w:val="-3"/>
          <w:w w:val="105"/>
        </w:rPr>
        <w:t xml:space="preserve"> </w:t>
      </w:r>
      <w:r>
        <w:rPr>
          <w:w w:val="105"/>
        </w:rPr>
        <w:t>một</w:t>
      </w:r>
      <w:r>
        <w:rPr>
          <w:spacing w:val="-3"/>
          <w:w w:val="105"/>
        </w:rPr>
        <w:t xml:space="preserve"> </w:t>
      </w:r>
      <w:r>
        <w:rPr>
          <w:w w:val="105"/>
        </w:rPr>
        <w:t>chuỗi</w:t>
      </w:r>
      <w:r>
        <w:rPr>
          <w:spacing w:val="-15"/>
          <w:w w:val="105"/>
        </w:rPr>
        <w:t xml:space="preserve"> </w:t>
      </w:r>
      <w:r>
        <w:rPr>
          <w:w w:val="105"/>
        </w:rPr>
        <w:t>ngẫu</w:t>
      </w:r>
      <w:r>
        <w:rPr>
          <w:spacing w:val="-15"/>
          <w:w w:val="105"/>
        </w:rPr>
        <w:t xml:space="preserve"> </w:t>
      </w:r>
      <w:r>
        <w:rPr>
          <w:w w:val="105"/>
        </w:rPr>
        <w:t>nhiên,</w:t>
      </w:r>
      <w:r>
        <w:rPr>
          <w:spacing w:val="-15"/>
          <w:w w:val="105"/>
        </w:rPr>
        <w:t xml:space="preserve"> </w:t>
      </w:r>
      <w:r>
        <w:rPr>
          <w:w w:val="105"/>
        </w:rPr>
        <w:t>nên</w:t>
      </w:r>
      <w:r>
        <w:rPr>
          <w:spacing w:val="-15"/>
          <w:w w:val="105"/>
        </w:rPr>
        <w:t xml:space="preserve"> </w:t>
      </w:r>
      <w:r>
        <w:rPr>
          <w:w w:val="105"/>
        </w:rPr>
        <w:t>san</w:t>
      </w:r>
      <w:r>
        <w:rPr>
          <w:spacing w:val="-15"/>
          <w:w w:val="105"/>
        </w:rPr>
        <w:t xml:space="preserve"> </w:t>
      </w:r>
      <w:r>
        <w:rPr>
          <w:w w:val="105"/>
        </w:rPr>
        <w:t>mũ</w:t>
      </w:r>
      <w:r>
        <w:rPr>
          <w:spacing w:val="-15"/>
          <w:w w:val="105"/>
        </w:rPr>
        <w:t xml:space="preserve"> </w:t>
      </w:r>
      <w:r>
        <w:rPr>
          <w:w w:val="105"/>
        </w:rPr>
        <w:t>Holt</w:t>
      </w:r>
      <w:r>
        <w:rPr>
          <w:spacing w:val="-15"/>
          <w:w w:val="105"/>
        </w:rPr>
        <w:t xml:space="preserve"> </w:t>
      </w:r>
      <w:r>
        <w:rPr>
          <w:w w:val="105"/>
        </w:rPr>
        <w:t>với</w:t>
      </w:r>
    </w:p>
    <w:p>
      <w:pPr>
        <w:pStyle w:val="6"/>
        <w:spacing w:before="32"/>
        <w:ind w:left="1160"/>
      </w:pPr>
      <w:r>
        <w:rPr>
          <w:rFonts w:ascii="Cambria Math" w:hAnsi="Cambria Math"/>
        </w:rPr>
        <w:t>α</w:t>
      </w:r>
      <w:r>
        <w:rPr>
          <w:rFonts w:ascii="Cambria Math" w:hAnsi="Cambria Math"/>
          <w:spacing w:val="1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và</w:t>
      </w:r>
      <w:r>
        <w:rPr>
          <w:spacing w:val="5"/>
        </w:rPr>
        <w:t xml:space="preserve"> </w:t>
      </w:r>
      <w:r>
        <w:rPr>
          <w:rFonts w:ascii="Cambria Math" w:hAnsi="Cambria Math"/>
        </w:rPr>
        <w:t>β</w:t>
      </w:r>
      <w:r>
        <w:rPr>
          <w:rFonts w:ascii="Cambria Math" w:hAnsi="Cambria Math"/>
          <w:spacing w:val="48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49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12"/>
        </w:rPr>
        <w:t xml:space="preserve"> </w:t>
      </w:r>
      <w:r>
        <w:t>là</w:t>
      </w:r>
      <w:r>
        <w:rPr>
          <w:spacing w:val="5"/>
        </w:rPr>
        <w:t xml:space="preserve"> </w:t>
      </w:r>
      <w:r>
        <w:t>mô</w:t>
      </w:r>
      <w:r>
        <w:rPr>
          <w:spacing w:val="4"/>
        </w:rPr>
        <w:t xml:space="preserve"> </w:t>
      </w:r>
      <w:r>
        <w:t>hình</w:t>
      </w:r>
      <w:r>
        <w:rPr>
          <w:spacing w:val="5"/>
        </w:rPr>
        <w:t xml:space="preserve"> </w:t>
      </w:r>
      <w:r>
        <w:t>dự</w:t>
      </w:r>
      <w:r>
        <w:rPr>
          <w:spacing w:val="4"/>
        </w:rPr>
        <w:t xml:space="preserve"> </w:t>
      </w:r>
      <w:r>
        <w:t>báo</w:t>
      </w:r>
      <w:r>
        <w:rPr>
          <w:spacing w:val="5"/>
        </w:rPr>
        <w:t xml:space="preserve"> </w:t>
      </w:r>
      <w:r>
        <w:t>tốt</w:t>
      </w:r>
    </w:p>
    <w:p>
      <w:pPr>
        <w:pStyle w:val="6"/>
        <w:spacing w:before="2"/>
        <w:rPr>
          <w:sz w:val="24"/>
        </w:rPr>
      </w:pPr>
    </w:p>
    <w:p>
      <w:pPr>
        <w:pStyle w:val="3"/>
        <w:numPr>
          <w:ilvl w:val="2"/>
          <w:numId w:val="2"/>
        </w:numPr>
        <w:tabs>
          <w:tab w:val="left" w:pos="2301"/>
        </w:tabs>
        <w:spacing w:before="89" w:after="0" w:line="240" w:lineRule="auto"/>
        <w:ind w:left="2300" w:right="0" w:hanging="421"/>
        <w:jc w:val="left"/>
      </w:pPr>
      <w:bookmarkStart w:id="17" w:name="_TOC_250015"/>
      <w:r>
        <w:rPr>
          <w:w w:val="105"/>
        </w:rPr>
        <w:t>San</w:t>
      </w:r>
      <w:r>
        <w:rPr>
          <w:spacing w:val="-5"/>
          <w:w w:val="105"/>
        </w:rPr>
        <w:t xml:space="preserve"> </w:t>
      </w:r>
      <w:r>
        <w:rPr>
          <w:w w:val="105"/>
        </w:rPr>
        <w:t>mũ</w:t>
      </w:r>
      <w:r>
        <w:rPr>
          <w:spacing w:val="-4"/>
          <w:w w:val="105"/>
        </w:rPr>
        <w:t xml:space="preserve"> </w:t>
      </w:r>
      <w:bookmarkEnd w:id="17"/>
      <w:r>
        <w:rPr>
          <w:w w:val="105"/>
        </w:rPr>
        <w:t>Winters</w:t>
      </w:r>
    </w:p>
    <w:p>
      <w:pPr>
        <w:pStyle w:val="6"/>
        <w:spacing w:before="32"/>
        <w:ind w:left="1880"/>
      </w:pPr>
      <w:r>
        <w:t>Mô</w:t>
      </w:r>
      <w:r>
        <w:rPr>
          <w:spacing w:val="10"/>
        </w:rPr>
        <w:t xml:space="preserve"> </w:t>
      </w:r>
      <w:r>
        <w:t>hình</w:t>
      </w:r>
      <w:r>
        <w:rPr>
          <w:spacing w:val="11"/>
        </w:rPr>
        <w:t xml:space="preserve"> </w:t>
      </w:r>
      <w:r>
        <w:t>này</w:t>
      </w:r>
      <w:r>
        <w:rPr>
          <w:spacing w:val="11"/>
        </w:rPr>
        <w:t xml:space="preserve"> </w:t>
      </w:r>
      <w:r>
        <w:t>được</w:t>
      </w:r>
      <w:r>
        <w:rPr>
          <w:spacing w:val="11"/>
        </w:rPr>
        <w:t xml:space="preserve"> </w:t>
      </w:r>
      <w:r>
        <w:t>ước</w:t>
      </w:r>
      <w:r>
        <w:rPr>
          <w:spacing w:val="11"/>
        </w:rPr>
        <w:t xml:space="preserve"> </w:t>
      </w:r>
      <w:r>
        <w:t>lượng</w:t>
      </w:r>
      <w:r>
        <w:rPr>
          <w:spacing w:val="11"/>
        </w:rPr>
        <w:t xml:space="preserve"> </w:t>
      </w:r>
      <w:r>
        <w:t>thông</w:t>
      </w:r>
      <w:r>
        <w:rPr>
          <w:spacing w:val="11"/>
        </w:rPr>
        <w:t xml:space="preserve"> </w:t>
      </w:r>
      <w:r>
        <w:t>qua</w:t>
      </w:r>
      <w:r>
        <w:rPr>
          <w:spacing w:val="11"/>
        </w:rPr>
        <w:t xml:space="preserve"> </w:t>
      </w:r>
      <w:r>
        <w:t>hệ</w:t>
      </w:r>
      <w:r>
        <w:rPr>
          <w:spacing w:val="11"/>
        </w:rPr>
        <w:t xml:space="preserve"> </w:t>
      </w:r>
      <w:r>
        <w:t>bố</w:t>
      </w:r>
      <w:r>
        <w:rPr>
          <w:spacing w:val="11"/>
        </w:rPr>
        <w:t xml:space="preserve"> </w:t>
      </w:r>
      <w:r>
        <w:t>phương</w:t>
      </w:r>
      <w:r>
        <w:rPr>
          <w:spacing w:val="11"/>
        </w:rPr>
        <w:t xml:space="preserve"> </w:t>
      </w:r>
      <w:r>
        <w:t>trình</w:t>
      </w:r>
      <w:r>
        <w:rPr>
          <w:spacing w:val="11"/>
        </w:rPr>
        <w:t xml:space="preserve"> </w:t>
      </w:r>
      <w:r>
        <w:t>sau</w:t>
      </w:r>
      <w:r>
        <w:rPr>
          <w:spacing w:val="11"/>
        </w:rPr>
        <w:t xml:space="preserve"> </w:t>
      </w:r>
      <w:r>
        <w:t>đây:</w:t>
      </w:r>
    </w:p>
    <w:p>
      <w:pPr>
        <w:pStyle w:val="6"/>
        <w:tabs>
          <w:tab w:val="left" w:pos="1879"/>
        </w:tabs>
        <w:spacing w:before="32"/>
        <w:ind w:left="1520"/>
      </w:pPr>
      <w:r>
        <w:rPr>
          <w:w w:val="120"/>
        </w:rPr>
        <w:t>-</w:t>
      </w:r>
      <w:r>
        <w:rPr>
          <w:w w:val="120"/>
        </w:rPr>
        <w:tab/>
      </w:r>
      <w:r>
        <w:rPr>
          <w:w w:val="105"/>
        </w:rPr>
        <w:t>Ước</w:t>
      </w:r>
      <w:r>
        <w:rPr>
          <w:spacing w:val="-13"/>
          <w:w w:val="105"/>
        </w:rPr>
        <w:t xml:space="preserve"> </w:t>
      </w:r>
      <w:r>
        <w:rPr>
          <w:w w:val="105"/>
        </w:rPr>
        <w:t>lượng</w:t>
      </w:r>
      <w:r>
        <w:rPr>
          <w:spacing w:val="-12"/>
          <w:w w:val="105"/>
        </w:rPr>
        <w:t xml:space="preserve"> </w:t>
      </w:r>
      <w:r>
        <w:rPr>
          <w:w w:val="105"/>
        </w:rPr>
        <w:t>giá</w:t>
      </w:r>
      <w:r>
        <w:rPr>
          <w:spacing w:val="-12"/>
          <w:w w:val="105"/>
        </w:rPr>
        <w:t xml:space="preserve"> </w:t>
      </w:r>
      <w:r>
        <w:rPr>
          <w:w w:val="105"/>
        </w:rPr>
        <w:t>trị</w:t>
      </w:r>
      <w:r>
        <w:rPr>
          <w:spacing w:val="-12"/>
          <w:w w:val="105"/>
        </w:rPr>
        <w:t xml:space="preserve"> </w:t>
      </w:r>
      <w:r>
        <w:rPr>
          <w:w w:val="105"/>
        </w:rPr>
        <w:t>trung</w:t>
      </w:r>
      <w:r>
        <w:rPr>
          <w:spacing w:val="-12"/>
          <w:w w:val="105"/>
        </w:rPr>
        <w:t xml:space="preserve"> </w:t>
      </w:r>
      <w:r>
        <w:rPr>
          <w:w w:val="105"/>
        </w:rPr>
        <w:t>bình</w:t>
      </w:r>
      <w:r>
        <w:rPr>
          <w:spacing w:val="-12"/>
          <w:w w:val="105"/>
        </w:rPr>
        <w:t xml:space="preserve"> </w:t>
      </w:r>
      <w:r>
        <w:rPr>
          <w:w w:val="105"/>
        </w:rPr>
        <w:t>hiện</w:t>
      </w:r>
      <w:r>
        <w:rPr>
          <w:spacing w:val="-12"/>
          <w:w w:val="105"/>
        </w:rPr>
        <w:t xml:space="preserve"> </w:t>
      </w:r>
      <w:r>
        <w:rPr>
          <w:w w:val="105"/>
        </w:rPr>
        <w:t>tại:</w:t>
      </w:r>
    </w:p>
    <w:p>
      <w:pPr>
        <w:spacing w:before="49" w:line="145" w:lineRule="exact"/>
        <w:ind w:left="842" w:right="2932" w:firstLine="0"/>
        <w:jc w:val="center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𝑌</w:t>
      </w:r>
    </w:p>
    <w:p>
      <w:pPr>
        <w:tabs>
          <w:tab w:val="left" w:pos="1035"/>
          <w:tab w:val="left" w:pos="3172"/>
          <w:tab w:val="left" w:pos="3910"/>
        </w:tabs>
        <w:spacing w:before="0" w:line="206" w:lineRule="exact"/>
        <w:ind w:left="0" w:right="32" w:firstLine="0"/>
        <w:jc w:val="center"/>
        <w:rPr>
          <w:rFonts w:ascii="Cambria Math" w:hAnsi="Cambria Math" w:eastAsia="Cambria Math"/>
          <w:sz w:val="26"/>
        </w:rPr>
      </w:pPr>
      <w:r>
        <w:rPr>
          <w:rFonts w:ascii="Cambria Math" w:hAnsi="Cambria Math" w:eastAsia="Cambria Math"/>
          <w:sz w:val="26"/>
        </w:rPr>
        <w:t>𝐿</w:t>
      </w:r>
      <w:r>
        <w:rPr>
          <w:rFonts w:ascii="Cambria Math" w:hAnsi="Cambria Math" w:eastAsia="Cambria Math"/>
          <w:spacing w:val="92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=</w:t>
      </w:r>
      <w:r>
        <w:rPr>
          <w:rFonts w:ascii="Cambria Math" w:hAnsi="Cambria Math" w:eastAsia="Cambria Math"/>
          <w:spacing w:val="72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α</w:t>
      </w:r>
      <w:r>
        <w:rPr>
          <w:rFonts w:ascii="Times New Roman" w:hAnsi="Times New Roman" w:eastAsia="Times New Roman"/>
          <w:position w:val="13"/>
          <w:sz w:val="26"/>
          <w:u w:val="single"/>
        </w:rPr>
        <w:tab/>
      </w:r>
      <w:r>
        <w:rPr>
          <w:rFonts w:ascii="Cambria Math" w:hAnsi="Cambria Math" w:eastAsia="Cambria Math"/>
          <w:position w:val="13"/>
          <w:sz w:val="13"/>
          <w:u w:val="single"/>
        </w:rPr>
        <w:t xml:space="preserve">𝑡    </w:t>
      </w:r>
      <w:r>
        <w:rPr>
          <w:rFonts w:ascii="Cambria Math" w:hAnsi="Cambria Math" w:eastAsia="Cambria Math"/>
          <w:position w:val="13"/>
          <w:sz w:val="13"/>
        </w:rPr>
        <w:t xml:space="preserve">  </w:t>
      </w:r>
      <w:r>
        <w:rPr>
          <w:rFonts w:ascii="Cambria Math" w:hAnsi="Cambria Math" w:eastAsia="Cambria Math"/>
          <w:spacing w:val="14"/>
          <w:position w:val="13"/>
          <w:sz w:val="13"/>
        </w:rPr>
        <w:t xml:space="preserve"> </w:t>
      </w:r>
      <w:r>
        <w:rPr>
          <w:rFonts w:ascii="Cambria Math" w:hAnsi="Cambria Math" w:eastAsia="Cambria Math"/>
          <w:sz w:val="26"/>
        </w:rPr>
        <w:t>+</w:t>
      </w:r>
      <w:r>
        <w:rPr>
          <w:rFonts w:ascii="Cambria Math" w:hAnsi="Cambria Math" w:eastAsia="Cambria Math"/>
          <w:spacing w:val="45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(1</w:t>
      </w:r>
      <w:r>
        <w:rPr>
          <w:rFonts w:ascii="Cambria Math" w:hAnsi="Cambria Math" w:eastAsia="Cambria Math"/>
          <w:spacing w:val="46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−</w:t>
      </w:r>
      <w:r>
        <w:rPr>
          <w:rFonts w:ascii="Cambria Math" w:hAnsi="Cambria Math" w:eastAsia="Cambria Math"/>
          <w:spacing w:val="71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α)(𝐿</w:t>
      </w:r>
      <w:r>
        <w:rPr>
          <w:rFonts w:ascii="Cambria Math" w:hAnsi="Cambria Math" w:eastAsia="Cambria Math"/>
          <w:sz w:val="26"/>
        </w:rPr>
        <w:tab/>
      </w:r>
      <w:r>
        <w:rPr>
          <w:rFonts w:ascii="Cambria Math" w:hAnsi="Cambria Math" w:eastAsia="Cambria Math"/>
          <w:sz w:val="26"/>
        </w:rPr>
        <w:t>+</w:t>
      </w:r>
      <w:r>
        <w:rPr>
          <w:rFonts w:ascii="Cambria Math" w:hAnsi="Cambria Math" w:eastAsia="Cambria Math"/>
          <w:spacing w:val="20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𝑇</w:t>
      </w:r>
      <w:r>
        <w:rPr>
          <w:rFonts w:ascii="Cambria Math" w:hAnsi="Cambria Math" w:eastAsia="Cambria Math"/>
          <w:sz w:val="26"/>
        </w:rPr>
        <w:tab/>
      </w:r>
      <w:r>
        <w:rPr>
          <w:rFonts w:ascii="Cambria Math" w:hAnsi="Cambria Math" w:eastAsia="Cambria Math"/>
          <w:sz w:val="26"/>
        </w:rPr>
        <w:t>)</w:t>
      </w:r>
    </w:p>
    <w:p>
      <w:pPr>
        <w:spacing w:after="0" w:line="206" w:lineRule="exact"/>
        <w:jc w:val="center"/>
        <w:rPr>
          <w:rFonts w:ascii="Cambria Math" w:hAnsi="Cambria Math" w:eastAsia="Cambria Math"/>
          <w:sz w:val="26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spacing w:before="0" w:line="146" w:lineRule="exact"/>
        <w:ind w:left="4516" w:right="0" w:firstLine="0"/>
        <w:jc w:val="left"/>
        <w:rPr>
          <w:rFonts w:ascii="Cambria Math" w:eastAsia="Cambria Math"/>
          <w:sz w:val="18"/>
        </w:rPr>
      </w:pPr>
      <w:r>
        <w:pict>
          <v:shape id="_x0000_s1038" o:spid="_x0000_s1038" o:spt="202" type="#_x0000_t202" style="position:absolute;left:0pt;margin-left:204.05pt;margin-top:1.05pt;height:9.25pt;width:3.65pt;mso-position-horizontal-relative:page;z-index:251663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83" w:lineRule="exact"/>
                    <w:ind w:left="0" w:right="0" w:firstLine="0"/>
                    <w:jc w:val="left"/>
                    <w:rPr>
                      <w:rFonts w:ascii="Cambria Math" w:eastAsia="Cambria Math"/>
                      <w:sz w:val="18"/>
                    </w:rPr>
                  </w:pPr>
                  <w:r>
                    <w:rPr>
                      <w:rFonts w:ascii="Cambria Math" w:eastAsia="Cambria Math"/>
                      <w:sz w:val="18"/>
                    </w:rPr>
                    <w:t>𝑡</w:t>
                  </w:r>
                </w:p>
              </w:txbxContent>
            </v:textbox>
          </v:shape>
        </w:pict>
      </w:r>
      <w:r>
        <w:rPr>
          <w:rFonts w:ascii="Cambria Math" w:eastAsia="Cambria Math"/>
          <w:sz w:val="18"/>
        </w:rPr>
        <w:t>𝑆</w:t>
      </w:r>
    </w:p>
    <w:p>
      <w:pPr>
        <w:spacing w:before="0" w:line="116" w:lineRule="exact"/>
        <w:ind w:left="4613" w:right="0" w:firstLine="0"/>
        <w:jc w:val="left"/>
        <w:rPr>
          <w:rFonts w:ascii="Cambria Math" w:hAnsi="Cambria Math" w:eastAsia="Cambria Math"/>
          <w:sz w:val="13"/>
        </w:rPr>
      </w:pPr>
      <w:r>
        <w:rPr>
          <w:rFonts w:ascii="Cambria Math" w:hAnsi="Cambria Math" w:eastAsia="Cambria Math"/>
          <w:sz w:val="13"/>
        </w:rPr>
        <w:t>𝑡−𝑠</w:t>
      </w:r>
    </w:p>
    <w:p>
      <w:pPr>
        <w:spacing w:before="0" w:line="204" w:lineRule="exact"/>
        <w:ind w:left="0" w:right="0" w:firstLine="0"/>
        <w:jc w:val="right"/>
        <w:rPr>
          <w:rFonts w:ascii="Cambria Math" w:hAnsi="Cambria Math" w:eastAsia="Cambria Math"/>
          <w:sz w:val="18"/>
        </w:rPr>
      </w:pPr>
      <w:r>
        <w:br w:type="column"/>
      </w:r>
      <w:r>
        <w:rPr>
          <w:rFonts w:ascii="Cambria Math" w:hAnsi="Cambria Math" w:eastAsia="Cambria Math"/>
          <w:sz w:val="18"/>
        </w:rPr>
        <w:t>𝑡−1</w:t>
      </w:r>
    </w:p>
    <w:p>
      <w:pPr>
        <w:spacing w:before="0" w:line="204" w:lineRule="exact"/>
        <w:ind w:left="464" w:right="0" w:firstLine="0"/>
        <w:jc w:val="left"/>
        <w:rPr>
          <w:rFonts w:ascii="Cambria Math" w:hAnsi="Cambria Math" w:eastAsia="Cambria Math"/>
          <w:sz w:val="18"/>
        </w:rPr>
      </w:pPr>
      <w:r>
        <w:br w:type="column"/>
      </w:r>
      <w:r>
        <w:rPr>
          <w:rFonts w:ascii="Cambria Math" w:hAnsi="Cambria Math" w:eastAsia="Cambria Math"/>
          <w:sz w:val="18"/>
        </w:rPr>
        <w:t>𝑡−1</w:t>
      </w:r>
    </w:p>
    <w:p>
      <w:pPr>
        <w:spacing w:after="0" w:line="204" w:lineRule="exact"/>
        <w:jc w:val="left"/>
        <w:rPr>
          <w:rFonts w:ascii="Cambria Math" w:hAnsi="Cambria Math" w:eastAsia="Cambria Math"/>
          <w:sz w:val="18"/>
        </w:rPr>
        <w:sectPr>
          <w:type w:val="continuous"/>
          <w:pgSz w:w="11920" w:h="16840"/>
          <w:pgMar w:top="1360" w:right="260" w:bottom="280" w:left="280" w:header="720" w:footer="720" w:gutter="0"/>
          <w:cols w:equalWidth="0" w:num="3">
            <w:col w:w="4823" w:space="40"/>
            <w:col w:w="1896" w:space="39"/>
            <w:col w:w="4582"/>
          </w:cols>
        </w:sectPr>
      </w:pPr>
    </w:p>
    <w:p>
      <w:pPr>
        <w:pStyle w:val="11"/>
        <w:numPr>
          <w:ilvl w:val="0"/>
          <w:numId w:val="3"/>
        </w:numPr>
        <w:tabs>
          <w:tab w:val="left" w:pos="2599"/>
          <w:tab w:val="left" w:pos="2600"/>
        </w:tabs>
        <w:spacing w:before="41" w:after="0" w:line="240" w:lineRule="auto"/>
        <w:ind w:left="2600" w:right="0" w:hanging="360"/>
        <w:jc w:val="left"/>
        <w:rPr>
          <w:sz w:val="26"/>
        </w:rPr>
      </w:pPr>
      <w:r>
        <w:rPr>
          <w:sz w:val="26"/>
        </w:rPr>
        <w:t>Ước</w:t>
      </w:r>
      <w:r>
        <w:rPr>
          <w:spacing w:val="6"/>
          <w:sz w:val="26"/>
        </w:rPr>
        <w:t xml:space="preserve"> </w:t>
      </w:r>
      <w:r>
        <w:rPr>
          <w:sz w:val="26"/>
        </w:rPr>
        <w:t>lượng</w:t>
      </w:r>
      <w:r>
        <w:rPr>
          <w:spacing w:val="7"/>
          <w:sz w:val="26"/>
        </w:rPr>
        <w:t xml:space="preserve"> </w:t>
      </w:r>
      <w:r>
        <w:rPr>
          <w:sz w:val="26"/>
        </w:rPr>
        <w:t>xu</w:t>
      </w:r>
      <w:r>
        <w:rPr>
          <w:spacing w:val="7"/>
          <w:sz w:val="26"/>
        </w:rPr>
        <w:t xml:space="preserve"> </w:t>
      </w:r>
      <w:r>
        <w:rPr>
          <w:sz w:val="26"/>
        </w:rPr>
        <w:t>thế</w:t>
      </w:r>
      <w:r>
        <w:rPr>
          <w:spacing w:val="7"/>
          <w:sz w:val="26"/>
        </w:rPr>
        <w:t xml:space="preserve"> </w:t>
      </w:r>
      <w:r>
        <w:rPr>
          <w:sz w:val="26"/>
        </w:rPr>
        <w:t>(độ</w:t>
      </w:r>
      <w:r>
        <w:rPr>
          <w:spacing w:val="7"/>
          <w:sz w:val="26"/>
        </w:rPr>
        <w:t xml:space="preserve"> </w:t>
      </w:r>
      <w:r>
        <w:rPr>
          <w:sz w:val="26"/>
        </w:rPr>
        <w:t>dốc):</w:t>
      </w:r>
    </w:p>
    <w:p>
      <w:pPr>
        <w:pStyle w:val="6"/>
        <w:tabs>
          <w:tab w:val="left" w:pos="1892"/>
        </w:tabs>
        <w:spacing w:before="57" w:line="254" w:lineRule="exact"/>
        <w:ind w:right="343"/>
        <w:jc w:val="center"/>
        <w:rPr>
          <w:rFonts w:ascii="Cambria Math" w:hAnsi="Cambria Math" w:eastAsia="Cambria Math"/>
        </w:rPr>
      </w:pPr>
      <w:r>
        <w:rPr>
          <w:rFonts w:ascii="Cambria Math" w:hAnsi="Cambria Math" w:eastAsia="Cambria Math"/>
        </w:rPr>
        <w:t>𝑇</w:t>
      </w:r>
      <w:r>
        <w:rPr>
          <w:rFonts w:ascii="Cambria Math" w:hAnsi="Cambria Math" w:eastAsia="Cambria Math"/>
          <w:spacing w:val="92"/>
        </w:rPr>
        <w:t xml:space="preserve"> </w:t>
      </w:r>
      <w:r>
        <w:rPr>
          <w:rFonts w:ascii="Cambria Math" w:hAnsi="Cambria Math" w:eastAsia="Cambria Math"/>
        </w:rPr>
        <w:t>=</w:t>
      </w:r>
      <w:r>
        <w:rPr>
          <w:rFonts w:ascii="Cambria Math" w:hAnsi="Cambria Math" w:eastAsia="Cambria Math"/>
          <w:spacing w:val="71"/>
        </w:rPr>
        <w:t xml:space="preserve"> </w:t>
      </w:r>
      <w:r>
        <w:rPr>
          <w:rFonts w:ascii="Cambria Math" w:hAnsi="Cambria Math" w:eastAsia="Cambria Math"/>
        </w:rPr>
        <w:t>β(𝐿</w:t>
      </w:r>
      <w:r>
        <w:rPr>
          <w:rFonts w:ascii="Cambria Math" w:hAnsi="Cambria Math" w:eastAsia="Cambria Math"/>
          <w:spacing w:val="92"/>
        </w:rPr>
        <w:t xml:space="preserve"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20"/>
        </w:rPr>
        <w:t xml:space="preserve"> </w:t>
      </w:r>
      <w:r>
        <w:rPr>
          <w:rFonts w:ascii="Cambria Math" w:hAnsi="Cambria Math" w:eastAsia="Cambria Math"/>
        </w:rPr>
        <w:t>𝐿</w:t>
      </w:r>
      <w:r>
        <w:rPr>
          <w:rFonts w:ascii="Cambria Math" w:hAnsi="Cambria Math" w:eastAsia="Cambria Math"/>
        </w:rPr>
        <w:tab/>
      </w:r>
      <w:r>
        <w:rPr>
          <w:rFonts w:ascii="Cambria Math" w:hAnsi="Cambria Math" w:eastAsia="Cambria Math"/>
        </w:rPr>
        <w:t>)</w:t>
      </w:r>
      <w:r>
        <w:rPr>
          <w:rFonts w:ascii="Cambria Math" w:hAnsi="Cambria Math" w:eastAsia="Cambria Math"/>
          <w:spacing w:val="46"/>
        </w:rPr>
        <w:t xml:space="preserve"> </w:t>
      </w:r>
      <w:r>
        <w:rPr>
          <w:rFonts w:ascii="Cambria Math" w:hAnsi="Cambria Math" w:eastAsia="Cambria Math"/>
        </w:rPr>
        <w:t>+</w:t>
      </w:r>
      <w:r>
        <w:rPr>
          <w:rFonts w:ascii="Cambria Math" w:hAnsi="Cambria Math" w:eastAsia="Cambria Math"/>
          <w:spacing w:val="46"/>
        </w:rPr>
        <w:t xml:space="preserve"> </w:t>
      </w:r>
      <w:r>
        <w:rPr>
          <w:rFonts w:ascii="Cambria Math" w:hAnsi="Cambria Math" w:eastAsia="Cambria Math"/>
        </w:rPr>
        <w:t>(1</w:t>
      </w:r>
      <w:r>
        <w:rPr>
          <w:rFonts w:ascii="Cambria Math" w:hAnsi="Cambria Math" w:eastAsia="Cambria Math"/>
          <w:spacing w:val="45"/>
        </w:rPr>
        <w:t xml:space="preserve"> </w:t>
      </w:r>
      <w:r>
        <w:rPr>
          <w:rFonts w:ascii="Cambria Math" w:hAnsi="Cambria Math" w:eastAsia="Cambria Math"/>
        </w:rPr>
        <w:t>−</w:t>
      </w:r>
      <w:r>
        <w:rPr>
          <w:rFonts w:ascii="Cambria Math" w:hAnsi="Cambria Math" w:eastAsia="Cambria Math"/>
          <w:spacing w:val="16"/>
        </w:rPr>
        <w:t xml:space="preserve"> </w:t>
      </w:r>
      <w:r>
        <w:rPr>
          <w:rFonts w:ascii="Cambria Math" w:hAnsi="Cambria Math" w:eastAsia="Cambria Math"/>
        </w:rPr>
        <w:t>β)𝑇</w:t>
      </w:r>
    </w:p>
    <w:p>
      <w:pPr>
        <w:tabs>
          <w:tab w:val="left" w:pos="985"/>
          <w:tab w:val="left" w:pos="1546"/>
          <w:tab w:val="left" w:pos="3454"/>
        </w:tabs>
        <w:spacing w:before="0" w:line="160" w:lineRule="exact"/>
        <w:ind w:left="120" w:right="0" w:firstLine="0"/>
        <w:jc w:val="center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𝑡</w:t>
      </w:r>
      <w:r>
        <w:rPr>
          <w:rFonts w:ascii="Cambria Math" w:hAnsi="Cambria Math" w:eastAsia="Cambria Math"/>
          <w:sz w:val="18"/>
        </w:rPr>
        <w:tab/>
      </w:r>
      <w:r>
        <w:rPr>
          <w:rFonts w:ascii="Cambria Math" w:hAnsi="Cambria Math" w:eastAsia="Cambria Math"/>
          <w:sz w:val="18"/>
        </w:rPr>
        <w:t>𝑡</w:t>
      </w:r>
      <w:r>
        <w:rPr>
          <w:rFonts w:ascii="Cambria Math" w:hAnsi="Cambria Math" w:eastAsia="Cambria Math"/>
          <w:sz w:val="18"/>
        </w:rPr>
        <w:tab/>
      </w:r>
      <w:r>
        <w:rPr>
          <w:rFonts w:ascii="Cambria Math" w:hAnsi="Cambria Math" w:eastAsia="Cambria Math"/>
          <w:sz w:val="18"/>
        </w:rPr>
        <w:t>𝑡−1</w:t>
      </w:r>
      <w:r>
        <w:rPr>
          <w:rFonts w:ascii="Cambria Math" w:hAnsi="Cambria Math" w:eastAsia="Cambria Math"/>
          <w:sz w:val="18"/>
        </w:rPr>
        <w:tab/>
      </w:r>
      <w:r>
        <w:rPr>
          <w:rFonts w:ascii="Cambria Math" w:hAnsi="Cambria Math" w:eastAsia="Cambria Math"/>
          <w:sz w:val="18"/>
        </w:rPr>
        <w:t>𝑡−1</w:t>
      </w:r>
    </w:p>
    <w:p>
      <w:pPr>
        <w:pStyle w:val="11"/>
        <w:numPr>
          <w:ilvl w:val="0"/>
          <w:numId w:val="3"/>
        </w:numPr>
        <w:tabs>
          <w:tab w:val="left" w:pos="2599"/>
          <w:tab w:val="left" w:pos="2600"/>
        </w:tabs>
        <w:spacing w:before="43" w:after="0" w:line="240" w:lineRule="auto"/>
        <w:ind w:left="2600" w:right="0" w:hanging="360"/>
        <w:jc w:val="left"/>
        <w:rPr>
          <w:sz w:val="26"/>
        </w:rPr>
      </w:pPr>
      <w:r>
        <w:rPr>
          <w:sz w:val="26"/>
        </w:rPr>
        <w:t>Ước</w:t>
      </w:r>
      <w:r>
        <w:rPr>
          <w:spacing w:val="11"/>
          <w:sz w:val="26"/>
        </w:rPr>
        <w:t xml:space="preserve"> </w:t>
      </w:r>
      <w:r>
        <w:rPr>
          <w:sz w:val="26"/>
        </w:rPr>
        <w:t>lượng</w:t>
      </w:r>
      <w:r>
        <w:rPr>
          <w:spacing w:val="12"/>
          <w:sz w:val="26"/>
        </w:rPr>
        <w:t xml:space="preserve"> </w:t>
      </w:r>
      <w:r>
        <w:rPr>
          <w:sz w:val="26"/>
        </w:rPr>
        <w:t>giá</w:t>
      </w:r>
      <w:r>
        <w:rPr>
          <w:spacing w:val="11"/>
          <w:sz w:val="26"/>
        </w:rPr>
        <w:t xml:space="preserve"> </w:t>
      </w:r>
      <w:r>
        <w:rPr>
          <w:sz w:val="26"/>
        </w:rPr>
        <w:t>trị</w:t>
      </w:r>
      <w:r>
        <w:rPr>
          <w:spacing w:val="12"/>
          <w:sz w:val="26"/>
        </w:rPr>
        <w:t xml:space="preserve"> </w:t>
      </w:r>
      <w:r>
        <w:rPr>
          <w:sz w:val="26"/>
        </w:rPr>
        <w:t>chỉ</w:t>
      </w:r>
      <w:r>
        <w:rPr>
          <w:spacing w:val="12"/>
          <w:sz w:val="26"/>
        </w:rPr>
        <w:t xml:space="preserve"> </w:t>
      </w:r>
      <w:r>
        <w:rPr>
          <w:sz w:val="26"/>
        </w:rPr>
        <w:t>số</w:t>
      </w:r>
      <w:r>
        <w:rPr>
          <w:spacing w:val="11"/>
          <w:sz w:val="26"/>
        </w:rPr>
        <w:t xml:space="preserve"> </w:t>
      </w:r>
      <w:r>
        <w:rPr>
          <w:sz w:val="26"/>
        </w:rPr>
        <w:t>mùa:</w:t>
      </w:r>
    </w:p>
    <w:p>
      <w:pPr>
        <w:spacing w:before="49" w:line="145" w:lineRule="exact"/>
        <w:ind w:left="190" w:right="1231" w:firstLine="0"/>
        <w:jc w:val="center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𝑌</w:t>
      </w:r>
    </w:p>
    <w:p>
      <w:pPr>
        <w:spacing w:before="0" w:line="207" w:lineRule="exact"/>
        <w:ind w:left="842" w:right="1169" w:firstLine="0"/>
        <w:jc w:val="center"/>
        <w:rPr>
          <w:rFonts w:ascii="Cambria Math" w:hAnsi="Cambria Math" w:eastAsia="Cambria Math"/>
          <w:sz w:val="26"/>
        </w:rPr>
      </w:pPr>
      <w:r>
        <w:rPr>
          <w:rFonts w:ascii="Cambria Math" w:hAnsi="Cambria Math" w:eastAsia="Cambria Math"/>
          <w:sz w:val="26"/>
        </w:rPr>
        <w:t>𝑆</w:t>
      </w:r>
      <w:r>
        <w:rPr>
          <w:rFonts w:ascii="Cambria Math" w:hAnsi="Cambria Math" w:eastAsia="Cambria Math"/>
          <w:spacing w:val="92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=</w:t>
      </w:r>
      <w:r>
        <w:rPr>
          <w:rFonts w:ascii="Cambria Math" w:hAnsi="Cambria Math" w:eastAsia="Cambria Math"/>
          <w:spacing w:val="72"/>
          <w:sz w:val="26"/>
        </w:rPr>
        <w:t xml:space="preserve"> </w:t>
      </w:r>
      <w:r>
        <w:rPr>
          <w:rFonts w:ascii="Cambria Math" w:hAnsi="Cambria Math" w:eastAsia="Cambria Math"/>
          <w:spacing w:val="18"/>
          <w:sz w:val="26"/>
        </w:rPr>
        <w:t>γ</w:t>
      </w:r>
      <w:r>
        <w:rPr>
          <w:rFonts w:ascii="Cambria Math" w:hAnsi="Cambria Math" w:eastAsia="Cambria Math"/>
          <w:spacing w:val="18"/>
          <w:position w:val="13"/>
          <w:sz w:val="26"/>
          <w:u w:val="single"/>
        </w:rPr>
        <w:t xml:space="preserve"> </w:t>
      </w:r>
      <w:r>
        <w:rPr>
          <w:rFonts w:ascii="Cambria Math" w:hAnsi="Cambria Math" w:eastAsia="Cambria Math"/>
          <w:spacing w:val="51"/>
          <w:position w:val="13"/>
          <w:sz w:val="26"/>
          <w:u w:val="single"/>
        </w:rPr>
        <w:t xml:space="preserve"> </w:t>
      </w:r>
      <w:r>
        <w:rPr>
          <w:rFonts w:ascii="Cambria Math" w:hAnsi="Cambria Math" w:eastAsia="Cambria Math"/>
          <w:position w:val="13"/>
          <w:sz w:val="13"/>
          <w:u w:val="single"/>
        </w:rPr>
        <w:t xml:space="preserve">𝑡 </w:t>
      </w:r>
      <w:r>
        <w:rPr>
          <w:rFonts w:ascii="Cambria Math" w:hAnsi="Cambria Math" w:eastAsia="Cambria Math"/>
          <w:position w:val="13"/>
          <w:sz w:val="13"/>
        </w:rPr>
        <w:t xml:space="preserve">  </w:t>
      </w:r>
      <w:r>
        <w:rPr>
          <w:rFonts w:ascii="Cambria Math" w:hAnsi="Cambria Math" w:eastAsia="Cambria Math"/>
          <w:spacing w:val="26"/>
          <w:position w:val="13"/>
          <w:sz w:val="13"/>
        </w:rPr>
        <w:t xml:space="preserve"> </w:t>
      </w:r>
      <w:r>
        <w:rPr>
          <w:rFonts w:ascii="Cambria Math" w:hAnsi="Cambria Math" w:eastAsia="Cambria Math"/>
          <w:sz w:val="26"/>
        </w:rPr>
        <w:t>+</w:t>
      </w:r>
      <w:r>
        <w:rPr>
          <w:rFonts w:ascii="Cambria Math" w:hAnsi="Cambria Math" w:eastAsia="Cambria Math"/>
          <w:spacing w:val="46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(1</w:t>
      </w:r>
      <w:r>
        <w:rPr>
          <w:rFonts w:ascii="Cambria Math" w:hAnsi="Cambria Math" w:eastAsia="Cambria Math"/>
          <w:spacing w:val="45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−</w:t>
      </w:r>
      <w:r>
        <w:rPr>
          <w:rFonts w:ascii="Cambria Math" w:hAnsi="Cambria Math" w:eastAsia="Cambria Math"/>
          <w:spacing w:val="16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γ)𝑆</w:t>
      </w:r>
    </w:p>
    <w:p>
      <w:pPr>
        <w:tabs>
          <w:tab w:val="left" w:pos="2460"/>
        </w:tabs>
        <w:spacing w:before="0" w:line="204" w:lineRule="exact"/>
        <w:ind w:left="807" w:right="0" w:firstLine="0"/>
        <w:jc w:val="center"/>
        <w:rPr>
          <w:rFonts w:ascii="Cambria Math" w:hAnsi="Cambria Math" w:eastAsia="Cambria Math"/>
          <w:sz w:val="18"/>
        </w:rPr>
      </w:pPr>
      <w:r>
        <w:pict>
          <v:shape id="_x0000_s1039" o:spid="_x0000_s1039" o:spt="202" type="#_x0000_t202" style="position:absolute;left:0pt;margin-left:234.75pt;margin-top:1.05pt;height:9.25pt;width:3.65pt;mso-position-horizontal-relative:page;z-index:2516643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83" w:lineRule="exact"/>
                    <w:ind w:left="0" w:right="0" w:firstLine="0"/>
                    <w:jc w:val="left"/>
                    <w:rPr>
                      <w:rFonts w:ascii="Cambria Math" w:eastAsia="Cambria Math"/>
                      <w:sz w:val="18"/>
                    </w:rPr>
                  </w:pPr>
                  <w:r>
                    <w:rPr>
                      <w:rFonts w:ascii="Cambria Math" w:eastAsia="Cambria Math"/>
                      <w:sz w:val="18"/>
                    </w:rPr>
                    <w:t>𝑡</w:t>
                  </w:r>
                </w:p>
              </w:txbxContent>
            </v:textbox>
          </v:shape>
        </w:pict>
      </w:r>
      <w:r>
        <w:pict>
          <v:shape id="_x0000_s1040" o:spid="_x0000_s1040" o:spt="202" type="#_x0000_t202" style="position:absolute;left:0pt;margin-left:274.85pt;margin-top:6.6pt;height:6.55pt;width:2.6pt;mso-position-horizontal-relative:page;z-index:-25164492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z w:val="13"/>
                    </w:rPr>
                    <w:t>𝑡</w:t>
                  </w:r>
                </w:p>
              </w:txbxContent>
            </v:textbox>
          </v:shape>
        </w:pict>
      </w:r>
      <w:r>
        <w:rPr>
          <w:rFonts w:ascii="Cambria Math" w:hAnsi="Cambria Math" w:eastAsia="Cambria Math"/>
          <w:position w:val="2"/>
          <w:sz w:val="18"/>
        </w:rPr>
        <w:t>𝐿</w:t>
      </w:r>
      <w:r>
        <w:rPr>
          <w:rFonts w:ascii="Cambria Math" w:hAnsi="Cambria Math" w:eastAsia="Cambria Math"/>
          <w:position w:val="2"/>
          <w:sz w:val="18"/>
        </w:rPr>
        <w:tab/>
      </w:r>
      <w:r>
        <w:rPr>
          <w:rFonts w:ascii="Cambria Math" w:hAnsi="Cambria Math" w:eastAsia="Cambria Math"/>
          <w:sz w:val="18"/>
        </w:rPr>
        <w:t>𝑡−𝑠</w:t>
      </w:r>
    </w:p>
    <w:p>
      <w:pPr>
        <w:pStyle w:val="11"/>
        <w:numPr>
          <w:ilvl w:val="0"/>
          <w:numId w:val="3"/>
        </w:numPr>
        <w:tabs>
          <w:tab w:val="left" w:pos="2599"/>
          <w:tab w:val="left" w:pos="2600"/>
        </w:tabs>
        <w:spacing w:before="98" w:after="0" w:line="240" w:lineRule="auto"/>
        <w:ind w:left="2600" w:right="0" w:hanging="360"/>
        <w:jc w:val="left"/>
        <w:rPr>
          <w:sz w:val="26"/>
        </w:rPr>
      </w:pPr>
      <w:r>
        <w:pict>
          <v:shape id="_x0000_s1041" o:spid="_x0000_s1041" style="position:absolute;left:0pt;margin-left:230.95pt;margin-top:27pt;height:2.6pt;width:23.45pt;mso-position-horizontal-relative:page;mso-wrap-distance-bottom:0pt;mso-wrap-distance-top:0pt;z-index:-251628544;mso-width-relative:page;mso-height-relative:page;" filled="f" stroked="t" coordorigin="4620,540" coordsize="469,52" path="m4620,592l4854,540,5089,592e">
            <v:path arrowok="t"/>
            <v:fill on="f" focussize="0,0"/>
            <v:stroke weight="0.866692913385827pt" color="#000000"/>
            <v:imagedata o:title=""/>
            <o:lock v:ext="edit"/>
            <w10:wrap type="topAndBottom"/>
          </v:shape>
        </w:pict>
      </w:r>
      <w:r>
        <w:rPr>
          <w:w w:val="105"/>
          <w:sz w:val="26"/>
        </w:rPr>
        <w:t>Dự</w:t>
      </w:r>
      <w:r>
        <w:rPr>
          <w:spacing w:val="-16"/>
          <w:w w:val="105"/>
          <w:sz w:val="26"/>
        </w:rPr>
        <w:t xml:space="preserve"> </w:t>
      </w:r>
      <w:r>
        <w:rPr>
          <w:w w:val="105"/>
          <w:sz w:val="26"/>
        </w:rPr>
        <w:t>báo</w:t>
      </w:r>
      <w:r>
        <w:rPr>
          <w:spacing w:val="-16"/>
          <w:w w:val="105"/>
          <w:sz w:val="26"/>
        </w:rPr>
        <w:t xml:space="preserve"> </w:t>
      </w:r>
      <w:r>
        <w:rPr>
          <w:w w:val="105"/>
          <w:sz w:val="26"/>
        </w:rPr>
        <w:t>p</w:t>
      </w:r>
      <w:r>
        <w:rPr>
          <w:spacing w:val="-15"/>
          <w:w w:val="105"/>
          <w:sz w:val="26"/>
        </w:rPr>
        <w:t xml:space="preserve"> </w:t>
      </w:r>
      <w:r>
        <w:rPr>
          <w:w w:val="105"/>
          <w:sz w:val="26"/>
        </w:rPr>
        <w:t>giai</w:t>
      </w:r>
      <w:r>
        <w:rPr>
          <w:spacing w:val="-16"/>
          <w:w w:val="105"/>
          <w:sz w:val="26"/>
        </w:rPr>
        <w:t xml:space="preserve"> </w:t>
      </w:r>
      <w:r>
        <w:rPr>
          <w:w w:val="105"/>
          <w:sz w:val="26"/>
        </w:rPr>
        <w:t>đoạn</w:t>
      </w:r>
      <w:r>
        <w:rPr>
          <w:spacing w:val="-15"/>
          <w:w w:val="105"/>
          <w:sz w:val="26"/>
        </w:rPr>
        <w:t xml:space="preserve"> </w:t>
      </w:r>
      <w:r>
        <w:rPr>
          <w:w w:val="105"/>
          <w:sz w:val="26"/>
        </w:rPr>
        <w:t>trong</w:t>
      </w:r>
      <w:r>
        <w:rPr>
          <w:spacing w:val="-16"/>
          <w:w w:val="105"/>
          <w:sz w:val="26"/>
        </w:rPr>
        <w:t xml:space="preserve"> </w:t>
      </w:r>
      <w:r>
        <w:rPr>
          <w:w w:val="105"/>
          <w:sz w:val="26"/>
        </w:rPr>
        <w:t>tương</w:t>
      </w:r>
      <w:r>
        <w:rPr>
          <w:spacing w:val="-15"/>
          <w:w w:val="105"/>
          <w:sz w:val="26"/>
        </w:rPr>
        <w:t xml:space="preserve"> </w:t>
      </w:r>
      <w:r>
        <w:rPr>
          <w:w w:val="105"/>
          <w:sz w:val="26"/>
        </w:rPr>
        <w:t>lai:</w:t>
      </w:r>
    </w:p>
    <w:p>
      <w:pPr>
        <w:spacing w:before="0"/>
        <w:ind w:left="842" w:right="874" w:firstLine="0"/>
        <w:jc w:val="center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position w:val="13"/>
          <w:sz w:val="26"/>
        </w:rPr>
        <w:t>𝑌</w:t>
      </w:r>
      <w:r>
        <w:rPr>
          <w:rFonts w:ascii="Cambria Math" w:hAnsi="Cambria Math" w:eastAsia="Cambria Math"/>
          <w:sz w:val="18"/>
        </w:rPr>
        <w:t>𝑡+𝑝</w:t>
      </w:r>
      <w:r>
        <w:rPr>
          <w:rFonts w:ascii="Cambria Math" w:hAnsi="Cambria Math" w:eastAsia="Cambria Math"/>
          <w:spacing w:val="38"/>
          <w:sz w:val="18"/>
        </w:rPr>
        <w:t xml:space="preserve"> </w:t>
      </w:r>
      <w:r>
        <w:rPr>
          <w:rFonts w:ascii="Cambria Math" w:hAnsi="Cambria Math" w:eastAsia="Cambria Math"/>
          <w:position w:val="13"/>
          <w:sz w:val="26"/>
        </w:rPr>
        <w:t>=</w:t>
      </w:r>
      <w:r>
        <w:rPr>
          <w:rFonts w:ascii="Cambria Math" w:hAnsi="Cambria Math" w:eastAsia="Cambria Math"/>
          <w:spacing w:val="22"/>
          <w:position w:val="13"/>
          <w:sz w:val="26"/>
        </w:rPr>
        <w:t xml:space="preserve"> </w:t>
      </w:r>
      <w:r>
        <w:rPr>
          <w:rFonts w:ascii="Cambria Math" w:hAnsi="Cambria Math" w:eastAsia="Cambria Math"/>
          <w:position w:val="13"/>
          <w:sz w:val="26"/>
        </w:rPr>
        <w:t>(𝐿</w:t>
      </w:r>
      <w:r>
        <w:rPr>
          <w:rFonts w:ascii="Cambria Math" w:hAnsi="Cambria Math" w:eastAsia="Cambria Math"/>
          <w:sz w:val="18"/>
        </w:rPr>
        <w:t>𝑡</w:t>
      </w:r>
      <w:r>
        <w:rPr>
          <w:rFonts w:ascii="Cambria Math" w:hAnsi="Cambria Math" w:eastAsia="Cambria Math"/>
          <w:spacing w:val="39"/>
          <w:sz w:val="18"/>
        </w:rPr>
        <w:t xml:space="preserve"> </w:t>
      </w:r>
      <w:r>
        <w:rPr>
          <w:rFonts w:ascii="Cambria Math" w:hAnsi="Cambria Math" w:eastAsia="Cambria Math"/>
          <w:position w:val="13"/>
          <w:sz w:val="26"/>
        </w:rPr>
        <w:t>+</w:t>
      </w:r>
      <w:r>
        <w:rPr>
          <w:rFonts w:ascii="Cambria Math" w:hAnsi="Cambria Math" w:eastAsia="Cambria Math"/>
          <w:spacing w:val="47"/>
          <w:position w:val="13"/>
          <w:sz w:val="26"/>
        </w:rPr>
        <w:t xml:space="preserve"> </w:t>
      </w:r>
      <w:r>
        <w:rPr>
          <w:rFonts w:ascii="Cambria Math" w:hAnsi="Cambria Math" w:eastAsia="Cambria Math"/>
          <w:position w:val="13"/>
          <w:sz w:val="26"/>
        </w:rPr>
        <w:t>𝑝𝑇</w:t>
      </w:r>
      <w:r>
        <w:rPr>
          <w:rFonts w:ascii="Cambria Math" w:hAnsi="Cambria Math" w:eastAsia="Cambria Math"/>
          <w:sz w:val="18"/>
        </w:rPr>
        <w:t>𝑡</w:t>
      </w:r>
      <w:r>
        <w:rPr>
          <w:rFonts w:ascii="Cambria Math" w:hAnsi="Cambria Math" w:eastAsia="Cambria Math"/>
          <w:position w:val="13"/>
          <w:sz w:val="26"/>
        </w:rPr>
        <w:t>)𝑆</w:t>
      </w:r>
      <w:r>
        <w:rPr>
          <w:rFonts w:ascii="Cambria Math" w:hAnsi="Cambria Math" w:eastAsia="Cambria Math"/>
          <w:sz w:val="18"/>
        </w:rPr>
        <w:t>𝑡−𝑠+𝑝</w:t>
      </w:r>
    </w:p>
    <w:p>
      <w:pPr>
        <w:pStyle w:val="6"/>
        <w:spacing w:before="8"/>
        <w:ind w:left="1880"/>
      </w:pPr>
      <w:r>
        <w:rPr>
          <w:w w:val="105"/>
        </w:rPr>
        <w:t>trong</w:t>
      </w:r>
      <w:r>
        <w:rPr>
          <w:spacing w:val="-5"/>
          <w:w w:val="105"/>
        </w:rPr>
        <w:t xml:space="preserve"> </w:t>
      </w:r>
      <w:r>
        <w:rPr>
          <w:w w:val="105"/>
        </w:rPr>
        <w:t>đó:</w:t>
      </w:r>
      <w:r>
        <w:rPr>
          <w:spacing w:val="-4"/>
          <w:w w:val="105"/>
        </w:rPr>
        <w:t xml:space="preserve"> </w:t>
      </w:r>
      <w:r>
        <w:rPr>
          <w:rFonts w:ascii="Cambria Math" w:hAnsi="Cambria Math"/>
          <w:w w:val="105"/>
        </w:rPr>
        <w:t>γ</w:t>
      </w:r>
      <w:r>
        <w:rPr>
          <w:rFonts w:ascii="Cambria Math" w:hAnsi="Cambria Math"/>
          <w:spacing w:val="4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Hệ</w:t>
      </w:r>
      <w:r>
        <w:rPr>
          <w:spacing w:val="-4"/>
          <w:w w:val="105"/>
        </w:rPr>
        <w:t xml:space="preserve"> </w:t>
      </w:r>
      <w:r>
        <w:rPr>
          <w:w w:val="105"/>
        </w:rPr>
        <w:t>số</w:t>
      </w:r>
      <w:r>
        <w:rPr>
          <w:spacing w:val="-4"/>
          <w:w w:val="105"/>
        </w:rPr>
        <w:t xml:space="preserve"> </w:t>
      </w:r>
      <w:r>
        <w:rPr>
          <w:w w:val="105"/>
        </w:rPr>
        <w:t>san</w:t>
      </w:r>
      <w:r>
        <w:rPr>
          <w:spacing w:val="-4"/>
          <w:w w:val="105"/>
        </w:rPr>
        <w:t xml:space="preserve"> </w:t>
      </w:r>
      <w:r>
        <w:rPr>
          <w:w w:val="105"/>
        </w:rPr>
        <w:t>mũ</w:t>
      </w:r>
      <w:r>
        <w:rPr>
          <w:spacing w:val="-5"/>
          <w:w w:val="105"/>
        </w:rPr>
        <w:t xml:space="preserve"> </w:t>
      </w:r>
      <w:r>
        <w:rPr>
          <w:w w:val="105"/>
        </w:rPr>
        <w:t>của</w:t>
      </w:r>
      <w:r>
        <w:rPr>
          <w:spacing w:val="-4"/>
          <w:w w:val="105"/>
        </w:rPr>
        <w:t xml:space="preserve"> </w:t>
      </w:r>
      <w:r>
        <w:rPr>
          <w:w w:val="105"/>
        </w:rPr>
        <w:t>chỉ</w:t>
      </w:r>
      <w:r>
        <w:rPr>
          <w:spacing w:val="-4"/>
          <w:w w:val="105"/>
        </w:rPr>
        <w:t xml:space="preserve"> </w:t>
      </w:r>
      <w:r>
        <w:rPr>
          <w:w w:val="105"/>
        </w:rPr>
        <w:t>số</w:t>
      </w:r>
      <w:r>
        <w:rPr>
          <w:spacing w:val="-4"/>
          <w:w w:val="105"/>
        </w:rPr>
        <w:t xml:space="preserve"> </w:t>
      </w:r>
      <w:r>
        <w:rPr>
          <w:w w:val="105"/>
        </w:rPr>
        <w:t>mùa</w:t>
      </w:r>
    </w:p>
    <w:p>
      <w:pPr>
        <w:pStyle w:val="6"/>
        <w:spacing w:before="32" w:line="266" w:lineRule="auto"/>
        <w:ind w:left="3005" w:right="3940"/>
      </w:pPr>
      <w:r>
        <w:rPr>
          <w:rFonts w:ascii="Cambria Math" w:hAnsi="Cambria Math" w:eastAsia="Cambria Math"/>
        </w:rPr>
        <w:t>𝑆</w:t>
      </w:r>
      <w:r>
        <w:rPr>
          <w:rFonts w:ascii="Cambria Math" w:hAnsi="Cambria Math" w:eastAsia="Cambria Math"/>
          <w:position w:val="-12"/>
          <w:sz w:val="18"/>
        </w:rPr>
        <w:t>𝑡</w:t>
      </w:r>
      <w:r>
        <w:rPr>
          <w:rFonts w:ascii="Cambria Math" w:hAnsi="Cambria Math" w:eastAsia="Cambria Math"/>
          <w:spacing w:val="39"/>
          <w:position w:val="-12"/>
          <w:sz w:val="18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Giá</w:t>
      </w:r>
      <w:r>
        <w:rPr>
          <w:spacing w:val="13"/>
        </w:rPr>
        <w:t xml:space="preserve"> </w:t>
      </w:r>
      <w:r>
        <w:t>trị</w:t>
      </w:r>
      <w:r>
        <w:rPr>
          <w:spacing w:val="14"/>
        </w:rPr>
        <w:t xml:space="preserve"> </w:t>
      </w:r>
      <w:r>
        <w:t>ước</w:t>
      </w:r>
      <w:r>
        <w:rPr>
          <w:spacing w:val="13"/>
        </w:rPr>
        <w:t xml:space="preserve"> </w:t>
      </w:r>
      <w:r>
        <w:t>lượng</w:t>
      </w:r>
      <w:r>
        <w:rPr>
          <w:spacing w:val="14"/>
        </w:rPr>
        <w:t xml:space="preserve"> </w:t>
      </w:r>
      <w:r>
        <w:t>của</w:t>
      </w:r>
      <w:r>
        <w:rPr>
          <w:spacing w:val="13"/>
        </w:rPr>
        <w:t xml:space="preserve"> </w:t>
      </w:r>
      <w:r>
        <w:t>chỉ</w:t>
      </w:r>
      <w:r>
        <w:rPr>
          <w:spacing w:val="13"/>
        </w:rPr>
        <w:t xml:space="preserve"> </w:t>
      </w:r>
      <w:r>
        <w:t>số</w:t>
      </w:r>
      <w:r>
        <w:rPr>
          <w:spacing w:val="14"/>
        </w:rPr>
        <w:t xml:space="preserve"> </w:t>
      </w:r>
      <w:r>
        <w:t>mùa</w:t>
      </w:r>
      <w:r>
        <w:rPr>
          <w:spacing w:val="-62"/>
        </w:rPr>
        <w:t xml:space="preserve"> </w:t>
      </w:r>
      <w:r>
        <w:t>s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Độ</w:t>
      </w:r>
      <w:r>
        <w:rPr>
          <w:spacing w:val="6"/>
        </w:rPr>
        <w:t xml:space="preserve"> </w:t>
      </w:r>
      <w:r>
        <w:t>dài</w:t>
      </w:r>
      <w:r>
        <w:rPr>
          <w:spacing w:val="5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yếu</w:t>
      </w:r>
      <w:r>
        <w:rPr>
          <w:spacing w:val="6"/>
        </w:rPr>
        <w:t xml:space="preserve"> </w:t>
      </w:r>
      <w:r>
        <w:t>tố</w:t>
      </w:r>
      <w:r>
        <w:rPr>
          <w:spacing w:val="5"/>
        </w:rPr>
        <w:t xml:space="preserve"> </w:t>
      </w:r>
      <w:r>
        <w:t>mà</w:t>
      </w:r>
    </w:p>
    <w:p>
      <w:pPr>
        <w:pStyle w:val="3"/>
        <w:numPr>
          <w:ilvl w:val="2"/>
          <w:numId w:val="4"/>
        </w:numPr>
        <w:tabs>
          <w:tab w:val="left" w:pos="2467"/>
        </w:tabs>
        <w:spacing w:before="0" w:after="0" w:line="346" w:lineRule="exact"/>
        <w:ind w:left="2466" w:right="0" w:hanging="587"/>
        <w:jc w:val="left"/>
      </w:pPr>
      <w:r>
        <w:rPr>
          <w:w w:val="105"/>
        </w:rPr>
        <w:t>Cộng</w:t>
      </w:r>
      <w:r>
        <w:rPr>
          <w:spacing w:val="-15"/>
          <w:w w:val="105"/>
        </w:rPr>
        <w:t xml:space="preserve"> </w:t>
      </w:r>
      <w:r>
        <w:rPr>
          <w:w w:val="105"/>
        </w:rPr>
        <w:t>tính</w:t>
      </w:r>
    </w:p>
    <w:p>
      <w:pPr>
        <w:pStyle w:val="6"/>
        <w:spacing w:before="32"/>
        <w:ind w:left="1880"/>
      </w:pPr>
      <w:r>
        <w:t>Ta</w:t>
      </w:r>
      <w:r>
        <w:rPr>
          <w:spacing w:val="7"/>
        </w:rPr>
        <w:t xml:space="preserve"> </w:t>
      </w:r>
      <w:r>
        <w:t>xác</w:t>
      </w:r>
      <w:r>
        <w:rPr>
          <w:spacing w:val="8"/>
        </w:rPr>
        <w:t xml:space="preserve"> </w:t>
      </w:r>
      <w:r>
        <w:t>định</w:t>
      </w:r>
      <w:r>
        <w:rPr>
          <w:spacing w:val="7"/>
        </w:rPr>
        <w:t xml:space="preserve"> </w:t>
      </w:r>
      <w:r>
        <w:t>giá</w:t>
      </w:r>
      <w:r>
        <w:rPr>
          <w:spacing w:val="8"/>
        </w:rPr>
        <w:t xml:space="preserve"> </w:t>
      </w:r>
      <w:r>
        <w:t>trị</w:t>
      </w:r>
      <w:r>
        <w:rPr>
          <w:spacing w:val="7"/>
        </w:rPr>
        <w:t xml:space="preserve"> </w:t>
      </w:r>
      <w:r>
        <w:rPr>
          <w:rFonts w:ascii="Cambria Math" w:hAnsi="Cambria Math"/>
        </w:rPr>
        <w:t>α</w:t>
      </w:r>
      <w:r>
        <w:t>,</w:t>
      </w:r>
      <w:r>
        <w:rPr>
          <w:spacing w:val="8"/>
        </w:rPr>
        <w:t xml:space="preserve"> </w:t>
      </w:r>
      <w:r>
        <w:rPr>
          <w:rFonts w:ascii="Cambria Math" w:hAnsi="Cambria Math"/>
        </w:rPr>
        <w:t>β</w:t>
      </w:r>
      <w:r>
        <w:rPr>
          <w:rFonts w:ascii="Cambria Math" w:hAnsi="Cambria Math"/>
          <w:spacing w:val="16"/>
        </w:rPr>
        <w:t xml:space="preserve"> </w:t>
      </w:r>
      <w:r>
        <w:t>và</w:t>
      </w:r>
      <w:r>
        <w:rPr>
          <w:spacing w:val="7"/>
        </w:rPr>
        <w:t xml:space="preserve"> </w:t>
      </w:r>
      <w:r>
        <w:rPr>
          <w:rFonts w:ascii="Cambria Math" w:hAnsi="Cambria Math"/>
        </w:rPr>
        <w:t>γ</w:t>
      </w:r>
      <w:r>
        <w:rPr>
          <w:rFonts w:ascii="Cambria Math" w:hAnsi="Cambria Math"/>
          <w:spacing w:val="16"/>
        </w:rPr>
        <w:t xml:space="preserve"> </w:t>
      </w:r>
      <w:r>
        <w:t>tối</w:t>
      </w:r>
      <w:r>
        <w:rPr>
          <w:spacing w:val="7"/>
        </w:rPr>
        <w:t xml:space="preserve"> </w:t>
      </w:r>
      <w:r>
        <w:t>ưu</w:t>
      </w:r>
      <w:r>
        <w:rPr>
          <w:spacing w:val="8"/>
        </w:rPr>
        <w:t xml:space="preserve"> </w:t>
      </w:r>
      <w:r>
        <w:t>như</w:t>
      </w:r>
      <w:r>
        <w:rPr>
          <w:spacing w:val="8"/>
        </w:rPr>
        <w:t xml:space="preserve"> </w:t>
      </w:r>
      <w:r>
        <w:t>sau:</w:t>
      </w:r>
    </w:p>
    <w:p>
      <w:pPr>
        <w:spacing w:after="0"/>
        <w:sectPr>
          <w:type w:val="continuous"/>
          <w:pgSz w:w="11920" w:h="16840"/>
          <w:pgMar w:top="1360" w:right="260" w:bottom="280" w:left="280" w:header="720" w:footer="720" w:gutter="0"/>
          <w:cols w:space="720" w:num="1"/>
        </w:sectPr>
      </w:pPr>
    </w:p>
    <w:p>
      <w:pPr>
        <w:pStyle w:val="6"/>
        <w:spacing w:before="6"/>
        <w:rPr>
          <w:sz w:val="13"/>
        </w:rPr>
      </w:pPr>
    </w:p>
    <w:p>
      <w:pPr>
        <w:pStyle w:val="6"/>
        <w:ind w:left="3839"/>
        <w:rPr>
          <w:sz w:val="20"/>
        </w:rPr>
      </w:pPr>
      <w:r>
        <w:rPr>
          <w:sz w:val="20"/>
        </w:rPr>
        <w:drawing>
          <wp:inline distT="0" distB="0" distL="0" distR="0">
            <wp:extent cx="2597150" cy="2174875"/>
            <wp:effectExtent l="0" t="0" r="0" b="0"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4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7277" cy="21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sz w:val="5"/>
        </w:rPr>
      </w:pPr>
    </w:p>
    <w:p>
      <w:pPr>
        <w:pStyle w:val="6"/>
        <w:spacing w:before="89" w:line="261" w:lineRule="auto"/>
        <w:ind w:left="1160" w:right="1194" w:firstLine="720"/>
        <w:jc w:val="both"/>
      </w:pPr>
      <w:r>
        <w:rPr>
          <w:w w:val="105"/>
        </w:rPr>
        <w:t xml:space="preserve">Như vậy, hệ số </w:t>
      </w:r>
      <w:r>
        <w:rPr>
          <w:rFonts w:ascii="Cambria Math" w:hAnsi="Cambria Math"/>
          <w:w w:val="105"/>
        </w:rPr>
        <w:t xml:space="preserve">α </w:t>
      </w:r>
      <w:r>
        <w:rPr>
          <w:w w:val="105"/>
        </w:rPr>
        <w:t xml:space="preserve">tối ưu là 1, còn các hệ số </w:t>
      </w:r>
      <w:r>
        <w:rPr>
          <w:rFonts w:ascii="Cambria Math" w:hAnsi="Cambria Math"/>
          <w:w w:val="105"/>
        </w:rPr>
        <w:t xml:space="preserve">β </w:t>
      </w:r>
      <w:r>
        <w:rPr>
          <w:w w:val="105"/>
        </w:rPr>
        <w:t xml:space="preserve">và </w:t>
      </w:r>
      <w:r>
        <w:rPr>
          <w:rFonts w:ascii="Cambria Math" w:hAnsi="Cambria Math"/>
          <w:w w:val="105"/>
        </w:rPr>
        <w:t xml:space="preserve">γ </w:t>
      </w:r>
      <w:r>
        <w:rPr>
          <w:w w:val="105"/>
        </w:rPr>
        <w:t>có giá trị rất nhỏ.</w:t>
      </w:r>
      <w:r>
        <w:rPr>
          <w:spacing w:val="1"/>
          <w:w w:val="105"/>
        </w:rPr>
        <w:t xml:space="preserve"> </w:t>
      </w:r>
      <w:r>
        <w:rPr>
          <w:w w:val="105"/>
        </w:rPr>
        <w:t>Điều này chứng tỏ sự biến thiên trong xu thế và chỉ số mùa vụ trong dữ</w:t>
      </w:r>
      <w:r>
        <w:rPr>
          <w:spacing w:val="1"/>
          <w:w w:val="105"/>
        </w:rPr>
        <w:t xml:space="preserve"> </w:t>
      </w:r>
      <w:r>
        <w:rPr>
          <w:w w:val="105"/>
        </w:rPr>
        <w:t>liệu</w:t>
      </w:r>
      <w:r>
        <w:rPr>
          <w:spacing w:val="-1"/>
          <w:w w:val="105"/>
        </w:rPr>
        <w:t xml:space="preserve"> </w:t>
      </w:r>
      <w:r>
        <w:rPr>
          <w:w w:val="105"/>
        </w:rPr>
        <w:t>là</w:t>
      </w:r>
      <w:r>
        <w:rPr>
          <w:spacing w:val="-1"/>
          <w:w w:val="105"/>
        </w:rPr>
        <w:t xml:space="preserve"> </w:t>
      </w:r>
      <w:r>
        <w:rPr>
          <w:w w:val="105"/>
        </w:rPr>
        <w:t>rất thấp.</w:t>
      </w:r>
    </w:p>
    <w:p>
      <w:pPr>
        <w:pStyle w:val="6"/>
        <w:spacing w:before="1"/>
        <w:ind w:left="2215"/>
        <w:jc w:val="both"/>
        <w:rPr>
          <w:rFonts w:ascii="Cambria Math" w:hAnsi="Cambria Math"/>
        </w:rPr>
      </w:pPr>
      <w:r>
        <w:rPr>
          <w:b/>
        </w:rPr>
        <w:t>Hình</w:t>
      </w:r>
      <w:r>
        <w:rPr>
          <w:b/>
          <w:spacing w:val="4"/>
        </w:rPr>
        <w:t xml:space="preserve"> </w:t>
      </w:r>
      <w:r>
        <w:rPr>
          <w:b/>
        </w:rPr>
        <w:t>3.3a</w:t>
      </w:r>
      <w:r>
        <w:rPr>
          <w:b/>
          <w:spacing w:val="4"/>
        </w:rPr>
        <w:t xml:space="preserve"> </w:t>
      </w:r>
      <w:r>
        <w:t>Mô</w:t>
      </w:r>
      <w:r>
        <w:rPr>
          <w:spacing w:val="4"/>
        </w:rPr>
        <w:t xml:space="preserve"> </w:t>
      </w:r>
      <w:r>
        <w:t>hình</w:t>
      </w:r>
      <w:r>
        <w:rPr>
          <w:spacing w:val="4"/>
        </w:rPr>
        <w:t xml:space="preserve"> </w:t>
      </w:r>
      <w:r>
        <w:t>san</w:t>
      </w:r>
      <w:r>
        <w:rPr>
          <w:spacing w:val="4"/>
        </w:rPr>
        <w:t xml:space="preserve"> </w:t>
      </w:r>
      <w:r>
        <w:t>mũ</w:t>
      </w:r>
      <w:r>
        <w:rPr>
          <w:spacing w:val="4"/>
        </w:rPr>
        <w:t xml:space="preserve"> </w:t>
      </w:r>
      <w:r>
        <w:t>Holt</w:t>
      </w:r>
      <w:r>
        <w:rPr>
          <w:spacing w:val="4"/>
        </w:rPr>
        <w:t xml:space="preserve"> </w:t>
      </w:r>
      <w:r>
        <w:t>với</w:t>
      </w:r>
      <w:r>
        <w:rPr>
          <w:spacing w:val="4"/>
        </w:rPr>
        <w:t xml:space="preserve">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47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48"/>
        </w:rPr>
        <w:t xml:space="preserve"> </w:t>
      </w:r>
      <w:r>
        <w:rPr>
          <w:rFonts w:ascii="Cambria Math" w:hAnsi="Cambria Math"/>
        </w:rPr>
        <w:t xml:space="preserve">1 </w:t>
      </w:r>
      <w:r>
        <w:t>,</w:t>
      </w:r>
      <w:r>
        <w:rPr>
          <w:spacing w:val="4"/>
        </w:rPr>
        <w:t xml:space="preserve"> </w:t>
      </w:r>
      <w:r>
        <w:rPr>
          <w:rFonts w:ascii="Cambria Math" w:hAnsi="Cambria Math"/>
        </w:rPr>
        <w:t>β</w:t>
      </w:r>
      <w:r>
        <w:rPr>
          <w:rFonts w:ascii="Cambria Math" w:hAnsi="Cambria Math"/>
          <w:spacing w:val="48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48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12"/>
        </w:rPr>
        <w:t xml:space="preserve"> </w:t>
      </w:r>
      <w:r>
        <w:t>và</w:t>
      </w:r>
      <w:r>
        <w:rPr>
          <w:spacing w:val="4"/>
        </w:rPr>
        <w:t xml:space="preserve"> </w:t>
      </w:r>
      <w:r>
        <w:rPr>
          <w:rFonts w:ascii="Cambria Math" w:hAnsi="Cambria Math"/>
        </w:rPr>
        <w:t>γ</w:t>
      </w:r>
      <w:r>
        <w:rPr>
          <w:rFonts w:ascii="Cambria Math" w:hAnsi="Cambria Math"/>
          <w:spacing w:val="48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47"/>
        </w:rPr>
        <w:t xml:space="preserve"> </w:t>
      </w:r>
      <w:r>
        <w:rPr>
          <w:rFonts w:ascii="Cambria Math" w:hAnsi="Cambria Math"/>
        </w:rPr>
        <w:t>0</w:t>
      </w:r>
    </w:p>
    <w:p>
      <w:pPr>
        <w:pStyle w:val="6"/>
        <w:spacing w:before="9"/>
        <w:rPr>
          <w:rFonts w:ascii="Cambria Math"/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1528445</wp:posOffset>
            </wp:positionH>
            <wp:positionV relativeFrom="paragraph">
              <wp:posOffset>105410</wp:posOffset>
            </wp:positionV>
            <wp:extent cx="4269105" cy="2757805"/>
            <wp:effectExtent l="0" t="0" r="0" b="0"/>
            <wp:wrapTopAndBottom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5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285" cy="2757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rFonts w:ascii="Cambria Math"/>
          <w:sz w:val="32"/>
        </w:rPr>
      </w:pPr>
    </w:p>
    <w:p>
      <w:pPr>
        <w:pStyle w:val="6"/>
        <w:spacing w:before="198"/>
        <w:ind w:left="2212"/>
        <w:jc w:val="both"/>
        <w:rPr>
          <w:rFonts w:ascii="Cambria Math" w:hAnsi="Cambria Math" w:eastAsia="Cambria Math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1769745</wp:posOffset>
            </wp:positionH>
            <wp:positionV relativeFrom="paragraph">
              <wp:posOffset>482600</wp:posOffset>
            </wp:positionV>
            <wp:extent cx="3899535" cy="1865630"/>
            <wp:effectExtent l="0" t="0" r="0" b="0"/>
            <wp:wrapTopAndBottom/>
            <wp:docPr id="3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16.pn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604" cy="1865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w w:val="105"/>
        </w:rPr>
        <w:t>Hình</w:t>
      </w:r>
      <w:r>
        <w:rPr>
          <w:b/>
          <w:spacing w:val="-14"/>
          <w:w w:val="105"/>
        </w:rPr>
        <w:t xml:space="preserve"> </w:t>
      </w:r>
      <w:r>
        <w:rPr>
          <w:b/>
          <w:w w:val="105"/>
        </w:rPr>
        <w:t>3.3b</w:t>
      </w:r>
      <w:r>
        <w:rPr>
          <w:b/>
          <w:spacing w:val="-14"/>
          <w:w w:val="105"/>
        </w:rPr>
        <w:t xml:space="preserve"> </w:t>
      </w:r>
      <w:r>
        <w:rPr>
          <w:w w:val="105"/>
        </w:rPr>
        <w:t>Giản</w:t>
      </w:r>
      <w:r>
        <w:rPr>
          <w:spacing w:val="-14"/>
          <w:w w:val="105"/>
        </w:rPr>
        <w:t xml:space="preserve"> </w:t>
      </w:r>
      <w:r>
        <w:rPr>
          <w:w w:val="105"/>
        </w:rPr>
        <w:t>đồ</w:t>
      </w:r>
      <w:r>
        <w:rPr>
          <w:spacing w:val="-14"/>
          <w:w w:val="105"/>
        </w:rPr>
        <w:t xml:space="preserve"> </w:t>
      </w:r>
      <w:r>
        <w:rPr>
          <w:w w:val="105"/>
        </w:rPr>
        <w:t>tự</w:t>
      </w:r>
      <w:r>
        <w:rPr>
          <w:spacing w:val="-14"/>
          <w:w w:val="105"/>
        </w:rPr>
        <w:t xml:space="preserve"> </w:t>
      </w:r>
      <w:r>
        <w:rPr>
          <w:w w:val="105"/>
        </w:rPr>
        <w:t>tương</w:t>
      </w:r>
      <w:r>
        <w:rPr>
          <w:spacing w:val="-13"/>
          <w:w w:val="105"/>
        </w:rPr>
        <w:t xml:space="preserve"> </w:t>
      </w:r>
      <w:r>
        <w:rPr>
          <w:w w:val="105"/>
        </w:rPr>
        <w:t>quan</w:t>
      </w:r>
      <w:r>
        <w:rPr>
          <w:spacing w:val="-14"/>
          <w:w w:val="105"/>
        </w:rPr>
        <w:t xml:space="preserve"> </w:t>
      </w:r>
      <w:r>
        <w:rPr>
          <w:w w:val="105"/>
        </w:rPr>
        <w:t>của</w:t>
      </w:r>
      <w:r>
        <w:rPr>
          <w:spacing w:val="-14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𝑒</w:t>
      </w:r>
      <w:r>
        <w:rPr>
          <w:rFonts w:ascii="Cambria Math" w:hAnsi="Cambria Math" w:eastAsia="Cambria Math"/>
          <w:w w:val="105"/>
          <w:position w:val="-12"/>
          <w:sz w:val="18"/>
        </w:rPr>
        <w:t>𝑡</w:t>
      </w:r>
      <w:r>
        <w:rPr>
          <w:rFonts w:ascii="Cambria Math" w:hAnsi="Cambria Math" w:eastAsia="Cambria Math"/>
          <w:spacing w:val="13"/>
          <w:w w:val="105"/>
          <w:position w:val="-12"/>
          <w:sz w:val="18"/>
        </w:rPr>
        <w:t xml:space="preserve"> </w:t>
      </w:r>
      <w:r>
        <w:rPr>
          <w:w w:val="105"/>
        </w:rPr>
        <w:t>với</w:t>
      </w:r>
      <w:r>
        <w:rPr>
          <w:spacing w:val="-14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α</w:t>
      </w:r>
      <w:r>
        <w:rPr>
          <w:rFonts w:ascii="Cambria Math" w:hAnsi="Cambria Math" w:eastAsia="Cambria Math"/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14"/>
          <w:w w:val="105"/>
        </w:rPr>
        <w:t xml:space="preserve"> </w:t>
      </w:r>
      <w:r>
        <w:rPr>
          <w:w w:val="105"/>
        </w:rPr>
        <w:t>1,</w:t>
      </w:r>
      <w:r>
        <w:rPr>
          <w:spacing w:val="-14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β</w:t>
      </w:r>
      <w:r>
        <w:rPr>
          <w:rFonts w:ascii="Cambria Math" w:hAnsi="Cambria Math" w:eastAsia="Cambria Math"/>
          <w:spacing w:val="23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23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0</w:t>
      </w:r>
      <w:r>
        <w:rPr>
          <w:rFonts w:ascii="Cambria Math" w:hAnsi="Cambria Math" w:eastAsia="Cambria Math"/>
          <w:spacing w:val="-6"/>
          <w:w w:val="105"/>
        </w:rPr>
        <w:t xml:space="preserve"> </w:t>
      </w:r>
      <w:r>
        <w:rPr>
          <w:w w:val="105"/>
        </w:rPr>
        <w:t>và</w:t>
      </w:r>
      <w:r>
        <w:rPr>
          <w:spacing w:val="-14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γ</w:t>
      </w:r>
      <w:r>
        <w:rPr>
          <w:rFonts w:ascii="Cambria Math" w:hAnsi="Cambria Math" w:eastAsia="Cambria Math"/>
          <w:spacing w:val="23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23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0</w:t>
      </w:r>
    </w:p>
    <w:p>
      <w:pPr>
        <w:spacing w:after="0"/>
        <w:jc w:val="both"/>
        <w:rPr>
          <w:rFonts w:ascii="Cambria Math" w:hAnsi="Cambria Math" w:eastAsia="Cambria Math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3"/>
        <w:numPr>
          <w:ilvl w:val="2"/>
          <w:numId w:val="4"/>
        </w:numPr>
        <w:tabs>
          <w:tab w:val="left" w:pos="2500"/>
        </w:tabs>
        <w:spacing w:before="78" w:after="0" w:line="240" w:lineRule="auto"/>
        <w:ind w:left="2499" w:right="0" w:hanging="620"/>
        <w:jc w:val="left"/>
      </w:pPr>
      <w:r>
        <w:rPr>
          <w:spacing w:val="-1"/>
          <w:w w:val="105"/>
        </w:rPr>
        <w:t>Nhân</w:t>
      </w:r>
      <w:r>
        <w:rPr>
          <w:spacing w:val="-16"/>
          <w:w w:val="105"/>
        </w:rPr>
        <w:t xml:space="preserve"> </w:t>
      </w:r>
      <w:r>
        <w:rPr>
          <w:w w:val="105"/>
        </w:rPr>
        <w:t>tính:</w:t>
      </w:r>
    </w:p>
    <w:p>
      <w:pPr>
        <w:pStyle w:val="6"/>
        <w:spacing w:before="32"/>
        <w:ind w:left="188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2538095</wp:posOffset>
            </wp:positionH>
            <wp:positionV relativeFrom="paragraph">
              <wp:posOffset>289560</wp:posOffset>
            </wp:positionV>
            <wp:extent cx="2956560" cy="2511425"/>
            <wp:effectExtent l="0" t="0" r="0" b="0"/>
            <wp:wrapTopAndBottom/>
            <wp:docPr id="4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7.pn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682" cy="2511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</w:t>
      </w:r>
      <w:r>
        <w:rPr>
          <w:spacing w:val="7"/>
        </w:rPr>
        <w:t xml:space="preserve"> </w:t>
      </w:r>
      <w:r>
        <w:t>xác</w:t>
      </w:r>
      <w:r>
        <w:rPr>
          <w:spacing w:val="8"/>
        </w:rPr>
        <w:t xml:space="preserve"> </w:t>
      </w:r>
      <w:r>
        <w:t>định</w:t>
      </w:r>
      <w:r>
        <w:rPr>
          <w:spacing w:val="7"/>
        </w:rPr>
        <w:t xml:space="preserve"> </w:t>
      </w:r>
      <w:r>
        <w:t>giá</w:t>
      </w:r>
      <w:r>
        <w:rPr>
          <w:spacing w:val="8"/>
        </w:rPr>
        <w:t xml:space="preserve"> </w:t>
      </w:r>
      <w:r>
        <w:t>trị</w:t>
      </w:r>
      <w:r>
        <w:rPr>
          <w:spacing w:val="7"/>
        </w:rPr>
        <w:t xml:space="preserve"> </w:t>
      </w:r>
      <w:r>
        <w:rPr>
          <w:rFonts w:ascii="Cambria Math" w:hAnsi="Cambria Math"/>
        </w:rPr>
        <w:t>α</w:t>
      </w:r>
      <w:r>
        <w:t>,</w:t>
      </w:r>
      <w:r>
        <w:rPr>
          <w:spacing w:val="8"/>
        </w:rPr>
        <w:t xml:space="preserve"> </w:t>
      </w:r>
      <w:r>
        <w:rPr>
          <w:rFonts w:ascii="Cambria Math" w:hAnsi="Cambria Math"/>
        </w:rPr>
        <w:t>β</w:t>
      </w:r>
      <w:r>
        <w:rPr>
          <w:rFonts w:ascii="Cambria Math" w:hAnsi="Cambria Math"/>
          <w:spacing w:val="16"/>
        </w:rPr>
        <w:t xml:space="preserve"> </w:t>
      </w:r>
      <w:r>
        <w:t>và</w:t>
      </w:r>
      <w:r>
        <w:rPr>
          <w:spacing w:val="7"/>
        </w:rPr>
        <w:t xml:space="preserve"> </w:t>
      </w:r>
      <w:r>
        <w:rPr>
          <w:rFonts w:ascii="Cambria Math" w:hAnsi="Cambria Math"/>
        </w:rPr>
        <w:t>γ</w:t>
      </w:r>
      <w:r>
        <w:rPr>
          <w:rFonts w:ascii="Cambria Math" w:hAnsi="Cambria Math"/>
          <w:spacing w:val="16"/>
        </w:rPr>
        <w:t xml:space="preserve"> </w:t>
      </w:r>
      <w:r>
        <w:t>tối</w:t>
      </w:r>
      <w:r>
        <w:rPr>
          <w:spacing w:val="7"/>
        </w:rPr>
        <w:t xml:space="preserve"> </w:t>
      </w:r>
      <w:r>
        <w:t>ưu</w:t>
      </w:r>
      <w:r>
        <w:rPr>
          <w:spacing w:val="8"/>
        </w:rPr>
        <w:t xml:space="preserve"> </w:t>
      </w:r>
      <w:r>
        <w:t>như</w:t>
      </w:r>
      <w:r>
        <w:rPr>
          <w:spacing w:val="8"/>
        </w:rPr>
        <w:t xml:space="preserve"> </w:t>
      </w:r>
      <w:r>
        <w:t>sau:</w:t>
      </w:r>
    </w:p>
    <w:p>
      <w:pPr>
        <w:pStyle w:val="6"/>
        <w:spacing w:before="116" w:line="261" w:lineRule="auto"/>
        <w:ind w:left="1160" w:right="1194" w:firstLine="720"/>
        <w:jc w:val="both"/>
      </w:pPr>
      <w:r>
        <w:rPr>
          <w:w w:val="105"/>
        </w:rPr>
        <w:t xml:space="preserve">Như vậy, hệ số </w:t>
      </w:r>
      <w:r>
        <w:rPr>
          <w:rFonts w:ascii="Cambria Math" w:hAnsi="Cambria Math"/>
          <w:w w:val="105"/>
        </w:rPr>
        <w:t xml:space="preserve">α </w:t>
      </w:r>
      <w:r>
        <w:rPr>
          <w:w w:val="105"/>
        </w:rPr>
        <w:t xml:space="preserve">tối ưu là 1, còn các hệ số </w:t>
      </w:r>
      <w:r>
        <w:rPr>
          <w:rFonts w:ascii="Cambria Math" w:hAnsi="Cambria Math"/>
          <w:w w:val="105"/>
        </w:rPr>
        <w:t xml:space="preserve">β </w:t>
      </w:r>
      <w:r>
        <w:rPr>
          <w:w w:val="105"/>
        </w:rPr>
        <w:t xml:space="preserve">và </w:t>
      </w:r>
      <w:r>
        <w:rPr>
          <w:rFonts w:ascii="Cambria Math" w:hAnsi="Cambria Math"/>
          <w:w w:val="105"/>
        </w:rPr>
        <w:t xml:space="preserve">γ </w:t>
      </w:r>
      <w:r>
        <w:rPr>
          <w:w w:val="105"/>
        </w:rPr>
        <w:t>có giá trị rất nhỏ.</w:t>
      </w:r>
      <w:r>
        <w:rPr>
          <w:spacing w:val="1"/>
          <w:w w:val="105"/>
        </w:rPr>
        <w:t xml:space="preserve"> </w:t>
      </w:r>
      <w:r>
        <w:rPr>
          <w:w w:val="105"/>
        </w:rPr>
        <w:t>Điều này chứng tỏ sự biến thiên trong xu thế và chỉ số mùa vụ trong dữ</w:t>
      </w:r>
      <w:r>
        <w:rPr>
          <w:spacing w:val="1"/>
          <w:w w:val="105"/>
        </w:rPr>
        <w:t xml:space="preserve"> </w:t>
      </w:r>
      <w:r>
        <w:rPr>
          <w:w w:val="105"/>
        </w:rPr>
        <w:t>liệu</w:t>
      </w:r>
      <w:r>
        <w:rPr>
          <w:spacing w:val="-1"/>
          <w:w w:val="105"/>
        </w:rPr>
        <w:t xml:space="preserve"> </w:t>
      </w:r>
      <w:r>
        <w:rPr>
          <w:w w:val="105"/>
        </w:rPr>
        <w:t>là</w:t>
      </w:r>
      <w:r>
        <w:rPr>
          <w:spacing w:val="-1"/>
          <w:w w:val="105"/>
        </w:rPr>
        <w:t xml:space="preserve"> </w:t>
      </w:r>
      <w:r>
        <w:rPr>
          <w:w w:val="105"/>
        </w:rPr>
        <w:t>rất thấp.</w:t>
      </w:r>
    </w:p>
    <w:p>
      <w:pPr>
        <w:pStyle w:val="6"/>
        <w:spacing w:before="1"/>
        <w:ind w:left="2216"/>
        <w:jc w:val="both"/>
        <w:rPr>
          <w:rFonts w:ascii="Cambria Math" w:hAnsi="Cambria Math"/>
        </w:rPr>
      </w:pPr>
      <w:r>
        <w:rPr>
          <w:b/>
        </w:rPr>
        <w:t>Hình</w:t>
      </w:r>
      <w:r>
        <w:rPr>
          <w:b/>
          <w:spacing w:val="4"/>
        </w:rPr>
        <w:t xml:space="preserve"> </w:t>
      </w:r>
      <w:r>
        <w:rPr>
          <w:b/>
        </w:rPr>
        <w:t>3.3c</w:t>
      </w:r>
      <w:r>
        <w:rPr>
          <w:b/>
          <w:spacing w:val="5"/>
        </w:rPr>
        <w:t xml:space="preserve"> </w:t>
      </w:r>
      <w:r>
        <w:t>Mô</w:t>
      </w:r>
      <w:r>
        <w:rPr>
          <w:spacing w:val="4"/>
        </w:rPr>
        <w:t xml:space="preserve"> </w:t>
      </w:r>
      <w:r>
        <w:t>hình</w:t>
      </w:r>
      <w:r>
        <w:rPr>
          <w:spacing w:val="5"/>
        </w:rPr>
        <w:t xml:space="preserve"> </w:t>
      </w:r>
      <w:r>
        <w:t>san</w:t>
      </w:r>
      <w:r>
        <w:rPr>
          <w:spacing w:val="5"/>
        </w:rPr>
        <w:t xml:space="preserve"> </w:t>
      </w:r>
      <w:r>
        <w:t>mũ</w:t>
      </w:r>
      <w:r>
        <w:rPr>
          <w:spacing w:val="4"/>
        </w:rPr>
        <w:t xml:space="preserve"> </w:t>
      </w:r>
      <w:r>
        <w:t>Holt</w:t>
      </w:r>
      <w:r>
        <w:rPr>
          <w:spacing w:val="5"/>
        </w:rPr>
        <w:t xml:space="preserve"> </w:t>
      </w:r>
      <w:r>
        <w:t>với</w:t>
      </w:r>
      <w:r>
        <w:rPr>
          <w:spacing w:val="4"/>
        </w:rPr>
        <w:t xml:space="preserve">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49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49"/>
        </w:rPr>
        <w:t xml:space="preserve"> </w:t>
      </w:r>
      <w:r>
        <w:rPr>
          <w:rFonts w:ascii="Cambria Math" w:hAnsi="Cambria Math"/>
        </w:rPr>
        <w:t xml:space="preserve">1 </w:t>
      </w:r>
      <w:r>
        <w:t>,</w:t>
      </w:r>
      <w:r>
        <w:rPr>
          <w:spacing w:val="5"/>
        </w:rPr>
        <w:t xml:space="preserve"> </w:t>
      </w:r>
      <w:r>
        <w:rPr>
          <w:rFonts w:ascii="Cambria Math" w:hAnsi="Cambria Math"/>
        </w:rPr>
        <w:t>β</w:t>
      </w:r>
      <w:r>
        <w:rPr>
          <w:rFonts w:ascii="Cambria Math" w:hAnsi="Cambria Math"/>
          <w:spacing w:val="48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49"/>
        </w:rPr>
        <w:t xml:space="preserve"> </w:t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13"/>
        </w:rPr>
        <w:t xml:space="preserve"> </w:t>
      </w:r>
      <w:r>
        <w:t>và</w:t>
      </w:r>
      <w:r>
        <w:rPr>
          <w:spacing w:val="4"/>
        </w:rPr>
        <w:t xml:space="preserve"> </w:t>
      </w:r>
      <w:r>
        <w:rPr>
          <w:rFonts w:ascii="Cambria Math" w:hAnsi="Cambria Math"/>
        </w:rPr>
        <w:t>γ</w:t>
      </w:r>
      <w:r>
        <w:rPr>
          <w:rFonts w:ascii="Cambria Math" w:hAnsi="Cambria Math"/>
          <w:spacing w:val="49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49"/>
        </w:rPr>
        <w:t xml:space="preserve"> </w:t>
      </w:r>
      <w:r>
        <w:rPr>
          <w:rFonts w:ascii="Cambria Math" w:hAnsi="Cambria Math"/>
        </w:rPr>
        <w:t>0</w:t>
      </w:r>
    </w:p>
    <w:p>
      <w:pPr>
        <w:pStyle w:val="6"/>
        <w:spacing w:before="6"/>
        <w:rPr>
          <w:rFonts w:ascii="Cambria Math"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1796415</wp:posOffset>
            </wp:positionH>
            <wp:positionV relativeFrom="paragraph">
              <wp:posOffset>118110</wp:posOffset>
            </wp:positionV>
            <wp:extent cx="3991610" cy="2581910"/>
            <wp:effectExtent l="0" t="0" r="0" b="0"/>
            <wp:wrapTopAndBottom/>
            <wp:docPr id="4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1308" cy="258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02"/>
        <w:ind w:left="2209"/>
        <w:jc w:val="both"/>
        <w:rPr>
          <w:rFonts w:ascii="Cambria Math" w:hAnsi="Cambria Math" w:eastAsia="Cambria Math"/>
        </w:rPr>
      </w:pPr>
      <w:r>
        <w:rPr>
          <w:b/>
          <w:w w:val="105"/>
        </w:rPr>
        <w:t>Hình</w:t>
      </w:r>
      <w:r>
        <w:rPr>
          <w:b/>
          <w:spacing w:val="-14"/>
          <w:w w:val="105"/>
        </w:rPr>
        <w:t xml:space="preserve"> </w:t>
      </w:r>
      <w:r>
        <w:rPr>
          <w:b/>
          <w:w w:val="105"/>
        </w:rPr>
        <w:t>3.3d</w:t>
      </w:r>
      <w:r>
        <w:rPr>
          <w:b/>
          <w:spacing w:val="-14"/>
          <w:w w:val="105"/>
        </w:rPr>
        <w:t xml:space="preserve"> </w:t>
      </w:r>
      <w:r>
        <w:rPr>
          <w:w w:val="105"/>
        </w:rPr>
        <w:t>Giản</w:t>
      </w:r>
      <w:r>
        <w:rPr>
          <w:spacing w:val="-13"/>
          <w:w w:val="105"/>
        </w:rPr>
        <w:t xml:space="preserve"> </w:t>
      </w:r>
      <w:r>
        <w:rPr>
          <w:w w:val="105"/>
        </w:rPr>
        <w:t>đồ</w:t>
      </w:r>
      <w:r>
        <w:rPr>
          <w:spacing w:val="-14"/>
          <w:w w:val="105"/>
        </w:rPr>
        <w:t xml:space="preserve"> </w:t>
      </w:r>
      <w:r>
        <w:rPr>
          <w:w w:val="105"/>
        </w:rPr>
        <w:t>tự</w:t>
      </w:r>
      <w:r>
        <w:rPr>
          <w:spacing w:val="-13"/>
          <w:w w:val="105"/>
        </w:rPr>
        <w:t xml:space="preserve"> </w:t>
      </w:r>
      <w:r>
        <w:rPr>
          <w:w w:val="105"/>
        </w:rPr>
        <w:t>tương</w:t>
      </w:r>
      <w:r>
        <w:rPr>
          <w:spacing w:val="-14"/>
          <w:w w:val="105"/>
        </w:rPr>
        <w:t xml:space="preserve"> </w:t>
      </w:r>
      <w:r>
        <w:rPr>
          <w:w w:val="105"/>
        </w:rPr>
        <w:t>quan</w:t>
      </w:r>
      <w:r>
        <w:rPr>
          <w:spacing w:val="-13"/>
          <w:w w:val="105"/>
        </w:rPr>
        <w:t xml:space="preserve"> </w:t>
      </w:r>
      <w:r>
        <w:rPr>
          <w:w w:val="105"/>
        </w:rPr>
        <w:t>của</w:t>
      </w:r>
      <w:r>
        <w:rPr>
          <w:spacing w:val="-14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𝑒</w:t>
      </w:r>
      <w:r>
        <w:rPr>
          <w:rFonts w:ascii="Cambria Math" w:hAnsi="Cambria Math" w:eastAsia="Cambria Math"/>
          <w:w w:val="105"/>
          <w:position w:val="-12"/>
          <w:sz w:val="18"/>
        </w:rPr>
        <w:t>𝑡</w:t>
      </w:r>
      <w:r>
        <w:rPr>
          <w:rFonts w:ascii="Cambria Math" w:hAnsi="Cambria Math" w:eastAsia="Cambria Math"/>
          <w:spacing w:val="13"/>
          <w:w w:val="105"/>
          <w:position w:val="-12"/>
          <w:sz w:val="18"/>
        </w:rPr>
        <w:t xml:space="preserve"> </w:t>
      </w:r>
      <w:r>
        <w:rPr>
          <w:w w:val="105"/>
        </w:rPr>
        <w:t>với</w:t>
      </w:r>
      <w:r>
        <w:rPr>
          <w:spacing w:val="-13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α</w:t>
      </w:r>
      <w:r>
        <w:rPr>
          <w:rFonts w:ascii="Cambria Math" w:hAnsi="Cambria Math" w:eastAsia="Cambria Math"/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14"/>
          <w:w w:val="105"/>
        </w:rPr>
        <w:t xml:space="preserve"> </w:t>
      </w:r>
      <w:r>
        <w:rPr>
          <w:w w:val="105"/>
        </w:rPr>
        <w:t>1,</w:t>
      </w:r>
      <w:r>
        <w:rPr>
          <w:spacing w:val="-13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β</w:t>
      </w:r>
      <w:r>
        <w:rPr>
          <w:rFonts w:ascii="Cambria Math" w:hAnsi="Cambria Math" w:eastAsia="Cambria Math"/>
          <w:spacing w:val="23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23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0</w:t>
      </w:r>
      <w:r>
        <w:rPr>
          <w:rFonts w:ascii="Cambria Math" w:hAnsi="Cambria Math" w:eastAsia="Cambria Math"/>
          <w:spacing w:val="-5"/>
          <w:w w:val="105"/>
        </w:rPr>
        <w:t xml:space="preserve"> </w:t>
      </w:r>
      <w:r>
        <w:rPr>
          <w:w w:val="105"/>
        </w:rPr>
        <w:t>và</w:t>
      </w:r>
      <w:r>
        <w:rPr>
          <w:spacing w:val="-14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γ</w:t>
      </w:r>
      <w:r>
        <w:rPr>
          <w:rFonts w:ascii="Cambria Math" w:hAnsi="Cambria Math" w:eastAsia="Cambria Math"/>
          <w:spacing w:val="23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=</w:t>
      </w:r>
      <w:r>
        <w:rPr>
          <w:rFonts w:ascii="Cambria Math" w:hAnsi="Cambria Math" w:eastAsia="Cambria Math"/>
          <w:spacing w:val="24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0</w:t>
      </w:r>
    </w:p>
    <w:p>
      <w:pPr>
        <w:spacing w:after="0"/>
        <w:jc w:val="both"/>
        <w:rPr>
          <w:rFonts w:ascii="Cambria Math" w:hAnsi="Cambria Math" w:eastAsia="Cambria Math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4"/>
        <w:rPr>
          <w:rFonts w:ascii="Cambria Math"/>
          <w:sz w:val="13"/>
        </w:rPr>
      </w:pPr>
    </w:p>
    <w:p>
      <w:pPr>
        <w:pStyle w:val="6"/>
        <w:ind w:left="2629"/>
        <w:rPr>
          <w:rFonts w:ascii="Cambria Math"/>
          <w:sz w:val="20"/>
        </w:rPr>
      </w:pPr>
      <w:r>
        <w:rPr>
          <w:rFonts w:ascii="Cambria Math"/>
          <w:sz w:val="20"/>
        </w:rPr>
        <w:drawing>
          <wp:inline distT="0" distB="0" distL="0" distR="0">
            <wp:extent cx="3844925" cy="1842770"/>
            <wp:effectExtent l="0" t="0" r="0" b="0"/>
            <wp:docPr id="4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9.pn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4968" cy="18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95" w:line="261" w:lineRule="auto"/>
        <w:ind w:left="1160" w:right="1061" w:firstLine="720"/>
      </w:pPr>
      <w:r>
        <w:rPr>
          <w:w w:val="105"/>
        </w:rPr>
        <w:t>Như</w:t>
      </w:r>
      <w:r>
        <w:rPr>
          <w:spacing w:val="-12"/>
          <w:w w:val="105"/>
        </w:rPr>
        <w:t xml:space="preserve"> </w:t>
      </w:r>
      <w:r>
        <w:rPr>
          <w:w w:val="105"/>
        </w:rPr>
        <w:t>vậy,</w:t>
      </w:r>
      <w:r>
        <w:rPr>
          <w:spacing w:val="-12"/>
          <w:w w:val="105"/>
        </w:rPr>
        <w:t xml:space="preserve"> </w:t>
      </w:r>
      <w:r>
        <w:rPr>
          <w:w w:val="105"/>
        </w:rPr>
        <w:t>mô</w:t>
      </w:r>
      <w:r>
        <w:rPr>
          <w:spacing w:val="-12"/>
          <w:w w:val="105"/>
        </w:rPr>
        <w:t xml:space="preserve"> </w:t>
      </w:r>
      <w:r>
        <w:rPr>
          <w:w w:val="105"/>
        </w:rPr>
        <w:t>hình</w:t>
      </w:r>
      <w:r>
        <w:rPr>
          <w:spacing w:val="-12"/>
          <w:w w:val="105"/>
        </w:rPr>
        <w:t xml:space="preserve"> </w:t>
      </w:r>
      <w:r>
        <w:rPr>
          <w:w w:val="105"/>
        </w:rPr>
        <w:t>Winters</w:t>
      </w:r>
      <w:r>
        <w:rPr>
          <w:spacing w:val="-12"/>
          <w:w w:val="105"/>
        </w:rPr>
        <w:t xml:space="preserve"> </w:t>
      </w:r>
      <w:r>
        <w:rPr>
          <w:w w:val="105"/>
        </w:rPr>
        <w:t>không</w:t>
      </w:r>
      <w:r>
        <w:rPr>
          <w:spacing w:val="-12"/>
          <w:w w:val="105"/>
        </w:rPr>
        <w:t xml:space="preserve"> </w:t>
      </w:r>
      <w:r>
        <w:rPr>
          <w:w w:val="105"/>
        </w:rPr>
        <w:t>có</w:t>
      </w:r>
      <w:r>
        <w:rPr>
          <w:spacing w:val="-12"/>
          <w:w w:val="105"/>
        </w:rPr>
        <w:t xml:space="preserve"> </w:t>
      </w:r>
      <w:r>
        <w:rPr>
          <w:w w:val="105"/>
        </w:rPr>
        <w:t>yếu</w:t>
      </w:r>
      <w:r>
        <w:rPr>
          <w:spacing w:val="-11"/>
          <w:w w:val="105"/>
        </w:rPr>
        <w:t xml:space="preserve"> </w:t>
      </w:r>
      <w:r>
        <w:rPr>
          <w:w w:val="105"/>
        </w:rPr>
        <w:t>tố</w:t>
      </w:r>
      <w:r>
        <w:rPr>
          <w:spacing w:val="-12"/>
          <w:w w:val="105"/>
        </w:rPr>
        <w:t xml:space="preserve"> </w:t>
      </w:r>
      <w:r>
        <w:rPr>
          <w:w w:val="105"/>
        </w:rPr>
        <w:t>xu</w:t>
      </w:r>
      <w:r>
        <w:rPr>
          <w:spacing w:val="-12"/>
          <w:w w:val="105"/>
        </w:rPr>
        <w:t xml:space="preserve"> </w:t>
      </w:r>
      <w:r>
        <w:rPr>
          <w:w w:val="105"/>
        </w:rPr>
        <w:t>thế,</w:t>
      </w:r>
      <w:r>
        <w:rPr>
          <w:spacing w:val="-12"/>
          <w:w w:val="105"/>
        </w:rPr>
        <w:t xml:space="preserve"> </w:t>
      </w:r>
      <w:r>
        <w:rPr>
          <w:w w:val="105"/>
        </w:rPr>
        <w:t>thì</w:t>
      </w:r>
      <w:r>
        <w:rPr>
          <w:spacing w:val="-12"/>
          <w:w w:val="105"/>
        </w:rPr>
        <w:t xml:space="preserve"> </w:t>
      </w:r>
      <w:r>
        <w:rPr>
          <w:w w:val="105"/>
        </w:rPr>
        <w:t>sai</w:t>
      </w:r>
      <w:r>
        <w:rPr>
          <w:spacing w:val="-12"/>
          <w:w w:val="105"/>
        </w:rPr>
        <w:t xml:space="preserve"> </w:t>
      </w:r>
      <w:r>
        <w:rPr>
          <w:w w:val="105"/>
        </w:rPr>
        <w:t>số</w:t>
      </w:r>
      <w:r>
        <w:rPr>
          <w:spacing w:val="-12"/>
          <w:w w:val="105"/>
        </w:rPr>
        <w:t xml:space="preserve"> </w:t>
      </w:r>
      <w:r>
        <w:rPr>
          <w:w w:val="105"/>
        </w:rPr>
        <w:t>dự</w:t>
      </w:r>
      <w:r>
        <w:rPr>
          <w:spacing w:val="-11"/>
          <w:w w:val="105"/>
        </w:rPr>
        <w:t xml:space="preserve"> </w:t>
      </w:r>
      <w:r>
        <w:rPr>
          <w:w w:val="105"/>
        </w:rPr>
        <w:t>báo</w:t>
      </w:r>
      <w:r>
        <w:rPr>
          <w:spacing w:val="-12"/>
          <w:w w:val="105"/>
        </w:rPr>
        <w:t xml:space="preserve"> </w:t>
      </w:r>
      <w:r>
        <w:rPr>
          <w:w w:val="105"/>
        </w:rPr>
        <w:t>là</w:t>
      </w:r>
      <w:r>
        <w:rPr>
          <w:spacing w:val="-66"/>
          <w:w w:val="105"/>
        </w:rPr>
        <w:t xml:space="preserve"> </w:t>
      </w:r>
      <w:r>
        <w:rPr>
          <w:w w:val="105"/>
        </w:rPr>
        <w:t>một</w:t>
      </w:r>
      <w:r>
        <w:rPr>
          <w:spacing w:val="-1"/>
          <w:w w:val="105"/>
        </w:rPr>
        <w:t xml:space="preserve"> </w:t>
      </w:r>
      <w:r>
        <w:rPr>
          <w:w w:val="105"/>
        </w:rPr>
        <w:t>chuỗi</w:t>
      </w:r>
      <w:r>
        <w:rPr>
          <w:spacing w:val="-1"/>
          <w:w w:val="105"/>
        </w:rPr>
        <w:t xml:space="preserve"> </w:t>
      </w:r>
      <w:r>
        <w:rPr>
          <w:w w:val="105"/>
        </w:rPr>
        <w:t>ngẫu nhiên</w:t>
      </w:r>
    </w:p>
    <w:p>
      <w:pPr>
        <w:pStyle w:val="6"/>
        <w:spacing w:before="5"/>
        <w:rPr>
          <w:sz w:val="28"/>
        </w:rPr>
      </w:pPr>
    </w:p>
    <w:p>
      <w:pPr>
        <w:pStyle w:val="3"/>
        <w:numPr>
          <w:ilvl w:val="1"/>
          <w:numId w:val="2"/>
        </w:numPr>
        <w:tabs>
          <w:tab w:val="left" w:pos="1880"/>
        </w:tabs>
        <w:spacing w:before="0" w:after="0" w:line="240" w:lineRule="auto"/>
        <w:ind w:left="1880" w:right="0" w:hanging="360"/>
        <w:jc w:val="left"/>
      </w:pPr>
      <w:bookmarkStart w:id="18" w:name="_TOC_250014"/>
      <w:r>
        <w:rPr>
          <w:w w:val="105"/>
        </w:rPr>
        <w:t>Các</w:t>
      </w:r>
      <w:r>
        <w:rPr>
          <w:spacing w:val="-6"/>
          <w:w w:val="105"/>
        </w:rPr>
        <w:t xml:space="preserve"> </w:t>
      </w:r>
      <w:r>
        <w:rPr>
          <w:w w:val="105"/>
        </w:rPr>
        <w:t>mô</w:t>
      </w:r>
      <w:r>
        <w:rPr>
          <w:spacing w:val="-5"/>
          <w:w w:val="105"/>
        </w:rPr>
        <w:t xml:space="preserve"> </w:t>
      </w:r>
      <w:r>
        <w:rPr>
          <w:w w:val="105"/>
        </w:rPr>
        <w:t>hình</w:t>
      </w:r>
      <w:r>
        <w:rPr>
          <w:spacing w:val="-5"/>
          <w:w w:val="105"/>
        </w:rPr>
        <w:t xml:space="preserve"> </w:t>
      </w:r>
      <w:r>
        <w:rPr>
          <w:w w:val="105"/>
        </w:rPr>
        <w:t>xu</w:t>
      </w:r>
      <w:r>
        <w:rPr>
          <w:spacing w:val="-5"/>
          <w:w w:val="105"/>
        </w:rPr>
        <w:t xml:space="preserve"> </w:t>
      </w:r>
      <w:bookmarkEnd w:id="18"/>
      <w:r>
        <w:rPr>
          <w:w w:val="105"/>
        </w:rPr>
        <w:t>thế</w:t>
      </w:r>
    </w:p>
    <w:p>
      <w:pPr>
        <w:pStyle w:val="6"/>
        <w:spacing w:before="32" w:line="261" w:lineRule="auto"/>
        <w:ind w:left="1160" w:right="1061" w:firstLine="720"/>
      </w:pPr>
      <w:r>
        <w:rPr>
          <w:w w:val="105"/>
        </w:rPr>
        <w:t>Nhìn</w:t>
      </w:r>
      <w:r>
        <w:rPr>
          <w:spacing w:val="-4"/>
          <w:w w:val="105"/>
        </w:rPr>
        <w:t xml:space="preserve"> </w:t>
      </w:r>
      <w:r>
        <w:rPr>
          <w:w w:val="105"/>
        </w:rPr>
        <w:t>vào</w:t>
      </w:r>
      <w:r>
        <w:rPr>
          <w:spacing w:val="-3"/>
          <w:w w:val="105"/>
        </w:rPr>
        <w:t xml:space="preserve"> </w:t>
      </w:r>
      <w:r>
        <w:rPr>
          <w:w w:val="105"/>
        </w:rPr>
        <w:t>biểu</w:t>
      </w:r>
      <w:r>
        <w:rPr>
          <w:spacing w:val="-3"/>
          <w:w w:val="105"/>
        </w:rPr>
        <w:t xml:space="preserve"> </w:t>
      </w:r>
      <w:r>
        <w:rPr>
          <w:w w:val="105"/>
        </w:rPr>
        <w:t>đồ</w:t>
      </w:r>
      <w:r>
        <w:rPr>
          <w:spacing w:val="-4"/>
          <w:w w:val="105"/>
        </w:rPr>
        <w:t xml:space="preserve"> </w:t>
      </w:r>
      <w:r>
        <w:rPr>
          <w:w w:val="105"/>
        </w:rPr>
        <w:t>của</w:t>
      </w:r>
      <w:r>
        <w:rPr>
          <w:spacing w:val="-3"/>
          <w:w w:val="105"/>
        </w:rPr>
        <w:t xml:space="preserve"> </w:t>
      </w:r>
      <w:r>
        <w:rPr>
          <w:w w:val="105"/>
        </w:rPr>
        <w:t>VNINDEX</w:t>
      </w:r>
      <w:r>
        <w:rPr>
          <w:spacing w:val="-3"/>
          <w:w w:val="105"/>
        </w:rPr>
        <w:t xml:space="preserve"> </w:t>
      </w:r>
      <w:r>
        <w:rPr>
          <w:w w:val="105"/>
        </w:rPr>
        <w:t>có</w:t>
      </w:r>
      <w:r>
        <w:rPr>
          <w:spacing w:val="-4"/>
          <w:w w:val="105"/>
        </w:rPr>
        <w:t xml:space="preserve"> </w:t>
      </w:r>
      <w:r>
        <w:rPr>
          <w:w w:val="105"/>
        </w:rPr>
        <w:t>thể</w:t>
      </w:r>
      <w:r>
        <w:rPr>
          <w:spacing w:val="-15"/>
          <w:w w:val="105"/>
        </w:rPr>
        <w:t xml:space="preserve"> </w:t>
      </w:r>
      <w:r>
        <w:rPr>
          <w:w w:val="105"/>
        </w:rPr>
        <w:t>phỏng</w:t>
      </w:r>
      <w:r>
        <w:rPr>
          <w:spacing w:val="-15"/>
          <w:w w:val="105"/>
        </w:rPr>
        <w:t xml:space="preserve"> </w:t>
      </w:r>
      <w:r>
        <w:rPr>
          <w:w w:val="105"/>
        </w:rPr>
        <w:t>đoán</w:t>
      </w:r>
      <w:r>
        <w:rPr>
          <w:spacing w:val="-15"/>
          <w:w w:val="105"/>
        </w:rPr>
        <w:t xml:space="preserve"> </w:t>
      </w:r>
      <w:r>
        <w:rPr>
          <w:w w:val="105"/>
        </w:rPr>
        <w:t>dạng</w:t>
      </w:r>
      <w:r>
        <w:rPr>
          <w:spacing w:val="-15"/>
          <w:w w:val="105"/>
        </w:rPr>
        <w:t xml:space="preserve"> </w:t>
      </w:r>
      <w:r>
        <w:rPr>
          <w:w w:val="105"/>
        </w:rPr>
        <w:t>xu</w:t>
      </w:r>
      <w:r>
        <w:rPr>
          <w:spacing w:val="-15"/>
          <w:w w:val="105"/>
        </w:rPr>
        <w:t xml:space="preserve"> </w:t>
      </w:r>
      <w:r>
        <w:rPr>
          <w:w w:val="105"/>
        </w:rPr>
        <w:t>thế</w:t>
      </w:r>
      <w:r>
        <w:rPr>
          <w:spacing w:val="-15"/>
          <w:w w:val="105"/>
        </w:rPr>
        <w:t xml:space="preserve"> </w:t>
      </w:r>
      <w:r>
        <w:rPr>
          <w:w w:val="105"/>
        </w:rPr>
        <w:t>theo</w:t>
      </w:r>
      <w:r>
        <w:rPr>
          <w:spacing w:val="-65"/>
          <w:w w:val="105"/>
        </w:rPr>
        <w:t xml:space="preserve"> </w:t>
      </w:r>
      <w:r>
        <w:rPr>
          <w:w w:val="105"/>
        </w:rPr>
        <w:t>hàm</w:t>
      </w:r>
      <w:r>
        <w:rPr>
          <w:spacing w:val="-2"/>
          <w:w w:val="105"/>
        </w:rPr>
        <w:t xml:space="preserve"> </w:t>
      </w:r>
      <w:r>
        <w:rPr>
          <w:w w:val="105"/>
        </w:rPr>
        <w:t>bậc</w:t>
      </w:r>
      <w:r>
        <w:rPr>
          <w:spacing w:val="-1"/>
          <w:w w:val="105"/>
        </w:rPr>
        <w:t xml:space="preserve"> </w:t>
      </w:r>
      <w:r>
        <w:rPr>
          <w:w w:val="105"/>
        </w:rPr>
        <w:t>1,</w:t>
      </w:r>
      <w:r>
        <w:rPr>
          <w:spacing w:val="-1"/>
          <w:w w:val="105"/>
        </w:rPr>
        <w:t xml:space="preserve"> </w:t>
      </w:r>
      <w:r>
        <w:rPr>
          <w:w w:val="105"/>
        </w:rPr>
        <w:t>bậc</w:t>
      </w:r>
      <w:r>
        <w:rPr>
          <w:spacing w:val="-1"/>
          <w:w w:val="105"/>
        </w:rPr>
        <w:t xml:space="preserve"> </w:t>
      </w:r>
      <w:r>
        <w:rPr>
          <w:w w:val="105"/>
        </w:rPr>
        <w:t>2,</w:t>
      </w:r>
      <w:r>
        <w:rPr>
          <w:spacing w:val="-1"/>
          <w:w w:val="105"/>
        </w:rPr>
        <w:t xml:space="preserve"> </w:t>
      </w:r>
      <w:r>
        <w:rPr>
          <w:w w:val="105"/>
        </w:rPr>
        <w:t>bậc</w:t>
      </w:r>
      <w:r>
        <w:rPr>
          <w:spacing w:val="-1"/>
          <w:w w:val="105"/>
        </w:rPr>
        <w:t xml:space="preserve"> </w:t>
      </w:r>
      <w:r>
        <w:rPr>
          <w:w w:val="105"/>
        </w:rPr>
        <w:t>3</w:t>
      </w:r>
      <w:r>
        <w:rPr>
          <w:spacing w:val="-1"/>
          <w:w w:val="105"/>
        </w:rPr>
        <w:t xml:space="preserve"> </w:t>
      </w:r>
      <w:r>
        <w:rPr>
          <w:w w:val="105"/>
        </w:rPr>
        <w:t>hoặc</w:t>
      </w:r>
      <w:r>
        <w:rPr>
          <w:spacing w:val="-1"/>
          <w:w w:val="105"/>
        </w:rPr>
        <w:t xml:space="preserve"> </w:t>
      </w:r>
      <w:r>
        <w:rPr>
          <w:w w:val="105"/>
        </w:rPr>
        <w:t>tăng</w:t>
      </w:r>
      <w:r>
        <w:rPr>
          <w:spacing w:val="-1"/>
          <w:w w:val="105"/>
        </w:rPr>
        <w:t xml:space="preserve"> </w:t>
      </w:r>
      <w:r>
        <w:rPr>
          <w:w w:val="105"/>
        </w:rPr>
        <w:t>trưởng</w:t>
      </w:r>
      <w:r>
        <w:rPr>
          <w:spacing w:val="-1"/>
          <w:w w:val="105"/>
        </w:rPr>
        <w:t xml:space="preserve"> </w:t>
      </w:r>
      <w:r>
        <w:rPr>
          <w:w w:val="105"/>
        </w:rPr>
        <w:t>mũ.</w:t>
      </w:r>
    </w:p>
    <w:p>
      <w:pPr>
        <w:pStyle w:val="6"/>
        <w:spacing w:before="7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1615440</wp:posOffset>
            </wp:positionH>
            <wp:positionV relativeFrom="paragraph">
              <wp:posOffset>132080</wp:posOffset>
            </wp:positionV>
            <wp:extent cx="3999230" cy="2477770"/>
            <wp:effectExtent l="0" t="0" r="0" b="0"/>
            <wp:wrapTopAndBottom/>
            <wp:docPr id="4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0.pn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9063" cy="2477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3"/>
        <w:numPr>
          <w:ilvl w:val="2"/>
          <w:numId w:val="2"/>
        </w:numPr>
        <w:tabs>
          <w:tab w:val="left" w:pos="2257"/>
        </w:tabs>
        <w:spacing w:before="78" w:after="0" w:line="240" w:lineRule="auto"/>
        <w:ind w:left="2256" w:right="0" w:hanging="377"/>
        <w:jc w:val="left"/>
      </w:pPr>
      <w:bookmarkStart w:id="19" w:name="_TOC_250013"/>
      <w:r>
        <w:rPr>
          <w:w w:val="105"/>
        </w:rPr>
        <w:t>Hàm</w:t>
      </w:r>
      <w:r>
        <w:rPr>
          <w:spacing w:val="-4"/>
          <w:w w:val="105"/>
        </w:rPr>
        <w:t xml:space="preserve"> </w:t>
      </w:r>
      <w:r>
        <w:rPr>
          <w:w w:val="105"/>
        </w:rPr>
        <w:t>xu</w:t>
      </w:r>
      <w:r>
        <w:rPr>
          <w:spacing w:val="-3"/>
          <w:w w:val="105"/>
        </w:rPr>
        <w:t xml:space="preserve"> </w:t>
      </w:r>
      <w:r>
        <w:rPr>
          <w:w w:val="105"/>
        </w:rPr>
        <w:t>thế</w:t>
      </w:r>
      <w:r>
        <w:rPr>
          <w:spacing w:val="-3"/>
          <w:w w:val="105"/>
        </w:rPr>
        <w:t xml:space="preserve"> </w:t>
      </w:r>
      <w:r>
        <w:rPr>
          <w:w w:val="105"/>
        </w:rPr>
        <w:t>bậc</w:t>
      </w:r>
      <w:r>
        <w:rPr>
          <w:spacing w:val="-3"/>
          <w:w w:val="105"/>
        </w:rPr>
        <w:t xml:space="preserve"> </w:t>
      </w:r>
      <w:bookmarkEnd w:id="19"/>
      <w:r>
        <w:rPr>
          <w:w w:val="105"/>
        </w:rPr>
        <w:t>nhất</w:t>
      </w:r>
    </w:p>
    <w:p>
      <w:pPr>
        <w:pStyle w:val="6"/>
        <w:spacing w:before="3"/>
        <w:rPr>
          <w:b/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1917065</wp:posOffset>
            </wp:positionH>
            <wp:positionV relativeFrom="paragraph">
              <wp:posOffset>129540</wp:posOffset>
            </wp:positionV>
            <wp:extent cx="4003675" cy="2602230"/>
            <wp:effectExtent l="0" t="0" r="0" b="0"/>
            <wp:wrapTopAndBottom/>
            <wp:docPr id="4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1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552" cy="2602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32"/>
        </w:rPr>
      </w:pPr>
    </w:p>
    <w:p>
      <w:pPr>
        <w:pStyle w:val="6"/>
        <w:tabs>
          <w:tab w:val="left" w:pos="6046"/>
          <w:tab w:val="left" w:pos="6668"/>
        </w:tabs>
        <w:spacing w:before="280" w:line="314" w:lineRule="auto"/>
        <w:ind w:left="1160" w:right="1205" w:firstLine="720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739140</wp:posOffset>
            </wp:positionV>
            <wp:extent cx="5734050" cy="3057525"/>
            <wp:effectExtent l="0" t="0" r="0" b="0"/>
            <wp:wrapNone/>
            <wp:docPr id="5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2" o:spid="_x0000_s1042" o:spt="202" type="#_x0000_t202" style="position:absolute;left:0pt;margin-left:308.05pt;margin-top:40.55pt;height:13.05pt;width:39.4pt;mso-position-horizontal-relative:page;z-index:-2516439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line="260" w:lineRule="exact"/>
                    <w:rPr>
                      <w:rFonts w:ascii="Cambria Math" w:hAnsi="Cambria Math" w:eastAsia="Cambria Math"/>
                    </w:rPr>
                  </w:pPr>
                  <w:r>
                    <w:rPr>
                      <w:rFonts w:ascii="Cambria Math" w:hAnsi="Cambria Math" w:eastAsia="Cambria Math"/>
                    </w:rPr>
                    <w:t>𝑅</w:t>
                  </w:r>
                  <w:r>
                    <w:rPr>
                      <w:rFonts w:ascii="Cambria Math" w:hAnsi="Cambria Math" w:eastAsia="Cambria Math"/>
                      <w:spacing w:val="110"/>
                    </w:rPr>
                    <w:t xml:space="preserve"> </w:t>
                  </w:r>
                  <w:r>
                    <w:rPr>
                      <w:rFonts w:ascii="Cambria Math" w:hAnsi="Cambria Math" w:eastAsia="Cambria Math"/>
                    </w:rPr>
                    <w:t>≠</w:t>
                  </w:r>
                  <w:r>
                    <w:rPr>
                      <w:rFonts w:ascii="Cambria Math" w:hAnsi="Cambria Math" w:eastAsia="Cambria Math"/>
                      <w:spacing w:val="40"/>
                    </w:rPr>
                    <w:t xml:space="preserve"> </w:t>
                  </w:r>
                  <w:r>
                    <w:rPr>
                      <w:rFonts w:ascii="Cambria Math" w:hAnsi="Cambria Math" w:eastAsia="Cambria Math"/>
                    </w:rPr>
                    <w:t>0</w:t>
                  </w:r>
                </w:p>
              </w:txbxContent>
            </v:textbox>
          </v:shape>
        </w:pict>
      </w:r>
      <w:r>
        <w:rPr>
          <w:w w:val="105"/>
        </w:rPr>
        <w:t>Các</w:t>
      </w:r>
      <w:r>
        <w:rPr>
          <w:spacing w:val="21"/>
          <w:w w:val="105"/>
        </w:rPr>
        <w:t xml:space="preserve"> </w:t>
      </w:r>
      <w:r>
        <w:rPr>
          <w:w w:val="105"/>
        </w:rPr>
        <w:t>hệ</w:t>
      </w:r>
      <w:r>
        <w:rPr>
          <w:spacing w:val="22"/>
          <w:w w:val="105"/>
        </w:rPr>
        <w:t xml:space="preserve"> </w:t>
      </w:r>
      <w:r>
        <w:rPr>
          <w:w w:val="105"/>
        </w:rPr>
        <w:t>số</w:t>
      </w:r>
      <w:r>
        <w:rPr>
          <w:spacing w:val="22"/>
          <w:w w:val="105"/>
        </w:rPr>
        <w:t xml:space="preserve"> </w:t>
      </w:r>
      <w:r>
        <w:rPr>
          <w:w w:val="105"/>
        </w:rPr>
        <w:t>ước</w:t>
      </w:r>
      <w:r>
        <w:rPr>
          <w:spacing w:val="22"/>
          <w:w w:val="105"/>
        </w:rPr>
        <w:t xml:space="preserve"> </w:t>
      </w:r>
      <w:r>
        <w:rPr>
          <w:w w:val="105"/>
        </w:rPr>
        <w:t>lượng</w:t>
      </w:r>
      <w:r>
        <w:rPr>
          <w:spacing w:val="8"/>
          <w:w w:val="105"/>
        </w:rPr>
        <w:t xml:space="preserve"> </w:t>
      </w:r>
      <w:r>
        <w:rPr>
          <w:rFonts w:ascii="Cambria Math" w:hAnsi="Cambria Math"/>
          <w:w w:val="105"/>
        </w:rPr>
        <w:t>β</w:t>
      </w:r>
      <w:r>
        <w:rPr>
          <w:rFonts w:ascii="Cambria Math" w:hAnsi="Cambria Math"/>
          <w:spacing w:val="17"/>
          <w:w w:val="105"/>
        </w:rPr>
        <w:t xml:space="preserve"> </w:t>
      </w:r>
      <w:r>
        <w:rPr>
          <w:w w:val="105"/>
        </w:rPr>
        <w:t>và</w:t>
      </w:r>
      <w:r>
        <w:rPr>
          <w:spacing w:val="8"/>
          <w:w w:val="105"/>
        </w:rPr>
        <w:t xml:space="preserve"> </w:t>
      </w:r>
      <w:r>
        <w:rPr>
          <w:w w:val="105"/>
        </w:rPr>
        <w:t>hệ</w:t>
      </w:r>
      <w:r>
        <w:rPr>
          <w:spacing w:val="8"/>
          <w:w w:val="105"/>
        </w:rPr>
        <w:t xml:space="preserve"> </w:t>
      </w:r>
      <w:r>
        <w:rPr>
          <w:w w:val="105"/>
        </w:rPr>
        <w:t>số</w:t>
      </w:r>
      <w:r>
        <w:rPr>
          <w:spacing w:val="8"/>
          <w:w w:val="105"/>
        </w:rPr>
        <w:t xml:space="preserve"> </w:t>
      </w:r>
      <w:r>
        <w:rPr>
          <w:w w:val="105"/>
        </w:rPr>
        <w:t>chặn</w:t>
      </w:r>
      <w:r>
        <w:rPr>
          <w:spacing w:val="8"/>
          <w:w w:val="105"/>
        </w:rPr>
        <w:t xml:space="preserve"> </w:t>
      </w:r>
      <w:r>
        <w:rPr>
          <w:w w:val="105"/>
        </w:rPr>
        <w:t>đều</w:t>
      </w:r>
      <w:r>
        <w:rPr>
          <w:spacing w:val="8"/>
          <w:w w:val="105"/>
        </w:rPr>
        <w:t xml:space="preserve"> </w:t>
      </w:r>
      <w:r>
        <w:rPr>
          <w:w w:val="105"/>
        </w:rPr>
        <w:t>có</w:t>
      </w:r>
      <w:r>
        <w:rPr>
          <w:spacing w:val="8"/>
          <w:w w:val="105"/>
        </w:rPr>
        <w:t xml:space="preserve"> </w:t>
      </w:r>
      <w:r>
        <w:rPr>
          <w:w w:val="105"/>
        </w:rPr>
        <w:t>ý</w:t>
      </w:r>
      <w:r>
        <w:rPr>
          <w:spacing w:val="9"/>
          <w:w w:val="105"/>
        </w:rPr>
        <w:t xml:space="preserve"> </w:t>
      </w:r>
      <w:r>
        <w:rPr>
          <w:w w:val="105"/>
        </w:rPr>
        <w:t>nghĩa</w:t>
      </w:r>
      <w:r>
        <w:rPr>
          <w:spacing w:val="8"/>
          <w:w w:val="105"/>
        </w:rPr>
        <w:t xml:space="preserve"> </w:t>
      </w:r>
      <w:r>
        <w:rPr>
          <w:w w:val="105"/>
        </w:rPr>
        <w:t>thống</w:t>
      </w:r>
      <w:r>
        <w:rPr>
          <w:spacing w:val="8"/>
          <w:w w:val="105"/>
        </w:rPr>
        <w:t xml:space="preserve"> </w:t>
      </w:r>
      <w:r>
        <w:rPr>
          <w:w w:val="105"/>
        </w:rPr>
        <w:t>kê,</w:t>
      </w:r>
      <w:r>
        <w:rPr>
          <w:spacing w:val="8"/>
          <w:w w:val="105"/>
        </w:rPr>
        <w:t xml:space="preserve"> </w:t>
      </w:r>
      <w:r>
        <w:rPr>
          <w:w w:val="105"/>
        </w:rPr>
        <w:t>kiểm</w:t>
      </w:r>
      <w:r>
        <w:rPr>
          <w:spacing w:val="-65"/>
          <w:w w:val="105"/>
        </w:rPr>
        <w:t xml:space="preserve"> </w:t>
      </w:r>
      <w:r>
        <w:rPr>
          <w:w w:val="105"/>
        </w:rPr>
        <w:t>định</w:t>
      </w:r>
      <w:r>
        <w:rPr>
          <w:spacing w:val="-9"/>
          <w:w w:val="105"/>
        </w:rPr>
        <w:t xml:space="preserve"> </w:t>
      </w:r>
      <w:r>
        <w:rPr>
          <w:w w:val="105"/>
        </w:rPr>
        <w:t>F</w:t>
      </w:r>
      <w:r>
        <w:rPr>
          <w:spacing w:val="-9"/>
          <w:w w:val="105"/>
        </w:rPr>
        <w:t xml:space="preserve"> </w:t>
      </w:r>
      <w:r>
        <w:rPr>
          <w:w w:val="105"/>
        </w:rPr>
        <w:t>cho</w:t>
      </w:r>
      <w:r>
        <w:rPr>
          <w:spacing w:val="-9"/>
          <w:w w:val="105"/>
        </w:rPr>
        <w:t xml:space="preserve"> </w:t>
      </w:r>
      <w:r>
        <w:rPr>
          <w:w w:val="105"/>
        </w:rPr>
        <w:t>thấy</w:t>
      </w:r>
      <w:r>
        <w:rPr>
          <w:spacing w:val="-9"/>
          <w:w w:val="105"/>
        </w:rPr>
        <w:t xml:space="preserve"> </w:t>
      </w:r>
      <w:r>
        <w:rPr>
          <w:w w:val="105"/>
        </w:rPr>
        <w:t>mô</w:t>
      </w:r>
      <w:r>
        <w:rPr>
          <w:spacing w:val="-9"/>
          <w:w w:val="105"/>
        </w:rPr>
        <w:t xml:space="preserve"> </w:t>
      </w:r>
      <w:r>
        <w:rPr>
          <w:w w:val="105"/>
        </w:rPr>
        <w:t>hình</w:t>
      </w:r>
      <w:r>
        <w:rPr>
          <w:spacing w:val="-9"/>
          <w:w w:val="105"/>
        </w:rPr>
        <w:t xml:space="preserve"> </w:t>
      </w:r>
      <w:r>
        <w:rPr>
          <w:w w:val="105"/>
        </w:rPr>
        <w:t>có</w:t>
      </w:r>
      <w:r>
        <w:rPr>
          <w:spacing w:val="-9"/>
          <w:w w:val="105"/>
        </w:rPr>
        <w:t xml:space="preserve"> </w:t>
      </w:r>
      <w:r>
        <w:rPr>
          <w:w w:val="105"/>
        </w:rPr>
        <w:t>ý</w:t>
      </w:r>
      <w:r>
        <w:rPr>
          <w:spacing w:val="-9"/>
          <w:w w:val="105"/>
        </w:rPr>
        <w:t xml:space="preserve"> </w:t>
      </w:r>
      <w:r>
        <w:rPr>
          <w:w w:val="105"/>
        </w:rPr>
        <w:t>nghĩa</w:t>
      </w:r>
      <w:r>
        <w:rPr>
          <w:spacing w:val="-9"/>
          <w:w w:val="105"/>
        </w:rPr>
        <w:t xml:space="preserve"> </w:t>
      </w:r>
      <w:r>
        <w:rPr>
          <w:w w:val="105"/>
        </w:rPr>
        <w:t>với</w:t>
      </w:r>
      <w:r>
        <w:rPr>
          <w:w w:val="105"/>
        </w:rPr>
        <w:tab/>
      </w:r>
      <w:r>
        <w:rPr>
          <w:rFonts w:ascii="Cambria Math" w:hAnsi="Cambria Math"/>
          <w:w w:val="105"/>
          <w:vertAlign w:val="superscript"/>
        </w:rPr>
        <w:t>2</w:t>
      </w:r>
      <w:r>
        <w:rPr>
          <w:rFonts w:ascii="Cambria Math" w:hAnsi="Cambria Math"/>
          <w:w w:val="105"/>
          <w:vertAlign w:val="baseline"/>
        </w:rPr>
        <w:tab/>
      </w:r>
      <w:r>
        <w:rPr>
          <w:w w:val="105"/>
          <w:vertAlign w:val="baseline"/>
        </w:rPr>
        <w:t>.</w:t>
      </w:r>
    </w:p>
    <w:p>
      <w:pPr>
        <w:pStyle w:val="6"/>
        <w:rPr>
          <w:sz w:val="38"/>
        </w:rPr>
      </w:pPr>
    </w:p>
    <w:p>
      <w:pPr>
        <w:pStyle w:val="6"/>
        <w:rPr>
          <w:sz w:val="38"/>
        </w:rPr>
      </w:pPr>
    </w:p>
    <w:p>
      <w:pPr>
        <w:pStyle w:val="6"/>
        <w:rPr>
          <w:sz w:val="38"/>
        </w:rPr>
      </w:pPr>
    </w:p>
    <w:p>
      <w:pPr>
        <w:pStyle w:val="6"/>
        <w:rPr>
          <w:sz w:val="38"/>
        </w:rPr>
      </w:pPr>
    </w:p>
    <w:p>
      <w:pPr>
        <w:pStyle w:val="6"/>
        <w:rPr>
          <w:sz w:val="38"/>
        </w:rPr>
      </w:pPr>
    </w:p>
    <w:p>
      <w:pPr>
        <w:pStyle w:val="6"/>
        <w:rPr>
          <w:sz w:val="38"/>
        </w:rPr>
      </w:pPr>
    </w:p>
    <w:p>
      <w:pPr>
        <w:pStyle w:val="6"/>
        <w:rPr>
          <w:sz w:val="38"/>
        </w:rPr>
      </w:pPr>
    </w:p>
    <w:p>
      <w:pPr>
        <w:pStyle w:val="6"/>
        <w:rPr>
          <w:sz w:val="38"/>
        </w:rPr>
      </w:pPr>
    </w:p>
    <w:p>
      <w:pPr>
        <w:pStyle w:val="6"/>
        <w:rPr>
          <w:sz w:val="38"/>
        </w:rPr>
      </w:pPr>
    </w:p>
    <w:p>
      <w:pPr>
        <w:pStyle w:val="6"/>
        <w:spacing w:before="277" w:line="261" w:lineRule="auto"/>
        <w:ind w:left="1160" w:right="1061" w:firstLine="720"/>
      </w:pPr>
      <w:r>
        <w:rPr>
          <w:w w:val="105"/>
        </w:rPr>
        <w:t>Kiểm</w:t>
      </w:r>
      <w:r>
        <w:rPr>
          <w:spacing w:val="63"/>
          <w:w w:val="105"/>
        </w:rPr>
        <w:t xml:space="preserve"> </w:t>
      </w:r>
      <w:r>
        <w:rPr>
          <w:w w:val="105"/>
        </w:rPr>
        <w:t>định</w:t>
      </w:r>
      <w:r>
        <w:rPr>
          <w:spacing w:val="64"/>
          <w:w w:val="105"/>
        </w:rPr>
        <w:t xml:space="preserve"> </w:t>
      </w:r>
      <w:r>
        <w:rPr>
          <w:w w:val="105"/>
        </w:rPr>
        <w:t>Jarque-Bera</w:t>
      </w:r>
      <w:r>
        <w:rPr>
          <w:spacing w:val="63"/>
          <w:w w:val="105"/>
        </w:rPr>
        <w:t xml:space="preserve"> </w:t>
      </w:r>
      <w:r>
        <w:rPr>
          <w:w w:val="105"/>
        </w:rPr>
        <w:t>cho</w:t>
      </w:r>
      <w:r>
        <w:rPr>
          <w:spacing w:val="50"/>
          <w:w w:val="105"/>
        </w:rPr>
        <w:t xml:space="preserve"> </w:t>
      </w:r>
      <w:r>
        <w:rPr>
          <w:w w:val="105"/>
        </w:rPr>
        <w:t>phần</w:t>
      </w:r>
      <w:r>
        <w:rPr>
          <w:spacing w:val="50"/>
          <w:w w:val="105"/>
        </w:rPr>
        <w:t xml:space="preserve"> </w:t>
      </w:r>
      <w:r>
        <w:rPr>
          <w:w w:val="105"/>
        </w:rPr>
        <w:t>dư</w:t>
      </w:r>
      <w:r>
        <w:rPr>
          <w:spacing w:val="49"/>
          <w:w w:val="105"/>
        </w:rPr>
        <w:t xml:space="preserve"> </w:t>
      </w:r>
      <w:r>
        <w:rPr>
          <w:w w:val="105"/>
        </w:rPr>
        <w:t>không</w:t>
      </w:r>
      <w:r>
        <w:rPr>
          <w:spacing w:val="50"/>
          <w:w w:val="105"/>
        </w:rPr>
        <w:t xml:space="preserve"> </w:t>
      </w:r>
      <w:r>
        <w:rPr>
          <w:w w:val="105"/>
        </w:rPr>
        <w:t>tuân</w:t>
      </w:r>
      <w:r>
        <w:rPr>
          <w:spacing w:val="50"/>
          <w:w w:val="105"/>
        </w:rPr>
        <w:t xml:space="preserve"> </w:t>
      </w:r>
      <w:r>
        <w:rPr>
          <w:w w:val="105"/>
        </w:rPr>
        <w:t>theo</w:t>
      </w:r>
      <w:r>
        <w:rPr>
          <w:spacing w:val="50"/>
          <w:w w:val="105"/>
        </w:rPr>
        <w:t xml:space="preserve"> </w:t>
      </w:r>
      <w:r>
        <w:rPr>
          <w:w w:val="105"/>
        </w:rPr>
        <w:t>phân</w:t>
      </w:r>
      <w:r>
        <w:rPr>
          <w:spacing w:val="49"/>
          <w:w w:val="105"/>
        </w:rPr>
        <w:t xml:space="preserve"> </w:t>
      </w:r>
      <w:r>
        <w:rPr>
          <w:w w:val="105"/>
        </w:rPr>
        <w:t>phối</w:t>
      </w:r>
      <w:r>
        <w:rPr>
          <w:spacing w:val="-65"/>
          <w:w w:val="105"/>
        </w:rPr>
        <w:t xml:space="preserve"> </w:t>
      </w:r>
      <w:r>
        <w:rPr>
          <w:w w:val="105"/>
        </w:rPr>
        <w:t>chuẩn.</w:t>
      </w:r>
    </w:p>
    <w:p>
      <w:pPr>
        <w:spacing w:after="0" w:line="261" w:lineRule="auto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2"/>
        <w:rPr>
          <w:sz w:val="8"/>
        </w:rPr>
      </w:pPr>
    </w:p>
    <w:p>
      <w:pPr>
        <w:pStyle w:val="6"/>
        <w:ind w:left="3370"/>
        <w:rPr>
          <w:sz w:val="20"/>
        </w:rPr>
      </w:pPr>
      <w:r>
        <w:rPr>
          <w:sz w:val="20"/>
        </w:rPr>
        <w:drawing>
          <wp:inline distT="0" distB="0" distL="0" distR="0">
            <wp:extent cx="3402330" cy="3392805"/>
            <wp:effectExtent l="0" t="0" r="0" b="0"/>
            <wp:docPr id="5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23.pn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771" cy="339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75" w:line="261" w:lineRule="auto"/>
        <w:ind w:left="1160" w:right="1061" w:firstLine="720"/>
      </w:pPr>
      <w:r>
        <w:rPr>
          <w:w w:val="105"/>
        </w:rPr>
        <w:t>Kiểm</w:t>
      </w:r>
      <w:r>
        <w:rPr>
          <w:spacing w:val="17"/>
          <w:w w:val="105"/>
        </w:rPr>
        <w:t xml:space="preserve"> </w:t>
      </w:r>
      <w:r>
        <w:rPr>
          <w:w w:val="105"/>
        </w:rPr>
        <w:t>định</w:t>
      </w:r>
      <w:r>
        <w:rPr>
          <w:spacing w:val="18"/>
          <w:w w:val="105"/>
        </w:rPr>
        <w:t xml:space="preserve"> </w:t>
      </w:r>
      <w:r>
        <w:rPr>
          <w:w w:val="105"/>
        </w:rPr>
        <w:t>white</w:t>
      </w:r>
      <w:r>
        <w:rPr>
          <w:spacing w:val="18"/>
          <w:w w:val="105"/>
        </w:rPr>
        <w:t xml:space="preserve"> </w:t>
      </w:r>
      <w:r>
        <w:rPr>
          <w:w w:val="105"/>
        </w:rPr>
        <w:t>cho</w:t>
      </w:r>
      <w:r>
        <w:rPr>
          <w:spacing w:val="18"/>
          <w:w w:val="105"/>
        </w:rPr>
        <w:t xml:space="preserve"> </w:t>
      </w:r>
      <w:r>
        <w:rPr>
          <w:w w:val="105"/>
        </w:rPr>
        <w:t>thấy</w:t>
      </w:r>
      <w:r>
        <w:rPr>
          <w:spacing w:val="18"/>
          <w:w w:val="105"/>
        </w:rPr>
        <w:t xml:space="preserve"> </w:t>
      </w:r>
      <w:r>
        <w:rPr>
          <w:w w:val="105"/>
        </w:rPr>
        <w:t>mô</w:t>
      </w:r>
      <w:r>
        <w:rPr>
          <w:spacing w:val="17"/>
          <w:w w:val="105"/>
        </w:rPr>
        <w:t xml:space="preserve"> </w:t>
      </w:r>
      <w:r>
        <w:rPr>
          <w:w w:val="105"/>
        </w:rPr>
        <w:t>hình</w:t>
      </w:r>
      <w:r>
        <w:rPr>
          <w:spacing w:val="5"/>
          <w:w w:val="105"/>
        </w:rPr>
        <w:t xml:space="preserve"> </w:t>
      </w:r>
      <w:r>
        <w:rPr>
          <w:w w:val="105"/>
        </w:rPr>
        <w:t>có</w:t>
      </w:r>
      <w:r>
        <w:rPr>
          <w:spacing w:val="5"/>
          <w:w w:val="105"/>
        </w:rPr>
        <w:t xml:space="preserve"> </w:t>
      </w:r>
      <w:r>
        <w:rPr>
          <w:w w:val="105"/>
        </w:rPr>
        <w:t>hiện</w:t>
      </w:r>
      <w:r>
        <w:rPr>
          <w:spacing w:val="4"/>
          <w:w w:val="105"/>
        </w:rPr>
        <w:t xml:space="preserve"> </w:t>
      </w:r>
      <w:r>
        <w:rPr>
          <w:w w:val="105"/>
        </w:rPr>
        <w:t>tượng</w:t>
      </w:r>
      <w:r>
        <w:rPr>
          <w:spacing w:val="5"/>
          <w:w w:val="105"/>
        </w:rPr>
        <w:t xml:space="preserve"> </w:t>
      </w:r>
      <w:r>
        <w:rPr>
          <w:w w:val="105"/>
        </w:rPr>
        <w:t>phương</w:t>
      </w:r>
      <w:r>
        <w:rPr>
          <w:spacing w:val="5"/>
          <w:w w:val="105"/>
        </w:rPr>
        <w:t xml:space="preserve"> </w:t>
      </w:r>
      <w:r>
        <w:rPr>
          <w:w w:val="105"/>
        </w:rPr>
        <w:t>sai</w:t>
      </w:r>
      <w:r>
        <w:rPr>
          <w:spacing w:val="4"/>
          <w:w w:val="105"/>
        </w:rPr>
        <w:t xml:space="preserve"> </w:t>
      </w:r>
      <w:r>
        <w:rPr>
          <w:w w:val="105"/>
        </w:rPr>
        <w:t>sai</w:t>
      </w:r>
      <w:r>
        <w:rPr>
          <w:spacing w:val="5"/>
          <w:w w:val="105"/>
        </w:rPr>
        <w:t xml:space="preserve"> </w:t>
      </w:r>
      <w:r>
        <w:rPr>
          <w:w w:val="105"/>
        </w:rPr>
        <w:t>số</w:t>
      </w:r>
      <w:r>
        <w:rPr>
          <w:spacing w:val="-65"/>
          <w:w w:val="105"/>
        </w:rPr>
        <w:t xml:space="preserve"> </w:t>
      </w:r>
      <w:r>
        <w:rPr>
          <w:w w:val="105"/>
        </w:rPr>
        <w:t>thay</w:t>
      </w:r>
      <w:r>
        <w:rPr>
          <w:spacing w:val="-1"/>
          <w:w w:val="105"/>
        </w:rPr>
        <w:t xml:space="preserve"> </w:t>
      </w:r>
      <w:r>
        <w:rPr>
          <w:w w:val="105"/>
        </w:rPr>
        <w:t>đổi.</w:t>
      </w:r>
    </w:p>
    <w:p>
      <w:pPr>
        <w:spacing w:after="0" w:line="261" w:lineRule="auto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2"/>
        <w:rPr>
          <w:sz w:val="8"/>
        </w:rPr>
      </w:pPr>
    </w:p>
    <w:p>
      <w:pPr>
        <w:pStyle w:val="6"/>
        <w:ind w:left="3100"/>
        <w:rPr>
          <w:sz w:val="20"/>
        </w:rPr>
      </w:pPr>
      <w:r>
        <w:rPr>
          <w:sz w:val="20"/>
        </w:rPr>
        <w:drawing>
          <wp:inline distT="0" distB="0" distL="0" distR="0">
            <wp:extent cx="3703320" cy="5273040"/>
            <wp:effectExtent l="0" t="0" r="0" b="0"/>
            <wp:docPr id="5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24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3888" cy="52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sz w:val="7"/>
        </w:rPr>
      </w:pPr>
    </w:p>
    <w:p>
      <w:pPr>
        <w:pStyle w:val="6"/>
        <w:spacing w:before="89"/>
        <w:ind w:left="1880"/>
      </w:pPr>
      <w:r>
        <w:rPr>
          <w:w w:val="105"/>
        </w:rPr>
        <w:t>Mô</w:t>
      </w:r>
      <w:r>
        <w:rPr>
          <w:spacing w:val="-14"/>
          <w:w w:val="105"/>
        </w:rPr>
        <w:t xml:space="preserve"> </w:t>
      </w:r>
      <w:r>
        <w:rPr>
          <w:w w:val="105"/>
        </w:rPr>
        <w:t>hình</w:t>
      </w:r>
      <w:r>
        <w:rPr>
          <w:spacing w:val="-13"/>
          <w:w w:val="105"/>
        </w:rPr>
        <w:t xml:space="preserve"> </w:t>
      </w:r>
      <w:r>
        <w:rPr>
          <w:w w:val="105"/>
        </w:rPr>
        <w:t>có</w:t>
      </w:r>
      <w:r>
        <w:rPr>
          <w:spacing w:val="-13"/>
          <w:w w:val="105"/>
        </w:rPr>
        <w:t xml:space="preserve"> </w:t>
      </w:r>
      <w:r>
        <w:rPr>
          <w:w w:val="105"/>
        </w:rPr>
        <w:t>hiện</w:t>
      </w:r>
      <w:r>
        <w:rPr>
          <w:spacing w:val="-13"/>
          <w:w w:val="105"/>
        </w:rPr>
        <w:t xml:space="preserve"> </w:t>
      </w:r>
      <w:r>
        <w:rPr>
          <w:w w:val="105"/>
        </w:rPr>
        <w:t>tượng</w:t>
      </w:r>
      <w:r>
        <w:rPr>
          <w:spacing w:val="-13"/>
          <w:w w:val="105"/>
        </w:rPr>
        <w:t xml:space="preserve"> </w:t>
      </w:r>
      <w:r>
        <w:rPr>
          <w:w w:val="105"/>
        </w:rPr>
        <w:t>tự</w:t>
      </w:r>
      <w:r>
        <w:rPr>
          <w:spacing w:val="-13"/>
          <w:w w:val="105"/>
        </w:rPr>
        <w:t xml:space="preserve"> </w:t>
      </w:r>
      <w:r>
        <w:rPr>
          <w:w w:val="105"/>
        </w:rPr>
        <w:t>tương</w:t>
      </w:r>
      <w:r>
        <w:rPr>
          <w:spacing w:val="-13"/>
          <w:w w:val="105"/>
        </w:rPr>
        <w:t xml:space="preserve"> </w:t>
      </w:r>
      <w:r>
        <w:rPr>
          <w:w w:val="105"/>
        </w:rPr>
        <w:t>quan.</w:t>
      </w:r>
    </w:p>
    <w:p>
      <w:pPr>
        <w:pStyle w:val="6"/>
        <w:spacing w:before="32" w:line="261" w:lineRule="auto"/>
        <w:ind w:left="1160" w:right="1061" w:firstLine="720"/>
      </w:pPr>
      <w:r>
        <w:rPr>
          <w:w w:val="105"/>
        </w:rPr>
        <w:t>Vậy</w:t>
      </w:r>
      <w:r>
        <w:rPr>
          <w:spacing w:val="17"/>
          <w:w w:val="105"/>
        </w:rPr>
        <w:t xml:space="preserve"> </w:t>
      </w:r>
      <w:r>
        <w:rPr>
          <w:w w:val="105"/>
        </w:rPr>
        <w:t>hàm</w:t>
      </w:r>
      <w:r>
        <w:rPr>
          <w:spacing w:val="18"/>
          <w:w w:val="105"/>
        </w:rPr>
        <w:t xml:space="preserve"> </w:t>
      </w:r>
      <w:r>
        <w:rPr>
          <w:w w:val="105"/>
        </w:rPr>
        <w:t>xu</w:t>
      </w:r>
      <w:r>
        <w:rPr>
          <w:spacing w:val="18"/>
          <w:w w:val="105"/>
        </w:rPr>
        <w:t xml:space="preserve"> </w:t>
      </w:r>
      <w:r>
        <w:rPr>
          <w:w w:val="105"/>
        </w:rPr>
        <w:t>thế</w:t>
      </w:r>
      <w:r>
        <w:rPr>
          <w:spacing w:val="18"/>
          <w:w w:val="105"/>
        </w:rPr>
        <w:t xml:space="preserve"> </w:t>
      </w:r>
      <w:r>
        <w:rPr>
          <w:w w:val="105"/>
        </w:rPr>
        <w:t>bậc</w:t>
      </w:r>
      <w:r>
        <w:rPr>
          <w:spacing w:val="18"/>
          <w:w w:val="105"/>
        </w:rPr>
        <w:t xml:space="preserve"> </w:t>
      </w:r>
      <w:r>
        <w:rPr>
          <w:w w:val="105"/>
        </w:rPr>
        <w:t>một</w:t>
      </w:r>
      <w:r>
        <w:rPr>
          <w:spacing w:val="18"/>
          <w:w w:val="105"/>
        </w:rPr>
        <w:t xml:space="preserve"> </w:t>
      </w:r>
      <w:r>
        <w:rPr>
          <w:w w:val="105"/>
        </w:rPr>
        <w:t>vi</w:t>
      </w:r>
      <w:r>
        <w:rPr>
          <w:spacing w:val="18"/>
          <w:w w:val="105"/>
        </w:rPr>
        <w:t xml:space="preserve"> </w:t>
      </w:r>
      <w:r>
        <w:rPr>
          <w:w w:val="105"/>
        </w:rPr>
        <w:t>phạm</w:t>
      </w:r>
      <w:r>
        <w:rPr>
          <w:spacing w:val="18"/>
          <w:w w:val="105"/>
        </w:rPr>
        <w:t xml:space="preserve"> </w:t>
      </w:r>
      <w:r>
        <w:rPr>
          <w:w w:val="105"/>
        </w:rPr>
        <w:t>giả</w:t>
      </w:r>
      <w:r>
        <w:rPr>
          <w:spacing w:val="18"/>
          <w:w w:val="105"/>
        </w:rPr>
        <w:t xml:space="preserve"> </w:t>
      </w:r>
      <w:r>
        <w:rPr>
          <w:w w:val="105"/>
        </w:rPr>
        <w:t>thuyết</w:t>
      </w:r>
      <w:r>
        <w:rPr>
          <w:spacing w:val="18"/>
          <w:w w:val="105"/>
        </w:rPr>
        <w:t xml:space="preserve"> </w:t>
      </w:r>
      <w:r>
        <w:rPr>
          <w:w w:val="105"/>
        </w:rPr>
        <w:t>nên</w:t>
      </w:r>
      <w:r>
        <w:rPr>
          <w:spacing w:val="18"/>
          <w:w w:val="105"/>
        </w:rPr>
        <w:t xml:space="preserve"> </w:t>
      </w:r>
      <w:r>
        <w:rPr>
          <w:w w:val="105"/>
        </w:rPr>
        <w:t>ta</w:t>
      </w:r>
      <w:r>
        <w:rPr>
          <w:spacing w:val="18"/>
          <w:w w:val="105"/>
        </w:rPr>
        <w:t xml:space="preserve"> </w:t>
      </w:r>
      <w:r>
        <w:rPr>
          <w:w w:val="105"/>
        </w:rPr>
        <w:t>không</w:t>
      </w:r>
      <w:r>
        <w:rPr>
          <w:spacing w:val="18"/>
          <w:w w:val="105"/>
        </w:rPr>
        <w:t xml:space="preserve"> </w:t>
      </w:r>
      <w:r>
        <w:rPr>
          <w:w w:val="105"/>
        </w:rPr>
        <w:t>sử</w:t>
      </w:r>
      <w:r>
        <w:rPr>
          <w:spacing w:val="18"/>
          <w:w w:val="105"/>
        </w:rPr>
        <w:t xml:space="preserve"> </w:t>
      </w:r>
      <w:r>
        <w:rPr>
          <w:w w:val="105"/>
        </w:rPr>
        <w:t>dung</w:t>
      </w:r>
      <w:r>
        <w:rPr>
          <w:spacing w:val="-66"/>
          <w:w w:val="105"/>
        </w:rPr>
        <w:t xml:space="preserve"> </w:t>
      </w:r>
      <w:r>
        <w:rPr>
          <w:w w:val="105"/>
        </w:rPr>
        <w:t>hàm</w:t>
      </w:r>
      <w:r>
        <w:rPr>
          <w:spacing w:val="-1"/>
          <w:w w:val="105"/>
        </w:rPr>
        <w:t xml:space="preserve"> </w:t>
      </w:r>
      <w:r>
        <w:rPr>
          <w:w w:val="105"/>
        </w:rPr>
        <w:t>này</w:t>
      </w:r>
      <w:r>
        <w:rPr>
          <w:spacing w:val="-1"/>
          <w:w w:val="105"/>
        </w:rPr>
        <w:t xml:space="preserve"> </w:t>
      </w:r>
      <w:r>
        <w:rPr>
          <w:w w:val="105"/>
        </w:rPr>
        <w:t>để</w:t>
      </w:r>
      <w:r>
        <w:rPr>
          <w:spacing w:val="-1"/>
          <w:w w:val="105"/>
        </w:rPr>
        <w:t xml:space="preserve"> </w:t>
      </w:r>
      <w:r>
        <w:rPr>
          <w:w w:val="105"/>
        </w:rPr>
        <w:t>dự</w:t>
      </w:r>
      <w:r>
        <w:rPr>
          <w:spacing w:val="-1"/>
          <w:w w:val="105"/>
        </w:rPr>
        <w:t xml:space="preserve"> </w:t>
      </w:r>
      <w:r>
        <w:rPr>
          <w:w w:val="105"/>
        </w:rPr>
        <w:t>báo</w:t>
      </w:r>
    </w:p>
    <w:p>
      <w:pPr>
        <w:spacing w:after="0" w:line="261" w:lineRule="auto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3"/>
        <w:numPr>
          <w:ilvl w:val="2"/>
          <w:numId w:val="2"/>
        </w:numPr>
        <w:tabs>
          <w:tab w:val="left" w:pos="2290"/>
        </w:tabs>
        <w:spacing w:before="78" w:after="0" w:line="240" w:lineRule="auto"/>
        <w:ind w:left="2289" w:right="0" w:hanging="410"/>
        <w:jc w:val="left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1993900</wp:posOffset>
            </wp:positionH>
            <wp:positionV relativeFrom="paragraph">
              <wp:posOffset>318770</wp:posOffset>
            </wp:positionV>
            <wp:extent cx="3578860" cy="2450465"/>
            <wp:effectExtent l="0" t="0" r="0" b="0"/>
            <wp:wrapTopAndBottom/>
            <wp:docPr id="5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25.pn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8544" cy="2450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0" w:name="_TOC_250012"/>
      <w:r>
        <w:rPr>
          <w:w w:val="105"/>
        </w:rPr>
        <w:t>Hàm</w:t>
      </w:r>
      <w:r>
        <w:rPr>
          <w:spacing w:val="-7"/>
          <w:w w:val="105"/>
        </w:rPr>
        <w:t xml:space="preserve"> </w:t>
      </w:r>
      <w:r>
        <w:rPr>
          <w:w w:val="105"/>
        </w:rPr>
        <w:t>xu</w:t>
      </w:r>
      <w:r>
        <w:rPr>
          <w:spacing w:val="-7"/>
          <w:w w:val="105"/>
        </w:rPr>
        <w:t xml:space="preserve"> </w:t>
      </w:r>
      <w:r>
        <w:rPr>
          <w:w w:val="105"/>
        </w:rPr>
        <w:t>thế</w:t>
      </w:r>
      <w:r>
        <w:rPr>
          <w:spacing w:val="-7"/>
          <w:w w:val="105"/>
        </w:rPr>
        <w:t xml:space="preserve"> </w:t>
      </w:r>
      <w:r>
        <w:rPr>
          <w:w w:val="105"/>
        </w:rPr>
        <w:t>bậc</w:t>
      </w:r>
      <w:r>
        <w:rPr>
          <w:spacing w:val="-7"/>
          <w:w w:val="105"/>
        </w:rPr>
        <w:t xml:space="preserve"> </w:t>
      </w:r>
      <w:bookmarkEnd w:id="20"/>
      <w:r>
        <w:rPr>
          <w:w w:val="105"/>
        </w:rPr>
        <w:t>hai</w:t>
      </w:r>
    </w:p>
    <w:p>
      <w:pPr>
        <w:pStyle w:val="6"/>
        <w:spacing w:before="9"/>
        <w:rPr>
          <w:b/>
          <w:sz w:val="23"/>
        </w:rPr>
      </w:pPr>
    </w:p>
    <w:p>
      <w:pPr>
        <w:pStyle w:val="6"/>
        <w:tabs>
          <w:tab w:val="left" w:pos="4614"/>
        </w:tabs>
        <w:spacing w:line="261" w:lineRule="auto"/>
        <w:ind w:left="1160" w:right="1199" w:firstLine="720"/>
      </w:pPr>
      <w:r>
        <w:pict>
          <v:shape id="_x0000_s1043" o:spid="_x0000_s1043" o:spt="202" type="#_x0000_t202" style="position:absolute;left:0pt;margin-left:218.1pt;margin-top:3.5pt;height:13.05pt;width:26.6pt;mso-position-horizontal-relative:page;z-index:-2516428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line="260" w:lineRule="exact"/>
                    <w:rPr>
                      <w:rFonts w:ascii="Cambria Math" w:eastAsia="Cambria Math"/>
                    </w:rPr>
                  </w:pPr>
                  <w:r>
                    <w:rPr>
                      <w:rFonts w:ascii="Cambria Math" w:eastAsia="Cambria Math"/>
                      <w:spacing w:val="-1"/>
                    </w:rPr>
                    <w:t>𝑡𝑖𝑚𝑒</w:t>
                  </w:r>
                </w:p>
              </w:txbxContent>
            </v:textbox>
          </v:shape>
        </w:pict>
      </w:r>
      <w:r>
        <w:rPr>
          <w:w w:val="105"/>
        </w:rPr>
        <w:t>Hệ</w:t>
      </w:r>
      <w:r>
        <w:rPr>
          <w:spacing w:val="27"/>
          <w:w w:val="105"/>
        </w:rPr>
        <w:t xml:space="preserve"> </w:t>
      </w:r>
      <w:r>
        <w:rPr>
          <w:w w:val="105"/>
        </w:rPr>
        <w:t>số</w:t>
      </w:r>
      <w:r>
        <w:rPr>
          <w:spacing w:val="28"/>
          <w:w w:val="105"/>
        </w:rPr>
        <w:t xml:space="preserve"> </w:t>
      </w:r>
      <w:r>
        <w:rPr>
          <w:rFonts w:ascii="Cambria Math" w:hAnsi="Cambria Math"/>
          <w:w w:val="105"/>
        </w:rPr>
        <w:t>β</w:t>
      </w:r>
      <w:r>
        <w:rPr>
          <w:rFonts w:ascii="Cambria Math" w:hAnsi="Cambria Math"/>
          <w:spacing w:val="35"/>
          <w:w w:val="105"/>
        </w:rPr>
        <w:t xml:space="preserve"> </w:t>
      </w:r>
      <w:r>
        <w:rPr>
          <w:w w:val="105"/>
        </w:rPr>
        <w:t>của</w:t>
      </w:r>
      <w:r>
        <w:rPr>
          <w:spacing w:val="28"/>
          <w:w w:val="105"/>
        </w:rPr>
        <w:t xml:space="preserve"> </w:t>
      </w:r>
      <w:r>
        <w:rPr>
          <w:w w:val="105"/>
        </w:rPr>
        <w:t>biến</w:t>
      </w:r>
      <w:r>
        <w:rPr>
          <w:w w:val="105"/>
        </w:rPr>
        <w:tab/>
      </w:r>
      <w:r>
        <w:rPr>
          <w:rFonts w:ascii="Cambria Math" w:hAnsi="Cambria Math"/>
          <w:w w:val="105"/>
          <w:vertAlign w:val="superscript"/>
        </w:rPr>
        <w:t>2</w:t>
      </w:r>
      <w:r>
        <w:rPr>
          <w:rFonts w:ascii="Cambria Math" w:hAnsi="Cambria Math"/>
          <w:spacing w:val="37"/>
          <w:w w:val="105"/>
          <w:vertAlign w:val="baseline"/>
        </w:rPr>
        <w:t xml:space="preserve"> </w:t>
      </w:r>
      <w:r>
        <w:rPr>
          <w:w w:val="105"/>
          <w:vertAlign w:val="baseline"/>
        </w:rPr>
        <w:t>có</w:t>
      </w:r>
      <w:r>
        <w:rPr>
          <w:spacing w:val="29"/>
          <w:w w:val="105"/>
          <w:vertAlign w:val="baseline"/>
        </w:rPr>
        <w:t xml:space="preserve"> </w:t>
      </w:r>
      <w:r>
        <w:rPr>
          <w:w w:val="105"/>
          <w:vertAlign w:val="baseline"/>
        </w:rPr>
        <w:t>giá</w:t>
      </w:r>
      <w:r>
        <w:rPr>
          <w:spacing w:val="28"/>
          <w:w w:val="105"/>
          <w:vertAlign w:val="baseline"/>
        </w:rPr>
        <w:t xml:space="preserve"> </w:t>
      </w:r>
      <w:r>
        <w:rPr>
          <w:w w:val="105"/>
          <w:vertAlign w:val="baseline"/>
        </w:rPr>
        <w:t>trị</w:t>
      </w:r>
      <w:r>
        <w:rPr>
          <w:spacing w:val="29"/>
          <w:w w:val="105"/>
          <w:vertAlign w:val="baseline"/>
        </w:rPr>
        <w:t xml:space="preserve"> </w:t>
      </w:r>
      <w:r>
        <w:rPr>
          <w:w w:val="105"/>
          <w:vertAlign w:val="baseline"/>
        </w:rPr>
        <w:t>bằng</w:t>
      </w:r>
      <w:r>
        <w:rPr>
          <w:spacing w:val="29"/>
          <w:w w:val="105"/>
          <w:vertAlign w:val="baseline"/>
        </w:rPr>
        <w:t xml:space="preserve"> </w:t>
      </w:r>
      <w:r>
        <w:rPr>
          <w:w w:val="105"/>
          <w:vertAlign w:val="baseline"/>
        </w:rPr>
        <w:t>0,9513</w:t>
      </w:r>
      <w:r>
        <w:rPr>
          <w:spacing w:val="29"/>
          <w:w w:val="105"/>
          <w:vertAlign w:val="baseline"/>
        </w:rPr>
        <w:t xml:space="preserve"> </w:t>
      </w:r>
      <w:r>
        <w:rPr>
          <w:w w:val="105"/>
          <w:vertAlign w:val="baseline"/>
        </w:rPr>
        <w:t>&gt;</w:t>
      </w:r>
      <w:r>
        <w:rPr>
          <w:spacing w:val="29"/>
          <w:w w:val="105"/>
          <w:vertAlign w:val="baseline"/>
        </w:rPr>
        <w:t xml:space="preserve"> </w:t>
      </w:r>
      <w:r>
        <w:rPr>
          <w:w w:val="105"/>
          <w:vertAlign w:val="baseline"/>
        </w:rPr>
        <w:t>5%</w:t>
      </w:r>
      <w:r>
        <w:rPr>
          <w:spacing w:val="29"/>
          <w:w w:val="105"/>
          <w:vertAlign w:val="baseline"/>
        </w:rPr>
        <w:t xml:space="preserve"> </w:t>
      </w:r>
      <w:r>
        <w:rPr>
          <w:w w:val="105"/>
          <w:vertAlign w:val="baseline"/>
        </w:rPr>
        <w:t>nên</w:t>
      </w:r>
      <w:r>
        <w:rPr>
          <w:spacing w:val="29"/>
          <w:w w:val="105"/>
          <w:vertAlign w:val="baseline"/>
        </w:rPr>
        <w:t xml:space="preserve"> </w:t>
      </w:r>
      <w:r>
        <w:rPr>
          <w:w w:val="105"/>
          <w:vertAlign w:val="baseline"/>
        </w:rPr>
        <w:t>không</w:t>
      </w:r>
      <w:r>
        <w:rPr>
          <w:spacing w:val="14"/>
          <w:w w:val="105"/>
          <w:vertAlign w:val="baseline"/>
        </w:rPr>
        <w:t xml:space="preserve"> </w:t>
      </w:r>
      <w:r>
        <w:rPr>
          <w:w w:val="105"/>
          <w:vertAlign w:val="baseline"/>
        </w:rPr>
        <w:t>có</w:t>
      </w:r>
      <w:r>
        <w:rPr>
          <w:spacing w:val="14"/>
          <w:w w:val="105"/>
          <w:vertAlign w:val="baseline"/>
        </w:rPr>
        <w:t xml:space="preserve"> </w:t>
      </w:r>
      <w:r>
        <w:rPr>
          <w:w w:val="105"/>
          <w:vertAlign w:val="baseline"/>
        </w:rPr>
        <w:t>ý</w:t>
      </w:r>
      <w:r>
        <w:rPr>
          <w:spacing w:val="-65"/>
          <w:w w:val="105"/>
          <w:vertAlign w:val="baseline"/>
        </w:rPr>
        <w:t xml:space="preserve"> </w:t>
      </w:r>
      <w:r>
        <w:rPr>
          <w:w w:val="105"/>
          <w:vertAlign w:val="baseline"/>
        </w:rPr>
        <w:t>nghĩa</w:t>
      </w:r>
      <w:r>
        <w:rPr>
          <w:spacing w:val="-14"/>
          <w:w w:val="105"/>
          <w:vertAlign w:val="baseline"/>
        </w:rPr>
        <w:t xml:space="preserve"> </w:t>
      </w:r>
      <w:r>
        <w:rPr>
          <w:w w:val="105"/>
          <w:vertAlign w:val="baseline"/>
        </w:rPr>
        <w:t>thống</w:t>
      </w:r>
      <w:r>
        <w:rPr>
          <w:spacing w:val="-13"/>
          <w:w w:val="105"/>
          <w:vertAlign w:val="baseline"/>
        </w:rPr>
        <w:t xml:space="preserve"> </w:t>
      </w:r>
      <w:r>
        <w:rPr>
          <w:w w:val="105"/>
          <w:vertAlign w:val="baseline"/>
        </w:rPr>
        <w:t>kê</w:t>
      </w:r>
      <w:r>
        <w:rPr>
          <w:spacing w:val="-14"/>
          <w:w w:val="105"/>
          <w:vertAlign w:val="baseline"/>
        </w:rPr>
        <w:t xml:space="preserve"> </w:t>
      </w:r>
      <w:r>
        <w:rPr>
          <w:w w:val="105"/>
          <w:vertAlign w:val="baseline"/>
        </w:rPr>
        <w:t>ở</w:t>
      </w:r>
      <w:r>
        <w:rPr>
          <w:spacing w:val="-13"/>
          <w:w w:val="105"/>
          <w:vertAlign w:val="baseline"/>
        </w:rPr>
        <w:t xml:space="preserve"> </w:t>
      </w:r>
      <w:r>
        <w:rPr>
          <w:w w:val="105"/>
          <w:vertAlign w:val="baseline"/>
        </w:rPr>
        <w:t>mức</w:t>
      </w:r>
      <w:r>
        <w:rPr>
          <w:spacing w:val="-14"/>
          <w:w w:val="105"/>
          <w:vertAlign w:val="baseline"/>
        </w:rPr>
        <w:t xml:space="preserve"> </w:t>
      </w:r>
      <w:r>
        <w:rPr>
          <w:w w:val="105"/>
          <w:vertAlign w:val="baseline"/>
        </w:rPr>
        <w:t>ý</w:t>
      </w:r>
      <w:r>
        <w:rPr>
          <w:spacing w:val="-13"/>
          <w:w w:val="105"/>
          <w:vertAlign w:val="baseline"/>
        </w:rPr>
        <w:t xml:space="preserve"> </w:t>
      </w:r>
      <w:r>
        <w:rPr>
          <w:w w:val="105"/>
          <w:vertAlign w:val="baseline"/>
        </w:rPr>
        <w:t>nghĩa</w:t>
      </w:r>
      <w:r>
        <w:rPr>
          <w:spacing w:val="-14"/>
          <w:w w:val="105"/>
          <w:vertAlign w:val="baseline"/>
        </w:rPr>
        <w:t xml:space="preserve"> </w:t>
      </w:r>
      <w:r>
        <w:rPr>
          <w:w w:val="105"/>
          <w:vertAlign w:val="baseline"/>
        </w:rPr>
        <w:t>5%.</w:t>
      </w:r>
      <w:r>
        <w:rPr>
          <w:spacing w:val="-13"/>
          <w:w w:val="105"/>
          <w:vertAlign w:val="baseline"/>
        </w:rPr>
        <w:t xml:space="preserve"> </w:t>
      </w:r>
      <w:r>
        <w:rPr>
          <w:w w:val="105"/>
          <w:vertAlign w:val="baseline"/>
        </w:rPr>
        <w:t>Vậy</w:t>
      </w:r>
      <w:r>
        <w:rPr>
          <w:spacing w:val="-13"/>
          <w:w w:val="105"/>
          <w:vertAlign w:val="baseline"/>
        </w:rPr>
        <w:t xml:space="preserve"> </w:t>
      </w:r>
      <w:r>
        <w:rPr>
          <w:w w:val="105"/>
          <w:vertAlign w:val="baseline"/>
        </w:rPr>
        <w:t>không</w:t>
      </w:r>
      <w:r>
        <w:rPr>
          <w:spacing w:val="-14"/>
          <w:w w:val="105"/>
          <w:vertAlign w:val="baseline"/>
        </w:rPr>
        <w:t xml:space="preserve"> </w:t>
      </w:r>
      <w:r>
        <w:rPr>
          <w:w w:val="105"/>
          <w:vertAlign w:val="baseline"/>
        </w:rPr>
        <w:t>sử</w:t>
      </w:r>
      <w:r>
        <w:rPr>
          <w:spacing w:val="-13"/>
          <w:w w:val="105"/>
          <w:vertAlign w:val="baseline"/>
        </w:rPr>
        <w:t xml:space="preserve"> </w:t>
      </w:r>
      <w:r>
        <w:rPr>
          <w:w w:val="105"/>
          <w:vertAlign w:val="baseline"/>
        </w:rPr>
        <w:t>dụng</w:t>
      </w:r>
      <w:r>
        <w:rPr>
          <w:spacing w:val="-14"/>
          <w:w w:val="105"/>
          <w:vertAlign w:val="baseline"/>
        </w:rPr>
        <w:t xml:space="preserve"> </w:t>
      </w:r>
      <w:r>
        <w:rPr>
          <w:w w:val="105"/>
          <w:vertAlign w:val="baseline"/>
        </w:rPr>
        <w:t>hàm</w:t>
      </w:r>
      <w:r>
        <w:rPr>
          <w:spacing w:val="-13"/>
          <w:w w:val="105"/>
          <w:vertAlign w:val="baseline"/>
        </w:rPr>
        <w:t xml:space="preserve"> </w:t>
      </w:r>
      <w:r>
        <w:rPr>
          <w:w w:val="105"/>
          <w:vertAlign w:val="baseline"/>
        </w:rPr>
        <w:t>này</w:t>
      </w:r>
      <w:r>
        <w:rPr>
          <w:spacing w:val="-14"/>
          <w:w w:val="105"/>
          <w:vertAlign w:val="baseline"/>
        </w:rPr>
        <w:t xml:space="preserve"> </w:t>
      </w:r>
      <w:r>
        <w:rPr>
          <w:w w:val="105"/>
          <w:vertAlign w:val="baseline"/>
        </w:rPr>
        <w:t>để</w:t>
      </w:r>
      <w:r>
        <w:rPr>
          <w:spacing w:val="-13"/>
          <w:w w:val="105"/>
          <w:vertAlign w:val="baseline"/>
        </w:rPr>
        <w:t xml:space="preserve"> </w:t>
      </w:r>
      <w:r>
        <w:rPr>
          <w:w w:val="105"/>
          <w:vertAlign w:val="baseline"/>
        </w:rPr>
        <w:t>dự</w:t>
      </w:r>
      <w:r>
        <w:rPr>
          <w:spacing w:val="-14"/>
          <w:w w:val="105"/>
          <w:vertAlign w:val="baseline"/>
        </w:rPr>
        <w:t xml:space="preserve"> </w:t>
      </w:r>
      <w:r>
        <w:rPr>
          <w:w w:val="105"/>
          <w:vertAlign w:val="baseline"/>
        </w:rPr>
        <w:t>báo</w:t>
      </w:r>
    </w:p>
    <w:p>
      <w:pPr>
        <w:pStyle w:val="6"/>
        <w:spacing w:before="6"/>
        <w:rPr>
          <w:sz w:val="28"/>
        </w:rPr>
      </w:pPr>
    </w:p>
    <w:p>
      <w:pPr>
        <w:pStyle w:val="3"/>
        <w:numPr>
          <w:ilvl w:val="2"/>
          <w:numId w:val="2"/>
        </w:numPr>
        <w:tabs>
          <w:tab w:val="left" w:pos="2297"/>
        </w:tabs>
        <w:spacing w:before="0" w:after="0" w:line="240" w:lineRule="auto"/>
        <w:ind w:left="2296" w:right="0" w:hanging="417"/>
        <w:jc w:val="left"/>
      </w:pPr>
      <w:bookmarkStart w:id="21" w:name="_TOC_250011"/>
      <w:r>
        <w:rPr>
          <w:w w:val="105"/>
        </w:rPr>
        <w:t>Hàm</w:t>
      </w:r>
      <w:r>
        <w:rPr>
          <w:spacing w:val="-8"/>
          <w:w w:val="105"/>
        </w:rPr>
        <w:t xml:space="preserve"> </w:t>
      </w:r>
      <w:r>
        <w:rPr>
          <w:w w:val="105"/>
        </w:rPr>
        <w:t>xu</w:t>
      </w:r>
      <w:r>
        <w:rPr>
          <w:spacing w:val="-8"/>
          <w:w w:val="105"/>
        </w:rPr>
        <w:t xml:space="preserve"> </w:t>
      </w:r>
      <w:r>
        <w:rPr>
          <w:w w:val="105"/>
        </w:rPr>
        <w:t>thế</w:t>
      </w:r>
      <w:r>
        <w:rPr>
          <w:spacing w:val="-8"/>
          <w:w w:val="105"/>
        </w:rPr>
        <w:t xml:space="preserve"> </w:t>
      </w:r>
      <w:r>
        <w:rPr>
          <w:w w:val="105"/>
        </w:rPr>
        <w:t>bậc</w:t>
      </w:r>
      <w:r>
        <w:rPr>
          <w:spacing w:val="-8"/>
          <w:w w:val="105"/>
        </w:rPr>
        <w:t xml:space="preserve"> </w:t>
      </w:r>
      <w:bookmarkEnd w:id="21"/>
      <w:r>
        <w:rPr>
          <w:w w:val="105"/>
        </w:rPr>
        <w:t>ba</w:t>
      </w:r>
    </w:p>
    <w:p>
      <w:pPr>
        <w:pStyle w:val="6"/>
        <w:rPr>
          <w:b/>
          <w:sz w:val="1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1939290</wp:posOffset>
            </wp:positionH>
            <wp:positionV relativeFrom="paragraph">
              <wp:posOffset>119380</wp:posOffset>
            </wp:positionV>
            <wp:extent cx="3507105" cy="2519045"/>
            <wp:effectExtent l="0" t="0" r="0" b="0"/>
            <wp:wrapTopAndBottom/>
            <wp:docPr id="5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26.pn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282" cy="251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7"/>
        <w:rPr>
          <w:b/>
          <w:sz w:val="32"/>
        </w:rPr>
      </w:pPr>
    </w:p>
    <w:p>
      <w:pPr>
        <w:pStyle w:val="6"/>
        <w:spacing w:line="276" w:lineRule="auto"/>
        <w:ind w:left="1160" w:right="1061" w:firstLine="720"/>
      </w:pPr>
      <w:r>
        <w:rPr>
          <w:w w:val="105"/>
        </w:rPr>
        <w:t>Các</w:t>
      </w:r>
      <w:r>
        <w:rPr>
          <w:spacing w:val="27"/>
          <w:w w:val="105"/>
        </w:rPr>
        <w:t xml:space="preserve"> </w:t>
      </w:r>
      <w:r>
        <w:rPr>
          <w:w w:val="105"/>
        </w:rPr>
        <w:t>hệ</w:t>
      </w:r>
      <w:r>
        <w:rPr>
          <w:spacing w:val="27"/>
          <w:w w:val="105"/>
        </w:rPr>
        <w:t xml:space="preserve"> </w:t>
      </w:r>
      <w:r>
        <w:rPr>
          <w:w w:val="105"/>
        </w:rPr>
        <w:t>số</w:t>
      </w:r>
      <w:r>
        <w:rPr>
          <w:spacing w:val="28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β</w:t>
      </w:r>
      <w:r>
        <w:rPr>
          <w:rFonts w:ascii="Cambria Math" w:hAnsi="Cambria Math" w:eastAsia="Cambria Math"/>
          <w:spacing w:val="35"/>
          <w:w w:val="105"/>
        </w:rPr>
        <w:t xml:space="preserve"> </w:t>
      </w:r>
      <w:r>
        <w:rPr>
          <w:w w:val="105"/>
        </w:rPr>
        <w:t>của</w:t>
      </w:r>
      <w:r>
        <w:rPr>
          <w:spacing w:val="27"/>
          <w:w w:val="105"/>
        </w:rPr>
        <w:t xml:space="preserve"> </w:t>
      </w:r>
      <w:r>
        <w:rPr>
          <w:w w:val="105"/>
        </w:rPr>
        <w:t>các</w:t>
      </w:r>
      <w:r>
        <w:rPr>
          <w:spacing w:val="28"/>
          <w:w w:val="105"/>
        </w:rPr>
        <w:t xml:space="preserve"> </w:t>
      </w:r>
      <w:r>
        <w:rPr>
          <w:w w:val="105"/>
        </w:rPr>
        <w:t>biến</w:t>
      </w:r>
      <w:r>
        <w:rPr>
          <w:spacing w:val="27"/>
          <w:w w:val="105"/>
        </w:rPr>
        <w:t xml:space="preserve"> </w:t>
      </w:r>
      <w:r>
        <w:rPr>
          <w:w w:val="105"/>
        </w:rPr>
        <w:t>độc</w:t>
      </w:r>
      <w:r>
        <w:rPr>
          <w:spacing w:val="13"/>
          <w:w w:val="105"/>
        </w:rPr>
        <w:t xml:space="preserve"> </w:t>
      </w:r>
      <w:r>
        <w:rPr>
          <w:w w:val="105"/>
        </w:rPr>
        <w:t>lập</w:t>
      </w:r>
      <w:r>
        <w:rPr>
          <w:spacing w:val="13"/>
          <w:w w:val="105"/>
        </w:rPr>
        <w:t xml:space="preserve"> </w:t>
      </w:r>
      <w:r>
        <w:rPr>
          <w:w w:val="105"/>
        </w:rPr>
        <w:t>đều</w:t>
      </w:r>
      <w:r>
        <w:rPr>
          <w:spacing w:val="13"/>
          <w:w w:val="105"/>
        </w:rPr>
        <w:t xml:space="preserve"> </w:t>
      </w:r>
      <w:r>
        <w:rPr>
          <w:w w:val="105"/>
        </w:rPr>
        <w:t>có</w:t>
      </w:r>
      <w:r>
        <w:rPr>
          <w:spacing w:val="13"/>
          <w:w w:val="105"/>
        </w:rPr>
        <w:t xml:space="preserve"> </w:t>
      </w:r>
      <w:r>
        <w:rPr>
          <w:w w:val="105"/>
        </w:rPr>
        <w:t>ý</w:t>
      </w:r>
      <w:r>
        <w:rPr>
          <w:spacing w:val="12"/>
          <w:w w:val="105"/>
        </w:rPr>
        <w:t xml:space="preserve"> </w:t>
      </w:r>
      <w:r>
        <w:rPr>
          <w:w w:val="105"/>
        </w:rPr>
        <w:t>nghĩa</w:t>
      </w:r>
      <w:r>
        <w:rPr>
          <w:spacing w:val="13"/>
          <w:w w:val="105"/>
        </w:rPr>
        <w:t xml:space="preserve"> </w:t>
      </w:r>
      <w:r>
        <w:rPr>
          <w:w w:val="105"/>
        </w:rPr>
        <w:t>thống</w:t>
      </w:r>
      <w:r>
        <w:rPr>
          <w:spacing w:val="13"/>
          <w:w w:val="105"/>
        </w:rPr>
        <w:t xml:space="preserve"> </w:t>
      </w:r>
      <w:r>
        <w:rPr>
          <w:w w:val="105"/>
        </w:rPr>
        <w:t>kê,</w:t>
      </w:r>
      <w:r>
        <w:rPr>
          <w:spacing w:val="13"/>
          <w:w w:val="105"/>
        </w:rPr>
        <w:t xml:space="preserve"> </w:t>
      </w:r>
      <w:r>
        <w:rPr>
          <w:w w:val="105"/>
        </w:rPr>
        <w:t>mô</w:t>
      </w:r>
      <w:r>
        <w:rPr>
          <w:spacing w:val="13"/>
          <w:w w:val="105"/>
        </w:rPr>
        <w:t xml:space="preserve"> </w:t>
      </w:r>
      <w:r>
        <w:rPr>
          <w:w w:val="105"/>
        </w:rPr>
        <w:t>hình</w:t>
      </w:r>
      <w:r>
        <w:rPr>
          <w:spacing w:val="-66"/>
          <w:w w:val="105"/>
        </w:rPr>
        <w:t xml:space="preserve"> </w:t>
      </w:r>
      <w:r>
        <w:rPr>
          <w:w w:val="105"/>
        </w:rPr>
        <w:t>phù</w:t>
      </w:r>
      <w:r>
        <w:rPr>
          <w:spacing w:val="-3"/>
          <w:w w:val="105"/>
        </w:rPr>
        <w:t xml:space="preserve"> </w:t>
      </w:r>
      <w:r>
        <w:rPr>
          <w:w w:val="105"/>
        </w:rPr>
        <w:t>hợp</w:t>
      </w:r>
      <w:r>
        <w:rPr>
          <w:spacing w:val="-2"/>
          <w:w w:val="105"/>
        </w:rPr>
        <w:t xml:space="preserve"> </w:t>
      </w:r>
      <w:r>
        <w:rPr>
          <w:w w:val="105"/>
        </w:rPr>
        <w:t>với</w:t>
      </w:r>
      <w:r>
        <w:rPr>
          <w:spacing w:val="-3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𝑅</w:t>
      </w:r>
      <w:r>
        <w:rPr>
          <w:rFonts w:ascii="Cambria Math" w:hAnsi="Cambria Math" w:eastAsia="Cambria Math"/>
          <w:w w:val="105"/>
          <w:position w:val="16"/>
          <w:sz w:val="18"/>
        </w:rPr>
        <w:t>2</w:t>
      </w:r>
      <w:r>
        <w:rPr>
          <w:rFonts w:ascii="Cambria Math" w:hAnsi="Cambria Math" w:eastAsia="Cambria Math"/>
          <w:spacing w:val="34"/>
          <w:w w:val="105"/>
          <w:position w:val="16"/>
          <w:sz w:val="18"/>
        </w:rPr>
        <w:t xml:space="preserve"> </w:t>
      </w:r>
      <w:r>
        <w:rPr>
          <w:rFonts w:ascii="Cambria Math" w:hAnsi="Cambria Math" w:eastAsia="Cambria Math"/>
          <w:w w:val="105"/>
        </w:rPr>
        <w:t>≠</w:t>
      </w:r>
      <w:r>
        <w:rPr>
          <w:rFonts w:ascii="Cambria Math" w:hAnsi="Cambria Math" w:eastAsia="Cambria Math"/>
          <w:spacing w:val="40"/>
          <w:w w:val="105"/>
        </w:rPr>
        <w:t xml:space="preserve"> </w:t>
      </w:r>
      <w:r>
        <w:rPr>
          <w:rFonts w:ascii="Cambria Math" w:hAnsi="Cambria Math" w:eastAsia="Cambria Math"/>
          <w:w w:val="105"/>
        </w:rPr>
        <w:t>0</w:t>
      </w:r>
      <w:r>
        <w:rPr>
          <w:rFonts w:ascii="Cambria Math" w:hAnsi="Cambria Math" w:eastAsia="Cambria Math"/>
          <w:spacing w:val="6"/>
          <w:w w:val="105"/>
        </w:rPr>
        <w:t xml:space="preserve"> </w:t>
      </w:r>
      <w:r>
        <w:rPr>
          <w:w w:val="105"/>
        </w:rPr>
        <w:t>theo</w:t>
      </w:r>
      <w:r>
        <w:rPr>
          <w:spacing w:val="-3"/>
          <w:w w:val="105"/>
        </w:rPr>
        <w:t xml:space="preserve"> </w:t>
      </w:r>
      <w:r>
        <w:rPr>
          <w:w w:val="105"/>
        </w:rPr>
        <w:t>kiểm</w:t>
      </w:r>
      <w:r>
        <w:rPr>
          <w:spacing w:val="-2"/>
          <w:w w:val="105"/>
        </w:rPr>
        <w:t xml:space="preserve"> </w:t>
      </w:r>
      <w:r>
        <w:rPr>
          <w:w w:val="105"/>
        </w:rPr>
        <w:t>định</w:t>
      </w:r>
      <w:r>
        <w:rPr>
          <w:spacing w:val="-2"/>
          <w:w w:val="105"/>
        </w:rPr>
        <w:t xml:space="preserve"> </w:t>
      </w:r>
      <w:r>
        <w:rPr>
          <w:w w:val="105"/>
        </w:rPr>
        <w:t>F.</w:t>
      </w:r>
    </w:p>
    <w:p>
      <w:pPr>
        <w:spacing w:after="0" w:line="276" w:lineRule="auto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2"/>
        <w:rPr>
          <w:sz w:val="8"/>
        </w:rPr>
      </w:pPr>
    </w:p>
    <w:p>
      <w:pPr>
        <w:pStyle w:val="6"/>
        <w:ind w:left="1910"/>
        <w:rPr>
          <w:sz w:val="20"/>
        </w:rPr>
      </w:pPr>
      <w:r>
        <w:rPr>
          <w:sz w:val="20"/>
        </w:rPr>
        <w:drawing>
          <wp:inline distT="0" distB="0" distL="0" distR="0">
            <wp:extent cx="3804285" cy="5219065"/>
            <wp:effectExtent l="0" t="0" r="0" b="0"/>
            <wp:docPr id="6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7.png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4325" cy="521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19"/>
        </w:rPr>
      </w:pPr>
    </w:p>
    <w:p>
      <w:pPr>
        <w:pStyle w:val="6"/>
        <w:spacing w:before="89"/>
        <w:ind w:left="1880"/>
      </w:pPr>
      <w:r>
        <w:rPr>
          <w:w w:val="105"/>
        </w:rPr>
        <w:t>Mô</w:t>
      </w:r>
      <w:r>
        <w:rPr>
          <w:spacing w:val="-14"/>
          <w:w w:val="105"/>
        </w:rPr>
        <w:t xml:space="preserve"> </w:t>
      </w:r>
      <w:r>
        <w:rPr>
          <w:w w:val="105"/>
        </w:rPr>
        <w:t>hình</w:t>
      </w:r>
      <w:r>
        <w:rPr>
          <w:spacing w:val="-13"/>
          <w:w w:val="105"/>
        </w:rPr>
        <w:t xml:space="preserve"> </w:t>
      </w:r>
      <w:r>
        <w:rPr>
          <w:w w:val="105"/>
        </w:rPr>
        <w:t>có</w:t>
      </w:r>
      <w:r>
        <w:rPr>
          <w:spacing w:val="-13"/>
          <w:w w:val="105"/>
        </w:rPr>
        <w:t xml:space="preserve"> </w:t>
      </w:r>
      <w:r>
        <w:rPr>
          <w:w w:val="105"/>
        </w:rPr>
        <w:t>hiện</w:t>
      </w:r>
      <w:r>
        <w:rPr>
          <w:spacing w:val="-13"/>
          <w:w w:val="105"/>
        </w:rPr>
        <w:t xml:space="preserve"> </w:t>
      </w:r>
      <w:r>
        <w:rPr>
          <w:w w:val="105"/>
        </w:rPr>
        <w:t>tượng</w:t>
      </w:r>
      <w:r>
        <w:rPr>
          <w:spacing w:val="-13"/>
          <w:w w:val="105"/>
        </w:rPr>
        <w:t xml:space="preserve"> </w:t>
      </w:r>
      <w:r>
        <w:rPr>
          <w:w w:val="105"/>
        </w:rPr>
        <w:t>tự</w:t>
      </w:r>
      <w:r>
        <w:rPr>
          <w:spacing w:val="-13"/>
          <w:w w:val="105"/>
        </w:rPr>
        <w:t xml:space="preserve"> </w:t>
      </w:r>
      <w:r>
        <w:rPr>
          <w:w w:val="105"/>
        </w:rPr>
        <w:t>tương</w:t>
      </w:r>
      <w:r>
        <w:rPr>
          <w:spacing w:val="-13"/>
          <w:w w:val="105"/>
        </w:rPr>
        <w:t xml:space="preserve"> </w:t>
      </w:r>
      <w:r>
        <w:rPr>
          <w:w w:val="105"/>
        </w:rPr>
        <w:t>quan.</w:t>
      </w:r>
    </w:p>
    <w:p>
      <w:pPr>
        <w:pStyle w:val="6"/>
        <w:spacing w:before="13"/>
        <w:rPr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1594485</wp:posOffset>
            </wp:positionH>
            <wp:positionV relativeFrom="paragraph">
              <wp:posOffset>178435</wp:posOffset>
            </wp:positionV>
            <wp:extent cx="5428615" cy="2143760"/>
            <wp:effectExtent l="0" t="0" r="0" b="0"/>
            <wp:wrapTopAndBottom/>
            <wp:docPr id="6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8.png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780" cy="214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62"/>
        <w:ind w:left="1880"/>
      </w:pPr>
      <w:r>
        <w:rPr>
          <w:w w:val="105"/>
        </w:rPr>
        <w:t>Phần</w:t>
      </w:r>
      <w:r>
        <w:rPr>
          <w:spacing w:val="-14"/>
          <w:w w:val="105"/>
        </w:rPr>
        <w:t xml:space="preserve"> </w:t>
      </w:r>
      <w:r>
        <w:rPr>
          <w:w w:val="105"/>
        </w:rPr>
        <w:t>dư</w:t>
      </w:r>
      <w:r>
        <w:rPr>
          <w:spacing w:val="-13"/>
          <w:w w:val="105"/>
        </w:rPr>
        <w:t xml:space="preserve"> </w:t>
      </w:r>
      <w:r>
        <w:rPr>
          <w:w w:val="105"/>
        </w:rPr>
        <w:t>không</w:t>
      </w:r>
      <w:r>
        <w:rPr>
          <w:spacing w:val="-13"/>
          <w:w w:val="105"/>
        </w:rPr>
        <w:t xml:space="preserve"> </w:t>
      </w:r>
      <w:r>
        <w:rPr>
          <w:w w:val="105"/>
        </w:rPr>
        <w:t>tuân</w:t>
      </w:r>
      <w:r>
        <w:rPr>
          <w:spacing w:val="-13"/>
          <w:w w:val="105"/>
        </w:rPr>
        <w:t xml:space="preserve"> </w:t>
      </w:r>
      <w:r>
        <w:rPr>
          <w:w w:val="105"/>
        </w:rPr>
        <w:t>theo</w:t>
      </w:r>
      <w:r>
        <w:rPr>
          <w:spacing w:val="-13"/>
          <w:w w:val="105"/>
        </w:rPr>
        <w:t xml:space="preserve"> </w:t>
      </w:r>
      <w:r>
        <w:rPr>
          <w:w w:val="105"/>
        </w:rPr>
        <w:t>phân</w:t>
      </w:r>
      <w:r>
        <w:rPr>
          <w:spacing w:val="-13"/>
          <w:w w:val="105"/>
        </w:rPr>
        <w:t xml:space="preserve"> </w:t>
      </w:r>
      <w:r>
        <w:rPr>
          <w:w w:val="105"/>
        </w:rPr>
        <w:t>phối</w:t>
      </w:r>
      <w:r>
        <w:rPr>
          <w:spacing w:val="-14"/>
          <w:w w:val="105"/>
        </w:rPr>
        <w:t xml:space="preserve"> </w:t>
      </w:r>
      <w:r>
        <w:rPr>
          <w:w w:val="105"/>
        </w:rPr>
        <w:t>chuẩn.</w:t>
      </w:r>
    </w:p>
    <w:p>
      <w:pPr>
        <w:spacing w:after="0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1" w:after="1"/>
        <w:rPr>
          <w:sz w:val="18"/>
        </w:rPr>
      </w:pPr>
    </w:p>
    <w:p>
      <w:pPr>
        <w:pStyle w:val="6"/>
        <w:ind w:left="1977"/>
        <w:rPr>
          <w:sz w:val="20"/>
        </w:rPr>
      </w:pPr>
      <w:r>
        <w:rPr>
          <w:sz w:val="20"/>
        </w:rPr>
        <w:drawing>
          <wp:inline distT="0" distB="0" distL="0" distR="0">
            <wp:extent cx="5165725" cy="6069965"/>
            <wp:effectExtent l="0" t="0" r="0" b="0"/>
            <wp:docPr id="6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9.png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084" cy="607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9"/>
        <w:rPr>
          <w:sz w:val="15"/>
        </w:rPr>
      </w:pPr>
    </w:p>
    <w:p>
      <w:pPr>
        <w:pStyle w:val="6"/>
        <w:spacing w:before="88"/>
        <w:ind w:left="1880"/>
      </w:pPr>
      <w:r>
        <w:t>Mô</w:t>
      </w:r>
      <w:r>
        <w:rPr>
          <w:spacing w:val="13"/>
        </w:rPr>
        <w:t xml:space="preserve"> </w:t>
      </w:r>
      <w:r>
        <w:t>hình</w:t>
      </w:r>
      <w:r>
        <w:rPr>
          <w:spacing w:val="13"/>
        </w:rPr>
        <w:t xml:space="preserve"> </w:t>
      </w:r>
      <w:r>
        <w:t>có</w:t>
      </w:r>
      <w:r>
        <w:rPr>
          <w:spacing w:val="14"/>
        </w:rPr>
        <w:t xml:space="preserve"> </w:t>
      </w:r>
      <w:r>
        <w:t>hiện</w:t>
      </w:r>
      <w:r>
        <w:rPr>
          <w:spacing w:val="13"/>
        </w:rPr>
        <w:t xml:space="preserve"> </w:t>
      </w:r>
      <w:r>
        <w:t>tượng</w:t>
      </w:r>
      <w:r>
        <w:rPr>
          <w:spacing w:val="14"/>
        </w:rPr>
        <w:t xml:space="preserve"> </w:t>
      </w:r>
      <w:r>
        <w:t>phương</w:t>
      </w:r>
      <w:r>
        <w:rPr>
          <w:spacing w:val="13"/>
        </w:rPr>
        <w:t xml:space="preserve"> </w:t>
      </w:r>
      <w:r>
        <w:t>sai</w:t>
      </w:r>
      <w:r>
        <w:rPr>
          <w:spacing w:val="14"/>
        </w:rPr>
        <w:t xml:space="preserve"> </w:t>
      </w:r>
      <w:r>
        <w:t>sai</w:t>
      </w:r>
      <w:r>
        <w:rPr>
          <w:spacing w:val="13"/>
        </w:rPr>
        <w:t xml:space="preserve"> </w:t>
      </w:r>
      <w:r>
        <w:t>số</w:t>
      </w:r>
      <w:r>
        <w:rPr>
          <w:spacing w:val="14"/>
        </w:rPr>
        <w:t xml:space="preserve"> </w:t>
      </w:r>
      <w:r>
        <w:t>thay</w:t>
      </w:r>
      <w:r>
        <w:rPr>
          <w:spacing w:val="13"/>
        </w:rPr>
        <w:t xml:space="preserve"> </w:t>
      </w:r>
      <w:r>
        <w:t>đổi.</w:t>
      </w:r>
    </w:p>
    <w:p>
      <w:pPr>
        <w:pStyle w:val="6"/>
        <w:spacing w:before="32" w:line="261" w:lineRule="auto"/>
        <w:ind w:left="1160" w:right="1061" w:firstLine="720"/>
      </w:pPr>
      <w:r>
        <w:rPr>
          <w:w w:val="105"/>
        </w:rPr>
        <w:t>Vậy hàm xu</w:t>
      </w:r>
      <w:r>
        <w:rPr>
          <w:spacing w:val="-13"/>
          <w:w w:val="105"/>
        </w:rPr>
        <w:t xml:space="preserve"> </w:t>
      </w:r>
      <w:r>
        <w:rPr>
          <w:w w:val="105"/>
        </w:rPr>
        <w:t>thế</w:t>
      </w:r>
      <w:r>
        <w:rPr>
          <w:spacing w:val="-12"/>
          <w:w w:val="105"/>
        </w:rPr>
        <w:t xml:space="preserve"> </w:t>
      </w:r>
      <w:r>
        <w:rPr>
          <w:w w:val="105"/>
        </w:rPr>
        <w:t>bậc</w:t>
      </w:r>
      <w:r>
        <w:rPr>
          <w:spacing w:val="-12"/>
          <w:w w:val="105"/>
        </w:rPr>
        <w:t xml:space="preserve"> </w:t>
      </w:r>
      <w:r>
        <w:rPr>
          <w:w w:val="105"/>
        </w:rPr>
        <w:t>ba</w:t>
      </w:r>
      <w:r>
        <w:rPr>
          <w:spacing w:val="-13"/>
          <w:w w:val="105"/>
        </w:rPr>
        <w:t xml:space="preserve"> </w:t>
      </w:r>
      <w:r>
        <w:rPr>
          <w:w w:val="105"/>
        </w:rPr>
        <w:t>vi</w:t>
      </w:r>
      <w:r>
        <w:rPr>
          <w:spacing w:val="-12"/>
          <w:w w:val="105"/>
        </w:rPr>
        <w:t xml:space="preserve"> </w:t>
      </w:r>
      <w:r>
        <w:rPr>
          <w:w w:val="105"/>
        </w:rPr>
        <w:t>phạm</w:t>
      </w:r>
      <w:r>
        <w:rPr>
          <w:spacing w:val="-12"/>
          <w:w w:val="105"/>
        </w:rPr>
        <w:t xml:space="preserve"> </w:t>
      </w:r>
      <w:r>
        <w:rPr>
          <w:w w:val="105"/>
        </w:rPr>
        <w:t>giả</w:t>
      </w:r>
      <w:r>
        <w:rPr>
          <w:spacing w:val="-13"/>
          <w:w w:val="105"/>
        </w:rPr>
        <w:t xml:space="preserve"> </w:t>
      </w:r>
      <w:r>
        <w:rPr>
          <w:w w:val="105"/>
        </w:rPr>
        <w:t>thuyết</w:t>
      </w:r>
      <w:r>
        <w:rPr>
          <w:spacing w:val="-12"/>
          <w:w w:val="105"/>
        </w:rPr>
        <w:t xml:space="preserve"> </w:t>
      </w:r>
      <w:r>
        <w:rPr>
          <w:w w:val="105"/>
        </w:rPr>
        <w:t>nên</w:t>
      </w:r>
      <w:r>
        <w:rPr>
          <w:spacing w:val="-12"/>
          <w:w w:val="105"/>
        </w:rPr>
        <w:t xml:space="preserve"> </w:t>
      </w:r>
      <w:r>
        <w:rPr>
          <w:w w:val="105"/>
        </w:rPr>
        <w:t>ta</w:t>
      </w:r>
      <w:r>
        <w:rPr>
          <w:spacing w:val="-13"/>
          <w:w w:val="105"/>
        </w:rPr>
        <w:t xml:space="preserve"> </w:t>
      </w:r>
      <w:r>
        <w:rPr>
          <w:w w:val="105"/>
        </w:rPr>
        <w:t>không</w:t>
      </w:r>
      <w:r>
        <w:rPr>
          <w:spacing w:val="-12"/>
          <w:w w:val="105"/>
        </w:rPr>
        <w:t xml:space="preserve"> </w:t>
      </w:r>
      <w:r>
        <w:rPr>
          <w:w w:val="105"/>
        </w:rPr>
        <w:t>sử</w:t>
      </w:r>
      <w:r>
        <w:rPr>
          <w:spacing w:val="-12"/>
          <w:w w:val="105"/>
        </w:rPr>
        <w:t xml:space="preserve"> </w:t>
      </w:r>
      <w:r>
        <w:rPr>
          <w:w w:val="105"/>
        </w:rPr>
        <w:t>dung</w:t>
      </w:r>
      <w:r>
        <w:rPr>
          <w:spacing w:val="-12"/>
          <w:w w:val="105"/>
        </w:rPr>
        <w:t xml:space="preserve"> </w:t>
      </w:r>
      <w:r>
        <w:rPr>
          <w:w w:val="105"/>
        </w:rPr>
        <w:t>hàm</w:t>
      </w:r>
      <w:r>
        <w:rPr>
          <w:spacing w:val="-66"/>
          <w:w w:val="105"/>
        </w:rPr>
        <w:t xml:space="preserve"> </w:t>
      </w:r>
      <w:r>
        <w:rPr>
          <w:w w:val="105"/>
        </w:rPr>
        <w:t>này</w:t>
      </w:r>
      <w:r>
        <w:rPr>
          <w:spacing w:val="-1"/>
          <w:w w:val="105"/>
        </w:rPr>
        <w:t xml:space="preserve"> </w:t>
      </w:r>
      <w:r>
        <w:rPr>
          <w:w w:val="105"/>
        </w:rPr>
        <w:t>để</w:t>
      </w:r>
      <w:r>
        <w:rPr>
          <w:spacing w:val="-1"/>
          <w:w w:val="105"/>
        </w:rPr>
        <w:t xml:space="preserve"> </w:t>
      </w:r>
      <w:r>
        <w:rPr>
          <w:w w:val="105"/>
        </w:rPr>
        <w:t>dự</w:t>
      </w:r>
      <w:r>
        <w:rPr>
          <w:spacing w:val="-1"/>
          <w:w w:val="105"/>
        </w:rPr>
        <w:t xml:space="preserve"> </w:t>
      </w:r>
      <w:r>
        <w:rPr>
          <w:w w:val="105"/>
        </w:rPr>
        <w:t>báo</w:t>
      </w:r>
    </w:p>
    <w:p>
      <w:pPr>
        <w:spacing w:after="0" w:line="261" w:lineRule="auto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3"/>
        <w:numPr>
          <w:ilvl w:val="2"/>
          <w:numId w:val="2"/>
        </w:numPr>
        <w:tabs>
          <w:tab w:val="left" w:pos="2294"/>
        </w:tabs>
        <w:spacing w:before="78" w:after="0" w:line="240" w:lineRule="auto"/>
        <w:ind w:left="2293" w:right="0" w:hanging="414"/>
        <w:jc w:val="left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1098550</wp:posOffset>
            </wp:positionH>
            <wp:positionV relativeFrom="paragraph">
              <wp:posOffset>318770</wp:posOffset>
            </wp:positionV>
            <wp:extent cx="5352415" cy="3477895"/>
            <wp:effectExtent l="0" t="0" r="0" b="0"/>
            <wp:wrapTopAndBottom/>
            <wp:docPr id="6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30.png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262" cy="3477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2" w:name="_TOC_250010"/>
      <w:r>
        <w:rPr>
          <w:w w:val="105"/>
        </w:rPr>
        <w:t>Tăng</w:t>
      </w:r>
      <w:r>
        <w:rPr>
          <w:spacing w:val="-16"/>
          <w:w w:val="105"/>
        </w:rPr>
        <w:t xml:space="preserve"> </w:t>
      </w:r>
      <w:r>
        <w:rPr>
          <w:w w:val="105"/>
        </w:rPr>
        <w:t>trưởng</w:t>
      </w:r>
      <w:r>
        <w:rPr>
          <w:spacing w:val="-15"/>
          <w:w w:val="105"/>
        </w:rPr>
        <w:t xml:space="preserve"> </w:t>
      </w:r>
      <w:bookmarkEnd w:id="22"/>
      <w:r>
        <w:rPr>
          <w:w w:val="105"/>
        </w:rPr>
        <w:t>mũ</w:t>
      </w:r>
    </w:p>
    <w:p>
      <w:pPr>
        <w:pStyle w:val="6"/>
        <w:spacing w:before="2"/>
        <w:rPr>
          <w:b/>
          <w:sz w:val="39"/>
        </w:rPr>
      </w:pPr>
    </w:p>
    <w:p>
      <w:pPr>
        <w:pStyle w:val="6"/>
        <w:tabs>
          <w:tab w:val="left" w:pos="3426"/>
          <w:tab w:val="left" w:pos="4116"/>
        </w:tabs>
        <w:spacing w:line="314" w:lineRule="auto"/>
        <w:ind w:left="1160" w:right="1202" w:firstLine="720"/>
      </w:pPr>
      <w:r>
        <w:pict>
          <v:shape id="_x0000_s1044" o:spid="_x0000_s1044" o:spt="202" type="#_x0000_t202" style="position:absolute;left:0pt;margin-left:177pt;margin-top:26.55pt;height:13.05pt;width:39.4pt;mso-position-horizontal-relative:page;z-index:-25164185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pStyle w:val="6"/>
                    <w:spacing w:line="260" w:lineRule="exact"/>
                    <w:rPr>
                      <w:rFonts w:ascii="Cambria Math" w:hAnsi="Cambria Math" w:eastAsia="Cambria Math"/>
                    </w:rPr>
                  </w:pPr>
                  <w:r>
                    <w:rPr>
                      <w:rFonts w:ascii="Cambria Math" w:hAnsi="Cambria Math" w:eastAsia="Cambria Math"/>
                    </w:rPr>
                    <w:t>𝑅</w:t>
                  </w:r>
                  <w:r>
                    <w:rPr>
                      <w:rFonts w:ascii="Cambria Math" w:hAnsi="Cambria Math" w:eastAsia="Cambria Math"/>
                      <w:spacing w:val="110"/>
                    </w:rPr>
                    <w:t xml:space="preserve"> </w:t>
                  </w:r>
                  <w:r>
                    <w:rPr>
                      <w:rFonts w:ascii="Cambria Math" w:hAnsi="Cambria Math" w:eastAsia="Cambria Math"/>
                    </w:rPr>
                    <w:t>≠</w:t>
                  </w:r>
                  <w:r>
                    <w:rPr>
                      <w:rFonts w:ascii="Cambria Math" w:hAnsi="Cambria Math" w:eastAsia="Cambria Math"/>
                      <w:spacing w:val="40"/>
                    </w:rPr>
                    <w:t xml:space="preserve"> </w:t>
                  </w:r>
                  <w:r>
                    <w:rPr>
                      <w:rFonts w:ascii="Cambria Math" w:hAnsi="Cambria Math" w:eastAsia="Cambria Math"/>
                    </w:rPr>
                    <w:t>0</w:t>
                  </w:r>
                </w:p>
              </w:txbxContent>
            </v:textbox>
          </v:shape>
        </w:pict>
      </w:r>
      <w:r>
        <w:rPr>
          <w:w w:val="105"/>
        </w:rPr>
        <w:t>Hệ</w:t>
      </w:r>
      <w:r>
        <w:rPr>
          <w:spacing w:val="9"/>
          <w:w w:val="105"/>
        </w:rPr>
        <w:t xml:space="preserve"> </w:t>
      </w:r>
      <w:r>
        <w:rPr>
          <w:w w:val="105"/>
        </w:rPr>
        <w:t>số</w:t>
      </w:r>
      <w:r>
        <w:rPr>
          <w:spacing w:val="9"/>
          <w:w w:val="105"/>
        </w:rPr>
        <w:t xml:space="preserve"> </w:t>
      </w:r>
      <w:r>
        <w:rPr>
          <w:rFonts w:ascii="Cambria Math" w:hAnsi="Cambria Math"/>
          <w:w w:val="105"/>
        </w:rPr>
        <w:t>β</w:t>
      </w:r>
      <w:r>
        <w:rPr>
          <w:rFonts w:ascii="Cambria Math" w:hAnsi="Cambria Math"/>
          <w:spacing w:val="18"/>
          <w:w w:val="105"/>
        </w:rPr>
        <w:t xml:space="preserve"> </w:t>
      </w:r>
      <w:r>
        <w:rPr>
          <w:w w:val="105"/>
        </w:rPr>
        <w:t>của</w:t>
      </w:r>
      <w:r>
        <w:rPr>
          <w:spacing w:val="9"/>
          <w:w w:val="105"/>
        </w:rPr>
        <w:t xml:space="preserve"> </w:t>
      </w:r>
      <w:r>
        <w:rPr>
          <w:w w:val="105"/>
        </w:rPr>
        <w:t>biến</w:t>
      </w:r>
      <w:r>
        <w:rPr>
          <w:spacing w:val="9"/>
          <w:w w:val="105"/>
        </w:rPr>
        <w:t xml:space="preserve"> </w:t>
      </w:r>
      <w:r>
        <w:rPr>
          <w:w w:val="105"/>
        </w:rPr>
        <w:t>độc</w:t>
      </w:r>
      <w:r>
        <w:rPr>
          <w:spacing w:val="10"/>
          <w:w w:val="105"/>
        </w:rPr>
        <w:t xml:space="preserve"> </w:t>
      </w:r>
      <w:r>
        <w:rPr>
          <w:w w:val="105"/>
        </w:rPr>
        <w:t>lập</w:t>
      </w:r>
      <w:r>
        <w:rPr>
          <w:spacing w:val="9"/>
          <w:w w:val="105"/>
        </w:rPr>
        <w:t xml:space="preserve"> </w:t>
      </w:r>
      <w:r>
        <w:rPr>
          <w:w w:val="105"/>
        </w:rPr>
        <w:t>và</w:t>
      </w:r>
      <w:r>
        <w:rPr>
          <w:spacing w:val="9"/>
          <w:w w:val="105"/>
        </w:rPr>
        <w:t xml:space="preserve"> </w:t>
      </w:r>
      <w:r>
        <w:rPr>
          <w:w w:val="105"/>
        </w:rPr>
        <w:t>hệ</w:t>
      </w:r>
      <w:r>
        <w:rPr>
          <w:spacing w:val="10"/>
          <w:w w:val="105"/>
        </w:rPr>
        <w:t xml:space="preserve"> </w:t>
      </w:r>
      <w:r>
        <w:rPr>
          <w:w w:val="105"/>
        </w:rPr>
        <w:t>số</w:t>
      </w:r>
      <w:r>
        <w:rPr>
          <w:spacing w:val="9"/>
          <w:w w:val="105"/>
        </w:rPr>
        <w:t xml:space="preserve"> </w:t>
      </w:r>
      <w:r>
        <w:rPr>
          <w:w w:val="105"/>
        </w:rPr>
        <w:t>chặn</w:t>
      </w:r>
      <w:r>
        <w:rPr>
          <w:spacing w:val="9"/>
          <w:w w:val="105"/>
        </w:rPr>
        <w:t xml:space="preserve"> </w:t>
      </w:r>
      <w:r>
        <w:rPr>
          <w:w w:val="105"/>
        </w:rPr>
        <w:t>đều</w:t>
      </w:r>
      <w:r>
        <w:rPr>
          <w:spacing w:val="10"/>
          <w:w w:val="105"/>
        </w:rPr>
        <w:t xml:space="preserve"> </w:t>
      </w:r>
      <w:r>
        <w:rPr>
          <w:w w:val="105"/>
        </w:rPr>
        <w:t>có</w:t>
      </w:r>
      <w:r>
        <w:rPr>
          <w:spacing w:val="9"/>
          <w:w w:val="105"/>
        </w:rPr>
        <w:t xml:space="preserve"> </w:t>
      </w:r>
      <w:r>
        <w:rPr>
          <w:w w:val="105"/>
        </w:rPr>
        <w:t>ý</w:t>
      </w:r>
      <w:r>
        <w:rPr>
          <w:spacing w:val="9"/>
          <w:w w:val="105"/>
        </w:rPr>
        <w:t xml:space="preserve"> </w:t>
      </w:r>
      <w:r>
        <w:rPr>
          <w:w w:val="105"/>
        </w:rPr>
        <w:t>nghĩa</w:t>
      </w:r>
      <w:r>
        <w:rPr>
          <w:spacing w:val="-4"/>
          <w:w w:val="105"/>
        </w:rPr>
        <w:t xml:space="preserve"> </w:t>
      </w:r>
      <w:r>
        <w:rPr>
          <w:w w:val="105"/>
        </w:rPr>
        <w:t>thống</w:t>
      </w:r>
      <w:r>
        <w:rPr>
          <w:spacing w:val="-5"/>
          <w:w w:val="105"/>
        </w:rPr>
        <w:t xml:space="preserve"> </w:t>
      </w:r>
      <w:r>
        <w:rPr>
          <w:w w:val="105"/>
        </w:rPr>
        <w:t>kê.</w:t>
      </w:r>
      <w:r>
        <w:rPr>
          <w:spacing w:val="-5"/>
          <w:w w:val="105"/>
        </w:rPr>
        <w:t xml:space="preserve"> </w:t>
      </w:r>
      <w:r>
        <w:rPr>
          <w:w w:val="105"/>
        </w:rPr>
        <w:t>Mô</w:t>
      </w:r>
      <w:r>
        <w:rPr>
          <w:spacing w:val="-65"/>
          <w:w w:val="105"/>
        </w:rPr>
        <w:t xml:space="preserve"> </w:t>
      </w:r>
      <w:r>
        <w:rPr>
          <w:w w:val="105"/>
        </w:rPr>
        <w:t>hình</w:t>
      </w:r>
      <w:r>
        <w:rPr>
          <w:spacing w:val="-17"/>
          <w:w w:val="105"/>
        </w:rPr>
        <w:t xml:space="preserve"> </w:t>
      </w:r>
      <w:r>
        <w:rPr>
          <w:w w:val="105"/>
        </w:rPr>
        <w:t>phù</w:t>
      </w:r>
      <w:r>
        <w:rPr>
          <w:spacing w:val="-16"/>
          <w:w w:val="105"/>
        </w:rPr>
        <w:t xml:space="preserve"> </w:t>
      </w:r>
      <w:r>
        <w:rPr>
          <w:w w:val="105"/>
        </w:rPr>
        <w:t>hợp</w:t>
      </w:r>
      <w:r>
        <w:rPr>
          <w:spacing w:val="-16"/>
          <w:w w:val="105"/>
        </w:rPr>
        <w:t xml:space="preserve"> </w:t>
      </w:r>
      <w:r>
        <w:rPr>
          <w:w w:val="105"/>
        </w:rPr>
        <w:t>với</w:t>
      </w:r>
      <w:r>
        <w:rPr>
          <w:w w:val="105"/>
        </w:rPr>
        <w:tab/>
      </w:r>
      <w:r>
        <w:rPr>
          <w:rFonts w:ascii="Cambria Math" w:hAnsi="Cambria Math"/>
          <w:w w:val="105"/>
          <w:vertAlign w:val="superscript"/>
        </w:rPr>
        <w:t>2</w:t>
      </w:r>
      <w:r>
        <w:rPr>
          <w:rFonts w:ascii="Cambria Math" w:hAnsi="Cambria Math"/>
          <w:w w:val="105"/>
          <w:vertAlign w:val="baseline"/>
        </w:rPr>
        <w:tab/>
      </w:r>
      <w:r>
        <w:rPr>
          <w:w w:val="105"/>
          <w:vertAlign w:val="baseline"/>
        </w:rPr>
        <w:t>theo</w:t>
      </w:r>
      <w:r>
        <w:rPr>
          <w:spacing w:val="-1"/>
          <w:w w:val="105"/>
          <w:vertAlign w:val="baseline"/>
        </w:rPr>
        <w:t xml:space="preserve"> </w:t>
      </w:r>
      <w:r>
        <w:rPr>
          <w:w w:val="105"/>
          <w:vertAlign w:val="baseline"/>
        </w:rPr>
        <w:t>kiểm</w:t>
      </w:r>
      <w:r>
        <w:rPr>
          <w:spacing w:val="-1"/>
          <w:w w:val="105"/>
          <w:vertAlign w:val="baseline"/>
        </w:rPr>
        <w:t xml:space="preserve"> </w:t>
      </w:r>
      <w:r>
        <w:rPr>
          <w:w w:val="105"/>
          <w:vertAlign w:val="baseline"/>
        </w:rPr>
        <w:t>định</w:t>
      </w:r>
      <w:r>
        <w:rPr>
          <w:spacing w:val="-2"/>
          <w:w w:val="105"/>
          <w:vertAlign w:val="baseline"/>
        </w:rPr>
        <w:t xml:space="preserve"> </w:t>
      </w:r>
      <w:r>
        <w:rPr>
          <w:w w:val="105"/>
          <w:vertAlign w:val="baseline"/>
        </w:rPr>
        <w:t>F.</w:t>
      </w:r>
    </w:p>
    <w:p>
      <w:pPr>
        <w:pStyle w:val="6"/>
        <w:spacing w:before="3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1108075</wp:posOffset>
            </wp:positionH>
            <wp:positionV relativeFrom="paragraph">
              <wp:posOffset>104140</wp:posOffset>
            </wp:positionV>
            <wp:extent cx="6218555" cy="2468245"/>
            <wp:effectExtent l="0" t="0" r="0" b="0"/>
            <wp:wrapTopAndBottom/>
            <wp:docPr id="6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31.png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8311" cy="246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10"/>
        <w:ind w:left="1880"/>
      </w:pPr>
      <w:r>
        <w:rPr>
          <w:w w:val="105"/>
        </w:rPr>
        <w:t>Phần</w:t>
      </w:r>
      <w:r>
        <w:rPr>
          <w:spacing w:val="-12"/>
          <w:w w:val="105"/>
        </w:rPr>
        <w:t xml:space="preserve"> </w:t>
      </w:r>
      <w:r>
        <w:rPr>
          <w:w w:val="105"/>
        </w:rPr>
        <w:t>dư</w:t>
      </w:r>
      <w:r>
        <w:rPr>
          <w:spacing w:val="-11"/>
          <w:w w:val="105"/>
        </w:rPr>
        <w:t xml:space="preserve"> </w:t>
      </w:r>
      <w:r>
        <w:rPr>
          <w:w w:val="105"/>
        </w:rPr>
        <w:t>của</w:t>
      </w:r>
      <w:r>
        <w:rPr>
          <w:spacing w:val="-12"/>
          <w:w w:val="105"/>
        </w:rPr>
        <w:t xml:space="preserve"> </w:t>
      </w:r>
      <w:r>
        <w:rPr>
          <w:w w:val="105"/>
        </w:rPr>
        <w:t>mô</w:t>
      </w:r>
      <w:r>
        <w:rPr>
          <w:spacing w:val="-11"/>
          <w:w w:val="105"/>
        </w:rPr>
        <w:t xml:space="preserve"> </w:t>
      </w:r>
      <w:r>
        <w:rPr>
          <w:w w:val="105"/>
        </w:rPr>
        <w:t>hình</w:t>
      </w:r>
      <w:r>
        <w:rPr>
          <w:spacing w:val="-12"/>
          <w:w w:val="105"/>
        </w:rPr>
        <w:t xml:space="preserve"> </w:t>
      </w:r>
      <w:r>
        <w:rPr>
          <w:w w:val="105"/>
        </w:rPr>
        <w:t>không</w:t>
      </w:r>
      <w:r>
        <w:rPr>
          <w:spacing w:val="-11"/>
          <w:w w:val="105"/>
        </w:rPr>
        <w:t xml:space="preserve"> </w:t>
      </w:r>
      <w:r>
        <w:rPr>
          <w:w w:val="105"/>
        </w:rPr>
        <w:t>tuân</w:t>
      </w:r>
      <w:r>
        <w:rPr>
          <w:spacing w:val="-12"/>
          <w:w w:val="105"/>
        </w:rPr>
        <w:t xml:space="preserve"> </w:t>
      </w:r>
      <w:r>
        <w:rPr>
          <w:w w:val="105"/>
        </w:rPr>
        <w:t>theo</w:t>
      </w:r>
      <w:r>
        <w:rPr>
          <w:spacing w:val="-11"/>
          <w:w w:val="105"/>
        </w:rPr>
        <w:t xml:space="preserve"> </w:t>
      </w:r>
      <w:r>
        <w:rPr>
          <w:w w:val="105"/>
        </w:rPr>
        <w:t>phân</w:t>
      </w:r>
      <w:r>
        <w:rPr>
          <w:spacing w:val="-12"/>
          <w:w w:val="105"/>
        </w:rPr>
        <w:t xml:space="preserve"> </w:t>
      </w:r>
      <w:r>
        <w:rPr>
          <w:w w:val="105"/>
        </w:rPr>
        <w:t>phối</w:t>
      </w:r>
      <w:r>
        <w:rPr>
          <w:spacing w:val="-11"/>
          <w:w w:val="105"/>
        </w:rPr>
        <w:t xml:space="preserve"> </w:t>
      </w:r>
      <w:r>
        <w:rPr>
          <w:w w:val="105"/>
        </w:rPr>
        <w:t>chuẩn.</w:t>
      </w:r>
    </w:p>
    <w:p>
      <w:pPr>
        <w:spacing w:after="0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2"/>
        <w:rPr>
          <w:sz w:val="8"/>
        </w:rPr>
      </w:pPr>
    </w:p>
    <w:p>
      <w:pPr>
        <w:pStyle w:val="6"/>
        <w:ind w:left="1910"/>
        <w:rPr>
          <w:sz w:val="20"/>
        </w:rPr>
      </w:pPr>
      <w:r>
        <w:rPr>
          <w:sz w:val="20"/>
        </w:rPr>
        <w:drawing>
          <wp:inline distT="0" distB="0" distL="0" distR="0">
            <wp:extent cx="4895850" cy="6829425"/>
            <wp:effectExtent l="0" t="0" r="0" b="0"/>
            <wp:docPr id="7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32.png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sz w:val="13"/>
        </w:rPr>
      </w:pPr>
    </w:p>
    <w:p>
      <w:pPr>
        <w:pStyle w:val="6"/>
        <w:spacing w:before="89"/>
        <w:ind w:left="1880"/>
      </w:pPr>
      <w:r>
        <w:rPr>
          <w:w w:val="105"/>
        </w:rPr>
        <w:t>Mô</w:t>
      </w:r>
      <w:r>
        <w:rPr>
          <w:spacing w:val="-14"/>
          <w:w w:val="105"/>
        </w:rPr>
        <w:t xml:space="preserve"> </w:t>
      </w:r>
      <w:r>
        <w:rPr>
          <w:w w:val="105"/>
        </w:rPr>
        <w:t>hình</w:t>
      </w:r>
      <w:r>
        <w:rPr>
          <w:spacing w:val="-13"/>
          <w:w w:val="105"/>
        </w:rPr>
        <w:t xml:space="preserve"> </w:t>
      </w:r>
      <w:r>
        <w:rPr>
          <w:w w:val="105"/>
        </w:rPr>
        <w:t>có</w:t>
      </w:r>
      <w:r>
        <w:rPr>
          <w:spacing w:val="-13"/>
          <w:w w:val="105"/>
        </w:rPr>
        <w:t xml:space="preserve"> </w:t>
      </w:r>
      <w:r>
        <w:rPr>
          <w:w w:val="105"/>
        </w:rPr>
        <w:t>hiện</w:t>
      </w:r>
      <w:r>
        <w:rPr>
          <w:spacing w:val="-13"/>
          <w:w w:val="105"/>
        </w:rPr>
        <w:t xml:space="preserve"> </w:t>
      </w:r>
      <w:r>
        <w:rPr>
          <w:w w:val="105"/>
        </w:rPr>
        <w:t>tượng</w:t>
      </w:r>
      <w:r>
        <w:rPr>
          <w:spacing w:val="-13"/>
          <w:w w:val="105"/>
        </w:rPr>
        <w:t xml:space="preserve"> </w:t>
      </w:r>
      <w:r>
        <w:rPr>
          <w:w w:val="105"/>
        </w:rPr>
        <w:t>tự</w:t>
      </w:r>
      <w:r>
        <w:rPr>
          <w:spacing w:val="-13"/>
          <w:w w:val="105"/>
        </w:rPr>
        <w:t xml:space="preserve"> </w:t>
      </w:r>
      <w:r>
        <w:rPr>
          <w:w w:val="105"/>
        </w:rPr>
        <w:t>tương</w:t>
      </w:r>
      <w:r>
        <w:rPr>
          <w:spacing w:val="-13"/>
          <w:w w:val="105"/>
        </w:rPr>
        <w:t xml:space="preserve"> </w:t>
      </w:r>
      <w:r>
        <w:rPr>
          <w:w w:val="105"/>
        </w:rPr>
        <w:t>quan.</w:t>
      </w:r>
    </w:p>
    <w:p>
      <w:pPr>
        <w:spacing w:after="0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ind w:left="1925"/>
        <w:rPr>
          <w:sz w:val="20"/>
        </w:rPr>
      </w:pPr>
      <w:r>
        <w:rPr>
          <w:sz w:val="20"/>
        </w:rPr>
        <w:drawing>
          <wp:inline distT="0" distB="0" distL="0" distR="0">
            <wp:extent cx="4610100" cy="4610100"/>
            <wp:effectExtent l="0" t="0" r="0" b="0"/>
            <wp:docPr id="7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3.png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sz w:val="20"/>
        </w:rPr>
      </w:pPr>
    </w:p>
    <w:p>
      <w:pPr>
        <w:pStyle w:val="6"/>
        <w:spacing w:before="89"/>
        <w:ind w:left="1880"/>
      </w:pPr>
      <w:r>
        <w:t>Mô</w:t>
      </w:r>
      <w:r>
        <w:rPr>
          <w:spacing w:val="13"/>
        </w:rPr>
        <w:t xml:space="preserve"> </w:t>
      </w:r>
      <w:r>
        <w:t>hình</w:t>
      </w:r>
      <w:r>
        <w:rPr>
          <w:spacing w:val="13"/>
        </w:rPr>
        <w:t xml:space="preserve"> </w:t>
      </w:r>
      <w:r>
        <w:t>có</w:t>
      </w:r>
      <w:r>
        <w:rPr>
          <w:spacing w:val="14"/>
        </w:rPr>
        <w:t xml:space="preserve"> </w:t>
      </w:r>
      <w:r>
        <w:t>hiện</w:t>
      </w:r>
      <w:r>
        <w:rPr>
          <w:spacing w:val="13"/>
        </w:rPr>
        <w:t xml:space="preserve"> </w:t>
      </w:r>
      <w:r>
        <w:t>tượng</w:t>
      </w:r>
      <w:r>
        <w:rPr>
          <w:spacing w:val="14"/>
        </w:rPr>
        <w:t xml:space="preserve"> </w:t>
      </w:r>
      <w:r>
        <w:t>phương</w:t>
      </w:r>
      <w:r>
        <w:rPr>
          <w:spacing w:val="13"/>
        </w:rPr>
        <w:t xml:space="preserve"> </w:t>
      </w:r>
      <w:r>
        <w:t>sai</w:t>
      </w:r>
      <w:r>
        <w:rPr>
          <w:spacing w:val="14"/>
        </w:rPr>
        <w:t xml:space="preserve"> </w:t>
      </w:r>
      <w:r>
        <w:t>sai</w:t>
      </w:r>
      <w:r>
        <w:rPr>
          <w:spacing w:val="13"/>
        </w:rPr>
        <w:t xml:space="preserve"> </w:t>
      </w:r>
      <w:r>
        <w:t>số</w:t>
      </w:r>
      <w:r>
        <w:rPr>
          <w:spacing w:val="14"/>
        </w:rPr>
        <w:t xml:space="preserve"> </w:t>
      </w:r>
      <w:r>
        <w:t>thay</w:t>
      </w:r>
      <w:r>
        <w:rPr>
          <w:spacing w:val="13"/>
        </w:rPr>
        <w:t xml:space="preserve"> </w:t>
      </w:r>
      <w:r>
        <w:t>đổi.</w:t>
      </w:r>
    </w:p>
    <w:p>
      <w:pPr>
        <w:pStyle w:val="6"/>
        <w:spacing w:before="32" w:line="261" w:lineRule="auto"/>
        <w:ind w:left="1160" w:right="1061" w:firstLine="720"/>
      </w:pPr>
      <w:r>
        <w:rPr>
          <w:w w:val="105"/>
        </w:rPr>
        <w:t>Vậy</w:t>
      </w:r>
      <w:r>
        <w:rPr>
          <w:spacing w:val="11"/>
          <w:w w:val="105"/>
        </w:rPr>
        <w:t xml:space="preserve"> </w:t>
      </w:r>
      <w:r>
        <w:rPr>
          <w:w w:val="105"/>
        </w:rPr>
        <w:t>hàm</w:t>
      </w:r>
      <w:r>
        <w:rPr>
          <w:spacing w:val="12"/>
          <w:w w:val="105"/>
        </w:rPr>
        <w:t xml:space="preserve"> </w:t>
      </w:r>
      <w:r>
        <w:rPr>
          <w:w w:val="105"/>
        </w:rPr>
        <w:t>tăng</w:t>
      </w:r>
      <w:r>
        <w:rPr>
          <w:spacing w:val="11"/>
          <w:w w:val="105"/>
        </w:rPr>
        <w:t xml:space="preserve"> </w:t>
      </w:r>
      <w:r>
        <w:rPr>
          <w:w w:val="105"/>
        </w:rPr>
        <w:t>trưởng</w:t>
      </w:r>
      <w:r>
        <w:rPr>
          <w:spacing w:val="12"/>
          <w:w w:val="105"/>
        </w:rPr>
        <w:t xml:space="preserve"> </w:t>
      </w:r>
      <w:r>
        <w:rPr>
          <w:w w:val="105"/>
        </w:rPr>
        <w:t>mũ</w:t>
      </w:r>
      <w:r>
        <w:rPr>
          <w:spacing w:val="12"/>
          <w:w w:val="105"/>
        </w:rPr>
        <w:t xml:space="preserve"> </w:t>
      </w:r>
      <w:r>
        <w:rPr>
          <w:w w:val="105"/>
        </w:rPr>
        <w:t>vi</w:t>
      </w:r>
      <w:r>
        <w:rPr>
          <w:spacing w:val="11"/>
          <w:w w:val="105"/>
        </w:rPr>
        <w:t xml:space="preserve"> </w:t>
      </w:r>
      <w:r>
        <w:rPr>
          <w:w w:val="105"/>
        </w:rPr>
        <w:t>phạm</w:t>
      </w:r>
      <w:r>
        <w:rPr>
          <w:spacing w:val="12"/>
          <w:w w:val="105"/>
        </w:rPr>
        <w:t xml:space="preserve"> </w:t>
      </w:r>
      <w:r>
        <w:rPr>
          <w:w w:val="105"/>
        </w:rPr>
        <w:t>giả</w:t>
      </w:r>
      <w:r>
        <w:rPr>
          <w:spacing w:val="11"/>
          <w:w w:val="105"/>
        </w:rPr>
        <w:t xml:space="preserve"> </w:t>
      </w:r>
      <w:r>
        <w:rPr>
          <w:w w:val="105"/>
        </w:rPr>
        <w:t>thuyết</w:t>
      </w:r>
      <w:r>
        <w:rPr>
          <w:spacing w:val="12"/>
          <w:w w:val="105"/>
        </w:rPr>
        <w:t xml:space="preserve"> </w:t>
      </w:r>
      <w:r>
        <w:rPr>
          <w:w w:val="105"/>
        </w:rPr>
        <w:t>nên</w:t>
      </w:r>
      <w:r>
        <w:rPr>
          <w:spacing w:val="12"/>
          <w:w w:val="105"/>
        </w:rPr>
        <w:t xml:space="preserve"> </w:t>
      </w:r>
      <w:r>
        <w:rPr>
          <w:w w:val="105"/>
        </w:rPr>
        <w:t>ta</w:t>
      </w:r>
      <w:r>
        <w:rPr>
          <w:spacing w:val="-1"/>
          <w:w w:val="105"/>
        </w:rPr>
        <w:t xml:space="preserve"> </w:t>
      </w:r>
      <w:r>
        <w:rPr>
          <w:w w:val="105"/>
        </w:rPr>
        <w:t>không</w:t>
      </w:r>
      <w:r>
        <w:rPr>
          <w:spacing w:val="-1"/>
          <w:w w:val="105"/>
        </w:rPr>
        <w:t xml:space="preserve"> </w:t>
      </w:r>
      <w:r>
        <w:rPr>
          <w:w w:val="105"/>
        </w:rPr>
        <w:t>sử dung</w:t>
      </w:r>
      <w:r>
        <w:rPr>
          <w:spacing w:val="-66"/>
          <w:w w:val="105"/>
        </w:rPr>
        <w:t xml:space="preserve"> </w:t>
      </w:r>
      <w:r>
        <w:rPr>
          <w:w w:val="105"/>
        </w:rPr>
        <w:t>hàm</w:t>
      </w:r>
      <w:r>
        <w:rPr>
          <w:spacing w:val="-1"/>
          <w:w w:val="105"/>
        </w:rPr>
        <w:t xml:space="preserve"> </w:t>
      </w:r>
      <w:r>
        <w:rPr>
          <w:w w:val="105"/>
        </w:rPr>
        <w:t>này</w:t>
      </w:r>
      <w:r>
        <w:rPr>
          <w:spacing w:val="-1"/>
          <w:w w:val="105"/>
        </w:rPr>
        <w:t xml:space="preserve"> </w:t>
      </w:r>
      <w:r>
        <w:rPr>
          <w:w w:val="105"/>
        </w:rPr>
        <w:t>để</w:t>
      </w:r>
      <w:r>
        <w:rPr>
          <w:spacing w:val="-1"/>
          <w:w w:val="105"/>
        </w:rPr>
        <w:t xml:space="preserve"> </w:t>
      </w:r>
      <w:r>
        <w:rPr>
          <w:w w:val="105"/>
        </w:rPr>
        <w:t>dự</w:t>
      </w:r>
      <w:r>
        <w:rPr>
          <w:spacing w:val="-1"/>
          <w:w w:val="105"/>
        </w:rPr>
        <w:t xml:space="preserve"> </w:t>
      </w:r>
      <w:r>
        <w:rPr>
          <w:w w:val="105"/>
        </w:rPr>
        <w:t>báo</w:t>
      </w:r>
    </w:p>
    <w:p>
      <w:pPr>
        <w:pStyle w:val="6"/>
        <w:spacing w:before="5"/>
        <w:rPr>
          <w:sz w:val="28"/>
        </w:rPr>
      </w:pPr>
    </w:p>
    <w:p>
      <w:pPr>
        <w:pStyle w:val="3"/>
        <w:numPr>
          <w:ilvl w:val="1"/>
          <w:numId w:val="2"/>
        </w:numPr>
        <w:tabs>
          <w:tab w:val="left" w:pos="1880"/>
        </w:tabs>
        <w:spacing w:before="0" w:after="0" w:line="240" w:lineRule="auto"/>
        <w:ind w:left="1880" w:right="0" w:hanging="360"/>
        <w:jc w:val="left"/>
      </w:pPr>
      <w:bookmarkStart w:id="23" w:name="_TOC_250009"/>
      <w:r>
        <w:rPr>
          <w:w w:val="95"/>
        </w:rPr>
        <w:t>Mô</w:t>
      </w:r>
      <w:r>
        <w:rPr>
          <w:spacing w:val="10"/>
          <w:w w:val="95"/>
        </w:rPr>
        <w:t xml:space="preserve"> </w:t>
      </w:r>
      <w:r>
        <w:rPr>
          <w:w w:val="95"/>
        </w:rPr>
        <w:t>hình</w:t>
      </w:r>
      <w:r>
        <w:rPr>
          <w:spacing w:val="11"/>
          <w:w w:val="95"/>
        </w:rPr>
        <w:t xml:space="preserve"> </w:t>
      </w:r>
      <w:bookmarkEnd w:id="23"/>
      <w:r>
        <w:rPr>
          <w:w w:val="95"/>
        </w:rPr>
        <w:t>ARIMA</w:t>
      </w:r>
    </w:p>
    <w:p>
      <w:pPr>
        <w:pStyle w:val="3"/>
        <w:numPr>
          <w:ilvl w:val="2"/>
          <w:numId w:val="2"/>
        </w:numPr>
        <w:tabs>
          <w:tab w:val="left" w:pos="2255"/>
        </w:tabs>
        <w:spacing w:before="32" w:after="0" w:line="240" w:lineRule="auto"/>
        <w:ind w:left="2254" w:right="0" w:hanging="375"/>
        <w:jc w:val="left"/>
      </w:pPr>
      <w:bookmarkStart w:id="24" w:name="_TOC_250008"/>
      <w:r>
        <w:rPr>
          <w:spacing w:val="-1"/>
          <w:w w:val="105"/>
        </w:rPr>
        <w:t>Kiểm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tra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tính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dừng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dữ</w:t>
      </w:r>
      <w:r>
        <w:rPr>
          <w:spacing w:val="-16"/>
          <w:w w:val="105"/>
        </w:rPr>
        <w:t xml:space="preserve"> </w:t>
      </w:r>
      <w:r>
        <w:rPr>
          <w:w w:val="105"/>
        </w:rPr>
        <w:t>liệu</w:t>
      </w:r>
      <w:r>
        <w:rPr>
          <w:spacing w:val="-16"/>
          <w:w w:val="105"/>
        </w:rPr>
        <w:t xml:space="preserve"> </w:t>
      </w:r>
      <w:bookmarkEnd w:id="24"/>
      <w:r>
        <w:rPr>
          <w:w w:val="105"/>
        </w:rPr>
        <w:t>Vn-Index</w:t>
      </w:r>
    </w:p>
    <w:p>
      <w:pPr>
        <w:pStyle w:val="6"/>
        <w:spacing w:before="32"/>
        <w:ind w:left="116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1841500</wp:posOffset>
            </wp:positionH>
            <wp:positionV relativeFrom="paragraph">
              <wp:posOffset>289560</wp:posOffset>
            </wp:positionV>
            <wp:extent cx="3907790" cy="1536065"/>
            <wp:effectExtent l="0" t="0" r="0" b="0"/>
            <wp:wrapTopAndBottom/>
            <wp:docPr id="7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4.jpeg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688" cy="1536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Dựa</w:t>
      </w:r>
      <w:r>
        <w:rPr>
          <w:spacing w:val="-12"/>
          <w:w w:val="105"/>
        </w:rPr>
        <w:t xml:space="preserve"> </w:t>
      </w:r>
      <w:r>
        <w:rPr>
          <w:w w:val="105"/>
        </w:rPr>
        <w:t>trên</w:t>
      </w:r>
      <w:r>
        <w:rPr>
          <w:spacing w:val="-12"/>
          <w:w w:val="105"/>
        </w:rPr>
        <w:t xml:space="preserve"> </w:t>
      </w:r>
      <w:r>
        <w:rPr>
          <w:w w:val="105"/>
        </w:rPr>
        <w:t>số</w:t>
      </w:r>
      <w:r>
        <w:rPr>
          <w:spacing w:val="-11"/>
          <w:w w:val="105"/>
        </w:rPr>
        <w:t xml:space="preserve"> </w:t>
      </w:r>
      <w:r>
        <w:rPr>
          <w:w w:val="105"/>
        </w:rPr>
        <w:t>liệu</w:t>
      </w:r>
      <w:r>
        <w:rPr>
          <w:spacing w:val="-12"/>
          <w:w w:val="105"/>
        </w:rPr>
        <w:t xml:space="preserve"> </w:t>
      </w:r>
      <w:r>
        <w:rPr>
          <w:w w:val="105"/>
        </w:rPr>
        <w:t>chuỗi</w:t>
      </w:r>
      <w:r>
        <w:rPr>
          <w:spacing w:val="-12"/>
          <w:w w:val="105"/>
        </w:rPr>
        <w:t xml:space="preserve"> </w:t>
      </w:r>
      <w:r>
        <w:rPr>
          <w:w w:val="105"/>
        </w:rPr>
        <w:t>Vn-Index,</w:t>
      </w:r>
      <w:r>
        <w:rPr>
          <w:spacing w:val="-11"/>
          <w:w w:val="105"/>
        </w:rPr>
        <w:t xml:space="preserve"> </w:t>
      </w:r>
      <w:r>
        <w:rPr>
          <w:w w:val="105"/>
        </w:rPr>
        <w:t>dùng</w:t>
      </w:r>
      <w:r>
        <w:rPr>
          <w:spacing w:val="-12"/>
          <w:w w:val="105"/>
        </w:rPr>
        <w:t xml:space="preserve"> </w:t>
      </w:r>
      <w:r>
        <w:rPr>
          <w:w w:val="105"/>
        </w:rPr>
        <w:t>Dickey</w:t>
      </w:r>
      <w:r>
        <w:rPr>
          <w:spacing w:val="-12"/>
          <w:w w:val="105"/>
        </w:rPr>
        <w:t xml:space="preserve"> </w:t>
      </w:r>
      <w:r>
        <w:rPr>
          <w:w w:val="105"/>
        </w:rPr>
        <w:t>Fuller</w:t>
      </w:r>
      <w:r>
        <w:rPr>
          <w:spacing w:val="-11"/>
          <w:w w:val="105"/>
        </w:rPr>
        <w:t xml:space="preserve"> </w:t>
      </w:r>
      <w:r>
        <w:rPr>
          <w:w w:val="105"/>
        </w:rPr>
        <w:t>test:</w:t>
      </w:r>
    </w:p>
    <w:p>
      <w:pPr>
        <w:pStyle w:val="6"/>
        <w:spacing w:before="61" w:line="261" w:lineRule="auto"/>
        <w:ind w:left="1160" w:right="1061" w:firstLine="720"/>
      </w:pPr>
      <w:r>
        <w:t>Ta</w:t>
      </w:r>
      <w:r>
        <w:rPr>
          <w:spacing w:val="27"/>
        </w:rPr>
        <w:t xml:space="preserve"> </w:t>
      </w:r>
      <w:r>
        <w:t>thấy,</w:t>
      </w:r>
      <w:r>
        <w:rPr>
          <w:spacing w:val="27"/>
        </w:rPr>
        <w:t xml:space="preserve"> </w:t>
      </w:r>
      <w:r>
        <w:t>trị</w:t>
      </w:r>
      <w:r>
        <w:rPr>
          <w:spacing w:val="27"/>
        </w:rPr>
        <w:t xml:space="preserve"> </w:t>
      </w:r>
      <w:r>
        <w:t>tuyệt</w:t>
      </w:r>
      <w:r>
        <w:rPr>
          <w:spacing w:val="28"/>
        </w:rPr>
        <w:t xml:space="preserve"> </w:t>
      </w:r>
      <w:r>
        <w:t>đối</w:t>
      </w:r>
      <w:r>
        <w:rPr>
          <w:spacing w:val="27"/>
        </w:rPr>
        <w:t xml:space="preserve"> </w:t>
      </w:r>
      <w:r>
        <w:t>của</w:t>
      </w:r>
      <w:r>
        <w:rPr>
          <w:spacing w:val="27"/>
        </w:rPr>
        <w:t xml:space="preserve"> </w:t>
      </w:r>
      <w:r>
        <w:t>thống</w:t>
      </w:r>
      <w:r>
        <w:rPr>
          <w:spacing w:val="28"/>
        </w:rPr>
        <w:t xml:space="preserve"> </w:t>
      </w:r>
      <w:r>
        <w:t>kê</w:t>
      </w:r>
      <w:r>
        <w:rPr>
          <w:spacing w:val="27"/>
        </w:rPr>
        <w:t xml:space="preserve"> </w:t>
      </w:r>
      <w:r>
        <w:rPr>
          <w:rFonts w:ascii="Times New Roman" w:hAnsi="Times New Roman"/>
          <w:color w:val="252525"/>
        </w:rPr>
        <w:t>τ</w:t>
      </w:r>
      <w:r>
        <w:rPr>
          <w:rFonts w:ascii="Times New Roman" w:hAnsi="Times New Roman"/>
          <w:color w:val="252525"/>
          <w:spacing w:val="27"/>
        </w:rPr>
        <w:t xml:space="preserve"> </w:t>
      </w:r>
      <w:r>
        <w:t>của</w:t>
      </w:r>
      <w:r>
        <w:rPr>
          <w:spacing w:val="11"/>
        </w:rPr>
        <w:t xml:space="preserve"> </w:t>
      </w:r>
      <w:r>
        <w:t>biến</w:t>
      </w:r>
      <w:r>
        <w:rPr>
          <w:spacing w:val="10"/>
        </w:rPr>
        <w:t xml:space="preserve"> </w:t>
      </w:r>
      <w:r>
        <w:t>VNIndex</w:t>
      </w:r>
      <w:r>
        <w:rPr>
          <w:spacing w:val="11"/>
        </w:rPr>
        <w:t xml:space="preserve"> </w:t>
      </w:r>
      <w:r>
        <w:t>(Y)</w:t>
      </w:r>
      <w:r>
        <w:rPr>
          <w:spacing w:val="11"/>
        </w:rPr>
        <w:t xml:space="preserve"> </w:t>
      </w:r>
      <w:r>
        <w:t>là</w:t>
      </w:r>
      <w:r>
        <w:rPr>
          <w:spacing w:val="10"/>
        </w:rPr>
        <w:t xml:space="preserve"> </w:t>
      </w:r>
      <w:r>
        <w:t>1,252081</w:t>
      </w:r>
      <w:r>
        <w:rPr>
          <w:spacing w:val="-62"/>
        </w:rPr>
        <w:t xml:space="preserve"> </w:t>
      </w:r>
      <w:r>
        <w:t>nhỏ</w:t>
      </w:r>
      <w:r>
        <w:rPr>
          <w:spacing w:val="45"/>
        </w:rPr>
        <w:t xml:space="preserve"> </w:t>
      </w:r>
      <w:r>
        <w:t>hơn</w:t>
      </w:r>
      <w:r>
        <w:rPr>
          <w:spacing w:val="46"/>
        </w:rPr>
        <w:t xml:space="preserve"> </w:t>
      </w:r>
      <w:r>
        <w:t>giá</w:t>
      </w:r>
      <w:r>
        <w:rPr>
          <w:spacing w:val="46"/>
        </w:rPr>
        <w:t xml:space="preserve"> </w:t>
      </w:r>
      <w:r>
        <w:t>trị</w:t>
      </w:r>
      <w:r>
        <w:rPr>
          <w:spacing w:val="46"/>
        </w:rPr>
        <w:t xml:space="preserve"> </w:t>
      </w:r>
      <w:r>
        <w:rPr>
          <w:rFonts w:ascii="Times New Roman" w:hAnsi="Times New Roman"/>
          <w:color w:val="252525"/>
        </w:rPr>
        <w:t>τ</w:t>
      </w:r>
      <w:r>
        <w:rPr>
          <w:rFonts w:ascii="Times New Roman" w:hAnsi="Times New Roman"/>
          <w:color w:val="252525"/>
          <w:spacing w:val="46"/>
        </w:rPr>
        <w:t xml:space="preserve"> </w:t>
      </w:r>
      <w:r>
        <w:t>tra</w:t>
      </w:r>
      <w:r>
        <w:rPr>
          <w:spacing w:val="45"/>
        </w:rPr>
        <w:t xml:space="preserve"> </w:t>
      </w:r>
      <w:r>
        <w:t>bảng</w:t>
      </w:r>
      <w:r>
        <w:rPr>
          <w:spacing w:val="46"/>
        </w:rPr>
        <w:t xml:space="preserve"> </w:t>
      </w:r>
      <w:r>
        <w:t>ở</w:t>
      </w:r>
      <w:r>
        <w:rPr>
          <w:spacing w:val="46"/>
        </w:rPr>
        <w:t xml:space="preserve"> </w:t>
      </w:r>
      <w:r>
        <w:t>các</w:t>
      </w:r>
      <w:r>
        <w:rPr>
          <w:spacing w:val="46"/>
        </w:rPr>
        <w:t xml:space="preserve"> </w:t>
      </w:r>
      <w:r>
        <w:t>mức</w:t>
      </w:r>
      <w:r>
        <w:rPr>
          <w:spacing w:val="46"/>
        </w:rPr>
        <w:t xml:space="preserve"> </w:t>
      </w:r>
      <w:r>
        <w:t>ý</w:t>
      </w:r>
      <w:r>
        <w:rPr>
          <w:spacing w:val="45"/>
        </w:rPr>
        <w:t xml:space="preserve"> </w:t>
      </w:r>
      <w:r>
        <w:t>nghĩa</w:t>
      </w:r>
      <w:r>
        <w:rPr>
          <w:spacing w:val="29"/>
        </w:rPr>
        <w:t xml:space="preserve"> </w:t>
      </w:r>
      <w:r>
        <w:t>1%,</w:t>
      </w:r>
      <w:r>
        <w:rPr>
          <w:spacing w:val="29"/>
        </w:rPr>
        <w:t xml:space="preserve"> </w:t>
      </w:r>
      <w:r>
        <w:t>5%</w:t>
      </w:r>
      <w:r>
        <w:rPr>
          <w:spacing w:val="29"/>
        </w:rPr>
        <w:t xml:space="preserve"> </w:t>
      </w:r>
      <w:r>
        <w:t>và</w:t>
      </w:r>
      <w:r>
        <w:rPr>
          <w:spacing w:val="29"/>
        </w:rPr>
        <w:t xml:space="preserve"> </w:t>
      </w:r>
      <w:r>
        <w:t>10%;</w:t>
      </w:r>
      <w:r>
        <w:rPr>
          <w:spacing w:val="29"/>
        </w:rPr>
        <w:t xml:space="preserve"> </w:t>
      </w:r>
      <w:r>
        <w:t>nên</w:t>
      </w:r>
      <w:r>
        <w:rPr>
          <w:spacing w:val="29"/>
        </w:rPr>
        <w:t xml:space="preserve"> </w:t>
      </w:r>
      <w:r>
        <w:t>ta</w:t>
      </w:r>
      <w:r>
        <w:rPr>
          <w:spacing w:val="28"/>
        </w:rPr>
        <w:t xml:space="preserve"> </w:t>
      </w:r>
      <w:r>
        <w:t>chấp</w:t>
      </w:r>
    </w:p>
    <w:p>
      <w:pPr>
        <w:spacing w:after="0" w:line="261" w:lineRule="auto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78" w:line="261" w:lineRule="auto"/>
        <w:ind w:left="1160" w:right="1196"/>
        <w:jc w:val="both"/>
      </w:pPr>
      <w:r>
        <w:t>nhận</w:t>
      </w:r>
      <w:r>
        <w:rPr>
          <w:spacing w:val="1"/>
        </w:rPr>
        <w:t xml:space="preserve"> </w:t>
      </w:r>
      <w:r>
        <w:t>giả</w:t>
      </w:r>
      <w:r>
        <w:rPr>
          <w:spacing w:val="1"/>
        </w:rPr>
        <w:t xml:space="preserve"> </w:t>
      </w:r>
      <w:r>
        <w:t>thuyết</w:t>
      </w:r>
      <w:r>
        <w:rPr>
          <w:spacing w:val="1"/>
        </w:rPr>
        <w:t xml:space="preserve"> </w:t>
      </w:r>
      <w:r>
        <w:t>H0:</w:t>
      </w:r>
      <w:r>
        <w:rPr>
          <w:spacing w:val="1"/>
        </w:rPr>
        <w:t xml:space="preserve"> </w:t>
      </w:r>
      <w:r>
        <w:t>chuỗi</w:t>
      </w:r>
      <w:r>
        <w:rPr>
          <w:spacing w:val="65"/>
        </w:rPr>
        <w:t xml:space="preserve"> </w:t>
      </w:r>
      <w:r>
        <w:t>VNIndex</w:t>
      </w:r>
      <w:r>
        <w:rPr>
          <w:spacing w:val="65"/>
        </w:rPr>
        <w:t xml:space="preserve"> </w:t>
      </w:r>
      <w:r>
        <w:t>(Y)</w:t>
      </w:r>
      <w:r>
        <w:rPr>
          <w:spacing w:val="65"/>
        </w:rPr>
        <w:t xml:space="preserve"> </w:t>
      </w:r>
      <w:r>
        <w:t>có</w:t>
      </w:r>
      <w:r>
        <w:rPr>
          <w:spacing w:val="65"/>
        </w:rPr>
        <w:t xml:space="preserve"> </w:t>
      </w:r>
      <w:r>
        <w:t>nghiệm đơn vị, tức là chuỗi</w:t>
      </w:r>
      <w:r>
        <w:rPr>
          <w:spacing w:val="1"/>
        </w:rPr>
        <w:t xml:space="preserve"> </w:t>
      </w:r>
      <w:r>
        <w:t>không</w:t>
      </w:r>
      <w:r>
        <w:rPr>
          <w:spacing w:val="2"/>
        </w:rPr>
        <w:t xml:space="preserve"> </w:t>
      </w:r>
      <w:r>
        <w:t>dừng.</w:t>
      </w:r>
    </w:p>
    <w:p>
      <w:pPr>
        <w:pStyle w:val="6"/>
        <w:spacing w:before="6"/>
        <w:rPr>
          <w:sz w:val="28"/>
        </w:rPr>
      </w:pPr>
    </w:p>
    <w:p>
      <w:pPr>
        <w:pStyle w:val="11"/>
        <w:numPr>
          <w:ilvl w:val="0"/>
          <w:numId w:val="5"/>
        </w:numPr>
        <w:tabs>
          <w:tab w:val="left" w:pos="1879"/>
          <w:tab w:val="left" w:pos="1880"/>
        </w:tabs>
        <w:spacing w:before="0" w:after="0" w:line="240" w:lineRule="auto"/>
        <w:ind w:left="1880" w:right="0" w:hanging="360"/>
        <w:jc w:val="left"/>
        <w:rPr>
          <w:sz w:val="26"/>
        </w:rPr>
      </w:pPr>
      <w:r>
        <w:rPr>
          <w:sz w:val="26"/>
        </w:rPr>
        <w:t>Xử</w:t>
      </w:r>
      <w:r>
        <w:rPr>
          <w:spacing w:val="2"/>
          <w:sz w:val="26"/>
        </w:rPr>
        <w:t xml:space="preserve"> </w:t>
      </w:r>
      <w:r>
        <w:rPr>
          <w:sz w:val="26"/>
        </w:rPr>
        <w:t>lý</w:t>
      </w:r>
      <w:r>
        <w:rPr>
          <w:spacing w:val="2"/>
          <w:sz w:val="26"/>
        </w:rPr>
        <w:t xml:space="preserve"> </w:t>
      </w:r>
      <w:r>
        <w:rPr>
          <w:sz w:val="26"/>
        </w:rPr>
        <w:t>chuỗi</w:t>
      </w:r>
      <w:r>
        <w:rPr>
          <w:spacing w:val="3"/>
          <w:sz w:val="26"/>
        </w:rPr>
        <w:t xml:space="preserve"> </w:t>
      </w:r>
      <w:r>
        <w:rPr>
          <w:sz w:val="26"/>
        </w:rPr>
        <w:t>không</w:t>
      </w:r>
      <w:r>
        <w:rPr>
          <w:spacing w:val="2"/>
          <w:sz w:val="26"/>
        </w:rPr>
        <w:t xml:space="preserve"> </w:t>
      </w:r>
      <w:r>
        <w:rPr>
          <w:sz w:val="26"/>
        </w:rPr>
        <w:t>dừng</w:t>
      </w:r>
    </w:p>
    <w:p>
      <w:pPr>
        <w:pStyle w:val="6"/>
        <w:spacing w:before="32"/>
        <w:ind w:left="188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2322195</wp:posOffset>
            </wp:positionH>
            <wp:positionV relativeFrom="paragraph">
              <wp:posOffset>289560</wp:posOffset>
            </wp:positionV>
            <wp:extent cx="3391535" cy="1456055"/>
            <wp:effectExtent l="0" t="0" r="0" b="0"/>
            <wp:wrapTopAndBottom/>
            <wp:docPr id="7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5.jpeg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371" cy="14561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Kiểm</w:t>
      </w:r>
      <w:r>
        <w:rPr>
          <w:spacing w:val="7"/>
        </w:rPr>
        <w:t xml:space="preserve"> </w:t>
      </w:r>
      <w:r>
        <w:t>tra</w:t>
      </w:r>
      <w:r>
        <w:rPr>
          <w:spacing w:val="8"/>
        </w:rPr>
        <w:t xml:space="preserve"> </w:t>
      </w:r>
      <w:r>
        <w:t>tính</w:t>
      </w:r>
      <w:r>
        <w:rPr>
          <w:spacing w:val="8"/>
        </w:rPr>
        <w:t xml:space="preserve"> </w:t>
      </w:r>
      <w:r>
        <w:t>dừng</w:t>
      </w:r>
      <w:r>
        <w:rPr>
          <w:spacing w:val="8"/>
        </w:rPr>
        <w:t xml:space="preserve"> </w:t>
      </w:r>
      <w:r>
        <w:t>ở</w:t>
      </w:r>
      <w:r>
        <w:rPr>
          <w:spacing w:val="7"/>
        </w:rPr>
        <w:t xml:space="preserve"> </w:t>
      </w:r>
      <w:r>
        <w:t>sai</w:t>
      </w:r>
      <w:r>
        <w:rPr>
          <w:spacing w:val="8"/>
        </w:rPr>
        <w:t xml:space="preserve"> </w:t>
      </w:r>
      <w:r>
        <w:t>phân</w:t>
      </w:r>
      <w:r>
        <w:rPr>
          <w:spacing w:val="8"/>
        </w:rPr>
        <w:t xml:space="preserve"> </w:t>
      </w:r>
      <w:r>
        <w:t>bậc</w:t>
      </w:r>
      <w:r>
        <w:rPr>
          <w:spacing w:val="8"/>
        </w:rPr>
        <w:t xml:space="preserve"> </w:t>
      </w:r>
      <w:r>
        <w:t>1</w:t>
      </w:r>
      <w:r>
        <w:rPr>
          <w:spacing w:val="7"/>
        </w:rPr>
        <w:t xml:space="preserve"> </w:t>
      </w:r>
      <w:r>
        <w:t>dữ</w:t>
      </w:r>
      <w:r>
        <w:rPr>
          <w:spacing w:val="8"/>
        </w:rPr>
        <w:t xml:space="preserve"> </w:t>
      </w:r>
      <w:r>
        <w:t>liệu</w:t>
      </w:r>
      <w:r>
        <w:rPr>
          <w:spacing w:val="8"/>
        </w:rPr>
        <w:t xml:space="preserve"> </w:t>
      </w:r>
      <w:r>
        <w:t>VN-Index</w:t>
      </w:r>
    </w:p>
    <w:p>
      <w:pPr>
        <w:pStyle w:val="6"/>
        <w:spacing w:before="5"/>
        <w:rPr>
          <w:sz w:val="33"/>
        </w:rPr>
      </w:pPr>
    </w:p>
    <w:p>
      <w:pPr>
        <w:pStyle w:val="6"/>
        <w:spacing w:line="261" w:lineRule="auto"/>
        <w:ind w:left="1160" w:right="1194"/>
        <w:jc w:val="both"/>
      </w:pPr>
      <w:r>
        <w:rPr>
          <w:color w:val="252525"/>
        </w:rPr>
        <w:t>Trị</w:t>
      </w:r>
      <w:r>
        <w:rPr>
          <w:color w:val="252525"/>
          <w:spacing w:val="48"/>
        </w:rPr>
        <w:t xml:space="preserve"> </w:t>
      </w:r>
      <w:r>
        <w:rPr>
          <w:color w:val="252525"/>
        </w:rPr>
        <w:t>tuyệt</w:t>
      </w:r>
      <w:r>
        <w:rPr>
          <w:color w:val="252525"/>
          <w:spacing w:val="49"/>
        </w:rPr>
        <w:t xml:space="preserve"> </w:t>
      </w:r>
      <w:r>
        <w:rPr>
          <w:color w:val="252525"/>
        </w:rPr>
        <w:t>đối</w:t>
      </w:r>
      <w:r>
        <w:rPr>
          <w:color w:val="252525"/>
          <w:spacing w:val="49"/>
        </w:rPr>
        <w:t xml:space="preserve"> </w:t>
      </w:r>
      <w:r>
        <w:rPr>
          <w:color w:val="252525"/>
        </w:rPr>
        <w:t>của</w:t>
      </w:r>
      <w:r>
        <w:rPr>
          <w:color w:val="252525"/>
          <w:spacing w:val="49"/>
        </w:rPr>
        <w:t xml:space="preserve"> </w:t>
      </w:r>
      <w:r>
        <w:rPr>
          <w:color w:val="252525"/>
        </w:rPr>
        <w:t>giá</w:t>
      </w:r>
      <w:r>
        <w:rPr>
          <w:color w:val="252525"/>
          <w:spacing w:val="49"/>
        </w:rPr>
        <w:t xml:space="preserve"> </w:t>
      </w:r>
      <w:r>
        <w:rPr>
          <w:color w:val="252525"/>
        </w:rPr>
        <w:t>trị</w:t>
      </w:r>
      <w:r>
        <w:rPr>
          <w:color w:val="252525"/>
          <w:spacing w:val="32"/>
        </w:rPr>
        <w:t xml:space="preserve"> </w:t>
      </w:r>
      <w:r>
        <w:rPr>
          <w:color w:val="252525"/>
        </w:rPr>
        <w:t>tính</w:t>
      </w:r>
      <w:r>
        <w:rPr>
          <w:color w:val="252525"/>
          <w:spacing w:val="31"/>
        </w:rPr>
        <w:t xml:space="preserve"> </w:t>
      </w:r>
      <w:r>
        <w:rPr>
          <w:color w:val="252525"/>
        </w:rPr>
        <w:t>toán</w:t>
      </w:r>
      <w:r>
        <w:rPr>
          <w:color w:val="252525"/>
          <w:spacing w:val="32"/>
        </w:rPr>
        <w:t xml:space="preserve"> </w:t>
      </w:r>
      <w:r>
        <w:rPr>
          <w:color w:val="252525"/>
        </w:rPr>
        <w:t>lớn</w:t>
      </w:r>
      <w:r>
        <w:rPr>
          <w:color w:val="252525"/>
          <w:spacing w:val="31"/>
        </w:rPr>
        <w:t xml:space="preserve"> </w:t>
      </w:r>
      <w:r>
        <w:rPr>
          <w:color w:val="252525"/>
        </w:rPr>
        <w:t>hơn</w:t>
      </w:r>
      <w:r>
        <w:rPr>
          <w:color w:val="252525"/>
          <w:spacing w:val="32"/>
        </w:rPr>
        <w:t xml:space="preserve"> </w:t>
      </w:r>
      <w:r>
        <w:rPr>
          <w:color w:val="252525"/>
        </w:rPr>
        <w:t>trị</w:t>
      </w:r>
      <w:r>
        <w:rPr>
          <w:color w:val="252525"/>
          <w:spacing w:val="31"/>
        </w:rPr>
        <w:t xml:space="preserve"> </w:t>
      </w:r>
      <w:r>
        <w:rPr>
          <w:color w:val="252525"/>
        </w:rPr>
        <w:t>tuyệt</w:t>
      </w:r>
      <w:r>
        <w:rPr>
          <w:color w:val="252525"/>
          <w:spacing w:val="32"/>
        </w:rPr>
        <w:t xml:space="preserve"> </w:t>
      </w:r>
      <w:r>
        <w:rPr>
          <w:color w:val="252525"/>
        </w:rPr>
        <w:t>đối</w:t>
      </w:r>
      <w:r>
        <w:rPr>
          <w:color w:val="252525"/>
          <w:spacing w:val="31"/>
        </w:rPr>
        <w:t xml:space="preserve"> </w:t>
      </w:r>
      <w:r>
        <w:rPr>
          <w:color w:val="252525"/>
        </w:rPr>
        <w:t>giá</w:t>
      </w:r>
      <w:r>
        <w:rPr>
          <w:color w:val="252525"/>
          <w:spacing w:val="32"/>
        </w:rPr>
        <w:t xml:space="preserve"> </w:t>
      </w:r>
      <w:r>
        <w:rPr>
          <w:color w:val="252525"/>
        </w:rPr>
        <w:t>trị</w:t>
      </w:r>
      <w:r>
        <w:rPr>
          <w:color w:val="252525"/>
          <w:spacing w:val="31"/>
        </w:rPr>
        <w:t xml:space="preserve"> </w:t>
      </w:r>
      <w:r>
        <w:rPr>
          <w:color w:val="252525"/>
        </w:rPr>
        <w:t>tới</w:t>
      </w:r>
      <w:r>
        <w:rPr>
          <w:color w:val="252525"/>
          <w:spacing w:val="32"/>
        </w:rPr>
        <w:t xml:space="preserve"> </w:t>
      </w:r>
      <w:r>
        <w:rPr>
          <w:color w:val="252525"/>
        </w:rPr>
        <w:t>hạn.</w:t>
      </w:r>
      <w:r>
        <w:rPr>
          <w:color w:val="252525"/>
          <w:spacing w:val="31"/>
        </w:rPr>
        <w:t xml:space="preserve"> </w:t>
      </w:r>
      <w:r>
        <w:rPr>
          <w:color w:val="252525"/>
        </w:rPr>
        <w:t>Vậy</w:t>
      </w:r>
      <w:r>
        <w:rPr>
          <w:color w:val="252525"/>
          <w:spacing w:val="-62"/>
        </w:rPr>
        <w:t xml:space="preserve"> </w:t>
      </w:r>
      <w:r>
        <w:rPr>
          <w:color w:val="252525"/>
        </w:rPr>
        <w:t>giả thuyết H</w:t>
      </w:r>
      <w:r>
        <w:rPr>
          <w:color w:val="252525"/>
          <w:sz w:val="19"/>
        </w:rPr>
        <w:t>0</w:t>
      </w:r>
      <w:r>
        <w:rPr>
          <w:color w:val="252525"/>
          <w:spacing w:val="1"/>
          <w:sz w:val="19"/>
        </w:rPr>
        <w:t xml:space="preserve"> </w:t>
      </w:r>
      <w:r>
        <w:rPr>
          <w:color w:val="252525"/>
        </w:rPr>
        <w:t>bị bác bỏ, tức chuỗi dữ liệu VN-Index sai phân bậc 1 có tính</w:t>
      </w:r>
      <w:r>
        <w:rPr>
          <w:color w:val="252525"/>
          <w:spacing w:val="1"/>
        </w:rPr>
        <w:t xml:space="preserve"> </w:t>
      </w:r>
      <w:r>
        <w:rPr>
          <w:color w:val="252525"/>
        </w:rPr>
        <w:t>dừng.</w:t>
      </w:r>
    </w:p>
    <w:p>
      <w:pPr>
        <w:pStyle w:val="6"/>
        <w:spacing w:before="6"/>
        <w:rPr>
          <w:sz w:val="28"/>
        </w:rPr>
      </w:pPr>
    </w:p>
    <w:p>
      <w:pPr>
        <w:pStyle w:val="3"/>
        <w:numPr>
          <w:ilvl w:val="2"/>
          <w:numId w:val="2"/>
        </w:numPr>
        <w:tabs>
          <w:tab w:val="left" w:pos="2288"/>
        </w:tabs>
        <w:spacing w:before="0" w:after="0" w:line="240" w:lineRule="auto"/>
        <w:ind w:left="2287" w:right="0" w:hanging="408"/>
        <w:jc w:val="left"/>
      </w:pPr>
      <w:bookmarkStart w:id="25" w:name="_TOC_250007"/>
      <w:r>
        <w:t>Dữ</w:t>
      </w:r>
      <w:r>
        <w:rPr>
          <w:spacing w:val="1"/>
        </w:rPr>
        <w:t xml:space="preserve"> </w:t>
      </w:r>
      <w:r>
        <w:t>liệu</w:t>
      </w:r>
      <w:r>
        <w:rPr>
          <w:spacing w:val="1"/>
        </w:rPr>
        <w:t xml:space="preserve"> </w:t>
      </w:r>
      <w:r>
        <w:t>tỷ</w:t>
      </w:r>
      <w:r>
        <w:rPr>
          <w:spacing w:val="2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sinh</w:t>
      </w:r>
      <w:r>
        <w:rPr>
          <w:spacing w:val="1"/>
        </w:rPr>
        <w:t xml:space="preserve"> </w:t>
      </w:r>
      <w:r>
        <w:t>lợi</w:t>
      </w:r>
      <w:r>
        <w:rPr>
          <w:spacing w:val="2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VNIndex</w:t>
      </w:r>
      <w:r>
        <w:rPr>
          <w:spacing w:val="1"/>
        </w:rPr>
        <w:t xml:space="preserve"> </w:t>
      </w:r>
      <w:bookmarkEnd w:id="25"/>
      <w:r>
        <w:t>(RVNIndex)</w:t>
      </w:r>
    </w:p>
    <w:p>
      <w:pPr>
        <w:pStyle w:val="6"/>
        <w:spacing w:before="10"/>
        <w:rPr>
          <w:b/>
          <w:sz w:val="30"/>
        </w:rPr>
      </w:pPr>
    </w:p>
    <w:p>
      <w:pPr>
        <w:pStyle w:val="6"/>
        <w:spacing w:line="261" w:lineRule="auto"/>
        <w:ind w:left="1160" w:right="1356" w:firstLine="720"/>
        <w:jc w:val="both"/>
      </w:pP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3093085</wp:posOffset>
            </wp:positionH>
            <wp:positionV relativeFrom="paragraph">
              <wp:posOffset>935990</wp:posOffset>
            </wp:positionV>
            <wp:extent cx="967105" cy="303530"/>
            <wp:effectExtent l="0" t="0" r="0" b="0"/>
            <wp:wrapNone/>
            <wp:docPr id="7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36.jpeg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6825" cy="30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Để thuận tiện cho việc xây dựng mô hình ARIMA ta sẽ chuyển chuỗi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VN-Index sang chuỗi dừng bằng cách lấy lợi suất theo công thức sai phân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bậc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1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của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logarit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như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bên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dưới:</w:t>
      </w:r>
    </w:p>
    <w:p>
      <w:pPr>
        <w:pStyle w:val="6"/>
        <w:rPr>
          <w:sz w:val="32"/>
        </w:rPr>
      </w:pPr>
    </w:p>
    <w:p>
      <w:pPr>
        <w:pStyle w:val="6"/>
        <w:spacing w:before="248"/>
        <w:ind w:left="1919" w:right="64"/>
        <w:jc w:val="center"/>
      </w:pPr>
      <w:r>
        <w:rPr>
          <w:color w:val="333333"/>
          <w:w w:val="115"/>
        </w:rPr>
        <w:t>*100</w:t>
      </w:r>
    </w:p>
    <w:p>
      <w:pPr>
        <w:pStyle w:val="6"/>
        <w:spacing w:before="192" w:line="261" w:lineRule="auto"/>
        <w:ind w:left="1160" w:right="1201"/>
        <w:jc w:val="both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2203450</wp:posOffset>
            </wp:positionH>
            <wp:positionV relativeFrom="paragraph">
              <wp:posOffset>1120140</wp:posOffset>
            </wp:positionV>
            <wp:extent cx="3156585" cy="1258570"/>
            <wp:effectExtent l="0" t="0" r="0" b="0"/>
            <wp:wrapTopAndBottom/>
            <wp:docPr id="8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37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596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Tỷ suất sinh lời của Vn-Index được tính bằng logarit tự nhiên của chỉ số</w:t>
      </w:r>
      <w:r>
        <w:rPr>
          <w:spacing w:val="1"/>
          <w:w w:val="105"/>
        </w:rPr>
        <w:t xml:space="preserve"> </w:t>
      </w:r>
      <w:r>
        <w:rPr>
          <w:w w:val="105"/>
        </w:rPr>
        <w:t>Vn-Index của ngày hôm nay chia cho chỉ số Vn-Index của ngày giao dịch</w:t>
      </w:r>
      <w:r>
        <w:rPr>
          <w:spacing w:val="1"/>
          <w:w w:val="105"/>
        </w:rPr>
        <w:t xml:space="preserve"> </w:t>
      </w:r>
      <w:r>
        <w:rPr>
          <w:w w:val="105"/>
        </w:rPr>
        <w:t>kề trước. Ta có thể phân tích chuỗi Vn-Index thông qua việc phân tích</w:t>
      </w:r>
      <w:r>
        <w:rPr>
          <w:spacing w:val="1"/>
          <w:w w:val="105"/>
        </w:rPr>
        <w:t xml:space="preserve"> </w:t>
      </w:r>
      <w:r>
        <w:rPr>
          <w:w w:val="105"/>
        </w:rPr>
        <w:t>chuỗi</w:t>
      </w:r>
      <w:r>
        <w:rPr>
          <w:spacing w:val="-2"/>
          <w:w w:val="105"/>
        </w:rPr>
        <w:t xml:space="preserve"> </w:t>
      </w:r>
      <w:r>
        <w:rPr>
          <w:w w:val="105"/>
        </w:rPr>
        <w:t>RVn-Index</w:t>
      </w:r>
      <w:r>
        <w:rPr>
          <w:spacing w:val="-2"/>
          <w:w w:val="105"/>
        </w:rPr>
        <w:t xml:space="preserve"> </w:t>
      </w:r>
      <w:r>
        <w:rPr>
          <w:w w:val="105"/>
        </w:rPr>
        <w:t>(RVNI).</w:t>
      </w:r>
    </w:p>
    <w:p>
      <w:pPr>
        <w:pStyle w:val="6"/>
        <w:spacing w:before="78" w:line="261" w:lineRule="auto"/>
        <w:ind w:left="1160" w:right="1194"/>
        <w:jc w:val="both"/>
      </w:pPr>
      <w:r>
        <w:rPr>
          <w:color w:val="252525"/>
          <w:w w:val="105"/>
        </w:rPr>
        <w:t>Trị tuyệt đối của giá trị tính toán lớn hơn trị tuyệt đối giá trị tới hạn. Vậy</w:t>
      </w:r>
      <w:r>
        <w:rPr>
          <w:color w:val="252525"/>
          <w:spacing w:val="1"/>
          <w:w w:val="105"/>
        </w:rPr>
        <w:t xml:space="preserve"> </w:t>
      </w:r>
      <w:r>
        <w:rPr>
          <w:color w:val="252525"/>
          <w:w w:val="105"/>
        </w:rPr>
        <w:t>giả</w:t>
      </w:r>
      <w:r>
        <w:rPr>
          <w:color w:val="252525"/>
          <w:spacing w:val="-5"/>
          <w:w w:val="105"/>
        </w:rPr>
        <w:t xml:space="preserve"> </w:t>
      </w:r>
      <w:r>
        <w:rPr>
          <w:color w:val="252525"/>
          <w:w w:val="105"/>
        </w:rPr>
        <w:t>thuyết</w:t>
      </w:r>
      <w:r>
        <w:rPr>
          <w:color w:val="252525"/>
          <w:spacing w:val="-5"/>
          <w:w w:val="105"/>
        </w:rPr>
        <w:t xml:space="preserve"> </w:t>
      </w:r>
      <w:r>
        <w:rPr>
          <w:color w:val="252525"/>
          <w:w w:val="105"/>
        </w:rPr>
        <w:t>H</w:t>
      </w:r>
      <w:r>
        <w:rPr>
          <w:color w:val="252525"/>
          <w:w w:val="105"/>
          <w:sz w:val="19"/>
        </w:rPr>
        <w:t>0</w:t>
      </w:r>
      <w:r>
        <w:rPr>
          <w:color w:val="252525"/>
          <w:spacing w:val="13"/>
          <w:w w:val="105"/>
          <w:sz w:val="19"/>
        </w:rPr>
        <w:t xml:space="preserve"> </w:t>
      </w:r>
      <w:r>
        <w:rPr>
          <w:color w:val="252525"/>
          <w:w w:val="105"/>
        </w:rPr>
        <w:t>bị</w:t>
      </w:r>
      <w:r>
        <w:rPr>
          <w:color w:val="252525"/>
          <w:spacing w:val="-4"/>
          <w:w w:val="105"/>
        </w:rPr>
        <w:t xml:space="preserve"> </w:t>
      </w:r>
      <w:r>
        <w:rPr>
          <w:color w:val="252525"/>
          <w:w w:val="105"/>
        </w:rPr>
        <w:t>bác</w:t>
      </w:r>
      <w:r>
        <w:rPr>
          <w:color w:val="252525"/>
          <w:spacing w:val="-5"/>
          <w:w w:val="105"/>
        </w:rPr>
        <w:t xml:space="preserve"> </w:t>
      </w:r>
      <w:r>
        <w:rPr>
          <w:color w:val="252525"/>
          <w:w w:val="105"/>
        </w:rPr>
        <w:t>bỏ,</w:t>
      </w:r>
      <w:r>
        <w:rPr>
          <w:color w:val="252525"/>
          <w:spacing w:val="-5"/>
          <w:w w:val="105"/>
        </w:rPr>
        <w:t xml:space="preserve"> </w:t>
      </w:r>
      <w:r>
        <w:rPr>
          <w:color w:val="252525"/>
          <w:w w:val="105"/>
        </w:rPr>
        <w:t>tức</w:t>
      </w:r>
      <w:r>
        <w:rPr>
          <w:color w:val="252525"/>
          <w:spacing w:val="-4"/>
          <w:w w:val="105"/>
        </w:rPr>
        <w:t xml:space="preserve"> </w:t>
      </w:r>
      <w:r>
        <w:rPr>
          <w:color w:val="252525"/>
          <w:w w:val="105"/>
        </w:rPr>
        <w:t>chuỗi</w:t>
      </w:r>
      <w:r>
        <w:rPr>
          <w:color w:val="252525"/>
          <w:spacing w:val="-5"/>
          <w:w w:val="105"/>
        </w:rPr>
        <w:t xml:space="preserve"> </w:t>
      </w:r>
      <w:r>
        <w:rPr>
          <w:color w:val="252525"/>
          <w:w w:val="105"/>
        </w:rPr>
        <w:t>dữ</w:t>
      </w:r>
      <w:r>
        <w:rPr>
          <w:color w:val="252525"/>
          <w:spacing w:val="-5"/>
          <w:w w:val="105"/>
        </w:rPr>
        <w:t xml:space="preserve"> </w:t>
      </w:r>
      <w:r>
        <w:rPr>
          <w:color w:val="252525"/>
          <w:w w:val="105"/>
        </w:rPr>
        <w:t>liệu</w:t>
      </w:r>
      <w:r>
        <w:rPr>
          <w:color w:val="252525"/>
          <w:spacing w:val="-4"/>
          <w:w w:val="105"/>
        </w:rPr>
        <w:t xml:space="preserve"> </w:t>
      </w:r>
      <w:r>
        <w:rPr>
          <w:w w:val="105"/>
        </w:rPr>
        <w:t>RVn-Index</w:t>
      </w:r>
      <w:r>
        <w:rPr>
          <w:spacing w:val="-5"/>
          <w:w w:val="105"/>
        </w:rPr>
        <w:t xml:space="preserve"> </w:t>
      </w:r>
      <w:r>
        <w:rPr>
          <w:color w:val="252525"/>
          <w:w w:val="105"/>
        </w:rPr>
        <w:t>có</w:t>
      </w:r>
      <w:r>
        <w:rPr>
          <w:color w:val="252525"/>
          <w:spacing w:val="-5"/>
          <w:w w:val="105"/>
        </w:rPr>
        <w:t xml:space="preserve"> </w:t>
      </w:r>
      <w:r>
        <w:rPr>
          <w:color w:val="252525"/>
          <w:w w:val="105"/>
        </w:rPr>
        <w:t>tính</w:t>
      </w:r>
      <w:r>
        <w:rPr>
          <w:color w:val="252525"/>
          <w:spacing w:val="-4"/>
          <w:w w:val="105"/>
        </w:rPr>
        <w:t xml:space="preserve"> </w:t>
      </w:r>
      <w:r>
        <w:rPr>
          <w:color w:val="252525"/>
          <w:w w:val="105"/>
        </w:rPr>
        <w:t>dừng.</w:t>
      </w:r>
    </w:p>
    <w:p>
      <w:pPr>
        <w:spacing w:after="0" w:line="261" w:lineRule="auto"/>
        <w:jc w:val="both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78"/>
        <w:ind w:left="842" w:right="204"/>
        <w:jc w:val="center"/>
      </w:pPr>
      <w:r>
        <w:rPr>
          <w:color w:val="333333"/>
        </w:rPr>
        <w:t>Để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hiểu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rõ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hơn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về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xu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hướng,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biến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động,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ta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xem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biểu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đồ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chuỗi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lợi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suất</w:t>
      </w:r>
    </w:p>
    <w:p>
      <w:pPr>
        <w:pStyle w:val="6"/>
        <w:spacing w:before="6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147955</wp:posOffset>
            </wp:positionV>
            <wp:extent cx="5372735" cy="1562100"/>
            <wp:effectExtent l="0" t="0" r="0" b="0"/>
            <wp:wrapTopAndBottom/>
            <wp:docPr id="8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38.png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2755" cy="156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35" w:line="261" w:lineRule="auto"/>
        <w:ind w:left="1160" w:right="1201" w:firstLine="720"/>
        <w:jc w:val="both"/>
      </w:pPr>
      <w:r>
        <w:rPr>
          <w:w w:val="105"/>
        </w:rPr>
        <w:t>Nhận xét: Biểu đồ chuỗi lợi suất cho thấy nó là một biến động ngẫu</w:t>
      </w:r>
      <w:r>
        <w:rPr>
          <w:spacing w:val="1"/>
          <w:w w:val="105"/>
        </w:rPr>
        <w:t xml:space="preserve"> </w:t>
      </w:r>
      <w:r>
        <w:rPr>
          <w:w w:val="105"/>
        </w:rPr>
        <w:t>nhiên dạng nhiễu trắng, có trung bình gần như bằng 0 và phương sai</w:t>
      </w:r>
      <w:r>
        <w:rPr>
          <w:spacing w:val="1"/>
          <w:w w:val="105"/>
        </w:rPr>
        <w:t xml:space="preserve"> </w:t>
      </w:r>
      <w:r>
        <w:rPr>
          <w:w w:val="105"/>
        </w:rPr>
        <w:t>không</w:t>
      </w:r>
      <w:r>
        <w:rPr>
          <w:spacing w:val="-1"/>
          <w:w w:val="105"/>
        </w:rPr>
        <w:t xml:space="preserve"> </w:t>
      </w:r>
      <w:r>
        <w:rPr>
          <w:w w:val="105"/>
        </w:rPr>
        <w:t>đổi.</w:t>
      </w:r>
    </w:p>
    <w:p>
      <w:pPr>
        <w:pStyle w:val="11"/>
        <w:numPr>
          <w:ilvl w:val="0"/>
          <w:numId w:val="6"/>
        </w:numPr>
        <w:tabs>
          <w:tab w:val="left" w:pos="2222"/>
        </w:tabs>
        <w:spacing w:before="2" w:after="0" w:line="240" w:lineRule="auto"/>
        <w:ind w:left="2221" w:right="0" w:hanging="702"/>
        <w:jc w:val="both"/>
        <w:rPr>
          <w:sz w:val="26"/>
        </w:rPr>
      </w:pPr>
      <w:r>
        <w:rPr>
          <w:w w:val="105"/>
          <w:sz w:val="26"/>
        </w:rPr>
        <w:t>Quan</w:t>
      </w:r>
      <w:r>
        <w:rPr>
          <w:spacing w:val="-7"/>
          <w:w w:val="105"/>
          <w:sz w:val="26"/>
        </w:rPr>
        <w:t xml:space="preserve"> </w:t>
      </w:r>
      <w:r>
        <w:rPr>
          <w:w w:val="105"/>
          <w:sz w:val="26"/>
        </w:rPr>
        <w:t>hệ</w:t>
      </w:r>
      <w:r>
        <w:rPr>
          <w:spacing w:val="-7"/>
          <w:w w:val="105"/>
          <w:sz w:val="26"/>
        </w:rPr>
        <w:t xml:space="preserve"> </w:t>
      </w:r>
      <w:r>
        <w:rPr>
          <w:w w:val="105"/>
          <w:sz w:val="26"/>
        </w:rPr>
        <w:t>tuyến</w:t>
      </w:r>
      <w:r>
        <w:rPr>
          <w:spacing w:val="-7"/>
          <w:w w:val="105"/>
          <w:sz w:val="26"/>
        </w:rPr>
        <w:t xml:space="preserve"> </w:t>
      </w:r>
      <w:r>
        <w:rPr>
          <w:w w:val="105"/>
          <w:sz w:val="26"/>
        </w:rPr>
        <w:t>tính</w:t>
      </w:r>
    </w:p>
    <w:p>
      <w:pPr>
        <w:pStyle w:val="6"/>
        <w:spacing w:before="5"/>
        <w:rPr>
          <w:sz w:val="14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2089150</wp:posOffset>
            </wp:positionH>
            <wp:positionV relativeFrom="paragraph">
              <wp:posOffset>147955</wp:posOffset>
            </wp:positionV>
            <wp:extent cx="3402965" cy="3307080"/>
            <wp:effectExtent l="0" t="0" r="0" b="0"/>
            <wp:wrapTopAndBottom/>
            <wp:docPr id="8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39.png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937" cy="330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184" w:line="261" w:lineRule="auto"/>
        <w:ind w:left="1160" w:right="1193" w:firstLine="720"/>
        <w:jc w:val="both"/>
      </w:pPr>
      <w:r>
        <w:rPr>
          <w:w w:val="105"/>
        </w:rPr>
        <w:t>Đồ thị cho thấy 2 chuỗi r(t) và r(t−1) không có mối quan hệ tương</w:t>
      </w:r>
      <w:r>
        <w:rPr>
          <w:spacing w:val="1"/>
          <w:w w:val="105"/>
        </w:rPr>
        <w:t xml:space="preserve"> </w:t>
      </w:r>
      <w:r>
        <w:rPr>
          <w:w w:val="105"/>
        </w:rPr>
        <w:t>quan. Biểu đồ của chúng là một tập hợp các điểm không tuân theo một xu</w:t>
      </w:r>
      <w:r>
        <w:rPr>
          <w:spacing w:val="1"/>
          <w:w w:val="105"/>
        </w:rPr>
        <w:t xml:space="preserve"> </w:t>
      </w:r>
      <w:r>
        <w:rPr>
          <w:w w:val="105"/>
        </w:rPr>
        <w:t>hướng</w:t>
      </w:r>
      <w:r>
        <w:rPr>
          <w:spacing w:val="-1"/>
          <w:w w:val="105"/>
        </w:rPr>
        <w:t xml:space="preserve"> </w:t>
      </w:r>
      <w:r>
        <w:rPr>
          <w:w w:val="105"/>
        </w:rPr>
        <w:t>cụ thể.</w:t>
      </w:r>
    </w:p>
    <w:p>
      <w:pPr>
        <w:pStyle w:val="11"/>
        <w:numPr>
          <w:ilvl w:val="0"/>
          <w:numId w:val="7"/>
        </w:numPr>
        <w:tabs>
          <w:tab w:val="left" w:pos="1880"/>
        </w:tabs>
        <w:spacing w:before="1" w:after="0" w:line="240" w:lineRule="auto"/>
        <w:ind w:left="1880" w:right="0" w:hanging="360"/>
        <w:jc w:val="both"/>
        <w:rPr>
          <w:rFonts w:ascii="Microsoft Sans Serif" w:hAnsi="Microsoft Sans Serif"/>
          <w:color w:val="333333"/>
          <w:sz w:val="21"/>
        </w:rPr>
      </w:pPr>
      <w:r>
        <w:rPr>
          <w:w w:val="105"/>
          <w:sz w:val="26"/>
        </w:rPr>
        <w:t>Phân</w:t>
      </w:r>
      <w:r>
        <w:rPr>
          <w:spacing w:val="-8"/>
          <w:w w:val="105"/>
          <w:sz w:val="26"/>
        </w:rPr>
        <w:t xml:space="preserve"> </w:t>
      </w:r>
      <w:r>
        <w:rPr>
          <w:w w:val="105"/>
          <w:sz w:val="26"/>
        </w:rPr>
        <w:t>phối</w:t>
      </w:r>
      <w:r>
        <w:rPr>
          <w:spacing w:val="-7"/>
          <w:w w:val="105"/>
          <w:sz w:val="26"/>
        </w:rPr>
        <w:t xml:space="preserve"> </w:t>
      </w:r>
      <w:r>
        <w:rPr>
          <w:w w:val="105"/>
          <w:sz w:val="26"/>
        </w:rPr>
        <w:t>xác</w:t>
      </w:r>
      <w:r>
        <w:rPr>
          <w:spacing w:val="-7"/>
          <w:w w:val="105"/>
          <w:sz w:val="26"/>
        </w:rPr>
        <w:t xml:space="preserve"> </w:t>
      </w:r>
      <w:r>
        <w:rPr>
          <w:w w:val="105"/>
          <w:sz w:val="26"/>
        </w:rPr>
        <w:t>suất:</w:t>
      </w:r>
    </w:p>
    <w:p>
      <w:pPr>
        <w:spacing w:after="0" w:line="240" w:lineRule="auto"/>
        <w:jc w:val="both"/>
        <w:rPr>
          <w:rFonts w:ascii="Microsoft Sans Serif" w:hAnsi="Microsoft Sans Serif"/>
          <w:sz w:val="21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2"/>
        <w:rPr>
          <w:sz w:val="8"/>
        </w:rPr>
      </w:pPr>
    </w:p>
    <w:p>
      <w:pPr>
        <w:pStyle w:val="6"/>
        <w:ind w:left="2552"/>
        <w:rPr>
          <w:sz w:val="20"/>
        </w:rPr>
      </w:pPr>
      <w:r>
        <w:rPr>
          <w:sz w:val="20"/>
        </w:rPr>
        <w:drawing>
          <wp:inline distT="0" distB="0" distL="0" distR="0">
            <wp:extent cx="3950970" cy="3096260"/>
            <wp:effectExtent l="0" t="0" r="0" b="0"/>
            <wp:docPr id="8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40.png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1217" cy="309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1"/>
        <w:rPr>
          <w:sz w:val="18"/>
        </w:rPr>
      </w:pPr>
    </w:p>
    <w:p>
      <w:pPr>
        <w:pStyle w:val="6"/>
        <w:spacing w:before="89" w:line="261" w:lineRule="auto"/>
        <w:ind w:left="1160" w:right="1195" w:firstLine="720"/>
        <w:jc w:val="both"/>
      </w:pPr>
      <w:r>
        <w:rPr>
          <w:w w:val="105"/>
        </w:rPr>
        <w:t>Từ biểu đồ phân phối lợi suất ta nhận thấy chuỗi phân phối lợi suất</w:t>
      </w:r>
      <w:r>
        <w:rPr>
          <w:spacing w:val="1"/>
          <w:w w:val="105"/>
        </w:rPr>
        <w:t xml:space="preserve"> </w:t>
      </w:r>
      <w:r>
        <w:rPr>
          <w:w w:val="105"/>
        </w:rPr>
        <w:t>dường</w:t>
      </w:r>
      <w:r>
        <w:rPr>
          <w:spacing w:val="-12"/>
          <w:w w:val="105"/>
        </w:rPr>
        <w:t xml:space="preserve"> </w:t>
      </w:r>
      <w:r>
        <w:rPr>
          <w:w w:val="105"/>
        </w:rPr>
        <w:t>như</w:t>
      </w:r>
      <w:r>
        <w:rPr>
          <w:spacing w:val="-11"/>
          <w:w w:val="105"/>
        </w:rPr>
        <w:t xml:space="preserve"> </w:t>
      </w:r>
      <w:r>
        <w:rPr>
          <w:w w:val="105"/>
        </w:rPr>
        <w:t>có</w:t>
      </w:r>
      <w:r>
        <w:rPr>
          <w:spacing w:val="-12"/>
          <w:w w:val="105"/>
        </w:rPr>
        <w:t xml:space="preserve"> </w:t>
      </w:r>
      <w:r>
        <w:rPr>
          <w:w w:val="105"/>
        </w:rPr>
        <w:t>dạng</w:t>
      </w:r>
      <w:r>
        <w:rPr>
          <w:spacing w:val="-11"/>
          <w:w w:val="105"/>
        </w:rPr>
        <w:t xml:space="preserve"> </w:t>
      </w:r>
      <w:r>
        <w:rPr>
          <w:w w:val="105"/>
        </w:rPr>
        <w:t>phân</w:t>
      </w:r>
      <w:r>
        <w:rPr>
          <w:spacing w:val="-11"/>
          <w:w w:val="105"/>
        </w:rPr>
        <w:t xml:space="preserve"> </w:t>
      </w:r>
      <w:r>
        <w:rPr>
          <w:w w:val="105"/>
        </w:rPr>
        <w:t>phối</w:t>
      </w:r>
      <w:r>
        <w:rPr>
          <w:spacing w:val="-12"/>
          <w:w w:val="105"/>
        </w:rPr>
        <w:t xml:space="preserve"> </w:t>
      </w:r>
      <w:r>
        <w:rPr>
          <w:w w:val="105"/>
        </w:rPr>
        <w:t>chuẩn</w:t>
      </w:r>
      <w:r>
        <w:rPr>
          <w:spacing w:val="-11"/>
          <w:w w:val="105"/>
        </w:rPr>
        <w:t xml:space="preserve"> </w:t>
      </w:r>
      <w:r>
        <w:rPr>
          <w:w w:val="105"/>
        </w:rPr>
        <w:t>và</w:t>
      </w:r>
      <w:r>
        <w:rPr>
          <w:spacing w:val="-12"/>
          <w:w w:val="105"/>
        </w:rPr>
        <w:t xml:space="preserve"> </w:t>
      </w:r>
      <w:r>
        <w:rPr>
          <w:w w:val="105"/>
        </w:rPr>
        <w:t>có</w:t>
      </w:r>
      <w:r>
        <w:rPr>
          <w:spacing w:val="-11"/>
          <w:w w:val="105"/>
        </w:rPr>
        <w:t xml:space="preserve"> </w:t>
      </w:r>
      <w:r>
        <w:rPr>
          <w:w w:val="105"/>
        </w:rPr>
        <w:t>kỳ</w:t>
      </w:r>
      <w:r>
        <w:rPr>
          <w:spacing w:val="-11"/>
          <w:w w:val="105"/>
        </w:rPr>
        <w:t xml:space="preserve"> </w:t>
      </w:r>
      <w:r>
        <w:rPr>
          <w:w w:val="105"/>
        </w:rPr>
        <w:t>vọng</w:t>
      </w:r>
      <w:r>
        <w:rPr>
          <w:spacing w:val="-12"/>
          <w:w w:val="105"/>
        </w:rPr>
        <w:t xml:space="preserve"> </w:t>
      </w:r>
      <w:r>
        <w:rPr>
          <w:w w:val="105"/>
        </w:rPr>
        <w:t>bằng</w:t>
      </w:r>
      <w:r>
        <w:rPr>
          <w:spacing w:val="-11"/>
          <w:w w:val="105"/>
        </w:rPr>
        <w:t xml:space="preserve"> </w:t>
      </w:r>
      <w:r>
        <w:rPr>
          <w:w w:val="105"/>
        </w:rPr>
        <w:t>0.</w:t>
      </w:r>
      <w:r>
        <w:rPr>
          <w:spacing w:val="-12"/>
          <w:w w:val="105"/>
        </w:rPr>
        <w:t xml:space="preserve"> </w:t>
      </w:r>
      <w:r>
        <w:rPr>
          <w:w w:val="105"/>
        </w:rPr>
        <w:t>Chúng</w:t>
      </w:r>
      <w:r>
        <w:rPr>
          <w:spacing w:val="-11"/>
          <w:w w:val="105"/>
        </w:rPr>
        <w:t xml:space="preserve"> </w:t>
      </w:r>
      <w:r>
        <w:rPr>
          <w:w w:val="105"/>
        </w:rPr>
        <w:t>ta</w:t>
      </w:r>
      <w:r>
        <w:rPr>
          <w:spacing w:val="-11"/>
          <w:w w:val="105"/>
        </w:rPr>
        <w:t xml:space="preserve"> </w:t>
      </w:r>
      <w:r>
        <w:rPr>
          <w:w w:val="105"/>
        </w:rPr>
        <w:t>có</w:t>
      </w:r>
      <w:r>
        <w:rPr>
          <w:spacing w:val="-12"/>
          <w:w w:val="105"/>
        </w:rPr>
        <w:t xml:space="preserve"> </w:t>
      </w:r>
      <w:r>
        <w:rPr>
          <w:w w:val="105"/>
        </w:rPr>
        <w:t>thể</w:t>
      </w:r>
      <w:r>
        <w:rPr>
          <w:spacing w:val="-66"/>
          <w:w w:val="105"/>
        </w:rPr>
        <w:t xml:space="preserve"> </w:t>
      </w:r>
      <w:r>
        <w:rPr>
          <w:w w:val="105"/>
        </w:rPr>
        <w:t>kiểm định phân phối chuẩn thông qua biểu đồ qq plot (quantiles quantiles</w:t>
      </w:r>
      <w:r>
        <w:rPr>
          <w:spacing w:val="-66"/>
          <w:w w:val="105"/>
        </w:rPr>
        <w:t xml:space="preserve"> </w:t>
      </w:r>
      <w:r>
        <w:rPr>
          <w:w w:val="105"/>
        </w:rPr>
        <w:t>plot).</w:t>
      </w:r>
    </w:p>
    <w:p>
      <w:pPr>
        <w:pStyle w:val="6"/>
        <w:spacing w:before="8"/>
        <w:rPr>
          <w:sz w:val="1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1874520</wp:posOffset>
            </wp:positionH>
            <wp:positionV relativeFrom="paragraph">
              <wp:posOffset>140970</wp:posOffset>
            </wp:positionV>
            <wp:extent cx="3810000" cy="2495550"/>
            <wp:effectExtent l="0" t="0" r="0" b="0"/>
            <wp:wrapTopAndBottom/>
            <wp:docPr id="89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41.png"/>
                    <pic:cNvPicPr>
                      <a:picLocks noChangeAspect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77" w:line="261" w:lineRule="auto"/>
        <w:ind w:left="1160" w:right="1206" w:firstLine="720"/>
        <w:jc w:val="both"/>
      </w:pPr>
      <w:r>
        <w:rPr>
          <w:w w:val="105"/>
        </w:rPr>
        <w:t>Như vậy từ đồ thị ta có thể khẳng định chuỗi lợi suất có phân phối</w:t>
      </w:r>
      <w:r>
        <w:rPr>
          <w:spacing w:val="1"/>
          <w:w w:val="105"/>
        </w:rPr>
        <w:t xml:space="preserve"> </w:t>
      </w:r>
      <w:r>
        <w:rPr>
          <w:w w:val="105"/>
        </w:rPr>
        <w:t>chuẩn vì đồ thị của phân phối lý thuyết và phân phối thực nghiệm nằm</w:t>
      </w:r>
      <w:r>
        <w:rPr>
          <w:spacing w:val="1"/>
          <w:w w:val="105"/>
        </w:rPr>
        <w:t xml:space="preserve"> </w:t>
      </w:r>
      <w:r>
        <w:rPr>
          <w:w w:val="105"/>
        </w:rPr>
        <w:t>trên</w:t>
      </w:r>
      <w:r>
        <w:rPr>
          <w:spacing w:val="-1"/>
          <w:w w:val="105"/>
        </w:rPr>
        <w:t xml:space="preserve"> </w:t>
      </w:r>
      <w:r>
        <w:rPr>
          <w:w w:val="105"/>
        </w:rPr>
        <w:t>cùng</w:t>
      </w:r>
      <w:r>
        <w:rPr>
          <w:spacing w:val="-1"/>
          <w:w w:val="105"/>
        </w:rPr>
        <w:t xml:space="preserve"> </w:t>
      </w:r>
      <w:r>
        <w:rPr>
          <w:w w:val="105"/>
        </w:rPr>
        <w:t>một</w:t>
      </w:r>
      <w:r>
        <w:rPr>
          <w:spacing w:val="-1"/>
          <w:w w:val="105"/>
        </w:rPr>
        <w:t xml:space="preserve"> </w:t>
      </w:r>
      <w:r>
        <w:rPr>
          <w:w w:val="105"/>
        </w:rPr>
        <w:t>đường thẳng.</w:t>
      </w:r>
    </w:p>
    <w:p>
      <w:pPr>
        <w:pStyle w:val="11"/>
        <w:numPr>
          <w:ilvl w:val="0"/>
          <w:numId w:val="7"/>
        </w:numPr>
        <w:tabs>
          <w:tab w:val="left" w:pos="1880"/>
        </w:tabs>
        <w:spacing w:before="181" w:after="0" w:line="240" w:lineRule="auto"/>
        <w:ind w:left="1880" w:right="0" w:hanging="360"/>
        <w:jc w:val="both"/>
        <w:rPr>
          <w:rFonts w:ascii="Microsoft Sans Serif" w:hAnsi="Microsoft Sans Serif"/>
          <w:color w:val="252525"/>
          <w:sz w:val="26"/>
        </w:rPr>
      </w:pPr>
      <w:r>
        <w:rPr>
          <w:color w:val="252525"/>
          <w:w w:val="105"/>
          <w:sz w:val="26"/>
        </w:rPr>
        <w:t>Kiểm</w:t>
      </w:r>
      <w:r>
        <w:rPr>
          <w:color w:val="252525"/>
          <w:spacing w:val="-15"/>
          <w:w w:val="105"/>
          <w:sz w:val="26"/>
        </w:rPr>
        <w:t xml:space="preserve"> </w:t>
      </w:r>
      <w:r>
        <w:rPr>
          <w:color w:val="252525"/>
          <w:w w:val="105"/>
          <w:sz w:val="26"/>
        </w:rPr>
        <w:t>định</w:t>
      </w:r>
      <w:r>
        <w:rPr>
          <w:color w:val="252525"/>
          <w:spacing w:val="-15"/>
          <w:w w:val="105"/>
          <w:sz w:val="26"/>
        </w:rPr>
        <w:t xml:space="preserve"> </w:t>
      </w:r>
      <w:r>
        <w:rPr>
          <w:color w:val="252525"/>
          <w:w w:val="105"/>
          <w:sz w:val="26"/>
        </w:rPr>
        <w:t>tính</w:t>
      </w:r>
      <w:r>
        <w:rPr>
          <w:color w:val="252525"/>
          <w:spacing w:val="-14"/>
          <w:w w:val="105"/>
          <w:sz w:val="26"/>
        </w:rPr>
        <w:t xml:space="preserve"> </w:t>
      </w:r>
      <w:r>
        <w:rPr>
          <w:color w:val="252525"/>
          <w:w w:val="105"/>
          <w:sz w:val="26"/>
        </w:rPr>
        <w:t>dừng</w:t>
      </w:r>
      <w:r>
        <w:rPr>
          <w:color w:val="252525"/>
          <w:spacing w:val="-15"/>
          <w:w w:val="105"/>
          <w:sz w:val="26"/>
        </w:rPr>
        <w:t xml:space="preserve"> </w:t>
      </w:r>
      <w:r>
        <w:rPr>
          <w:color w:val="252525"/>
          <w:w w:val="105"/>
          <w:sz w:val="26"/>
        </w:rPr>
        <w:t>của</w:t>
      </w:r>
      <w:r>
        <w:rPr>
          <w:color w:val="252525"/>
          <w:spacing w:val="-14"/>
          <w:w w:val="105"/>
          <w:sz w:val="26"/>
        </w:rPr>
        <w:t xml:space="preserve"> </w:t>
      </w:r>
      <w:r>
        <w:rPr>
          <w:color w:val="252525"/>
          <w:w w:val="105"/>
          <w:sz w:val="26"/>
        </w:rPr>
        <w:t>chuỗi</w:t>
      </w:r>
      <w:r>
        <w:rPr>
          <w:color w:val="252525"/>
          <w:spacing w:val="-15"/>
          <w:w w:val="105"/>
          <w:sz w:val="26"/>
        </w:rPr>
        <w:t xml:space="preserve"> </w:t>
      </w:r>
      <w:r>
        <w:rPr>
          <w:color w:val="252525"/>
          <w:w w:val="105"/>
          <w:sz w:val="26"/>
        </w:rPr>
        <w:t>lợi</w:t>
      </w:r>
      <w:r>
        <w:rPr>
          <w:color w:val="252525"/>
          <w:spacing w:val="-15"/>
          <w:w w:val="105"/>
          <w:sz w:val="26"/>
        </w:rPr>
        <w:t xml:space="preserve"> </w:t>
      </w:r>
      <w:r>
        <w:rPr>
          <w:color w:val="252525"/>
          <w:w w:val="105"/>
          <w:sz w:val="26"/>
        </w:rPr>
        <w:t>suất</w:t>
      </w:r>
    </w:p>
    <w:p>
      <w:pPr>
        <w:spacing w:after="0" w:line="240" w:lineRule="auto"/>
        <w:jc w:val="both"/>
        <w:rPr>
          <w:rFonts w:ascii="Microsoft Sans Serif" w:hAnsi="Microsoft Sans Serif"/>
          <w:sz w:val="26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2"/>
        <w:rPr>
          <w:sz w:val="8"/>
        </w:rPr>
      </w:pPr>
    </w:p>
    <w:p>
      <w:pPr>
        <w:pStyle w:val="6"/>
        <w:ind w:left="3190"/>
        <w:rPr>
          <w:sz w:val="20"/>
        </w:rPr>
      </w:pPr>
      <w:r>
        <w:rPr>
          <w:sz w:val="20"/>
        </w:rPr>
        <w:drawing>
          <wp:inline distT="0" distB="0" distL="0" distR="0">
            <wp:extent cx="3156585" cy="1258570"/>
            <wp:effectExtent l="0" t="0" r="0" b="0"/>
            <wp:docPr id="9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37.jpeg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6596" cy="125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6"/>
        <w:ind w:left="1880"/>
      </w:pPr>
      <w:r>
        <w:rPr>
          <w:color w:val="252525"/>
          <w:w w:val="105"/>
        </w:rPr>
        <w:t>Trị</w:t>
      </w:r>
      <w:r>
        <w:rPr>
          <w:color w:val="252525"/>
          <w:spacing w:val="10"/>
          <w:w w:val="105"/>
        </w:rPr>
        <w:t xml:space="preserve"> </w:t>
      </w:r>
      <w:r>
        <w:rPr>
          <w:color w:val="252525"/>
          <w:w w:val="105"/>
        </w:rPr>
        <w:t>tuyệt</w:t>
      </w:r>
      <w:r>
        <w:rPr>
          <w:color w:val="252525"/>
          <w:spacing w:val="10"/>
          <w:w w:val="105"/>
        </w:rPr>
        <w:t xml:space="preserve"> </w:t>
      </w:r>
      <w:r>
        <w:rPr>
          <w:color w:val="252525"/>
          <w:w w:val="105"/>
        </w:rPr>
        <w:t>đối</w:t>
      </w:r>
      <w:r>
        <w:rPr>
          <w:color w:val="252525"/>
          <w:spacing w:val="11"/>
          <w:w w:val="105"/>
        </w:rPr>
        <w:t xml:space="preserve"> </w:t>
      </w:r>
      <w:r>
        <w:rPr>
          <w:color w:val="252525"/>
          <w:w w:val="105"/>
        </w:rPr>
        <w:t>của</w:t>
      </w:r>
      <w:r>
        <w:rPr>
          <w:color w:val="252525"/>
          <w:spacing w:val="10"/>
          <w:w w:val="105"/>
        </w:rPr>
        <w:t xml:space="preserve"> </w:t>
      </w:r>
      <w:r>
        <w:rPr>
          <w:color w:val="252525"/>
          <w:w w:val="105"/>
        </w:rPr>
        <w:t>giá</w:t>
      </w:r>
      <w:r>
        <w:rPr>
          <w:color w:val="252525"/>
          <w:spacing w:val="11"/>
          <w:w w:val="105"/>
        </w:rPr>
        <w:t xml:space="preserve"> </w:t>
      </w:r>
      <w:r>
        <w:rPr>
          <w:color w:val="252525"/>
          <w:w w:val="105"/>
        </w:rPr>
        <w:t>trị</w:t>
      </w:r>
      <w:r>
        <w:rPr>
          <w:color w:val="252525"/>
          <w:spacing w:val="10"/>
          <w:w w:val="105"/>
        </w:rPr>
        <w:t xml:space="preserve"> </w:t>
      </w:r>
      <w:r>
        <w:rPr>
          <w:color w:val="252525"/>
          <w:w w:val="105"/>
        </w:rPr>
        <w:t>tính</w:t>
      </w:r>
      <w:r>
        <w:rPr>
          <w:color w:val="252525"/>
          <w:spacing w:val="11"/>
          <w:w w:val="105"/>
        </w:rPr>
        <w:t xml:space="preserve"> </w:t>
      </w:r>
      <w:r>
        <w:rPr>
          <w:color w:val="252525"/>
          <w:w w:val="105"/>
        </w:rPr>
        <w:t>toán</w:t>
      </w:r>
      <w:r>
        <w:rPr>
          <w:color w:val="252525"/>
          <w:spacing w:val="10"/>
          <w:w w:val="105"/>
        </w:rPr>
        <w:t xml:space="preserve"> </w:t>
      </w:r>
      <w:r>
        <w:rPr>
          <w:color w:val="252525"/>
          <w:w w:val="105"/>
        </w:rPr>
        <w:t>lớn</w:t>
      </w:r>
      <w:r>
        <w:rPr>
          <w:color w:val="252525"/>
          <w:spacing w:val="-3"/>
          <w:w w:val="105"/>
        </w:rPr>
        <w:t xml:space="preserve"> </w:t>
      </w:r>
      <w:r>
        <w:rPr>
          <w:color w:val="252525"/>
          <w:w w:val="105"/>
        </w:rPr>
        <w:t>hơn</w:t>
      </w:r>
      <w:r>
        <w:rPr>
          <w:color w:val="252525"/>
          <w:spacing w:val="-4"/>
          <w:w w:val="105"/>
        </w:rPr>
        <w:t xml:space="preserve"> </w:t>
      </w:r>
      <w:r>
        <w:rPr>
          <w:color w:val="252525"/>
          <w:w w:val="105"/>
        </w:rPr>
        <w:t>trị</w:t>
      </w:r>
      <w:r>
        <w:rPr>
          <w:color w:val="252525"/>
          <w:spacing w:val="-4"/>
          <w:w w:val="105"/>
        </w:rPr>
        <w:t xml:space="preserve"> </w:t>
      </w:r>
      <w:r>
        <w:rPr>
          <w:color w:val="252525"/>
          <w:w w:val="105"/>
        </w:rPr>
        <w:t>tuyệt</w:t>
      </w:r>
      <w:r>
        <w:rPr>
          <w:color w:val="252525"/>
          <w:spacing w:val="-4"/>
          <w:w w:val="105"/>
        </w:rPr>
        <w:t xml:space="preserve"> </w:t>
      </w:r>
      <w:r>
        <w:rPr>
          <w:color w:val="252525"/>
          <w:w w:val="105"/>
        </w:rPr>
        <w:t>đối</w:t>
      </w:r>
      <w:r>
        <w:rPr>
          <w:color w:val="252525"/>
          <w:spacing w:val="-3"/>
          <w:w w:val="105"/>
        </w:rPr>
        <w:t xml:space="preserve"> </w:t>
      </w:r>
      <w:r>
        <w:rPr>
          <w:color w:val="252525"/>
          <w:w w:val="105"/>
        </w:rPr>
        <w:t>giá</w:t>
      </w:r>
      <w:r>
        <w:rPr>
          <w:color w:val="252525"/>
          <w:spacing w:val="-4"/>
          <w:w w:val="105"/>
        </w:rPr>
        <w:t xml:space="preserve"> </w:t>
      </w:r>
      <w:r>
        <w:rPr>
          <w:color w:val="252525"/>
          <w:w w:val="105"/>
        </w:rPr>
        <w:t>trị</w:t>
      </w:r>
      <w:r>
        <w:rPr>
          <w:color w:val="252525"/>
          <w:spacing w:val="-4"/>
          <w:w w:val="105"/>
        </w:rPr>
        <w:t xml:space="preserve"> </w:t>
      </w:r>
      <w:r>
        <w:rPr>
          <w:color w:val="252525"/>
          <w:w w:val="105"/>
        </w:rPr>
        <w:t>tới</w:t>
      </w:r>
      <w:r>
        <w:rPr>
          <w:color w:val="252525"/>
          <w:spacing w:val="-4"/>
          <w:w w:val="105"/>
        </w:rPr>
        <w:t xml:space="preserve"> </w:t>
      </w:r>
      <w:r>
        <w:rPr>
          <w:color w:val="252525"/>
          <w:w w:val="105"/>
        </w:rPr>
        <w:t>hạn.</w:t>
      </w:r>
    </w:p>
    <w:p>
      <w:pPr>
        <w:pStyle w:val="6"/>
        <w:spacing w:before="32"/>
        <w:ind w:left="1160"/>
      </w:pPr>
      <w:r>
        <w:rPr>
          <w:color w:val="252525"/>
          <w:w w:val="105"/>
        </w:rPr>
        <w:t>Vậy</w:t>
      </w:r>
      <w:r>
        <w:rPr>
          <w:color w:val="252525"/>
          <w:spacing w:val="-12"/>
          <w:w w:val="105"/>
        </w:rPr>
        <w:t xml:space="preserve"> </w:t>
      </w:r>
      <w:r>
        <w:rPr>
          <w:color w:val="252525"/>
          <w:w w:val="105"/>
        </w:rPr>
        <w:t>giả</w:t>
      </w:r>
      <w:r>
        <w:rPr>
          <w:color w:val="252525"/>
          <w:spacing w:val="-12"/>
          <w:w w:val="105"/>
        </w:rPr>
        <w:t xml:space="preserve"> </w:t>
      </w:r>
      <w:r>
        <w:rPr>
          <w:color w:val="252525"/>
          <w:w w:val="105"/>
        </w:rPr>
        <w:t>thuyết</w:t>
      </w:r>
      <w:r>
        <w:rPr>
          <w:color w:val="252525"/>
          <w:spacing w:val="-12"/>
          <w:w w:val="105"/>
        </w:rPr>
        <w:t xml:space="preserve"> </w:t>
      </w:r>
      <w:r>
        <w:rPr>
          <w:color w:val="252525"/>
          <w:w w:val="105"/>
        </w:rPr>
        <w:t>H</w:t>
      </w:r>
      <w:r>
        <w:rPr>
          <w:color w:val="252525"/>
          <w:w w:val="105"/>
          <w:sz w:val="19"/>
        </w:rPr>
        <w:t>0</w:t>
      </w:r>
      <w:r>
        <w:rPr>
          <w:color w:val="252525"/>
          <w:spacing w:val="6"/>
          <w:w w:val="105"/>
          <w:sz w:val="19"/>
        </w:rPr>
        <w:t xml:space="preserve"> </w:t>
      </w:r>
      <w:r>
        <w:rPr>
          <w:color w:val="252525"/>
          <w:w w:val="105"/>
        </w:rPr>
        <w:t>bị</w:t>
      </w:r>
      <w:r>
        <w:rPr>
          <w:color w:val="252525"/>
          <w:spacing w:val="-12"/>
          <w:w w:val="105"/>
        </w:rPr>
        <w:t xml:space="preserve"> </w:t>
      </w:r>
      <w:r>
        <w:rPr>
          <w:color w:val="252525"/>
          <w:w w:val="105"/>
        </w:rPr>
        <w:t>bác</w:t>
      </w:r>
      <w:r>
        <w:rPr>
          <w:color w:val="252525"/>
          <w:spacing w:val="-12"/>
          <w:w w:val="105"/>
        </w:rPr>
        <w:t xml:space="preserve"> </w:t>
      </w:r>
      <w:r>
        <w:rPr>
          <w:color w:val="252525"/>
          <w:w w:val="105"/>
        </w:rPr>
        <w:t>bỏ,</w:t>
      </w:r>
      <w:r>
        <w:rPr>
          <w:color w:val="252525"/>
          <w:spacing w:val="-12"/>
          <w:w w:val="105"/>
        </w:rPr>
        <w:t xml:space="preserve"> </w:t>
      </w:r>
      <w:r>
        <w:rPr>
          <w:color w:val="252525"/>
          <w:w w:val="105"/>
        </w:rPr>
        <w:t>tức</w:t>
      </w:r>
      <w:r>
        <w:rPr>
          <w:color w:val="252525"/>
          <w:spacing w:val="-12"/>
          <w:w w:val="105"/>
        </w:rPr>
        <w:t xml:space="preserve"> </w:t>
      </w:r>
      <w:r>
        <w:rPr>
          <w:color w:val="252525"/>
          <w:w w:val="105"/>
        </w:rPr>
        <w:t>chuỗi</w:t>
      </w:r>
      <w:r>
        <w:rPr>
          <w:color w:val="252525"/>
          <w:spacing w:val="-12"/>
          <w:w w:val="105"/>
        </w:rPr>
        <w:t xml:space="preserve"> </w:t>
      </w:r>
      <w:r>
        <w:rPr>
          <w:color w:val="252525"/>
          <w:w w:val="105"/>
        </w:rPr>
        <w:t>dữ</w:t>
      </w:r>
      <w:r>
        <w:rPr>
          <w:color w:val="252525"/>
          <w:spacing w:val="-11"/>
          <w:w w:val="105"/>
        </w:rPr>
        <w:t xml:space="preserve"> </w:t>
      </w:r>
      <w:r>
        <w:rPr>
          <w:color w:val="252525"/>
          <w:w w:val="105"/>
        </w:rPr>
        <w:t>liệu</w:t>
      </w:r>
      <w:r>
        <w:rPr>
          <w:color w:val="252525"/>
          <w:spacing w:val="-12"/>
          <w:w w:val="105"/>
        </w:rPr>
        <w:t xml:space="preserve"> </w:t>
      </w:r>
      <w:r>
        <w:rPr>
          <w:w w:val="105"/>
        </w:rPr>
        <w:t>RVn-Index</w:t>
      </w:r>
      <w:r>
        <w:rPr>
          <w:spacing w:val="-12"/>
          <w:w w:val="105"/>
        </w:rPr>
        <w:t xml:space="preserve"> </w:t>
      </w:r>
      <w:r>
        <w:rPr>
          <w:color w:val="252525"/>
          <w:w w:val="105"/>
        </w:rPr>
        <w:t>có</w:t>
      </w:r>
      <w:r>
        <w:rPr>
          <w:color w:val="252525"/>
          <w:spacing w:val="-12"/>
          <w:w w:val="105"/>
        </w:rPr>
        <w:t xml:space="preserve"> </w:t>
      </w:r>
      <w:r>
        <w:rPr>
          <w:color w:val="252525"/>
          <w:w w:val="105"/>
        </w:rPr>
        <w:t>tính</w:t>
      </w:r>
      <w:r>
        <w:rPr>
          <w:color w:val="252525"/>
          <w:spacing w:val="-12"/>
          <w:w w:val="105"/>
        </w:rPr>
        <w:t xml:space="preserve"> </w:t>
      </w:r>
      <w:r>
        <w:rPr>
          <w:color w:val="252525"/>
          <w:w w:val="105"/>
        </w:rPr>
        <w:t>dừng.</w:t>
      </w:r>
    </w:p>
    <w:p>
      <w:pPr>
        <w:pStyle w:val="6"/>
        <w:spacing w:before="10"/>
        <w:rPr>
          <w:sz w:val="30"/>
        </w:rPr>
      </w:pPr>
    </w:p>
    <w:p>
      <w:pPr>
        <w:pStyle w:val="11"/>
        <w:numPr>
          <w:ilvl w:val="0"/>
          <w:numId w:val="7"/>
        </w:numPr>
        <w:tabs>
          <w:tab w:val="left" w:pos="1879"/>
          <w:tab w:val="left" w:pos="1880"/>
        </w:tabs>
        <w:spacing w:before="0" w:after="0" w:line="240" w:lineRule="auto"/>
        <w:ind w:left="1880" w:right="0" w:hanging="360"/>
        <w:jc w:val="left"/>
        <w:rPr>
          <w:rFonts w:ascii="Microsoft Sans Serif" w:hAnsi="Microsoft Sans Serif"/>
          <w:color w:val="252525"/>
          <w:sz w:val="26"/>
        </w:rPr>
      </w:pPr>
      <w:r>
        <w:rPr>
          <w:color w:val="252525"/>
          <w:w w:val="95"/>
          <w:sz w:val="26"/>
        </w:rPr>
        <w:t>Mô</w:t>
      </w:r>
      <w:r>
        <w:rPr>
          <w:color w:val="252525"/>
          <w:spacing w:val="6"/>
          <w:w w:val="95"/>
          <w:sz w:val="26"/>
        </w:rPr>
        <w:t xml:space="preserve"> </w:t>
      </w:r>
      <w:r>
        <w:rPr>
          <w:color w:val="252525"/>
          <w:w w:val="95"/>
          <w:sz w:val="26"/>
        </w:rPr>
        <w:t>hình</w:t>
      </w:r>
      <w:r>
        <w:rPr>
          <w:color w:val="252525"/>
          <w:spacing w:val="7"/>
          <w:w w:val="95"/>
          <w:sz w:val="26"/>
        </w:rPr>
        <w:t xml:space="preserve"> </w:t>
      </w:r>
      <w:r>
        <w:rPr>
          <w:color w:val="252525"/>
          <w:w w:val="95"/>
          <w:sz w:val="26"/>
        </w:rPr>
        <w:t>ARIMA</w:t>
      </w:r>
    </w:p>
    <w:p>
      <w:pPr>
        <w:pStyle w:val="6"/>
        <w:spacing w:before="32"/>
        <w:ind w:left="188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2007870</wp:posOffset>
            </wp:positionH>
            <wp:positionV relativeFrom="paragraph">
              <wp:posOffset>289560</wp:posOffset>
            </wp:positionV>
            <wp:extent cx="3543300" cy="2514600"/>
            <wp:effectExtent l="0" t="0" r="0" b="0"/>
            <wp:wrapTopAndBottom/>
            <wp:docPr id="9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2.png"/>
                    <pic:cNvPicPr>
                      <a:picLocks noChangeAspect="1"/>
                    </pic:cNvPicPr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Tự</w:t>
      </w:r>
      <w:r>
        <w:rPr>
          <w:spacing w:val="12"/>
        </w:rPr>
        <w:t xml:space="preserve"> </w:t>
      </w:r>
      <w:r>
        <w:t>tương</w:t>
      </w:r>
      <w:r>
        <w:rPr>
          <w:spacing w:val="13"/>
        </w:rPr>
        <w:t xml:space="preserve"> </w:t>
      </w:r>
      <w:r>
        <w:t>quan</w:t>
      </w:r>
      <w:r>
        <w:rPr>
          <w:spacing w:val="12"/>
        </w:rPr>
        <w:t xml:space="preserve"> </w:t>
      </w:r>
      <w:r>
        <w:t>(ACF</w:t>
      </w:r>
      <w:r>
        <w:rPr>
          <w:spacing w:val="13"/>
        </w:rPr>
        <w:t xml:space="preserve"> </w:t>
      </w:r>
      <w:r>
        <w:t>-</w:t>
      </w:r>
      <w:r>
        <w:rPr>
          <w:spacing w:val="12"/>
        </w:rPr>
        <w:t xml:space="preserve"> </w:t>
      </w:r>
      <w:r>
        <w:t>AutoCorrelation</w:t>
      </w:r>
      <w:r>
        <w:rPr>
          <w:spacing w:val="13"/>
        </w:rPr>
        <w:t xml:space="preserve"> </w:t>
      </w:r>
      <w:r>
        <w:t>Function)</w:t>
      </w:r>
    </w:p>
    <w:p>
      <w:pPr>
        <w:pStyle w:val="6"/>
        <w:rPr>
          <w:sz w:val="32"/>
        </w:rPr>
      </w:pPr>
    </w:p>
    <w:p>
      <w:pPr>
        <w:pStyle w:val="6"/>
        <w:spacing w:before="7"/>
        <w:rPr>
          <w:sz w:val="23"/>
        </w:rPr>
      </w:pPr>
    </w:p>
    <w:p>
      <w:pPr>
        <w:pStyle w:val="6"/>
        <w:ind w:left="188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2007870</wp:posOffset>
            </wp:positionH>
            <wp:positionV relativeFrom="paragraph">
              <wp:posOffset>259715</wp:posOffset>
            </wp:positionV>
            <wp:extent cx="3543300" cy="2514600"/>
            <wp:effectExtent l="0" t="0" r="0" b="0"/>
            <wp:wrapTopAndBottom/>
            <wp:docPr id="9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3.png"/>
                    <pic:cNvPicPr>
                      <a:picLocks noChangeAspect="1"/>
                    </pic:cNvPicPr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Tự</w:t>
      </w:r>
      <w:r>
        <w:rPr>
          <w:spacing w:val="14"/>
        </w:rPr>
        <w:t xml:space="preserve"> </w:t>
      </w:r>
      <w:r>
        <w:t>tương</w:t>
      </w:r>
      <w:r>
        <w:rPr>
          <w:spacing w:val="15"/>
        </w:rPr>
        <w:t xml:space="preserve"> </w:t>
      </w:r>
      <w:r>
        <w:t>quan</w:t>
      </w:r>
      <w:r>
        <w:rPr>
          <w:spacing w:val="15"/>
        </w:rPr>
        <w:t xml:space="preserve"> </w:t>
      </w:r>
      <w:r>
        <w:t>riêng</w:t>
      </w:r>
      <w:r>
        <w:rPr>
          <w:spacing w:val="14"/>
        </w:rPr>
        <w:t xml:space="preserve"> </w:t>
      </w:r>
      <w:r>
        <w:t>phần</w:t>
      </w:r>
      <w:r>
        <w:rPr>
          <w:spacing w:val="15"/>
        </w:rPr>
        <w:t xml:space="preserve"> </w:t>
      </w:r>
      <w:r>
        <w:t>(PACF</w:t>
      </w:r>
      <w:r>
        <w:rPr>
          <w:spacing w:val="15"/>
        </w:rPr>
        <w:t xml:space="preserve"> </w:t>
      </w:r>
      <w:r>
        <w:t>-</w:t>
      </w:r>
      <w:r>
        <w:rPr>
          <w:spacing w:val="14"/>
        </w:rPr>
        <w:t xml:space="preserve"> </w:t>
      </w:r>
      <w:r>
        <w:t>Partial</w:t>
      </w:r>
      <w:r>
        <w:rPr>
          <w:spacing w:val="15"/>
        </w:rPr>
        <w:t xml:space="preserve"> </w:t>
      </w:r>
      <w:r>
        <w:t>AutoCorrelation</w:t>
      </w:r>
      <w:r>
        <w:rPr>
          <w:spacing w:val="15"/>
        </w:rPr>
        <w:t xml:space="preserve"> </w:t>
      </w:r>
      <w:r>
        <w:t>Function):</w:t>
      </w:r>
    </w:p>
    <w:p>
      <w:pPr>
        <w:spacing w:after="0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2"/>
        <w:rPr>
          <w:sz w:val="8"/>
        </w:rPr>
      </w:pPr>
    </w:p>
    <w:p>
      <w:pPr>
        <w:pStyle w:val="6"/>
        <w:ind w:left="3250"/>
        <w:rPr>
          <w:sz w:val="20"/>
        </w:rPr>
      </w:pPr>
      <w:r>
        <w:rPr>
          <w:sz w:val="20"/>
        </w:rPr>
        <w:drawing>
          <wp:inline distT="0" distB="0" distL="0" distR="0">
            <wp:extent cx="3064510" cy="4027170"/>
            <wp:effectExtent l="0" t="0" r="0" b="0"/>
            <wp:docPr id="9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44.png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117" cy="402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8"/>
        <w:rPr>
          <w:sz w:val="24"/>
        </w:rPr>
      </w:pPr>
    </w:p>
    <w:p>
      <w:pPr>
        <w:pStyle w:val="6"/>
        <w:spacing w:before="89"/>
        <w:ind w:left="1880"/>
      </w:pPr>
      <w:r>
        <w:t>Ta</w:t>
      </w:r>
      <w:r>
        <w:rPr>
          <w:spacing w:val="-11"/>
        </w:rPr>
        <w:t xml:space="preserve"> </w:t>
      </w:r>
      <w:r>
        <w:t>có</w:t>
      </w:r>
      <w:r>
        <w:rPr>
          <w:spacing w:val="-10"/>
        </w:rPr>
        <w:t xml:space="preserve"> </w:t>
      </w:r>
      <w:r>
        <w:t>AR(5;12;19;20;21;30;31;36),</w:t>
      </w:r>
      <w:r>
        <w:rPr>
          <w:spacing w:val="-11"/>
        </w:rPr>
        <w:t xml:space="preserve"> </w:t>
      </w:r>
      <w:r>
        <w:t>MA(5;12;17;19;20;30;31)</w:t>
      </w:r>
    </w:p>
    <w:p>
      <w:pPr>
        <w:pStyle w:val="6"/>
        <w:spacing w:before="9"/>
        <w:rPr>
          <w:sz w:val="30"/>
        </w:rPr>
      </w:pPr>
    </w:p>
    <w:p>
      <w:pPr>
        <w:pStyle w:val="11"/>
        <w:numPr>
          <w:ilvl w:val="0"/>
          <w:numId w:val="8"/>
        </w:numPr>
        <w:tabs>
          <w:tab w:val="left" w:pos="1880"/>
        </w:tabs>
        <w:spacing w:before="1" w:after="0" w:line="261" w:lineRule="auto"/>
        <w:ind w:left="1880" w:right="1201" w:hanging="360"/>
        <w:jc w:val="both"/>
        <w:rPr>
          <w:sz w:val="26"/>
        </w:rPr>
      </w:pPr>
      <w:r>
        <w:rPr>
          <w:sz w:val="26"/>
        </w:rPr>
        <w:t>Mô hình 1: Ta ước lượng với AR(5); AR(12); AR(19); AR(20); AR(21);</w:t>
      </w:r>
      <w:r>
        <w:rPr>
          <w:spacing w:val="1"/>
          <w:sz w:val="26"/>
        </w:rPr>
        <w:t xml:space="preserve"> </w:t>
      </w:r>
      <w:r>
        <w:rPr>
          <w:w w:val="95"/>
          <w:sz w:val="26"/>
        </w:rPr>
        <w:t>AR(30); AR(31); AR(36), MA(5); MA(12); MA(17); MA(19); MA(20); MA(30);</w:t>
      </w:r>
      <w:r>
        <w:rPr>
          <w:spacing w:val="-59"/>
          <w:w w:val="95"/>
          <w:sz w:val="26"/>
        </w:rPr>
        <w:t xml:space="preserve"> </w:t>
      </w:r>
      <w:r>
        <w:rPr>
          <w:sz w:val="26"/>
        </w:rPr>
        <w:t>MA(31)</w:t>
      </w:r>
    </w:p>
    <w:p>
      <w:pPr>
        <w:spacing w:after="0" w:line="261" w:lineRule="auto"/>
        <w:jc w:val="both"/>
        <w:rPr>
          <w:sz w:val="26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0"/>
        <w:rPr>
          <w:sz w:val="14"/>
        </w:rPr>
      </w:pPr>
    </w:p>
    <w:p>
      <w:pPr>
        <w:pStyle w:val="6"/>
        <w:ind w:left="1910"/>
        <w:rPr>
          <w:sz w:val="20"/>
        </w:rPr>
      </w:pPr>
      <w:r>
        <w:rPr>
          <w:sz w:val="20"/>
        </w:rPr>
        <w:drawing>
          <wp:inline distT="0" distB="0" distL="0" distR="0">
            <wp:extent cx="3026410" cy="5575935"/>
            <wp:effectExtent l="0" t="0" r="0" b="0"/>
            <wp:docPr id="9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45.png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6549" cy="55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"/>
        <w:rPr>
          <w:sz w:val="16"/>
        </w:rPr>
      </w:pPr>
    </w:p>
    <w:p>
      <w:pPr>
        <w:pStyle w:val="6"/>
        <w:spacing w:before="89"/>
        <w:ind w:left="1160"/>
      </w:pPr>
      <w:r>
        <w:rPr>
          <w:w w:val="95"/>
        </w:rPr>
        <w:t>Ta</w:t>
      </w:r>
      <w:r>
        <w:rPr>
          <w:spacing w:val="5"/>
          <w:w w:val="95"/>
        </w:rPr>
        <w:t xml:space="preserve"> </w:t>
      </w:r>
      <w:r>
        <w:rPr>
          <w:w w:val="95"/>
        </w:rPr>
        <w:t>loại</w:t>
      </w:r>
      <w:r>
        <w:rPr>
          <w:spacing w:val="6"/>
          <w:w w:val="95"/>
        </w:rPr>
        <w:t xml:space="preserve"> </w:t>
      </w:r>
      <w:r>
        <w:rPr>
          <w:w w:val="95"/>
        </w:rPr>
        <w:t>AR(19);</w:t>
      </w:r>
      <w:r>
        <w:rPr>
          <w:spacing w:val="6"/>
          <w:w w:val="95"/>
        </w:rPr>
        <w:t xml:space="preserve"> </w:t>
      </w:r>
      <w:r>
        <w:rPr>
          <w:w w:val="95"/>
        </w:rPr>
        <w:t>AR(20);</w:t>
      </w:r>
      <w:r>
        <w:rPr>
          <w:spacing w:val="6"/>
          <w:w w:val="95"/>
        </w:rPr>
        <w:t xml:space="preserve"> </w:t>
      </w:r>
      <w:r>
        <w:rPr>
          <w:w w:val="95"/>
        </w:rPr>
        <w:t>AR(21);</w:t>
      </w:r>
      <w:r>
        <w:rPr>
          <w:spacing w:val="6"/>
          <w:w w:val="95"/>
        </w:rPr>
        <w:t xml:space="preserve"> </w:t>
      </w:r>
      <w:r>
        <w:rPr>
          <w:w w:val="95"/>
        </w:rPr>
        <w:t>AR(36);</w:t>
      </w:r>
      <w:r>
        <w:rPr>
          <w:spacing w:val="6"/>
          <w:w w:val="95"/>
        </w:rPr>
        <w:t xml:space="preserve"> </w:t>
      </w:r>
      <w:r>
        <w:rPr>
          <w:w w:val="95"/>
        </w:rPr>
        <w:t>MA(19);</w:t>
      </w:r>
      <w:r>
        <w:rPr>
          <w:spacing w:val="6"/>
          <w:w w:val="95"/>
        </w:rPr>
        <w:t xml:space="preserve"> </w:t>
      </w:r>
      <w:r>
        <w:rPr>
          <w:w w:val="95"/>
        </w:rPr>
        <w:t>MA(20);</w:t>
      </w:r>
      <w:r>
        <w:rPr>
          <w:spacing w:val="5"/>
          <w:w w:val="95"/>
        </w:rPr>
        <w:t xml:space="preserve"> </w:t>
      </w:r>
      <w:r>
        <w:rPr>
          <w:w w:val="95"/>
        </w:rPr>
        <w:t>MA(31)</w:t>
      </w:r>
      <w:r>
        <w:rPr>
          <w:spacing w:val="13"/>
          <w:w w:val="95"/>
        </w:rPr>
        <w:t xml:space="preserve"> </w:t>
      </w:r>
      <w:r>
        <w:rPr>
          <w:w w:val="95"/>
        </w:rPr>
        <w:t>vì</w:t>
      </w:r>
      <w:r>
        <w:rPr>
          <w:spacing w:val="6"/>
          <w:w w:val="95"/>
        </w:rPr>
        <w:t xml:space="preserve"> </w:t>
      </w:r>
      <w:r>
        <w:rPr>
          <w:w w:val="95"/>
        </w:rPr>
        <w:t>không</w:t>
      </w:r>
      <w:r>
        <w:rPr>
          <w:spacing w:val="6"/>
          <w:w w:val="95"/>
        </w:rPr>
        <w:t xml:space="preserve"> </w:t>
      </w:r>
      <w:r>
        <w:rPr>
          <w:w w:val="95"/>
        </w:rPr>
        <w:t>có</w:t>
      </w:r>
      <w:r>
        <w:rPr>
          <w:spacing w:val="6"/>
          <w:w w:val="95"/>
        </w:rPr>
        <w:t xml:space="preserve"> </w:t>
      </w:r>
      <w:r>
        <w:rPr>
          <w:w w:val="95"/>
        </w:rPr>
        <w:t>ý</w:t>
      </w:r>
    </w:p>
    <w:p>
      <w:pPr>
        <w:pStyle w:val="6"/>
        <w:spacing w:before="32"/>
        <w:ind w:left="1160"/>
      </w:pPr>
      <w:r>
        <w:rPr>
          <w:w w:val="105"/>
        </w:rPr>
        <w:t>nghĩa</w:t>
      </w:r>
      <w:r>
        <w:rPr>
          <w:spacing w:val="-8"/>
          <w:w w:val="105"/>
        </w:rPr>
        <w:t xml:space="preserve"> </w:t>
      </w:r>
      <w:r>
        <w:rPr>
          <w:w w:val="105"/>
        </w:rPr>
        <w:t>thống</w:t>
      </w:r>
      <w:r>
        <w:rPr>
          <w:spacing w:val="-7"/>
          <w:w w:val="105"/>
        </w:rPr>
        <w:t xml:space="preserve"> </w:t>
      </w:r>
      <w:r>
        <w:rPr>
          <w:w w:val="105"/>
        </w:rPr>
        <w:t>kê</w:t>
      </w:r>
    </w:p>
    <w:p>
      <w:pPr>
        <w:pStyle w:val="11"/>
        <w:numPr>
          <w:ilvl w:val="0"/>
          <w:numId w:val="8"/>
        </w:numPr>
        <w:tabs>
          <w:tab w:val="left" w:pos="1879"/>
          <w:tab w:val="left" w:pos="1880"/>
        </w:tabs>
        <w:spacing w:before="252" w:after="0" w:line="261" w:lineRule="auto"/>
        <w:ind w:left="1880" w:right="1942" w:hanging="360"/>
        <w:jc w:val="left"/>
        <w:rPr>
          <w:sz w:val="26"/>
        </w:rPr>
      </w:pPr>
      <w:r>
        <w:rPr>
          <w:w w:val="95"/>
          <w:sz w:val="26"/>
        </w:rPr>
        <w:t>Mô</w:t>
      </w:r>
      <w:r>
        <w:rPr>
          <w:spacing w:val="9"/>
          <w:w w:val="95"/>
          <w:sz w:val="26"/>
        </w:rPr>
        <w:t xml:space="preserve"> </w:t>
      </w:r>
      <w:r>
        <w:rPr>
          <w:w w:val="95"/>
          <w:sz w:val="26"/>
        </w:rPr>
        <w:t>hình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2: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Ta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ước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lượng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với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AR(5);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AR(12);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AR(30);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AR(31);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MA(5);</w:t>
      </w:r>
      <w:r>
        <w:rPr>
          <w:spacing w:val="-59"/>
          <w:w w:val="95"/>
          <w:sz w:val="26"/>
        </w:rPr>
        <w:t xml:space="preserve"> </w:t>
      </w:r>
      <w:r>
        <w:rPr>
          <w:sz w:val="26"/>
        </w:rPr>
        <w:t>MA(12);</w:t>
      </w:r>
      <w:r>
        <w:rPr>
          <w:spacing w:val="-1"/>
          <w:sz w:val="26"/>
        </w:rPr>
        <w:t xml:space="preserve"> </w:t>
      </w:r>
      <w:r>
        <w:rPr>
          <w:sz w:val="26"/>
        </w:rPr>
        <w:t>MA(17); MA(30)</w:t>
      </w:r>
    </w:p>
    <w:p>
      <w:pPr>
        <w:spacing w:after="0" w:line="261" w:lineRule="auto"/>
        <w:jc w:val="left"/>
        <w:rPr>
          <w:sz w:val="26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5"/>
        <w:rPr>
          <w:sz w:val="14"/>
        </w:rPr>
      </w:pPr>
    </w:p>
    <w:p>
      <w:pPr>
        <w:pStyle w:val="6"/>
        <w:ind w:left="1910"/>
        <w:rPr>
          <w:sz w:val="20"/>
        </w:rPr>
      </w:pPr>
      <w:r>
        <w:rPr>
          <w:sz w:val="20"/>
        </w:rPr>
        <w:drawing>
          <wp:inline distT="0" distB="0" distL="0" distR="0">
            <wp:extent cx="3803650" cy="6245225"/>
            <wp:effectExtent l="0" t="0" r="0" b="0"/>
            <wp:docPr id="10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46.png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856" cy="624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7"/>
        <w:rPr>
          <w:sz w:val="13"/>
        </w:rPr>
      </w:pPr>
    </w:p>
    <w:p>
      <w:pPr>
        <w:pStyle w:val="6"/>
        <w:spacing w:before="88"/>
        <w:ind w:left="1160"/>
      </w:pPr>
      <w:r>
        <w:t>Ta</w:t>
      </w:r>
      <w:r>
        <w:rPr>
          <w:spacing w:val="-3"/>
        </w:rPr>
        <w:t xml:space="preserve"> </w:t>
      </w:r>
      <w:r>
        <w:t>loại</w:t>
      </w:r>
      <w:r>
        <w:rPr>
          <w:spacing w:val="-3"/>
        </w:rPr>
        <w:t xml:space="preserve"> </w:t>
      </w:r>
      <w:r>
        <w:t>AR(5);</w:t>
      </w:r>
      <w:r>
        <w:rPr>
          <w:spacing w:val="-3"/>
        </w:rPr>
        <w:t xml:space="preserve"> </w:t>
      </w:r>
      <w:r>
        <w:t>AR(31)</w:t>
      </w:r>
      <w:r>
        <w:rPr>
          <w:spacing w:val="-3"/>
        </w:rPr>
        <w:t xml:space="preserve"> </w:t>
      </w:r>
      <w:r>
        <w:t>vì</w:t>
      </w:r>
      <w:r>
        <w:rPr>
          <w:spacing w:val="-3"/>
        </w:rPr>
        <w:t xml:space="preserve"> </w:t>
      </w:r>
      <w:r>
        <w:t>không</w:t>
      </w:r>
      <w:r>
        <w:rPr>
          <w:spacing w:val="-3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ý</w:t>
      </w:r>
      <w:r>
        <w:rPr>
          <w:spacing w:val="-3"/>
        </w:rPr>
        <w:t xml:space="preserve"> </w:t>
      </w:r>
      <w:r>
        <w:t>nghĩa</w:t>
      </w:r>
      <w:r>
        <w:rPr>
          <w:spacing w:val="-2"/>
        </w:rPr>
        <w:t xml:space="preserve"> </w:t>
      </w:r>
      <w:r>
        <w:t>thống</w:t>
      </w:r>
      <w:r>
        <w:rPr>
          <w:spacing w:val="-3"/>
        </w:rPr>
        <w:t xml:space="preserve"> </w:t>
      </w:r>
      <w:r>
        <w:t>kê</w:t>
      </w:r>
    </w:p>
    <w:p>
      <w:pPr>
        <w:pStyle w:val="11"/>
        <w:numPr>
          <w:ilvl w:val="0"/>
          <w:numId w:val="8"/>
        </w:numPr>
        <w:tabs>
          <w:tab w:val="left" w:pos="1879"/>
          <w:tab w:val="left" w:pos="1880"/>
        </w:tabs>
        <w:spacing w:before="252" w:after="0" w:line="261" w:lineRule="auto"/>
        <w:ind w:left="1880" w:right="1564" w:hanging="360"/>
        <w:jc w:val="left"/>
        <w:rPr>
          <w:sz w:val="26"/>
        </w:rPr>
      </w:pPr>
      <w:r>
        <w:rPr>
          <w:sz w:val="26"/>
        </w:rPr>
        <w:t>Mô</w:t>
      </w:r>
      <w:r>
        <w:rPr>
          <w:spacing w:val="-16"/>
          <w:sz w:val="26"/>
        </w:rPr>
        <w:t xml:space="preserve"> </w:t>
      </w:r>
      <w:r>
        <w:rPr>
          <w:sz w:val="26"/>
        </w:rPr>
        <w:t>hình</w:t>
      </w:r>
      <w:r>
        <w:rPr>
          <w:spacing w:val="-15"/>
          <w:sz w:val="26"/>
        </w:rPr>
        <w:t xml:space="preserve"> </w:t>
      </w:r>
      <w:r>
        <w:rPr>
          <w:sz w:val="26"/>
        </w:rPr>
        <w:t>3:</w:t>
      </w:r>
      <w:r>
        <w:rPr>
          <w:spacing w:val="-15"/>
          <w:sz w:val="26"/>
        </w:rPr>
        <w:t xml:space="preserve"> </w:t>
      </w:r>
      <w:r>
        <w:rPr>
          <w:sz w:val="26"/>
        </w:rPr>
        <w:t>Ta</w:t>
      </w:r>
      <w:r>
        <w:rPr>
          <w:spacing w:val="-15"/>
          <w:sz w:val="26"/>
        </w:rPr>
        <w:t xml:space="preserve"> </w:t>
      </w:r>
      <w:r>
        <w:rPr>
          <w:sz w:val="26"/>
        </w:rPr>
        <w:t>ước</w:t>
      </w:r>
      <w:r>
        <w:rPr>
          <w:spacing w:val="-15"/>
          <w:sz w:val="26"/>
        </w:rPr>
        <w:t xml:space="preserve"> </w:t>
      </w:r>
      <w:r>
        <w:rPr>
          <w:sz w:val="26"/>
        </w:rPr>
        <w:t>lượng</w:t>
      </w:r>
      <w:r>
        <w:rPr>
          <w:spacing w:val="-15"/>
          <w:sz w:val="26"/>
        </w:rPr>
        <w:t xml:space="preserve"> </w:t>
      </w:r>
      <w:r>
        <w:rPr>
          <w:sz w:val="26"/>
        </w:rPr>
        <w:t>mô</w:t>
      </w:r>
      <w:r>
        <w:rPr>
          <w:spacing w:val="-15"/>
          <w:sz w:val="26"/>
        </w:rPr>
        <w:t xml:space="preserve"> </w:t>
      </w:r>
      <w:r>
        <w:rPr>
          <w:sz w:val="26"/>
        </w:rPr>
        <w:t>hình</w:t>
      </w:r>
      <w:r>
        <w:rPr>
          <w:spacing w:val="-16"/>
          <w:sz w:val="26"/>
        </w:rPr>
        <w:t xml:space="preserve"> </w:t>
      </w:r>
      <w:r>
        <w:rPr>
          <w:sz w:val="26"/>
        </w:rPr>
        <w:t>với</w:t>
      </w:r>
      <w:r>
        <w:rPr>
          <w:spacing w:val="-15"/>
          <w:sz w:val="26"/>
        </w:rPr>
        <w:t xml:space="preserve"> </w:t>
      </w:r>
      <w:r>
        <w:rPr>
          <w:sz w:val="26"/>
        </w:rPr>
        <w:t>AR(12);</w:t>
      </w:r>
      <w:r>
        <w:rPr>
          <w:spacing w:val="-15"/>
          <w:sz w:val="26"/>
        </w:rPr>
        <w:t xml:space="preserve"> </w:t>
      </w:r>
      <w:r>
        <w:rPr>
          <w:sz w:val="26"/>
        </w:rPr>
        <w:t>AR(30);</w:t>
      </w:r>
      <w:r>
        <w:rPr>
          <w:spacing w:val="-15"/>
          <w:sz w:val="26"/>
        </w:rPr>
        <w:t xml:space="preserve"> </w:t>
      </w:r>
      <w:r>
        <w:rPr>
          <w:sz w:val="26"/>
        </w:rPr>
        <w:t>MA(5);</w:t>
      </w:r>
      <w:r>
        <w:rPr>
          <w:spacing w:val="-15"/>
          <w:sz w:val="26"/>
        </w:rPr>
        <w:t xml:space="preserve"> </w:t>
      </w:r>
      <w:r>
        <w:rPr>
          <w:sz w:val="26"/>
        </w:rPr>
        <w:t>MA(12);</w:t>
      </w:r>
      <w:r>
        <w:rPr>
          <w:spacing w:val="-62"/>
          <w:sz w:val="26"/>
        </w:rPr>
        <w:t xml:space="preserve"> </w:t>
      </w:r>
      <w:r>
        <w:rPr>
          <w:sz w:val="26"/>
        </w:rPr>
        <w:t>MA(17);</w:t>
      </w:r>
      <w:r>
        <w:rPr>
          <w:spacing w:val="1"/>
          <w:sz w:val="26"/>
        </w:rPr>
        <w:t xml:space="preserve"> </w:t>
      </w:r>
      <w:r>
        <w:rPr>
          <w:sz w:val="26"/>
        </w:rPr>
        <w:t>MA(30)</w:t>
      </w:r>
    </w:p>
    <w:p>
      <w:pPr>
        <w:spacing w:after="0" w:line="261" w:lineRule="auto"/>
        <w:jc w:val="left"/>
        <w:rPr>
          <w:sz w:val="26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2"/>
        <w:rPr>
          <w:sz w:val="12"/>
        </w:rPr>
      </w:pPr>
    </w:p>
    <w:p>
      <w:pPr>
        <w:pStyle w:val="6"/>
        <w:ind w:left="1910"/>
        <w:rPr>
          <w:sz w:val="20"/>
        </w:rPr>
      </w:pPr>
      <w:r>
        <w:rPr>
          <w:sz w:val="20"/>
        </w:rPr>
        <w:drawing>
          <wp:inline distT="0" distB="0" distL="0" distR="0">
            <wp:extent cx="3372485" cy="5208270"/>
            <wp:effectExtent l="0" t="0" r="0" b="0"/>
            <wp:docPr id="10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47.png"/>
                    <pic:cNvPicPr>
                      <a:picLocks noChangeAspect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2807" cy="520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10"/>
        <w:rPr>
          <w:sz w:val="17"/>
        </w:rPr>
      </w:pPr>
    </w:p>
    <w:p>
      <w:pPr>
        <w:pStyle w:val="6"/>
        <w:spacing w:before="89"/>
        <w:ind w:left="842" w:right="7622"/>
        <w:jc w:val="center"/>
      </w:pPr>
      <w:r>
        <w:rPr>
          <w:w w:val="105"/>
        </w:rPr>
        <w:t>So</w:t>
      </w:r>
      <w:r>
        <w:rPr>
          <w:spacing w:val="-4"/>
          <w:w w:val="105"/>
        </w:rPr>
        <w:t xml:space="preserve"> </w:t>
      </w:r>
      <w:r>
        <w:rPr>
          <w:w w:val="105"/>
        </w:rPr>
        <w:t>sánh</w:t>
      </w:r>
      <w:r>
        <w:rPr>
          <w:spacing w:val="-4"/>
          <w:w w:val="105"/>
        </w:rPr>
        <w:t xml:space="preserve"> </w:t>
      </w:r>
      <w:r>
        <w:rPr>
          <w:w w:val="105"/>
        </w:rPr>
        <w:t>3</w:t>
      </w:r>
      <w:r>
        <w:rPr>
          <w:spacing w:val="-3"/>
          <w:w w:val="105"/>
        </w:rPr>
        <w:t xml:space="preserve"> </w:t>
      </w:r>
      <w:r>
        <w:rPr>
          <w:w w:val="105"/>
        </w:rPr>
        <w:t>mô</w:t>
      </w:r>
      <w:r>
        <w:rPr>
          <w:spacing w:val="-4"/>
          <w:w w:val="105"/>
        </w:rPr>
        <w:t xml:space="preserve"> </w:t>
      </w:r>
      <w:r>
        <w:rPr>
          <w:w w:val="105"/>
        </w:rPr>
        <w:t>hình:</w:t>
      </w:r>
    </w:p>
    <w:p>
      <w:pPr>
        <w:pStyle w:val="11"/>
        <w:numPr>
          <w:ilvl w:val="0"/>
          <w:numId w:val="8"/>
        </w:numPr>
        <w:tabs>
          <w:tab w:val="left" w:pos="359"/>
          <w:tab w:val="left" w:pos="1880"/>
        </w:tabs>
        <w:spacing w:before="32" w:after="0" w:line="240" w:lineRule="auto"/>
        <w:ind w:left="1880" w:right="6750" w:hanging="1880"/>
        <w:jc w:val="left"/>
        <w:rPr>
          <w:sz w:val="26"/>
        </w:rPr>
      </w:pPr>
      <w:r>
        <w:rPr>
          <w:sz w:val="26"/>
        </w:rPr>
        <w:t>Mô</w:t>
      </w:r>
      <w:r>
        <w:rPr>
          <w:spacing w:val="-5"/>
          <w:sz w:val="26"/>
        </w:rPr>
        <w:t xml:space="preserve"> </w:t>
      </w:r>
      <w:r>
        <w:rPr>
          <w:sz w:val="26"/>
        </w:rPr>
        <w:t>hình</w:t>
      </w:r>
      <w:r>
        <w:rPr>
          <w:spacing w:val="-5"/>
          <w:sz w:val="26"/>
        </w:rPr>
        <w:t xml:space="preserve"> </w:t>
      </w:r>
      <w:r>
        <w:rPr>
          <w:sz w:val="26"/>
        </w:rPr>
        <w:t>1:</w:t>
      </w:r>
    </w:p>
    <w:p>
      <w:pPr>
        <w:spacing w:after="0" w:line="240" w:lineRule="auto"/>
        <w:jc w:val="left"/>
        <w:rPr>
          <w:sz w:val="26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"/>
        <w:rPr>
          <w:sz w:val="19"/>
        </w:rPr>
      </w:pPr>
    </w:p>
    <w:p>
      <w:pPr>
        <w:pStyle w:val="6"/>
        <w:ind w:left="1328"/>
        <w:rPr>
          <w:sz w:val="20"/>
        </w:rPr>
      </w:pPr>
      <w:r>
        <w:rPr>
          <w:sz w:val="20"/>
        </w:rPr>
        <w:drawing>
          <wp:inline distT="0" distB="0" distL="0" distR="0">
            <wp:extent cx="5485765" cy="2438400"/>
            <wp:effectExtent l="0" t="0" r="0" b="0"/>
            <wp:docPr id="10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48.jpeg"/>
                    <pic:cNvPicPr>
                      <a:picLocks noChangeAspect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23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"/>
        <w:rPr>
          <w:sz w:val="9"/>
        </w:rPr>
      </w:pPr>
    </w:p>
    <w:p>
      <w:pPr>
        <w:pStyle w:val="11"/>
        <w:numPr>
          <w:ilvl w:val="0"/>
          <w:numId w:val="8"/>
        </w:numPr>
        <w:tabs>
          <w:tab w:val="left" w:pos="1879"/>
          <w:tab w:val="left" w:pos="1880"/>
        </w:tabs>
        <w:spacing w:before="89" w:after="0" w:line="240" w:lineRule="auto"/>
        <w:ind w:left="1880" w:right="0" w:hanging="360"/>
        <w:jc w:val="left"/>
        <w:rPr>
          <w:sz w:val="26"/>
        </w:rPr>
      </w:pPr>
      <w:r>
        <w:rPr>
          <w:sz w:val="26"/>
        </w:rPr>
        <w:t>Mô</w:t>
      </w:r>
      <w:r>
        <w:rPr>
          <w:spacing w:val="12"/>
          <w:sz w:val="26"/>
        </w:rPr>
        <w:t xml:space="preserve"> </w:t>
      </w:r>
      <w:r>
        <w:rPr>
          <w:sz w:val="26"/>
        </w:rPr>
        <w:t>hình</w:t>
      </w:r>
      <w:r>
        <w:rPr>
          <w:spacing w:val="13"/>
          <w:sz w:val="26"/>
        </w:rPr>
        <w:t xml:space="preserve"> </w:t>
      </w:r>
      <w:r>
        <w:rPr>
          <w:sz w:val="26"/>
        </w:rPr>
        <w:t>2:</w:t>
      </w:r>
    </w:p>
    <w:p>
      <w:pPr>
        <w:pStyle w:val="6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129540</wp:posOffset>
            </wp:positionV>
            <wp:extent cx="5605780" cy="2499360"/>
            <wp:effectExtent l="0" t="0" r="0" b="0"/>
            <wp:wrapTopAndBottom/>
            <wp:docPr id="10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49.jpeg"/>
                    <pic:cNvPicPr>
                      <a:picLocks noChangeAspect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5581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1"/>
        <w:numPr>
          <w:ilvl w:val="0"/>
          <w:numId w:val="8"/>
        </w:numPr>
        <w:tabs>
          <w:tab w:val="left" w:pos="1879"/>
          <w:tab w:val="left" w:pos="1880"/>
        </w:tabs>
        <w:spacing w:before="139" w:after="0" w:line="240" w:lineRule="auto"/>
        <w:ind w:left="1880" w:right="0" w:hanging="360"/>
        <w:jc w:val="left"/>
        <w:rPr>
          <w:sz w:val="26"/>
        </w:rPr>
      </w:pPr>
      <w:r>
        <w:rPr>
          <w:w w:val="105"/>
          <w:sz w:val="26"/>
        </w:rPr>
        <w:t>Mô</w:t>
      </w:r>
      <w:r>
        <w:rPr>
          <w:spacing w:val="-16"/>
          <w:w w:val="105"/>
          <w:sz w:val="26"/>
        </w:rPr>
        <w:t xml:space="preserve"> </w:t>
      </w:r>
      <w:r>
        <w:rPr>
          <w:w w:val="105"/>
          <w:sz w:val="26"/>
        </w:rPr>
        <w:t>hình</w:t>
      </w:r>
      <w:r>
        <w:rPr>
          <w:spacing w:val="-16"/>
          <w:w w:val="105"/>
          <w:sz w:val="26"/>
        </w:rPr>
        <w:t xml:space="preserve"> </w:t>
      </w:r>
      <w:r>
        <w:rPr>
          <w:w w:val="105"/>
          <w:sz w:val="26"/>
        </w:rPr>
        <w:t>3:</w:t>
      </w:r>
    </w:p>
    <w:p>
      <w:pPr>
        <w:pStyle w:val="6"/>
        <w:spacing w:before="1"/>
        <w:rPr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1431290</wp:posOffset>
            </wp:positionH>
            <wp:positionV relativeFrom="paragraph">
              <wp:posOffset>93980</wp:posOffset>
            </wp:positionV>
            <wp:extent cx="4326890" cy="2146935"/>
            <wp:effectExtent l="0" t="0" r="0" b="0"/>
            <wp:wrapTopAndBottom/>
            <wp:docPr id="10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50.jpeg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966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2"/>
        <w:rPr>
          <w:sz w:val="8"/>
        </w:rPr>
      </w:pPr>
    </w:p>
    <w:p>
      <w:pPr>
        <w:pStyle w:val="6"/>
        <w:ind w:left="1190"/>
        <w:rPr>
          <w:sz w:val="20"/>
        </w:rPr>
      </w:pPr>
      <w:r>
        <w:rPr>
          <w:sz w:val="20"/>
        </w:rPr>
        <w:drawing>
          <wp:inline distT="0" distB="0" distL="0" distR="0">
            <wp:extent cx="4211955" cy="1656080"/>
            <wp:effectExtent l="0" t="0" r="0" b="0"/>
            <wp:docPr id="11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51.png"/>
                    <pic:cNvPicPr>
                      <a:picLocks noChangeAspect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318" cy="165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2"/>
        <w:rPr>
          <w:sz w:val="28"/>
        </w:rPr>
      </w:pPr>
    </w:p>
    <w:p>
      <w:pPr>
        <w:pStyle w:val="6"/>
        <w:spacing w:before="88" w:line="261" w:lineRule="auto"/>
        <w:ind w:left="1160" w:right="1061"/>
      </w:pPr>
      <w:r>
        <w:t>Từ</w:t>
      </w:r>
      <w:r>
        <w:rPr>
          <w:spacing w:val="63"/>
        </w:rPr>
        <w:t xml:space="preserve"> </w:t>
      </w:r>
      <w:r>
        <w:t>các</w:t>
      </w:r>
      <w:r>
        <w:rPr>
          <w:spacing w:val="63"/>
        </w:rPr>
        <w:t xml:space="preserve"> </w:t>
      </w:r>
      <w:r>
        <w:t>thông</w:t>
      </w:r>
      <w:r>
        <w:rPr>
          <w:spacing w:val="64"/>
        </w:rPr>
        <w:t xml:space="preserve"> </w:t>
      </w:r>
      <w:r>
        <w:t>số,</w:t>
      </w:r>
      <w:r>
        <w:rPr>
          <w:spacing w:val="46"/>
        </w:rPr>
        <w:t xml:space="preserve"> </w:t>
      </w:r>
      <w:r>
        <w:t>ta</w:t>
      </w:r>
      <w:r>
        <w:rPr>
          <w:spacing w:val="46"/>
        </w:rPr>
        <w:t xml:space="preserve"> </w:t>
      </w:r>
      <w:r>
        <w:t>thấy</w:t>
      </w:r>
      <w:r>
        <w:rPr>
          <w:spacing w:val="47"/>
        </w:rPr>
        <w:t xml:space="preserve"> </w:t>
      </w:r>
      <w:r>
        <w:t>mô</w:t>
      </w:r>
      <w:r>
        <w:rPr>
          <w:spacing w:val="46"/>
        </w:rPr>
        <w:t xml:space="preserve"> </w:t>
      </w:r>
      <w:r>
        <w:t>hình</w:t>
      </w:r>
      <w:r>
        <w:rPr>
          <w:spacing w:val="46"/>
        </w:rPr>
        <w:t xml:space="preserve"> </w:t>
      </w:r>
      <w:r>
        <w:t>3</w:t>
      </w:r>
      <w:r>
        <w:rPr>
          <w:spacing w:val="47"/>
        </w:rPr>
        <w:t xml:space="preserve"> </w:t>
      </w:r>
      <w:r>
        <w:t>tốt</w:t>
      </w:r>
      <w:r>
        <w:rPr>
          <w:spacing w:val="46"/>
        </w:rPr>
        <w:t xml:space="preserve"> </w:t>
      </w:r>
      <w:r>
        <w:t>hơn</w:t>
      </w:r>
      <w:r>
        <w:rPr>
          <w:spacing w:val="46"/>
        </w:rPr>
        <w:t xml:space="preserve"> </w:t>
      </w:r>
      <w:r>
        <w:t>mô</w:t>
      </w:r>
      <w:r>
        <w:rPr>
          <w:spacing w:val="47"/>
        </w:rPr>
        <w:t xml:space="preserve"> </w:t>
      </w:r>
      <w:r>
        <w:t>hình</w:t>
      </w:r>
      <w:r>
        <w:rPr>
          <w:spacing w:val="46"/>
        </w:rPr>
        <w:t xml:space="preserve"> </w:t>
      </w:r>
      <w:r>
        <w:t>1</w:t>
      </w:r>
      <w:r>
        <w:rPr>
          <w:spacing w:val="46"/>
        </w:rPr>
        <w:t xml:space="preserve"> </w:t>
      </w:r>
      <w:r>
        <w:t>và</w:t>
      </w:r>
      <w:r>
        <w:rPr>
          <w:spacing w:val="47"/>
        </w:rPr>
        <w:t xml:space="preserve"> </w:t>
      </w:r>
      <w:r>
        <w:t>2.</w:t>
      </w:r>
      <w:r>
        <w:rPr>
          <w:spacing w:val="46"/>
        </w:rPr>
        <w:t xml:space="preserve"> </w:t>
      </w:r>
      <w:r>
        <w:t>Ta</w:t>
      </w:r>
      <w:r>
        <w:rPr>
          <w:spacing w:val="47"/>
        </w:rPr>
        <w:t xml:space="preserve"> </w:t>
      </w:r>
      <w:r>
        <w:t>chọn</w:t>
      </w:r>
      <w:r>
        <w:rPr>
          <w:spacing w:val="46"/>
        </w:rPr>
        <w:t xml:space="preserve"> </w:t>
      </w:r>
      <w:r>
        <w:t>mô</w:t>
      </w:r>
      <w:r>
        <w:rPr>
          <w:spacing w:val="-62"/>
        </w:rPr>
        <w:t xml:space="preserve"> </w:t>
      </w:r>
      <w:r>
        <w:t>hình</w:t>
      </w:r>
      <w:r>
        <w:rPr>
          <w:spacing w:val="3"/>
        </w:rPr>
        <w:t xml:space="preserve"> </w:t>
      </w:r>
      <w:r>
        <w:t>3.</w:t>
      </w:r>
    </w:p>
    <w:p>
      <w:pPr>
        <w:pStyle w:val="6"/>
        <w:spacing w:before="6"/>
        <w:rPr>
          <w:sz w:val="28"/>
        </w:rPr>
      </w:pPr>
    </w:p>
    <w:p>
      <w:pPr>
        <w:pStyle w:val="11"/>
        <w:numPr>
          <w:ilvl w:val="0"/>
          <w:numId w:val="7"/>
        </w:numPr>
        <w:tabs>
          <w:tab w:val="left" w:pos="1879"/>
          <w:tab w:val="left" w:pos="1880"/>
        </w:tabs>
        <w:spacing w:before="0" w:after="0" w:line="240" w:lineRule="auto"/>
        <w:ind w:left="1880" w:right="0" w:hanging="360"/>
        <w:jc w:val="left"/>
        <w:rPr>
          <w:rFonts w:ascii="Microsoft Sans Serif" w:hAnsi="Microsoft Sans Serif"/>
          <w:sz w:val="26"/>
        </w:rPr>
      </w:pPr>
      <w:r>
        <w:rPr>
          <w:spacing w:val="-1"/>
          <w:w w:val="105"/>
          <w:sz w:val="26"/>
        </w:rPr>
        <w:t>Kiểm</w:t>
      </w:r>
      <w:r>
        <w:rPr>
          <w:spacing w:val="-16"/>
          <w:w w:val="105"/>
          <w:sz w:val="26"/>
        </w:rPr>
        <w:t xml:space="preserve"> </w:t>
      </w:r>
      <w:r>
        <w:rPr>
          <w:spacing w:val="-1"/>
          <w:w w:val="105"/>
          <w:sz w:val="26"/>
        </w:rPr>
        <w:t>định</w:t>
      </w:r>
      <w:r>
        <w:rPr>
          <w:spacing w:val="-16"/>
          <w:w w:val="105"/>
          <w:sz w:val="26"/>
        </w:rPr>
        <w:t xml:space="preserve"> </w:t>
      </w:r>
      <w:r>
        <w:rPr>
          <w:spacing w:val="-1"/>
          <w:w w:val="105"/>
          <w:sz w:val="26"/>
        </w:rPr>
        <w:t>tính</w:t>
      </w:r>
      <w:r>
        <w:rPr>
          <w:spacing w:val="-15"/>
          <w:w w:val="105"/>
          <w:sz w:val="26"/>
        </w:rPr>
        <w:t xml:space="preserve"> </w:t>
      </w:r>
      <w:r>
        <w:rPr>
          <w:spacing w:val="-1"/>
          <w:w w:val="105"/>
          <w:sz w:val="26"/>
        </w:rPr>
        <w:t>dừng</w:t>
      </w:r>
      <w:r>
        <w:rPr>
          <w:spacing w:val="-16"/>
          <w:w w:val="105"/>
          <w:sz w:val="26"/>
        </w:rPr>
        <w:t xml:space="preserve"> </w:t>
      </w:r>
      <w:r>
        <w:rPr>
          <w:w w:val="105"/>
          <w:sz w:val="26"/>
        </w:rPr>
        <w:t>trên</w:t>
      </w:r>
      <w:r>
        <w:rPr>
          <w:spacing w:val="-15"/>
          <w:w w:val="105"/>
          <w:sz w:val="26"/>
        </w:rPr>
        <w:t xml:space="preserve"> </w:t>
      </w:r>
      <w:r>
        <w:rPr>
          <w:w w:val="105"/>
          <w:sz w:val="26"/>
        </w:rPr>
        <w:t>phần</w:t>
      </w:r>
      <w:r>
        <w:rPr>
          <w:spacing w:val="-16"/>
          <w:w w:val="105"/>
          <w:sz w:val="26"/>
        </w:rPr>
        <w:t xml:space="preserve"> </w:t>
      </w:r>
      <w:r>
        <w:rPr>
          <w:w w:val="105"/>
          <w:sz w:val="26"/>
        </w:rPr>
        <w:t>dư</w:t>
      </w:r>
    </w:p>
    <w:p>
      <w:pPr>
        <w:pStyle w:val="6"/>
        <w:spacing w:before="4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112395</wp:posOffset>
            </wp:positionV>
            <wp:extent cx="4686300" cy="5581650"/>
            <wp:effectExtent l="0" t="0" r="0" b="0"/>
            <wp:wrapTopAndBottom/>
            <wp:docPr id="11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52.png"/>
                    <pic:cNvPicPr>
                      <a:picLocks noChangeAspect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78" w:line="261" w:lineRule="auto"/>
        <w:ind w:left="1160" w:right="1061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1889125</wp:posOffset>
            </wp:positionH>
            <wp:positionV relativeFrom="paragraph">
              <wp:posOffset>561340</wp:posOffset>
            </wp:positionV>
            <wp:extent cx="3762375" cy="3601085"/>
            <wp:effectExtent l="0" t="0" r="0" b="0"/>
            <wp:wrapTopAndBottom/>
            <wp:docPr id="11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53.png"/>
                    <pic:cNvPicPr>
                      <a:picLocks noChangeAspect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219" cy="3601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52525"/>
          <w:w w:val="105"/>
        </w:rPr>
        <w:t>Trị</w:t>
      </w:r>
      <w:r>
        <w:rPr>
          <w:color w:val="252525"/>
          <w:spacing w:val="22"/>
          <w:w w:val="105"/>
        </w:rPr>
        <w:t xml:space="preserve"> </w:t>
      </w:r>
      <w:r>
        <w:rPr>
          <w:color w:val="252525"/>
          <w:w w:val="105"/>
        </w:rPr>
        <w:t>tuyệt</w:t>
      </w:r>
      <w:r>
        <w:rPr>
          <w:color w:val="252525"/>
          <w:spacing w:val="23"/>
          <w:w w:val="105"/>
        </w:rPr>
        <w:t xml:space="preserve"> </w:t>
      </w:r>
      <w:r>
        <w:rPr>
          <w:color w:val="252525"/>
          <w:w w:val="105"/>
        </w:rPr>
        <w:t>đối</w:t>
      </w:r>
      <w:r>
        <w:rPr>
          <w:color w:val="252525"/>
          <w:spacing w:val="22"/>
          <w:w w:val="105"/>
        </w:rPr>
        <w:t xml:space="preserve"> </w:t>
      </w:r>
      <w:r>
        <w:rPr>
          <w:color w:val="252525"/>
          <w:w w:val="105"/>
        </w:rPr>
        <w:t>của</w:t>
      </w:r>
      <w:r>
        <w:rPr>
          <w:color w:val="252525"/>
          <w:spacing w:val="23"/>
          <w:w w:val="105"/>
        </w:rPr>
        <w:t xml:space="preserve"> </w:t>
      </w:r>
      <w:r>
        <w:rPr>
          <w:color w:val="252525"/>
          <w:w w:val="105"/>
        </w:rPr>
        <w:t>giá</w:t>
      </w:r>
      <w:r>
        <w:rPr>
          <w:color w:val="252525"/>
          <w:spacing w:val="22"/>
          <w:w w:val="105"/>
        </w:rPr>
        <w:t xml:space="preserve"> </w:t>
      </w:r>
      <w:r>
        <w:rPr>
          <w:color w:val="252525"/>
          <w:w w:val="105"/>
        </w:rPr>
        <w:t>trị</w:t>
      </w:r>
      <w:r>
        <w:rPr>
          <w:color w:val="252525"/>
          <w:spacing w:val="9"/>
          <w:w w:val="105"/>
        </w:rPr>
        <w:t xml:space="preserve"> </w:t>
      </w:r>
      <w:r>
        <w:rPr>
          <w:color w:val="252525"/>
          <w:w w:val="105"/>
        </w:rPr>
        <w:t>tính</w:t>
      </w:r>
      <w:r>
        <w:rPr>
          <w:color w:val="252525"/>
          <w:spacing w:val="8"/>
          <w:w w:val="105"/>
        </w:rPr>
        <w:t xml:space="preserve"> </w:t>
      </w:r>
      <w:r>
        <w:rPr>
          <w:color w:val="252525"/>
          <w:w w:val="105"/>
        </w:rPr>
        <w:t>toán</w:t>
      </w:r>
      <w:r>
        <w:rPr>
          <w:color w:val="252525"/>
          <w:spacing w:val="9"/>
          <w:w w:val="105"/>
        </w:rPr>
        <w:t xml:space="preserve"> </w:t>
      </w:r>
      <w:r>
        <w:rPr>
          <w:color w:val="252525"/>
          <w:w w:val="105"/>
        </w:rPr>
        <w:t>lớn</w:t>
      </w:r>
      <w:r>
        <w:rPr>
          <w:color w:val="252525"/>
          <w:spacing w:val="9"/>
          <w:w w:val="105"/>
        </w:rPr>
        <w:t xml:space="preserve"> </w:t>
      </w:r>
      <w:r>
        <w:rPr>
          <w:color w:val="252525"/>
          <w:w w:val="105"/>
        </w:rPr>
        <w:t>hơn</w:t>
      </w:r>
      <w:r>
        <w:rPr>
          <w:color w:val="252525"/>
          <w:spacing w:val="8"/>
          <w:w w:val="105"/>
        </w:rPr>
        <w:t xml:space="preserve"> </w:t>
      </w:r>
      <w:r>
        <w:rPr>
          <w:color w:val="252525"/>
          <w:w w:val="105"/>
        </w:rPr>
        <w:t>trị</w:t>
      </w:r>
      <w:r>
        <w:rPr>
          <w:color w:val="252525"/>
          <w:spacing w:val="9"/>
          <w:w w:val="105"/>
        </w:rPr>
        <w:t xml:space="preserve"> </w:t>
      </w:r>
      <w:r>
        <w:rPr>
          <w:color w:val="252525"/>
          <w:w w:val="105"/>
        </w:rPr>
        <w:t>tuyệt</w:t>
      </w:r>
      <w:r>
        <w:rPr>
          <w:color w:val="252525"/>
          <w:spacing w:val="9"/>
          <w:w w:val="105"/>
        </w:rPr>
        <w:t xml:space="preserve"> </w:t>
      </w:r>
      <w:r>
        <w:rPr>
          <w:color w:val="252525"/>
          <w:w w:val="105"/>
        </w:rPr>
        <w:t>đối</w:t>
      </w:r>
      <w:r>
        <w:rPr>
          <w:color w:val="252525"/>
          <w:spacing w:val="8"/>
          <w:w w:val="105"/>
        </w:rPr>
        <w:t xml:space="preserve"> </w:t>
      </w:r>
      <w:r>
        <w:rPr>
          <w:color w:val="252525"/>
          <w:w w:val="105"/>
        </w:rPr>
        <w:t>giá</w:t>
      </w:r>
      <w:r>
        <w:rPr>
          <w:color w:val="252525"/>
          <w:spacing w:val="9"/>
          <w:w w:val="105"/>
        </w:rPr>
        <w:t xml:space="preserve"> </w:t>
      </w:r>
      <w:r>
        <w:rPr>
          <w:color w:val="252525"/>
          <w:w w:val="105"/>
        </w:rPr>
        <w:t>trị</w:t>
      </w:r>
      <w:r>
        <w:rPr>
          <w:color w:val="252525"/>
          <w:spacing w:val="9"/>
          <w:w w:val="105"/>
        </w:rPr>
        <w:t xml:space="preserve"> </w:t>
      </w:r>
      <w:r>
        <w:rPr>
          <w:color w:val="252525"/>
          <w:w w:val="105"/>
        </w:rPr>
        <w:t>tới</w:t>
      </w:r>
      <w:r>
        <w:rPr>
          <w:color w:val="252525"/>
          <w:spacing w:val="8"/>
          <w:w w:val="105"/>
        </w:rPr>
        <w:t xml:space="preserve"> </w:t>
      </w:r>
      <w:r>
        <w:rPr>
          <w:color w:val="252525"/>
          <w:w w:val="105"/>
        </w:rPr>
        <w:t>hạn.</w:t>
      </w:r>
      <w:r>
        <w:rPr>
          <w:color w:val="252525"/>
          <w:spacing w:val="9"/>
          <w:w w:val="105"/>
        </w:rPr>
        <w:t xml:space="preserve"> </w:t>
      </w:r>
      <w:r>
        <w:rPr>
          <w:color w:val="252525"/>
          <w:w w:val="105"/>
        </w:rPr>
        <w:t>Vậy</w:t>
      </w:r>
      <w:r>
        <w:rPr>
          <w:color w:val="252525"/>
          <w:spacing w:val="-65"/>
          <w:w w:val="105"/>
        </w:rPr>
        <w:t xml:space="preserve"> </w:t>
      </w:r>
      <w:r>
        <w:rPr>
          <w:color w:val="252525"/>
          <w:w w:val="105"/>
        </w:rPr>
        <w:t>giả</w:t>
      </w:r>
      <w:r>
        <w:rPr>
          <w:color w:val="252525"/>
          <w:spacing w:val="-3"/>
          <w:w w:val="105"/>
        </w:rPr>
        <w:t xml:space="preserve"> </w:t>
      </w:r>
      <w:r>
        <w:rPr>
          <w:color w:val="252525"/>
          <w:w w:val="105"/>
        </w:rPr>
        <w:t>thuyết</w:t>
      </w:r>
      <w:r>
        <w:rPr>
          <w:color w:val="252525"/>
          <w:spacing w:val="-2"/>
          <w:w w:val="105"/>
        </w:rPr>
        <w:t xml:space="preserve"> </w:t>
      </w:r>
      <w:r>
        <w:rPr>
          <w:color w:val="252525"/>
          <w:w w:val="105"/>
        </w:rPr>
        <w:t>H</w:t>
      </w:r>
      <w:r>
        <w:rPr>
          <w:color w:val="252525"/>
          <w:w w:val="105"/>
          <w:sz w:val="19"/>
        </w:rPr>
        <w:t>0</w:t>
      </w:r>
      <w:r>
        <w:rPr>
          <w:color w:val="252525"/>
          <w:spacing w:val="16"/>
          <w:w w:val="105"/>
          <w:sz w:val="19"/>
        </w:rPr>
        <w:t xml:space="preserve"> </w:t>
      </w:r>
      <w:r>
        <w:rPr>
          <w:color w:val="252525"/>
          <w:w w:val="105"/>
        </w:rPr>
        <w:t>bị</w:t>
      </w:r>
      <w:r>
        <w:rPr>
          <w:color w:val="252525"/>
          <w:spacing w:val="-2"/>
          <w:w w:val="105"/>
        </w:rPr>
        <w:t xml:space="preserve"> </w:t>
      </w:r>
      <w:r>
        <w:rPr>
          <w:color w:val="252525"/>
          <w:w w:val="105"/>
        </w:rPr>
        <w:t>bác</w:t>
      </w:r>
      <w:r>
        <w:rPr>
          <w:color w:val="252525"/>
          <w:spacing w:val="-3"/>
          <w:w w:val="105"/>
        </w:rPr>
        <w:t xml:space="preserve"> </w:t>
      </w:r>
      <w:r>
        <w:rPr>
          <w:color w:val="252525"/>
          <w:w w:val="105"/>
        </w:rPr>
        <w:t>bỏ,</w:t>
      </w:r>
      <w:r>
        <w:rPr>
          <w:color w:val="252525"/>
          <w:spacing w:val="-2"/>
          <w:w w:val="105"/>
        </w:rPr>
        <w:t xml:space="preserve"> </w:t>
      </w:r>
      <w:r>
        <w:rPr>
          <w:color w:val="252525"/>
          <w:w w:val="105"/>
        </w:rPr>
        <w:t>tức</w:t>
      </w:r>
      <w:r>
        <w:rPr>
          <w:color w:val="252525"/>
          <w:spacing w:val="-2"/>
          <w:w w:val="105"/>
        </w:rPr>
        <w:t xml:space="preserve"> </w:t>
      </w:r>
      <w:r>
        <w:rPr>
          <w:color w:val="252525"/>
          <w:w w:val="105"/>
        </w:rPr>
        <w:t>phần</w:t>
      </w:r>
      <w:r>
        <w:rPr>
          <w:color w:val="252525"/>
          <w:spacing w:val="-2"/>
          <w:w w:val="105"/>
        </w:rPr>
        <w:t xml:space="preserve"> </w:t>
      </w:r>
      <w:r>
        <w:rPr>
          <w:color w:val="252525"/>
          <w:w w:val="105"/>
        </w:rPr>
        <w:t>dư</w:t>
      </w:r>
      <w:r>
        <w:rPr>
          <w:color w:val="252525"/>
          <w:spacing w:val="-2"/>
          <w:w w:val="105"/>
        </w:rPr>
        <w:t xml:space="preserve"> </w:t>
      </w:r>
      <w:r>
        <w:rPr>
          <w:color w:val="252525"/>
          <w:w w:val="105"/>
        </w:rPr>
        <w:t>thoả</w:t>
      </w:r>
      <w:r>
        <w:rPr>
          <w:color w:val="252525"/>
          <w:spacing w:val="-2"/>
          <w:w w:val="105"/>
        </w:rPr>
        <w:t xml:space="preserve"> </w:t>
      </w:r>
      <w:r>
        <w:rPr>
          <w:color w:val="252525"/>
          <w:w w:val="105"/>
        </w:rPr>
        <w:t>tính</w:t>
      </w:r>
      <w:r>
        <w:rPr>
          <w:color w:val="252525"/>
          <w:spacing w:val="-3"/>
          <w:w w:val="105"/>
        </w:rPr>
        <w:t xml:space="preserve"> </w:t>
      </w:r>
      <w:r>
        <w:rPr>
          <w:color w:val="252525"/>
          <w:w w:val="105"/>
        </w:rPr>
        <w:t>dừng.</w:t>
      </w:r>
    </w:p>
    <w:p>
      <w:pPr>
        <w:pStyle w:val="6"/>
        <w:spacing w:before="109"/>
        <w:ind w:left="1160"/>
      </w:pPr>
      <w:r>
        <w:rPr>
          <w:color w:val="252525"/>
          <w:w w:val="105"/>
        </w:rPr>
        <w:t>Bảng</w:t>
      </w:r>
      <w:r>
        <w:rPr>
          <w:color w:val="252525"/>
          <w:spacing w:val="15"/>
          <w:w w:val="105"/>
        </w:rPr>
        <w:t xml:space="preserve"> </w:t>
      </w:r>
      <w:r>
        <w:rPr>
          <w:color w:val="252525"/>
          <w:w w:val="105"/>
        </w:rPr>
        <w:t>lược</w:t>
      </w:r>
      <w:r>
        <w:rPr>
          <w:color w:val="252525"/>
          <w:spacing w:val="16"/>
          <w:w w:val="105"/>
        </w:rPr>
        <w:t xml:space="preserve"> </w:t>
      </w:r>
      <w:r>
        <w:rPr>
          <w:color w:val="252525"/>
          <w:w w:val="105"/>
        </w:rPr>
        <w:t>đồ</w:t>
      </w:r>
      <w:r>
        <w:rPr>
          <w:color w:val="252525"/>
          <w:spacing w:val="2"/>
          <w:w w:val="105"/>
        </w:rPr>
        <w:t xml:space="preserve"> </w:t>
      </w:r>
      <w:r>
        <w:rPr>
          <w:color w:val="252525"/>
          <w:w w:val="105"/>
        </w:rPr>
        <w:t>tự</w:t>
      </w:r>
      <w:r>
        <w:rPr>
          <w:color w:val="252525"/>
          <w:spacing w:val="3"/>
          <w:w w:val="105"/>
        </w:rPr>
        <w:t xml:space="preserve"> </w:t>
      </w:r>
      <w:r>
        <w:rPr>
          <w:color w:val="252525"/>
          <w:w w:val="105"/>
        </w:rPr>
        <w:t>tương</w:t>
      </w:r>
      <w:r>
        <w:rPr>
          <w:color w:val="252525"/>
          <w:spacing w:val="3"/>
          <w:w w:val="105"/>
        </w:rPr>
        <w:t xml:space="preserve"> </w:t>
      </w:r>
      <w:r>
        <w:rPr>
          <w:color w:val="252525"/>
          <w:w w:val="105"/>
        </w:rPr>
        <w:t>quan,</w:t>
      </w:r>
      <w:r>
        <w:rPr>
          <w:color w:val="252525"/>
          <w:spacing w:val="3"/>
          <w:w w:val="105"/>
        </w:rPr>
        <w:t xml:space="preserve"> </w:t>
      </w:r>
      <w:r>
        <w:rPr>
          <w:color w:val="252525"/>
          <w:w w:val="105"/>
        </w:rPr>
        <w:t>ta</w:t>
      </w:r>
      <w:r>
        <w:rPr>
          <w:color w:val="252525"/>
          <w:spacing w:val="3"/>
          <w:w w:val="105"/>
        </w:rPr>
        <w:t xml:space="preserve"> </w:t>
      </w:r>
      <w:r>
        <w:rPr>
          <w:color w:val="252525"/>
          <w:w w:val="105"/>
        </w:rPr>
        <w:t>thấy</w:t>
      </w:r>
      <w:r>
        <w:rPr>
          <w:color w:val="252525"/>
          <w:spacing w:val="2"/>
          <w:w w:val="105"/>
        </w:rPr>
        <w:t xml:space="preserve"> </w:t>
      </w:r>
      <w:r>
        <w:rPr>
          <w:color w:val="252525"/>
          <w:w w:val="105"/>
        </w:rPr>
        <w:t>các</w:t>
      </w:r>
      <w:r>
        <w:rPr>
          <w:color w:val="252525"/>
          <w:spacing w:val="3"/>
          <w:w w:val="105"/>
        </w:rPr>
        <w:t xml:space="preserve"> </w:t>
      </w:r>
      <w:r>
        <w:rPr>
          <w:color w:val="252525"/>
          <w:w w:val="105"/>
        </w:rPr>
        <w:t>giá</w:t>
      </w:r>
      <w:r>
        <w:rPr>
          <w:color w:val="252525"/>
          <w:spacing w:val="3"/>
          <w:w w:val="105"/>
        </w:rPr>
        <w:t xml:space="preserve"> </w:t>
      </w:r>
      <w:r>
        <w:rPr>
          <w:color w:val="252525"/>
          <w:w w:val="105"/>
        </w:rPr>
        <w:t>trị</w:t>
      </w:r>
      <w:r>
        <w:rPr>
          <w:color w:val="252525"/>
          <w:spacing w:val="3"/>
          <w:w w:val="105"/>
        </w:rPr>
        <w:t xml:space="preserve"> </w:t>
      </w:r>
      <w:r>
        <w:rPr>
          <w:color w:val="252525"/>
          <w:w w:val="105"/>
        </w:rPr>
        <w:t>AC</w:t>
      </w:r>
      <w:r>
        <w:rPr>
          <w:color w:val="252525"/>
          <w:spacing w:val="2"/>
          <w:w w:val="105"/>
        </w:rPr>
        <w:t xml:space="preserve"> </w:t>
      </w:r>
      <w:r>
        <w:rPr>
          <w:color w:val="252525"/>
          <w:w w:val="105"/>
        </w:rPr>
        <w:t>đều</w:t>
      </w:r>
      <w:r>
        <w:rPr>
          <w:color w:val="252525"/>
          <w:spacing w:val="3"/>
          <w:w w:val="105"/>
        </w:rPr>
        <w:t xml:space="preserve"> </w:t>
      </w:r>
      <w:r>
        <w:rPr>
          <w:color w:val="252525"/>
          <w:w w:val="105"/>
        </w:rPr>
        <w:t>nằm</w:t>
      </w:r>
      <w:r>
        <w:rPr>
          <w:color w:val="252525"/>
          <w:spacing w:val="3"/>
          <w:w w:val="105"/>
        </w:rPr>
        <w:t xml:space="preserve"> </w:t>
      </w:r>
      <w:r>
        <w:rPr>
          <w:color w:val="252525"/>
          <w:w w:val="105"/>
        </w:rPr>
        <w:t>trong</w:t>
      </w:r>
      <w:r>
        <w:rPr>
          <w:color w:val="252525"/>
          <w:spacing w:val="3"/>
          <w:w w:val="105"/>
        </w:rPr>
        <w:t xml:space="preserve"> </w:t>
      </w:r>
      <w:r>
        <w:rPr>
          <w:color w:val="252525"/>
          <w:w w:val="105"/>
        </w:rPr>
        <w:t>khoảng</w:t>
      </w:r>
    </w:p>
    <w:p>
      <w:pPr>
        <w:spacing w:after="0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32"/>
        <w:ind w:left="1160"/>
      </w:pPr>
      <w:r>
        <w:rPr>
          <w:color w:val="252525"/>
          <w:w w:val="105"/>
        </w:rPr>
        <w:t>tin</w:t>
      </w:r>
      <w:r>
        <w:rPr>
          <w:color w:val="252525"/>
          <w:spacing w:val="-12"/>
          <w:w w:val="105"/>
        </w:rPr>
        <w:t xml:space="preserve"> </w:t>
      </w:r>
      <w:r>
        <w:rPr>
          <w:color w:val="252525"/>
          <w:w w:val="105"/>
        </w:rPr>
        <w:t>cậy</w:t>
      </w:r>
      <w:r>
        <w:rPr>
          <w:color w:val="252525"/>
          <w:spacing w:val="-12"/>
          <w:w w:val="105"/>
        </w:rPr>
        <w:t xml:space="preserve"> </w:t>
      </w:r>
      <w:r>
        <w:rPr>
          <w:color w:val="252525"/>
          <w:w w:val="105"/>
        </w:rPr>
        <w:t>là</w:t>
      </w:r>
    </w:p>
    <w:p>
      <w:pPr>
        <w:pStyle w:val="6"/>
        <w:spacing w:before="32"/>
        <w:ind w:left="96"/>
      </w:pPr>
      <w:r>
        <w:br w:type="column"/>
      </w:r>
      <w:r>
        <w:rPr>
          <w:rFonts w:ascii="Cambria Math" w:hAnsi="Cambria Math"/>
          <w:color w:val="252525"/>
        </w:rPr>
        <w:t>±</w:t>
      </w:r>
      <w:r>
        <w:rPr>
          <w:rFonts w:ascii="Cambria Math" w:hAnsi="Cambria Math"/>
          <w:color w:val="252525"/>
          <w:spacing w:val="-1"/>
        </w:rPr>
        <w:t xml:space="preserve"> </w:t>
      </w:r>
      <w:r>
        <w:rPr>
          <w:rFonts w:ascii="Cambria Math" w:hAnsi="Cambria Math"/>
          <w:color w:val="252525"/>
        </w:rPr>
        <w:t>1,</w:t>
      </w:r>
      <w:r>
        <w:rPr>
          <w:rFonts w:ascii="Cambria Math" w:hAnsi="Cambria Math"/>
          <w:color w:val="252525"/>
          <w:spacing w:val="-6"/>
        </w:rPr>
        <w:t xml:space="preserve"> </w:t>
      </w:r>
      <w:r>
        <w:rPr>
          <w:rFonts w:ascii="Cambria Math" w:hAnsi="Cambria Math"/>
          <w:color w:val="252525"/>
        </w:rPr>
        <w:t>96 /</w:t>
      </w:r>
      <w:r>
        <w:rPr>
          <w:rFonts w:ascii="Cambria Math" w:hAnsi="Cambria Math"/>
          <w:color w:val="252525"/>
          <w:spacing w:val="-1"/>
        </w:rPr>
        <w:t xml:space="preserve"> </w:t>
      </w:r>
      <w:r>
        <w:rPr>
          <w:rFonts w:ascii="Cambria Math" w:hAnsi="Cambria Math"/>
          <w:color w:val="252525"/>
        </w:rPr>
        <w:t>√1021</w:t>
      </w:r>
      <w:r>
        <w:rPr>
          <w:rFonts w:ascii="Cambria Math" w:hAnsi="Cambria Math"/>
          <w:color w:val="252525"/>
          <w:spacing w:val="11"/>
        </w:rPr>
        <w:t xml:space="preserve"> </w:t>
      </w:r>
      <w:r>
        <w:rPr>
          <w:color w:val="252525"/>
        </w:rPr>
        <w:t>=</w:t>
      </w:r>
    </w:p>
    <w:p>
      <w:pPr>
        <w:pStyle w:val="6"/>
        <w:spacing w:before="32"/>
        <w:ind w:left="96"/>
      </w:pPr>
      <w:r>
        <w:br w:type="column"/>
      </w:r>
      <w:r>
        <w:rPr>
          <w:rFonts w:ascii="Cambria Math" w:hAnsi="Cambria Math"/>
          <w:color w:val="252525"/>
          <w:w w:val="105"/>
        </w:rPr>
        <w:t>±</w:t>
      </w:r>
      <w:r>
        <w:rPr>
          <w:rFonts w:ascii="Cambria Math" w:hAnsi="Cambria Math"/>
          <w:color w:val="252525"/>
          <w:spacing w:val="24"/>
          <w:w w:val="105"/>
        </w:rPr>
        <w:t xml:space="preserve"> </w:t>
      </w:r>
      <w:r>
        <w:rPr>
          <w:color w:val="252525"/>
          <w:w w:val="105"/>
        </w:rPr>
        <w:t>0,061339.</w:t>
      </w:r>
    </w:p>
    <w:p>
      <w:pPr>
        <w:spacing w:after="0"/>
        <w:sectPr>
          <w:type w:val="continuous"/>
          <w:pgSz w:w="11920" w:h="16840"/>
          <w:pgMar w:top="1360" w:right="260" w:bottom="280" w:left="280" w:header="720" w:footer="720" w:gutter="0"/>
          <w:cols w:equalWidth="0" w:num="3">
            <w:col w:w="2243" w:space="39"/>
            <w:col w:w="2080" w:space="40"/>
            <w:col w:w="6978"/>
          </w:cols>
        </w:sectPr>
      </w:pPr>
    </w:p>
    <w:p>
      <w:pPr>
        <w:pStyle w:val="6"/>
        <w:spacing w:before="2"/>
        <w:rPr>
          <w:sz w:val="24"/>
        </w:rPr>
      </w:pPr>
    </w:p>
    <w:p>
      <w:pPr>
        <w:pStyle w:val="11"/>
        <w:numPr>
          <w:ilvl w:val="0"/>
          <w:numId w:val="7"/>
        </w:numPr>
        <w:tabs>
          <w:tab w:val="left" w:pos="1879"/>
          <w:tab w:val="left" w:pos="1880"/>
        </w:tabs>
        <w:spacing w:before="89" w:after="0" w:line="240" w:lineRule="auto"/>
        <w:ind w:left="1880" w:right="0" w:hanging="360"/>
        <w:jc w:val="left"/>
        <w:rPr>
          <w:rFonts w:ascii="Microsoft Sans Serif" w:hAnsi="Microsoft Sans Serif"/>
          <w:color w:val="252525"/>
          <w:sz w:val="26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3060700</wp:posOffset>
            </wp:positionH>
            <wp:positionV relativeFrom="paragraph">
              <wp:posOffset>325755</wp:posOffset>
            </wp:positionV>
            <wp:extent cx="1875155" cy="3383280"/>
            <wp:effectExtent l="0" t="0" r="0" b="0"/>
            <wp:wrapTopAndBottom/>
            <wp:docPr id="11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54.png"/>
                    <pic:cNvPicPr>
                      <a:picLocks noChangeAspect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5411" cy="3383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52525"/>
          <w:sz w:val="26"/>
        </w:rPr>
        <w:t>Dự</w:t>
      </w:r>
      <w:r>
        <w:rPr>
          <w:color w:val="252525"/>
          <w:spacing w:val="-7"/>
          <w:sz w:val="26"/>
        </w:rPr>
        <w:t xml:space="preserve"> </w:t>
      </w:r>
      <w:r>
        <w:rPr>
          <w:color w:val="252525"/>
          <w:sz w:val="26"/>
        </w:rPr>
        <w:t>báo</w:t>
      </w:r>
      <w:r>
        <w:rPr>
          <w:color w:val="252525"/>
          <w:spacing w:val="-6"/>
          <w:sz w:val="26"/>
        </w:rPr>
        <w:t xml:space="preserve"> </w:t>
      </w:r>
      <w:r>
        <w:rPr>
          <w:color w:val="252525"/>
          <w:sz w:val="26"/>
        </w:rPr>
        <w:t>dữ</w:t>
      </w:r>
      <w:r>
        <w:rPr>
          <w:color w:val="252525"/>
          <w:spacing w:val="-7"/>
          <w:sz w:val="26"/>
        </w:rPr>
        <w:t xml:space="preserve"> </w:t>
      </w:r>
      <w:r>
        <w:rPr>
          <w:color w:val="252525"/>
          <w:sz w:val="26"/>
        </w:rPr>
        <w:t>liệu</w:t>
      </w:r>
      <w:r>
        <w:rPr>
          <w:color w:val="252525"/>
          <w:spacing w:val="-6"/>
          <w:sz w:val="26"/>
        </w:rPr>
        <w:t xml:space="preserve"> </w:t>
      </w:r>
      <w:r>
        <w:rPr>
          <w:color w:val="252525"/>
          <w:sz w:val="26"/>
        </w:rPr>
        <w:t>bằng</w:t>
      </w:r>
      <w:r>
        <w:rPr>
          <w:color w:val="252525"/>
          <w:spacing w:val="-6"/>
          <w:sz w:val="26"/>
        </w:rPr>
        <w:t xml:space="preserve"> </w:t>
      </w:r>
      <w:r>
        <w:rPr>
          <w:color w:val="252525"/>
          <w:sz w:val="26"/>
        </w:rPr>
        <w:t>mô</w:t>
      </w:r>
      <w:r>
        <w:rPr>
          <w:color w:val="252525"/>
          <w:spacing w:val="-7"/>
          <w:sz w:val="26"/>
        </w:rPr>
        <w:t xml:space="preserve"> </w:t>
      </w:r>
      <w:r>
        <w:rPr>
          <w:color w:val="252525"/>
          <w:sz w:val="26"/>
        </w:rPr>
        <w:t>hình</w:t>
      </w:r>
      <w:r>
        <w:rPr>
          <w:color w:val="252525"/>
          <w:spacing w:val="-6"/>
          <w:sz w:val="26"/>
        </w:rPr>
        <w:t xml:space="preserve"> </w:t>
      </w:r>
      <w:r>
        <w:rPr>
          <w:color w:val="252525"/>
          <w:sz w:val="26"/>
        </w:rPr>
        <w:t>ARIMA:</w:t>
      </w:r>
    </w:p>
    <w:p>
      <w:pPr>
        <w:spacing w:after="0" w:line="240" w:lineRule="auto"/>
        <w:jc w:val="left"/>
        <w:rPr>
          <w:rFonts w:ascii="Microsoft Sans Serif" w:hAnsi="Microsoft Sans Serif"/>
          <w:sz w:val="26"/>
        </w:rPr>
        <w:sectPr>
          <w:type w:val="continuous"/>
          <w:pgSz w:w="11920" w:h="16840"/>
          <w:pgMar w:top="1360" w:right="260" w:bottom="280" w:left="280" w:header="720" w:footer="72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spacing w:before="3"/>
        <w:rPr>
          <w:sz w:val="17"/>
        </w:rPr>
      </w:pPr>
    </w:p>
    <w:p>
      <w:pPr>
        <w:pStyle w:val="6"/>
        <w:ind w:left="2620"/>
        <w:rPr>
          <w:sz w:val="20"/>
        </w:rPr>
      </w:pPr>
      <w:r>
        <w:rPr>
          <w:sz w:val="20"/>
        </w:rPr>
        <w:drawing>
          <wp:inline distT="0" distB="0" distL="0" distR="0">
            <wp:extent cx="4152900" cy="2842895"/>
            <wp:effectExtent l="0" t="0" r="0" b="0"/>
            <wp:docPr id="11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55.png"/>
                    <pic:cNvPicPr>
                      <a:picLocks noChangeAspect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486" cy="284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4"/>
        <w:rPr>
          <w:sz w:val="29"/>
        </w:rPr>
      </w:pPr>
    </w:p>
    <w:p>
      <w:pPr>
        <w:pStyle w:val="3"/>
        <w:numPr>
          <w:ilvl w:val="1"/>
          <w:numId w:val="2"/>
        </w:numPr>
        <w:tabs>
          <w:tab w:val="left" w:pos="1880"/>
        </w:tabs>
        <w:spacing w:before="89" w:after="0" w:line="240" w:lineRule="auto"/>
        <w:ind w:left="1880" w:right="0" w:hanging="360"/>
        <w:jc w:val="left"/>
      </w:pPr>
      <w:bookmarkStart w:id="26" w:name="_TOC_250006"/>
      <w:r>
        <w:t>Mô</w:t>
      </w:r>
      <w:r>
        <w:rPr>
          <w:spacing w:val="2"/>
        </w:rPr>
        <w:t xml:space="preserve"> </w:t>
      </w:r>
      <w:r>
        <w:t>hình</w:t>
      </w:r>
      <w:r>
        <w:rPr>
          <w:spacing w:val="3"/>
        </w:rPr>
        <w:t xml:space="preserve"> </w:t>
      </w:r>
      <w:r>
        <w:t>dạng</w:t>
      </w:r>
      <w:r>
        <w:rPr>
          <w:spacing w:val="2"/>
        </w:rPr>
        <w:t xml:space="preserve"> </w:t>
      </w:r>
      <w:r>
        <w:t>vector</w:t>
      </w:r>
      <w:r>
        <w:rPr>
          <w:spacing w:val="3"/>
        </w:rPr>
        <w:t xml:space="preserve"> </w:t>
      </w:r>
      <w:r>
        <w:t>VaR,</w:t>
      </w:r>
      <w:r>
        <w:rPr>
          <w:spacing w:val="2"/>
        </w:rPr>
        <w:t xml:space="preserve"> </w:t>
      </w:r>
      <w:bookmarkEnd w:id="26"/>
      <w:r>
        <w:t>VEC</w:t>
      </w:r>
    </w:p>
    <w:p>
      <w:pPr>
        <w:pStyle w:val="3"/>
        <w:numPr>
          <w:ilvl w:val="2"/>
          <w:numId w:val="2"/>
        </w:numPr>
        <w:tabs>
          <w:tab w:val="left" w:pos="2264"/>
        </w:tabs>
        <w:spacing w:before="32" w:after="0" w:line="240" w:lineRule="auto"/>
        <w:ind w:left="2263" w:right="0" w:hanging="384"/>
        <w:jc w:val="left"/>
      </w:pPr>
      <w:bookmarkStart w:id="27" w:name="_TOC_250005"/>
      <w:r>
        <w:t>Mô</w:t>
      </w:r>
      <w:r>
        <w:rPr>
          <w:spacing w:val="-12"/>
        </w:rPr>
        <w:t xml:space="preserve"> </w:t>
      </w:r>
      <w:r>
        <w:t>hình</w:t>
      </w:r>
      <w:r>
        <w:rPr>
          <w:spacing w:val="-12"/>
        </w:rPr>
        <w:t xml:space="preserve"> </w:t>
      </w:r>
      <w:bookmarkEnd w:id="27"/>
      <w:r>
        <w:t>VaR</w:t>
      </w:r>
    </w:p>
    <w:p>
      <w:pPr>
        <w:pStyle w:val="6"/>
        <w:spacing w:before="32" w:line="261" w:lineRule="auto"/>
        <w:ind w:left="1160" w:right="1061" w:firstLine="720"/>
      </w:pPr>
      <w:r>
        <w:rPr>
          <w:w w:val="105"/>
        </w:rPr>
        <w:t>Tiến</w:t>
      </w:r>
      <w:r>
        <w:rPr>
          <w:spacing w:val="6"/>
          <w:w w:val="105"/>
        </w:rPr>
        <w:t xml:space="preserve"> </w:t>
      </w:r>
      <w:r>
        <w:rPr>
          <w:w w:val="105"/>
        </w:rPr>
        <w:t>hành</w:t>
      </w:r>
      <w:r>
        <w:rPr>
          <w:spacing w:val="7"/>
          <w:w w:val="105"/>
        </w:rPr>
        <w:t xml:space="preserve"> </w:t>
      </w:r>
      <w:r>
        <w:rPr>
          <w:w w:val="105"/>
        </w:rPr>
        <w:t>lấy</w:t>
      </w:r>
      <w:r>
        <w:rPr>
          <w:spacing w:val="6"/>
          <w:w w:val="105"/>
        </w:rPr>
        <w:t xml:space="preserve"> </w:t>
      </w:r>
      <w:r>
        <w:rPr>
          <w:w w:val="105"/>
        </w:rPr>
        <w:t>log</w:t>
      </w:r>
      <w:r>
        <w:rPr>
          <w:spacing w:val="7"/>
          <w:w w:val="105"/>
        </w:rPr>
        <w:t xml:space="preserve"> </w:t>
      </w:r>
      <w:r>
        <w:rPr>
          <w:w w:val="105"/>
        </w:rPr>
        <w:t>và</w:t>
      </w:r>
      <w:r>
        <w:rPr>
          <w:spacing w:val="7"/>
          <w:w w:val="105"/>
        </w:rPr>
        <w:t xml:space="preserve"> </w:t>
      </w:r>
      <w:r>
        <w:rPr>
          <w:w w:val="105"/>
        </w:rPr>
        <w:t>sai</w:t>
      </w:r>
      <w:r>
        <w:rPr>
          <w:spacing w:val="6"/>
          <w:w w:val="105"/>
        </w:rPr>
        <w:t xml:space="preserve"> </w:t>
      </w:r>
      <w:r>
        <w:rPr>
          <w:w w:val="105"/>
        </w:rPr>
        <w:t>phân</w:t>
      </w:r>
      <w:r>
        <w:rPr>
          <w:spacing w:val="-4"/>
          <w:w w:val="105"/>
        </w:rPr>
        <w:t xml:space="preserve"> </w:t>
      </w:r>
      <w:r>
        <w:rPr>
          <w:w w:val="105"/>
        </w:rPr>
        <w:t>của</w:t>
      </w:r>
      <w:r>
        <w:rPr>
          <w:spacing w:val="-5"/>
          <w:w w:val="105"/>
        </w:rPr>
        <w:t xml:space="preserve"> </w:t>
      </w:r>
      <w:r>
        <w:rPr>
          <w:w w:val="105"/>
        </w:rPr>
        <w:t>log</w:t>
      </w:r>
      <w:r>
        <w:rPr>
          <w:spacing w:val="-5"/>
          <w:w w:val="105"/>
        </w:rPr>
        <w:t xml:space="preserve"> </w:t>
      </w:r>
      <w:r>
        <w:rPr>
          <w:w w:val="105"/>
        </w:rPr>
        <w:t>của</w:t>
      </w:r>
      <w:r>
        <w:rPr>
          <w:spacing w:val="-5"/>
          <w:w w:val="105"/>
        </w:rPr>
        <w:t xml:space="preserve"> </w:t>
      </w:r>
      <w:r>
        <w:rPr>
          <w:w w:val="105"/>
        </w:rPr>
        <w:t>các</w:t>
      </w:r>
      <w:r>
        <w:rPr>
          <w:spacing w:val="-5"/>
          <w:w w:val="105"/>
        </w:rPr>
        <w:t xml:space="preserve"> </w:t>
      </w:r>
      <w:r>
        <w:rPr>
          <w:w w:val="105"/>
        </w:rPr>
        <w:t>biến</w:t>
      </w:r>
      <w:r>
        <w:rPr>
          <w:spacing w:val="-4"/>
          <w:w w:val="105"/>
        </w:rPr>
        <w:t xml:space="preserve"> </w:t>
      </w:r>
      <w:r>
        <w:rPr>
          <w:w w:val="105"/>
        </w:rPr>
        <w:t>VN</w:t>
      </w:r>
      <w:r>
        <w:rPr>
          <w:spacing w:val="-5"/>
          <w:w w:val="105"/>
        </w:rPr>
        <w:t xml:space="preserve"> </w:t>
      </w:r>
      <w:r>
        <w:rPr>
          <w:w w:val="105"/>
        </w:rPr>
        <w:t>INDEX,</w:t>
      </w:r>
      <w:r>
        <w:rPr>
          <w:spacing w:val="-5"/>
          <w:w w:val="105"/>
        </w:rPr>
        <w:t xml:space="preserve"> </w:t>
      </w:r>
      <w:r>
        <w:rPr>
          <w:w w:val="105"/>
        </w:rPr>
        <w:t>DJIA,</w:t>
      </w:r>
      <w:r>
        <w:rPr>
          <w:spacing w:val="-65"/>
          <w:w w:val="105"/>
        </w:rPr>
        <w:t xml:space="preserve"> </w:t>
      </w:r>
      <w:r>
        <w:rPr>
          <w:w w:val="105"/>
        </w:rPr>
        <w:t>Interest</w:t>
      </w:r>
      <w:r>
        <w:rPr>
          <w:spacing w:val="-2"/>
          <w:w w:val="105"/>
        </w:rPr>
        <w:t xml:space="preserve"> </w:t>
      </w:r>
      <w:r>
        <w:rPr>
          <w:w w:val="105"/>
        </w:rPr>
        <w:t>rate</w:t>
      </w:r>
      <w:r>
        <w:rPr>
          <w:spacing w:val="-2"/>
          <w:w w:val="105"/>
        </w:rPr>
        <w:t xml:space="preserve"> </w:t>
      </w:r>
      <w:r>
        <w:rPr>
          <w:w w:val="105"/>
        </w:rPr>
        <w:t>và</w:t>
      </w:r>
      <w:r>
        <w:rPr>
          <w:spacing w:val="-2"/>
          <w:w w:val="105"/>
        </w:rPr>
        <w:t xml:space="preserve"> </w:t>
      </w:r>
      <w:r>
        <w:rPr>
          <w:w w:val="105"/>
        </w:rPr>
        <w:t>exchange</w:t>
      </w:r>
      <w:r>
        <w:rPr>
          <w:spacing w:val="-2"/>
          <w:w w:val="105"/>
        </w:rPr>
        <w:t xml:space="preserve"> </w:t>
      </w:r>
      <w:r>
        <w:rPr>
          <w:w w:val="105"/>
        </w:rPr>
        <w:t>rate.</w:t>
      </w:r>
      <w:r>
        <w:rPr>
          <w:spacing w:val="-2"/>
          <w:w w:val="105"/>
        </w:rPr>
        <w:t xml:space="preserve"> </w:t>
      </w:r>
      <w:r>
        <w:rPr>
          <w:w w:val="105"/>
        </w:rPr>
        <w:t>Sau</w:t>
      </w:r>
      <w:r>
        <w:rPr>
          <w:spacing w:val="-2"/>
          <w:w w:val="105"/>
        </w:rPr>
        <w:t xml:space="preserve"> </w:t>
      </w:r>
      <w:r>
        <w:rPr>
          <w:w w:val="105"/>
        </w:rPr>
        <w:t>đó</w:t>
      </w:r>
      <w:r>
        <w:rPr>
          <w:spacing w:val="-2"/>
          <w:w w:val="105"/>
        </w:rPr>
        <w:t xml:space="preserve"> </w:t>
      </w:r>
      <w:r>
        <w:rPr>
          <w:w w:val="105"/>
        </w:rPr>
        <w:t>kiểm</w:t>
      </w:r>
      <w:r>
        <w:rPr>
          <w:spacing w:val="-2"/>
          <w:w w:val="105"/>
        </w:rPr>
        <w:t xml:space="preserve"> </w:t>
      </w:r>
      <w:r>
        <w:rPr>
          <w:w w:val="105"/>
        </w:rPr>
        <w:t>định</w:t>
      </w:r>
      <w:r>
        <w:rPr>
          <w:spacing w:val="-2"/>
          <w:w w:val="105"/>
        </w:rPr>
        <w:t xml:space="preserve"> </w:t>
      </w:r>
      <w:r>
        <w:rPr>
          <w:w w:val="105"/>
        </w:rPr>
        <w:t>tính</w:t>
      </w:r>
      <w:r>
        <w:rPr>
          <w:spacing w:val="-2"/>
          <w:w w:val="105"/>
        </w:rPr>
        <w:t xml:space="preserve"> </w:t>
      </w:r>
      <w:r>
        <w:rPr>
          <w:w w:val="105"/>
        </w:rPr>
        <w:t>dừng.</w:t>
      </w:r>
    </w:p>
    <w:p>
      <w:pPr>
        <w:pStyle w:val="6"/>
        <w:spacing w:before="12"/>
        <w:rPr>
          <w:sz w:val="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2133600</wp:posOffset>
            </wp:positionH>
            <wp:positionV relativeFrom="paragraph">
              <wp:posOffset>109855</wp:posOffset>
            </wp:positionV>
            <wp:extent cx="3653790" cy="4048125"/>
            <wp:effectExtent l="0" t="0" r="0" b="0"/>
            <wp:wrapTopAndBottom/>
            <wp:docPr id="12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56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3850" cy="404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78"/>
        <w:ind w:left="188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1527175</wp:posOffset>
            </wp:positionH>
            <wp:positionV relativeFrom="paragraph">
              <wp:posOffset>318770</wp:posOffset>
            </wp:positionV>
            <wp:extent cx="4919980" cy="6449695"/>
            <wp:effectExtent l="0" t="0" r="0" b="0"/>
            <wp:wrapTopAndBottom/>
            <wp:docPr id="12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57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971" cy="6449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Sai</w:t>
      </w:r>
      <w:r>
        <w:rPr>
          <w:spacing w:val="1"/>
        </w:rPr>
        <w:t xml:space="preserve"> </w:t>
      </w:r>
      <w:r>
        <w:t>phân</w:t>
      </w:r>
      <w:r>
        <w:rPr>
          <w:spacing w:val="1"/>
        </w:rPr>
        <w:t xml:space="preserve"> </w:t>
      </w:r>
      <w:r>
        <w:t>bậc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log</w:t>
      </w:r>
      <w:r>
        <w:rPr>
          <w:spacing w:val="1"/>
        </w:rPr>
        <w:t xml:space="preserve"> </w:t>
      </w:r>
      <w:r>
        <w:t>DJIA</w:t>
      </w:r>
      <w:r>
        <w:rPr>
          <w:spacing w:val="1"/>
        </w:rPr>
        <w:t xml:space="preserve"> </w:t>
      </w:r>
      <w:r>
        <w:t>dừng.</w:t>
      </w:r>
    </w:p>
    <w:p>
      <w:pPr>
        <w:spacing w:after="0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60"/>
        <w:ind w:left="188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1560195</wp:posOffset>
            </wp:positionH>
            <wp:positionV relativeFrom="paragraph">
              <wp:posOffset>433705</wp:posOffset>
            </wp:positionV>
            <wp:extent cx="4887595" cy="5219700"/>
            <wp:effectExtent l="0" t="0" r="0" b="0"/>
            <wp:wrapTopAndBottom/>
            <wp:docPr id="12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58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732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Sai</w:t>
      </w:r>
      <w:r>
        <w:rPr>
          <w:spacing w:val="9"/>
        </w:rPr>
        <w:t xml:space="preserve"> </w:t>
      </w:r>
      <w:r>
        <w:t>phân</w:t>
      </w:r>
      <w:r>
        <w:rPr>
          <w:spacing w:val="10"/>
        </w:rPr>
        <w:t xml:space="preserve"> </w:t>
      </w:r>
      <w:r>
        <w:t>của</w:t>
      </w:r>
      <w:r>
        <w:rPr>
          <w:spacing w:val="10"/>
        </w:rPr>
        <w:t xml:space="preserve"> </w:t>
      </w:r>
      <w:r>
        <w:t>log</w:t>
      </w:r>
      <w:r>
        <w:rPr>
          <w:spacing w:val="9"/>
        </w:rPr>
        <w:t xml:space="preserve"> </w:t>
      </w:r>
      <w:r>
        <w:t>tỷ</w:t>
      </w:r>
      <w:r>
        <w:rPr>
          <w:spacing w:val="10"/>
        </w:rPr>
        <w:t xml:space="preserve"> </w:t>
      </w:r>
      <w:r>
        <w:t>giá</w:t>
      </w:r>
      <w:r>
        <w:rPr>
          <w:spacing w:val="10"/>
        </w:rPr>
        <w:t xml:space="preserve"> </w:t>
      </w:r>
      <w:r>
        <w:t>hối</w:t>
      </w:r>
      <w:r>
        <w:rPr>
          <w:spacing w:val="9"/>
        </w:rPr>
        <w:t xml:space="preserve"> </w:t>
      </w:r>
      <w:r>
        <w:t>đoái</w:t>
      </w:r>
      <w:r>
        <w:rPr>
          <w:spacing w:val="10"/>
        </w:rPr>
        <w:t xml:space="preserve"> </w:t>
      </w:r>
      <w:r>
        <w:t>dừng.</w:t>
      </w:r>
    </w:p>
    <w:p>
      <w:pPr>
        <w:spacing w:after="0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78"/>
        <w:ind w:left="1160"/>
      </w:pPr>
      <w:r>
        <w:rPr>
          <w:w w:val="105"/>
        </w:rPr>
        <w:t>Sai</w:t>
      </w:r>
      <w:r>
        <w:rPr>
          <w:spacing w:val="-15"/>
          <w:w w:val="105"/>
        </w:rPr>
        <w:t xml:space="preserve"> </w:t>
      </w:r>
      <w:r>
        <w:rPr>
          <w:w w:val="105"/>
        </w:rPr>
        <w:t>phân</w:t>
      </w:r>
      <w:r>
        <w:rPr>
          <w:spacing w:val="-14"/>
          <w:w w:val="105"/>
        </w:rPr>
        <w:t xml:space="preserve"> </w:t>
      </w:r>
      <w:r>
        <w:rPr>
          <w:w w:val="105"/>
        </w:rPr>
        <w:t>của</w:t>
      </w:r>
      <w:r>
        <w:rPr>
          <w:spacing w:val="-15"/>
          <w:w w:val="105"/>
        </w:rPr>
        <w:t xml:space="preserve"> </w:t>
      </w:r>
      <w:r>
        <w:rPr>
          <w:w w:val="105"/>
        </w:rPr>
        <w:t>log</w:t>
      </w:r>
      <w:r>
        <w:rPr>
          <w:spacing w:val="-14"/>
          <w:w w:val="105"/>
        </w:rPr>
        <w:t xml:space="preserve"> </w:t>
      </w:r>
      <w:r>
        <w:rPr>
          <w:w w:val="105"/>
        </w:rPr>
        <w:t>lãi</w:t>
      </w:r>
      <w:r>
        <w:rPr>
          <w:spacing w:val="-15"/>
          <w:w w:val="105"/>
        </w:rPr>
        <w:t xml:space="preserve"> </w:t>
      </w:r>
      <w:r>
        <w:rPr>
          <w:w w:val="105"/>
        </w:rPr>
        <w:t>suất</w:t>
      </w:r>
      <w:r>
        <w:rPr>
          <w:spacing w:val="-14"/>
          <w:w w:val="105"/>
        </w:rPr>
        <w:t xml:space="preserve"> </w:t>
      </w:r>
      <w:r>
        <w:rPr>
          <w:w w:val="105"/>
        </w:rPr>
        <w:t>dừng.</w:t>
      </w:r>
    </w:p>
    <w:p>
      <w:pPr>
        <w:pStyle w:val="6"/>
        <w:spacing w:before="3"/>
        <w:rPr>
          <w:sz w:val="12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1423670</wp:posOffset>
            </wp:positionH>
            <wp:positionV relativeFrom="paragraph">
              <wp:posOffset>129540</wp:posOffset>
            </wp:positionV>
            <wp:extent cx="4010025" cy="4433570"/>
            <wp:effectExtent l="0" t="0" r="0" b="0"/>
            <wp:wrapTopAndBottom/>
            <wp:docPr id="12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59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9907" cy="4433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13" w:after="74"/>
        <w:ind w:left="1880"/>
      </w:pPr>
      <w:r>
        <w:t>Sai</w:t>
      </w:r>
      <w:r>
        <w:rPr>
          <w:spacing w:val="8"/>
        </w:rPr>
        <w:t xml:space="preserve"> </w:t>
      </w:r>
      <w:r>
        <w:t>phân</w:t>
      </w:r>
      <w:r>
        <w:rPr>
          <w:spacing w:val="8"/>
        </w:rPr>
        <w:t xml:space="preserve"> </w:t>
      </w:r>
      <w:r>
        <w:t>của</w:t>
      </w:r>
      <w:r>
        <w:rPr>
          <w:spacing w:val="8"/>
        </w:rPr>
        <w:t xml:space="preserve"> </w:t>
      </w:r>
      <w:r>
        <w:t>log</w:t>
      </w:r>
      <w:r>
        <w:rPr>
          <w:spacing w:val="8"/>
        </w:rPr>
        <w:t xml:space="preserve"> </w:t>
      </w:r>
      <w:r>
        <w:t>Vnindex</w:t>
      </w:r>
      <w:r>
        <w:rPr>
          <w:spacing w:val="8"/>
        </w:rPr>
        <w:t xml:space="preserve"> </w:t>
      </w:r>
      <w:r>
        <w:t>dừng.</w:t>
      </w:r>
    </w:p>
    <w:p>
      <w:pPr>
        <w:pStyle w:val="6"/>
        <w:ind w:left="1910"/>
        <w:rPr>
          <w:sz w:val="20"/>
        </w:rPr>
      </w:pPr>
      <w:r>
        <w:rPr>
          <w:sz w:val="20"/>
        </w:rPr>
        <w:drawing>
          <wp:inline distT="0" distB="0" distL="0" distR="0">
            <wp:extent cx="4831080" cy="2655570"/>
            <wp:effectExtent l="0" t="0" r="0" b="0"/>
            <wp:docPr id="12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60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506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78"/>
        <w:ind w:left="116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1405890</wp:posOffset>
            </wp:positionH>
            <wp:positionV relativeFrom="paragraph">
              <wp:posOffset>318770</wp:posOffset>
            </wp:positionV>
            <wp:extent cx="3597275" cy="6685915"/>
            <wp:effectExtent l="0" t="0" r="0" b="0"/>
            <wp:wrapTopAndBottom/>
            <wp:docPr id="13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61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332" cy="668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Ước</w:t>
      </w:r>
      <w:r>
        <w:rPr>
          <w:spacing w:val="-12"/>
          <w:w w:val="105"/>
        </w:rPr>
        <w:t xml:space="preserve"> </w:t>
      </w:r>
      <w:r>
        <w:rPr>
          <w:w w:val="105"/>
        </w:rPr>
        <w:t>lượng</w:t>
      </w:r>
      <w:r>
        <w:rPr>
          <w:spacing w:val="-11"/>
          <w:w w:val="105"/>
        </w:rPr>
        <w:t xml:space="preserve"> </w:t>
      </w:r>
      <w:r>
        <w:rPr>
          <w:w w:val="105"/>
        </w:rPr>
        <w:t>Var</w:t>
      </w:r>
      <w:r>
        <w:rPr>
          <w:spacing w:val="-11"/>
          <w:w w:val="105"/>
        </w:rPr>
        <w:t xml:space="preserve"> </w:t>
      </w:r>
      <w:r>
        <w:rPr>
          <w:w w:val="105"/>
        </w:rPr>
        <w:t>để</w:t>
      </w:r>
      <w:r>
        <w:rPr>
          <w:spacing w:val="-11"/>
          <w:w w:val="105"/>
        </w:rPr>
        <w:t xml:space="preserve"> </w:t>
      </w:r>
      <w:r>
        <w:rPr>
          <w:w w:val="105"/>
        </w:rPr>
        <w:t>tìm</w:t>
      </w:r>
      <w:r>
        <w:rPr>
          <w:spacing w:val="-12"/>
          <w:w w:val="105"/>
        </w:rPr>
        <w:t xml:space="preserve"> </w:t>
      </w:r>
      <w:r>
        <w:rPr>
          <w:w w:val="105"/>
        </w:rPr>
        <w:t>độ</w:t>
      </w:r>
      <w:r>
        <w:rPr>
          <w:spacing w:val="-11"/>
          <w:w w:val="105"/>
        </w:rPr>
        <w:t xml:space="preserve"> </w:t>
      </w:r>
      <w:r>
        <w:rPr>
          <w:w w:val="105"/>
        </w:rPr>
        <w:t>trễ</w:t>
      </w:r>
      <w:r>
        <w:rPr>
          <w:spacing w:val="-11"/>
          <w:w w:val="105"/>
        </w:rPr>
        <w:t xml:space="preserve"> </w:t>
      </w:r>
      <w:r>
        <w:rPr>
          <w:w w:val="105"/>
        </w:rPr>
        <w:t>phù</w:t>
      </w:r>
      <w:r>
        <w:rPr>
          <w:spacing w:val="-11"/>
          <w:w w:val="105"/>
        </w:rPr>
        <w:t xml:space="preserve"> </w:t>
      </w:r>
      <w:r>
        <w:rPr>
          <w:w w:val="105"/>
        </w:rPr>
        <w:t>hợp.</w:t>
      </w:r>
      <w:r>
        <w:rPr>
          <w:spacing w:val="-12"/>
          <w:w w:val="105"/>
        </w:rPr>
        <w:t xml:space="preserve"> </w:t>
      </w:r>
      <w:r>
        <w:rPr>
          <w:w w:val="105"/>
        </w:rPr>
        <w:t>Ở</w:t>
      </w:r>
      <w:r>
        <w:rPr>
          <w:spacing w:val="-11"/>
          <w:w w:val="105"/>
        </w:rPr>
        <w:t xml:space="preserve"> </w:t>
      </w:r>
      <w:r>
        <w:rPr>
          <w:w w:val="105"/>
        </w:rPr>
        <w:t>đây</w:t>
      </w:r>
      <w:r>
        <w:rPr>
          <w:spacing w:val="-11"/>
          <w:w w:val="105"/>
        </w:rPr>
        <w:t xml:space="preserve"> </w:t>
      </w:r>
      <w:r>
        <w:rPr>
          <w:w w:val="105"/>
        </w:rPr>
        <w:t>độ</w:t>
      </w:r>
      <w:r>
        <w:rPr>
          <w:spacing w:val="-11"/>
          <w:w w:val="105"/>
        </w:rPr>
        <w:t xml:space="preserve"> </w:t>
      </w:r>
      <w:r>
        <w:rPr>
          <w:w w:val="105"/>
        </w:rPr>
        <w:t>trễ</w:t>
      </w:r>
      <w:r>
        <w:rPr>
          <w:spacing w:val="-12"/>
          <w:w w:val="105"/>
        </w:rPr>
        <w:t xml:space="preserve"> </w:t>
      </w:r>
      <w:r>
        <w:rPr>
          <w:w w:val="105"/>
        </w:rPr>
        <w:t>4</w:t>
      </w:r>
      <w:r>
        <w:rPr>
          <w:spacing w:val="-11"/>
          <w:w w:val="105"/>
        </w:rPr>
        <w:t xml:space="preserve"> </w:t>
      </w:r>
      <w:r>
        <w:rPr>
          <w:w w:val="105"/>
        </w:rPr>
        <w:t>được</w:t>
      </w:r>
      <w:r>
        <w:rPr>
          <w:spacing w:val="-11"/>
          <w:w w:val="105"/>
        </w:rPr>
        <w:t xml:space="preserve"> </w:t>
      </w:r>
      <w:r>
        <w:rPr>
          <w:w w:val="105"/>
        </w:rPr>
        <w:t>chọn.</w:t>
      </w:r>
    </w:p>
    <w:p>
      <w:pPr>
        <w:pStyle w:val="6"/>
        <w:spacing w:before="82" w:line="261" w:lineRule="auto"/>
        <w:ind w:left="1160" w:right="1061" w:firstLine="720"/>
      </w:pPr>
      <w:r>
        <w:t>Mô</w:t>
      </w:r>
      <w:r>
        <w:rPr>
          <w:spacing w:val="8"/>
        </w:rPr>
        <w:t xml:space="preserve"> </w:t>
      </w:r>
      <w:r>
        <w:t>hình</w:t>
      </w:r>
      <w:r>
        <w:rPr>
          <w:spacing w:val="9"/>
        </w:rPr>
        <w:t xml:space="preserve"> </w:t>
      </w:r>
      <w:r>
        <w:t>ước</w:t>
      </w:r>
      <w:r>
        <w:rPr>
          <w:spacing w:val="8"/>
        </w:rPr>
        <w:t xml:space="preserve"> </w:t>
      </w:r>
      <w:r>
        <w:t>lượng</w:t>
      </w:r>
      <w:r>
        <w:rPr>
          <w:spacing w:val="8"/>
        </w:rPr>
        <w:t xml:space="preserve"> </w:t>
      </w:r>
      <w:r>
        <w:t>VAR</w:t>
      </w:r>
      <w:r>
        <w:rPr>
          <w:spacing w:val="9"/>
        </w:rPr>
        <w:t xml:space="preserve"> </w:t>
      </w:r>
      <w:r>
        <w:t>với</w:t>
      </w:r>
      <w:r>
        <w:rPr>
          <w:spacing w:val="8"/>
        </w:rPr>
        <w:t xml:space="preserve"> </w:t>
      </w:r>
      <w:r>
        <w:t>sai</w:t>
      </w:r>
      <w:r>
        <w:rPr>
          <w:spacing w:val="9"/>
        </w:rPr>
        <w:t xml:space="preserve"> </w:t>
      </w:r>
      <w:r>
        <w:t>phân</w:t>
      </w:r>
      <w:r>
        <w:rPr>
          <w:spacing w:val="8"/>
        </w:rPr>
        <w:t xml:space="preserve"> </w:t>
      </w:r>
      <w:r>
        <w:t>của</w:t>
      </w:r>
      <w:r>
        <w:rPr>
          <w:spacing w:val="9"/>
        </w:rPr>
        <w:t xml:space="preserve"> </w:t>
      </w:r>
      <w:r>
        <w:t>log</w:t>
      </w:r>
      <w:r>
        <w:rPr>
          <w:spacing w:val="-5"/>
        </w:rPr>
        <w:t xml:space="preserve"> </w:t>
      </w:r>
      <w:r>
        <w:t>DJIA</w:t>
      </w:r>
      <w:r>
        <w:rPr>
          <w:spacing w:val="-5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VNINDEX</w:t>
      </w:r>
      <w:r>
        <w:rPr>
          <w:spacing w:val="-5"/>
        </w:rPr>
        <w:t xml:space="preserve"> </w:t>
      </w:r>
      <w:r>
        <w:t>là</w:t>
      </w:r>
      <w:r>
        <w:rPr>
          <w:spacing w:val="-5"/>
        </w:rPr>
        <w:t xml:space="preserve"> </w:t>
      </w:r>
      <w:r>
        <w:t>các</w:t>
      </w:r>
      <w:r>
        <w:rPr>
          <w:spacing w:val="-62"/>
        </w:rPr>
        <w:t xml:space="preserve"> </w:t>
      </w:r>
      <w:r>
        <w:t>biến</w:t>
      </w:r>
      <w:r>
        <w:rPr>
          <w:spacing w:val="12"/>
        </w:rPr>
        <w:t xml:space="preserve"> </w:t>
      </w:r>
      <w:r>
        <w:t>nội</w:t>
      </w:r>
      <w:r>
        <w:rPr>
          <w:spacing w:val="12"/>
        </w:rPr>
        <w:t xml:space="preserve"> </w:t>
      </w:r>
      <w:r>
        <w:t>sinh,</w:t>
      </w:r>
      <w:r>
        <w:rPr>
          <w:spacing w:val="12"/>
        </w:rPr>
        <w:t xml:space="preserve"> </w:t>
      </w:r>
      <w:r>
        <w:t>sai</w:t>
      </w:r>
      <w:r>
        <w:rPr>
          <w:spacing w:val="12"/>
        </w:rPr>
        <w:t xml:space="preserve"> </w:t>
      </w:r>
      <w:r>
        <w:t>phân</w:t>
      </w:r>
      <w:r>
        <w:rPr>
          <w:spacing w:val="12"/>
        </w:rPr>
        <w:t xml:space="preserve"> </w:t>
      </w:r>
      <w:r>
        <w:t>của</w:t>
      </w:r>
      <w:r>
        <w:rPr>
          <w:spacing w:val="12"/>
        </w:rPr>
        <w:t xml:space="preserve"> </w:t>
      </w:r>
      <w:r>
        <w:t>log</w:t>
      </w:r>
      <w:r>
        <w:rPr>
          <w:spacing w:val="12"/>
        </w:rPr>
        <w:t xml:space="preserve"> </w:t>
      </w:r>
      <w:r>
        <w:t>tỷ</w:t>
      </w:r>
      <w:r>
        <w:rPr>
          <w:spacing w:val="12"/>
        </w:rPr>
        <w:t xml:space="preserve"> </w:t>
      </w:r>
      <w:r>
        <w:t>giá</w:t>
      </w:r>
      <w:r>
        <w:rPr>
          <w:spacing w:val="12"/>
        </w:rPr>
        <w:t xml:space="preserve"> </w:t>
      </w:r>
      <w:r>
        <w:t>hối</w:t>
      </w:r>
      <w:r>
        <w:rPr>
          <w:spacing w:val="13"/>
        </w:rPr>
        <w:t xml:space="preserve"> </w:t>
      </w:r>
      <w:r>
        <w:t>đoái</w:t>
      </w:r>
      <w:r>
        <w:rPr>
          <w:spacing w:val="12"/>
        </w:rPr>
        <w:t xml:space="preserve"> </w:t>
      </w:r>
      <w:r>
        <w:t>và</w:t>
      </w:r>
      <w:r>
        <w:rPr>
          <w:spacing w:val="12"/>
        </w:rPr>
        <w:t xml:space="preserve"> </w:t>
      </w:r>
      <w:r>
        <w:t>lãi</w:t>
      </w:r>
      <w:r>
        <w:rPr>
          <w:spacing w:val="12"/>
        </w:rPr>
        <w:t xml:space="preserve"> </w:t>
      </w:r>
      <w:r>
        <w:t>suất</w:t>
      </w:r>
      <w:r>
        <w:rPr>
          <w:spacing w:val="12"/>
        </w:rPr>
        <w:t xml:space="preserve"> </w:t>
      </w:r>
      <w:r>
        <w:t>là</w:t>
      </w:r>
      <w:r>
        <w:rPr>
          <w:spacing w:val="12"/>
        </w:rPr>
        <w:t xml:space="preserve"> </w:t>
      </w:r>
      <w:r>
        <w:t>biến</w:t>
      </w:r>
      <w:r>
        <w:rPr>
          <w:spacing w:val="12"/>
        </w:rPr>
        <w:t xml:space="preserve"> </w:t>
      </w:r>
      <w:r>
        <w:t>ngoại</w:t>
      </w:r>
      <w:r>
        <w:rPr>
          <w:spacing w:val="12"/>
        </w:rPr>
        <w:t xml:space="preserve"> </w:t>
      </w:r>
      <w:r>
        <w:t>sinh.</w:t>
      </w:r>
    </w:p>
    <w:p>
      <w:pPr>
        <w:spacing w:after="0" w:line="261" w:lineRule="auto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3"/>
        <w:rPr>
          <w:sz w:val="20"/>
        </w:rPr>
      </w:pPr>
    </w:p>
    <w:p>
      <w:pPr>
        <w:pStyle w:val="6"/>
        <w:ind w:left="3504"/>
        <w:rPr>
          <w:sz w:val="20"/>
        </w:rPr>
      </w:pPr>
      <w:r>
        <w:rPr>
          <w:sz w:val="20"/>
        </w:rPr>
        <w:drawing>
          <wp:inline distT="0" distB="0" distL="0" distR="0">
            <wp:extent cx="3272790" cy="2990215"/>
            <wp:effectExtent l="0" t="0" r="0" b="0"/>
            <wp:docPr id="13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62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2988" cy="29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6"/>
        <w:rPr>
          <w:sz w:val="9"/>
        </w:rPr>
      </w:pPr>
    </w:p>
    <w:p>
      <w:pPr>
        <w:pStyle w:val="6"/>
        <w:spacing w:before="89" w:line="261" w:lineRule="auto"/>
        <w:ind w:left="1160" w:right="1061" w:firstLine="720"/>
      </w:pPr>
      <w:r>
        <w:rPr>
          <w:w w:val="105"/>
        </w:rPr>
        <w:t>Mô</w:t>
      </w:r>
      <w:r>
        <w:rPr>
          <w:spacing w:val="33"/>
          <w:w w:val="105"/>
        </w:rPr>
        <w:t xml:space="preserve"> </w:t>
      </w:r>
      <w:r>
        <w:rPr>
          <w:w w:val="105"/>
        </w:rPr>
        <w:t>hình</w:t>
      </w:r>
      <w:r>
        <w:rPr>
          <w:spacing w:val="33"/>
          <w:w w:val="105"/>
        </w:rPr>
        <w:t xml:space="preserve"> </w:t>
      </w:r>
      <w:r>
        <w:rPr>
          <w:w w:val="105"/>
        </w:rPr>
        <w:t>ổn</w:t>
      </w:r>
      <w:r>
        <w:rPr>
          <w:spacing w:val="33"/>
          <w:w w:val="105"/>
        </w:rPr>
        <w:t xml:space="preserve"> </w:t>
      </w:r>
      <w:r>
        <w:rPr>
          <w:w w:val="105"/>
        </w:rPr>
        <w:t>định</w:t>
      </w:r>
      <w:r>
        <w:rPr>
          <w:spacing w:val="33"/>
          <w:w w:val="105"/>
        </w:rPr>
        <w:t xml:space="preserve"> </w:t>
      </w:r>
      <w:r>
        <w:rPr>
          <w:w w:val="105"/>
        </w:rPr>
        <w:t>với</w:t>
      </w:r>
      <w:r>
        <w:rPr>
          <w:spacing w:val="33"/>
          <w:w w:val="105"/>
        </w:rPr>
        <w:t xml:space="preserve"> </w:t>
      </w:r>
      <w:r>
        <w:rPr>
          <w:w w:val="105"/>
        </w:rPr>
        <w:t>các</w:t>
      </w:r>
      <w:r>
        <w:rPr>
          <w:spacing w:val="33"/>
          <w:w w:val="105"/>
        </w:rPr>
        <w:t xml:space="preserve"> </w:t>
      </w:r>
      <w:r>
        <w:rPr>
          <w:w w:val="105"/>
        </w:rPr>
        <w:t>giá</w:t>
      </w:r>
      <w:r>
        <w:rPr>
          <w:spacing w:val="20"/>
          <w:w w:val="105"/>
        </w:rPr>
        <w:t xml:space="preserve"> </w:t>
      </w:r>
      <w:r>
        <w:rPr>
          <w:w w:val="105"/>
        </w:rPr>
        <w:t>trị</w:t>
      </w:r>
      <w:r>
        <w:rPr>
          <w:spacing w:val="19"/>
          <w:w w:val="105"/>
        </w:rPr>
        <w:t xml:space="preserve"> </w:t>
      </w:r>
      <w:r>
        <w:rPr>
          <w:w w:val="105"/>
        </w:rPr>
        <w:t>của</w:t>
      </w:r>
      <w:r>
        <w:rPr>
          <w:spacing w:val="20"/>
          <w:w w:val="105"/>
        </w:rPr>
        <w:t xml:space="preserve"> </w:t>
      </w:r>
      <w:r>
        <w:rPr>
          <w:w w:val="105"/>
        </w:rPr>
        <w:t>phương</w:t>
      </w:r>
      <w:r>
        <w:rPr>
          <w:spacing w:val="20"/>
          <w:w w:val="105"/>
        </w:rPr>
        <w:t xml:space="preserve"> </w:t>
      </w:r>
      <w:r>
        <w:rPr>
          <w:w w:val="105"/>
        </w:rPr>
        <w:t>trình</w:t>
      </w:r>
      <w:r>
        <w:rPr>
          <w:spacing w:val="19"/>
          <w:w w:val="105"/>
        </w:rPr>
        <w:t xml:space="preserve"> </w:t>
      </w:r>
      <w:r>
        <w:rPr>
          <w:w w:val="105"/>
        </w:rPr>
        <w:t>nghịch</w:t>
      </w:r>
      <w:r>
        <w:rPr>
          <w:spacing w:val="20"/>
          <w:w w:val="105"/>
        </w:rPr>
        <w:t xml:space="preserve"> </w:t>
      </w:r>
      <w:r>
        <w:rPr>
          <w:w w:val="105"/>
        </w:rPr>
        <w:t>đảo</w:t>
      </w:r>
      <w:r>
        <w:rPr>
          <w:spacing w:val="20"/>
          <w:w w:val="105"/>
        </w:rPr>
        <w:t xml:space="preserve"> </w:t>
      </w:r>
      <w:r>
        <w:rPr>
          <w:w w:val="105"/>
        </w:rPr>
        <w:t>nằm</w:t>
      </w:r>
      <w:r>
        <w:rPr>
          <w:spacing w:val="-66"/>
          <w:w w:val="105"/>
        </w:rPr>
        <w:t xml:space="preserve"> </w:t>
      </w:r>
      <w:r>
        <w:rPr>
          <w:w w:val="105"/>
        </w:rPr>
        <w:t>trong</w:t>
      </w:r>
      <w:r>
        <w:rPr>
          <w:spacing w:val="-2"/>
          <w:w w:val="105"/>
        </w:rPr>
        <w:t xml:space="preserve"> </w:t>
      </w:r>
      <w:r>
        <w:rPr>
          <w:w w:val="105"/>
        </w:rPr>
        <w:t>đường</w:t>
      </w:r>
      <w:r>
        <w:rPr>
          <w:spacing w:val="-1"/>
          <w:w w:val="105"/>
        </w:rPr>
        <w:t xml:space="preserve"> </w:t>
      </w:r>
      <w:r>
        <w:rPr>
          <w:w w:val="105"/>
        </w:rPr>
        <w:t>tròn</w:t>
      </w:r>
      <w:r>
        <w:rPr>
          <w:spacing w:val="-1"/>
          <w:w w:val="105"/>
        </w:rPr>
        <w:t xml:space="preserve"> </w:t>
      </w:r>
      <w:r>
        <w:rPr>
          <w:w w:val="105"/>
        </w:rPr>
        <w:t>đơn</w:t>
      </w:r>
      <w:r>
        <w:rPr>
          <w:spacing w:val="-1"/>
          <w:w w:val="105"/>
        </w:rPr>
        <w:t xml:space="preserve"> </w:t>
      </w:r>
      <w:r>
        <w:rPr>
          <w:w w:val="105"/>
        </w:rPr>
        <w:t>vị.</w:t>
      </w:r>
    </w:p>
    <w:p>
      <w:pPr>
        <w:pStyle w:val="6"/>
        <w:spacing w:before="6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1398270</wp:posOffset>
            </wp:positionH>
            <wp:positionV relativeFrom="paragraph">
              <wp:posOffset>114300</wp:posOffset>
            </wp:positionV>
            <wp:extent cx="3906520" cy="3648710"/>
            <wp:effectExtent l="0" t="0" r="0" b="0"/>
            <wp:wrapTopAndBottom/>
            <wp:docPr id="13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63.pn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6816" cy="364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62" w:line="261" w:lineRule="auto"/>
        <w:ind w:left="1160" w:right="1061" w:firstLine="720"/>
      </w:pPr>
      <w:r>
        <w:rPr>
          <w:w w:val="105"/>
        </w:rPr>
        <w:t>Kiểm</w:t>
      </w:r>
      <w:r>
        <w:rPr>
          <w:spacing w:val="11"/>
          <w:w w:val="105"/>
        </w:rPr>
        <w:t xml:space="preserve"> </w:t>
      </w:r>
      <w:r>
        <w:rPr>
          <w:w w:val="105"/>
        </w:rPr>
        <w:t>định</w:t>
      </w:r>
      <w:r>
        <w:rPr>
          <w:spacing w:val="11"/>
          <w:w w:val="105"/>
        </w:rPr>
        <w:t xml:space="preserve"> </w:t>
      </w:r>
      <w:r>
        <w:rPr>
          <w:w w:val="105"/>
        </w:rPr>
        <w:t>tự</w:t>
      </w:r>
      <w:r>
        <w:rPr>
          <w:spacing w:val="-1"/>
          <w:w w:val="105"/>
        </w:rPr>
        <w:t xml:space="preserve"> </w:t>
      </w:r>
      <w:r>
        <w:rPr>
          <w:w w:val="105"/>
        </w:rPr>
        <w:t>tương</w:t>
      </w:r>
      <w:r>
        <w:rPr>
          <w:spacing w:val="-1"/>
          <w:w w:val="105"/>
        </w:rPr>
        <w:t xml:space="preserve"> </w:t>
      </w:r>
      <w:r>
        <w:rPr>
          <w:w w:val="105"/>
        </w:rPr>
        <w:t>quan</w:t>
      </w:r>
      <w:r>
        <w:rPr>
          <w:spacing w:val="-2"/>
          <w:w w:val="105"/>
        </w:rPr>
        <w:t xml:space="preserve"> </w:t>
      </w:r>
      <w:r>
        <w:rPr>
          <w:w w:val="105"/>
        </w:rPr>
        <w:t>cho</w:t>
      </w:r>
      <w:r>
        <w:rPr>
          <w:spacing w:val="-1"/>
          <w:w w:val="105"/>
        </w:rPr>
        <w:t xml:space="preserve"> </w:t>
      </w:r>
      <w:r>
        <w:rPr>
          <w:w w:val="105"/>
        </w:rPr>
        <w:t>phần</w:t>
      </w:r>
      <w:r>
        <w:rPr>
          <w:spacing w:val="-1"/>
          <w:w w:val="105"/>
        </w:rPr>
        <w:t xml:space="preserve"> </w:t>
      </w:r>
      <w:r>
        <w:rPr>
          <w:w w:val="105"/>
        </w:rPr>
        <w:t>dư</w:t>
      </w:r>
      <w:r>
        <w:rPr>
          <w:spacing w:val="-1"/>
          <w:w w:val="105"/>
        </w:rPr>
        <w:t xml:space="preserve"> </w:t>
      </w:r>
      <w:r>
        <w:rPr>
          <w:w w:val="105"/>
        </w:rPr>
        <w:t>của</w:t>
      </w:r>
      <w:r>
        <w:rPr>
          <w:spacing w:val="-1"/>
          <w:w w:val="105"/>
        </w:rPr>
        <w:t xml:space="preserve"> </w:t>
      </w:r>
      <w:r>
        <w:rPr>
          <w:w w:val="105"/>
        </w:rPr>
        <w:t>mô</w:t>
      </w:r>
      <w:r>
        <w:rPr>
          <w:spacing w:val="-1"/>
          <w:w w:val="105"/>
        </w:rPr>
        <w:t xml:space="preserve"> </w:t>
      </w:r>
      <w:r>
        <w:rPr>
          <w:w w:val="105"/>
        </w:rPr>
        <w:t>hình.</w:t>
      </w:r>
      <w:r>
        <w:rPr>
          <w:spacing w:val="-1"/>
          <w:w w:val="105"/>
        </w:rPr>
        <w:t xml:space="preserve"> </w:t>
      </w:r>
      <w:r>
        <w:rPr>
          <w:w w:val="105"/>
        </w:rPr>
        <w:t>Kết</w:t>
      </w:r>
      <w:r>
        <w:rPr>
          <w:spacing w:val="-1"/>
          <w:w w:val="105"/>
        </w:rPr>
        <w:t xml:space="preserve"> </w:t>
      </w:r>
      <w:r>
        <w:rPr>
          <w:w w:val="105"/>
        </w:rPr>
        <w:t>luận</w:t>
      </w:r>
      <w:r>
        <w:rPr>
          <w:spacing w:val="-1"/>
          <w:w w:val="105"/>
        </w:rPr>
        <w:t xml:space="preserve"> </w:t>
      </w:r>
      <w:r>
        <w:rPr>
          <w:w w:val="105"/>
        </w:rPr>
        <w:t>không</w:t>
      </w:r>
      <w:r>
        <w:rPr>
          <w:spacing w:val="-65"/>
          <w:w w:val="105"/>
        </w:rPr>
        <w:t xml:space="preserve"> </w:t>
      </w:r>
      <w:r>
        <w:rPr>
          <w:w w:val="105"/>
        </w:rPr>
        <w:t>có</w:t>
      </w:r>
      <w:r>
        <w:rPr>
          <w:spacing w:val="-5"/>
          <w:w w:val="105"/>
        </w:rPr>
        <w:t xml:space="preserve"> </w:t>
      </w:r>
      <w:r>
        <w:rPr>
          <w:w w:val="105"/>
        </w:rPr>
        <w:t>hiện</w:t>
      </w:r>
      <w:r>
        <w:rPr>
          <w:spacing w:val="-4"/>
          <w:w w:val="105"/>
        </w:rPr>
        <w:t xml:space="preserve"> </w:t>
      </w:r>
      <w:r>
        <w:rPr>
          <w:w w:val="105"/>
        </w:rPr>
        <w:t>tượng</w:t>
      </w:r>
      <w:r>
        <w:rPr>
          <w:spacing w:val="-4"/>
          <w:w w:val="105"/>
        </w:rPr>
        <w:t xml:space="preserve"> </w:t>
      </w:r>
      <w:r>
        <w:rPr>
          <w:w w:val="105"/>
        </w:rPr>
        <w:t>tự</w:t>
      </w:r>
      <w:r>
        <w:rPr>
          <w:spacing w:val="-5"/>
          <w:w w:val="105"/>
        </w:rPr>
        <w:t xml:space="preserve"> </w:t>
      </w:r>
      <w:r>
        <w:rPr>
          <w:w w:val="105"/>
        </w:rPr>
        <w:t>tương</w:t>
      </w:r>
      <w:r>
        <w:rPr>
          <w:spacing w:val="-4"/>
          <w:w w:val="105"/>
        </w:rPr>
        <w:t xml:space="preserve"> </w:t>
      </w:r>
      <w:r>
        <w:rPr>
          <w:w w:val="105"/>
        </w:rPr>
        <w:t>quan</w:t>
      </w:r>
      <w:r>
        <w:rPr>
          <w:spacing w:val="-4"/>
          <w:w w:val="105"/>
        </w:rPr>
        <w:t xml:space="preserve"> </w:t>
      </w:r>
      <w:r>
        <w:rPr>
          <w:w w:val="105"/>
        </w:rPr>
        <w:t>riêng</w:t>
      </w:r>
      <w:r>
        <w:rPr>
          <w:spacing w:val="-5"/>
          <w:w w:val="105"/>
        </w:rPr>
        <w:t xml:space="preserve"> </w:t>
      </w:r>
      <w:r>
        <w:rPr>
          <w:w w:val="105"/>
        </w:rPr>
        <w:t>phần</w:t>
      </w:r>
      <w:r>
        <w:rPr>
          <w:spacing w:val="-4"/>
          <w:w w:val="105"/>
        </w:rPr>
        <w:t xml:space="preserve"> </w:t>
      </w:r>
      <w:r>
        <w:rPr>
          <w:w w:val="105"/>
        </w:rPr>
        <w:t>cũng</w:t>
      </w:r>
      <w:r>
        <w:rPr>
          <w:spacing w:val="-4"/>
          <w:w w:val="105"/>
        </w:rPr>
        <w:t xml:space="preserve"> </w:t>
      </w:r>
      <w:r>
        <w:rPr>
          <w:w w:val="105"/>
        </w:rPr>
        <w:t>như</w:t>
      </w:r>
      <w:r>
        <w:rPr>
          <w:spacing w:val="-5"/>
          <w:w w:val="105"/>
        </w:rPr>
        <w:t xml:space="preserve"> </w:t>
      </w:r>
      <w:r>
        <w:rPr>
          <w:w w:val="105"/>
        </w:rPr>
        <w:t>đồng</w:t>
      </w:r>
      <w:r>
        <w:rPr>
          <w:spacing w:val="-4"/>
          <w:w w:val="105"/>
        </w:rPr>
        <w:t xml:space="preserve"> </w:t>
      </w:r>
      <w:r>
        <w:rPr>
          <w:w w:val="105"/>
        </w:rPr>
        <w:t>thời.</w:t>
      </w:r>
    </w:p>
    <w:p>
      <w:pPr>
        <w:spacing w:after="0" w:line="261" w:lineRule="auto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0"/>
        <w:rPr>
          <w:sz w:val="16"/>
        </w:rPr>
      </w:pPr>
    </w:p>
    <w:p>
      <w:pPr>
        <w:pStyle w:val="6"/>
        <w:ind w:left="3070"/>
        <w:rPr>
          <w:sz w:val="20"/>
        </w:rPr>
      </w:pPr>
      <w:r>
        <w:rPr>
          <w:sz w:val="20"/>
        </w:rPr>
        <w:drawing>
          <wp:inline distT="0" distB="0" distL="0" distR="0">
            <wp:extent cx="3515995" cy="3201670"/>
            <wp:effectExtent l="0" t="0" r="0" b="0"/>
            <wp:docPr id="13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64.pn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6290" cy="320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5"/>
        <w:rPr>
          <w:sz w:val="12"/>
        </w:rPr>
      </w:pPr>
    </w:p>
    <w:p>
      <w:pPr>
        <w:pStyle w:val="6"/>
        <w:spacing w:before="88" w:line="261" w:lineRule="auto"/>
        <w:ind w:left="1160" w:right="1200" w:firstLine="720"/>
        <w:jc w:val="both"/>
      </w:pPr>
      <w:r>
        <w:t>Kiểm định nhân quả Granger giữa sai phân của log DJIA và VNINDEX.</w:t>
      </w:r>
      <w:r>
        <w:rPr>
          <w:spacing w:val="-62"/>
        </w:rPr>
        <w:t xml:space="preserve"> </w:t>
      </w:r>
      <w:r>
        <w:t>Với</w:t>
      </w:r>
      <w:r>
        <w:rPr>
          <w:spacing w:val="1"/>
        </w:rPr>
        <w:t xml:space="preserve"> </w:t>
      </w:r>
      <w:r>
        <w:t>VNINDEX</w:t>
      </w:r>
      <w:r>
        <w:rPr>
          <w:spacing w:val="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</w:t>
      </w:r>
      <w:r>
        <w:rPr>
          <w:spacing w:val="1"/>
        </w:rPr>
        <w:t xml:space="preserve"> </w:t>
      </w:r>
      <w:r>
        <w:t>phụ</w:t>
      </w:r>
      <w:r>
        <w:rPr>
          <w:spacing w:val="1"/>
        </w:rPr>
        <w:t xml:space="preserve"> </w:t>
      </w:r>
      <w:r>
        <w:t>thuộc,</w:t>
      </w:r>
      <w:r>
        <w:rPr>
          <w:spacing w:val="1"/>
        </w:rPr>
        <w:t xml:space="preserve"> </w:t>
      </w:r>
      <w:r>
        <w:t>DJIA</w:t>
      </w:r>
      <w:r>
        <w:rPr>
          <w:spacing w:val="1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ảnh</w:t>
      </w:r>
      <w:r>
        <w:rPr>
          <w:spacing w:val="1"/>
        </w:rPr>
        <w:t xml:space="preserve"> </w:t>
      </w:r>
      <w:r>
        <w:t>hưởng</w:t>
      </w:r>
      <w:r>
        <w:rPr>
          <w:spacing w:val="1"/>
        </w:rPr>
        <w:t xml:space="preserve"> </w:t>
      </w:r>
      <w:r>
        <w:t>Granger</w:t>
      </w:r>
      <w:r>
        <w:rPr>
          <w:spacing w:val="65"/>
        </w:rPr>
        <w:t xml:space="preserve"> </w:t>
      </w:r>
      <w:r>
        <w:t>đến</w:t>
      </w:r>
      <w:r>
        <w:rPr>
          <w:spacing w:val="1"/>
        </w:rPr>
        <w:t xml:space="preserve"> </w:t>
      </w:r>
      <w:r>
        <w:t>VNINDEX.</w:t>
      </w:r>
    </w:p>
    <w:p>
      <w:pPr>
        <w:pStyle w:val="6"/>
        <w:spacing w:before="4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1617980</wp:posOffset>
            </wp:positionH>
            <wp:positionV relativeFrom="paragraph">
              <wp:posOffset>113030</wp:posOffset>
            </wp:positionV>
            <wp:extent cx="4729480" cy="2612390"/>
            <wp:effectExtent l="0" t="0" r="0" b="0"/>
            <wp:wrapTopAndBottom/>
            <wp:docPr id="13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65.pn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604" cy="2612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spacing w:before="285" w:line="261" w:lineRule="auto"/>
        <w:ind w:left="1880" w:right="1061"/>
      </w:pPr>
      <w:r>
        <w:t>Phản</w:t>
      </w:r>
      <w:r>
        <w:rPr>
          <w:spacing w:val="29"/>
        </w:rPr>
        <w:t xml:space="preserve"> </w:t>
      </w:r>
      <w:r>
        <w:t>ứng</w:t>
      </w:r>
      <w:r>
        <w:rPr>
          <w:spacing w:val="29"/>
        </w:rPr>
        <w:t xml:space="preserve"> </w:t>
      </w:r>
      <w:r>
        <w:t>đẩy</w:t>
      </w:r>
      <w:r>
        <w:rPr>
          <w:spacing w:val="29"/>
        </w:rPr>
        <w:t xml:space="preserve"> </w:t>
      </w:r>
      <w:r>
        <w:t>cho</w:t>
      </w:r>
      <w:r>
        <w:rPr>
          <w:spacing w:val="29"/>
        </w:rPr>
        <w:t xml:space="preserve"> </w:t>
      </w:r>
      <w:r>
        <w:t>thấy</w:t>
      </w:r>
      <w:r>
        <w:rPr>
          <w:spacing w:val="29"/>
        </w:rPr>
        <w:t xml:space="preserve"> </w:t>
      </w:r>
      <w:r>
        <w:t>Vnindex</w:t>
      </w:r>
      <w:r>
        <w:rPr>
          <w:spacing w:val="30"/>
        </w:rPr>
        <w:t xml:space="preserve"> </w:t>
      </w:r>
      <w:r>
        <w:t>phản</w:t>
      </w:r>
      <w:r>
        <w:rPr>
          <w:spacing w:val="29"/>
        </w:rPr>
        <w:t xml:space="preserve"> </w:t>
      </w:r>
      <w:r>
        <w:t>ứng</w:t>
      </w:r>
      <w:r>
        <w:rPr>
          <w:spacing w:val="29"/>
        </w:rPr>
        <w:t xml:space="preserve"> </w:t>
      </w:r>
      <w:r>
        <w:t>ngay</w:t>
      </w:r>
      <w:r>
        <w:rPr>
          <w:spacing w:val="29"/>
        </w:rPr>
        <w:t xml:space="preserve"> </w:t>
      </w:r>
      <w:r>
        <w:t>lập</w:t>
      </w:r>
      <w:r>
        <w:rPr>
          <w:spacing w:val="29"/>
        </w:rPr>
        <w:t xml:space="preserve"> </w:t>
      </w:r>
      <w:r>
        <w:t>tức</w:t>
      </w:r>
      <w:r>
        <w:rPr>
          <w:spacing w:val="13"/>
        </w:rPr>
        <w:t xml:space="preserve"> </w:t>
      </w:r>
      <w:r>
        <w:t>khi</w:t>
      </w:r>
      <w:r>
        <w:rPr>
          <w:spacing w:val="12"/>
        </w:rPr>
        <w:t xml:space="preserve"> </w:t>
      </w:r>
      <w:r>
        <w:t>có</w:t>
      </w:r>
      <w:r>
        <w:rPr>
          <w:spacing w:val="12"/>
        </w:rPr>
        <w:t xml:space="preserve"> </w:t>
      </w:r>
      <w:r>
        <w:t>cú</w:t>
      </w:r>
      <w:r>
        <w:rPr>
          <w:spacing w:val="12"/>
        </w:rPr>
        <w:t xml:space="preserve"> </w:t>
      </w:r>
      <w:r>
        <w:t>sốc</w:t>
      </w:r>
      <w:r>
        <w:rPr>
          <w:spacing w:val="-62"/>
        </w:rPr>
        <w:t xml:space="preserve"> </w:t>
      </w:r>
      <w:r>
        <w:t>của</w:t>
      </w:r>
      <w:r>
        <w:rPr>
          <w:spacing w:val="3"/>
        </w:rPr>
        <w:t xml:space="preserve"> </w:t>
      </w:r>
      <w:r>
        <w:t>DJIA,</w:t>
      </w:r>
      <w:r>
        <w:rPr>
          <w:spacing w:val="4"/>
        </w:rPr>
        <w:t xml:space="preserve"> </w:t>
      </w:r>
      <w:r>
        <w:t>đạt</w:t>
      </w:r>
      <w:r>
        <w:rPr>
          <w:spacing w:val="4"/>
        </w:rPr>
        <w:t xml:space="preserve"> </w:t>
      </w:r>
      <w:r>
        <w:t>đỉnh</w:t>
      </w:r>
      <w:r>
        <w:rPr>
          <w:spacing w:val="4"/>
        </w:rPr>
        <w:t xml:space="preserve"> </w:t>
      </w:r>
      <w:r>
        <w:t>5</w:t>
      </w:r>
      <w:r>
        <w:rPr>
          <w:spacing w:val="4"/>
        </w:rPr>
        <w:t xml:space="preserve"> </w:t>
      </w:r>
      <w:r>
        <w:t>ngày</w:t>
      </w:r>
      <w:r>
        <w:rPr>
          <w:spacing w:val="4"/>
        </w:rPr>
        <w:t xml:space="preserve"> </w:t>
      </w:r>
      <w:r>
        <w:t>sau</w:t>
      </w:r>
      <w:r>
        <w:rPr>
          <w:spacing w:val="4"/>
        </w:rPr>
        <w:t xml:space="preserve"> </w:t>
      </w:r>
      <w:r>
        <w:t>đó</w:t>
      </w:r>
      <w:r>
        <w:rPr>
          <w:spacing w:val="4"/>
        </w:rPr>
        <w:t xml:space="preserve"> </w:t>
      </w:r>
      <w:r>
        <w:t>và</w:t>
      </w:r>
      <w:r>
        <w:rPr>
          <w:spacing w:val="4"/>
        </w:rPr>
        <w:t xml:space="preserve"> </w:t>
      </w:r>
      <w:r>
        <w:t>giảm</w:t>
      </w:r>
      <w:r>
        <w:rPr>
          <w:spacing w:val="3"/>
        </w:rPr>
        <w:t xml:space="preserve"> </w:t>
      </w:r>
      <w:r>
        <w:t>dần</w:t>
      </w:r>
      <w:r>
        <w:rPr>
          <w:spacing w:val="4"/>
        </w:rPr>
        <w:t xml:space="preserve"> </w:t>
      </w:r>
      <w:r>
        <w:t>về</w:t>
      </w:r>
      <w:r>
        <w:rPr>
          <w:spacing w:val="4"/>
        </w:rPr>
        <w:t xml:space="preserve"> </w:t>
      </w:r>
      <w:r>
        <w:t>0.</w:t>
      </w:r>
    </w:p>
    <w:p>
      <w:pPr>
        <w:spacing w:after="0" w:line="261" w:lineRule="auto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9" w:after="1"/>
        <w:rPr>
          <w:sz w:val="15"/>
        </w:rPr>
      </w:pPr>
    </w:p>
    <w:p>
      <w:pPr>
        <w:pStyle w:val="6"/>
        <w:ind w:left="2365"/>
        <w:rPr>
          <w:sz w:val="20"/>
        </w:rPr>
      </w:pPr>
      <w:r>
        <w:rPr>
          <w:sz w:val="20"/>
        </w:rPr>
        <w:drawing>
          <wp:inline distT="0" distB="0" distL="0" distR="0">
            <wp:extent cx="4353560" cy="3162935"/>
            <wp:effectExtent l="0" t="0" r="0" b="0"/>
            <wp:docPr id="14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66.pn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4159" cy="316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2"/>
        <w:rPr>
          <w:sz w:val="10"/>
        </w:rPr>
      </w:pPr>
    </w:p>
    <w:p>
      <w:pPr>
        <w:pStyle w:val="6"/>
        <w:spacing w:before="88" w:line="261" w:lineRule="auto"/>
        <w:ind w:left="1880" w:right="1201"/>
        <w:jc w:val="both"/>
      </w:pPr>
      <w:r>
        <w:rPr>
          <w:w w:val="105"/>
        </w:rPr>
        <w:t>Phân</w:t>
      </w:r>
      <w:r>
        <w:rPr>
          <w:spacing w:val="4"/>
          <w:w w:val="105"/>
        </w:rPr>
        <w:t xml:space="preserve"> </w:t>
      </w:r>
      <w:r>
        <w:rPr>
          <w:w w:val="105"/>
        </w:rPr>
        <w:t>ra</w:t>
      </w:r>
      <w:r>
        <w:rPr>
          <w:spacing w:val="4"/>
          <w:w w:val="105"/>
        </w:rPr>
        <w:t xml:space="preserve"> </w:t>
      </w:r>
      <w:r>
        <w:rPr>
          <w:w w:val="105"/>
        </w:rPr>
        <w:t>phương</w:t>
      </w:r>
      <w:r>
        <w:rPr>
          <w:spacing w:val="4"/>
          <w:w w:val="105"/>
        </w:rPr>
        <w:t xml:space="preserve"> </w:t>
      </w:r>
      <w:r>
        <w:rPr>
          <w:w w:val="105"/>
        </w:rPr>
        <w:t>sai</w:t>
      </w:r>
      <w:r>
        <w:rPr>
          <w:spacing w:val="4"/>
          <w:w w:val="105"/>
        </w:rPr>
        <w:t xml:space="preserve"> </w:t>
      </w:r>
      <w:r>
        <w:rPr>
          <w:w w:val="105"/>
        </w:rPr>
        <w:t>cho</w:t>
      </w:r>
      <w:r>
        <w:rPr>
          <w:spacing w:val="-7"/>
          <w:w w:val="105"/>
        </w:rPr>
        <w:t xml:space="preserve"> </w:t>
      </w:r>
      <w:r>
        <w:rPr>
          <w:w w:val="105"/>
        </w:rPr>
        <w:t>thấy</w:t>
      </w:r>
      <w:r>
        <w:rPr>
          <w:spacing w:val="-7"/>
          <w:w w:val="105"/>
        </w:rPr>
        <w:t xml:space="preserve"> </w:t>
      </w:r>
      <w:r>
        <w:rPr>
          <w:w w:val="105"/>
        </w:rPr>
        <w:t>VNINDEX</w:t>
      </w:r>
      <w:r>
        <w:rPr>
          <w:spacing w:val="-6"/>
          <w:w w:val="105"/>
        </w:rPr>
        <w:t xml:space="preserve"> </w:t>
      </w:r>
      <w:r>
        <w:rPr>
          <w:w w:val="105"/>
        </w:rPr>
        <w:t>chủ</w:t>
      </w:r>
      <w:r>
        <w:rPr>
          <w:spacing w:val="-7"/>
          <w:w w:val="105"/>
        </w:rPr>
        <w:t xml:space="preserve"> </w:t>
      </w:r>
      <w:r>
        <w:rPr>
          <w:w w:val="105"/>
        </w:rPr>
        <w:t>yếu</w:t>
      </w:r>
      <w:r>
        <w:rPr>
          <w:spacing w:val="-7"/>
          <w:w w:val="105"/>
        </w:rPr>
        <w:t xml:space="preserve"> </w:t>
      </w:r>
      <w:r>
        <w:rPr>
          <w:w w:val="105"/>
        </w:rPr>
        <w:t>chịu</w:t>
      </w:r>
      <w:r>
        <w:rPr>
          <w:spacing w:val="-7"/>
          <w:w w:val="105"/>
        </w:rPr>
        <w:t xml:space="preserve"> </w:t>
      </w:r>
      <w:r>
        <w:rPr>
          <w:w w:val="105"/>
        </w:rPr>
        <w:t>ảnh</w:t>
      </w:r>
      <w:r>
        <w:rPr>
          <w:spacing w:val="-7"/>
          <w:w w:val="105"/>
        </w:rPr>
        <w:t xml:space="preserve"> </w:t>
      </w:r>
      <w:r>
        <w:rPr>
          <w:w w:val="105"/>
        </w:rPr>
        <w:t>hưởng</w:t>
      </w:r>
      <w:r>
        <w:rPr>
          <w:spacing w:val="-7"/>
          <w:w w:val="105"/>
        </w:rPr>
        <w:t xml:space="preserve"> </w:t>
      </w:r>
      <w:r>
        <w:rPr>
          <w:w w:val="105"/>
        </w:rPr>
        <w:t>bởi</w:t>
      </w:r>
      <w:r>
        <w:rPr>
          <w:spacing w:val="-66"/>
          <w:w w:val="105"/>
        </w:rPr>
        <w:t xml:space="preserve"> </w:t>
      </w:r>
      <w:r>
        <w:rPr>
          <w:w w:val="105"/>
        </w:rPr>
        <w:t>chính cú sốc trong thị trường này. Cú sốc của thị trường DJIA cũng</w:t>
      </w:r>
      <w:r>
        <w:rPr>
          <w:spacing w:val="1"/>
          <w:w w:val="105"/>
        </w:rPr>
        <w:t xml:space="preserve"> </w:t>
      </w:r>
      <w:r>
        <w:rPr>
          <w:w w:val="105"/>
        </w:rPr>
        <w:t>đóng</w:t>
      </w:r>
      <w:r>
        <w:rPr>
          <w:spacing w:val="-3"/>
          <w:w w:val="105"/>
        </w:rPr>
        <w:t xml:space="preserve"> </w:t>
      </w:r>
      <w:r>
        <w:rPr>
          <w:w w:val="105"/>
        </w:rPr>
        <w:t>vai</w:t>
      </w:r>
      <w:r>
        <w:rPr>
          <w:spacing w:val="-2"/>
          <w:w w:val="105"/>
        </w:rPr>
        <w:t xml:space="preserve"> </w:t>
      </w:r>
      <w:r>
        <w:rPr>
          <w:w w:val="105"/>
        </w:rPr>
        <w:t>trò</w:t>
      </w:r>
      <w:r>
        <w:rPr>
          <w:spacing w:val="-2"/>
          <w:w w:val="105"/>
        </w:rPr>
        <w:t xml:space="preserve"> </w:t>
      </w:r>
      <w:r>
        <w:rPr>
          <w:w w:val="105"/>
        </w:rPr>
        <w:t>nhất</w:t>
      </w:r>
      <w:r>
        <w:rPr>
          <w:spacing w:val="-2"/>
          <w:w w:val="105"/>
        </w:rPr>
        <w:t xml:space="preserve"> </w:t>
      </w:r>
      <w:r>
        <w:rPr>
          <w:w w:val="105"/>
        </w:rPr>
        <w:t>định</w:t>
      </w:r>
      <w:r>
        <w:rPr>
          <w:spacing w:val="-2"/>
          <w:w w:val="105"/>
        </w:rPr>
        <w:t xml:space="preserve"> </w:t>
      </w:r>
      <w:r>
        <w:rPr>
          <w:w w:val="105"/>
        </w:rPr>
        <w:t>và</w:t>
      </w:r>
      <w:r>
        <w:rPr>
          <w:spacing w:val="-2"/>
          <w:w w:val="105"/>
        </w:rPr>
        <w:t xml:space="preserve"> </w:t>
      </w:r>
      <w:r>
        <w:rPr>
          <w:w w:val="105"/>
        </w:rPr>
        <w:t>có</w:t>
      </w:r>
      <w:r>
        <w:rPr>
          <w:spacing w:val="-3"/>
          <w:w w:val="105"/>
        </w:rPr>
        <w:t xml:space="preserve"> </w:t>
      </w:r>
      <w:r>
        <w:rPr>
          <w:w w:val="105"/>
        </w:rPr>
        <w:t>tác</w:t>
      </w:r>
      <w:r>
        <w:rPr>
          <w:spacing w:val="-2"/>
          <w:w w:val="105"/>
        </w:rPr>
        <w:t xml:space="preserve"> </w:t>
      </w:r>
      <w:r>
        <w:rPr>
          <w:w w:val="105"/>
        </w:rPr>
        <w:t>động</w:t>
      </w:r>
      <w:r>
        <w:rPr>
          <w:spacing w:val="-2"/>
          <w:w w:val="105"/>
        </w:rPr>
        <w:t xml:space="preserve"> </w:t>
      </w:r>
      <w:r>
        <w:rPr>
          <w:w w:val="105"/>
        </w:rPr>
        <w:t>tăng</w:t>
      </w:r>
      <w:r>
        <w:rPr>
          <w:spacing w:val="-2"/>
          <w:w w:val="105"/>
        </w:rPr>
        <w:t xml:space="preserve"> </w:t>
      </w:r>
      <w:r>
        <w:rPr>
          <w:w w:val="105"/>
        </w:rPr>
        <w:t>dần.</w:t>
      </w: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rPr>
          <w:sz w:val="20"/>
        </w:rPr>
      </w:pPr>
    </w:p>
    <w:p>
      <w:pPr>
        <w:pStyle w:val="6"/>
        <w:spacing w:before="2"/>
        <w:rPr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1463040</wp:posOffset>
            </wp:positionH>
            <wp:positionV relativeFrom="paragraph">
              <wp:posOffset>180340</wp:posOffset>
            </wp:positionV>
            <wp:extent cx="5194300" cy="3336290"/>
            <wp:effectExtent l="0" t="0" r="0" b="0"/>
            <wp:wrapTopAndBottom/>
            <wp:docPr id="14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67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237" cy="3336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3"/>
        <w:numPr>
          <w:ilvl w:val="2"/>
          <w:numId w:val="2"/>
        </w:numPr>
        <w:tabs>
          <w:tab w:val="left" w:pos="2297"/>
        </w:tabs>
        <w:spacing w:before="78" w:after="0" w:line="240" w:lineRule="auto"/>
        <w:ind w:left="2296" w:right="0" w:hanging="417"/>
        <w:jc w:val="left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318770</wp:posOffset>
            </wp:positionV>
            <wp:extent cx="3997960" cy="5180330"/>
            <wp:effectExtent l="0" t="0" r="0" b="0"/>
            <wp:wrapTopAndBottom/>
            <wp:docPr id="14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68.pn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706" cy="5180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8" w:name="_TOC_250004"/>
      <w:r>
        <w:t>Mô</w:t>
      </w:r>
      <w:r>
        <w:rPr>
          <w:spacing w:val="-6"/>
        </w:rPr>
        <w:t xml:space="preserve"> </w:t>
      </w:r>
      <w:r>
        <w:t>hình</w:t>
      </w:r>
      <w:r>
        <w:rPr>
          <w:spacing w:val="-6"/>
        </w:rPr>
        <w:t xml:space="preserve"> </w:t>
      </w:r>
      <w:bookmarkEnd w:id="28"/>
      <w:r>
        <w:t>VEC</w:t>
      </w:r>
    </w:p>
    <w:p>
      <w:pPr>
        <w:spacing w:after="0" w:line="240" w:lineRule="auto"/>
        <w:jc w:val="left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1"/>
        <w:rPr>
          <w:b/>
          <w:sz w:val="9"/>
        </w:rPr>
      </w:pPr>
    </w:p>
    <w:p>
      <w:pPr>
        <w:pStyle w:val="6"/>
        <w:ind w:left="1960"/>
        <w:rPr>
          <w:sz w:val="20"/>
        </w:rPr>
      </w:pPr>
      <w:r>
        <w:rPr>
          <w:sz w:val="20"/>
        </w:rPr>
        <w:drawing>
          <wp:inline distT="0" distB="0" distL="0" distR="0">
            <wp:extent cx="3635375" cy="6838315"/>
            <wp:effectExtent l="0" t="0" r="0" b="0"/>
            <wp:docPr id="14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69.pn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396" cy="683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0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2"/>
        <w:rPr>
          <w:b/>
          <w:sz w:val="22"/>
        </w:rPr>
      </w:pPr>
    </w:p>
    <w:p>
      <w:pPr>
        <w:pStyle w:val="6"/>
        <w:ind w:left="1957"/>
        <w:rPr>
          <w:sz w:val="20"/>
        </w:rPr>
      </w:pPr>
      <w:r>
        <w:rPr>
          <w:sz w:val="20"/>
        </w:rPr>
        <w:drawing>
          <wp:inline distT="0" distB="0" distL="0" distR="0">
            <wp:extent cx="3499485" cy="3817620"/>
            <wp:effectExtent l="0" t="0" r="0" b="0"/>
            <wp:docPr id="14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70.pn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9913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8"/>
        <w:rPr>
          <w:b/>
          <w:sz w:val="25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1501775</wp:posOffset>
            </wp:positionH>
            <wp:positionV relativeFrom="paragraph">
              <wp:posOffset>243840</wp:posOffset>
            </wp:positionV>
            <wp:extent cx="3197225" cy="2913380"/>
            <wp:effectExtent l="0" t="0" r="0" b="0"/>
            <wp:wrapTopAndBottom/>
            <wp:docPr id="15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71.png"/>
                    <pic:cNvPicPr>
                      <a:picLocks noChangeAspect="1"/>
                    </pic:cNvPicPr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303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7"/>
        <w:rPr>
          <w:b/>
          <w:sz w:val="15"/>
        </w:rPr>
      </w:pPr>
    </w:p>
    <w:p>
      <w:pPr>
        <w:pStyle w:val="6"/>
        <w:ind w:left="1910"/>
        <w:rPr>
          <w:sz w:val="20"/>
        </w:rPr>
      </w:pPr>
      <w:r>
        <w:rPr>
          <w:sz w:val="20"/>
        </w:rPr>
        <w:drawing>
          <wp:inline distT="0" distB="0" distL="0" distR="0">
            <wp:extent cx="3942715" cy="3691890"/>
            <wp:effectExtent l="0" t="0" r="0" b="0"/>
            <wp:docPr id="15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72.png"/>
                    <pic:cNvPicPr>
                      <a:picLocks noChangeAspect="1"/>
                    </pic:cNvPicPr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273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b/>
          <w:sz w:val="21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204470</wp:posOffset>
            </wp:positionV>
            <wp:extent cx="3923665" cy="2689225"/>
            <wp:effectExtent l="0" t="0" r="0" b="0"/>
            <wp:wrapTopAndBottom/>
            <wp:docPr id="15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73.png"/>
                    <pic:cNvPicPr>
                      <a:picLocks noChangeAspect="1"/>
                    </pic:cNvPicPr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783" cy="268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6"/>
        <w:rPr>
          <w:b/>
          <w:sz w:val="20"/>
        </w:rPr>
      </w:pPr>
    </w:p>
    <w:p>
      <w:pPr>
        <w:pStyle w:val="6"/>
        <w:spacing w:before="11"/>
        <w:rPr>
          <w:b/>
          <w:sz w:val="21"/>
        </w:rPr>
      </w:pPr>
    </w:p>
    <w:p>
      <w:pPr>
        <w:pStyle w:val="3"/>
        <w:numPr>
          <w:ilvl w:val="1"/>
          <w:numId w:val="2"/>
        </w:numPr>
        <w:tabs>
          <w:tab w:val="left" w:pos="1880"/>
        </w:tabs>
        <w:spacing w:before="89" w:after="0" w:line="240" w:lineRule="auto"/>
        <w:ind w:left="1880" w:right="0" w:hanging="360"/>
        <w:jc w:val="both"/>
      </w:pPr>
      <w:bookmarkStart w:id="29" w:name="_TOC_250003"/>
      <w:r>
        <w:t>Mô</w:t>
      </w:r>
      <w:r>
        <w:rPr>
          <w:spacing w:val="-7"/>
        </w:rPr>
        <w:t xml:space="preserve"> </w:t>
      </w:r>
      <w:r>
        <w:t>hình</w:t>
      </w:r>
      <w:r>
        <w:rPr>
          <w:spacing w:val="-7"/>
        </w:rPr>
        <w:t xml:space="preserve"> </w:t>
      </w:r>
      <w:r>
        <w:t>phân</w:t>
      </w:r>
      <w:r>
        <w:rPr>
          <w:spacing w:val="-6"/>
        </w:rPr>
        <w:t xml:space="preserve"> </w:t>
      </w:r>
      <w:r>
        <w:t>tích</w:t>
      </w:r>
      <w:r>
        <w:rPr>
          <w:spacing w:val="-7"/>
        </w:rPr>
        <w:t xml:space="preserve"> </w:t>
      </w:r>
      <w:r>
        <w:t>phương</w:t>
      </w:r>
      <w:r>
        <w:rPr>
          <w:spacing w:val="-6"/>
        </w:rPr>
        <w:t xml:space="preserve"> </w:t>
      </w:r>
      <w:r>
        <w:t>sai</w:t>
      </w:r>
      <w:r>
        <w:rPr>
          <w:spacing w:val="-7"/>
        </w:rPr>
        <w:t xml:space="preserve"> </w:t>
      </w:r>
      <w:r>
        <w:t>ARCH</w:t>
      </w:r>
      <w:r>
        <w:rPr>
          <w:spacing w:val="-7"/>
        </w:rPr>
        <w:t xml:space="preserve"> </w:t>
      </w:r>
      <w:r>
        <w:t>và</w:t>
      </w:r>
      <w:r>
        <w:rPr>
          <w:spacing w:val="-6"/>
        </w:rPr>
        <w:t xml:space="preserve"> </w:t>
      </w:r>
      <w:bookmarkEnd w:id="29"/>
      <w:r>
        <w:t>GARCH</w:t>
      </w:r>
    </w:p>
    <w:p>
      <w:pPr>
        <w:pStyle w:val="6"/>
        <w:spacing w:before="32" w:line="295" w:lineRule="auto"/>
        <w:ind w:left="1160" w:right="1193" w:firstLine="720"/>
        <w:jc w:val="both"/>
      </w:pPr>
      <w:r>
        <w:rPr>
          <w:w w:val="105"/>
        </w:rPr>
        <w:t>Để biến đổi dữ liệu về dạng phân phối xác suất chuẩn, nhóm nghiên</w:t>
      </w:r>
      <w:r>
        <w:rPr>
          <w:spacing w:val="-66"/>
          <w:w w:val="105"/>
        </w:rPr>
        <w:t xml:space="preserve"> </w:t>
      </w:r>
      <w:r>
        <w:rPr>
          <w:w w:val="105"/>
        </w:rPr>
        <w:t>cứu đã biến đổi dữ liệu gốc về dạng tỷ suất sinh lợi đối với các chỉ số thị</w:t>
      </w:r>
      <w:r>
        <w:rPr>
          <w:spacing w:val="1"/>
          <w:w w:val="105"/>
        </w:rPr>
        <w:t xml:space="preserve"> </w:t>
      </w:r>
      <w:r>
        <w:rPr>
          <w:w w:val="105"/>
        </w:rPr>
        <w:t>trường</w:t>
      </w:r>
      <w:r>
        <w:rPr>
          <w:spacing w:val="-2"/>
          <w:w w:val="105"/>
        </w:rPr>
        <w:t xml:space="preserve"> </w:t>
      </w:r>
      <w:r>
        <w:rPr>
          <w:w w:val="105"/>
        </w:rPr>
        <w:t>tại</w:t>
      </w:r>
      <w:r>
        <w:rPr>
          <w:spacing w:val="-2"/>
          <w:w w:val="105"/>
        </w:rPr>
        <w:t xml:space="preserve"> </w:t>
      </w:r>
      <w:r>
        <w:rPr>
          <w:w w:val="105"/>
        </w:rPr>
        <w:t>Việt</w:t>
      </w:r>
      <w:r>
        <w:rPr>
          <w:spacing w:val="-1"/>
          <w:w w:val="105"/>
        </w:rPr>
        <w:t xml:space="preserve"> </w:t>
      </w:r>
      <w:r>
        <w:rPr>
          <w:w w:val="105"/>
        </w:rPr>
        <w:t>Nam</w:t>
      </w:r>
      <w:r>
        <w:rPr>
          <w:spacing w:val="-2"/>
          <w:w w:val="105"/>
        </w:rPr>
        <w:t xml:space="preserve"> </w:t>
      </w:r>
      <w:r>
        <w:rPr>
          <w:w w:val="105"/>
        </w:rPr>
        <w:t>và</w:t>
      </w:r>
      <w:r>
        <w:rPr>
          <w:spacing w:val="-2"/>
          <w:w w:val="105"/>
        </w:rPr>
        <w:t xml:space="preserve"> </w:t>
      </w:r>
      <w:r>
        <w:rPr>
          <w:w w:val="105"/>
        </w:rPr>
        <w:t>trên</w:t>
      </w:r>
      <w:r>
        <w:rPr>
          <w:spacing w:val="-1"/>
          <w:w w:val="105"/>
        </w:rPr>
        <w:t xml:space="preserve"> </w:t>
      </w:r>
      <w:r>
        <w:rPr>
          <w:w w:val="105"/>
        </w:rPr>
        <w:t>thế</w:t>
      </w:r>
      <w:r>
        <w:rPr>
          <w:spacing w:val="-2"/>
          <w:w w:val="105"/>
        </w:rPr>
        <w:t xml:space="preserve"> </w:t>
      </w:r>
      <w:r>
        <w:rPr>
          <w:w w:val="105"/>
        </w:rPr>
        <w:t>giới</w:t>
      </w:r>
      <w:r>
        <w:rPr>
          <w:spacing w:val="-2"/>
          <w:w w:val="105"/>
        </w:rPr>
        <w:t xml:space="preserve"> </w:t>
      </w:r>
      <w:r>
        <w:rPr>
          <w:w w:val="105"/>
        </w:rPr>
        <w:t>theo</w:t>
      </w:r>
      <w:r>
        <w:rPr>
          <w:spacing w:val="-1"/>
          <w:w w:val="105"/>
        </w:rPr>
        <w:t xml:space="preserve"> </w:t>
      </w:r>
      <w:r>
        <w:rPr>
          <w:w w:val="105"/>
        </w:rPr>
        <w:t>công</w:t>
      </w:r>
      <w:r>
        <w:rPr>
          <w:spacing w:val="-2"/>
          <w:w w:val="105"/>
        </w:rPr>
        <w:t xml:space="preserve"> </w:t>
      </w:r>
      <w:r>
        <w:rPr>
          <w:w w:val="105"/>
        </w:rPr>
        <w:t>thức:</w:t>
      </w:r>
    </w:p>
    <w:p>
      <w:pPr>
        <w:spacing w:before="20" w:line="145" w:lineRule="exact"/>
        <w:ind w:left="3493" w:right="1231" w:firstLine="0"/>
        <w:jc w:val="center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𝑃</w:t>
      </w:r>
    </w:p>
    <w:p>
      <w:pPr>
        <w:spacing w:after="0" w:line="145" w:lineRule="exact"/>
        <w:jc w:val="center"/>
        <w:rPr>
          <w:rFonts w:ascii="Cambria Math" w:eastAsia="Cambria Math"/>
          <w:sz w:val="18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line="251" w:lineRule="exact"/>
        <w:ind w:right="70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𝑟𝑒𝑡𝑢𝑟𝑛</w:t>
      </w:r>
    </w:p>
    <w:p>
      <w:pPr>
        <w:spacing w:before="0" w:line="160" w:lineRule="exact"/>
        <w:ind w:left="0" w:right="0" w:firstLine="0"/>
        <w:jc w:val="right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𝑡</w:t>
      </w:r>
    </w:p>
    <w:p>
      <w:pPr>
        <w:pStyle w:val="6"/>
        <w:spacing w:line="251" w:lineRule="exact"/>
        <w:ind w:left="37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03"/>
        </w:rPr>
        <w:t xml:space="preserve"> </w:t>
      </w:r>
      <w:r>
        <w:rPr>
          <w:rFonts w:ascii="Cambria Math" w:eastAsia="Cambria Math"/>
        </w:rPr>
        <w:t>𝑦</w:t>
      </w:r>
    </w:p>
    <w:p>
      <w:pPr>
        <w:spacing w:before="0" w:line="160" w:lineRule="exact"/>
        <w:ind w:left="0" w:right="0" w:firstLine="0"/>
        <w:jc w:val="right"/>
        <w:rPr>
          <w:rFonts w:ascii="Cambria Math" w:eastAsia="Cambria Math"/>
          <w:sz w:val="18"/>
        </w:rPr>
      </w:pPr>
      <w:r>
        <w:rPr>
          <w:rFonts w:ascii="Cambria Math" w:eastAsia="Cambria Math"/>
          <w:sz w:val="18"/>
        </w:rPr>
        <w:t>𝑡</w:t>
      </w:r>
    </w:p>
    <w:p>
      <w:pPr>
        <w:tabs>
          <w:tab w:val="left" w:pos="995"/>
        </w:tabs>
        <w:spacing w:before="0" w:line="301" w:lineRule="exact"/>
        <w:ind w:left="37" w:right="0" w:firstLine="0"/>
        <w:jc w:val="left"/>
        <w:rPr>
          <w:rFonts w:ascii="Cambria Math" w:eastAsia="Cambria Math"/>
          <w:sz w:val="26"/>
        </w:rPr>
      </w:pPr>
      <w:r>
        <w:br w:type="column"/>
      </w:r>
      <w:r>
        <w:rPr>
          <w:rFonts w:ascii="Cambria Math" w:eastAsia="Cambria Math"/>
          <w:sz w:val="26"/>
        </w:rPr>
        <w:t>=</w:t>
      </w:r>
      <w:r>
        <w:rPr>
          <w:rFonts w:ascii="Cambria Math" w:eastAsia="Cambria Math"/>
          <w:spacing w:val="104"/>
          <w:sz w:val="26"/>
        </w:rPr>
        <w:t xml:space="preserve"> </w:t>
      </w:r>
      <w:r>
        <w:rPr>
          <w:rFonts w:ascii="Cambria Math" w:eastAsia="Cambria Math"/>
          <w:sz w:val="26"/>
        </w:rPr>
        <w:t>𝑙𝑛(</w:t>
      </w:r>
      <w:r>
        <w:rPr>
          <w:rFonts w:ascii="Times New Roman" w:eastAsia="Times New Roman"/>
          <w:position w:val="13"/>
          <w:sz w:val="26"/>
          <w:u w:val="single"/>
        </w:rPr>
        <w:tab/>
      </w:r>
      <w:r>
        <w:rPr>
          <w:rFonts w:ascii="Cambria Math" w:eastAsia="Cambria Math"/>
          <w:position w:val="13"/>
          <w:sz w:val="13"/>
          <w:u w:val="single"/>
        </w:rPr>
        <w:t xml:space="preserve">𝑡    </w:t>
      </w:r>
      <w:r>
        <w:rPr>
          <w:rFonts w:ascii="Cambria Math" w:eastAsia="Cambria Math"/>
          <w:spacing w:val="7"/>
          <w:position w:val="13"/>
          <w:sz w:val="13"/>
          <w:u w:val="single"/>
        </w:rPr>
        <w:t xml:space="preserve"> </w:t>
      </w:r>
      <w:r>
        <w:rPr>
          <w:rFonts w:ascii="Cambria Math" w:eastAsia="Cambria Math"/>
          <w:sz w:val="26"/>
        </w:rPr>
        <w:t>).</w:t>
      </w:r>
      <w:r>
        <w:rPr>
          <w:rFonts w:ascii="Cambria Math" w:eastAsia="Cambria Math"/>
          <w:spacing w:val="-9"/>
          <w:sz w:val="26"/>
        </w:rPr>
        <w:t xml:space="preserve"> </w:t>
      </w:r>
      <w:r>
        <w:rPr>
          <w:rFonts w:ascii="Cambria Math" w:eastAsia="Cambria Math"/>
          <w:sz w:val="26"/>
        </w:rPr>
        <w:t>100</w:t>
      </w:r>
    </w:p>
    <w:p>
      <w:pPr>
        <w:spacing w:before="15"/>
        <w:ind w:left="911" w:right="0" w:firstLine="0"/>
        <w:jc w:val="left"/>
        <w:rPr>
          <w:rFonts w:ascii="Cambria Math" w:hAnsi="Cambria Math" w:eastAsia="Cambria Math"/>
          <w:sz w:val="13"/>
        </w:rPr>
      </w:pPr>
      <w:r>
        <w:pict>
          <v:shape id="_x0000_s1045" o:spid="_x0000_s1045" o:spt="202" type="#_x0000_t202" style="position:absolute;left:0pt;margin-left:347.95pt;margin-top:-4.7pt;height:9.25pt;width:5.7pt;mso-position-horizontal-relative:page;z-index:-25164083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83" w:lineRule="exact"/>
                    <w:ind w:left="0" w:right="0" w:firstLine="0"/>
                    <w:jc w:val="left"/>
                    <w:rPr>
                      <w:rFonts w:ascii="Cambria Math" w:eastAsia="Cambria Math"/>
                      <w:sz w:val="18"/>
                    </w:rPr>
                  </w:pPr>
                  <w:r>
                    <w:rPr>
                      <w:rFonts w:ascii="Cambria Math" w:eastAsia="Cambria Math"/>
                      <w:sz w:val="18"/>
                    </w:rPr>
                    <w:t>𝑃</w:t>
                  </w:r>
                </w:p>
              </w:txbxContent>
            </v:textbox>
          </v:shape>
        </w:pict>
      </w:r>
      <w:r>
        <w:rPr>
          <w:rFonts w:ascii="Cambria Math" w:hAnsi="Cambria Math" w:eastAsia="Cambria Math"/>
          <w:sz w:val="13"/>
        </w:rPr>
        <w:t>𝑡−1</w:t>
      </w:r>
    </w:p>
    <w:p>
      <w:pPr>
        <w:spacing w:after="0"/>
        <w:jc w:val="left"/>
        <w:rPr>
          <w:rFonts w:ascii="Cambria Math" w:hAnsi="Cambria Math" w:eastAsia="Cambria Math"/>
          <w:sz w:val="13"/>
        </w:rPr>
        <w:sectPr>
          <w:type w:val="continuous"/>
          <w:pgSz w:w="11920" w:h="16840"/>
          <w:pgMar w:top="1360" w:right="260" w:bottom="280" w:left="280" w:header="720" w:footer="720" w:gutter="0"/>
          <w:cols w:equalWidth="0" w:num="3">
            <w:col w:w="5192" w:space="40"/>
            <w:col w:w="612" w:space="39"/>
            <w:col w:w="5497"/>
          </w:cols>
        </w:sectPr>
      </w:pPr>
    </w:p>
    <w:p>
      <w:pPr>
        <w:pStyle w:val="6"/>
        <w:spacing w:before="78" w:line="261" w:lineRule="auto"/>
        <w:ind w:left="1160" w:right="1061" w:firstLine="72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1845945</wp:posOffset>
            </wp:positionH>
            <wp:positionV relativeFrom="paragraph">
              <wp:posOffset>561340</wp:posOffset>
            </wp:positionV>
            <wp:extent cx="3870960" cy="3756660"/>
            <wp:effectExtent l="0" t="0" r="0" b="0"/>
            <wp:wrapTopAndBottom/>
            <wp:docPr id="15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74.png"/>
                    <pic:cNvPicPr>
                      <a:picLocks noChangeAspect="1"/>
                    </pic:cNvPicPr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1076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</w:t>
      </w:r>
      <w:r>
        <w:rPr>
          <w:spacing w:val="13"/>
        </w:rPr>
        <w:t xml:space="preserve"> </w:t>
      </w:r>
      <w:r>
        <w:t>có</w:t>
      </w:r>
      <w:r>
        <w:rPr>
          <w:spacing w:val="14"/>
        </w:rPr>
        <w:t xml:space="preserve"> </w:t>
      </w:r>
      <w:r>
        <w:t>mô</w:t>
      </w:r>
      <w:r>
        <w:rPr>
          <w:spacing w:val="14"/>
        </w:rPr>
        <w:t xml:space="preserve"> </w:t>
      </w:r>
      <w:r>
        <w:t>hình</w:t>
      </w:r>
      <w:r>
        <w:rPr>
          <w:spacing w:val="14"/>
        </w:rPr>
        <w:t xml:space="preserve"> </w:t>
      </w:r>
      <w:r>
        <w:t>ARIMA</w:t>
      </w:r>
      <w:r>
        <w:rPr>
          <w:spacing w:val="14"/>
        </w:rPr>
        <w:t xml:space="preserve"> </w:t>
      </w:r>
      <w:r>
        <w:t>tối</w:t>
      </w:r>
      <w:r>
        <w:rPr>
          <w:spacing w:val="14"/>
        </w:rPr>
        <w:t xml:space="preserve"> </w:t>
      </w:r>
      <w:r>
        <w:t>ưu</w:t>
      </w:r>
      <w:r>
        <w:rPr>
          <w:spacing w:val="14"/>
        </w:rPr>
        <w:t xml:space="preserve"> </w:t>
      </w:r>
      <w:r>
        <w:t>là</w:t>
      </w:r>
      <w:r>
        <w:rPr>
          <w:spacing w:val="14"/>
        </w:rPr>
        <w:t xml:space="preserve"> </w:t>
      </w:r>
      <w:r>
        <w:t>AR(12)</w:t>
      </w:r>
      <w:r>
        <w:rPr>
          <w:spacing w:val="14"/>
        </w:rPr>
        <w:t xml:space="preserve"> </w:t>
      </w:r>
      <w:r>
        <w:t>AR(30)</w:t>
      </w:r>
      <w:r>
        <w:rPr>
          <w:spacing w:val="14"/>
        </w:rPr>
        <w:t xml:space="preserve"> </w:t>
      </w:r>
      <w:r>
        <w:t>MA(5)</w:t>
      </w:r>
      <w:r>
        <w:rPr>
          <w:spacing w:val="14"/>
        </w:rPr>
        <w:t xml:space="preserve"> </w:t>
      </w:r>
      <w:r>
        <w:t>MA(12)</w:t>
      </w:r>
      <w:r>
        <w:rPr>
          <w:spacing w:val="14"/>
        </w:rPr>
        <w:t xml:space="preserve"> </w:t>
      </w:r>
      <w:r>
        <w:t>MA(17)</w:t>
      </w:r>
      <w:r>
        <w:rPr>
          <w:spacing w:val="-62"/>
        </w:rPr>
        <w:t xml:space="preserve"> </w:t>
      </w:r>
      <w:r>
        <w:t>MA(30)</w:t>
      </w:r>
    </w:p>
    <w:p>
      <w:pPr>
        <w:pStyle w:val="6"/>
        <w:spacing w:before="74" w:line="261" w:lineRule="auto"/>
        <w:ind w:left="1160" w:right="1061" w:firstLine="720"/>
      </w:pPr>
      <w:r>
        <w:rPr>
          <w:w w:val="105"/>
        </w:rPr>
        <w:t>Ta</w:t>
      </w:r>
      <w:r>
        <w:rPr>
          <w:spacing w:val="1"/>
          <w:w w:val="105"/>
        </w:rPr>
        <w:t xml:space="preserve"> </w:t>
      </w:r>
      <w:r>
        <w:rPr>
          <w:w w:val="105"/>
        </w:rPr>
        <w:t>nhận</w:t>
      </w:r>
      <w:r>
        <w:rPr>
          <w:spacing w:val="-12"/>
          <w:w w:val="105"/>
        </w:rPr>
        <w:t xml:space="preserve"> </w:t>
      </w:r>
      <w:r>
        <w:rPr>
          <w:w w:val="105"/>
        </w:rPr>
        <w:t>thấy</w:t>
      </w:r>
      <w:r>
        <w:rPr>
          <w:spacing w:val="-12"/>
          <w:w w:val="105"/>
        </w:rPr>
        <w:t xml:space="preserve"> </w:t>
      </w:r>
      <w:r>
        <w:rPr>
          <w:w w:val="105"/>
        </w:rPr>
        <w:t>ở</w:t>
      </w:r>
      <w:r>
        <w:rPr>
          <w:spacing w:val="-11"/>
          <w:w w:val="105"/>
        </w:rPr>
        <w:t xml:space="preserve"> </w:t>
      </w:r>
      <w:r>
        <w:rPr>
          <w:w w:val="105"/>
        </w:rPr>
        <w:t>cột</w:t>
      </w:r>
      <w:r>
        <w:rPr>
          <w:spacing w:val="-12"/>
          <w:w w:val="105"/>
        </w:rPr>
        <w:t xml:space="preserve"> </w:t>
      </w:r>
      <w:r>
        <w:rPr>
          <w:w w:val="105"/>
        </w:rPr>
        <w:t>PAC,</w:t>
      </w:r>
      <w:r>
        <w:rPr>
          <w:spacing w:val="-11"/>
          <w:w w:val="105"/>
        </w:rPr>
        <w:t xml:space="preserve"> </w:t>
      </w:r>
      <w:r>
        <w:rPr>
          <w:w w:val="105"/>
        </w:rPr>
        <w:t>có</w:t>
      </w:r>
      <w:r>
        <w:rPr>
          <w:spacing w:val="-12"/>
          <w:w w:val="105"/>
        </w:rPr>
        <w:t xml:space="preserve"> </w:t>
      </w:r>
      <w:r>
        <w:rPr>
          <w:w w:val="105"/>
        </w:rPr>
        <w:t>thể</w:t>
      </w:r>
      <w:r>
        <w:rPr>
          <w:spacing w:val="-11"/>
          <w:w w:val="105"/>
        </w:rPr>
        <w:t xml:space="preserve"> </w:t>
      </w:r>
      <w:r>
        <w:rPr>
          <w:w w:val="105"/>
        </w:rPr>
        <w:t>có</w:t>
      </w:r>
      <w:r>
        <w:rPr>
          <w:spacing w:val="-12"/>
          <w:w w:val="105"/>
        </w:rPr>
        <w:t xml:space="preserve"> </w:t>
      </w:r>
      <w:r>
        <w:rPr>
          <w:w w:val="105"/>
        </w:rPr>
        <w:t>hiệu</w:t>
      </w:r>
      <w:r>
        <w:rPr>
          <w:spacing w:val="-11"/>
          <w:w w:val="105"/>
        </w:rPr>
        <w:t xml:space="preserve"> </w:t>
      </w:r>
      <w:r>
        <w:rPr>
          <w:w w:val="105"/>
        </w:rPr>
        <w:t>ứng</w:t>
      </w:r>
      <w:r>
        <w:rPr>
          <w:spacing w:val="-12"/>
          <w:w w:val="105"/>
        </w:rPr>
        <w:t xml:space="preserve"> </w:t>
      </w:r>
      <w:r>
        <w:rPr>
          <w:w w:val="105"/>
        </w:rPr>
        <w:t>ARCH</w:t>
      </w:r>
      <w:r>
        <w:rPr>
          <w:spacing w:val="-11"/>
          <w:w w:val="105"/>
        </w:rPr>
        <w:t xml:space="preserve"> </w:t>
      </w:r>
      <w:r>
        <w:rPr>
          <w:w w:val="105"/>
        </w:rPr>
        <w:t>bậc</w:t>
      </w:r>
      <w:r>
        <w:rPr>
          <w:spacing w:val="-12"/>
          <w:w w:val="105"/>
        </w:rPr>
        <w:t xml:space="preserve"> </w:t>
      </w:r>
      <w:r>
        <w:rPr>
          <w:w w:val="105"/>
        </w:rPr>
        <w:t>2.</w:t>
      </w:r>
      <w:r>
        <w:rPr>
          <w:spacing w:val="-11"/>
          <w:w w:val="105"/>
        </w:rPr>
        <w:t xml:space="preserve"> </w:t>
      </w:r>
      <w:r>
        <w:rPr>
          <w:w w:val="105"/>
        </w:rPr>
        <w:t>Ta</w:t>
      </w:r>
      <w:r>
        <w:rPr>
          <w:spacing w:val="-12"/>
          <w:w w:val="105"/>
        </w:rPr>
        <w:t xml:space="preserve"> </w:t>
      </w:r>
      <w:r>
        <w:rPr>
          <w:w w:val="105"/>
        </w:rPr>
        <w:t>tiến</w:t>
      </w:r>
      <w:r>
        <w:rPr>
          <w:spacing w:val="-11"/>
          <w:w w:val="105"/>
        </w:rPr>
        <w:t xml:space="preserve"> </w:t>
      </w:r>
      <w:r>
        <w:rPr>
          <w:w w:val="105"/>
        </w:rPr>
        <w:t>hành</w:t>
      </w:r>
      <w:r>
        <w:rPr>
          <w:spacing w:val="-66"/>
          <w:w w:val="105"/>
        </w:rPr>
        <w:t xml:space="preserve"> </w:t>
      </w:r>
      <w:r>
        <w:rPr>
          <w:w w:val="105"/>
        </w:rPr>
        <w:t>kiểm</w:t>
      </w:r>
      <w:r>
        <w:rPr>
          <w:spacing w:val="-7"/>
          <w:w w:val="105"/>
        </w:rPr>
        <w:t xml:space="preserve"> </w:t>
      </w:r>
      <w:r>
        <w:rPr>
          <w:w w:val="105"/>
        </w:rPr>
        <w:t>tra</w:t>
      </w:r>
      <w:r>
        <w:rPr>
          <w:spacing w:val="-7"/>
          <w:w w:val="105"/>
        </w:rPr>
        <w:t xml:space="preserve"> </w:t>
      </w:r>
      <w:r>
        <w:rPr>
          <w:w w:val="105"/>
        </w:rPr>
        <w:t>bậc</w:t>
      </w:r>
      <w:r>
        <w:rPr>
          <w:spacing w:val="-6"/>
          <w:w w:val="105"/>
        </w:rPr>
        <w:t xml:space="preserve"> </w:t>
      </w:r>
      <w:r>
        <w:rPr>
          <w:w w:val="105"/>
        </w:rPr>
        <w:t>của</w:t>
      </w:r>
      <w:r>
        <w:rPr>
          <w:spacing w:val="-7"/>
          <w:w w:val="105"/>
        </w:rPr>
        <w:t xml:space="preserve"> </w:t>
      </w:r>
      <w:r>
        <w:rPr>
          <w:w w:val="105"/>
        </w:rPr>
        <w:t>hiệu</w:t>
      </w:r>
      <w:r>
        <w:rPr>
          <w:spacing w:val="-6"/>
          <w:w w:val="105"/>
        </w:rPr>
        <w:t xml:space="preserve"> </w:t>
      </w:r>
      <w:r>
        <w:rPr>
          <w:w w:val="105"/>
        </w:rPr>
        <w:t>ứng</w:t>
      </w:r>
      <w:r>
        <w:rPr>
          <w:spacing w:val="-7"/>
          <w:w w:val="105"/>
        </w:rPr>
        <w:t xml:space="preserve"> </w:t>
      </w:r>
      <w:r>
        <w:rPr>
          <w:w w:val="105"/>
        </w:rPr>
        <w:t>ARCH</w:t>
      </w:r>
      <w:r>
        <w:rPr>
          <w:spacing w:val="-6"/>
          <w:w w:val="105"/>
        </w:rPr>
        <w:t xml:space="preserve"> </w:t>
      </w:r>
      <w:r>
        <w:rPr>
          <w:w w:val="105"/>
        </w:rPr>
        <w:t>và</w:t>
      </w:r>
      <w:r>
        <w:rPr>
          <w:spacing w:val="-7"/>
          <w:w w:val="105"/>
        </w:rPr>
        <w:t xml:space="preserve"> </w:t>
      </w:r>
      <w:r>
        <w:rPr>
          <w:w w:val="105"/>
        </w:rPr>
        <w:t>thu</w:t>
      </w:r>
      <w:r>
        <w:rPr>
          <w:spacing w:val="-7"/>
          <w:w w:val="105"/>
        </w:rPr>
        <w:t xml:space="preserve"> </w:t>
      </w:r>
      <w:r>
        <w:rPr>
          <w:w w:val="105"/>
        </w:rPr>
        <w:t>được</w:t>
      </w:r>
      <w:r>
        <w:rPr>
          <w:spacing w:val="-6"/>
          <w:w w:val="105"/>
        </w:rPr>
        <w:t xml:space="preserve"> </w:t>
      </w:r>
      <w:r>
        <w:rPr>
          <w:w w:val="105"/>
        </w:rPr>
        <w:t>kết</w:t>
      </w:r>
      <w:r>
        <w:rPr>
          <w:spacing w:val="-7"/>
          <w:w w:val="105"/>
        </w:rPr>
        <w:t xml:space="preserve"> </w:t>
      </w:r>
      <w:r>
        <w:rPr>
          <w:w w:val="105"/>
        </w:rPr>
        <w:t>quả</w:t>
      </w:r>
      <w:r>
        <w:rPr>
          <w:spacing w:val="-6"/>
          <w:w w:val="105"/>
        </w:rPr>
        <w:t xml:space="preserve"> </w:t>
      </w:r>
      <w:r>
        <w:rPr>
          <w:w w:val="105"/>
        </w:rPr>
        <w:t>như</w:t>
      </w:r>
      <w:r>
        <w:rPr>
          <w:spacing w:val="-7"/>
          <w:w w:val="105"/>
        </w:rPr>
        <w:t xml:space="preserve"> </w:t>
      </w:r>
      <w:r>
        <w:rPr>
          <w:w w:val="105"/>
        </w:rPr>
        <w:t>sau</w:t>
      </w:r>
    </w:p>
    <w:p>
      <w:pPr>
        <w:pStyle w:val="6"/>
        <w:spacing w:before="1"/>
        <w:rPr>
          <w:sz w:val="10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2097405</wp:posOffset>
            </wp:positionH>
            <wp:positionV relativeFrom="paragraph">
              <wp:posOffset>111125</wp:posOffset>
            </wp:positionV>
            <wp:extent cx="3684905" cy="3429000"/>
            <wp:effectExtent l="0" t="0" r="0" b="0"/>
            <wp:wrapTopAndBottom/>
            <wp:docPr id="15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75.png"/>
                    <pic:cNvPicPr>
                      <a:picLocks noChangeAspect="1"/>
                    </pic:cNvPicPr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4823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78" w:line="261" w:lineRule="auto"/>
        <w:ind w:left="1160" w:right="1194" w:firstLine="720"/>
        <w:jc w:val="both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1965325</wp:posOffset>
            </wp:positionH>
            <wp:positionV relativeFrom="paragraph">
              <wp:posOffset>1047750</wp:posOffset>
            </wp:positionV>
            <wp:extent cx="3907790" cy="3864610"/>
            <wp:effectExtent l="0" t="0" r="0" b="0"/>
            <wp:wrapTopAndBottom/>
            <wp:docPr id="16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76.png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7604" cy="3864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Ta có: p-value &lt; 5% nên ta bác bỏ Ho, chuỗi này có thể có hiệu ứng</w:t>
      </w:r>
      <w:r>
        <w:rPr>
          <w:spacing w:val="1"/>
          <w:w w:val="105"/>
        </w:rPr>
        <w:t xml:space="preserve"> </w:t>
      </w:r>
      <w:r>
        <w:rPr>
          <w:w w:val="105"/>
        </w:rPr>
        <w:t>ARCH bậc 2. Đồng thời các giá trị đều có ý nghĩa thống kê. Nhóm tác giả</w:t>
      </w:r>
      <w:r>
        <w:rPr>
          <w:spacing w:val="1"/>
          <w:w w:val="105"/>
        </w:rPr>
        <w:t xml:space="preserve"> </w:t>
      </w:r>
      <w:r>
        <w:rPr>
          <w:w w:val="105"/>
        </w:rPr>
        <w:t>tiếp</w:t>
      </w:r>
      <w:r>
        <w:rPr>
          <w:spacing w:val="3"/>
          <w:w w:val="105"/>
        </w:rPr>
        <w:t xml:space="preserve"> </w:t>
      </w:r>
      <w:r>
        <w:rPr>
          <w:w w:val="105"/>
        </w:rPr>
        <w:t>tục</w:t>
      </w:r>
      <w:r>
        <w:rPr>
          <w:spacing w:val="3"/>
          <w:w w:val="105"/>
        </w:rPr>
        <w:t xml:space="preserve"> </w:t>
      </w:r>
      <w:r>
        <w:rPr>
          <w:w w:val="105"/>
        </w:rPr>
        <w:t>tiến</w:t>
      </w:r>
      <w:r>
        <w:rPr>
          <w:spacing w:val="3"/>
          <w:w w:val="105"/>
        </w:rPr>
        <w:t xml:space="preserve"> </w:t>
      </w:r>
      <w:r>
        <w:rPr>
          <w:w w:val="105"/>
        </w:rPr>
        <w:t>hành</w:t>
      </w:r>
      <w:r>
        <w:rPr>
          <w:spacing w:val="3"/>
          <w:w w:val="105"/>
        </w:rPr>
        <w:t xml:space="preserve"> </w:t>
      </w:r>
      <w:r>
        <w:rPr>
          <w:w w:val="105"/>
        </w:rPr>
        <w:t>kiểm</w:t>
      </w:r>
      <w:r>
        <w:rPr>
          <w:spacing w:val="4"/>
          <w:w w:val="105"/>
        </w:rPr>
        <w:t xml:space="preserve"> </w:t>
      </w:r>
      <w:r>
        <w:rPr>
          <w:w w:val="105"/>
        </w:rPr>
        <w:t>tra</w:t>
      </w:r>
      <w:r>
        <w:rPr>
          <w:spacing w:val="3"/>
          <w:w w:val="105"/>
        </w:rPr>
        <w:t xml:space="preserve"> </w:t>
      </w:r>
      <w:r>
        <w:rPr>
          <w:w w:val="105"/>
        </w:rPr>
        <w:t>có</w:t>
      </w:r>
      <w:r>
        <w:rPr>
          <w:spacing w:val="3"/>
          <w:w w:val="105"/>
        </w:rPr>
        <w:t xml:space="preserve"> </w:t>
      </w:r>
      <w:r>
        <w:rPr>
          <w:w w:val="105"/>
        </w:rPr>
        <w:t>hiệu</w:t>
      </w:r>
      <w:r>
        <w:rPr>
          <w:spacing w:val="-10"/>
          <w:w w:val="105"/>
        </w:rPr>
        <w:t xml:space="preserve"> </w:t>
      </w:r>
      <w:r>
        <w:rPr>
          <w:w w:val="105"/>
        </w:rPr>
        <w:t>ứng</w:t>
      </w:r>
      <w:r>
        <w:rPr>
          <w:spacing w:val="-9"/>
          <w:w w:val="105"/>
        </w:rPr>
        <w:t xml:space="preserve"> </w:t>
      </w:r>
      <w:r>
        <w:rPr>
          <w:w w:val="105"/>
        </w:rPr>
        <w:t>ARCH</w:t>
      </w:r>
      <w:r>
        <w:rPr>
          <w:spacing w:val="-10"/>
          <w:w w:val="105"/>
        </w:rPr>
        <w:t xml:space="preserve"> </w:t>
      </w:r>
      <w:r>
        <w:rPr>
          <w:w w:val="105"/>
        </w:rPr>
        <w:t>bậc</w:t>
      </w:r>
      <w:r>
        <w:rPr>
          <w:spacing w:val="-10"/>
          <w:w w:val="105"/>
        </w:rPr>
        <w:t xml:space="preserve"> </w:t>
      </w:r>
      <w:r>
        <w:rPr>
          <w:w w:val="105"/>
        </w:rPr>
        <w:t>3</w:t>
      </w:r>
      <w:r>
        <w:rPr>
          <w:spacing w:val="-9"/>
          <w:w w:val="105"/>
        </w:rPr>
        <w:t xml:space="preserve"> </w:t>
      </w:r>
      <w:r>
        <w:rPr>
          <w:w w:val="105"/>
        </w:rPr>
        <w:t>không</w:t>
      </w:r>
      <w:r>
        <w:rPr>
          <w:spacing w:val="-10"/>
          <w:w w:val="105"/>
        </w:rPr>
        <w:t xml:space="preserve"> </w:t>
      </w:r>
      <w:r>
        <w:rPr>
          <w:w w:val="105"/>
        </w:rPr>
        <w:t>và</w:t>
      </w:r>
      <w:r>
        <w:rPr>
          <w:spacing w:val="-10"/>
          <w:w w:val="105"/>
        </w:rPr>
        <w:t xml:space="preserve"> </w:t>
      </w:r>
      <w:r>
        <w:rPr>
          <w:w w:val="105"/>
        </w:rPr>
        <w:t>thu</w:t>
      </w:r>
      <w:r>
        <w:rPr>
          <w:spacing w:val="-9"/>
          <w:w w:val="105"/>
        </w:rPr>
        <w:t xml:space="preserve"> </w:t>
      </w:r>
      <w:r>
        <w:rPr>
          <w:w w:val="105"/>
        </w:rPr>
        <w:t>được</w:t>
      </w:r>
      <w:r>
        <w:rPr>
          <w:spacing w:val="-10"/>
          <w:w w:val="105"/>
        </w:rPr>
        <w:t xml:space="preserve"> </w:t>
      </w:r>
      <w:r>
        <w:rPr>
          <w:w w:val="105"/>
        </w:rPr>
        <w:t>kết</w:t>
      </w:r>
      <w:r>
        <w:rPr>
          <w:spacing w:val="-66"/>
          <w:w w:val="105"/>
        </w:rPr>
        <w:t xml:space="preserve"> </w:t>
      </w:r>
      <w:r>
        <w:rPr>
          <w:w w:val="105"/>
        </w:rPr>
        <w:t>quả</w:t>
      </w:r>
      <w:r>
        <w:rPr>
          <w:spacing w:val="-1"/>
          <w:w w:val="105"/>
        </w:rPr>
        <w:t xml:space="preserve"> </w:t>
      </w:r>
      <w:r>
        <w:rPr>
          <w:w w:val="105"/>
        </w:rPr>
        <w:t>như</w:t>
      </w:r>
      <w:r>
        <w:rPr>
          <w:spacing w:val="-1"/>
          <w:w w:val="105"/>
        </w:rPr>
        <w:t xml:space="preserve"> </w:t>
      </w:r>
      <w:r>
        <w:rPr>
          <w:w w:val="105"/>
        </w:rPr>
        <w:t>sau</w:t>
      </w:r>
    </w:p>
    <w:p>
      <w:pPr>
        <w:pStyle w:val="6"/>
        <w:spacing w:before="85" w:line="261" w:lineRule="auto"/>
        <w:ind w:left="1160" w:right="1194" w:firstLine="720"/>
        <w:jc w:val="both"/>
      </w:pPr>
      <w:r>
        <w:rPr>
          <w:w w:val="105"/>
        </w:rPr>
        <w:t>Ta nhận thấy pvalue của resid^2(-3) không có ý nghĩa thống kê ở</w:t>
      </w:r>
      <w:r>
        <w:rPr>
          <w:spacing w:val="1"/>
          <w:w w:val="105"/>
        </w:rPr>
        <w:t xml:space="preserve"> </w:t>
      </w:r>
      <w:r>
        <w:rPr>
          <w:w w:val="105"/>
        </w:rPr>
        <w:t>mức</w:t>
      </w:r>
      <w:r>
        <w:rPr>
          <w:spacing w:val="-5"/>
          <w:w w:val="105"/>
        </w:rPr>
        <w:t xml:space="preserve"> </w:t>
      </w:r>
      <w:r>
        <w:rPr>
          <w:w w:val="105"/>
        </w:rPr>
        <w:t>ý</w:t>
      </w:r>
      <w:r>
        <w:rPr>
          <w:spacing w:val="-4"/>
          <w:w w:val="105"/>
        </w:rPr>
        <w:t xml:space="preserve"> </w:t>
      </w:r>
      <w:r>
        <w:rPr>
          <w:w w:val="105"/>
        </w:rPr>
        <w:t>nghĩa</w:t>
      </w:r>
      <w:r>
        <w:rPr>
          <w:spacing w:val="-5"/>
          <w:w w:val="105"/>
        </w:rPr>
        <w:t xml:space="preserve"> </w:t>
      </w:r>
      <w:r>
        <w:rPr>
          <w:w w:val="105"/>
        </w:rPr>
        <w:t>10%,</w:t>
      </w:r>
      <w:r>
        <w:rPr>
          <w:spacing w:val="-4"/>
          <w:w w:val="105"/>
        </w:rPr>
        <w:t xml:space="preserve"> </w:t>
      </w:r>
      <w:r>
        <w:rPr>
          <w:w w:val="105"/>
        </w:rPr>
        <w:t>do</w:t>
      </w:r>
      <w:r>
        <w:rPr>
          <w:spacing w:val="-4"/>
          <w:w w:val="105"/>
        </w:rPr>
        <w:t xml:space="preserve"> </w:t>
      </w:r>
      <w:r>
        <w:rPr>
          <w:w w:val="105"/>
        </w:rPr>
        <w:t>đó</w:t>
      </w:r>
      <w:r>
        <w:rPr>
          <w:spacing w:val="-16"/>
          <w:w w:val="105"/>
        </w:rPr>
        <w:t xml:space="preserve"> </w:t>
      </w:r>
      <w:r>
        <w:rPr>
          <w:w w:val="105"/>
        </w:rPr>
        <w:t>hiệu</w:t>
      </w:r>
      <w:r>
        <w:rPr>
          <w:spacing w:val="-16"/>
          <w:w w:val="105"/>
        </w:rPr>
        <w:t xml:space="preserve"> </w:t>
      </w:r>
      <w:r>
        <w:rPr>
          <w:w w:val="105"/>
        </w:rPr>
        <w:t>ứng</w:t>
      </w:r>
      <w:r>
        <w:rPr>
          <w:spacing w:val="-16"/>
          <w:w w:val="105"/>
        </w:rPr>
        <w:t xml:space="preserve"> </w:t>
      </w:r>
      <w:r>
        <w:rPr>
          <w:w w:val="105"/>
        </w:rPr>
        <w:t>ARCH</w:t>
      </w:r>
      <w:r>
        <w:rPr>
          <w:spacing w:val="-16"/>
          <w:w w:val="105"/>
        </w:rPr>
        <w:t xml:space="preserve"> </w:t>
      </w:r>
      <w:r>
        <w:rPr>
          <w:w w:val="105"/>
        </w:rPr>
        <w:t>của</w:t>
      </w:r>
      <w:r>
        <w:rPr>
          <w:spacing w:val="-16"/>
          <w:w w:val="105"/>
        </w:rPr>
        <w:t xml:space="preserve"> </w:t>
      </w:r>
      <w:r>
        <w:rPr>
          <w:w w:val="105"/>
        </w:rPr>
        <w:t>mô</w:t>
      </w:r>
      <w:r>
        <w:rPr>
          <w:spacing w:val="-16"/>
          <w:w w:val="105"/>
        </w:rPr>
        <w:t xml:space="preserve"> </w:t>
      </w:r>
      <w:r>
        <w:rPr>
          <w:w w:val="105"/>
        </w:rPr>
        <w:t>hình</w:t>
      </w:r>
      <w:r>
        <w:rPr>
          <w:spacing w:val="-16"/>
          <w:w w:val="105"/>
        </w:rPr>
        <w:t xml:space="preserve"> </w:t>
      </w:r>
      <w:r>
        <w:rPr>
          <w:w w:val="105"/>
        </w:rPr>
        <w:t>là</w:t>
      </w:r>
      <w:r>
        <w:rPr>
          <w:spacing w:val="-15"/>
          <w:w w:val="105"/>
        </w:rPr>
        <w:t xml:space="preserve"> </w:t>
      </w:r>
      <w:r>
        <w:rPr>
          <w:w w:val="105"/>
        </w:rPr>
        <w:t>bậc</w:t>
      </w:r>
      <w:r>
        <w:rPr>
          <w:spacing w:val="-16"/>
          <w:w w:val="105"/>
        </w:rPr>
        <w:t xml:space="preserve"> </w:t>
      </w:r>
      <w:r>
        <w:rPr>
          <w:w w:val="105"/>
        </w:rPr>
        <w:t>2.</w:t>
      </w:r>
      <w:r>
        <w:rPr>
          <w:spacing w:val="-16"/>
          <w:w w:val="105"/>
        </w:rPr>
        <w:t xml:space="preserve"> </w:t>
      </w:r>
      <w:r>
        <w:rPr>
          <w:w w:val="105"/>
        </w:rPr>
        <w:t>Vì</w:t>
      </w:r>
      <w:r>
        <w:rPr>
          <w:spacing w:val="-16"/>
          <w:w w:val="105"/>
        </w:rPr>
        <w:t xml:space="preserve"> </w:t>
      </w:r>
      <w:r>
        <w:rPr>
          <w:w w:val="105"/>
        </w:rPr>
        <w:t>chuỗi</w:t>
      </w:r>
      <w:r>
        <w:rPr>
          <w:spacing w:val="-16"/>
          <w:w w:val="105"/>
        </w:rPr>
        <w:t xml:space="preserve"> </w:t>
      </w:r>
      <w:r>
        <w:rPr>
          <w:w w:val="105"/>
        </w:rPr>
        <w:t>thời</w:t>
      </w:r>
      <w:r>
        <w:rPr>
          <w:spacing w:val="-66"/>
          <w:w w:val="105"/>
        </w:rPr>
        <w:t xml:space="preserve"> </w:t>
      </w:r>
      <w:r>
        <w:rPr>
          <w:w w:val="105"/>
        </w:rPr>
        <w:t>gian này có hiệu ứng ARCH nên ta sẽ thay đổi cách ước lượng mô hình</w:t>
      </w:r>
      <w:r>
        <w:rPr>
          <w:spacing w:val="1"/>
          <w:w w:val="105"/>
        </w:rPr>
        <w:t xml:space="preserve"> </w:t>
      </w:r>
      <w:r>
        <w:rPr>
          <w:spacing w:val="-1"/>
          <w:w w:val="105"/>
        </w:rPr>
        <w:t>theo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phương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pháp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–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Least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Squares</w:t>
      </w:r>
      <w:r>
        <w:rPr>
          <w:spacing w:val="-4"/>
          <w:w w:val="105"/>
        </w:rPr>
        <w:t xml:space="preserve"> </w:t>
      </w:r>
      <w:r>
        <w:rPr>
          <w:spacing w:val="-1"/>
          <w:w w:val="105"/>
        </w:rPr>
        <w:t>(NLS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and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ARMA)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sang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ước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lược</w:t>
      </w:r>
      <w:r>
        <w:rPr>
          <w:spacing w:val="-16"/>
          <w:w w:val="105"/>
        </w:rPr>
        <w:t xml:space="preserve"> </w:t>
      </w:r>
      <w:r>
        <w:rPr>
          <w:spacing w:val="-1"/>
          <w:w w:val="105"/>
        </w:rPr>
        <w:t>theo</w:t>
      </w:r>
      <w:r>
        <w:rPr>
          <w:spacing w:val="-66"/>
          <w:w w:val="105"/>
        </w:rPr>
        <w:t xml:space="preserve"> </w:t>
      </w:r>
      <w:r>
        <w:rPr>
          <w:spacing w:val="-1"/>
          <w:w w:val="105"/>
        </w:rPr>
        <w:t>phương</w:t>
      </w:r>
      <w:r>
        <w:rPr>
          <w:spacing w:val="-6"/>
          <w:w w:val="105"/>
        </w:rPr>
        <w:t xml:space="preserve"> </w:t>
      </w:r>
      <w:r>
        <w:rPr>
          <w:spacing w:val="-1"/>
          <w:w w:val="105"/>
        </w:rPr>
        <w:t>pháp</w:t>
      </w:r>
      <w:r>
        <w:rPr>
          <w:spacing w:val="-6"/>
          <w:w w:val="105"/>
        </w:rPr>
        <w:t xml:space="preserve"> </w:t>
      </w:r>
      <w:r>
        <w:rPr>
          <w:w w:val="105"/>
        </w:rPr>
        <w:t>ARCH.</w:t>
      </w:r>
      <w:r>
        <w:rPr>
          <w:spacing w:val="-6"/>
          <w:w w:val="105"/>
        </w:rPr>
        <w:t xml:space="preserve"> </w:t>
      </w:r>
      <w:r>
        <w:rPr>
          <w:w w:val="105"/>
        </w:rPr>
        <w:t>Tiếp</w:t>
      </w:r>
      <w:r>
        <w:rPr>
          <w:spacing w:val="-5"/>
          <w:w w:val="105"/>
        </w:rPr>
        <w:t xml:space="preserve"> </w:t>
      </w:r>
      <w:r>
        <w:rPr>
          <w:w w:val="105"/>
        </w:rPr>
        <w:t>tục</w:t>
      </w:r>
      <w:r>
        <w:rPr>
          <w:spacing w:val="-6"/>
          <w:w w:val="105"/>
        </w:rPr>
        <w:t xml:space="preserve"> </w:t>
      </w:r>
      <w:r>
        <w:rPr>
          <w:w w:val="105"/>
        </w:rPr>
        <w:t>ước</w:t>
      </w:r>
      <w:r>
        <w:rPr>
          <w:spacing w:val="-6"/>
          <w:w w:val="105"/>
        </w:rPr>
        <w:t xml:space="preserve"> </w:t>
      </w:r>
      <w:r>
        <w:rPr>
          <w:w w:val="105"/>
        </w:rPr>
        <w:t>lượng</w:t>
      </w:r>
      <w:r>
        <w:rPr>
          <w:spacing w:val="-17"/>
          <w:w w:val="105"/>
        </w:rPr>
        <w:t xml:space="preserve"> </w:t>
      </w:r>
      <w:r>
        <w:rPr>
          <w:w w:val="105"/>
        </w:rPr>
        <w:t>mô</w:t>
      </w:r>
      <w:r>
        <w:rPr>
          <w:spacing w:val="-17"/>
          <w:w w:val="105"/>
        </w:rPr>
        <w:t xml:space="preserve"> </w:t>
      </w:r>
      <w:r>
        <w:rPr>
          <w:w w:val="105"/>
        </w:rPr>
        <w:t>hình</w:t>
      </w:r>
      <w:r>
        <w:rPr>
          <w:spacing w:val="-17"/>
          <w:w w:val="105"/>
        </w:rPr>
        <w:t xml:space="preserve"> </w:t>
      </w:r>
      <w:r>
        <w:rPr>
          <w:w w:val="105"/>
        </w:rPr>
        <w:t>dựa</w:t>
      </w:r>
      <w:r>
        <w:rPr>
          <w:spacing w:val="-17"/>
          <w:w w:val="105"/>
        </w:rPr>
        <w:t xml:space="preserve"> </w:t>
      </w:r>
      <w:r>
        <w:rPr>
          <w:w w:val="105"/>
        </w:rPr>
        <w:t>trên</w:t>
      </w:r>
      <w:r>
        <w:rPr>
          <w:spacing w:val="-17"/>
          <w:w w:val="105"/>
        </w:rPr>
        <w:t xml:space="preserve"> </w:t>
      </w:r>
      <w:r>
        <w:rPr>
          <w:w w:val="105"/>
        </w:rPr>
        <w:t>3</w:t>
      </w:r>
      <w:r>
        <w:rPr>
          <w:spacing w:val="-17"/>
          <w:w w:val="105"/>
        </w:rPr>
        <w:t xml:space="preserve"> </w:t>
      </w:r>
      <w:r>
        <w:rPr>
          <w:w w:val="105"/>
        </w:rPr>
        <w:t>biến</w:t>
      </w:r>
      <w:r>
        <w:rPr>
          <w:spacing w:val="-17"/>
          <w:w w:val="105"/>
        </w:rPr>
        <w:t xml:space="preserve"> </w:t>
      </w:r>
      <w:r>
        <w:rPr>
          <w:w w:val="105"/>
        </w:rPr>
        <w:t>độc</w:t>
      </w:r>
      <w:r>
        <w:rPr>
          <w:spacing w:val="-17"/>
          <w:w w:val="105"/>
        </w:rPr>
        <w:t xml:space="preserve"> </w:t>
      </w:r>
      <w:r>
        <w:rPr>
          <w:w w:val="105"/>
        </w:rPr>
        <w:t>lập</w:t>
      </w:r>
      <w:r>
        <w:rPr>
          <w:spacing w:val="-17"/>
          <w:w w:val="105"/>
        </w:rPr>
        <w:t xml:space="preserve"> </w:t>
      </w:r>
      <w:r>
        <w:rPr>
          <w:w w:val="105"/>
        </w:rPr>
        <w:t>là</w:t>
      </w:r>
      <w:r>
        <w:rPr>
          <w:spacing w:val="-66"/>
          <w:w w:val="105"/>
        </w:rPr>
        <w:t xml:space="preserve"> </w:t>
      </w:r>
      <w:r>
        <w:rPr>
          <w:w w:val="105"/>
        </w:rPr>
        <w:t>lãi</w:t>
      </w:r>
      <w:r>
        <w:rPr>
          <w:spacing w:val="-4"/>
          <w:w w:val="105"/>
        </w:rPr>
        <w:t xml:space="preserve"> </w:t>
      </w:r>
      <w:r>
        <w:rPr>
          <w:w w:val="105"/>
        </w:rPr>
        <w:t>suất,</w:t>
      </w:r>
      <w:r>
        <w:rPr>
          <w:spacing w:val="-3"/>
          <w:w w:val="105"/>
        </w:rPr>
        <w:t xml:space="preserve"> </w:t>
      </w:r>
      <w:r>
        <w:rPr>
          <w:w w:val="105"/>
        </w:rPr>
        <w:t>lạm</w:t>
      </w:r>
      <w:r>
        <w:rPr>
          <w:spacing w:val="-3"/>
          <w:w w:val="105"/>
        </w:rPr>
        <w:t xml:space="preserve"> </w:t>
      </w:r>
      <w:r>
        <w:rPr>
          <w:w w:val="105"/>
        </w:rPr>
        <w:t>phát</w:t>
      </w:r>
      <w:r>
        <w:rPr>
          <w:spacing w:val="-4"/>
          <w:w w:val="105"/>
        </w:rPr>
        <w:t xml:space="preserve"> </w:t>
      </w:r>
      <w:r>
        <w:rPr>
          <w:w w:val="105"/>
        </w:rPr>
        <w:t>và</w:t>
      </w:r>
      <w:r>
        <w:rPr>
          <w:spacing w:val="-3"/>
          <w:w w:val="105"/>
        </w:rPr>
        <w:t xml:space="preserve"> </w:t>
      </w:r>
      <w:r>
        <w:rPr>
          <w:w w:val="105"/>
        </w:rPr>
        <w:t>rDJIA</w:t>
      </w:r>
      <w:r>
        <w:rPr>
          <w:spacing w:val="-3"/>
          <w:w w:val="105"/>
        </w:rPr>
        <w:t xml:space="preserve"> </w:t>
      </w:r>
      <w:r>
        <w:rPr>
          <w:w w:val="105"/>
        </w:rPr>
        <w:t>và</w:t>
      </w:r>
      <w:r>
        <w:rPr>
          <w:spacing w:val="-15"/>
          <w:w w:val="105"/>
        </w:rPr>
        <w:t xml:space="preserve"> </w:t>
      </w:r>
      <w:r>
        <w:rPr>
          <w:w w:val="105"/>
        </w:rPr>
        <w:t>kết</w:t>
      </w:r>
      <w:r>
        <w:rPr>
          <w:spacing w:val="-15"/>
          <w:w w:val="105"/>
        </w:rPr>
        <w:t xml:space="preserve"> </w:t>
      </w:r>
      <w:r>
        <w:rPr>
          <w:w w:val="105"/>
        </w:rPr>
        <w:t>quả</w:t>
      </w:r>
      <w:r>
        <w:rPr>
          <w:spacing w:val="-15"/>
          <w:w w:val="105"/>
        </w:rPr>
        <w:t xml:space="preserve"> </w:t>
      </w:r>
      <w:r>
        <w:rPr>
          <w:w w:val="105"/>
        </w:rPr>
        <w:t>thu</w:t>
      </w:r>
      <w:r>
        <w:rPr>
          <w:spacing w:val="-15"/>
          <w:w w:val="105"/>
        </w:rPr>
        <w:t xml:space="preserve"> </w:t>
      </w:r>
      <w:r>
        <w:rPr>
          <w:w w:val="105"/>
        </w:rPr>
        <w:t>được</w:t>
      </w:r>
      <w:r>
        <w:rPr>
          <w:spacing w:val="-15"/>
          <w:w w:val="105"/>
        </w:rPr>
        <w:t xml:space="preserve"> </w:t>
      </w:r>
      <w:r>
        <w:rPr>
          <w:w w:val="105"/>
        </w:rPr>
        <w:t>khi</w:t>
      </w:r>
      <w:r>
        <w:rPr>
          <w:spacing w:val="-15"/>
          <w:w w:val="105"/>
        </w:rPr>
        <w:t xml:space="preserve"> </w:t>
      </w:r>
      <w:r>
        <w:rPr>
          <w:w w:val="105"/>
        </w:rPr>
        <w:t>kết</w:t>
      </w:r>
      <w:r>
        <w:rPr>
          <w:spacing w:val="-15"/>
          <w:w w:val="105"/>
        </w:rPr>
        <w:t xml:space="preserve"> </w:t>
      </w:r>
      <w:r>
        <w:rPr>
          <w:w w:val="105"/>
        </w:rPr>
        <w:t>hợp</w:t>
      </w:r>
      <w:r>
        <w:rPr>
          <w:spacing w:val="-15"/>
          <w:w w:val="105"/>
        </w:rPr>
        <w:t xml:space="preserve"> </w:t>
      </w:r>
      <w:r>
        <w:rPr>
          <w:w w:val="105"/>
        </w:rPr>
        <w:t>với</w:t>
      </w:r>
      <w:r>
        <w:rPr>
          <w:spacing w:val="-15"/>
          <w:w w:val="105"/>
        </w:rPr>
        <w:t xml:space="preserve"> </w:t>
      </w:r>
      <w:r>
        <w:rPr>
          <w:w w:val="105"/>
        </w:rPr>
        <w:t>các</w:t>
      </w:r>
      <w:r>
        <w:rPr>
          <w:spacing w:val="-15"/>
          <w:w w:val="105"/>
        </w:rPr>
        <w:t xml:space="preserve"> </w:t>
      </w:r>
      <w:r>
        <w:rPr>
          <w:w w:val="105"/>
        </w:rPr>
        <w:t>biến</w:t>
      </w:r>
      <w:r>
        <w:rPr>
          <w:spacing w:val="-15"/>
          <w:w w:val="105"/>
        </w:rPr>
        <w:t xml:space="preserve"> </w:t>
      </w:r>
      <w:r>
        <w:rPr>
          <w:w w:val="105"/>
        </w:rPr>
        <w:t>này</w:t>
      </w:r>
      <w:r>
        <w:rPr>
          <w:spacing w:val="-66"/>
          <w:w w:val="105"/>
        </w:rPr>
        <w:t xml:space="preserve"> </w:t>
      </w:r>
      <w:r>
        <w:rPr>
          <w:w w:val="105"/>
        </w:rPr>
        <w:t>các</w:t>
      </w:r>
      <w:r>
        <w:rPr>
          <w:spacing w:val="-6"/>
          <w:w w:val="105"/>
        </w:rPr>
        <w:t xml:space="preserve"> </w:t>
      </w:r>
      <w:r>
        <w:rPr>
          <w:w w:val="105"/>
        </w:rPr>
        <w:t>biến</w:t>
      </w:r>
      <w:r>
        <w:rPr>
          <w:spacing w:val="-6"/>
          <w:w w:val="105"/>
        </w:rPr>
        <w:t xml:space="preserve"> </w:t>
      </w:r>
      <w:r>
        <w:rPr>
          <w:w w:val="105"/>
        </w:rPr>
        <w:t>không</w:t>
      </w:r>
      <w:r>
        <w:rPr>
          <w:spacing w:val="-6"/>
          <w:w w:val="105"/>
        </w:rPr>
        <w:t xml:space="preserve"> </w:t>
      </w:r>
      <w:r>
        <w:rPr>
          <w:w w:val="105"/>
        </w:rPr>
        <w:t>có</w:t>
      </w:r>
      <w:r>
        <w:rPr>
          <w:spacing w:val="-6"/>
          <w:w w:val="105"/>
        </w:rPr>
        <w:t xml:space="preserve"> </w:t>
      </w:r>
      <w:r>
        <w:rPr>
          <w:w w:val="105"/>
        </w:rPr>
        <w:t>ý</w:t>
      </w:r>
      <w:r>
        <w:rPr>
          <w:spacing w:val="-6"/>
          <w:w w:val="105"/>
        </w:rPr>
        <w:t xml:space="preserve"> </w:t>
      </w:r>
      <w:r>
        <w:rPr>
          <w:w w:val="105"/>
        </w:rPr>
        <w:t>nghĩa</w:t>
      </w:r>
      <w:r>
        <w:rPr>
          <w:spacing w:val="-6"/>
          <w:w w:val="105"/>
        </w:rPr>
        <w:t xml:space="preserve"> </w:t>
      </w:r>
      <w:r>
        <w:rPr>
          <w:w w:val="105"/>
        </w:rPr>
        <w:t>thống</w:t>
      </w:r>
      <w:r>
        <w:rPr>
          <w:spacing w:val="-6"/>
          <w:w w:val="105"/>
        </w:rPr>
        <w:t xml:space="preserve"> </w:t>
      </w:r>
      <w:r>
        <w:rPr>
          <w:w w:val="105"/>
        </w:rPr>
        <w:t>kê.</w:t>
      </w:r>
      <w:r>
        <w:rPr>
          <w:spacing w:val="-6"/>
          <w:w w:val="105"/>
        </w:rPr>
        <w:t xml:space="preserve"> </w:t>
      </w:r>
      <w:r>
        <w:rPr>
          <w:w w:val="105"/>
        </w:rPr>
        <w:t>Do</w:t>
      </w:r>
      <w:r>
        <w:rPr>
          <w:spacing w:val="-6"/>
          <w:w w:val="105"/>
        </w:rPr>
        <w:t xml:space="preserve"> </w:t>
      </w:r>
      <w:r>
        <w:rPr>
          <w:w w:val="105"/>
        </w:rPr>
        <w:t>đó,</w:t>
      </w:r>
      <w:r>
        <w:rPr>
          <w:spacing w:val="-6"/>
          <w:w w:val="105"/>
        </w:rPr>
        <w:t xml:space="preserve"> </w:t>
      </w:r>
      <w:r>
        <w:rPr>
          <w:w w:val="105"/>
        </w:rPr>
        <w:t>thu</w:t>
      </w:r>
      <w:r>
        <w:rPr>
          <w:spacing w:val="-6"/>
          <w:w w:val="105"/>
        </w:rPr>
        <w:t xml:space="preserve"> </w:t>
      </w:r>
      <w:r>
        <w:rPr>
          <w:w w:val="105"/>
        </w:rPr>
        <w:t>được</w:t>
      </w:r>
      <w:r>
        <w:rPr>
          <w:spacing w:val="-6"/>
          <w:w w:val="105"/>
        </w:rPr>
        <w:t xml:space="preserve"> </w:t>
      </w:r>
      <w:r>
        <w:rPr>
          <w:w w:val="105"/>
        </w:rPr>
        <w:t>mô</w:t>
      </w:r>
      <w:r>
        <w:rPr>
          <w:spacing w:val="-6"/>
          <w:w w:val="105"/>
        </w:rPr>
        <w:t xml:space="preserve"> </w:t>
      </w:r>
      <w:r>
        <w:rPr>
          <w:w w:val="105"/>
        </w:rPr>
        <w:t>hình</w:t>
      </w:r>
      <w:r>
        <w:rPr>
          <w:spacing w:val="-6"/>
          <w:w w:val="105"/>
        </w:rPr>
        <w:t xml:space="preserve"> </w:t>
      </w:r>
      <w:r>
        <w:rPr>
          <w:w w:val="105"/>
        </w:rPr>
        <w:t>như</w:t>
      </w:r>
      <w:r>
        <w:rPr>
          <w:spacing w:val="-6"/>
          <w:w w:val="105"/>
        </w:rPr>
        <w:t xml:space="preserve"> </w:t>
      </w:r>
      <w:r>
        <w:rPr>
          <w:w w:val="105"/>
        </w:rPr>
        <w:t>sau:</w:t>
      </w:r>
    </w:p>
    <w:p>
      <w:pPr>
        <w:spacing w:after="0" w:line="261" w:lineRule="auto"/>
        <w:jc w:val="both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12"/>
        <w:rPr>
          <w:sz w:val="8"/>
        </w:rPr>
      </w:pPr>
    </w:p>
    <w:p>
      <w:pPr>
        <w:pStyle w:val="6"/>
        <w:ind w:left="1910"/>
        <w:rPr>
          <w:sz w:val="20"/>
        </w:rPr>
      </w:pPr>
      <w:r>
        <w:rPr>
          <w:sz w:val="20"/>
        </w:rPr>
        <w:drawing>
          <wp:inline distT="0" distB="0" distL="0" distR="0">
            <wp:extent cx="4810125" cy="3905250"/>
            <wp:effectExtent l="0" t="0" r="0" b="0"/>
            <wp:docPr id="16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77.png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spacing w:before="109"/>
        <w:ind w:left="188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1708150</wp:posOffset>
            </wp:positionH>
            <wp:positionV relativeFrom="paragraph">
              <wp:posOffset>338455</wp:posOffset>
            </wp:positionV>
            <wp:extent cx="4140835" cy="1902460"/>
            <wp:effectExtent l="0" t="0" r="0" b="0"/>
            <wp:wrapTopAndBottom/>
            <wp:docPr id="16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78.png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575" cy="1902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Sau</w:t>
      </w:r>
      <w:r>
        <w:rPr>
          <w:spacing w:val="-15"/>
          <w:w w:val="105"/>
        </w:rPr>
        <w:t xml:space="preserve"> </w:t>
      </w:r>
      <w:r>
        <w:rPr>
          <w:w w:val="105"/>
        </w:rPr>
        <w:t>đó</w:t>
      </w:r>
      <w:r>
        <w:rPr>
          <w:spacing w:val="-14"/>
          <w:w w:val="105"/>
        </w:rPr>
        <w:t xml:space="preserve"> </w:t>
      </w:r>
      <w:r>
        <w:rPr>
          <w:w w:val="105"/>
        </w:rPr>
        <w:t>kiểm</w:t>
      </w:r>
      <w:r>
        <w:rPr>
          <w:spacing w:val="-14"/>
          <w:w w:val="105"/>
        </w:rPr>
        <w:t xml:space="preserve"> </w:t>
      </w:r>
      <w:r>
        <w:rPr>
          <w:w w:val="105"/>
        </w:rPr>
        <w:t>tra</w:t>
      </w:r>
      <w:r>
        <w:rPr>
          <w:spacing w:val="-14"/>
          <w:w w:val="105"/>
        </w:rPr>
        <w:t xml:space="preserve"> </w:t>
      </w:r>
      <w:r>
        <w:rPr>
          <w:w w:val="105"/>
        </w:rPr>
        <w:t>tính</w:t>
      </w:r>
      <w:r>
        <w:rPr>
          <w:spacing w:val="-14"/>
          <w:w w:val="105"/>
        </w:rPr>
        <w:t xml:space="preserve"> </w:t>
      </w:r>
      <w:r>
        <w:rPr>
          <w:w w:val="105"/>
        </w:rPr>
        <w:t>dừng</w:t>
      </w:r>
      <w:r>
        <w:rPr>
          <w:spacing w:val="-14"/>
          <w:w w:val="105"/>
        </w:rPr>
        <w:t xml:space="preserve"> </w:t>
      </w:r>
      <w:r>
        <w:rPr>
          <w:w w:val="105"/>
        </w:rPr>
        <w:t>bằng</w:t>
      </w:r>
      <w:r>
        <w:rPr>
          <w:spacing w:val="-14"/>
          <w:w w:val="105"/>
        </w:rPr>
        <w:t xml:space="preserve"> </w:t>
      </w:r>
      <w:r>
        <w:rPr>
          <w:w w:val="105"/>
        </w:rPr>
        <w:t>kiểm</w:t>
      </w:r>
      <w:r>
        <w:rPr>
          <w:spacing w:val="-14"/>
          <w:w w:val="105"/>
        </w:rPr>
        <w:t xml:space="preserve"> </w:t>
      </w:r>
      <w:r>
        <w:rPr>
          <w:w w:val="105"/>
        </w:rPr>
        <w:t>định</w:t>
      </w:r>
      <w:r>
        <w:rPr>
          <w:spacing w:val="-14"/>
          <w:w w:val="105"/>
        </w:rPr>
        <w:t xml:space="preserve"> </w:t>
      </w:r>
      <w:r>
        <w:rPr>
          <w:w w:val="105"/>
        </w:rPr>
        <w:t>ADF</w:t>
      </w:r>
      <w:r>
        <w:rPr>
          <w:spacing w:val="-14"/>
          <w:w w:val="105"/>
        </w:rPr>
        <w:t xml:space="preserve"> </w:t>
      </w:r>
      <w:r>
        <w:rPr>
          <w:w w:val="105"/>
        </w:rPr>
        <w:t>ta</w:t>
      </w:r>
      <w:r>
        <w:rPr>
          <w:spacing w:val="-14"/>
          <w:w w:val="105"/>
        </w:rPr>
        <w:t xml:space="preserve"> </w:t>
      </w:r>
      <w:r>
        <w:rPr>
          <w:w w:val="105"/>
        </w:rPr>
        <w:t>có</w:t>
      </w:r>
      <w:r>
        <w:rPr>
          <w:spacing w:val="-14"/>
          <w:w w:val="105"/>
        </w:rPr>
        <w:t xml:space="preserve"> </w:t>
      </w:r>
      <w:r>
        <w:rPr>
          <w:w w:val="105"/>
        </w:rPr>
        <w:t>kết</w:t>
      </w:r>
      <w:r>
        <w:rPr>
          <w:spacing w:val="-14"/>
          <w:w w:val="105"/>
        </w:rPr>
        <w:t xml:space="preserve"> </w:t>
      </w:r>
      <w:r>
        <w:rPr>
          <w:w w:val="105"/>
        </w:rPr>
        <w:t>quả</w:t>
      </w:r>
      <w:r>
        <w:rPr>
          <w:spacing w:val="-14"/>
          <w:w w:val="105"/>
        </w:rPr>
        <w:t xml:space="preserve"> </w:t>
      </w:r>
      <w:r>
        <w:rPr>
          <w:w w:val="105"/>
        </w:rPr>
        <w:t>sau:</w:t>
      </w:r>
    </w:p>
    <w:p>
      <w:pPr>
        <w:pStyle w:val="6"/>
        <w:spacing w:before="9"/>
        <w:rPr>
          <w:sz w:val="30"/>
        </w:rPr>
      </w:pPr>
    </w:p>
    <w:p>
      <w:pPr>
        <w:pStyle w:val="6"/>
        <w:ind w:left="1880"/>
      </w:pPr>
      <w:r>
        <w:rPr>
          <w:w w:val="105"/>
        </w:rPr>
        <w:t>Ta</w:t>
      </w:r>
      <w:r>
        <w:rPr>
          <w:spacing w:val="-5"/>
          <w:w w:val="105"/>
        </w:rPr>
        <w:t xml:space="preserve"> </w:t>
      </w:r>
      <w:r>
        <w:rPr>
          <w:w w:val="105"/>
        </w:rPr>
        <w:t>có:</w:t>
      </w:r>
      <w:r>
        <w:rPr>
          <w:spacing w:val="-5"/>
          <w:w w:val="105"/>
        </w:rPr>
        <w:t xml:space="preserve"> </w:t>
      </w:r>
      <w:r>
        <w:rPr>
          <w:w w:val="105"/>
        </w:rPr>
        <w:t>p-value</w:t>
      </w:r>
      <w:r>
        <w:rPr>
          <w:spacing w:val="-4"/>
          <w:w w:val="105"/>
        </w:rPr>
        <w:t xml:space="preserve"> </w:t>
      </w:r>
      <w:r>
        <w:rPr>
          <w:w w:val="105"/>
        </w:rPr>
        <w:t>&lt;</w:t>
      </w:r>
      <w:r>
        <w:rPr>
          <w:spacing w:val="-5"/>
          <w:w w:val="105"/>
        </w:rPr>
        <w:t xml:space="preserve"> </w:t>
      </w:r>
      <w:r>
        <w:rPr>
          <w:w w:val="105"/>
        </w:rPr>
        <w:t>5%</w:t>
      </w:r>
      <w:r>
        <w:rPr>
          <w:spacing w:val="-5"/>
          <w:w w:val="105"/>
        </w:rPr>
        <w:t xml:space="preserve"> </w:t>
      </w:r>
      <w:r>
        <w:rPr>
          <w:w w:val="105"/>
        </w:rPr>
        <w:t>=&gt;</w:t>
      </w:r>
      <w:r>
        <w:rPr>
          <w:spacing w:val="-4"/>
          <w:w w:val="105"/>
        </w:rPr>
        <w:t xml:space="preserve"> </w:t>
      </w:r>
      <w:r>
        <w:rPr>
          <w:w w:val="105"/>
        </w:rPr>
        <w:t>mô</w:t>
      </w:r>
      <w:r>
        <w:rPr>
          <w:spacing w:val="-5"/>
          <w:w w:val="105"/>
        </w:rPr>
        <w:t xml:space="preserve"> </w:t>
      </w:r>
      <w:r>
        <w:rPr>
          <w:w w:val="105"/>
        </w:rPr>
        <w:t>hình</w:t>
      </w:r>
      <w:r>
        <w:rPr>
          <w:spacing w:val="-4"/>
          <w:w w:val="105"/>
        </w:rPr>
        <w:t xml:space="preserve"> </w:t>
      </w:r>
      <w:r>
        <w:rPr>
          <w:w w:val="105"/>
        </w:rPr>
        <w:t>có</w:t>
      </w:r>
      <w:r>
        <w:rPr>
          <w:spacing w:val="-5"/>
          <w:w w:val="105"/>
        </w:rPr>
        <w:t xml:space="preserve"> </w:t>
      </w:r>
      <w:r>
        <w:rPr>
          <w:w w:val="105"/>
        </w:rPr>
        <w:t>tính</w:t>
      </w:r>
      <w:r>
        <w:rPr>
          <w:spacing w:val="-5"/>
          <w:w w:val="105"/>
        </w:rPr>
        <w:t xml:space="preserve"> </w:t>
      </w:r>
      <w:r>
        <w:rPr>
          <w:w w:val="105"/>
        </w:rPr>
        <w:t>dừng</w:t>
      </w:r>
    </w:p>
    <w:p>
      <w:pPr>
        <w:pStyle w:val="6"/>
        <w:spacing w:before="32"/>
        <w:ind w:left="1880"/>
      </w:pPr>
      <w:r>
        <w:rPr>
          <w:w w:val="105"/>
        </w:rPr>
        <w:t>Sau</w:t>
      </w:r>
      <w:r>
        <w:rPr>
          <w:spacing w:val="-13"/>
          <w:w w:val="105"/>
        </w:rPr>
        <w:t xml:space="preserve"> </w:t>
      </w:r>
      <w:r>
        <w:rPr>
          <w:w w:val="105"/>
        </w:rPr>
        <w:t>đó,</w:t>
      </w:r>
      <w:r>
        <w:rPr>
          <w:spacing w:val="-12"/>
          <w:w w:val="105"/>
        </w:rPr>
        <w:t xml:space="preserve"> </w:t>
      </w:r>
      <w:r>
        <w:rPr>
          <w:w w:val="105"/>
        </w:rPr>
        <w:t>tiến</w:t>
      </w:r>
      <w:r>
        <w:rPr>
          <w:spacing w:val="-12"/>
          <w:w w:val="105"/>
        </w:rPr>
        <w:t xml:space="preserve"> </w:t>
      </w:r>
      <w:r>
        <w:rPr>
          <w:w w:val="105"/>
        </w:rPr>
        <w:t>hành</w:t>
      </w:r>
      <w:r>
        <w:rPr>
          <w:spacing w:val="-12"/>
          <w:w w:val="105"/>
        </w:rPr>
        <w:t xml:space="preserve"> </w:t>
      </w:r>
      <w:r>
        <w:rPr>
          <w:w w:val="105"/>
        </w:rPr>
        <w:t>dự</w:t>
      </w:r>
      <w:r>
        <w:rPr>
          <w:spacing w:val="-12"/>
          <w:w w:val="105"/>
        </w:rPr>
        <w:t xml:space="preserve"> </w:t>
      </w:r>
      <w:r>
        <w:rPr>
          <w:w w:val="105"/>
        </w:rPr>
        <w:t>báo</w:t>
      </w:r>
      <w:r>
        <w:rPr>
          <w:spacing w:val="-12"/>
          <w:w w:val="105"/>
        </w:rPr>
        <w:t xml:space="preserve"> </w:t>
      </w:r>
      <w:r>
        <w:rPr>
          <w:w w:val="105"/>
        </w:rPr>
        <w:t>và</w:t>
      </w:r>
      <w:r>
        <w:rPr>
          <w:spacing w:val="-12"/>
          <w:w w:val="105"/>
        </w:rPr>
        <w:t xml:space="preserve"> </w:t>
      </w:r>
      <w:r>
        <w:rPr>
          <w:w w:val="105"/>
        </w:rPr>
        <w:t>thu</w:t>
      </w:r>
      <w:r>
        <w:rPr>
          <w:spacing w:val="-12"/>
          <w:w w:val="105"/>
        </w:rPr>
        <w:t xml:space="preserve"> </w:t>
      </w:r>
      <w:r>
        <w:rPr>
          <w:w w:val="105"/>
        </w:rPr>
        <w:t>được</w:t>
      </w:r>
      <w:r>
        <w:rPr>
          <w:spacing w:val="-12"/>
          <w:w w:val="105"/>
        </w:rPr>
        <w:t xml:space="preserve"> </w:t>
      </w:r>
      <w:r>
        <w:rPr>
          <w:w w:val="105"/>
        </w:rPr>
        <w:t>kết</w:t>
      </w:r>
      <w:r>
        <w:rPr>
          <w:spacing w:val="-12"/>
          <w:w w:val="105"/>
        </w:rPr>
        <w:t xml:space="preserve"> </w:t>
      </w:r>
      <w:r>
        <w:rPr>
          <w:w w:val="105"/>
        </w:rPr>
        <w:t>quả</w:t>
      </w:r>
      <w:r>
        <w:rPr>
          <w:spacing w:val="-12"/>
          <w:w w:val="105"/>
        </w:rPr>
        <w:t xml:space="preserve"> </w:t>
      </w:r>
      <w:r>
        <w:rPr>
          <w:w w:val="105"/>
        </w:rPr>
        <w:t>như</w:t>
      </w:r>
      <w:r>
        <w:rPr>
          <w:spacing w:val="-12"/>
          <w:w w:val="105"/>
        </w:rPr>
        <w:t xml:space="preserve"> </w:t>
      </w:r>
      <w:r>
        <w:rPr>
          <w:w w:val="105"/>
        </w:rPr>
        <w:t>sau</w:t>
      </w:r>
    </w:p>
    <w:p>
      <w:pPr>
        <w:spacing w:after="0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6"/>
        <w:rPr>
          <w:sz w:val="17"/>
        </w:rPr>
      </w:pPr>
    </w:p>
    <w:p>
      <w:pPr>
        <w:pStyle w:val="6"/>
        <w:ind w:left="1369"/>
        <w:rPr>
          <w:sz w:val="20"/>
        </w:rPr>
      </w:pPr>
      <w:r>
        <w:rPr>
          <w:sz w:val="20"/>
        </w:rPr>
        <w:drawing>
          <wp:inline distT="0" distB="0" distL="0" distR="0">
            <wp:extent cx="5473700" cy="4067175"/>
            <wp:effectExtent l="0" t="0" r="0" b="0"/>
            <wp:docPr id="16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79.jpeg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4129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20"/>
        </w:rPr>
      </w:pPr>
    </w:p>
    <w:p>
      <w:pPr>
        <w:pStyle w:val="6"/>
        <w:spacing w:before="9"/>
        <w:rPr>
          <w:sz w:val="14"/>
        </w:rPr>
      </w:pPr>
    </w:p>
    <w:p>
      <w:pPr>
        <w:pStyle w:val="3"/>
        <w:numPr>
          <w:ilvl w:val="0"/>
          <w:numId w:val="2"/>
        </w:numPr>
        <w:tabs>
          <w:tab w:val="left" w:pos="1444"/>
        </w:tabs>
        <w:spacing w:before="89" w:after="0" w:line="240" w:lineRule="auto"/>
        <w:ind w:left="1443" w:right="0" w:hanging="284"/>
        <w:jc w:val="left"/>
      </w:pPr>
      <w:r>
        <w:t>Lựa</w:t>
      </w:r>
      <w:r>
        <w:rPr>
          <w:spacing w:val="6"/>
        </w:rPr>
        <w:t xml:space="preserve"> </w:t>
      </w:r>
      <w:r>
        <w:t>chọn</w:t>
      </w:r>
      <w:r>
        <w:rPr>
          <w:spacing w:val="6"/>
        </w:rPr>
        <w:t xml:space="preserve"> </w:t>
      </w:r>
      <w:r>
        <w:t>mô</w:t>
      </w:r>
      <w:r>
        <w:rPr>
          <w:spacing w:val="6"/>
        </w:rPr>
        <w:t xml:space="preserve"> </w:t>
      </w:r>
      <w:r>
        <w:t>hình</w:t>
      </w:r>
      <w:r>
        <w:rPr>
          <w:spacing w:val="6"/>
        </w:rPr>
        <w:t xml:space="preserve"> </w:t>
      </w:r>
      <w:r>
        <w:t>và</w:t>
      </w:r>
      <w:r>
        <w:rPr>
          <w:spacing w:val="6"/>
        </w:rPr>
        <w:t xml:space="preserve"> </w:t>
      </w:r>
      <w:r>
        <w:t>dự</w:t>
      </w:r>
      <w:r>
        <w:rPr>
          <w:spacing w:val="6"/>
        </w:rPr>
        <w:t xml:space="preserve"> </w:t>
      </w:r>
      <w:r>
        <w:t>báo</w:t>
      </w:r>
    </w:p>
    <w:p>
      <w:pPr>
        <w:pStyle w:val="3"/>
        <w:numPr>
          <w:ilvl w:val="1"/>
          <w:numId w:val="2"/>
        </w:numPr>
        <w:tabs>
          <w:tab w:val="left" w:pos="1880"/>
        </w:tabs>
        <w:spacing w:before="32" w:after="0" w:line="240" w:lineRule="auto"/>
        <w:ind w:left="1880" w:right="0" w:hanging="360"/>
        <w:jc w:val="left"/>
      </w:pPr>
      <w:bookmarkStart w:id="30" w:name="_TOC_250002"/>
      <w:r>
        <w:t>Đánh</w:t>
      </w:r>
      <w:r>
        <w:rPr>
          <w:spacing w:val="8"/>
        </w:rPr>
        <w:t xml:space="preserve"> </w:t>
      </w:r>
      <w:r>
        <w:t>giá</w:t>
      </w:r>
      <w:r>
        <w:rPr>
          <w:spacing w:val="9"/>
        </w:rPr>
        <w:t xml:space="preserve"> </w:t>
      </w:r>
      <w:r>
        <w:t>các</w:t>
      </w:r>
      <w:r>
        <w:rPr>
          <w:spacing w:val="9"/>
        </w:rPr>
        <w:t xml:space="preserve"> </w:t>
      </w:r>
      <w:r>
        <w:t>mô</w:t>
      </w:r>
      <w:r>
        <w:rPr>
          <w:spacing w:val="9"/>
        </w:rPr>
        <w:t xml:space="preserve"> </w:t>
      </w:r>
      <w:r>
        <w:t>hình</w:t>
      </w:r>
      <w:r>
        <w:rPr>
          <w:spacing w:val="9"/>
        </w:rPr>
        <w:t xml:space="preserve"> </w:t>
      </w:r>
      <w:r>
        <w:t>dự</w:t>
      </w:r>
      <w:r>
        <w:rPr>
          <w:spacing w:val="9"/>
        </w:rPr>
        <w:t xml:space="preserve"> </w:t>
      </w:r>
      <w:bookmarkEnd w:id="30"/>
      <w:r>
        <w:t>báo</w:t>
      </w:r>
    </w:p>
    <w:p>
      <w:pPr>
        <w:pStyle w:val="6"/>
        <w:spacing w:before="31" w:line="261" w:lineRule="auto"/>
        <w:ind w:left="1160" w:right="1061" w:firstLine="720"/>
      </w:pPr>
      <w:r>
        <w:rPr>
          <w:w w:val="105"/>
        </w:rPr>
        <w:t>Để đánh giá độ chính xác của kết quả dự báo bằng các phương pháp</w:t>
      </w:r>
      <w:r>
        <w:rPr>
          <w:spacing w:val="-66"/>
          <w:w w:val="105"/>
        </w:rPr>
        <w:t xml:space="preserve"> </w:t>
      </w:r>
      <w:r>
        <w:rPr>
          <w:w w:val="105"/>
        </w:rPr>
        <w:t>trên,</w:t>
      </w:r>
      <w:r>
        <w:rPr>
          <w:spacing w:val="-2"/>
          <w:w w:val="105"/>
        </w:rPr>
        <w:t xml:space="preserve"> </w:t>
      </w:r>
      <w:r>
        <w:rPr>
          <w:w w:val="105"/>
        </w:rPr>
        <w:t>bài</w:t>
      </w:r>
      <w:r>
        <w:rPr>
          <w:spacing w:val="-1"/>
          <w:w w:val="105"/>
        </w:rPr>
        <w:t xml:space="preserve"> </w:t>
      </w:r>
      <w:r>
        <w:rPr>
          <w:w w:val="105"/>
        </w:rPr>
        <w:t>nghiên</w:t>
      </w:r>
      <w:r>
        <w:rPr>
          <w:spacing w:val="-1"/>
          <w:w w:val="105"/>
        </w:rPr>
        <w:t xml:space="preserve"> </w:t>
      </w:r>
      <w:r>
        <w:rPr>
          <w:w w:val="105"/>
        </w:rPr>
        <w:t>cứu</w:t>
      </w:r>
      <w:r>
        <w:rPr>
          <w:spacing w:val="-1"/>
          <w:w w:val="105"/>
        </w:rPr>
        <w:t xml:space="preserve"> </w:t>
      </w:r>
      <w:r>
        <w:rPr>
          <w:w w:val="105"/>
        </w:rPr>
        <w:t>dựa</w:t>
      </w:r>
      <w:r>
        <w:rPr>
          <w:spacing w:val="-1"/>
          <w:w w:val="105"/>
        </w:rPr>
        <w:t xml:space="preserve"> </w:t>
      </w:r>
      <w:r>
        <w:rPr>
          <w:w w:val="105"/>
        </w:rPr>
        <w:t>trên</w:t>
      </w:r>
      <w:r>
        <w:rPr>
          <w:spacing w:val="-1"/>
          <w:w w:val="105"/>
        </w:rPr>
        <w:t xml:space="preserve"> </w:t>
      </w:r>
      <w:r>
        <w:rPr>
          <w:w w:val="105"/>
        </w:rPr>
        <w:t>7</w:t>
      </w:r>
      <w:r>
        <w:rPr>
          <w:spacing w:val="-1"/>
          <w:w w:val="105"/>
        </w:rPr>
        <w:t xml:space="preserve"> </w:t>
      </w:r>
      <w:r>
        <w:rPr>
          <w:w w:val="105"/>
        </w:rPr>
        <w:t>tiêu</w:t>
      </w:r>
      <w:r>
        <w:rPr>
          <w:spacing w:val="-1"/>
          <w:w w:val="105"/>
        </w:rPr>
        <w:t xml:space="preserve"> </w:t>
      </w:r>
      <w:r>
        <w:rPr>
          <w:w w:val="105"/>
        </w:rPr>
        <w:t>chí</w:t>
      </w:r>
      <w:r>
        <w:rPr>
          <w:spacing w:val="-1"/>
          <w:w w:val="105"/>
        </w:rPr>
        <w:t xml:space="preserve"> </w:t>
      </w:r>
      <w:r>
        <w:rPr>
          <w:w w:val="105"/>
        </w:rPr>
        <w:t>sau:</w:t>
      </w:r>
    </w:p>
    <w:p>
      <w:pPr>
        <w:spacing w:before="14"/>
        <w:ind w:left="6558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z w:val="13"/>
        </w:rPr>
        <w:t>𝑛</w:t>
      </w:r>
    </w:p>
    <w:p>
      <w:pPr>
        <w:spacing w:before="17" w:line="172" w:lineRule="exact"/>
        <w:ind w:left="6530" w:right="0" w:firstLine="0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∑</w:t>
      </w:r>
      <w:r>
        <w:rPr>
          <w:rFonts w:ascii="Cambria Math" w:hAnsi="Cambria Math" w:eastAsia="Cambria Math"/>
          <w:spacing w:val="6"/>
          <w:sz w:val="18"/>
        </w:rPr>
        <w:t xml:space="preserve"> </w:t>
      </w:r>
      <w:r>
        <w:rPr>
          <w:rFonts w:ascii="Cambria Math" w:hAnsi="Cambria Math" w:eastAsia="Cambria Math"/>
          <w:sz w:val="18"/>
        </w:rPr>
        <w:t>𝑒</w:t>
      </w:r>
    </w:p>
    <w:p>
      <w:pPr>
        <w:pStyle w:val="11"/>
        <w:numPr>
          <w:ilvl w:val="0"/>
          <w:numId w:val="9"/>
        </w:numPr>
        <w:tabs>
          <w:tab w:val="left" w:pos="1880"/>
          <w:tab w:val="left" w:pos="6796"/>
        </w:tabs>
        <w:spacing w:before="0" w:after="0" w:line="382" w:lineRule="exact"/>
        <w:ind w:left="1880" w:right="0" w:hanging="360"/>
        <w:jc w:val="left"/>
        <w:rPr>
          <w:rFonts w:ascii="Cambria Math" w:hAnsi="Cambria Math" w:eastAsia="Cambria Math"/>
          <w:sz w:val="13"/>
        </w:rPr>
      </w:pPr>
      <w:r>
        <w:pict>
          <v:shape id="_x0000_s1046" o:spid="_x0000_s1046" o:spt="202" type="#_x0000_t202" style="position:absolute;left:0pt;margin-left:344.65pt;margin-top:13.35pt;height:9.25pt;width:5.3pt;mso-position-horizontal-relative:page;z-index:-2516398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83" w:lineRule="exact"/>
                    <w:ind w:left="0" w:right="0" w:firstLine="0"/>
                    <w:jc w:val="left"/>
                    <w:rPr>
                      <w:rFonts w:ascii="Cambria Math" w:eastAsia="Cambria Math"/>
                      <w:sz w:val="18"/>
                    </w:rPr>
                  </w:pPr>
                  <w:r>
                    <w:rPr>
                      <w:rFonts w:ascii="Cambria Math" w:eastAsia="Cambria Math"/>
                      <w:sz w:val="18"/>
                    </w:rPr>
                    <w:t>𝑛</w:t>
                  </w:r>
                </w:p>
              </w:txbxContent>
            </v:textbox>
          </v:shape>
        </w:pict>
      </w:r>
      <w:r>
        <w:pict>
          <v:shape id="_x0000_s1047" o:spid="_x0000_s1047" o:spt="202" type="#_x0000_t202" style="position:absolute;left:0pt;margin-left:338.25pt;margin-top:3.75pt;height:6.55pt;width:21.75pt;mso-position-horizontal-relative:page;z-index:-2516387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434"/>
                    </w:tabs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z w:val="13"/>
                      <w:u w:val="single"/>
                    </w:rPr>
                    <w:t>𝑡=1</w:t>
                  </w:r>
                  <w:r>
                    <w:rPr>
                      <w:rFonts w:ascii="Cambria Math" w:eastAsia="Cambria Math"/>
                      <w:sz w:val="13"/>
                      <w:u w:val="single"/>
                    </w:rPr>
                    <w:tab/>
                  </w:r>
                </w:p>
              </w:txbxContent>
            </v:textbox>
          </v:shape>
        </w:pict>
      </w:r>
      <w:r>
        <w:rPr>
          <w:w w:val="105"/>
          <w:sz w:val="26"/>
        </w:rPr>
        <w:t>Sai</w:t>
      </w:r>
      <w:r>
        <w:rPr>
          <w:spacing w:val="-10"/>
          <w:w w:val="105"/>
          <w:sz w:val="26"/>
        </w:rPr>
        <w:t xml:space="preserve"> </w:t>
      </w:r>
      <w:r>
        <w:rPr>
          <w:w w:val="105"/>
          <w:sz w:val="26"/>
        </w:rPr>
        <w:t>số</w:t>
      </w:r>
      <w:r>
        <w:rPr>
          <w:spacing w:val="-9"/>
          <w:w w:val="105"/>
          <w:sz w:val="26"/>
        </w:rPr>
        <w:t xml:space="preserve"> </w:t>
      </w:r>
      <w:r>
        <w:rPr>
          <w:w w:val="105"/>
          <w:sz w:val="26"/>
        </w:rPr>
        <w:t>trung</w:t>
      </w:r>
      <w:r>
        <w:rPr>
          <w:spacing w:val="-9"/>
          <w:w w:val="105"/>
          <w:sz w:val="26"/>
        </w:rPr>
        <w:t xml:space="preserve"> </w:t>
      </w:r>
      <w:r>
        <w:rPr>
          <w:w w:val="105"/>
          <w:sz w:val="26"/>
        </w:rPr>
        <w:t>bình</w:t>
      </w:r>
      <w:r>
        <w:rPr>
          <w:spacing w:val="-9"/>
          <w:w w:val="105"/>
          <w:sz w:val="26"/>
        </w:rPr>
        <w:t xml:space="preserve"> </w:t>
      </w:r>
      <w:r>
        <w:rPr>
          <w:w w:val="105"/>
          <w:sz w:val="26"/>
        </w:rPr>
        <w:t>(Mean</w:t>
      </w:r>
      <w:r>
        <w:rPr>
          <w:spacing w:val="-9"/>
          <w:w w:val="105"/>
          <w:sz w:val="26"/>
        </w:rPr>
        <w:t xml:space="preserve"> </w:t>
      </w:r>
      <w:r>
        <w:rPr>
          <w:w w:val="105"/>
          <w:sz w:val="26"/>
        </w:rPr>
        <w:t>Error):</w:t>
      </w:r>
      <w:r>
        <w:rPr>
          <w:spacing w:val="-9"/>
          <w:w w:val="105"/>
          <w:sz w:val="26"/>
        </w:rPr>
        <w:t xml:space="preserve"> </w:t>
      </w:r>
      <w:r>
        <w:rPr>
          <w:rFonts w:ascii="Cambria Math" w:hAnsi="Cambria Math" w:eastAsia="Cambria Math"/>
          <w:w w:val="105"/>
          <w:sz w:val="26"/>
        </w:rPr>
        <w:t>𝑀𝐸</w:t>
      </w:r>
      <w:r>
        <w:rPr>
          <w:rFonts w:ascii="Cambria Math" w:hAnsi="Cambria Math" w:eastAsia="Cambria Math"/>
          <w:spacing w:val="30"/>
          <w:w w:val="105"/>
          <w:sz w:val="26"/>
        </w:rPr>
        <w:t xml:space="preserve"> </w:t>
      </w:r>
      <w:r>
        <w:rPr>
          <w:rFonts w:ascii="Cambria Math" w:hAnsi="Cambria Math" w:eastAsia="Cambria Math"/>
          <w:w w:val="105"/>
          <w:sz w:val="26"/>
        </w:rPr>
        <w:t>=</w:t>
      </w:r>
      <w:r>
        <w:rPr>
          <w:rFonts w:ascii="Times New Roman" w:hAnsi="Times New Roman" w:eastAsia="Times New Roman"/>
          <w:w w:val="105"/>
          <w:position w:val="13"/>
          <w:sz w:val="26"/>
        </w:rPr>
        <w:tab/>
      </w:r>
      <w:r>
        <w:rPr>
          <w:rFonts w:ascii="Cambria Math" w:hAnsi="Cambria Math" w:eastAsia="Cambria Math"/>
          <w:w w:val="105"/>
          <w:position w:val="22"/>
          <w:sz w:val="13"/>
        </w:rPr>
        <w:t>𝑡</w:t>
      </w:r>
    </w:p>
    <w:p>
      <w:pPr>
        <w:spacing w:before="124"/>
        <w:ind w:left="9531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z w:val="13"/>
        </w:rPr>
        <w:t>𝑛</w:t>
      </w:r>
    </w:p>
    <w:p>
      <w:pPr>
        <w:spacing w:before="17" w:line="160" w:lineRule="exact"/>
        <w:ind w:left="9503" w:right="0" w:firstLine="0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∑</w:t>
      </w:r>
      <w:r>
        <w:rPr>
          <w:rFonts w:ascii="Cambria Math" w:hAnsi="Cambria Math" w:eastAsia="Cambria Math"/>
          <w:spacing w:val="7"/>
          <w:sz w:val="18"/>
        </w:rPr>
        <w:t xml:space="preserve"> </w:t>
      </w:r>
      <w:r>
        <w:rPr>
          <w:rFonts w:ascii="Cambria Math" w:hAnsi="Cambria Math" w:eastAsia="Cambria Math"/>
          <w:sz w:val="18"/>
        </w:rPr>
        <w:t>𝑒</w:t>
      </w:r>
      <w:r>
        <w:rPr>
          <w:rFonts w:ascii="Cambria Math" w:hAnsi="Cambria Math" w:eastAsia="Cambria Math"/>
          <w:spacing w:val="13"/>
          <w:sz w:val="18"/>
        </w:rPr>
        <w:t xml:space="preserve"> </w:t>
      </w:r>
      <w:r>
        <w:rPr>
          <w:rFonts w:ascii="Cambria Math" w:hAnsi="Cambria Math" w:eastAsia="Cambria Math"/>
          <w:sz w:val="18"/>
        </w:rPr>
        <w:t>/𝑌</w:t>
      </w:r>
    </w:p>
    <w:p>
      <w:pPr>
        <w:tabs>
          <w:tab w:val="left" w:pos="251"/>
        </w:tabs>
        <w:spacing w:before="0" w:line="55" w:lineRule="exact"/>
        <w:ind w:left="0" w:right="1305" w:firstLine="0"/>
        <w:jc w:val="right"/>
        <w:rPr>
          <w:rFonts w:ascii="Cambria Math" w:eastAsia="Cambria Math"/>
          <w:sz w:val="13"/>
        </w:rPr>
      </w:pPr>
      <w:r>
        <w:rPr>
          <w:rFonts w:ascii="Cambria Math" w:eastAsia="Cambria Math"/>
          <w:sz w:val="13"/>
        </w:rPr>
        <w:t>𝑡</w:t>
      </w:r>
      <w:r>
        <w:rPr>
          <w:rFonts w:ascii="Cambria Math" w:eastAsia="Cambria Math"/>
          <w:sz w:val="13"/>
        </w:rPr>
        <w:tab/>
      </w:r>
      <w:r>
        <w:rPr>
          <w:rFonts w:ascii="Cambria Math" w:eastAsia="Cambria Math"/>
          <w:sz w:val="13"/>
        </w:rPr>
        <w:t>𝑡</w:t>
      </w:r>
    </w:p>
    <w:p>
      <w:pPr>
        <w:pStyle w:val="11"/>
        <w:numPr>
          <w:ilvl w:val="0"/>
          <w:numId w:val="9"/>
        </w:numPr>
        <w:tabs>
          <w:tab w:val="left" w:pos="1880"/>
          <w:tab w:val="left" w:pos="10139"/>
        </w:tabs>
        <w:spacing w:before="0" w:after="0" w:line="339" w:lineRule="exact"/>
        <w:ind w:left="1880" w:right="0" w:hanging="360"/>
        <w:jc w:val="left"/>
        <w:rPr>
          <w:rFonts w:ascii="Cambria Math" w:hAnsi="Cambria Math" w:eastAsia="Cambria Math"/>
          <w:sz w:val="13"/>
        </w:rPr>
      </w:pPr>
      <w:r>
        <w:pict>
          <v:shape id="_x0000_s1048" o:spid="_x0000_s1048" o:spt="202" type="#_x0000_t202" style="position:absolute;left:0pt;margin-left:499.6pt;margin-top:11.2pt;height:9.25pt;width:5.3pt;mso-position-horizontal-relative:page;z-index:-2516387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83" w:lineRule="exact"/>
                    <w:ind w:left="0" w:right="0" w:firstLine="0"/>
                    <w:jc w:val="left"/>
                    <w:rPr>
                      <w:rFonts w:ascii="Cambria Math" w:eastAsia="Cambria Math"/>
                      <w:sz w:val="18"/>
                    </w:rPr>
                  </w:pPr>
                  <w:r>
                    <w:rPr>
                      <w:rFonts w:ascii="Cambria Math" w:eastAsia="Cambria Math"/>
                      <w:sz w:val="18"/>
                    </w:rPr>
                    <w:t>𝑛</w:t>
                  </w:r>
                </w:p>
              </w:txbxContent>
            </v:textbox>
          </v:shape>
        </w:pict>
      </w:r>
      <w:r>
        <w:rPr>
          <w:w w:val="105"/>
          <w:sz w:val="26"/>
        </w:rPr>
        <w:t>Sai</w:t>
      </w:r>
      <w:r>
        <w:rPr>
          <w:spacing w:val="-8"/>
          <w:w w:val="105"/>
          <w:sz w:val="26"/>
        </w:rPr>
        <w:t xml:space="preserve"> </w:t>
      </w:r>
      <w:r>
        <w:rPr>
          <w:w w:val="105"/>
          <w:sz w:val="26"/>
        </w:rPr>
        <w:t>số</w:t>
      </w:r>
      <w:r>
        <w:rPr>
          <w:spacing w:val="-8"/>
          <w:w w:val="105"/>
          <w:sz w:val="26"/>
        </w:rPr>
        <w:t xml:space="preserve"> </w:t>
      </w:r>
      <w:r>
        <w:rPr>
          <w:w w:val="105"/>
          <w:sz w:val="26"/>
        </w:rPr>
        <w:t>phần</w:t>
      </w:r>
      <w:r>
        <w:rPr>
          <w:spacing w:val="-8"/>
          <w:w w:val="105"/>
          <w:sz w:val="26"/>
        </w:rPr>
        <w:t xml:space="preserve"> </w:t>
      </w:r>
      <w:r>
        <w:rPr>
          <w:w w:val="105"/>
          <w:sz w:val="26"/>
        </w:rPr>
        <w:t>trăm</w:t>
      </w:r>
      <w:r>
        <w:rPr>
          <w:spacing w:val="-8"/>
          <w:w w:val="105"/>
          <w:sz w:val="26"/>
        </w:rPr>
        <w:t xml:space="preserve"> </w:t>
      </w:r>
      <w:r>
        <w:rPr>
          <w:w w:val="105"/>
          <w:sz w:val="26"/>
        </w:rPr>
        <w:t>trung</w:t>
      </w:r>
      <w:r>
        <w:rPr>
          <w:spacing w:val="-8"/>
          <w:w w:val="105"/>
          <w:sz w:val="26"/>
        </w:rPr>
        <w:t xml:space="preserve"> </w:t>
      </w:r>
      <w:r>
        <w:rPr>
          <w:w w:val="105"/>
          <w:sz w:val="26"/>
        </w:rPr>
        <w:t>bình</w:t>
      </w:r>
      <w:r>
        <w:rPr>
          <w:spacing w:val="-8"/>
          <w:w w:val="105"/>
          <w:sz w:val="26"/>
        </w:rPr>
        <w:t xml:space="preserve"> </w:t>
      </w:r>
      <w:r>
        <w:rPr>
          <w:w w:val="105"/>
          <w:sz w:val="26"/>
        </w:rPr>
        <w:t>(Mean</w:t>
      </w:r>
      <w:r>
        <w:rPr>
          <w:spacing w:val="-8"/>
          <w:w w:val="105"/>
          <w:sz w:val="26"/>
        </w:rPr>
        <w:t xml:space="preserve"> </w:t>
      </w:r>
      <w:r>
        <w:rPr>
          <w:w w:val="105"/>
          <w:sz w:val="26"/>
        </w:rPr>
        <w:t>Percentage</w:t>
      </w:r>
      <w:r>
        <w:rPr>
          <w:spacing w:val="-8"/>
          <w:w w:val="105"/>
          <w:sz w:val="26"/>
        </w:rPr>
        <w:t xml:space="preserve"> </w:t>
      </w:r>
      <w:r>
        <w:rPr>
          <w:w w:val="105"/>
          <w:sz w:val="26"/>
        </w:rPr>
        <w:t>Error):</w:t>
      </w:r>
      <w:r>
        <w:rPr>
          <w:spacing w:val="53"/>
          <w:w w:val="105"/>
          <w:sz w:val="26"/>
        </w:rPr>
        <w:t xml:space="preserve"> </w:t>
      </w:r>
      <w:r>
        <w:rPr>
          <w:rFonts w:ascii="Cambria Math" w:hAnsi="Cambria Math" w:eastAsia="Cambria Math"/>
          <w:w w:val="105"/>
          <w:sz w:val="26"/>
        </w:rPr>
        <w:t>𝑀𝑃𝐸</w:t>
      </w:r>
      <w:r>
        <w:rPr>
          <w:rFonts w:ascii="Cambria Math" w:hAnsi="Cambria Math" w:eastAsia="Cambria Math"/>
          <w:spacing w:val="31"/>
          <w:w w:val="105"/>
          <w:sz w:val="26"/>
        </w:rPr>
        <w:t xml:space="preserve"> </w:t>
      </w:r>
      <w:r>
        <w:rPr>
          <w:rFonts w:ascii="Cambria Math" w:hAnsi="Cambria Math" w:eastAsia="Cambria Math"/>
          <w:w w:val="105"/>
          <w:sz w:val="26"/>
        </w:rPr>
        <w:t>=</w:t>
      </w:r>
      <w:r>
        <w:rPr>
          <w:rFonts w:ascii="Cambria Math" w:hAnsi="Cambria Math" w:eastAsia="Cambria Math"/>
          <w:w w:val="105"/>
          <w:position w:val="13"/>
          <w:sz w:val="26"/>
          <w:u w:val="single"/>
        </w:rPr>
        <w:t xml:space="preserve"> </w:t>
      </w:r>
      <w:r>
        <w:rPr>
          <w:rFonts w:ascii="Cambria Math" w:hAnsi="Cambria Math" w:eastAsia="Cambria Math"/>
          <w:spacing w:val="6"/>
          <w:w w:val="105"/>
          <w:position w:val="13"/>
          <w:sz w:val="26"/>
          <w:u w:val="single"/>
        </w:rPr>
        <w:t xml:space="preserve"> </w:t>
      </w:r>
      <w:r>
        <w:rPr>
          <w:rFonts w:ascii="Cambria Math" w:hAnsi="Cambria Math" w:eastAsia="Cambria Math"/>
          <w:w w:val="105"/>
          <w:position w:val="13"/>
          <w:sz w:val="13"/>
          <w:u w:val="single"/>
        </w:rPr>
        <w:t>𝑡=1</w:t>
      </w:r>
      <w:r>
        <w:rPr>
          <w:rFonts w:ascii="Cambria Math" w:hAnsi="Cambria Math" w:eastAsia="Cambria Math"/>
          <w:w w:val="105"/>
          <w:position w:val="13"/>
          <w:sz w:val="13"/>
          <w:u w:val="single"/>
        </w:rPr>
        <w:tab/>
      </w:r>
    </w:p>
    <w:p>
      <w:pPr>
        <w:pStyle w:val="6"/>
        <w:spacing w:before="6"/>
        <w:rPr>
          <w:rFonts w:ascii="Cambria Math"/>
          <w:sz w:val="10"/>
        </w:rPr>
      </w:pPr>
    </w:p>
    <w:p>
      <w:pPr>
        <w:spacing w:before="0" w:line="114" w:lineRule="exact"/>
        <w:ind w:left="8994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z w:val="13"/>
        </w:rPr>
        <w:t>𝑛</w:t>
      </w:r>
    </w:p>
    <w:p>
      <w:pPr>
        <w:spacing w:before="0" w:line="257" w:lineRule="exact"/>
        <w:ind w:left="8967" w:right="0" w:firstLine="0"/>
        <w:jc w:val="left"/>
        <w:rPr>
          <w:rFonts w:ascii="Cambria Math" w:hAnsi="Cambria Math" w:eastAsia="Cambria Math"/>
          <w:sz w:val="31"/>
        </w:rPr>
      </w:pPr>
      <w:r>
        <w:rPr>
          <w:rFonts w:ascii="Cambria Math" w:hAnsi="Cambria Math" w:eastAsia="Cambria Math"/>
          <w:w w:val="90"/>
          <w:sz w:val="18"/>
        </w:rPr>
        <w:t>∑</w:t>
      </w:r>
      <w:r>
        <w:rPr>
          <w:rFonts w:ascii="Cambria Math" w:hAnsi="Cambria Math" w:eastAsia="Cambria Math"/>
          <w:spacing w:val="-2"/>
          <w:w w:val="90"/>
          <w:sz w:val="18"/>
        </w:rPr>
        <w:t xml:space="preserve"> </w:t>
      </w:r>
      <w:r>
        <w:rPr>
          <w:rFonts w:ascii="Cambria Math" w:hAnsi="Cambria Math" w:eastAsia="Cambria Math"/>
          <w:w w:val="90"/>
          <w:position w:val="-2"/>
          <w:sz w:val="31"/>
        </w:rPr>
        <w:t>|</w:t>
      </w:r>
      <w:r>
        <w:rPr>
          <w:rFonts w:ascii="Cambria Math" w:hAnsi="Cambria Math" w:eastAsia="Cambria Math"/>
          <w:w w:val="90"/>
          <w:sz w:val="18"/>
        </w:rPr>
        <w:t>𝑒</w:t>
      </w:r>
      <w:r>
        <w:rPr>
          <w:rFonts w:ascii="Cambria Math" w:hAnsi="Cambria Math" w:eastAsia="Cambria Math"/>
          <w:spacing w:val="4"/>
          <w:w w:val="90"/>
          <w:sz w:val="18"/>
        </w:rPr>
        <w:t xml:space="preserve"> </w:t>
      </w:r>
      <w:r>
        <w:rPr>
          <w:rFonts w:ascii="Cambria Math" w:hAnsi="Cambria Math" w:eastAsia="Cambria Math"/>
          <w:w w:val="90"/>
          <w:position w:val="-2"/>
          <w:sz w:val="31"/>
        </w:rPr>
        <w:t>|</w:t>
      </w:r>
    </w:p>
    <w:p>
      <w:pPr>
        <w:pStyle w:val="11"/>
        <w:numPr>
          <w:ilvl w:val="0"/>
          <w:numId w:val="9"/>
        </w:numPr>
        <w:tabs>
          <w:tab w:val="left" w:pos="1880"/>
          <w:tab w:val="left" w:pos="9291"/>
        </w:tabs>
        <w:spacing w:before="0" w:after="0" w:line="353" w:lineRule="exact"/>
        <w:ind w:left="1880" w:right="0" w:hanging="360"/>
        <w:jc w:val="left"/>
        <w:rPr>
          <w:rFonts w:ascii="Cambria Math" w:hAnsi="Cambria Math" w:eastAsia="Cambria Math"/>
          <w:sz w:val="13"/>
        </w:rPr>
      </w:pPr>
      <w:r>
        <w:pict>
          <v:shape id="_x0000_s1049" o:spid="_x0000_s1049" o:spt="202" type="#_x0000_t202" style="position:absolute;left:0pt;margin-left:469.4pt;margin-top:11.9pt;height:9.25pt;width:5.3pt;mso-position-horizontal-relative:page;z-index:-2516377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83" w:lineRule="exact"/>
                    <w:ind w:left="0" w:right="0" w:firstLine="0"/>
                    <w:jc w:val="left"/>
                    <w:rPr>
                      <w:rFonts w:ascii="Cambria Math" w:eastAsia="Cambria Math"/>
                      <w:sz w:val="18"/>
                    </w:rPr>
                  </w:pPr>
                  <w:r>
                    <w:rPr>
                      <w:rFonts w:ascii="Cambria Math" w:eastAsia="Cambria Math"/>
                      <w:sz w:val="18"/>
                    </w:rPr>
                    <w:t>𝑛</w:t>
                  </w:r>
                </w:p>
              </w:txbxContent>
            </v:textbox>
          </v:shape>
        </w:pict>
      </w:r>
      <w:r>
        <w:pict>
          <v:shape id="_x0000_s1050" o:spid="_x0000_s1050" o:spt="202" type="#_x0000_t202" style="position:absolute;left:0pt;margin-left:460.1pt;margin-top:2.3pt;height:6.55pt;width:26.9pt;mso-position-horizontal-relative:page;z-index:-2516377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tabs>
                      <w:tab w:val="left" w:pos="537"/>
                    </w:tabs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z w:val="13"/>
                      <w:u w:val="single"/>
                    </w:rPr>
                    <w:t>𝑡=1</w:t>
                  </w:r>
                  <w:r>
                    <w:rPr>
                      <w:rFonts w:ascii="Cambria Math" w:eastAsia="Cambria Math"/>
                      <w:sz w:val="13"/>
                      <w:u w:val="single"/>
                    </w:rPr>
                    <w:tab/>
                  </w:r>
                </w:p>
              </w:txbxContent>
            </v:textbox>
          </v:shape>
        </w:pict>
      </w:r>
      <w:r>
        <w:rPr>
          <w:w w:val="105"/>
          <w:sz w:val="26"/>
        </w:rPr>
        <w:t>Sai</w:t>
      </w:r>
      <w:r>
        <w:rPr>
          <w:spacing w:val="-12"/>
          <w:w w:val="105"/>
          <w:sz w:val="26"/>
        </w:rPr>
        <w:t xml:space="preserve"> </w:t>
      </w:r>
      <w:r>
        <w:rPr>
          <w:w w:val="105"/>
          <w:sz w:val="26"/>
        </w:rPr>
        <w:t>số</w:t>
      </w:r>
      <w:r>
        <w:rPr>
          <w:spacing w:val="-12"/>
          <w:w w:val="105"/>
          <w:sz w:val="26"/>
        </w:rPr>
        <w:t xml:space="preserve"> </w:t>
      </w:r>
      <w:r>
        <w:rPr>
          <w:w w:val="105"/>
          <w:sz w:val="26"/>
        </w:rPr>
        <w:t>tuyệt</w:t>
      </w:r>
      <w:r>
        <w:rPr>
          <w:spacing w:val="-12"/>
          <w:w w:val="105"/>
          <w:sz w:val="26"/>
        </w:rPr>
        <w:t xml:space="preserve"> </w:t>
      </w:r>
      <w:r>
        <w:rPr>
          <w:w w:val="105"/>
          <w:sz w:val="26"/>
        </w:rPr>
        <w:t>đối</w:t>
      </w:r>
      <w:r>
        <w:rPr>
          <w:spacing w:val="-12"/>
          <w:w w:val="105"/>
          <w:sz w:val="26"/>
        </w:rPr>
        <w:t xml:space="preserve"> </w:t>
      </w:r>
      <w:r>
        <w:rPr>
          <w:w w:val="105"/>
          <w:sz w:val="26"/>
        </w:rPr>
        <w:t>trung</w:t>
      </w:r>
      <w:r>
        <w:rPr>
          <w:spacing w:val="-12"/>
          <w:w w:val="105"/>
          <w:sz w:val="26"/>
        </w:rPr>
        <w:t xml:space="preserve"> </w:t>
      </w:r>
      <w:r>
        <w:rPr>
          <w:w w:val="105"/>
          <w:sz w:val="26"/>
        </w:rPr>
        <w:t>bình</w:t>
      </w:r>
      <w:r>
        <w:rPr>
          <w:spacing w:val="-12"/>
          <w:w w:val="105"/>
          <w:sz w:val="26"/>
        </w:rPr>
        <w:t xml:space="preserve"> </w:t>
      </w:r>
      <w:r>
        <w:rPr>
          <w:w w:val="105"/>
          <w:sz w:val="26"/>
        </w:rPr>
        <w:t>(Mean</w:t>
      </w:r>
      <w:r>
        <w:rPr>
          <w:spacing w:val="-12"/>
          <w:w w:val="105"/>
          <w:sz w:val="26"/>
        </w:rPr>
        <w:t xml:space="preserve"> </w:t>
      </w:r>
      <w:r>
        <w:rPr>
          <w:w w:val="105"/>
          <w:sz w:val="26"/>
        </w:rPr>
        <w:t>Absolute</w:t>
      </w:r>
      <w:r>
        <w:rPr>
          <w:spacing w:val="-12"/>
          <w:w w:val="105"/>
          <w:sz w:val="26"/>
        </w:rPr>
        <w:t xml:space="preserve"> </w:t>
      </w:r>
      <w:r>
        <w:rPr>
          <w:w w:val="105"/>
          <w:sz w:val="26"/>
        </w:rPr>
        <w:t>Error):</w:t>
      </w:r>
      <w:r>
        <w:rPr>
          <w:spacing w:val="-12"/>
          <w:w w:val="105"/>
          <w:sz w:val="26"/>
        </w:rPr>
        <w:t xml:space="preserve"> </w:t>
      </w:r>
      <w:r>
        <w:rPr>
          <w:rFonts w:ascii="Cambria Math" w:hAnsi="Cambria Math" w:eastAsia="Cambria Math"/>
          <w:w w:val="105"/>
          <w:sz w:val="26"/>
        </w:rPr>
        <w:t>𝑀𝐴𝐸</w:t>
      </w:r>
      <w:r>
        <w:rPr>
          <w:rFonts w:ascii="Cambria Math" w:hAnsi="Cambria Math" w:eastAsia="Cambria Math"/>
          <w:spacing w:val="26"/>
          <w:w w:val="105"/>
          <w:sz w:val="26"/>
        </w:rPr>
        <w:t xml:space="preserve"> </w:t>
      </w:r>
      <w:r>
        <w:rPr>
          <w:rFonts w:ascii="Cambria Math" w:hAnsi="Cambria Math" w:eastAsia="Cambria Math"/>
          <w:w w:val="105"/>
          <w:sz w:val="26"/>
        </w:rPr>
        <w:t>=</w:t>
      </w:r>
      <w:r>
        <w:rPr>
          <w:rFonts w:ascii="Times New Roman" w:hAnsi="Times New Roman" w:eastAsia="Times New Roman"/>
          <w:w w:val="105"/>
          <w:position w:val="13"/>
          <w:sz w:val="26"/>
        </w:rPr>
        <w:tab/>
      </w:r>
      <w:r>
        <w:rPr>
          <w:rFonts w:ascii="Cambria Math" w:hAnsi="Cambria Math" w:eastAsia="Cambria Math"/>
          <w:w w:val="105"/>
          <w:position w:val="22"/>
          <w:sz w:val="13"/>
        </w:rPr>
        <w:t>𝑡</w:t>
      </w:r>
    </w:p>
    <w:p>
      <w:pPr>
        <w:pStyle w:val="11"/>
        <w:numPr>
          <w:ilvl w:val="0"/>
          <w:numId w:val="9"/>
        </w:numPr>
        <w:tabs>
          <w:tab w:val="left" w:pos="1880"/>
        </w:tabs>
        <w:spacing w:before="111" w:after="0" w:line="240" w:lineRule="auto"/>
        <w:ind w:left="1880" w:right="0" w:hanging="360"/>
        <w:jc w:val="left"/>
        <w:rPr>
          <w:sz w:val="26"/>
        </w:rPr>
      </w:pPr>
      <w:r>
        <w:rPr>
          <w:w w:val="105"/>
          <w:sz w:val="26"/>
        </w:rPr>
        <w:t>Sai</w:t>
      </w:r>
      <w:r>
        <w:rPr>
          <w:spacing w:val="28"/>
          <w:w w:val="105"/>
          <w:sz w:val="26"/>
        </w:rPr>
        <w:t xml:space="preserve"> </w:t>
      </w:r>
      <w:r>
        <w:rPr>
          <w:w w:val="105"/>
          <w:sz w:val="26"/>
        </w:rPr>
        <w:t xml:space="preserve">số </w:t>
      </w:r>
      <w:r>
        <w:rPr>
          <w:spacing w:val="26"/>
          <w:w w:val="105"/>
          <w:sz w:val="26"/>
        </w:rPr>
        <w:t xml:space="preserve"> </w:t>
      </w:r>
      <w:r>
        <w:rPr>
          <w:w w:val="105"/>
          <w:sz w:val="26"/>
        </w:rPr>
        <w:t xml:space="preserve">phần </w:t>
      </w:r>
      <w:r>
        <w:rPr>
          <w:spacing w:val="27"/>
          <w:w w:val="105"/>
          <w:sz w:val="26"/>
        </w:rPr>
        <w:t xml:space="preserve"> </w:t>
      </w:r>
      <w:r>
        <w:rPr>
          <w:w w:val="105"/>
          <w:sz w:val="26"/>
        </w:rPr>
        <w:t xml:space="preserve">trăm </w:t>
      </w:r>
      <w:r>
        <w:rPr>
          <w:spacing w:val="27"/>
          <w:w w:val="105"/>
          <w:sz w:val="26"/>
        </w:rPr>
        <w:t xml:space="preserve"> </w:t>
      </w:r>
      <w:r>
        <w:rPr>
          <w:w w:val="105"/>
          <w:sz w:val="26"/>
        </w:rPr>
        <w:t xml:space="preserve">tuyệt </w:t>
      </w:r>
      <w:r>
        <w:rPr>
          <w:spacing w:val="27"/>
          <w:w w:val="105"/>
          <w:sz w:val="26"/>
        </w:rPr>
        <w:t xml:space="preserve"> </w:t>
      </w:r>
      <w:r>
        <w:rPr>
          <w:w w:val="105"/>
          <w:sz w:val="26"/>
        </w:rPr>
        <w:t xml:space="preserve">đối </w:t>
      </w:r>
      <w:r>
        <w:rPr>
          <w:spacing w:val="27"/>
          <w:w w:val="105"/>
          <w:sz w:val="26"/>
        </w:rPr>
        <w:t xml:space="preserve"> </w:t>
      </w:r>
      <w:r>
        <w:rPr>
          <w:w w:val="105"/>
          <w:sz w:val="26"/>
        </w:rPr>
        <w:t xml:space="preserve">(Mean </w:t>
      </w:r>
      <w:r>
        <w:rPr>
          <w:spacing w:val="27"/>
          <w:w w:val="105"/>
          <w:sz w:val="26"/>
        </w:rPr>
        <w:t xml:space="preserve"> </w:t>
      </w:r>
      <w:r>
        <w:rPr>
          <w:w w:val="105"/>
          <w:sz w:val="26"/>
        </w:rPr>
        <w:t xml:space="preserve">Absolute </w:t>
      </w:r>
      <w:r>
        <w:rPr>
          <w:spacing w:val="12"/>
          <w:w w:val="105"/>
          <w:sz w:val="26"/>
        </w:rPr>
        <w:t xml:space="preserve"> </w:t>
      </w:r>
      <w:r>
        <w:rPr>
          <w:w w:val="105"/>
          <w:sz w:val="26"/>
        </w:rPr>
        <w:t xml:space="preserve">Percentage </w:t>
      </w:r>
      <w:r>
        <w:rPr>
          <w:spacing w:val="13"/>
          <w:w w:val="105"/>
          <w:sz w:val="26"/>
        </w:rPr>
        <w:t xml:space="preserve"> </w:t>
      </w:r>
      <w:r>
        <w:rPr>
          <w:w w:val="105"/>
          <w:sz w:val="26"/>
        </w:rPr>
        <w:t>Error):</w:t>
      </w:r>
    </w:p>
    <w:p>
      <w:pPr>
        <w:spacing w:before="45" w:line="114" w:lineRule="exact"/>
        <w:ind w:left="3103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z w:val="13"/>
        </w:rPr>
        <w:t>𝑛</w:t>
      </w:r>
    </w:p>
    <w:p>
      <w:pPr>
        <w:spacing w:before="0" w:line="215" w:lineRule="exact"/>
        <w:ind w:left="3075" w:right="0" w:firstLine="0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w w:val="95"/>
          <w:sz w:val="18"/>
        </w:rPr>
        <w:t>∑</w:t>
      </w:r>
      <w:r>
        <w:rPr>
          <w:rFonts w:ascii="Cambria Math" w:hAnsi="Cambria Math" w:eastAsia="Cambria Math"/>
          <w:spacing w:val="-6"/>
          <w:w w:val="95"/>
          <w:sz w:val="18"/>
        </w:rPr>
        <w:t xml:space="preserve"> </w:t>
      </w:r>
      <w:r>
        <w:rPr>
          <w:rFonts w:ascii="Cambria Math" w:hAnsi="Cambria Math" w:eastAsia="Cambria Math"/>
          <w:w w:val="95"/>
          <w:position w:val="-2"/>
          <w:sz w:val="31"/>
        </w:rPr>
        <w:t>|</w:t>
      </w:r>
      <w:r>
        <w:rPr>
          <w:rFonts w:ascii="Cambria Math" w:hAnsi="Cambria Math" w:eastAsia="Cambria Math"/>
          <w:w w:val="95"/>
          <w:sz w:val="18"/>
        </w:rPr>
        <w:t>𝑒</w:t>
      </w:r>
      <w:r>
        <w:rPr>
          <w:rFonts w:ascii="Cambria Math" w:hAnsi="Cambria Math" w:eastAsia="Cambria Math"/>
          <w:spacing w:val="-1"/>
          <w:w w:val="95"/>
          <w:sz w:val="18"/>
        </w:rPr>
        <w:t xml:space="preserve"> </w:t>
      </w:r>
      <w:r>
        <w:rPr>
          <w:rFonts w:ascii="Cambria Math" w:hAnsi="Cambria Math" w:eastAsia="Cambria Math"/>
          <w:w w:val="95"/>
          <w:position w:val="-2"/>
          <w:sz w:val="31"/>
        </w:rPr>
        <w:t>|</w:t>
      </w:r>
      <w:r>
        <w:rPr>
          <w:rFonts w:ascii="Cambria Math" w:hAnsi="Cambria Math" w:eastAsia="Cambria Math"/>
          <w:w w:val="95"/>
          <w:sz w:val="18"/>
        </w:rPr>
        <w:t>/𝑌</w:t>
      </w:r>
    </w:p>
    <w:p>
      <w:pPr>
        <w:tabs>
          <w:tab w:val="left" w:pos="3710"/>
        </w:tabs>
        <w:spacing w:before="0" w:line="74" w:lineRule="exact"/>
        <w:ind w:left="3399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z w:val="13"/>
        </w:rPr>
        <w:t>𝑡</w:t>
      </w:r>
      <w:r>
        <w:rPr>
          <w:rFonts w:ascii="Cambria Math" w:eastAsia="Cambria Math"/>
          <w:sz w:val="13"/>
        </w:rPr>
        <w:tab/>
      </w:r>
      <w:r>
        <w:rPr>
          <w:rFonts w:ascii="Cambria Math" w:eastAsia="Cambria Math"/>
          <w:sz w:val="13"/>
        </w:rPr>
        <w:t>𝑡</w:t>
      </w:r>
    </w:p>
    <w:p>
      <w:pPr>
        <w:tabs>
          <w:tab w:val="left" w:pos="3819"/>
        </w:tabs>
        <w:spacing w:before="0" w:line="301" w:lineRule="exact"/>
        <w:ind w:left="1880" w:right="0" w:firstLine="0"/>
        <w:jc w:val="left"/>
        <w:rPr>
          <w:rFonts w:ascii="Cambria Math" w:eastAsia="Cambria Math"/>
          <w:sz w:val="13"/>
        </w:rPr>
      </w:pPr>
      <w:r>
        <w:pict>
          <v:shape id="_x0000_s1051" o:spid="_x0000_s1051" o:spt="202" type="#_x0000_t202" style="position:absolute;left:0pt;margin-left:181.15pt;margin-top:10.3pt;height:9.25pt;width:5.3pt;mso-position-horizontal-relative:page;z-index:-2516367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83" w:lineRule="exact"/>
                    <w:ind w:left="0" w:right="0" w:firstLine="0"/>
                    <w:jc w:val="left"/>
                    <w:rPr>
                      <w:rFonts w:ascii="Cambria Math" w:eastAsia="Cambria Math"/>
                      <w:sz w:val="18"/>
                    </w:rPr>
                  </w:pPr>
                  <w:r>
                    <w:rPr>
                      <w:rFonts w:ascii="Cambria Math" w:eastAsia="Cambria Math"/>
                      <w:sz w:val="18"/>
                    </w:rPr>
                    <w:t>𝑛</w:t>
                  </w:r>
                </w:p>
              </w:txbxContent>
            </v:textbox>
          </v:shape>
        </w:pict>
      </w:r>
      <w:r>
        <w:rPr>
          <w:rFonts w:ascii="Cambria Math" w:eastAsia="Cambria Math"/>
          <w:sz w:val="26"/>
        </w:rPr>
        <w:t>𝑀𝐴𝑃𝐸</w:t>
      </w:r>
      <w:r>
        <w:rPr>
          <w:rFonts w:ascii="Cambria Math" w:eastAsia="Cambria Math"/>
          <w:spacing w:val="44"/>
          <w:sz w:val="26"/>
        </w:rPr>
        <w:t xml:space="preserve"> </w:t>
      </w:r>
      <w:r>
        <w:rPr>
          <w:rFonts w:ascii="Cambria Math" w:eastAsia="Cambria Math"/>
          <w:sz w:val="26"/>
        </w:rPr>
        <w:t>=</w:t>
      </w:r>
      <w:r>
        <w:rPr>
          <w:rFonts w:ascii="Cambria Math" w:eastAsia="Cambria Math"/>
          <w:spacing w:val="82"/>
          <w:position w:val="13"/>
          <w:sz w:val="26"/>
          <w:u w:val="single"/>
        </w:rPr>
        <w:t xml:space="preserve"> </w:t>
      </w:r>
      <w:r>
        <w:rPr>
          <w:rFonts w:ascii="Cambria Math" w:eastAsia="Cambria Math"/>
          <w:position w:val="13"/>
          <w:sz w:val="13"/>
          <w:u w:val="single"/>
        </w:rPr>
        <w:t>𝑡=1</w:t>
      </w:r>
      <w:r>
        <w:rPr>
          <w:rFonts w:ascii="Cambria Math" w:eastAsia="Cambria Math"/>
          <w:position w:val="13"/>
          <w:sz w:val="13"/>
          <w:u w:val="single"/>
        </w:rPr>
        <w:tab/>
      </w:r>
    </w:p>
    <w:p>
      <w:pPr>
        <w:spacing w:before="144" w:line="127" w:lineRule="exact"/>
        <w:ind w:left="9216" w:right="0" w:firstLine="0"/>
        <w:jc w:val="left"/>
        <w:rPr>
          <w:rFonts w:ascii="Cambria Math" w:eastAsia="Cambria Math"/>
          <w:sz w:val="13"/>
        </w:rPr>
      </w:pPr>
      <w:r>
        <w:rPr>
          <w:rFonts w:ascii="Cambria Math" w:eastAsia="Cambria Math"/>
          <w:sz w:val="13"/>
        </w:rPr>
        <w:t>𝑛</w:t>
      </w:r>
    </w:p>
    <w:p>
      <w:pPr>
        <w:spacing w:before="0" w:line="85" w:lineRule="exact"/>
        <w:ind w:left="9506" w:right="0" w:firstLine="0"/>
        <w:jc w:val="left"/>
        <w:rPr>
          <w:rFonts w:ascii="Cambria Math"/>
          <w:sz w:val="13"/>
        </w:rPr>
      </w:pPr>
      <w:r>
        <w:rPr>
          <w:rFonts w:ascii="Cambria Math"/>
          <w:sz w:val="13"/>
        </w:rPr>
        <w:t>2</w:t>
      </w:r>
    </w:p>
    <w:p>
      <w:pPr>
        <w:spacing w:before="0" w:line="169" w:lineRule="exact"/>
        <w:ind w:left="9189" w:right="0" w:firstLine="0"/>
        <w:jc w:val="left"/>
        <w:rPr>
          <w:rFonts w:ascii="Cambria Math" w:hAnsi="Cambria Math" w:eastAsia="Cambria Math"/>
          <w:sz w:val="18"/>
        </w:rPr>
      </w:pPr>
      <w:r>
        <w:pict>
          <v:shape id="_x0000_s1052" o:spid="_x0000_s1052" o:spt="202" type="#_x0000_t202" style="position:absolute;left:0pt;margin-left:486.75pt;margin-top:5.85pt;height:6.55pt;width:2.6pt;mso-position-horizontal-relative:page;z-index:-2516367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30" w:lineRule="exact"/>
                    <w:ind w:left="0" w:right="0" w:firstLine="0"/>
                    <w:jc w:val="left"/>
                    <w:rPr>
                      <w:rFonts w:ascii="Cambria Math" w:eastAsia="Cambria Math"/>
                      <w:sz w:val="13"/>
                    </w:rPr>
                  </w:pPr>
                  <w:r>
                    <w:rPr>
                      <w:rFonts w:ascii="Cambria Math" w:eastAsia="Cambria Math"/>
                      <w:sz w:val="13"/>
                    </w:rPr>
                    <w:t>𝑡</w:t>
                  </w:r>
                </w:p>
              </w:txbxContent>
            </v:textbox>
          </v:shape>
        </w:pict>
      </w:r>
      <w:r>
        <w:rPr>
          <w:rFonts w:ascii="Cambria Math" w:hAnsi="Cambria Math" w:eastAsia="Cambria Math"/>
          <w:sz w:val="18"/>
        </w:rPr>
        <w:t>∑</w:t>
      </w:r>
      <w:r>
        <w:rPr>
          <w:rFonts w:ascii="Cambria Math" w:hAnsi="Cambria Math" w:eastAsia="Cambria Math"/>
          <w:spacing w:val="6"/>
          <w:sz w:val="18"/>
        </w:rPr>
        <w:t xml:space="preserve"> </w:t>
      </w:r>
      <w:r>
        <w:rPr>
          <w:rFonts w:ascii="Cambria Math" w:hAnsi="Cambria Math" w:eastAsia="Cambria Math"/>
          <w:sz w:val="18"/>
        </w:rPr>
        <w:t>𝑒</w:t>
      </w:r>
    </w:p>
    <w:p>
      <w:pPr>
        <w:pStyle w:val="11"/>
        <w:numPr>
          <w:ilvl w:val="0"/>
          <w:numId w:val="9"/>
        </w:numPr>
        <w:tabs>
          <w:tab w:val="left" w:pos="1880"/>
          <w:tab w:val="left" w:pos="9639"/>
        </w:tabs>
        <w:spacing w:before="0" w:after="0" w:line="343" w:lineRule="exact"/>
        <w:ind w:left="1880" w:right="0" w:hanging="360"/>
        <w:jc w:val="left"/>
        <w:rPr>
          <w:rFonts w:ascii="Cambria Math" w:hAnsi="Cambria Math" w:eastAsia="Cambria Math"/>
          <w:sz w:val="13"/>
        </w:rPr>
      </w:pPr>
      <w:r>
        <w:pict>
          <v:shape id="_x0000_s1053" o:spid="_x0000_s1053" o:spt="202" type="#_x0000_t202" style="position:absolute;left:0pt;margin-left:479.4pt;margin-top:11.4pt;height:9.25pt;width:5.3pt;mso-position-horizontal-relative:page;z-index:-25163571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 inset="0mm,0mm,0mm,0mm">
              <w:txbxContent>
                <w:p>
                  <w:pPr>
                    <w:spacing w:before="0" w:line="183" w:lineRule="exact"/>
                    <w:ind w:left="0" w:right="0" w:firstLine="0"/>
                    <w:jc w:val="left"/>
                    <w:rPr>
                      <w:rFonts w:ascii="Cambria Math" w:eastAsia="Cambria Math"/>
                      <w:sz w:val="18"/>
                    </w:rPr>
                  </w:pPr>
                  <w:r>
                    <w:rPr>
                      <w:rFonts w:ascii="Cambria Math" w:eastAsia="Cambria Math"/>
                      <w:sz w:val="18"/>
                    </w:rPr>
                    <w:t>𝑛</w:t>
                  </w:r>
                </w:p>
              </w:txbxContent>
            </v:textbox>
          </v:shape>
        </w:pict>
      </w:r>
      <w:r>
        <w:rPr>
          <w:w w:val="105"/>
          <w:sz w:val="26"/>
        </w:rPr>
        <w:t>Sai</w:t>
      </w:r>
      <w:r>
        <w:rPr>
          <w:spacing w:val="-16"/>
          <w:w w:val="105"/>
          <w:sz w:val="26"/>
        </w:rPr>
        <w:t xml:space="preserve"> </w:t>
      </w:r>
      <w:r>
        <w:rPr>
          <w:w w:val="105"/>
          <w:sz w:val="26"/>
        </w:rPr>
        <w:t>số</w:t>
      </w:r>
      <w:r>
        <w:rPr>
          <w:spacing w:val="-15"/>
          <w:w w:val="105"/>
          <w:sz w:val="26"/>
        </w:rPr>
        <w:t xml:space="preserve"> </w:t>
      </w:r>
      <w:r>
        <w:rPr>
          <w:w w:val="105"/>
          <w:sz w:val="26"/>
        </w:rPr>
        <w:t>bình</w:t>
      </w:r>
      <w:r>
        <w:rPr>
          <w:spacing w:val="-15"/>
          <w:w w:val="105"/>
          <w:sz w:val="26"/>
        </w:rPr>
        <w:t xml:space="preserve"> </w:t>
      </w:r>
      <w:r>
        <w:rPr>
          <w:w w:val="105"/>
          <w:sz w:val="26"/>
        </w:rPr>
        <w:t>phương</w:t>
      </w:r>
      <w:r>
        <w:rPr>
          <w:spacing w:val="-15"/>
          <w:w w:val="105"/>
          <w:sz w:val="26"/>
        </w:rPr>
        <w:t xml:space="preserve"> </w:t>
      </w:r>
      <w:r>
        <w:rPr>
          <w:w w:val="105"/>
          <w:sz w:val="26"/>
        </w:rPr>
        <w:t>trung</w:t>
      </w:r>
      <w:r>
        <w:rPr>
          <w:spacing w:val="-15"/>
          <w:w w:val="105"/>
          <w:sz w:val="26"/>
        </w:rPr>
        <w:t xml:space="preserve"> </w:t>
      </w:r>
      <w:r>
        <w:rPr>
          <w:w w:val="105"/>
          <w:sz w:val="26"/>
        </w:rPr>
        <w:t>bình</w:t>
      </w:r>
      <w:r>
        <w:rPr>
          <w:spacing w:val="-15"/>
          <w:w w:val="105"/>
          <w:sz w:val="26"/>
        </w:rPr>
        <w:t xml:space="preserve"> </w:t>
      </w:r>
      <w:r>
        <w:rPr>
          <w:w w:val="105"/>
          <w:sz w:val="26"/>
        </w:rPr>
        <w:t>(Mean</w:t>
      </w:r>
      <w:r>
        <w:rPr>
          <w:spacing w:val="-15"/>
          <w:w w:val="105"/>
          <w:sz w:val="26"/>
        </w:rPr>
        <w:t xml:space="preserve"> </w:t>
      </w:r>
      <w:r>
        <w:rPr>
          <w:w w:val="105"/>
          <w:sz w:val="26"/>
        </w:rPr>
        <w:t>Squared</w:t>
      </w:r>
      <w:r>
        <w:rPr>
          <w:spacing w:val="-15"/>
          <w:w w:val="105"/>
          <w:sz w:val="26"/>
        </w:rPr>
        <w:t xml:space="preserve"> </w:t>
      </w:r>
      <w:r>
        <w:rPr>
          <w:w w:val="105"/>
          <w:sz w:val="26"/>
        </w:rPr>
        <w:t>Error)</w:t>
      </w:r>
      <w:r>
        <w:rPr>
          <w:rFonts w:ascii="Cambria Math" w:hAnsi="Cambria Math" w:eastAsia="Cambria Math"/>
          <w:w w:val="105"/>
          <w:sz w:val="26"/>
        </w:rPr>
        <w:t>𝑀𝑆𝐸</w:t>
      </w:r>
      <w:r>
        <w:rPr>
          <w:rFonts w:ascii="Cambria Math" w:hAnsi="Cambria Math" w:eastAsia="Cambria Math"/>
          <w:spacing w:val="20"/>
          <w:w w:val="105"/>
          <w:sz w:val="26"/>
        </w:rPr>
        <w:t xml:space="preserve"> </w:t>
      </w:r>
      <w:r>
        <w:rPr>
          <w:rFonts w:ascii="Cambria Math" w:hAnsi="Cambria Math" w:eastAsia="Cambria Math"/>
          <w:w w:val="105"/>
          <w:sz w:val="26"/>
        </w:rPr>
        <w:t>=</w:t>
      </w:r>
      <w:r>
        <w:rPr>
          <w:rFonts w:ascii="Cambria Math" w:hAnsi="Cambria Math" w:eastAsia="Cambria Math"/>
          <w:spacing w:val="52"/>
          <w:w w:val="105"/>
          <w:position w:val="13"/>
          <w:sz w:val="26"/>
          <w:u w:val="single"/>
        </w:rPr>
        <w:t xml:space="preserve"> </w:t>
      </w:r>
      <w:r>
        <w:rPr>
          <w:rFonts w:ascii="Cambria Math" w:hAnsi="Cambria Math" w:eastAsia="Cambria Math"/>
          <w:w w:val="105"/>
          <w:position w:val="13"/>
          <w:sz w:val="13"/>
          <w:u w:val="single"/>
        </w:rPr>
        <w:t>𝑡=1</w:t>
      </w:r>
      <w:r>
        <w:rPr>
          <w:rFonts w:ascii="Cambria Math" w:hAnsi="Cambria Math" w:eastAsia="Cambria Math"/>
          <w:w w:val="105"/>
          <w:position w:val="13"/>
          <w:sz w:val="13"/>
          <w:u w:val="single"/>
        </w:rPr>
        <w:tab/>
      </w:r>
    </w:p>
    <w:p>
      <w:pPr>
        <w:spacing w:after="0" w:line="343" w:lineRule="exact"/>
        <w:jc w:val="left"/>
        <w:rPr>
          <w:rFonts w:ascii="Cambria Math" w:hAnsi="Cambria Math" w:eastAsia="Cambria Math"/>
          <w:sz w:val="13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11"/>
        <w:numPr>
          <w:ilvl w:val="0"/>
          <w:numId w:val="9"/>
        </w:numPr>
        <w:tabs>
          <w:tab w:val="left" w:pos="1880"/>
        </w:tabs>
        <w:spacing w:before="78" w:after="0" w:line="240" w:lineRule="auto"/>
        <w:ind w:left="1880" w:right="0" w:hanging="360"/>
        <w:jc w:val="left"/>
        <w:rPr>
          <w:sz w:val="26"/>
        </w:rPr>
      </w:pPr>
      <w:r>
        <w:pict>
          <v:group id="_x0000_s1054" o:spid="_x0000_s1054" o:spt="203" style="position:absolute;left:0pt;margin-left:203.3pt;margin-top:31.55pt;height:40.35pt;width:49.4pt;mso-position-horizontal-relative:page;z-index:251667456;mso-width-relative:page;mso-height-relative:page;" coordorigin="4067,632" coordsize="988,807">
            <o:lock v:ext="edit"/>
            <v:line id="_x0000_s1055" o:spid="_x0000_s1055" o:spt="20" style="position:absolute;left:4480;top:1199;height:0;width:560;" stroked="t" coordsize="21600,21600">
              <v:path arrowok="t"/>
              <v:fill focussize="0,0"/>
              <v:stroke weight="1pt" color="#000000"/>
              <v:imagedata o:title=""/>
              <o:lock v:ext="edit"/>
            </v:line>
            <v:shape id="_x0000_s1056" o:spid="_x0000_s1056" style="position:absolute;left:4078;top:643;height:758;width:964;" filled="f" stroked="t" coordorigin="4079,644" coordsize="964,758" path="m4079,1082l4179,1042,4318,1401,4478,644,5042,644e">
              <v:path arrowok="t"/>
              <v:fill on="f" focussize="0,0"/>
              <v:stroke weight="1.19645669291339pt" color="#000000"/>
              <v:imagedata o:title=""/>
              <o:lock v:ext="edit"/>
            </v:shape>
            <v:shape id="_x0000_s1057" o:spid="_x0000_s1057" o:spt="202" type="#_x0000_t202" style="position:absolute;left:4587;top:667;height:359;width:41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05" w:lineRule="exact"/>
                      <w:ind w:left="27" w:right="0" w:firstLine="0"/>
                      <w:jc w:val="left"/>
                      <w:rPr>
                        <w:rFonts w:ascii="Cambria Math" w:eastAsia="Cambria Math"/>
                        <w:sz w:val="13"/>
                      </w:rPr>
                    </w:pPr>
                    <w:r>
                      <w:rPr>
                        <w:rFonts w:ascii="Cambria Math" w:eastAsia="Cambria Math"/>
                        <w:sz w:val="13"/>
                      </w:rPr>
                      <w:t>𝑛</w:t>
                    </w:r>
                  </w:p>
                  <w:p>
                    <w:pPr>
                      <w:spacing w:before="0" w:line="85" w:lineRule="exact"/>
                      <w:ind w:left="317" w:right="0" w:firstLine="0"/>
                      <w:jc w:val="left"/>
                      <w:rPr>
                        <w:rFonts w:ascii="Cambria Math"/>
                        <w:sz w:val="13"/>
                      </w:rPr>
                    </w:pPr>
                    <w:r>
                      <w:rPr>
                        <w:rFonts w:ascii="Cambria Math"/>
                        <w:sz w:val="13"/>
                      </w:rPr>
                      <w:t>2</w:t>
                    </w:r>
                  </w:p>
                  <w:p>
                    <w:pPr>
                      <w:spacing w:before="0" w:line="169" w:lineRule="exact"/>
                      <w:ind w:left="0" w:right="0" w:firstLine="0"/>
                      <w:jc w:val="left"/>
                      <w:rPr>
                        <w:rFonts w:ascii="Cambria Math" w:hAnsi="Cambria Math" w:eastAsia="Cambria Math"/>
                        <w:sz w:val="18"/>
                      </w:rPr>
                    </w:pPr>
                    <w:r>
                      <w:rPr>
                        <w:rFonts w:ascii="Cambria Math" w:hAnsi="Cambria Math" w:eastAsia="Cambria Math"/>
                        <w:sz w:val="18"/>
                      </w:rPr>
                      <w:t>∑</w:t>
                    </w:r>
                    <w:r>
                      <w:rPr>
                        <w:rFonts w:ascii="Cambria Math" w:hAnsi="Cambria Math" w:eastAsia="Cambria Math"/>
                        <w:spacing w:val="6"/>
                        <w:sz w:val="18"/>
                      </w:rPr>
                      <w:t xml:space="preserve"> </w:t>
                    </w:r>
                    <w:r>
                      <w:rPr>
                        <w:rFonts w:ascii="Cambria Math" w:hAnsi="Cambria Math" w:eastAsia="Cambria Math"/>
                        <w:sz w:val="18"/>
                      </w:rPr>
                      <w:t>𝑒</w:t>
                    </w:r>
                  </w:p>
                </w:txbxContent>
              </v:textbox>
            </v:shape>
            <v:shape id="_x0000_s1058" o:spid="_x0000_s1058" o:spt="202" type="#_x0000_t202" style="position:absolute;left:4542;top:1062;height:376;width:29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30" w:lineRule="exact"/>
                      <w:ind w:left="0" w:right="0" w:firstLine="0"/>
                      <w:jc w:val="left"/>
                      <w:rPr>
                        <w:rFonts w:ascii="Cambria Math" w:eastAsia="Cambria Math"/>
                        <w:sz w:val="13"/>
                      </w:rPr>
                    </w:pPr>
                    <w:r>
                      <w:rPr>
                        <w:rFonts w:ascii="Cambria Math" w:eastAsia="Cambria Math"/>
                        <w:sz w:val="13"/>
                      </w:rPr>
                      <w:t>𝑡=1</w:t>
                    </w:r>
                  </w:p>
                  <w:p>
                    <w:pPr>
                      <w:spacing w:before="33"/>
                      <w:ind w:left="164" w:right="0" w:firstLine="0"/>
                      <w:jc w:val="left"/>
                      <w:rPr>
                        <w:rFonts w:ascii="Cambria Math" w:eastAsia="Cambria Math"/>
                        <w:sz w:val="18"/>
                      </w:rPr>
                    </w:pPr>
                    <w:r>
                      <w:rPr>
                        <w:rFonts w:ascii="Cambria Math" w:eastAsia="Cambria Math"/>
                        <w:sz w:val="18"/>
                      </w:rPr>
                      <w:t>𝑛</w:t>
                    </w:r>
                  </w:p>
                </w:txbxContent>
              </v:textbox>
            </v:shape>
            <v:shape id="_x0000_s1059" o:spid="_x0000_s1059" o:spt="202" type="#_x0000_t202" style="position:absolute;left:4853;top:974;height:131;width:7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30" w:lineRule="exact"/>
                      <w:ind w:left="0" w:right="0" w:firstLine="0"/>
                      <w:jc w:val="left"/>
                      <w:rPr>
                        <w:rFonts w:ascii="Cambria Math" w:eastAsia="Cambria Math"/>
                        <w:sz w:val="13"/>
                      </w:rPr>
                    </w:pPr>
                    <w:r>
                      <w:rPr>
                        <w:rFonts w:ascii="Cambria Math" w:eastAsia="Cambria Math"/>
                        <w:sz w:val="13"/>
                      </w:rPr>
                      <w:t>𝑡</w:t>
                    </w:r>
                  </w:p>
                </w:txbxContent>
              </v:textbox>
            </v:shape>
          </v:group>
        </w:pict>
      </w:r>
      <w:r>
        <w:rPr>
          <w:w w:val="105"/>
          <w:sz w:val="26"/>
        </w:rPr>
        <w:t>Căn</w:t>
      </w:r>
      <w:r>
        <w:rPr>
          <w:spacing w:val="16"/>
          <w:w w:val="105"/>
          <w:sz w:val="26"/>
        </w:rPr>
        <w:t xml:space="preserve"> </w:t>
      </w:r>
      <w:r>
        <w:rPr>
          <w:w w:val="105"/>
          <w:sz w:val="26"/>
        </w:rPr>
        <w:t>bậc</w:t>
      </w:r>
      <w:r>
        <w:rPr>
          <w:spacing w:val="17"/>
          <w:w w:val="105"/>
          <w:sz w:val="26"/>
        </w:rPr>
        <w:t xml:space="preserve"> </w:t>
      </w:r>
      <w:r>
        <w:rPr>
          <w:w w:val="105"/>
          <w:sz w:val="26"/>
        </w:rPr>
        <w:t>hai</w:t>
      </w:r>
      <w:r>
        <w:rPr>
          <w:spacing w:val="17"/>
          <w:w w:val="105"/>
          <w:sz w:val="26"/>
        </w:rPr>
        <w:t xml:space="preserve"> </w:t>
      </w:r>
      <w:r>
        <w:rPr>
          <w:w w:val="105"/>
          <w:sz w:val="26"/>
        </w:rPr>
        <w:t>của</w:t>
      </w:r>
      <w:r>
        <w:rPr>
          <w:spacing w:val="4"/>
          <w:w w:val="105"/>
          <w:sz w:val="26"/>
        </w:rPr>
        <w:t xml:space="preserve"> </w:t>
      </w:r>
      <w:r>
        <w:rPr>
          <w:w w:val="105"/>
          <w:sz w:val="26"/>
        </w:rPr>
        <w:t>sai</w:t>
      </w:r>
      <w:r>
        <w:rPr>
          <w:spacing w:val="4"/>
          <w:w w:val="105"/>
          <w:sz w:val="26"/>
        </w:rPr>
        <w:t xml:space="preserve"> </w:t>
      </w:r>
      <w:r>
        <w:rPr>
          <w:w w:val="105"/>
          <w:sz w:val="26"/>
        </w:rPr>
        <w:t>số</w:t>
      </w:r>
      <w:r>
        <w:rPr>
          <w:spacing w:val="4"/>
          <w:w w:val="105"/>
          <w:sz w:val="26"/>
        </w:rPr>
        <w:t xml:space="preserve"> </w:t>
      </w:r>
      <w:r>
        <w:rPr>
          <w:w w:val="105"/>
          <w:sz w:val="26"/>
        </w:rPr>
        <w:t>bình</w:t>
      </w:r>
      <w:r>
        <w:rPr>
          <w:spacing w:val="4"/>
          <w:w w:val="105"/>
          <w:sz w:val="26"/>
        </w:rPr>
        <w:t xml:space="preserve"> </w:t>
      </w:r>
      <w:r>
        <w:rPr>
          <w:w w:val="105"/>
          <w:sz w:val="26"/>
        </w:rPr>
        <w:t>phương</w:t>
      </w:r>
      <w:r>
        <w:rPr>
          <w:spacing w:val="4"/>
          <w:w w:val="105"/>
          <w:sz w:val="26"/>
        </w:rPr>
        <w:t xml:space="preserve"> </w:t>
      </w:r>
      <w:r>
        <w:rPr>
          <w:w w:val="105"/>
          <w:sz w:val="26"/>
        </w:rPr>
        <w:t>trung</w:t>
      </w:r>
      <w:r>
        <w:rPr>
          <w:spacing w:val="4"/>
          <w:w w:val="105"/>
          <w:sz w:val="26"/>
        </w:rPr>
        <w:t xml:space="preserve"> </w:t>
      </w:r>
      <w:r>
        <w:rPr>
          <w:w w:val="105"/>
          <w:sz w:val="26"/>
        </w:rPr>
        <w:t>bình</w:t>
      </w:r>
      <w:r>
        <w:rPr>
          <w:spacing w:val="3"/>
          <w:w w:val="105"/>
          <w:sz w:val="26"/>
        </w:rPr>
        <w:t xml:space="preserve"> </w:t>
      </w:r>
      <w:r>
        <w:rPr>
          <w:w w:val="105"/>
          <w:sz w:val="26"/>
        </w:rPr>
        <w:t>(Root</w:t>
      </w:r>
      <w:r>
        <w:rPr>
          <w:spacing w:val="4"/>
          <w:w w:val="105"/>
          <w:sz w:val="26"/>
        </w:rPr>
        <w:t xml:space="preserve"> </w:t>
      </w:r>
      <w:r>
        <w:rPr>
          <w:w w:val="105"/>
          <w:sz w:val="26"/>
        </w:rPr>
        <w:t>Mean</w:t>
      </w:r>
      <w:r>
        <w:rPr>
          <w:spacing w:val="4"/>
          <w:w w:val="105"/>
          <w:sz w:val="26"/>
        </w:rPr>
        <w:t xml:space="preserve"> </w:t>
      </w:r>
      <w:r>
        <w:rPr>
          <w:w w:val="105"/>
          <w:sz w:val="26"/>
        </w:rPr>
        <w:t>Squared</w:t>
      </w:r>
    </w:p>
    <w:p>
      <w:pPr>
        <w:pStyle w:val="6"/>
        <w:spacing w:before="9"/>
        <w:rPr>
          <w:sz w:val="43"/>
        </w:rPr>
      </w:pPr>
    </w:p>
    <w:p>
      <w:pPr>
        <w:pStyle w:val="6"/>
        <w:ind w:left="1880"/>
        <w:rPr>
          <w:rFonts w:ascii="Cambria Math" w:eastAsia="Cambria Math"/>
        </w:rPr>
      </w:pPr>
      <w:r>
        <w:t>Error):</w:t>
      </w:r>
      <w:r>
        <w:rPr>
          <w:spacing w:val="8"/>
        </w:rPr>
        <w:t xml:space="preserve"> </w:t>
      </w:r>
      <w:r>
        <w:rPr>
          <w:rFonts w:ascii="Cambria Math" w:eastAsia="Cambria Math"/>
        </w:rPr>
        <w:t>𝑅𝑀𝑆𝐸</w:t>
      </w:r>
      <w:r>
        <w:rPr>
          <w:rFonts w:ascii="Cambria Math" w:eastAsia="Cambria Math"/>
          <w:spacing w:val="54"/>
        </w:rPr>
        <w:t xml:space="preserve"> </w:t>
      </w:r>
      <w:r>
        <w:rPr>
          <w:rFonts w:ascii="Cambria Math" w:eastAsia="Cambria Math"/>
        </w:rPr>
        <w:t>=</w:t>
      </w:r>
    </w:p>
    <w:p>
      <w:pPr>
        <w:pStyle w:val="6"/>
        <w:spacing w:before="11"/>
        <w:rPr>
          <w:rFonts w:ascii="Cambria Math"/>
          <w:sz w:val="11"/>
        </w:rPr>
      </w:pPr>
    </w:p>
    <w:p>
      <w:pPr>
        <w:spacing w:before="78" w:line="147" w:lineRule="exact"/>
        <w:ind w:left="0" w:right="3594" w:firstLine="0"/>
        <w:jc w:val="right"/>
        <w:rPr>
          <w:rFonts w:ascii="Cambria Math"/>
          <w:sz w:val="13"/>
        </w:rPr>
      </w:pPr>
      <w:r>
        <w:pict>
          <v:group id="_x0000_s1060" o:spid="_x0000_s1060" o:spt="203" style="position:absolute;left:0pt;margin-left:352.65pt;margin-top:3.5pt;height:21.35pt;width:50.85pt;mso-position-horizontal-relative:page;z-index:-251634688;mso-width-relative:page;mso-height-relative:page;" coordorigin="7054,70" coordsize="1017,427">
            <o:lock v:ext="edit"/>
            <v:shape id="_x0000_s1061" o:spid="_x0000_s1061" style="position:absolute;left:7753;top:177;height:37;width:162;" filled="f" stroked="t" coordorigin="7754,177" coordsize="162,37" path="m7754,214l7835,177,7916,214e">
              <v:path arrowok="t"/>
              <v:fill on="f" focussize="0,0"/>
              <v:stroke weight="0.612834645669291pt" color="#000000"/>
              <v:imagedata o:title=""/>
              <o:lock v:ext="edit"/>
            </v:shape>
            <v:shape id="_x0000_s1062" o:spid="_x0000_s1062" style="position:absolute;left:7060;top:76;height:414;width:1004;" filled="f" stroked="t" coordorigin="7060,77" coordsize="1004,414" path="m7060,316l7114,294,7191,490,7277,77,8064,77e">
              <v:path arrowok="t"/>
              <v:fill on="f" focussize="0,0"/>
              <v:stroke weight="0.652283464566929pt" color="#000000"/>
              <v:imagedata o:title=""/>
              <o:lock v:ext="edit"/>
            </v:shape>
          </v:group>
        </w:pict>
      </w:r>
      <w:r>
        <w:rPr>
          <w:rFonts w:ascii="Cambria Math"/>
          <w:sz w:val="13"/>
        </w:rPr>
        <w:t>2</w:t>
      </w:r>
    </w:p>
    <w:p>
      <w:pPr>
        <w:spacing w:before="0" w:line="158" w:lineRule="exact"/>
        <w:ind w:left="6997" w:right="0" w:firstLine="0"/>
        <w:jc w:val="left"/>
        <w:rPr>
          <w:rFonts w:ascii="Cambria Math" w:hAnsi="Cambria Math" w:eastAsia="Cambria Math"/>
          <w:sz w:val="18"/>
        </w:rPr>
      </w:pPr>
      <w:r>
        <w:rPr>
          <w:rFonts w:ascii="Cambria Math" w:hAnsi="Cambria Math" w:eastAsia="Cambria Math"/>
          <w:sz w:val="18"/>
        </w:rPr>
        <w:t>Σ(𝑌</w:t>
      </w:r>
      <w:r>
        <w:rPr>
          <w:rFonts w:ascii="Cambria Math" w:hAnsi="Cambria Math" w:eastAsia="Cambria Math"/>
          <w:spacing w:val="14"/>
          <w:sz w:val="18"/>
        </w:rPr>
        <w:t xml:space="preserve"> </w:t>
      </w:r>
      <w:r>
        <w:rPr>
          <w:rFonts w:ascii="Cambria Math" w:hAnsi="Cambria Math" w:eastAsia="Cambria Math"/>
          <w:sz w:val="18"/>
        </w:rPr>
        <w:t>−𝑌</w:t>
      </w:r>
      <w:r>
        <w:rPr>
          <w:rFonts w:ascii="Cambria Math" w:hAnsi="Cambria Math" w:eastAsia="Cambria Math"/>
          <w:spacing w:val="14"/>
          <w:sz w:val="18"/>
        </w:rPr>
        <w:t xml:space="preserve"> </w:t>
      </w:r>
      <w:r>
        <w:rPr>
          <w:rFonts w:ascii="Cambria Math" w:hAnsi="Cambria Math" w:eastAsia="Cambria Math"/>
          <w:sz w:val="18"/>
        </w:rPr>
        <w:t>)</w:t>
      </w:r>
    </w:p>
    <w:p>
      <w:pPr>
        <w:pStyle w:val="11"/>
        <w:numPr>
          <w:ilvl w:val="0"/>
          <w:numId w:val="9"/>
        </w:numPr>
        <w:tabs>
          <w:tab w:val="left" w:pos="1880"/>
          <w:tab w:val="left" w:pos="7285"/>
          <w:tab w:val="left" w:pos="7584"/>
          <w:tab w:val="left" w:pos="7939"/>
        </w:tabs>
        <w:spacing w:before="0" w:after="0" w:line="303" w:lineRule="exact"/>
        <w:ind w:left="1880" w:right="0" w:hanging="360"/>
        <w:jc w:val="left"/>
        <w:rPr>
          <w:rFonts w:ascii="Cambria Math" w:hAnsi="Cambria Math" w:eastAsia="Cambria Math"/>
          <w:sz w:val="13"/>
        </w:rPr>
      </w:pPr>
      <w:r>
        <w:pict>
          <v:group id="_x0000_s1063" o:spid="_x0000_s1063" o:spt="203" style="position:absolute;left:0pt;margin-left:348.45pt;margin-top:12.05pt;height:22pt;width:60pt;mso-position-horizontal-relative:page;z-index:-251634688;mso-width-relative:page;mso-height-relative:page;" coordorigin="6969,242" coordsize="1200,440">
            <o:lock v:ext="edit"/>
            <v:shape id="_x0000_s1064" o:spid="_x0000_s1064" style="position:absolute;left:7669;top:348;height:37;width:331;" filled="f" stroked="t" coordorigin="7669,349" coordsize="331,37" path="m7669,386l7835,349,8000,386e">
              <v:path arrowok="t"/>
              <v:fill on="f" focussize="0,0"/>
              <v:stroke weight="0.612834645669291pt" color="#000000"/>
              <v:imagedata o:title=""/>
              <o:lock v:ext="edit"/>
            </v:shape>
            <v:shape id="_x0000_s1065" o:spid="_x0000_s1065" style="position:absolute;left:6975;top:248;height:414;width:1173;" filled="f" stroked="t" coordorigin="6976,249" coordsize="1173,414" path="m6976,488l7030,466,7106,662,7193,249,8148,249e">
              <v:path arrowok="t"/>
              <v:fill on="f" focussize="0,0"/>
              <v:stroke weight="0.652283464566929pt" color="#000000"/>
              <v:imagedata o:title=""/>
              <o:lock v:ext="edit"/>
            </v:shape>
            <v:shape id="_x0000_s1066" o:spid="_x0000_s1066" o:spt="202" type="#_x0000_t202" style="position:absolute;left:8076;top:272;height:131;width:92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130" w:lineRule="exact"/>
                      <w:ind w:left="0" w:right="0" w:firstLine="0"/>
                      <w:jc w:val="left"/>
                      <w:rPr>
                        <w:rFonts w:ascii="Cambria Math"/>
                        <w:sz w:val="13"/>
                      </w:rPr>
                    </w:pPr>
                    <w:r>
                      <w:rPr>
                        <w:rFonts w:ascii="Cambria Math"/>
                        <w:sz w:val="13"/>
                      </w:rPr>
                      <w:t>2</w:t>
                    </w:r>
                  </w:p>
                </w:txbxContent>
              </v:textbox>
            </v:shape>
            <v:shape id="_x0000_s1067" o:spid="_x0000_s1067" o:spt="202" type="#_x0000_t202" style="position:absolute;left:7193;top:418;height:185;width:904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806"/>
                      </w:tabs>
                      <w:spacing w:before="0" w:line="183" w:lineRule="exact"/>
                      <w:ind w:left="0" w:right="0" w:firstLine="0"/>
                      <w:jc w:val="left"/>
                      <w:rPr>
                        <w:rFonts w:ascii="Cambria Math" w:hAnsi="Cambria Math" w:eastAsia="Cambria Math"/>
                        <w:sz w:val="18"/>
                      </w:rPr>
                    </w:pPr>
                    <w:r>
                      <w:rPr>
                        <w:rFonts w:ascii="Cambria Math" w:hAnsi="Cambria Math" w:eastAsia="Cambria Math"/>
                        <w:sz w:val="18"/>
                      </w:rPr>
                      <w:t>Σ(𝑌</w:t>
                    </w:r>
                    <w:r>
                      <w:rPr>
                        <w:rFonts w:ascii="Cambria Math" w:hAnsi="Cambria Math" w:eastAsia="Cambria Math"/>
                        <w:spacing w:val="13"/>
                        <w:sz w:val="18"/>
                      </w:rPr>
                      <w:t xml:space="preserve"> </w:t>
                    </w:r>
                    <w:r>
                      <w:rPr>
                        <w:rFonts w:ascii="Cambria Math" w:hAnsi="Cambria Math" w:eastAsia="Cambria Math"/>
                        <w:sz w:val="18"/>
                      </w:rPr>
                      <w:t>−𝑌</w:t>
                    </w:r>
                    <w:r>
                      <w:rPr>
                        <w:rFonts w:ascii="Cambria Math" w:hAnsi="Cambria Math" w:eastAsia="Cambria Math"/>
                        <w:sz w:val="18"/>
                      </w:rPr>
                      <w:tab/>
                    </w:r>
                    <w:r>
                      <w:rPr>
                        <w:rFonts w:ascii="Cambria Math" w:hAnsi="Cambria Math" w:eastAsia="Cambria Math"/>
                        <w:sz w:val="18"/>
                      </w:rPr>
                      <w:t>)</w:t>
                    </w:r>
                  </w:p>
                </w:txbxContent>
              </v:textbox>
            </v:shape>
            <v:shape id="_x0000_s1068" o:spid="_x0000_s1068" o:spt="202" type="#_x0000_t202" style="position:absolute;left:7480;top:550;height:131;width:540;" filled="f" stroked="f" coordsize="21600,21600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tabs>
                        <w:tab w:val="left" w:pos="299"/>
                      </w:tabs>
                      <w:spacing w:before="0" w:line="130" w:lineRule="exact"/>
                      <w:ind w:left="0" w:right="0" w:firstLine="0"/>
                      <w:jc w:val="left"/>
                      <w:rPr>
                        <w:rFonts w:ascii="Cambria Math" w:hAnsi="Cambria Math" w:eastAsia="Cambria Math"/>
                        <w:sz w:val="13"/>
                      </w:rPr>
                    </w:pPr>
                    <w:r>
                      <w:rPr>
                        <w:rFonts w:ascii="Cambria Math" w:hAnsi="Cambria Math" w:eastAsia="Cambria Math"/>
                        <w:sz w:val="13"/>
                      </w:rPr>
                      <w:t>𝑡</w:t>
                    </w:r>
                    <w:r>
                      <w:rPr>
                        <w:rFonts w:ascii="Cambria Math" w:hAnsi="Cambria Math" w:eastAsia="Cambria Math"/>
                        <w:sz w:val="13"/>
                      </w:rPr>
                      <w:tab/>
                    </w:r>
                    <w:r>
                      <w:rPr>
                        <w:rFonts w:ascii="Cambria Math" w:hAnsi="Cambria Math" w:eastAsia="Cambria Math"/>
                        <w:sz w:val="13"/>
                      </w:rPr>
                      <w:t>𝑡−1</w:t>
                    </w:r>
                  </w:p>
                </w:txbxContent>
              </v:textbox>
            </v:shape>
          </v:group>
        </w:pict>
      </w:r>
      <w:r>
        <w:rPr>
          <w:sz w:val="26"/>
        </w:rPr>
        <w:t>Hệ</w:t>
      </w:r>
      <w:r>
        <w:rPr>
          <w:spacing w:val="6"/>
          <w:sz w:val="26"/>
        </w:rPr>
        <w:t xml:space="preserve"> </w:t>
      </w:r>
      <w:r>
        <w:rPr>
          <w:sz w:val="26"/>
        </w:rPr>
        <w:t>số</w:t>
      </w:r>
      <w:r>
        <w:rPr>
          <w:spacing w:val="7"/>
          <w:sz w:val="26"/>
        </w:rPr>
        <w:t xml:space="preserve"> </w:t>
      </w:r>
      <w:r>
        <w:rPr>
          <w:sz w:val="26"/>
        </w:rPr>
        <w:t>không</w:t>
      </w:r>
      <w:r>
        <w:rPr>
          <w:spacing w:val="7"/>
          <w:sz w:val="26"/>
        </w:rPr>
        <w:t xml:space="preserve"> </w:t>
      </w:r>
      <w:r>
        <w:rPr>
          <w:sz w:val="26"/>
        </w:rPr>
        <w:t>ngang</w:t>
      </w:r>
      <w:r>
        <w:rPr>
          <w:spacing w:val="7"/>
          <w:sz w:val="26"/>
        </w:rPr>
        <w:t xml:space="preserve"> </w:t>
      </w:r>
      <w:r>
        <w:rPr>
          <w:sz w:val="26"/>
        </w:rPr>
        <w:t>bằng</w:t>
      </w:r>
      <w:r>
        <w:rPr>
          <w:spacing w:val="7"/>
          <w:sz w:val="26"/>
        </w:rPr>
        <w:t xml:space="preserve"> </w:t>
      </w:r>
      <w:r>
        <w:rPr>
          <w:sz w:val="26"/>
        </w:rPr>
        <w:t>Theil’s</w:t>
      </w:r>
      <w:r>
        <w:rPr>
          <w:spacing w:val="6"/>
          <w:sz w:val="26"/>
        </w:rPr>
        <w:t xml:space="preserve"> </w:t>
      </w:r>
      <w:r>
        <w:rPr>
          <w:sz w:val="26"/>
        </w:rPr>
        <w:t>U:</w:t>
      </w:r>
      <w:r>
        <w:rPr>
          <w:spacing w:val="7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𝑈</w:t>
      </w:r>
      <w:r>
        <w:rPr>
          <w:rFonts w:ascii="Cambria Math" w:hAnsi="Cambria Math" w:eastAsia="Cambria Math"/>
          <w:spacing w:val="52"/>
          <w:sz w:val="26"/>
        </w:rPr>
        <w:t xml:space="preserve"> </w:t>
      </w:r>
      <w:r>
        <w:rPr>
          <w:rFonts w:ascii="Cambria Math" w:hAnsi="Cambria Math" w:eastAsia="Cambria Math"/>
          <w:sz w:val="26"/>
        </w:rPr>
        <w:t>=</w:t>
      </w:r>
      <w:r>
        <w:rPr>
          <w:rFonts w:ascii="Times New Roman" w:hAnsi="Times New Roman" w:eastAsia="Times New Roman"/>
          <w:position w:val="13"/>
          <w:sz w:val="26"/>
          <w:u w:val="single"/>
        </w:rPr>
        <w:tab/>
      </w:r>
      <w:r>
        <w:rPr>
          <w:rFonts w:ascii="Cambria Math" w:hAnsi="Cambria Math" w:eastAsia="Cambria Math"/>
          <w:position w:val="13"/>
          <w:sz w:val="13"/>
          <w:u w:val="single"/>
        </w:rPr>
        <w:t>𝑡</w:t>
      </w:r>
      <w:r>
        <w:rPr>
          <w:rFonts w:ascii="Cambria Math" w:hAnsi="Cambria Math" w:eastAsia="Cambria Math"/>
          <w:position w:val="13"/>
          <w:sz w:val="13"/>
          <w:u w:val="single"/>
        </w:rPr>
        <w:tab/>
      </w:r>
      <w:r>
        <w:rPr>
          <w:rFonts w:ascii="Cambria Math" w:hAnsi="Cambria Math" w:eastAsia="Cambria Math"/>
          <w:position w:val="13"/>
          <w:sz w:val="13"/>
          <w:u w:val="single"/>
        </w:rPr>
        <w:t>𝑡</w:t>
      </w:r>
      <w:r>
        <w:rPr>
          <w:rFonts w:ascii="Cambria Math" w:hAnsi="Cambria Math" w:eastAsia="Cambria Math"/>
          <w:position w:val="13"/>
          <w:sz w:val="13"/>
          <w:u w:val="single"/>
        </w:rPr>
        <w:tab/>
      </w:r>
    </w:p>
    <w:p>
      <w:pPr>
        <w:pStyle w:val="6"/>
        <w:spacing w:before="1"/>
        <w:rPr>
          <w:rFonts w:ascii="Cambria Math"/>
          <w:sz w:val="28"/>
        </w:rPr>
      </w:pPr>
    </w:p>
    <w:p>
      <w:pPr>
        <w:pStyle w:val="6"/>
        <w:spacing w:before="89" w:after="27"/>
        <w:ind w:left="842" w:right="874"/>
        <w:jc w:val="center"/>
      </w:pPr>
      <w:r>
        <w:rPr>
          <w:b/>
          <w:w w:val="105"/>
        </w:rPr>
        <w:t>Bảng</w:t>
      </w:r>
      <w:r>
        <w:rPr>
          <w:b/>
          <w:spacing w:val="-9"/>
          <w:w w:val="105"/>
        </w:rPr>
        <w:t xml:space="preserve"> </w:t>
      </w:r>
      <w:r>
        <w:rPr>
          <w:b/>
          <w:w w:val="105"/>
        </w:rPr>
        <w:t>2.</w:t>
      </w:r>
      <w:r>
        <w:rPr>
          <w:b/>
          <w:spacing w:val="-9"/>
          <w:w w:val="105"/>
        </w:rPr>
        <w:t xml:space="preserve"> </w:t>
      </w:r>
      <w:r>
        <w:rPr>
          <w:w w:val="105"/>
        </w:rPr>
        <w:t>Đo</w:t>
      </w:r>
      <w:r>
        <w:rPr>
          <w:spacing w:val="-9"/>
          <w:w w:val="105"/>
        </w:rPr>
        <w:t xml:space="preserve"> </w:t>
      </w:r>
      <w:r>
        <w:rPr>
          <w:w w:val="105"/>
        </w:rPr>
        <w:t>lường</w:t>
      </w:r>
      <w:r>
        <w:rPr>
          <w:spacing w:val="-9"/>
          <w:w w:val="105"/>
        </w:rPr>
        <w:t xml:space="preserve"> </w:t>
      </w:r>
      <w:r>
        <w:rPr>
          <w:w w:val="105"/>
        </w:rPr>
        <w:t>mức</w:t>
      </w:r>
      <w:r>
        <w:rPr>
          <w:spacing w:val="-9"/>
          <w:w w:val="105"/>
        </w:rPr>
        <w:t xml:space="preserve"> </w:t>
      </w:r>
      <w:r>
        <w:rPr>
          <w:w w:val="105"/>
        </w:rPr>
        <w:t>độ</w:t>
      </w:r>
      <w:r>
        <w:rPr>
          <w:spacing w:val="-9"/>
          <w:w w:val="105"/>
        </w:rPr>
        <w:t xml:space="preserve"> </w:t>
      </w:r>
      <w:r>
        <w:rPr>
          <w:w w:val="105"/>
        </w:rPr>
        <w:t>chính</w:t>
      </w:r>
      <w:r>
        <w:rPr>
          <w:spacing w:val="-9"/>
          <w:w w:val="105"/>
        </w:rPr>
        <w:t xml:space="preserve"> </w:t>
      </w:r>
      <w:r>
        <w:rPr>
          <w:w w:val="105"/>
        </w:rPr>
        <w:t>xác</w:t>
      </w:r>
      <w:r>
        <w:rPr>
          <w:spacing w:val="-9"/>
          <w:w w:val="105"/>
        </w:rPr>
        <w:t xml:space="preserve"> </w:t>
      </w:r>
      <w:r>
        <w:rPr>
          <w:w w:val="105"/>
        </w:rPr>
        <w:t>của</w:t>
      </w:r>
      <w:r>
        <w:rPr>
          <w:spacing w:val="-9"/>
          <w:w w:val="105"/>
        </w:rPr>
        <w:t xml:space="preserve"> </w:t>
      </w:r>
      <w:r>
        <w:rPr>
          <w:w w:val="105"/>
        </w:rPr>
        <w:t>các</w:t>
      </w:r>
      <w:r>
        <w:rPr>
          <w:spacing w:val="-9"/>
          <w:w w:val="105"/>
        </w:rPr>
        <w:t xml:space="preserve"> </w:t>
      </w:r>
      <w:r>
        <w:rPr>
          <w:w w:val="105"/>
        </w:rPr>
        <w:t>mô</w:t>
      </w:r>
      <w:r>
        <w:rPr>
          <w:spacing w:val="-9"/>
          <w:w w:val="105"/>
        </w:rPr>
        <w:t xml:space="preserve"> </w:t>
      </w:r>
      <w:r>
        <w:rPr>
          <w:w w:val="105"/>
        </w:rPr>
        <w:t>hình</w:t>
      </w:r>
      <w:r>
        <w:rPr>
          <w:spacing w:val="-9"/>
          <w:w w:val="105"/>
        </w:rPr>
        <w:t xml:space="preserve"> </w:t>
      </w:r>
      <w:r>
        <w:rPr>
          <w:w w:val="105"/>
        </w:rPr>
        <w:t>dự</w:t>
      </w:r>
      <w:r>
        <w:rPr>
          <w:spacing w:val="-9"/>
          <w:w w:val="105"/>
        </w:rPr>
        <w:t xml:space="preserve"> </w:t>
      </w:r>
      <w:r>
        <w:rPr>
          <w:w w:val="105"/>
        </w:rPr>
        <w:t>báo</w:t>
      </w:r>
    </w:p>
    <w:tbl>
      <w:tblPr>
        <w:tblStyle w:val="5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0"/>
        <w:gridCol w:w="1400"/>
        <w:gridCol w:w="1560"/>
        <w:gridCol w:w="1320"/>
        <w:gridCol w:w="1240"/>
        <w:gridCol w:w="1400"/>
        <w:gridCol w:w="1400"/>
        <w:gridCol w:w="11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1640" w:type="dxa"/>
            <w:shd w:val="clear" w:color="auto" w:fill="F5B16A"/>
          </w:tcPr>
          <w:p>
            <w:pPr>
              <w:pStyle w:val="12"/>
              <w:spacing w:before="105"/>
              <w:ind w:left="299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Mô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hình</w:t>
            </w:r>
          </w:p>
        </w:tc>
        <w:tc>
          <w:tcPr>
            <w:tcW w:w="1400" w:type="dxa"/>
            <w:shd w:val="clear" w:color="auto" w:fill="F5B16A"/>
          </w:tcPr>
          <w:p>
            <w:pPr>
              <w:pStyle w:val="12"/>
              <w:spacing w:before="105"/>
              <w:ind w:right="47"/>
              <w:rPr>
                <w:b/>
                <w:sz w:val="26"/>
              </w:rPr>
            </w:pPr>
            <w:r>
              <w:rPr>
                <w:b/>
                <w:sz w:val="26"/>
              </w:rPr>
              <w:t>ME</w:t>
            </w:r>
          </w:p>
        </w:tc>
        <w:tc>
          <w:tcPr>
            <w:tcW w:w="1560" w:type="dxa"/>
            <w:shd w:val="clear" w:color="auto" w:fill="F5B16A"/>
          </w:tcPr>
          <w:p>
            <w:pPr>
              <w:pStyle w:val="12"/>
              <w:spacing w:before="105"/>
              <w:ind w:left="67" w:right="67"/>
              <w:rPr>
                <w:b/>
                <w:sz w:val="26"/>
              </w:rPr>
            </w:pPr>
            <w:r>
              <w:rPr>
                <w:b/>
                <w:sz w:val="26"/>
              </w:rPr>
              <w:t>MPE</w:t>
            </w:r>
          </w:p>
        </w:tc>
        <w:tc>
          <w:tcPr>
            <w:tcW w:w="1320" w:type="dxa"/>
            <w:shd w:val="clear" w:color="auto" w:fill="F5B16A"/>
          </w:tcPr>
          <w:p>
            <w:pPr>
              <w:pStyle w:val="12"/>
              <w:spacing w:before="105"/>
              <w:ind w:left="93" w:right="78"/>
              <w:rPr>
                <w:b/>
                <w:sz w:val="26"/>
              </w:rPr>
            </w:pPr>
            <w:r>
              <w:rPr>
                <w:b/>
                <w:sz w:val="26"/>
              </w:rPr>
              <w:t>MAE</w:t>
            </w:r>
          </w:p>
        </w:tc>
        <w:tc>
          <w:tcPr>
            <w:tcW w:w="1240" w:type="dxa"/>
            <w:shd w:val="clear" w:color="auto" w:fill="F5B16A"/>
          </w:tcPr>
          <w:p>
            <w:pPr>
              <w:pStyle w:val="12"/>
              <w:spacing w:before="105"/>
              <w:ind w:left="243"/>
              <w:jc w:val="left"/>
              <w:rPr>
                <w:b/>
                <w:sz w:val="26"/>
              </w:rPr>
            </w:pPr>
            <w:r>
              <w:rPr>
                <w:b/>
                <w:sz w:val="26"/>
              </w:rPr>
              <w:t>MAPE</w:t>
            </w:r>
          </w:p>
        </w:tc>
        <w:tc>
          <w:tcPr>
            <w:tcW w:w="1400" w:type="dxa"/>
            <w:shd w:val="clear" w:color="auto" w:fill="F5B16A"/>
          </w:tcPr>
          <w:p>
            <w:pPr>
              <w:pStyle w:val="12"/>
              <w:spacing w:before="105"/>
              <w:ind w:right="47"/>
              <w:rPr>
                <w:b/>
                <w:sz w:val="26"/>
              </w:rPr>
            </w:pPr>
            <w:r>
              <w:rPr>
                <w:b/>
                <w:sz w:val="26"/>
              </w:rPr>
              <w:t>MSE</w:t>
            </w:r>
          </w:p>
        </w:tc>
        <w:tc>
          <w:tcPr>
            <w:tcW w:w="1400" w:type="dxa"/>
            <w:shd w:val="clear" w:color="auto" w:fill="F5B16A"/>
          </w:tcPr>
          <w:p>
            <w:pPr>
              <w:pStyle w:val="12"/>
              <w:spacing w:before="105"/>
              <w:ind w:left="55" w:right="45"/>
              <w:rPr>
                <w:b/>
                <w:sz w:val="26"/>
              </w:rPr>
            </w:pPr>
            <w:r>
              <w:rPr>
                <w:b/>
                <w:sz w:val="26"/>
              </w:rPr>
              <w:t>RMSE</w:t>
            </w:r>
          </w:p>
        </w:tc>
        <w:tc>
          <w:tcPr>
            <w:tcW w:w="1180" w:type="dxa"/>
            <w:shd w:val="clear" w:color="auto" w:fill="F5B16A"/>
          </w:tcPr>
          <w:p>
            <w:pPr>
              <w:pStyle w:val="12"/>
              <w:spacing w:before="105"/>
              <w:ind w:left="10"/>
              <w:rPr>
                <w:b/>
                <w:sz w:val="26"/>
              </w:rPr>
            </w:pPr>
            <w:r>
              <w:rPr>
                <w:b/>
                <w:w w:val="97"/>
                <w:sz w:val="26"/>
              </w:rPr>
              <w:t>U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99" w:hRule="atLeast"/>
        </w:trPr>
        <w:tc>
          <w:tcPr>
            <w:tcW w:w="1640" w:type="dxa"/>
          </w:tcPr>
          <w:p>
            <w:pPr>
              <w:pStyle w:val="12"/>
              <w:spacing w:before="117" w:line="228" w:lineRule="auto"/>
              <w:ind w:left="104" w:right="513"/>
              <w:jc w:val="both"/>
              <w:rPr>
                <w:sz w:val="26"/>
              </w:rPr>
            </w:pPr>
            <w:r>
              <w:rPr>
                <w:sz w:val="26"/>
              </w:rPr>
              <w:t>Mô hình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thô giản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</w:p>
        </w:tc>
        <w:tc>
          <w:tcPr>
            <w:tcW w:w="1400" w:type="dxa"/>
          </w:tcPr>
          <w:p>
            <w:pPr>
              <w:pStyle w:val="12"/>
              <w:spacing w:before="4"/>
              <w:ind w:left="0"/>
              <w:jc w:val="left"/>
              <w:rPr>
                <w:sz w:val="32"/>
              </w:rPr>
            </w:pPr>
          </w:p>
          <w:p>
            <w:pPr>
              <w:pStyle w:val="12"/>
              <w:ind w:right="47"/>
              <w:rPr>
                <w:sz w:val="26"/>
              </w:rPr>
            </w:pPr>
            <w:r>
              <w:rPr>
                <w:sz w:val="26"/>
              </w:rPr>
              <w:t>0,114353</w:t>
            </w:r>
          </w:p>
        </w:tc>
        <w:tc>
          <w:tcPr>
            <w:tcW w:w="1560" w:type="dxa"/>
          </w:tcPr>
          <w:p>
            <w:pPr>
              <w:pStyle w:val="12"/>
              <w:spacing w:before="4"/>
              <w:ind w:left="0"/>
              <w:jc w:val="left"/>
              <w:rPr>
                <w:sz w:val="32"/>
              </w:rPr>
            </w:pPr>
          </w:p>
          <w:p>
            <w:pPr>
              <w:pStyle w:val="12"/>
              <w:ind w:left="67" w:right="67"/>
              <w:rPr>
                <w:b/>
                <w:sz w:val="26"/>
              </w:rPr>
            </w:pPr>
            <w:r>
              <w:rPr>
                <w:b/>
                <w:w w:val="120"/>
                <w:sz w:val="26"/>
              </w:rPr>
              <w:t>0,0000226</w:t>
            </w:r>
          </w:p>
        </w:tc>
        <w:tc>
          <w:tcPr>
            <w:tcW w:w="1320" w:type="dxa"/>
          </w:tcPr>
          <w:p>
            <w:pPr>
              <w:pStyle w:val="12"/>
              <w:spacing w:before="4"/>
              <w:ind w:left="0"/>
              <w:jc w:val="left"/>
              <w:rPr>
                <w:sz w:val="32"/>
              </w:rPr>
            </w:pPr>
          </w:p>
          <w:p>
            <w:pPr>
              <w:pStyle w:val="12"/>
              <w:ind w:left="93" w:right="78"/>
              <w:rPr>
                <w:sz w:val="26"/>
              </w:rPr>
            </w:pPr>
            <w:r>
              <w:rPr>
                <w:sz w:val="26"/>
              </w:rPr>
              <w:t>10,07671</w:t>
            </w:r>
          </w:p>
        </w:tc>
        <w:tc>
          <w:tcPr>
            <w:tcW w:w="1240" w:type="dxa"/>
          </w:tcPr>
          <w:p>
            <w:pPr>
              <w:pStyle w:val="12"/>
              <w:spacing w:before="270" w:line="342" w:lineRule="exact"/>
              <w:ind w:left="93" w:right="73"/>
              <w:rPr>
                <w:sz w:val="26"/>
              </w:rPr>
            </w:pPr>
            <w:r>
              <w:rPr>
                <w:w w:val="110"/>
                <w:sz w:val="26"/>
              </w:rPr>
              <w:t>0,00931</w:t>
            </w:r>
          </w:p>
          <w:p>
            <w:pPr>
              <w:pStyle w:val="12"/>
              <w:spacing w:line="342" w:lineRule="exact"/>
              <w:ind w:left="20"/>
              <w:rPr>
                <w:sz w:val="26"/>
              </w:rPr>
            </w:pPr>
            <w:r>
              <w:rPr>
                <w:w w:val="112"/>
                <w:sz w:val="26"/>
              </w:rPr>
              <w:t>8</w:t>
            </w:r>
          </w:p>
        </w:tc>
        <w:tc>
          <w:tcPr>
            <w:tcW w:w="1400" w:type="dxa"/>
          </w:tcPr>
          <w:p>
            <w:pPr>
              <w:pStyle w:val="12"/>
              <w:spacing w:before="12"/>
              <w:ind w:left="0"/>
              <w:jc w:val="left"/>
              <w:rPr>
                <w:sz w:val="28"/>
              </w:rPr>
            </w:pPr>
          </w:p>
          <w:p>
            <w:pPr>
              <w:pStyle w:val="12"/>
              <w:ind w:right="47"/>
              <w:rPr>
                <w:sz w:val="26"/>
              </w:rPr>
            </w:pPr>
            <w:r>
              <w:rPr>
                <w:sz w:val="26"/>
              </w:rPr>
              <w:t>216,7825</w:t>
            </w:r>
          </w:p>
        </w:tc>
        <w:tc>
          <w:tcPr>
            <w:tcW w:w="1400" w:type="dxa"/>
          </w:tcPr>
          <w:p>
            <w:pPr>
              <w:pStyle w:val="12"/>
              <w:spacing w:before="178"/>
              <w:ind w:left="55" w:right="45"/>
              <w:rPr>
                <w:sz w:val="26"/>
              </w:rPr>
            </w:pPr>
            <w:r>
              <w:rPr>
                <w:w w:val="105"/>
                <w:sz w:val="26"/>
              </w:rPr>
              <w:t>14,723535</w:t>
            </w:r>
          </w:p>
          <w:p>
            <w:pPr>
              <w:pStyle w:val="12"/>
              <w:spacing w:before="74"/>
              <w:ind w:left="55" w:right="45"/>
              <w:rPr>
                <w:sz w:val="26"/>
              </w:rPr>
            </w:pPr>
            <w:r>
              <w:rPr>
                <w:w w:val="110"/>
                <w:sz w:val="26"/>
              </w:rPr>
              <w:t>58</w:t>
            </w:r>
          </w:p>
        </w:tc>
        <w:tc>
          <w:tcPr>
            <w:tcW w:w="1180" w:type="dxa"/>
          </w:tcPr>
          <w:p>
            <w:pPr>
              <w:pStyle w:val="12"/>
              <w:spacing w:before="4"/>
              <w:ind w:left="0"/>
              <w:jc w:val="left"/>
              <w:rPr>
                <w:sz w:val="32"/>
              </w:rPr>
            </w:pPr>
          </w:p>
          <w:p>
            <w:pPr>
              <w:pStyle w:val="12"/>
              <w:ind w:left="10"/>
              <w:rPr>
                <w:sz w:val="26"/>
              </w:rPr>
            </w:pPr>
            <w:r>
              <w:rPr>
                <w:w w:val="72"/>
                <w:sz w:val="26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0" w:hRule="atLeast"/>
        </w:trPr>
        <w:tc>
          <w:tcPr>
            <w:tcW w:w="1640" w:type="dxa"/>
          </w:tcPr>
          <w:p>
            <w:pPr>
              <w:pStyle w:val="12"/>
              <w:spacing w:before="107" w:line="261" w:lineRule="auto"/>
              <w:ind w:left="104" w:right="89"/>
              <w:jc w:val="both"/>
              <w:rPr>
                <w:sz w:val="26"/>
              </w:rPr>
            </w:pPr>
            <w:r>
              <w:rPr>
                <w:spacing w:val="-2"/>
                <w:w w:val="105"/>
                <w:sz w:val="26"/>
              </w:rPr>
              <w:t>Mô</w:t>
            </w:r>
            <w:r>
              <w:rPr>
                <w:spacing w:val="-4"/>
                <w:w w:val="105"/>
                <w:sz w:val="26"/>
              </w:rPr>
              <w:t xml:space="preserve"> </w:t>
            </w:r>
            <w:r>
              <w:rPr>
                <w:spacing w:val="-1"/>
                <w:w w:val="105"/>
                <w:sz w:val="26"/>
              </w:rPr>
              <w:t>hình</w:t>
            </w:r>
            <w:r>
              <w:rPr>
                <w:spacing w:val="-14"/>
                <w:w w:val="105"/>
                <w:sz w:val="26"/>
              </w:rPr>
              <w:t xml:space="preserve"> </w:t>
            </w:r>
            <w:r>
              <w:rPr>
                <w:spacing w:val="-1"/>
                <w:w w:val="105"/>
                <w:sz w:val="26"/>
              </w:rPr>
              <w:t>dự</w:t>
            </w:r>
            <w:r>
              <w:rPr>
                <w:spacing w:val="-66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báo</w:t>
            </w:r>
            <w:r>
              <w:rPr>
                <w:spacing w:val="1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điều</w:t>
            </w:r>
            <w:r>
              <w:rPr>
                <w:spacing w:val="-66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chỉnh</w:t>
            </w:r>
            <w:r>
              <w:rPr>
                <w:spacing w:val="1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xu</w:t>
            </w:r>
            <w:r>
              <w:rPr>
                <w:spacing w:val="-66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thế</w:t>
            </w:r>
          </w:p>
        </w:tc>
        <w:tc>
          <w:tcPr>
            <w:tcW w:w="1400" w:type="dxa"/>
          </w:tcPr>
          <w:p>
            <w:pPr>
              <w:pStyle w:val="12"/>
              <w:ind w:left="0"/>
              <w:jc w:val="left"/>
              <w:rPr>
                <w:sz w:val="32"/>
              </w:rPr>
            </w:pPr>
          </w:p>
          <w:p>
            <w:pPr>
              <w:pStyle w:val="12"/>
              <w:spacing w:before="274"/>
              <w:ind w:right="47"/>
              <w:rPr>
                <w:sz w:val="26"/>
              </w:rPr>
            </w:pPr>
            <w:r>
              <w:rPr>
                <w:w w:val="120"/>
                <w:sz w:val="26"/>
              </w:rPr>
              <w:t>0,030069</w:t>
            </w:r>
          </w:p>
        </w:tc>
        <w:tc>
          <w:tcPr>
            <w:tcW w:w="1560" w:type="dxa"/>
          </w:tcPr>
          <w:p>
            <w:pPr>
              <w:pStyle w:val="12"/>
              <w:ind w:left="0"/>
              <w:jc w:val="left"/>
              <w:rPr>
                <w:sz w:val="32"/>
              </w:rPr>
            </w:pPr>
          </w:p>
          <w:p>
            <w:pPr>
              <w:pStyle w:val="12"/>
              <w:spacing w:before="274"/>
              <w:ind w:left="67" w:right="67"/>
              <w:rPr>
                <w:sz w:val="26"/>
              </w:rPr>
            </w:pPr>
            <w:r>
              <w:rPr>
                <w:w w:val="120"/>
                <w:sz w:val="26"/>
              </w:rPr>
              <w:t>0,0000298</w:t>
            </w:r>
          </w:p>
        </w:tc>
        <w:tc>
          <w:tcPr>
            <w:tcW w:w="1320" w:type="dxa"/>
          </w:tcPr>
          <w:p>
            <w:pPr>
              <w:pStyle w:val="12"/>
              <w:ind w:left="0"/>
              <w:jc w:val="left"/>
              <w:rPr>
                <w:sz w:val="32"/>
              </w:rPr>
            </w:pPr>
          </w:p>
          <w:p>
            <w:pPr>
              <w:pStyle w:val="12"/>
              <w:spacing w:before="274"/>
              <w:ind w:left="93" w:right="78"/>
              <w:rPr>
                <w:sz w:val="26"/>
              </w:rPr>
            </w:pPr>
            <w:r>
              <w:rPr>
                <w:sz w:val="26"/>
              </w:rPr>
              <w:t>14,54018</w:t>
            </w:r>
          </w:p>
        </w:tc>
        <w:tc>
          <w:tcPr>
            <w:tcW w:w="1240" w:type="dxa"/>
          </w:tcPr>
          <w:p>
            <w:pPr>
              <w:pStyle w:val="12"/>
              <w:spacing w:before="13"/>
              <w:ind w:left="0"/>
              <w:jc w:val="left"/>
              <w:rPr>
                <w:sz w:val="39"/>
              </w:rPr>
            </w:pPr>
          </w:p>
          <w:p>
            <w:pPr>
              <w:pStyle w:val="12"/>
              <w:spacing w:line="342" w:lineRule="exact"/>
              <w:ind w:left="93" w:right="73"/>
              <w:rPr>
                <w:sz w:val="26"/>
              </w:rPr>
            </w:pPr>
            <w:r>
              <w:rPr>
                <w:w w:val="110"/>
                <w:sz w:val="26"/>
              </w:rPr>
              <w:t>0,01343</w:t>
            </w:r>
          </w:p>
          <w:p>
            <w:pPr>
              <w:pStyle w:val="12"/>
              <w:spacing w:line="342" w:lineRule="exact"/>
              <w:ind w:left="20"/>
              <w:rPr>
                <w:sz w:val="26"/>
              </w:rPr>
            </w:pPr>
            <w:r>
              <w:rPr>
                <w:w w:val="115"/>
                <w:sz w:val="26"/>
              </w:rPr>
              <w:t>6</w:t>
            </w:r>
          </w:p>
        </w:tc>
        <w:tc>
          <w:tcPr>
            <w:tcW w:w="1400" w:type="dxa"/>
          </w:tcPr>
          <w:p>
            <w:pPr>
              <w:pStyle w:val="12"/>
              <w:ind w:left="0"/>
              <w:jc w:val="left"/>
              <w:rPr>
                <w:sz w:val="32"/>
              </w:rPr>
            </w:pPr>
          </w:p>
          <w:p>
            <w:pPr>
              <w:pStyle w:val="12"/>
              <w:spacing w:before="274"/>
              <w:ind w:right="47"/>
              <w:rPr>
                <w:sz w:val="26"/>
              </w:rPr>
            </w:pPr>
            <w:r>
              <w:rPr>
                <w:w w:val="105"/>
                <w:sz w:val="26"/>
              </w:rPr>
              <w:t>430,8641</w:t>
            </w:r>
          </w:p>
        </w:tc>
        <w:tc>
          <w:tcPr>
            <w:tcW w:w="1400" w:type="dxa"/>
          </w:tcPr>
          <w:p>
            <w:pPr>
              <w:pStyle w:val="12"/>
              <w:spacing w:before="13"/>
              <w:ind w:left="0"/>
              <w:jc w:val="left"/>
              <w:rPr>
                <w:sz w:val="39"/>
              </w:rPr>
            </w:pPr>
          </w:p>
          <w:p>
            <w:pPr>
              <w:pStyle w:val="12"/>
              <w:spacing w:line="342" w:lineRule="exact"/>
              <w:ind w:left="55" w:right="45"/>
              <w:rPr>
                <w:sz w:val="26"/>
              </w:rPr>
            </w:pPr>
            <w:r>
              <w:rPr>
                <w:w w:val="105"/>
                <w:sz w:val="26"/>
              </w:rPr>
              <w:t>20,757266</w:t>
            </w:r>
          </w:p>
          <w:p>
            <w:pPr>
              <w:pStyle w:val="12"/>
              <w:spacing w:line="342" w:lineRule="exact"/>
              <w:ind w:left="10"/>
              <w:rPr>
                <w:sz w:val="26"/>
              </w:rPr>
            </w:pPr>
            <w:r>
              <w:rPr>
                <w:w w:val="107"/>
                <w:sz w:val="26"/>
              </w:rPr>
              <w:t>2</w:t>
            </w:r>
          </w:p>
        </w:tc>
        <w:tc>
          <w:tcPr>
            <w:tcW w:w="1180" w:type="dxa"/>
          </w:tcPr>
          <w:p>
            <w:pPr>
              <w:pStyle w:val="12"/>
              <w:ind w:left="0"/>
              <w:jc w:val="left"/>
              <w:rPr>
                <w:sz w:val="32"/>
              </w:rPr>
            </w:pPr>
          </w:p>
          <w:p>
            <w:pPr>
              <w:pStyle w:val="12"/>
              <w:spacing w:before="274"/>
              <w:ind w:left="100" w:right="90"/>
              <w:rPr>
                <w:sz w:val="26"/>
              </w:rPr>
            </w:pPr>
            <w:r>
              <w:rPr>
                <w:w w:val="105"/>
                <w:sz w:val="26"/>
              </w:rPr>
              <w:t>1,40984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0" w:hRule="atLeast"/>
        </w:trPr>
        <w:tc>
          <w:tcPr>
            <w:tcW w:w="1640" w:type="dxa"/>
          </w:tcPr>
          <w:p>
            <w:pPr>
              <w:pStyle w:val="12"/>
              <w:spacing w:before="116" w:line="228" w:lineRule="auto"/>
              <w:ind w:left="104"/>
              <w:jc w:val="left"/>
              <w:rPr>
                <w:sz w:val="26"/>
              </w:rPr>
            </w:pPr>
            <w:r>
              <w:rPr>
                <w:sz w:val="26"/>
              </w:rPr>
              <w:t>Trung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bình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giản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</w:p>
        </w:tc>
        <w:tc>
          <w:tcPr>
            <w:tcW w:w="1400" w:type="dxa"/>
          </w:tcPr>
          <w:p>
            <w:pPr>
              <w:pStyle w:val="12"/>
              <w:spacing w:before="269"/>
              <w:ind w:right="47"/>
              <w:rPr>
                <w:sz w:val="26"/>
              </w:rPr>
            </w:pPr>
            <w:r>
              <w:rPr>
                <w:sz w:val="26"/>
              </w:rPr>
              <w:t>115,5605</w:t>
            </w:r>
          </w:p>
        </w:tc>
        <w:tc>
          <w:tcPr>
            <w:tcW w:w="1560" w:type="dxa"/>
          </w:tcPr>
          <w:p>
            <w:pPr>
              <w:pStyle w:val="12"/>
              <w:spacing w:before="269"/>
              <w:ind w:left="67" w:right="67"/>
              <w:rPr>
                <w:sz w:val="26"/>
              </w:rPr>
            </w:pPr>
            <w:r>
              <w:rPr>
                <w:w w:val="105"/>
                <w:sz w:val="26"/>
              </w:rPr>
              <w:t>0,078401</w:t>
            </w:r>
          </w:p>
        </w:tc>
        <w:tc>
          <w:tcPr>
            <w:tcW w:w="1320" w:type="dxa"/>
          </w:tcPr>
          <w:p>
            <w:pPr>
              <w:pStyle w:val="12"/>
              <w:spacing w:before="269"/>
              <w:ind w:left="93" w:right="78"/>
              <w:rPr>
                <w:sz w:val="26"/>
              </w:rPr>
            </w:pPr>
            <w:r>
              <w:rPr>
                <w:w w:val="105"/>
                <w:sz w:val="26"/>
              </w:rPr>
              <w:t>156,7833</w:t>
            </w:r>
          </w:p>
        </w:tc>
        <w:tc>
          <w:tcPr>
            <w:tcW w:w="1240" w:type="dxa"/>
          </w:tcPr>
          <w:p>
            <w:pPr>
              <w:pStyle w:val="12"/>
              <w:spacing w:before="102" w:line="342" w:lineRule="exact"/>
              <w:ind w:left="93" w:right="73"/>
              <w:rPr>
                <w:sz w:val="26"/>
              </w:rPr>
            </w:pPr>
            <w:r>
              <w:rPr>
                <w:w w:val="105"/>
                <w:sz w:val="26"/>
              </w:rPr>
              <w:t>0,12838</w:t>
            </w:r>
          </w:p>
          <w:p>
            <w:pPr>
              <w:pStyle w:val="12"/>
              <w:spacing w:line="342" w:lineRule="exact"/>
              <w:ind w:left="20"/>
              <w:rPr>
                <w:sz w:val="26"/>
              </w:rPr>
            </w:pPr>
            <w:r>
              <w:rPr>
                <w:w w:val="108"/>
                <w:sz w:val="26"/>
              </w:rPr>
              <w:t>4</w:t>
            </w:r>
          </w:p>
        </w:tc>
        <w:tc>
          <w:tcPr>
            <w:tcW w:w="1400" w:type="dxa"/>
          </w:tcPr>
          <w:p>
            <w:pPr>
              <w:pStyle w:val="12"/>
              <w:spacing w:before="269"/>
              <w:ind w:right="47"/>
              <w:rPr>
                <w:sz w:val="26"/>
              </w:rPr>
            </w:pPr>
            <w:r>
              <w:rPr>
                <w:w w:val="105"/>
                <w:sz w:val="26"/>
              </w:rPr>
              <w:t>46108,43</w:t>
            </w:r>
          </w:p>
        </w:tc>
        <w:tc>
          <w:tcPr>
            <w:tcW w:w="1400" w:type="dxa"/>
          </w:tcPr>
          <w:p>
            <w:pPr>
              <w:pStyle w:val="12"/>
              <w:spacing w:before="102" w:line="342" w:lineRule="exact"/>
              <w:ind w:left="55" w:right="45"/>
              <w:rPr>
                <w:sz w:val="26"/>
              </w:rPr>
            </w:pPr>
            <w:r>
              <w:rPr>
                <w:sz w:val="26"/>
              </w:rPr>
              <w:t>214,72873</w:t>
            </w:r>
          </w:p>
          <w:p>
            <w:pPr>
              <w:pStyle w:val="12"/>
              <w:spacing w:line="342" w:lineRule="exact"/>
              <w:ind w:left="55" w:right="45"/>
              <w:rPr>
                <w:sz w:val="26"/>
              </w:rPr>
            </w:pPr>
            <w:r>
              <w:rPr>
                <w:w w:val="110"/>
                <w:sz w:val="26"/>
              </w:rPr>
              <w:t>59</w:t>
            </w:r>
          </w:p>
        </w:tc>
        <w:tc>
          <w:tcPr>
            <w:tcW w:w="1180" w:type="dxa"/>
          </w:tcPr>
          <w:p>
            <w:pPr>
              <w:pStyle w:val="12"/>
              <w:spacing w:before="102" w:line="342" w:lineRule="exact"/>
              <w:ind w:left="100" w:right="90"/>
              <w:rPr>
                <w:sz w:val="26"/>
              </w:rPr>
            </w:pPr>
            <w:r>
              <w:rPr>
                <w:w w:val="105"/>
                <w:sz w:val="26"/>
              </w:rPr>
              <w:t>12,2923</w:t>
            </w:r>
          </w:p>
          <w:p>
            <w:pPr>
              <w:pStyle w:val="12"/>
              <w:spacing w:line="342" w:lineRule="exact"/>
              <w:ind w:left="100" w:right="90"/>
              <w:rPr>
                <w:sz w:val="26"/>
              </w:rPr>
            </w:pPr>
            <w:r>
              <w:rPr>
                <w:sz w:val="26"/>
              </w:rPr>
              <w:t>4144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39" w:hRule="atLeast"/>
        </w:trPr>
        <w:tc>
          <w:tcPr>
            <w:tcW w:w="1640" w:type="dxa"/>
          </w:tcPr>
          <w:p>
            <w:pPr>
              <w:pStyle w:val="12"/>
              <w:spacing w:before="198" w:line="228" w:lineRule="auto"/>
              <w:ind w:left="104"/>
              <w:jc w:val="left"/>
              <w:rPr>
                <w:sz w:val="26"/>
              </w:rPr>
            </w:pPr>
            <w:r>
              <w:rPr>
                <w:sz w:val="26"/>
              </w:rPr>
              <w:t>Trung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bình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trượt</w:t>
            </w:r>
          </w:p>
        </w:tc>
        <w:tc>
          <w:tcPr>
            <w:tcW w:w="1400" w:type="dxa"/>
          </w:tcPr>
          <w:p>
            <w:pPr>
              <w:pStyle w:val="12"/>
              <w:spacing w:before="185" w:line="342" w:lineRule="exact"/>
              <w:ind w:right="47"/>
              <w:rPr>
                <w:sz w:val="26"/>
              </w:rPr>
            </w:pPr>
            <w:r>
              <w:rPr>
                <w:w w:val="105"/>
                <w:sz w:val="26"/>
              </w:rPr>
              <w:t>0,1758602</w:t>
            </w:r>
          </w:p>
          <w:p>
            <w:pPr>
              <w:pStyle w:val="12"/>
              <w:spacing w:line="342" w:lineRule="exact"/>
              <w:ind w:right="47"/>
              <w:rPr>
                <w:sz w:val="26"/>
              </w:rPr>
            </w:pPr>
            <w:r>
              <w:rPr>
                <w:w w:val="110"/>
                <w:sz w:val="26"/>
              </w:rPr>
              <w:t>685</w:t>
            </w:r>
          </w:p>
        </w:tc>
        <w:tc>
          <w:tcPr>
            <w:tcW w:w="1560" w:type="dxa"/>
          </w:tcPr>
          <w:p>
            <w:pPr>
              <w:pStyle w:val="12"/>
              <w:spacing w:before="93"/>
              <w:ind w:left="67" w:right="67"/>
              <w:rPr>
                <w:sz w:val="26"/>
              </w:rPr>
            </w:pPr>
            <w:r>
              <w:rPr>
                <w:spacing w:val="-1"/>
                <w:w w:val="146"/>
                <w:sz w:val="26"/>
              </w:rPr>
              <w:t>-</w:t>
            </w:r>
            <w:r>
              <w:rPr>
                <w:spacing w:val="-5"/>
                <w:w w:val="124"/>
                <w:sz w:val="26"/>
              </w:rPr>
              <w:t>0</w:t>
            </w:r>
            <w:r>
              <w:rPr>
                <w:spacing w:val="-4"/>
                <w:w w:val="101"/>
                <w:sz w:val="26"/>
              </w:rPr>
              <w:t>,</w:t>
            </w:r>
            <w:r>
              <w:rPr>
                <w:spacing w:val="-1"/>
                <w:w w:val="124"/>
                <w:sz w:val="26"/>
              </w:rPr>
              <w:t>000</w:t>
            </w: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1"/>
                <w:w w:val="124"/>
                <w:sz w:val="26"/>
              </w:rPr>
              <w:t>0</w:t>
            </w:r>
            <w:r>
              <w:rPr>
                <w:spacing w:val="-1"/>
                <w:w w:val="109"/>
                <w:sz w:val="26"/>
              </w:rPr>
              <w:t>5</w:t>
            </w:r>
            <w:r>
              <w:rPr>
                <w:w w:val="111"/>
                <w:sz w:val="26"/>
              </w:rPr>
              <w:t>3</w:t>
            </w:r>
          </w:p>
          <w:p>
            <w:pPr>
              <w:pStyle w:val="12"/>
              <w:spacing w:before="74"/>
              <w:ind w:left="67" w:right="67"/>
              <w:rPr>
                <w:sz w:val="26"/>
              </w:rPr>
            </w:pPr>
            <w:r>
              <w:rPr>
                <w:w w:val="110"/>
                <w:sz w:val="26"/>
              </w:rPr>
              <w:t>533207</w:t>
            </w:r>
          </w:p>
        </w:tc>
        <w:tc>
          <w:tcPr>
            <w:tcW w:w="1320" w:type="dxa"/>
          </w:tcPr>
          <w:p>
            <w:pPr>
              <w:pStyle w:val="12"/>
              <w:spacing w:before="185" w:line="342" w:lineRule="exact"/>
              <w:ind w:left="93" w:right="78"/>
              <w:rPr>
                <w:sz w:val="26"/>
              </w:rPr>
            </w:pPr>
            <w:r>
              <w:rPr>
                <w:w w:val="105"/>
                <w:sz w:val="26"/>
              </w:rPr>
              <w:t>10,88226</w:t>
            </w:r>
          </w:p>
          <w:p>
            <w:pPr>
              <w:pStyle w:val="12"/>
              <w:spacing w:line="342" w:lineRule="exact"/>
              <w:ind w:left="93" w:right="78"/>
              <w:rPr>
                <w:sz w:val="26"/>
              </w:rPr>
            </w:pPr>
            <w:r>
              <w:rPr>
                <w:w w:val="115"/>
                <w:sz w:val="26"/>
              </w:rPr>
              <w:t>604</w:t>
            </w:r>
          </w:p>
        </w:tc>
        <w:tc>
          <w:tcPr>
            <w:tcW w:w="1240" w:type="dxa"/>
          </w:tcPr>
          <w:p>
            <w:pPr>
              <w:pStyle w:val="12"/>
              <w:spacing w:before="93"/>
              <w:ind w:left="121"/>
              <w:jc w:val="left"/>
              <w:rPr>
                <w:sz w:val="26"/>
              </w:rPr>
            </w:pPr>
            <w:r>
              <w:rPr>
                <w:w w:val="105"/>
                <w:sz w:val="26"/>
              </w:rPr>
              <w:t>0,010178</w:t>
            </w:r>
          </w:p>
          <w:p>
            <w:pPr>
              <w:pStyle w:val="12"/>
              <w:spacing w:before="74"/>
              <w:ind w:left="252"/>
              <w:jc w:val="left"/>
              <w:rPr>
                <w:sz w:val="26"/>
              </w:rPr>
            </w:pPr>
            <w:r>
              <w:rPr>
                <w:w w:val="115"/>
                <w:sz w:val="26"/>
              </w:rPr>
              <w:t>53085</w:t>
            </w:r>
          </w:p>
        </w:tc>
        <w:tc>
          <w:tcPr>
            <w:tcW w:w="1400" w:type="dxa"/>
          </w:tcPr>
          <w:p>
            <w:pPr>
              <w:pStyle w:val="12"/>
              <w:spacing w:before="185" w:line="342" w:lineRule="exact"/>
              <w:ind w:right="47"/>
              <w:rPr>
                <w:sz w:val="26"/>
              </w:rPr>
            </w:pPr>
            <w:r>
              <w:rPr>
                <w:w w:val="110"/>
                <w:sz w:val="26"/>
              </w:rPr>
              <w:t>455,4539</w:t>
            </w:r>
          </w:p>
          <w:p>
            <w:pPr>
              <w:pStyle w:val="12"/>
              <w:spacing w:line="342" w:lineRule="exact"/>
              <w:ind w:right="47"/>
              <w:rPr>
                <w:sz w:val="26"/>
              </w:rPr>
            </w:pPr>
            <w:r>
              <w:rPr>
                <w:w w:val="110"/>
                <w:sz w:val="26"/>
              </w:rPr>
              <w:t>676</w:t>
            </w:r>
          </w:p>
        </w:tc>
        <w:tc>
          <w:tcPr>
            <w:tcW w:w="1400" w:type="dxa"/>
          </w:tcPr>
          <w:p>
            <w:pPr>
              <w:pStyle w:val="12"/>
              <w:spacing w:before="93"/>
              <w:ind w:left="55" w:right="45"/>
              <w:rPr>
                <w:sz w:val="26"/>
              </w:rPr>
            </w:pPr>
            <w:r>
              <w:rPr>
                <w:sz w:val="26"/>
              </w:rPr>
              <w:t>21,341367</w:t>
            </w:r>
          </w:p>
          <w:p>
            <w:pPr>
              <w:pStyle w:val="12"/>
              <w:spacing w:before="74"/>
              <w:ind w:left="55" w:right="45"/>
              <w:rPr>
                <w:sz w:val="26"/>
              </w:rPr>
            </w:pPr>
            <w:r>
              <w:rPr>
                <w:w w:val="110"/>
                <w:sz w:val="26"/>
              </w:rPr>
              <w:t>52</w:t>
            </w:r>
          </w:p>
        </w:tc>
        <w:tc>
          <w:tcPr>
            <w:tcW w:w="1180" w:type="dxa"/>
          </w:tcPr>
          <w:p>
            <w:pPr>
              <w:pStyle w:val="12"/>
              <w:spacing w:before="93"/>
              <w:ind w:left="147"/>
              <w:jc w:val="left"/>
              <w:rPr>
                <w:sz w:val="26"/>
              </w:rPr>
            </w:pPr>
            <w:r>
              <w:rPr>
                <w:w w:val="105"/>
                <w:sz w:val="26"/>
              </w:rPr>
              <w:t>4,15265</w:t>
            </w:r>
          </w:p>
          <w:p>
            <w:pPr>
              <w:pStyle w:val="12"/>
              <w:spacing w:before="74"/>
              <w:ind w:left="300"/>
              <w:jc w:val="left"/>
              <w:rPr>
                <w:sz w:val="26"/>
              </w:rPr>
            </w:pPr>
            <w:r>
              <w:rPr>
                <w:w w:val="110"/>
                <w:sz w:val="26"/>
              </w:rPr>
              <w:t>4553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0" w:hRule="atLeast"/>
        </w:trPr>
        <w:tc>
          <w:tcPr>
            <w:tcW w:w="1640" w:type="dxa"/>
          </w:tcPr>
          <w:p>
            <w:pPr>
              <w:pStyle w:val="12"/>
              <w:spacing w:before="212" w:line="228" w:lineRule="auto"/>
              <w:ind w:left="104" w:right="348"/>
              <w:jc w:val="left"/>
              <w:rPr>
                <w:sz w:val="26"/>
              </w:rPr>
            </w:pPr>
            <w:r>
              <w:rPr>
                <w:sz w:val="26"/>
              </w:rPr>
              <w:t>San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mũ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giản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đơn</w:t>
            </w:r>
          </w:p>
        </w:tc>
        <w:tc>
          <w:tcPr>
            <w:tcW w:w="1400" w:type="dxa"/>
          </w:tcPr>
          <w:p>
            <w:pPr>
              <w:pStyle w:val="12"/>
              <w:spacing w:before="107"/>
              <w:ind w:right="47"/>
              <w:rPr>
                <w:sz w:val="26"/>
              </w:rPr>
            </w:pPr>
            <w:r>
              <w:rPr>
                <w:sz w:val="26"/>
              </w:rPr>
              <w:t>0,10711224</w:t>
            </w:r>
          </w:p>
          <w:p>
            <w:pPr>
              <w:pStyle w:val="12"/>
              <w:spacing w:before="73"/>
              <w:ind w:right="47"/>
              <w:rPr>
                <w:sz w:val="26"/>
              </w:rPr>
            </w:pPr>
            <w:r>
              <w:rPr>
                <w:sz w:val="26"/>
              </w:rPr>
              <w:t>77</w:t>
            </w:r>
          </w:p>
        </w:tc>
        <w:tc>
          <w:tcPr>
            <w:tcW w:w="1560" w:type="dxa"/>
          </w:tcPr>
          <w:p>
            <w:pPr>
              <w:pStyle w:val="12"/>
              <w:spacing w:before="198" w:line="342" w:lineRule="exact"/>
              <w:ind w:left="144"/>
              <w:jc w:val="left"/>
              <w:rPr>
                <w:sz w:val="26"/>
              </w:rPr>
            </w:pPr>
            <w:r>
              <w:rPr>
                <w:w w:val="115"/>
                <w:sz w:val="26"/>
              </w:rPr>
              <w:t>0,0000146</w:t>
            </w:r>
          </w:p>
          <w:p>
            <w:pPr>
              <w:pStyle w:val="12"/>
              <w:spacing w:line="342" w:lineRule="exact"/>
              <w:ind w:left="306"/>
              <w:jc w:val="left"/>
              <w:rPr>
                <w:sz w:val="26"/>
              </w:rPr>
            </w:pPr>
            <w:r>
              <w:rPr>
                <w:sz w:val="26"/>
              </w:rPr>
              <w:t>7090131</w:t>
            </w:r>
          </w:p>
        </w:tc>
        <w:tc>
          <w:tcPr>
            <w:tcW w:w="1320" w:type="dxa"/>
          </w:tcPr>
          <w:p>
            <w:pPr>
              <w:pStyle w:val="12"/>
              <w:spacing w:before="107"/>
              <w:ind w:left="93" w:right="78"/>
              <w:rPr>
                <w:sz w:val="26"/>
              </w:rPr>
            </w:pPr>
            <w:r>
              <w:rPr>
                <w:w w:val="105"/>
                <w:sz w:val="26"/>
              </w:rPr>
              <w:t>10,07366</w:t>
            </w:r>
          </w:p>
          <w:p>
            <w:pPr>
              <w:pStyle w:val="12"/>
              <w:spacing w:before="73"/>
              <w:ind w:left="93" w:right="78"/>
              <w:rPr>
                <w:sz w:val="26"/>
              </w:rPr>
            </w:pPr>
            <w:r>
              <w:rPr>
                <w:w w:val="110"/>
                <w:sz w:val="26"/>
              </w:rPr>
              <w:t>057</w:t>
            </w:r>
          </w:p>
        </w:tc>
        <w:tc>
          <w:tcPr>
            <w:tcW w:w="1240" w:type="dxa"/>
          </w:tcPr>
          <w:p>
            <w:pPr>
              <w:pStyle w:val="12"/>
              <w:spacing w:before="198" w:line="342" w:lineRule="exact"/>
              <w:ind w:left="154"/>
              <w:jc w:val="left"/>
              <w:rPr>
                <w:sz w:val="26"/>
              </w:rPr>
            </w:pPr>
            <w:r>
              <w:rPr>
                <w:w w:val="110"/>
                <w:sz w:val="26"/>
              </w:rPr>
              <w:t>0,00931</w:t>
            </w:r>
          </w:p>
          <w:p>
            <w:pPr>
              <w:pStyle w:val="12"/>
              <w:spacing w:line="342" w:lineRule="exact"/>
              <w:ind w:left="179"/>
              <w:jc w:val="left"/>
              <w:rPr>
                <w:sz w:val="26"/>
              </w:rPr>
            </w:pPr>
            <w:r>
              <w:rPr>
                <w:sz w:val="26"/>
              </w:rPr>
              <w:t>6715774</w:t>
            </w:r>
          </w:p>
        </w:tc>
        <w:tc>
          <w:tcPr>
            <w:tcW w:w="1400" w:type="dxa"/>
          </w:tcPr>
          <w:p>
            <w:pPr>
              <w:pStyle w:val="12"/>
              <w:spacing w:before="107"/>
              <w:ind w:right="47"/>
              <w:rPr>
                <w:sz w:val="26"/>
              </w:rPr>
            </w:pPr>
            <w:r>
              <w:rPr>
                <w:w w:val="105"/>
                <w:sz w:val="26"/>
              </w:rPr>
              <w:t>216,62594</w:t>
            </w:r>
          </w:p>
          <w:p>
            <w:pPr>
              <w:pStyle w:val="12"/>
              <w:spacing w:before="73"/>
              <w:ind w:right="47"/>
              <w:rPr>
                <w:sz w:val="26"/>
              </w:rPr>
            </w:pPr>
            <w:r>
              <w:rPr>
                <w:sz w:val="26"/>
              </w:rPr>
              <w:t>13</w:t>
            </w:r>
          </w:p>
        </w:tc>
        <w:tc>
          <w:tcPr>
            <w:tcW w:w="1400" w:type="dxa"/>
          </w:tcPr>
          <w:p>
            <w:pPr>
              <w:pStyle w:val="12"/>
              <w:spacing w:before="107"/>
              <w:ind w:left="55" w:right="45"/>
              <w:rPr>
                <w:sz w:val="26"/>
              </w:rPr>
            </w:pPr>
            <w:r>
              <w:rPr>
                <w:sz w:val="26"/>
              </w:rPr>
              <w:t>14,7182180</w:t>
            </w:r>
          </w:p>
          <w:p>
            <w:pPr>
              <w:pStyle w:val="12"/>
              <w:spacing w:before="73"/>
              <w:ind w:left="10"/>
              <w:rPr>
                <w:sz w:val="26"/>
              </w:rPr>
            </w:pPr>
            <w:r>
              <w:rPr>
                <w:w w:val="72"/>
                <w:sz w:val="26"/>
              </w:rPr>
              <w:t>1</w:t>
            </w:r>
          </w:p>
        </w:tc>
        <w:tc>
          <w:tcPr>
            <w:tcW w:w="1180" w:type="dxa"/>
          </w:tcPr>
          <w:p>
            <w:pPr>
              <w:pStyle w:val="12"/>
              <w:spacing w:before="107"/>
              <w:ind w:left="100" w:right="90"/>
              <w:rPr>
                <w:sz w:val="26"/>
              </w:rPr>
            </w:pPr>
            <w:r>
              <w:rPr>
                <w:w w:val="110"/>
                <w:sz w:val="26"/>
              </w:rPr>
              <w:t>1,00025</w:t>
            </w:r>
          </w:p>
          <w:p>
            <w:pPr>
              <w:pStyle w:val="12"/>
              <w:spacing w:before="73"/>
              <w:ind w:left="100" w:right="90"/>
              <w:rPr>
                <w:sz w:val="26"/>
              </w:rPr>
            </w:pPr>
            <w:r>
              <w:rPr>
                <w:w w:val="105"/>
                <w:sz w:val="26"/>
              </w:rPr>
              <w:t>7535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0" w:hRule="atLeast"/>
        </w:trPr>
        <w:tc>
          <w:tcPr>
            <w:tcW w:w="1640" w:type="dxa"/>
          </w:tcPr>
          <w:p>
            <w:pPr>
              <w:pStyle w:val="12"/>
              <w:spacing w:before="114" w:line="228" w:lineRule="auto"/>
              <w:ind w:left="104" w:right="605"/>
              <w:jc w:val="left"/>
              <w:rPr>
                <w:sz w:val="26"/>
              </w:rPr>
            </w:pPr>
            <w:r>
              <w:rPr>
                <w:spacing w:val="-4"/>
                <w:w w:val="105"/>
                <w:sz w:val="26"/>
              </w:rPr>
              <w:t xml:space="preserve">San </w:t>
            </w:r>
            <w:r>
              <w:rPr>
                <w:spacing w:val="-3"/>
                <w:w w:val="105"/>
                <w:sz w:val="26"/>
              </w:rPr>
              <w:t>mũ</w:t>
            </w:r>
            <w:r>
              <w:rPr>
                <w:spacing w:val="-66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Holt</w:t>
            </w:r>
          </w:p>
        </w:tc>
        <w:tc>
          <w:tcPr>
            <w:tcW w:w="1400" w:type="dxa"/>
          </w:tcPr>
          <w:p>
            <w:pPr>
              <w:pStyle w:val="12"/>
              <w:spacing w:before="267"/>
              <w:ind w:right="47"/>
              <w:rPr>
                <w:sz w:val="26"/>
              </w:rPr>
            </w:pPr>
            <w:r>
              <w:rPr>
                <w:w w:val="110"/>
                <w:sz w:val="26"/>
              </w:rPr>
              <w:t>0,007307</w:t>
            </w:r>
          </w:p>
        </w:tc>
        <w:tc>
          <w:tcPr>
            <w:tcW w:w="1560" w:type="dxa"/>
          </w:tcPr>
          <w:p>
            <w:pPr>
              <w:pStyle w:val="12"/>
              <w:spacing w:before="100" w:line="342" w:lineRule="exact"/>
              <w:ind w:left="67" w:right="67"/>
              <w:rPr>
                <w:sz w:val="26"/>
              </w:rPr>
            </w:pPr>
            <w:r>
              <w:rPr>
                <w:w w:val="120"/>
                <w:sz w:val="26"/>
              </w:rPr>
              <w:t>-0.000078</w:t>
            </w:r>
          </w:p>
          <w:p>
            <w:pPr>
              <w:pStyle w:val="12"/>
              <w:spacing w:line="342" w:lineRule="exact"/>
              <w:ind w:left="0"/>
              <w:rPr>
                <w:sz w:val="26"/>
              </w:rPr>
            </w:pPr>
            <w:r>
              <w:rPr>
                <w:w w:val="111"/>
                <w:sz w:val="26"/>
              </w:rPr>
              <w:t>3</w:t>
            </w:r>
          </w:p>
        </w:tc>
        <w:tc>
          <w:tcPr>
            <w:tcW w:w="1320" w:type="dxa"/>
          </w:tcPr>
          <w:p>
            <w:pPr>
              <w:pStyle w:val="12"/>
              <w:spacing w:before="267"/>
              <w:ind w:left="93" w:right="78"/>
              <w:rPr>
                <w:sz w:val="26"/>
              </w:rPr>
            </w:pPr>
            <w:r>
              <w:rPr>
                <w:w w:val="105"/>
                <w:sz w:val="26"/>
              </w:rPr>
              <w:t>10,05784</w:t>
            </w:r>
          </w:p>
        </w:tc>
        <w:tc>
          <w:tcPr>
            <w:tcW w:w="1240" w:type="dxa"/>
          </w:tcPr>
          <w:p>
            <w:pPr>
              <w:pStyle w:val="12"/>
              <w:spacing w:before="100" w:line="342" w:lineRule="exact"/>
              <w:ind w:left="93" w:right="73"/>
              <w:rPr>
                <w:b/>
                <w:sz w:val="26"/>
              </w:rPr>
            </w:pPr>
            <w:r>
              <w:rPr>
                <w:b/>
                <w:w w:val="120"/>
                <w:sz w:val="26"/>
              </w:rPr>
              <w:t>0,00930</w:t>
            </w:r>
          </w:p>
          <w:p>
            <w:pPr>
              <w:pStyle w:val="12"/>
              <w:spacing w:line="342" w:lineRule="exact"/>
              <w:ind w:left="20"/>
              <w:rPr>
                <w:b/>
                <w:sz w:val="26"/>
              </w:rPr>
            </w:pPr>
            <w:r>
              <w:rPr>
                <w:b/>
                <w:w w:val="81"/>
                <w:sz w:val="26"/>
              </w:rPr>
              <w:t>1</w:t>
            </w:r>
          </w:p>
        </w:tc>
        <w:tc>
          <w:tcPr>
            <w:tcW w:w="1400" w:type="dxa"/>
          </w:tcPr>
          <w:p>
            <w:pPr>
              <w:pStyle w:val="12"/>
              <w:spacing w:before="267"/>
              <w:ind w:right="47"/>
              <w:rPr>
                <w:sz w:val="26"/>
              </w:rPr>
            </w:pPr>
            <w:r>
              <w:rPr>
                <w:sz w:val="26"/>
              </w:rPr>
              <w:t>216,5572</w:t>
            </w:r>
          </w:p>
        </w:tc>
        <w:tc>
          <w:tcPr>
            <w:tcW w:w="1400" w:type="dxa"/>
          </w:tcPr>
          <w:p>
            <w:pPr>
              <w:pStyle w:val="12"/>
              <w:spacing w:before="100" w:line="342" w:lineRule="exact"/>
              <w:ind w:left="55" w:right="45"/>
              <w:rPr>
                <w:sz w:val="26"/>
              </w:rPr>
            </w:pPr>
            <w:r>
              <w:rPr>
                <w:sz w:val="26"/>
              </w:rPr>
              <w:t>14,715882</w:t>
            </w:r>
          </w:p>
          <w:p>
            <w:pPr>
              <w:pStyle w:val="12"/>
              <w:spacing w:line="342" w:lineRule="exact"/>
              <w:ind w:left="55" w:right="45"/>
              <w:rPr>
                <w:sz w:val="26"/>
              </w:rPr>
            </w:pPr>
            <w:r>
              <w:rPr>
                <w:w w:val="110"/>
                <w:sz w:val="26"/>
              </w:rPr>
              <w:t>58</w:t>
            </w:r>
          </w:p>
        </w:tc>
        <w:tc>
          <w:tcPr>
            <w:tcW w:w="1180" w:type="dxa"/>
          </w:tcPr>
          <w:p>
            <w:pPr>
              <w:pStyle w:val="12"/>
              <w:spacing w:before="100" w:line="342" w:lineRule="exact"/>
              <w:ind w:left="177"/>
              <w:jc w:val="left"/>
              <w:rPr>
                <w:sz w:val="26"/>
              </w:rPr>
            </w:pPr>
            <w:r>
              <w:rPr>
                <w:w w:val="115"/>
                <w:sz w:val="26"/>
              </w:rPr>
              <w:t>0,9995</w:t>
            </w:r>
          </w:p>
          <w:p>
            <w:pPr>
              <w:pStyle w:val="12"/>
              <w:spacing w:line="342" w:lineRule="exact"/>
              <w:ind w:left="145"/>
              <w:jc w:val="left"/>
              <w:rPr>
                <w:sz w:val="26"/>
              </w:rPr>
            </w:pPr>
            <w:r>
              <w:rPr>
                <w:w w:val="115"/>
                <w:sz w:val="26"/>
              </w:rPr>
              <w:t>098542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00" w:hRule="atLeast"/>
        </w:trPr>
        <w:tc>
          <w:tcPr>
            <w:tcW w:w="1640" w:type="dxa"/>
          </w:tcPr>
          <w:p>
            <w:pPr>
              <w:pStyle w:val="12"/>
              <w:spacing w:before="105" w:line="228" w:lineRule="auto"/>
              <w:ind w:left="104" w:right="348"/>
              <w:jc w:val="left"/>
              <w:rPr>
                <w:sz w:val="26"/>
              </w:rPr>
            </w:pPr>
            <w:r>
              <w:rPr>
                <w:w w:val="105"/>
                <w:sz w:val="26"/>
              </w:rPr>
              <w:t>San mũ</w:t>
            </w:r>
            <w:r>
              <w:rPr>
                <w:spacing w:val="1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Winters</w:t>
            </w:r>
            <w:r>
              <w:rPr>
                <w:spacing w:val="1"/>
                <w:w w:val="105"/>
                <w:sz w:val="26"/>
              </w:rPr>
              <w:t xml:space="preserve"> </w:t>
            </w:r>
            <w:r>
              <w:rPr>
                <w:spacing w:val="-1"/>
                <w:w w:val="105"/>
                <w:sz w:val="26"/>
              </w:rPr>
              <w:t>nhân</w:t>
            </w:r>
            <w:r>
              <w:rPr>
                <w:spacing w:val="-16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tính</w:t>
            </w:r>
          </w:p>
        </w:tc>
        <w:tc>
          <w:tcPr>
            <w:tcW w:w="1400" w:type="dxa"/>
          </w:tcPr>
          <w:p>
            <w:pPr>
              <w:pStyle w:val="12"/>
              <w:spacing w:before="5"/>
              <w:ind w:left="0"/>
              <w:jc w:val="left"/>
              <w:rPr>
                <w:sz w:val="31"/>
              </w:rPr>
            </w:pPr>
          </w:p>
          <w:p>
            <w:pPr>
              <w:pStyle w:val="12"/>
              <w:ind w:right="47"/>
              <w:rPr>
                <w:sz w:val="26"/>
              </w:rPr>
            </w:pPr>
            <w:r>
              <w:rPr>
                <w:w w:val="115"/>
                <w:sz w:val="26"/>
              </w:rPr>
              <w:t>0,066422</w:t>
            </w:r>
          </w:p>
        </w:tc>
        <w:tc>
          <w:tcPr>
            <w:tcW w:w="1560" w:type="dxa"/>
          </w:tcPr>
          <w:p>
            <w:pPr>
              <w:pStyle w:val="12"/>
              <w:spacing w:before="257" w:line="342" w:lineRule="exact"/>
              <w:ind w:left="67" w:right="67"/>
              <w:rPr>
                <w:sz w:val="26"/>
              </w:rPr>
            </w:pPr>
            <w:r>
              <w:rPr>
                <w:w w:val="120"/>
                <w:sz w:val="26"/>
              </w:rPr>
              <w:t>-0,000022</w:t>
            </w:r>
          </w:p>
          <w:p>
            <w:pPr>
              <w:pStyle w:val="12"/>
              <w:spacing w:line="342" w:lineRule="exact"/>
              <w:ind w:left="0"/>
              <w:rPr>
                <w:sz w:val="26"/>
              </w:rPr>
            </w:pPr>
            <w:r>
              <w:rPr>
                <w:w w:val="115"/>
                <w:sz w:val="26"/>
              </w:rPr>
              <w:t>9</w:t>
            </w:r>
          </w:p>
        </w:tc>
        <w:tc>
          <w:tcPr>
            <w:tcW w:w="1320" w:type="dxa"/>
          </w:tcPr>
          <w:p>
            <w:pPr>
              <w:pStyle w:val="12"/>
              <w:spacing w:before="5"/>
              <w:ind w:left="0"/>
              <w:jc w:val="left"/>
              <w:rPr>
                <w:sz w:val="31"/>
              </w:rPr>
            </w:pPr>
          </w:p>
          <w:p>
            <w:pPr>
              <w:pStyle w:val="12"/>
              <w:ind w:left="93" w:right="78"/>
              <w:rPr>
                <w:sz w:val="26"/>
              </w:rPr>
            </w:pPr>
            <w:r>
              <w:rPr>
                <w:w w:val="105"/>
                <w:sz w:val="26"/>
              </w:rPr>
              <w:t>10,06561</w:t>
            </w:r>
          </w:p>
        </w:tc>
        <w:tc>
          <w:tcPr>
            <w:tcW w:w="1240" w:type="dxa"/>
          </w:tcPr>
          <w:p>
            <w:pPr>
              <w:pStyle w:val="12"/>
              <w:spacing w:before="257" w:line="342" w:lineRule="exact"/>
              <w:ind w:left="93" w:right="73"/>
              <w:rPr>
                <w:sz w:val="26"/>
              </w:rPr>
            </w:pPr>
            <w:r>
              <w:rPr>
                <w:w w:val="120"/>
                <w:sz w:val="26"/>
              </w:rPr>
              <w:t>0,00930</w:t>
            </w:r>
          </w:p>
          <w:p>
            <w:pPr>
              <w:pStyle w:val="12"/>
              <w:spacing w:line="342" w:lineRule="exact"/>
              <w:ind w:left="20"/>
              <w:rPr>
                <w:sz w:val="26"/>
              </w:rPr>
            </w:pPr>
            <w:r>
              <w:rPr>
                <w:w w:val="92"/>
                <w:sz w:val="26"/>
              </w:rPr>
              <w:t>7</w:t>
            </w:r>
          </w:p>
        </w:tc>
        <w:tc>
          <w:tcPr>
            <w:tcW w:w="1400" w:type="dxa"/>
          </w:tcPr>
          <w:p>
            <w:pPr>
              <w:pStyle w:val="12"/>
              <w:spacing w:before="5"/>
              <w:ind w:left="0"/>
              <w:jc w:val="left"/>
              <w:rPr>
                <w:sz w:val="31"/>
              </w:rPr>
            </w:pPr>
          </w:p>
          <w:p>
            <w:pPr>
              <w:pStyle w:val="12"/>
              <w:ind w:right="47"/>
              <w:rPr>
                <w:sz w:val="26"/>
              </w:rPr>
            </w:pPr>
            <w:r>
              <w:rPr>
                <w:sz w:val="26"/>
              </w:rPr>
              <w:t>216,3441</w:t>
            </w:r>
          </w:p>
        </w:tc>
        <w:tc>
          <w:tcPr>
            <w:tcW w:w="1400" w:type="dxa"/>
          </w:tcPr>
          <w:p>
            <w:pPr>
              <w:pStyle w:val="12"/>
              <w:spacing w:before="257" w:line="342" w:lineRule="exact"/>
              <w:ind w:left="55" w:right="45"/>
              <w:rPr>
                <w:sz w:val="26"/>
              </w:rPr>
            </w:pPr>
            <w:r>
              <w:rPr>
                <w:w w:val="105"/>
                <w:sz w:val="26"/>
              </w:rPr>
              <w:t>14,708640</w:t>
            </w:r>
          </w:p>
          <w:p>
            <w:pPr>
              <w:pStyle w:val="12"/>
              <w:spacing w:line="342" w:lineRule="exact"/>
              <w:ind w:left="55" w:right="45"/>
              <w:rPr>
                <w:sz w:val="26"/>
              </w:rPr>
            </w:pPr>
            <w:r>
              <w:rPr>
                <w:w w:val="110"/>
                <w:sz w:val="26"/>
              </w:rPr>
              <w:t>32</w:t>
            </w:r>
          </w:p>
        </w:tc>
        <w:tc>
          <w:tcPr>
            <w:tcW w:w="1180" w:type="dxa"/>
          </w:tcPr>
          <w:p>
            <w:pPr>
              <w:pStyle w:val="12"/>
              <w:spacing w:before="257" w:line="342" w:lineRule="exact"/>
              <w:ind w:left="167"/>
              <w:jc w:val="left"/>
              <w:rPr>
                <w:sz w:val="26"/>
              </w:rPr>
            </w:pPr>
            <w:r>
              <w:rPr>
                <w:w w:val="115"/>
                <w:sz w:val="26"/>
              </w:rPr>
              <w:t>0,9990</w:t>
            </w:r>
          </w:p>
          <w:p>
            <w:pPr>
              <w:pStyle w:val="12"/>
              <w:spacing w:line="342" w:lineRule="exact"/>
              <w:ind w:left="179"/>
              <w:jc w:val="left"/>
              <w:rPr>
                <w:sz w:val="26"/>
              </w:rPr>
            </w:pPr>
            <w:r>
              <w:rPr>
                <w:w w:val="105"/>
                <w:sz w:val="26"/>
              </w:rPr>
              <w:t>081675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99" w:hRule="atLeast"/>
        </w:trPr>
        <w:tc>
          <w:tcPr>
            <w:tcW w:w="1640" w:type="dxa"/>
          </w:tcPr>
          <w:p>
            <w:pPr>
              <w:pStyle w:val="12"/>
              <w:spacing w:before="108" w:line="228" w:lineRule="auto"/>
              <w:ind w:left="104" w:right="364"/>
              <w:jc w:val="left"/>
              <w:rPr>
                <w:sz w:val="26"/>
              </w:rPr>
            </w:pPr>
            <w:r>
              <w:rPr>
                <w:w w:val="105"/>
                <w:sz w:val="26"/>
              </w:rPr>
              <w:t>San mũ</w:t>
            </w:r>
            <w:r>
              <w:rPr>
                <w:spacing w:val="1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Winters</w:t>
            </w:r>
            <w:r>
              <w:rPr>
                <w:spacing w:val="1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cộng</w:t>
            </w:r>
            <w:r>
              <w:rPr>
                <w:spacing w:val="-4"/>
                <w:w w:val="105"/>
                <w:sz w:val="26"/>
              </w:rPr>
              <w:t xml:space="preserve"> </w:t>
            </w:r>
            <w:r>
              <w:rPr>
                <w:w w:val="105"/>
                <w:sz w:val="26"/>
              </w:rPr>
              <w:t>tính</w:t>
            </w:r>
          </w:p>
        </w:tc>
        <w:tc>
          <w:tcPr>
            <w:tcW w:w="1400" w:type="dxa"/>
          </w:tcPr>
          <w:p>
            <w:pPr>
              <w:pStyle w:val="12"/>
              <w:spacing w:before="9"/>
              <w:ind w:left="0"/>
              <w:jc w:val="left"/>
              <w:rPr>
                <w:sz w:val="31"/>
              </w:rPr>
            </w:pPr>
          </w:p>
          <w:p>
            <w:pPr>
              <w:pStyle w:val="12"/>
              <w:ind w:right="47"/>
              <w:rPr>
                <w:sz w:val="26"/>
              </w:rPr>
            </w:pPr>
            <w:r>
              <w:rPr>
                <w:w w:val="115"/>
                <w:sz w:val="26"/>
              </w:rPr>
              <w:t>0,066367</w:t>
            </w:r>
          </w:p>
        </w:tc>
        <w:tc>
          <w:tcPr>
            <w:tcW w:w="1560" w:type="dxa"/>
          </w:tcPr>
          <w:p>
            <w:pPr>
              <w:pStyle w:val="12"/>
              <w:spacing w:before="261" w:line="342" w:lineRule="exact"/>
              <w:ind w:left="67" w:right="67"/>
              <w:rPr>
                <w:sz w:val="26"/>
              </w:rPr>
            </w:pPr>
            <w:r>
              <w:rPr>
                <w:w w:val="120"/>
                <w:sz w:val="26"/>
              </w:rPr>
              <w:t>-0.000023</w:t>
            </w:r>
          </w:p>
          <w:p>
            <w:pPr>
              <w:pStyle w:val="12"/>
              <w:spacing w:line="342" w:lineRule="exact"/>
              <w:ind w:left="0"/>
              <w:rPr>
                <w:sz w:val="26"/>
              </w:rPr>
            </w:pPr>
            <w:r>
              <w:rPr>
                <w:w w:val="72"/>
                <w:sz w:val="26"/>
              </w:rPr>
              <w:t>1</w:t>
            </w:r>
          </w:p>
        </w:tc>
        <w:tc>
          <w:tcPr>
            <w:tcW w:w="1320" w:type="dxa"/>
          </w:tcPr>
          <w:p>
            <w:pPr>
              <w:pStyle w:val="12"/>
              <w:spacing w:before="9"/>
              <w:ind w:left="0"/>
              <w:jc w:val="left"/>
              <w:rPr>
                <w:sz w:val="31"/>
              </w:rPr>
            </w:pPr>
          </w:p>
          <w:p>
            <w:pPr>
              <w:pStyle w:val="12"/>
              <w:ind w:left="93" w:right="78"/>
              <w:rPr>
                <w:sz w:val="26"/>
              </w:rPr>
            </w:pPr>
            <w:r>
              <w:rPr>
                <w:w w:val="110"/>
                <w:sz w:val="26"/>
              </w:rPr>
              <w:t>10,05859</w:t>
            </w:r>
          </w:p>
        </w:tc>
        <w:tc>
          <w:tcPr>
            <w:tcW w:w="1240" w:type="dxa"/>
          </w:tcPr>
          <w:p>
            <w:pPr>
              <w:pStyle w:val="12"/>
              <w:spacing w:before="261" w:line="342" w:lineRule="exact"/>
              <w:ind w:left="93" w:right="73"/>
              <w:rPr>
                <w:b/>
                <w:sz w:val="26"/>
              </w:rPr>
            </w:pPr>
            <w:r>
              <w:rPr>
                <w:b/>
                <w:w w:val="120"/>
                <w:sz w:val="26"/>
              </w:rPr>
              <w:t>0,00930</w:t>
            </w:r>
          </w:p>
          <w:p>
            <w:pPr>
              <w:pStyle w:val="12"/>
              <w:spacing w:line="342" w:lineRule="exact"/>
              <w:ind w:left="20"/>
              <w:rPr>
                <w:b/>
                <w:sz w:val="26"/>
              </w:rPr>
            </w:pPr>
            <w:r>
              <w:rPr>
                <w:b/>
                <w:w w:val="81"/>
                <w:sz w:val="26"/>
              </w:rPr>
              <w:t>1</w:t>
            </w:r>
          </w:p>
        </w:tc>
        <w:tc>
          <w:tcPr>
            <w:tcW w:w="1400" w:type="dxa"/>
          </w:tcPr>
          <w:p>
            <w:pPr>
              <w:pStyle w:val="12"/>
              <w:spacing w:before="9"/>
              <w:ind w:left="0"/>
              <w:jc w:val="left"/>
              <w:rPr>
                <w:sz w:val="31"/>
              </w:rPr>
            </w:pPr>
          </w:p>
          <w:p>
            <w:pPr>
              <w:pStyle w:val="12"/>
              <w:ind w:right="47"/>
              <w:rPr>
                <w:sz w:val="26"/>
              </w:rPr>
            </w:pPr>
            <w:r>
              <w:rPr>
                <w:w w:val="105"/>
                <w:sz w:val="26"/>
              </w:rPr>
              <w:t>216,2042</w:t>
            </w:r>
          </w:p>
        </w:tc>
        <w:tc>
          <w:tcPr>
            <w:tcW w:w="1400" w:type="dxa"/>
          </w:tcPr>
          <w:p>
            <w:pPr>
              <w:pStyle w:val="12"/>
              <w:spacing w:before="261" w:line="342" w:lineRule="exact"/>
              <w:ind w:left="55" w:right="45"/>
              <w:rPr>
                <w:sz w:val="26"/>
              </w:rPr>
            </w:pPr>
            <w:r>
              <w:rPr>
                <w:w w:val="105"/>
                <w:sz w:val="26"/>
              </w:rPr>
              <w:t>14,703883</w:t>
            </w:r>
          </w:p>
          <w:p>
            <w:pPr>
              <w:pStyle w:val="12"/>
              <w:spacing w:line="342" w:lineRule="exact"/>
              <w:ind w:left="55" w:right="45"/>
              <w:rPr>
                <w:sz w:val="26"/>
              </w:rPr>
            </w:pPr>
            <w:r>
              <w:rPr>
                <w:w w:val="110"/>
                <w:sz w:val="26"/>
              </w:rPr>
              <w:t>84</w:t>
            </w:r>
          </w:p>
        </w:tc>
        <w:tc>
          <w:tcPr>
            <w:tcW w:w="1180" w:type="dxa"/>
          </w:tcPr>
          <w:p>
            <w:pPr>
              <w:pStyle w:val="12"/>
              <w:spacing w:before="261" w:line="342" w:lineRule="exact"/>
              <w:ind w:left="175"/>
              <w:jc w:val="left"/>
              <w:rPr>
                <w:sz w:val="26"/>
              </w:rPr>
            </w:pPr>
            <w:r>
              <w:rPr>
                <w:w w:val="115"/>
                <w:sz w:val="26"/>
              </w:rPr>
              <w:t>0,9986</w:t>
            </w:r>
          </w:p>
          <w:p>
            <w:pPr>
              <w:pStyle w:val="12"/>
              <w:spacing w:line="342" w:lineRule="exact"/>
              <w:ind w:left="151"/>
              <w:jc w:val="left"/>
              <w:rPr>
                <w:sz w:val="26"/>
              </w:rPr>
            </w:pPr>
            <w:r>
              <w:rPr>
                <w:w w:val="110"/>
                <w:sz w:val="26"/>
              </w:rPr>
              <w:t>850243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60" w:hRule="atLeast"/>
        </w:trPr>
        <w:tc>
          <w:tcPr>
            <w:tcW w:w="1640" w:type="dxa"/>
          </w:tcPr>
          <w:p>
            <w:pPr>
              <w:pStyle w:val="12"/>
              <w:spacing w:before="264"/>
              <w:ind w:left="104"/>
              <w:jc w:val="left"/>
              <w:rPr>
                <w:sz w:val="26"/>
              </w:rPr>
            </w:pPr>
            <w:r>
              <w:rPr>
                <w:sz w:val="26"/>
              </w:rPr>
              <w:t>ARIMA</w:t>
            </w:r>
          </w:p>
        </w:tc>
        <w:tc>
          <w:tcPr>
            <w:tcW w:w="1400" w:type="dxa"/>
          </w:tcPr>
          <w:p>
            <w:pPr>
              <w:pStyle w:val="12"/>
              <w:spacing w:before="264"/>
              <w:ind w:right="47"/>
              <w:rPr>
                <w:b/>
                <w:sz w:val="26"/>
              </w:rPr>
            </w:pPr>
            <w:r>
              <w:rPr>
                <w:b/>
                <w:w w:val="110"/>
                <w:sz w:val="26"/>
              </w:rPr>
              <w:t>0,001425</w:t>
            </w:r>
          </w:p>
        </w:tc>
        <w:tc>
          <w:tcPr>
            <w:tcW w:w="1560" w:type="dxa"/>
          </w:tcPr>
          <w:p>
            <w:pPr>
              <w:pStyle w:val="12"/>
              <w:spacing w:before="264"/>
              <w:ind w:left="67" w:right="67"/>
              <w:rPr>
                <w:sz w:val="26"/>
              </w:rPr>
            </w:pPr>
            <w:r>
              <w:rPr>
                <w:w w:val="105"/>
                <w:sz w:val="26"/>
              </w:rPr>
              <w:t>0,819452</w:t>
            </w:r>
          </w:p>
        </w:tc>
        <w:tc>
          <w:tcPr>
            <w:tcW w:w="1320" w:type="dxa"/>
          </w:tcPr>
          <w:p>
            <w:pPr>
              <w:pStyle w:val="12"/>
              <w:spacing w:before="264"/>
              <w:ind w:left="93" w:right="78"/>
              <w:rPr>
                <w:sz w:val="26"/>
              </w:rPr>
            </w:pPr>
            <w:r>
              <w:rPr>
                <w:w w:val="110"/>
                <w:sz w:val="26"/>
              </w:rPr>
              <w:t>0,936763</w:t>
            </w:r>
          </w:p>
        </w:tc>
        <w:tc>
          <w:tcPr>
            <w:tcW w:w="1240" w:type="dxa"/>
          </w:tcPr>
          <w:p>
            <w:pPr>
              <w:pStyle w:val="12"/>
              <w:spacing w:before="98" w:line="342" w:lineRule="exact"/>
              <w:ind w:left="93" w:right="73"/>
              <w:rPr>
                <w:sz w:val="26"/>
              </w:rPr>
            </w:pPr>
            <w:r>
              <w:rPr>
                <w:w w:val="110"/>
                <w:sz w:val="26"/>
              </w:rPr>
              <w:t>0,22795</w:t>
            </w:r>
          </w:p>
          <w:p>
            <w:pPr>
              <w:pStyle w:val="12"/>
              <w:spacing w:line="342" w:lineRule="exact"/>
              <w:ind w:left="20"/>
              <w:rPr>
                <w:sz w:val="26"/>
              </w:rPr>
            </w:pPr>
            <w:r>
              <w:rPr>
                <w:w w:val="124"/>
                <w:sz w:val="26"/>
              </w:rPr>
              <w:t>0</w:t>
            </w:r>
          </w:p>
        </w:tc>
        <w:tc>
          <w:tcPr>
            <w:tcW w:w="1400" w:type="dxa"/>
          </w:tcPr>
          <w:p>
            <w:pPr>
              <w:pStyle w:val="12"/>
              <w:spacing w:before="98" w:line="342" w:lineRule="exact"/>
              <w:ind w:right="47"/>
              <w:rPr>
                <w:sz w:val="26"/>
              </w:rPr>
            </w:pPr>
            <w:r>
              <w:rPr>
                <w:w w:val="105"/>
                <w:sz w:val="26"/>
              </w:rPr>
              <w:t>1,9256752</w:t>
            </w:r>
          </w:p>
          <w:p>
            <w:pPr>
              <w:pStyle w:val="12"/>
              <w:spacing w:line="342" w:lineRule="exact"/>
              <w:ind w:left="5"/>
              <w:rPr>
                <w:sz w:val="26"/>
              </w:rPr>
            </w:pPr>
            <w:r>
              <w:rPr>
                <w:w w:val="72"/>
                <w:sz w:val="26"/>
              </w:rPr>
              <w:t>1</w:t>
            </w:r>
          </w:p>
        </w:tc>
        <w:tc>
          <w:tcPr>
            <w:tcW w:w="1400" w:type="dxa"/>
          </w:tcPr>
          <w:p>
            <w:pPr>
              <w:pStyle w:val="12"/>
              <w:spacing w:before="264"/>
              <w:ind w:left="55" w:right="45"/>
              <w:rPr>
                <w:sz w:val="26"/>
              </w:rPr>
            </w:pPr>
            <w:r>
              <w:rPr>
                <w:sz w:val="26"/>
              </w:rPr>
              <w:t>1,387687</w:t>
            </w:r>
          </w:p>
        </w:tc>
        <w:tc>
          <w:tcPr>
            <w:tcW w:w="1180" w:type="dxa"/>
          </w:tcPr>
          <w:p>
            <w:pPr>
              <w:pStyle w:val="12"/>
              <w:spacing w:before="98" w:line="342" w:lineRule="exact"/>
              <w:ind w:left="100" w:right="90"/>
              <w:rPr>
                <w:sz w:val="26"/>
              </w:rPr>
            </w:pPr>
            <w:r>
              <w:rPr>
                <w:w w:val="115"/>
                <w:sz w:val="26"/>
              </w:rPr>
              <w:t>0,9808</w:t>
            </w:r>
          </w:p>
          <w:p>
            <w:pPr>
              <w:pStyle w:val="12"/>
              <w:spacing w:line="342" w:lineRule="exact"/>
              <w:ind w:left="100" w:right="90"/>
              <w:rPr>
                <w:sz w:val="26"/>
              </w:rPr>
            </w:pPr>
            <w:r>
              <w:rPr>
                <w:sz w:val="26"/>
              </w:rPr>
              <w:t>51</w:t>
            </w:r>
          </w:p>
        </w:tc>
      </w:tr>
    </w:tbl>
    <w:p>
      <w:pPr>
        <w:spacing w:after="0" w:line="342" w:lineRule="exact"/>
        <w:rPr>
          <w:sz w:val="26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9"/>
        <w:rPr>
          <w:sz w:val="6"/>
        </w:rPr>
      </w:pPr>
    </w:p>
    <w:tbl>
      <w:tblPr>
        <w:tblStyle w:val="5"/>
        <w:tblW w:w="0" w:type="auto"/>
        <w:tblInd w:w="12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40"/>
        <w:gridCol w:w="1400"/>
        <w:gridCol w:w="1560"/>
        <w:gridCol w:w="1320"/>
        <w:gridCol w:w="1240"/>
        <w:gridCol w:w="1400"/>
        <w:gridCol w:w="1400"/>
        <w:gridCol w:w="118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59" w:hRule="atLeast"/>
        </w:trPr>
        <w:tc>
          <w:tcPr>
            <w:tcW w:w="1640" w:type="dxa"/>
          </w:tcPr>
          <w:p>
            <w:pPr>
              <w:pStyle w:val="12"/>
              <w:spacing w:before="255"/>
              <w:ind w:left="104"/>
              <w:jc w:val="left"/>
              <w:rPr>
                <w:sz w:val="26"/>
              </w:rPr>
            </w:pPr>
            <w:r>
              <w:rPr>
                <w:sz w:val="26"/>
              </w:rPr>
              <w:t>Var</w:t>
            </w:r>
          </w:p>
        </w:tc>
        <w:tc>
          <w:tcPr>
            <w:tcW w:w="1400" w:type="dxa"/>
          </w:tcPr>
          <w:p>
            <w:pPr>
              <w:pStyle w:val="12"/>
              <w:spacing w:before="255"/>
              <w:ind w:right="47"/>
              <w:rPr>
                <w:sz w:val="26"/>
              </w:rPr>
            </w:pPr>
            <w:r>
              <w:rPr>
                <w:w w:val="110"/>
                <w:sz w:val="26"/>
              </w:rPr>
              <w:t>0.010963</w:t>
            </w:r>
          </w:p>
        </w:tc>
        <w:tc>
          <w:tcPr>
            <w:tcW w:w="1560" w:type="dxa"/>
          </w:tcPr>
          <w:p>
            <w:pPr>
              <w:pStyle w:val="12"/>
              <w:spacing w:before="88" w:line="342" w:lineRule="exact"/>
              <w:ind w:left="67" w:right="67"/>
              <w:rPr>
                <w:sz w:val="26"/>
              </w:rPr>
            </w:pPr>
            <w:r>
              <w:rPr>
                <w:w w:val="125"/>
                <w:sz w:val="26"/>
              </w:rPr>
              <w:t>-0.000008</w:t>
            </w:r>
          </w:p>
          <w:p>
            <w:pPr>
              <w:pStyle w:val="12"/>
              <w:spacing w:line="342" w:lineRule="exact"/>
              <w:ind w:left="67" w:right="67"/>
              <w:rPr>
                <w:sz w:val="26"/>
              </w:rPr>
            </w:pPr>
            <w:r>
              <w:rPr>
                <w:w w:val="105"/>
                <w:sz w:val="26"/>
              </w:rPr>
              <w:t>97</w:t>
            </w:r>
          </w:p>
        </w:tc>
        <w:tc>
          <w:tcPr>
            <w:tcW w:w="1320" w:type="dxa"/>
          </w:tcPr>
          <w:p>
            <w:pPr>
              <w:pStyle w:val="12"/>
              <w:spacing w:before="255"/>
              <w:ind w:left="93" w:right="78"/>
              <w:rPr>
                <w:sz w:val="26"/>
              </w:rPr>
            </w:pPr>
            <w:r>
              <w:rPr>
                <w:w w:val="110"/>
                <w:sz w:val="26"/>
              </w:rPr>
              <w:t>10,05402</w:t>
            </w:r>
          </w:p>
        </w:tc>
        <w:tc>
          <w:tcPr>
            <w:tcW w:w="1240" w:type="dxa"/>
          </w:tcPr>
          <w:p>
            <w:pPr>
              <w:pStyle w:val="12"/>
              <w:spacing w:before="88" w:line="342" w:lineRule="exact"/>
              <w:ind w:left="93" w:right="73"/>
              <w:rPr>
                <w:sz w:val="26"/>
              </w:rPr>
            </w:pPr>
            <w:r>
              <w:rPr>
                <w:w w:val="110"/>
                <w:sz w:val="26"/>
              </w:rPr>
              <w:t>0,92264</w:t>
            </w:r>
          </w:p>
          <w:p>
            <w:pPr>
              <w:pStyle w:val="12"/>
              <w:spacing w:line="342" w:lineRule="exact"/>
              <w:ind w:left="20"/>
              <w:rPr>
                <w:sz w:val="26"/>
              </w:rPr>
            </w:pPr>
            <w:r>
              <w:rPr>
                <w:w w:val="111"/>
                <w:sz w:val="26"/>
              </w:rPr>
              <w:t>3</w:t>
            </w:r>
          </w:p>
        </w:tc>
        <w:tc>
          <w:tcPr>
            <w:tcW w:w="1400" w:type="dxa"/>
          </w:tcPr>
          <w:p>
            <w:pPr>
              <w:pStyle w:val="12"/>
              <w:spacing w:before="88" w:line="342" w:lineRule="exact"/>
              <w:ind w:right="47"/>
              <w:rPr>
                <w:sz w:val="26"/>
              </w:rPr>
            </w:pPr>
            <w:r>
              <w:rPr>
                <w:sz w:val="26"/>
              </w:rPr>
              <w:t>210.30191</w:t>
            </w:r>
          </w:p>
          <w:p>
            <w:pPr>
              <w:pStyle w:val="12"/>
              <w:spacing w:line="342" w:lineRule="exact"/>
              <w:ind w:right="47"/>
              <w:rPr>
                <w:sz w:val="26"/>
              </w:rPr>
            </w:pPr>
            <w:r>
              <w:rPr>
                <w:w w:val="110"/>
                <w:sz w:val="26"/>
              </w:rPr>
              <w:t>32</w:t>
            </w:r>
          </w:p>
        </w:tc>
        <w:tc>
          <w:tcPr>
            <w:tcW w:w="1400" w:type="dxa"/>
          </w:tcPr>
          <w:p>
            <w:pPr>
              <w:pStyle w:val="12"/>
              <w:spacing w:before="88"/>
              <w:ind w:left="55" w:right="45"/>
              <w:rPr>
                <w:sz w:val="26"/>
              </w:rPr>
            </w:pPr>
            <w:r>
              <w:rPr>
                <w:sz w:val="26"/>
              </w:rPr>
              <w:t>14,50179</w:t>
            </w:r>
          </w:p>
        </w:tc>
        <w:tc>
          <w:tcPr>
            <w:tcW w:w="1180" w:type="dxa"/>
          </w:tcPr>
          <w:p>
            <w:pPr>
              <w:pStyle w:val="12"/>
              <w:spacing w:before="88" w:line="342" w:lineRule="exact"/>
              <w:ind w:left="100" w:right="90"/>
              <w:rPr>
                <w:sz w:val="26"/>
              </w:rPr>
            </w:pPr>
            <w:r>
              <w:rPr>
                <w:w w:val="110"/>
                <w:sz w:val="26"/>
              </w:rPr>
              <w:t>0,04228</w:t>
            </w:r>
          </w:p>
          <w:p>
            <w:pPr>
              <w:pStyle w:val="12"/>
              <w:spacing w:line="342" w:lineRule="exact"/>
              <w:ind w:left="10"/>
              <w:rPr>
                <w:sz w:val="26"/>
              </w:rPr>
            </w:pPr>
            <w:r>
              <w:rPr>
                <w:w w:val="72"/>
                <w:sz w:val="26"/>
              </w:rPr>
              <w:t>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79" w:hRule="atLeast"/>
        </w:trPr>
        <w:tc>
          <w:tcPr>
            <w:tcW w:w="1640" w:type="dxa"/>
          </w:tcPr>
          <w:p>
            <w:pPr>
              <w:pStyle w:val="12"/>
              <w:spacing w:before="265"/>
              <w:ind w:left="104"/>
              <w:jc w:val="left"/>
              <w:rPr>
                <w:sz w:val="26"/>
              </w:rPr>
            </w:pPr>
            <w:r>
              <w:rPr>
                <w:sz w:val="26"/>
              </w:rPr>
              <w:t>ARCH</w:t>
            </w:r>
          </w:p>
        </w:tc>
        <w:tc>
          <w:tcPr>
            <w:tcW w:w="1400" w:type="dxa"/>
          </w:tcPr>
          <w:p>
            <w:pPr>
              <w:pStyle w:val="12"/>
              <w:spacing w:before="265"/>
              <w:ind w:right="47"/>
              <w:rPr>
                <w:sz w:val="26"/>
              </w:rPr>
            </w:pPr>
            <w:r>
              <w:rPr>
                <w:spacing w:val="-1"/>
                <w:w w:val="146"/>
                <w:sz w:val="26"/>
              </w:rPr>
              <w:t>-</w:t>
            </w:r>
            <w:r>
              <w:rPr>
                <w:spacing w:val="-5"/>
                <w:w w:val="124"/>
                <w:sz w:val="26"/>
              </w:rPr>
              <w:t>0</w:t>
            </w:r>
            <w:r>
              <w:rPr>
                <w:spacing w:val="-4"/>
                <w:w w:val="101"/>
                <w:sz w:val="26"/>
              </w:rPr>
              <w:t>,</w:t>
            </w:r>
            <w:r>
              <w:rPr>
                <w:spacing w:val="-1"/>
                <w:w w:val="124"/>
                <w:sz w:val="26"/>
              </w:rPr>
              <w:t>0</w:t>
            </w: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6"/>
                <w:w w:val="107"/>
                <w:sz w:val="26"/>
              </w:rPr>
              <w:t>2</w:t>
            </w:r>
            <w:r>
              <w:rPr>
                <w:spacing w:val="-1"/>
                <w:w w:val="108"/>
                <w:sz w:val="26"/>
              </w:rPr>
              <w:t>4</w:t>
            </w:r>
            <w:r>
              <w:rPr>
                <w:spacing w:val="-1"/>
                <w:w w:val="112"/>
                <w:sz w:val="26"/>
              </w:rPr>
              <w:t>8</w:t>
            </w:r>
            <w:r>
              <w:rPr>
                <w:w w:val="92"/>
                <w:sz w:val="26"/>
              </w:rPr>
              <w:t>7</w:t>
            </w:r>
          </w:p>
        </w:tc>
        <w:tc>
          <w:tcPr>
            <w:tcW w:w="1560" w:type="dxa"/>
          </w:tcPr>
          <w:p>
            <w:pPr>
              <w:pStyle w:val="12"/>
              <w:spacing w:before="265"/>
              <w:ind w:left="199"/>
              <w:jc w:val="left"/>
              <w:rPr>
                <w:sz w:val="26"/>
              </w:rPr>
            </w:pPr>
            <w:r>
              <w:rPr>
                <w:w w:val="115"/>
                <w:sz w:val="26"/>
              </w:rPr>
              <w:t>0,682000</w:t>
            </w:r>
          </w:p>
        </w:tc>
        <w:tc>
          <w:tcPr>
            <w:tcW w:w="1320" w:type="dxa"/>
          </w:tcPr>
          <w:p>
            <w:pPr>
              <w:pStyle w:val="12"/>
              <w:spacing w:before="265"/>
              <w:ind w:left="93" w:right="78"/>
              <w:rPr>
                <w:b/>
                <w:sz w:val="26"/>
              </w:rPr>
            </w:pPr>
            <w:r>
              <w:rPr>
                <w:b/>
                <w:w w:val="110"/>
                <w:sz w:val="26"/>
              </w:rPr>
              <w:t>0,925559</w:t>
            </w:r>
          </w:p>
        </w:tc>
        <w:tc>
          <w:tcPr>
            <w:tcW w:w="1240" w:type="dxa"/>
          </w:tcPr>
          <w:p>
            <w:pPr>
              <w:pStyle w:val="12"/>
              <w:spacing w:before="99" w:line="342" w:lineRule="exact"/>
              <w:ind w:left="93" w:right="73"/>
              <w:rPr>
                <w:sz w:val="26"/>
              </w:rPr>
            </w:pPr>
            <w:r>
              <w:rPr>
                <w:w w:val="115"/>
                <w:sz w:val="26"/>
              </w:rPr>
              <w:t>0,36965</w:t>
            </w:r>
          </w:p>
          <w:p>
            <w:pPr>
              <w:pStyle w:val="12"/>
              <w:spacing w:line="342" w:lineRule="exact"/>
              <w:ind w:left="20"/>
              <w:rPr>
                <w:sz w:val="26"/>
              </w:rPr>
            </w:pPr>
            <w:r>
              <w:rPr>
                <w:w w:val="112"/>
                <w:sz w:val="26"/>
              </w:rPr>
              <w:t>8</w:t>
            </w:r>
          </w:p>
        </w:tc>
        <w:tc>
          <w:tcPr>
            <w:tcW w:w="1400" w:type="dxa"/>
          </w:tcPr>
          <w:p>
            <w:pPr>
              <w:pStyle w:val="12"/>
              <w:spacing w:before="99" w:line="342" w:lineRule="exact"/>
              <w:ind w:right="47"/>
              <w:rPr>
                <w:b/>
                <w:sz w:val="26"/>
              </w:rPr>
            </w:pPr>
            <w:r>
              <w:rPr>
                <w:b/>
                <w:sz w:val="26"/>
              </w:rPr>
              <w:t>1,8757740</w:t>
            </w:r>
          </w:p>
          <w:p>
            <w:pPr>
              <w:pStyle w:val="12"/>
              <w:spacing w:line="342" w:lineRule="exact"/>
              <w:ind w:right="47"/>
              <w:rPr>
                <w:b/>
                <w:sz w:val="26"/>
              </w:rPr>
            </w:pPr>
            <w:r>
              <w:rPr>
                <w:b/>
                <w:w w:val="110"/>
                <w:sz w:val="26"/>
              </w:rPr>
              <w:t>29</w:t>
            </w:r>
          </w:p>
        </w:tc>
        <w:tc>
          <w:tcPr>
            <w:tcW w:w="1400" w:type="dxa"/>
          </w:tcPr>
          <w:p>
            <w:pPr>
              <w:pStyle w:val="12"/>
              <w:spacing w:before="265"/>
              <w:ind w:left="55" w:right="45"/>
              <w:rPr>
                <w:b/>
                <w:sz w:val="26"/>
              </w:rPr>
            </w:pPr>
            <w:r>
              <w:rPr>
                <w:b/>
                <w:w w:val="110"/>
                <w:sz w:val="26"/>
              </w:rPr>
              <w:t>1,369859</w:t>
            </w:r>
          </w:p>
        </w:tc>
        <w:tc>
          <w:tcPr>
            <w:tcW w:w="1180" w:type="dxa"/>
          </w:tcPr>
          <w:p>
            <w:pPr>
              <w:pStyle w:val="12"/>
              <w:spacing w:before="99" w:line="342" w:lineRule="exact"/>
              <w:ind w:left="100" w:right="90"/>
              <w:rPr>
                <w:b/>
                <w:sz w:val="26"/>
              </w:rPr>
            </w:pPr>
            <w:r>
              <w:rPr>
                <w:b/>
                <w:w w:val="110"/>
                <w:sz w:val="26"/>
              </w:rPr>
              <w:t>0,86746</w:t>
            </w:r>
          </w:p>
          <w:p>
            <w:pPr>
              <w:pStyle w:val="12"/>
              <w:spacing w:line="342" w:lineRule="exact"/>
              <w:ind w:left="10"/>
              <w:rPr>
                <w:b/>
                <w:sz w:val="26"/>
              </w:rPr>
            </w:pPr>
            <w:r>
              <w:rPr>
                <w:b/>
                <w:w w:val="106"/>
                <w:sz w:val="26"/>
              </w:rPr>
              <w:t>2</w:t>
            </w:r>
          </w:p>
        </w:tc>
      </w:tr>
    </w:tbl>
    <w:p>
      <w:pPr>
        <w:pStyle w:val="6"/>
        <w:spacing w:before="9"/>
        <w:rPr>
          <w:sz w:val="20"/>
        </w:rPr>
      </w:pPr>
    </w:p>
    <w:p>
      <w:pPr>
        <w:pStyle w:val="6"/>
        <w:spacing w:before="88" w:line="261" w:lineRule="auto"/>
        <w:ind w:left="1160" w:right="1192" w:firstLine="720"/>
        <w:jc w:val="both"/>
      </w:pPr>
      <w:r>
        <w:rPr>
          <w:w w:val="105"/>
        </w:rPr>
        <w:t>Từ</w:t>
      </w:r>
      <w:r>
        <w:rPr>
          <w:spacing w:val="1"/>
          <w:w w:val="105"/>
        </w:rPr>
        <w:t xml:space="preserve"> </w:t>
      </w:r>
      <w:r>
        <w:rPr>
          <w:w w:val="105"/>
        </w:rPr>
        <w:t>các</w:t>
      </w:r>
      <w:r>
        <w:rPr>
          <w:spacing w:val="1"/>
          <w:w w:val="105"/>
        </w:rPr>
        <w:t xml:space="preserve"> </w:t>
      </w:r>
      <w:r>
        <w:rPr>
          <w:w w:val="105"/>
        </w:rPr>
        <w:t>tiêu</w:t>
      </w:r>
      <w:r>
        <w:rPr>
          <w:spacing w:val="1"/>
          <w:w w:val="105"/>
        </w:rPr>
        <w:t xml:space="preserve"> </w:t>
      </w:r>
      <w:r>
        <w:rPr>
          <w:w w:val="105"/>
        </w:rPr>
        <w:t>chí</w:t>
      </w:r>
      <w:r>
        <w:rPr>
          <w:spacing w:val="1"/>
          <w:w w:val="105"/>
        </w:rPr>
        <w:t xml:space="preserve"> </w:t>
      </w:r>
      <w:r>
        <w:rPr>
          <w:w w:val="105"/>
        </w:rPr>
        <w:t>sai  số  trên,  có thể thấy các sai số càng gần giá trị 0</w:t>
      </w:r>
      <w:r>
        <w:rPr>
          <w:spacing w:val="-66"/>
          <w:w w:val="105"/>
        </w:rPr>
        <w:t xml:space="preserve"> </w:t>
      </w:r>
      <w:r>
        <w:rPr>
          <w:w w:val="105"/>
        </w:rPr>
        <w:t>thì mô hình càng tốt. Về giá trị U, nếu U càng tiếng về 0 thì mô hình dự</w:t>
      </w:r>
      <w:r>
        <w:rPr>
          <w:spacing w:val="1"/>
          <w:w w:val="105"/>
        </w:rPr>
        <w:t xml:space="preserve"> </w:t>
      </w:r>
      <w:r>
        <w:rPr>
          <w:w w:val="105"/>
        </w:rPr>
        <w:t>báo</w:t>
      </w:r>
      <w:r>
        <w:rPr>
          <w:spacing w:val="6"/>
          <w:w w:val="105"/>
        </w:rPr>
        <w:t xml:space="preserve"> </w:t>
      </w:r>
      <w:r>
        <w:rPr>
          <w:w w:val="105"/>
        </w:rPr>
        <w:t>càng</w:t>
      </w:r>
      <w:r>
        <w:rPr>
          <w:spacing w:val="6"/>
          <w:w w:val="105"/>
        </w:rPr>
        <w:t xml:space="preserve"> </w:t>
      </w:r>
      <w:r>
        <w:rPr>
          <w:w w:val="105"/>
        </w:rPr>
        <w:t>chính</w:t>
      </w:r>
      <w:r>
        <w:rPr>
          <w:spacing w:val="7"/>
          <w:w w:val="105"/>
        </w:rPr>
        <w:t xml:space="preserve"> </w:t>
      </w:r>
      <w:r>
        <w:rPr>
          <w:w w:val="105"/>
        </w:rPr>
        <w:t>xác</w:t>
      </w:r>
      <w:r>
        <w:rPr>
          <w:spacing w:val="6"/>
          <w:w w:val="105"/>
        </w:rPr>
        <w:t xml:space="preserve"> </w:t>
      </w:r>
      <w:r>
        <w:rPr>
          <w:w w:val="105"/>
        </w:rPr>
        <w:t>và</w:t>
      </w:r>
      <w:r>
        <w:rPr>
          <w:spacing w:val="7"/>
          <w:w w:val="105"/>
        </w:rPr>
        <w:t xml:space="preserve"> </w:t>
      </w:r>
      <w:r>
        <w:rPr>
          <w:w w:val="105"/>
        </w:rPr>
        <w:t>có</w:t>
      </w:r>
      <w:r>
        <w:rPr>
          <w:spacing w:val="-7"/>
          <w:w w:val="105"/>
        </w:rPr>
        <w:t xml:space="preserve"> </w:t>
      </w:r>
      <w:r>
        <w:rPr>
          <w:w w:val="105"/>
        </w:rPr>
        <w:t>thể</w:t>
      </w:r>
      <w:r>
        <w:rPr>
          <w:spacing w:val="-8"/>
          <w:w w:val="105"/>
        </w:rPr>
        <w:t xml:space="preserve"> </w:t>
      </w:r>
      <w:r>
        <w:rPr>
          <w:w w:val="105"/>
        </w:rPr>
        <w:t>chia</w:t>
      </w:r>
      <w:r>
        <w:rPr>
          <w:spacing w:val="-7"/>
          <w:w w:val="105"/>
        </w:rPr>
        <w:t xml:space="preserve"> </w:t>
      </w:r>
      <w:r>
        <w:rPr>
          <w:w w:val="105"/>
        </w:rPr>
        <w:t>làm</w:t>
      </w:r>
      <w:r>
        <w:rPr>
          <w:spacing w:val="-7"/>
          <w:w w:val="105"/>
        </w:rPr>
        <w:t xml:space="preserve"> </w:t>
      </w:r>
      <w:r>
        <w:rPr>
          <w:w w:val="105"/>
        </w:rPr>
        <w:t>3</w:t>
      </w:r>
      <w:r>
        <w:rPr>
          <w:spacing w:val="-7"/>
          <w:w w:val="105"/>
        </w:rPr>
        <w:t xml:space="preserve"> </w:t>
      </w:r>
      <w:r>
        <w:rPr>
          <w:w w:val="105"/>
        </w:rPr>
        <w:t>trường</w:t>
      </w:r>
      <w:r>
        <w:rPr>
          <w:spacing w:val="-7"/>
          <w:w w:val="105"/>
        </w:rPr>
        <w:t xml:space="preserve"> </w:t>
      </w:r>
      <w:r>
        <w:rPr>
          <w:w w:val="105"/>
        </w:rPr>
        <w:t>hợp</w:t>
      </w:r>
      <w:r>
        <w:rPr>
          <w:spacing w:val="-7"/>
          <w:w w:val="105"/>
        </w:rPr>
        <w:t xml:space="preserve"> </w:t>
      </w:r>
      <w:r>
        <w:rPr>
          <w:w w:val="105"/>
        </w:rPr>
        <w:t>sau</w:t>
      </w:r>
      <w:r>
        <w:rPr>
          <w:spacing w:val="-7"/>
          <w:w w:val="105"/>
        </w:rPr>
        <w:t xml:space="preserve"> </w:t>
      </w:r>
      <w:r>
        <w:rPr>
          <w:w w:val="105"/>
        </w:rPr>
        <w:t>đây.</w:t>
      </w:r>
      <w:r>
        <w:rPr>
          <w:spacing w:val="-7"/>
          <w:w w:val="105"/>
        </w:rPr>
        <w:t xml:space="preserve"> </w:t>
      </w:r>
      <w:r>
        <w:rPr>
          <w:w w:val="105"/>
        </w:rPr>
        <w:t>Thứ</w:t>
      </w:r>
      <w:r>
        <w:rPr>
          <w:spacing w:val="-7"/>
          <w:w w:val="105"/>
        </w:rPr>
        <w:t xml:space="preserve"> </w:t>
      </w:r>
      <w:r>
        <w:rPr>
          <w:w w:val="105"/>
        </w:rPr>
        <w:t>nhất,</w:t>
      </w:r>
      <w:r>
        <w:rPr>
          <w:spacing w:val="-7"/>
          <w:w w:val="105"/>
        </w:rPr>
        <w:t xml:space="preserve"> </w:t>
      </w:r>
      <w:r>
        <w:rPr>
          <w:w w:val="105"/>
        </w:rPr>
        <w:t>nếu</w:t>
      </w:r>
      <w:r>
        <w:rPr>
          <w:spacing w:val="-66"/>
          <w:w w:val="105"/>
        </w:rPr>
        <w:t xml:space="preserve"> </w:t>
      </w:r>
      <w:r>
        <w:rPr>
          <w:w w:val="105"/>
        </w:rPr>
        <w:t xml:space="preserve">U &lt; </w:t>
      </w:r>
      <w:r>
        <w:t xml:space="preserve">1 </w:t>
      </w:r>
      <w:r>
        <w:rPr>
          <w:w w:val="105"/>
        </w:rPr>
        <w:t>thì mô hình dự báo tốt hơn mô hình dự báo thô giản đơn. Thứ hai,</w:t>
      </w:r>
      <w:r>
        <w:rPr>
          <w:spacing w:val="1"/>
          <w:w w:val="105"/>
        </w:rPr>
        <w:t xml:space="preserve"> </w:t>
      </w:r>
      <w:r>
        <w:rPr>
          <w:w w:val="105"/>
        </w:rPr>
        <w:t>nếu</w:t>
      </w:r>
      <w:r>
        <w:rPr>
          <w:spacing w:val="-5"/>
          <w:w w:val="105"/>
        </w:rPr>
        <w:t xml:space="preserve"> </w:t>
      </w:r>
      <w:r>
        <w:rPr>
          <w:w w:val="105"/>
        </w:rPr>
        <w:t>U=1</w:t>
      </w:r>
      <w:r>
        <w:rPr>
          <w:spacing w:val="-5"/>
          <w:w w:val="105"/>
        </w:rPr>
        <w:t xml:space="preserve"> </w:t>
      </w:r>
      <w:r>
        <w:rPr>
          <w:w w:val="105"/>
        </w:rPr>
        <w:t>thì</w:t>
      </w:r>
      <w:r>
        <w:rPr>
          <w:spacing w:val="-5"/>
          <w:w w:val="105"/>
        </w:rPr>
        <w:t xml:space="preserve"> </w:t>
      </w:r>
      <w:r>
        <w:rPr>
          <w:w w:val="105"/>
        </w:rPr>
        <w:t>mô</w:t>
      </w:r>
      <w:r>
        <w:rPr>
          <w:spacing w:val="-5"/>
          <w:w w:val="105"/>
        </w:rPr>
        <w:t xml:space="preserve"> </w:t>
      </w:r>
      <w:r>
        <w:rPr>
          <w:w w:val="105"/>
        </w:rPr>
        <w:t>hình</w:t>
      </w:r>
      <w:r>
        <w:rPr>
          <w:spacing w:val="-16"/>
          <w:w w:val="105"/>
        </w:rPr>
        <w:t xml:space="preserve"> </w:t>
      </w:r>
      <w:r>
        <w:rPr>
          <w:w w:val="105"/>
        </w:rPr>
        <w:t>dự</w:t>
      </w:r>
      <w:r>
        <w:rPr>
          <w:spacing w:val="-16"/>
          <w:w w:val="105"/>
        </w:rPr>
        <w:t xml:space="preserve"> </w:t>
      </w:r>
      <w:r>
        <w:rPr>
          <w:w w:val="105"/>
        </w:rPr>
        <w:t>báo</w:t>
      </w:r>
      <w:r>
        <w:rPr>
          <w:spacing w:val="-16"/>
          <w:w w:val="105"/>
        </w:rPr>
        <w:t xml:space="preserve"> </w:t>
      </w:r>
      <w:r>
        <w:rPr>
          <w:w w:val="105"/>
        </w:rPr>
        <w:t>cũng</w:t>
      </w:r>
      <w:r>
        <w:rPr>
          <w:spacing w:val="-17"/>
          <w:w w:val="105"/>
        </w:rPr>
        <w:t xml:space="preserve"> </w:t>
      </w:r>
      <w:r>
        <w:rPr>
          <w:w w:val="105"/>
        </w:rPr>
        <w:t>như</w:t>
      </w:r>
      <w:r>
        <w:rPr>
          <w:spacing w:val="-16"/>
          <w:w w:val="105"/>
        </w:rPr>
        <w:t xml:space="preserve"> </w:t>
      </w:r>
      <w:r>
        <w:rPr>
          <w:w w:val="105"/>
        </w:rPr>
        <w:t>mô</w:t>
      </w:r>
      <w:r>
        <w:rPr>
          <w:spacing w:val="-16"/>
          <w:w w:val="105"/>
        </w:rPr>
        <w:t xml:space="preserve"> </w:t>
      </w:r>
      <w:r>
        <w:rPr>
          <w:w w:val="105"/>
        </w:rPr>
        <w:t>hình</w:t>
      </w:r>
      <w:r>
        <w:rPr>
          <w:spacing w:val="-17"/>
          <w:w w:val="105"/>
        </w:rPr>
        <w:t xml:space="preserve"> </w:t>
      </w:r>
      <w:r>
        <w:rPr>
          <w:w w:val="105"/>
        </w:rPr>
        <w:t>dự</w:t>
      </w:r>
      <w:r>
        <w:rPr>
          <w:spacing w:val="-16"/>
          <w:w w:val="105"/>
        </w:rPr>
        <w:t xml:space="preserve"> </w:t>
      </w:r>
      <w:r>
        <w:rPr>
          <w:w w:val="105"/>
        </w:rPr>
        <w:t>báo</w:t>
      </w:r>
      <w:r>
        <w:rPr>
          <w:spacing w:val="-16"/>
          <w:w w:val="105"/>
        </w:rPr>
        <w:t xml:space="preserve"> </w:t>
      </w:r>
      <w:r>
        <w:rPr>
          <w:w w:val="105"/>
        </w:rPr>
        <w:t>thô.</w:t>
      </w:r>
      <w:r>
        <w:rPr>
          <w:spacing w:val="-16"/>
          <w:w w:val="105"/>
        </w:rPr>
        <w:t xml:space="preserve"> </w:t>
      </w:r>
      <w:r>
        <w:rPr>
          <w:w w:val="105"/>
        </w:rPr>
        <w:t>Thứ</w:t>
      </w:r>
      <w:r>
        <w:rPr>
          <w:spacing w:val="-17"/>
          <w:w w:val="105"/>
        </w:rPr>
        <w:t xml:space="preserve"> </w:t>
      </w:r>
      <w:r>
        <w:rPr>
          <w:w w:val="105"/>
        </w:rPr>
        <w:t>ba,</w:t>
      </w:r>
      <w:r>
        <w:rPr>
          <w:spacing w:val="-16"/>
          <w:w w:val="105"/>
        </w:rPr>
        <w:t xml:space="preserve"> </w:t>
      </w:r>
      <w:r>
        <w:rPr>
          <w:w w:val="105"/>
        </w:rPr>
        <w:t>nếu</w:t>
      </w:r>
      <w:r>
        <w:rPr>
          <w:spacing w:val="-16"/>
          <w:w w:val="105"/>
        </w:rPr>
        <w:t xml:space="preserve"> </w:t>
      </w:r>
      <w:r>
        <w:rPr>
          <w:w w:val="105"/>
        </w:rPr>
        <w:t>U&gt;1</w:t>
      </w:r>
      <w:r>
        <w:rPr>
          <w:spacing w:val="-66"/>
          <w:w w:val="105"/>
        </w:rPr>
        <w:t xml:space="preserve"> </w:t>
      </w:r>
      <w:r>
        <w:rPr>
          <w:w w:val="105"/>
        </w:rPr>
        <w:t>thì mô hình dự báo còn xấu hơn mô hình dự báo thô. Trong thực tế, giá trị</w:t>
      </w:r>
      <w:r>
        <w:rPr>
          <w:spacing w:val="1"/>
          <w:w w:val="105"/>
        </w:rPr>
        <w:t xml:space="preserve"> </w:t>
      </w:r>
      <w:r>
        <w:rPr>
          <w:w w:val="105"/>
        </w:rPr>
        <w:t>của</w:t>
      </w:r>
      <w:r>
        <w:rPr>
          <w:spacing w:val="-1"/>
          <w:w w:val="105"/>
        </w:rPr>
        <w:t xml:space="preserve"> </w:t>
      </w:r>
      <w:r>
        <w:rPr>
          <w:w w:val="105"/>
        </w:rPr>
        <w:t>U &lt;</w:t>
      </w:r>
      <w:r>
        <w:rPr>
          <w:spacing w:val="-1"/>
          <w:w w:val="105"/>
        </w:rPr>
        <w:t xml:space="preserve"> </w:t>
      </w:r>
      <w:r>
        <w:rPr>
          <w:w w:val="105"/>
        </w:rPr>
        <w:t>0,55 được</w:t>
      </w:r>
      <w:r>
        <w:rPr>
          <w:spacing w:val="-1"/>
          <w:w w:val="105"/>
        </w:rPr>
        <w:t xml:space="preserve"> </w:t>
      </w:r>
      <w:r>
        <w:rPr>
          <w:w w:val="105"/>
        </w:rPr>
        <w:t>đánh giá</w:t>
      </w:r>
      <w:r>
        <w:rPr>
          <w:spacing w:val="-1"/>
          <w:w w:val="105"/>
        </w:rPr>
        <w:t xml:space="preserve"> </w:t>
      </w:r>
      <w:r>
        <w:rPr>
          <w:w w:val="105"/>
        </w:rPr>
        <w:t>là rất</w:t>
      </w:r>
      <w:r>
        <w:rPr>
          <w:spacing w:val="-1"/>
          <w:w w:val="105"/>
        </w:rPr>
        <w:t xml:space="preserve"> </w:t>
      </w:r>
      <w:r>
        <w:rPr>
          <w:w w:val="105"/>
        </w:rPr>
        <w:t>tốt</w:t>
      </w:r>
    </w:p>
    <w:p>
      <w:pPr>
        <w:pStyle w:val="6"/>
        <w:spacing w:before="3" w:line="261" w:lineRule="auto"/>
        <w:ind w:left="1160" w:right="1194" w:firstLine="803"/>
        <w:jc w:val="both"/>
      </w:pPr>
      <w:r>
        <w:rPr>
          <w:w w:val="105"/>
        </w:rPr>
        <w:t>Từ</w:t>
      </w:r>
      <w:r>
        <w:rPr>
          <w:spacing w:val="7"/>
          <w:w w:val="105"/>
        </w:rPr>
        <w:t xml:space="preserve"> </w:t>
      </w:r>
      <w:r>
        <w:rPr>
          <w:w w:val="105"/>
        </w:rPr>
        <w:t>7</w:t>
      </w:r>
      <w:r>
        <w:rPr>
          <w:spacing w:val="8"/>
          <w:w w:val="105"/>
        </w:rPr>
        <w:t xml:space="preserve"> </w:t>
      </w:r>
      <w:r>
        <w:rPr>
          <w:w w:val="105"/>
        </w:rPr>
        <w:t>tiêu</w:t>
      </w:r>
      <w:r>
        <w:rPr>
          <w:spacing w:val="7"/>
          <w:w w:val="105"/>
        </w:rPr>
        <w:t xml:space="preserve"> </w:t>
      </w:r>
      <w:r>
        <w:rPr>
          <w:w w:val="105"/>
        </w:rPr>
        <w:t>chí</w:t>
      </w:r>
      <w:r>
        <w:rPr>
          <w:spacing w:val="-6"/>
          <w:w w:val="105"/>
        </w:rPr>
        <w:t xml:space="preserve"> </w:t>
      </w:r>
      <w:r>
        <w:rPr>
          <w:w w:val="105"/>
        </w:rPr>
        <w:t>trên,</w:t>
      </w:r>
      <w:r>
        <w:rPr>
          <w:spacing w:val="-6"/>
          <w:w w:val="105"/>
        </w:rPr>
        <w:t xml:space="preserve"> </w:t>
      </w:r>
      <w:r>
        <w:rPr>
          <w:w w:val="105"/>
        </w:rPr>
        <w:t>có</w:t>
      </w:r>
      <w:r>
        <w:rPr>
          <w:spacing w:val="-6"/>
          <w:w w:val="105"/>
        </w:rPr>
        <w:t xml:space="preserve"> </w:t>
      </w:r>
      <w:r>
        <w:rPr>
          <w:w w:val="105"/>
        </w:rPr>
        <w:t>thể</w:t>
      </w:r>
      <w:r>
        <w:rPr>
          <w:spacing w:val="-6"/>
          <w:w w:val="105"/>
        </w:rPr>
        <w:t xml:space="preserve"> </w:t>
      </w:r>
      <w:r>
        <w:rPr>
          <w:w w:val="105"/>
        </w:rPr>
        <w:t>nhận</w:t>
      </w:r>
      <w:r>
        <w:rPr>
          <w:spacing w:val="-6"/>
          <w:w w:val="105"/>
        </w:rPr>
        <w:t xml:space="preserve"> </w:t>
      </w:r>
      <w:r>
        <w:rPr>
          <w:w w:val="105"/>
        </w:rPr>
        <w:t>thấy</w:t>
      </w:r>
      <w:r>
        <w:rPr>
          <w:spacing w:val="-6"/>
          <w:w w:val="105"/>
        </w:rPr>
        <w:t xml:space="preserve"> </w:t>
      </w:r>
      <w:r>
        <w:rPr>
          <w:w w:val="105"/>
        </w:rPr>
        <w:t>mô</w:t>
      </w:r>
      <w:r>
        <w:rPr>
          <w:spacing w:val="-6"/>
          <w:w w:val="105"/>
        </w:rPr>
        <w:t xml:space="preserve"> </w:t>
      </w:r>
      <w:r>
        <w:rPr>
          <w:w w:val="105"/>
        </w:rPr>
        <w:t>hình</w:t>
      </w:r>
      <w:r>
        <w:rPr>
          <w:spacing w:val="-6"/>
          <w:w w:val="105"/>
        </w:rPr>
        <w:t xml:space="preserve"> </w:t>
      </w:r>
      <w:r>
        <w:rPr>
          <w:w w:val="105"/>
        </w:rPr>
        <w:t>ARCH</w:t>
      </w:r>
      <w:r>
        <w:rPr>
          <w:spacing w:val="-7"/>
          <w:w w:val="105"/>
        </w:rPr>
        <w:t xml:space="preserve"> </w:t>
      </w:r>
      <w:r>
        <w:rPr>
          <w:w w:val="105"/>
        </w:rPr>
        <w:t>có</w:t>
      </w:r>
      <w:r>
        <w:rPr>
          <w:spacing w:val="-6"/>
          <w:w w:val="105"/>
        </w:rPr>
        <w:t xml:space="preserve"> </w:t>
      </w:r>
      <w:r>
        <w:rPr>
          <w:w w:val="105"/>
        </w:rPr>
        <w:t>4</w:t>
      </w:r>
      <w:r>
        <w:rPr>
          <w:spacing w:val="-6"/>
          <w:w w:val="105"/>
        </w:rPr>
        <w:t xml:space="preserve"> </w:t>
      </w:r>
      <w:r>
        <w:rPr>
          <w:w w:val="105"/>
        </w:rPr>
        <w:t>trên</w:t>
      </w:r>
      <w:r>
        <w:rPr>
          <w:spacing w:val="-6"/>
          <w:w w:val="105"/>
        </w:rPr>
        <w:t xml:space="preserve"> </w:t>
      </w:r>
      <w:r>
        <w:rPr>
          <w:w w:val="105"/>
        </w:rPr>
        <w:t>7</w:t>
      </w:r>
      <w:r>
        <w:rPr>
          <w:spacing w:val="-6"/>
          <w:w w:val="105"/>
        </w:rPr>
        <w:t xml:space="preserve"> </w:t>
      </w:r>
      <w:r>
        <w:rPr>
          <w:w w:val="105"/>
        </w:rPr>
        <w:t>giá</w:t>
      </w:r>
      <w:r>
        <w:rPr>
          <w:spacing w:val="-6"/>
          <w:w w:val="105"/>
        </w:rPr>
        <w:t xml:space="preserve"> </w:t>
      </w:r>
      <w:r>
        <w:rPr>
          <w:w w:val="105"/>
        </w:rPr>
        <w:t>trị</w:t>
      </w:r>
      <w:r>
        <w:rPr>
          <w:spacing w:val="-66"/>
          <w:w w:val="105"/>
        </w:rPr>
        <w:t xml:space="preserve"> </w:t>
      </w:r>
      <w:r>
        <w:rPr>
          <w:w w:val="105"/>
        </w:rPr>
        <w:t>sai số tốt nhất so với các mô hình khác. Nhóm tác giả sẽ tiến hành dự báo</w:t>
      </w:r>
      <w:r>
        <w:rPr>
          <w:spacing w:val="1"/>
          <w:w w:val="105"/>
        </w:rPr>
        <w:t xml:space="preserve"> </w:t>
      </w:r>
      <w:r>
        <w:rPr>
          <w:w w:val="105"/>
        </w:rPr>
        <w:t>giá</w:t>
      </w:r>
      <w:r>
        <w:rPr>
          <w:spacing w:val="-3"/>
          <w:w w:val="105"/>
        </w:rPr>
        <w:t xml:space="preserve"> </w:t>
      </w:r>
      <w:r>
        <w:rPr>
          <w:w w:val="105"/>
        </w:rPr>
        <w:t>trị</w:t>
      </w:r>
      <w:r>
        <w:rPr>
          <w:spacing w:val="-2"/>
          <w:w w:val="105"/>
        </w:rPr>
        <w:t xml:space="preserve"> </w:t>
      </w:r>
      <w:r>
        <w:rPr>
          <w:w w:val="105"/>
        </w:rPr>
        <w:t>tương</w:t>
      </w:r>
      <w:r>
        <w:rPr>
          <w:spacing w:val="-2"/>
          <w:w w:val="105"/>
        </w:rPr>
        <w:t xml:space="preserve"> </w:t>
      </w:r>
      <w:r>
        <w:rPr>
          <w:w w:val="105"/>
        </w:rPr>
        <w:t>lai</w:t>
      </w:r>
      <w:r>
        <w:rPr>
          <w:spacing w:val="-2"/>
          <w:w w:val="105"/>
        </w:rPr>
        <w:t xml:space="preserve"> </w:t>
      </w:r>
      <w:r>
        <w:rPr>
          <w:w w:val="105"/>
        </w:rPr>
        <w:t>thông</w:t>
      </w:r>
      <w:r>
        <w:rPr>
          <w:spacing w:val="-2"/>
          <w:w w:val="105"/>
        </w:rPr>
        <w:t xml:space="preserve"> </w:t>
      </w:r>
      <w:r>
        <w:rPr>
          <w:w w:val="105"/>
        </w:rPr>
        <w:t>qua</w:t>
      </w:r>
      <w:r>
        <w:rPr>
          <w:spacing w:val="-2"/>
          <w:w w:val="105"/>
        </w:rPr>
        <w:t xml:space="preserve"> </w:t>
      </w:r>
      <w:r>
        <w:rPr>
          <w:w w:val="105"/>
        </w:rPr>
        <w:t>mô</w:t>
      </w:r>
      <w:r>
        <w:rPr>
          <w:spacing w:val="-2"/>
          <w:w w:val="105"/>
        </w:rPr>
        <w:t xml:space="preserve"> </w:t>
      </w:r>
      <w:r>
        <w:rPr>
          <w:w w:val="105"/>
        </w:rPr>
        <w:t>hình</w:t>
      </w:r>
      <w:r>
        <w:rPr>
          <w:spacing w:val="-2"/>
          <w:w w:val="105"/>
        </w:rPr>
        <w:t xml:space="preserve"> </w:t>
      </w:r>
      <w:r>
        <w:rPr>
          <w:w w:val="105"/>
        </w:rPr>
        <w:t>này.</w:t>
      </w:r>
    </w:p>
    <w:p>
      <w:pPr>
        <w:pStyle w:val="6"/>
        <w:spacing w:before="6"/>
        <w:rPr>
          <w:sz w:val="28"/>
        </w:rPr>
      </w:pPr>
    </w:p>
    <w:p>
      <w:pPr>
        <w:pStyle w:val="3"/>
        <w:numPr>
          <w:ilvl w:val="1"/>
          <w:numId w:val="2"/>
        </w:numPr>
        <w:tabs>
          <w:tab w:val="left" w:pos="1428"/>
        </w:tabs>
        <w:spacing w:before="0" w:after="0" w:line="240" w:lineRule="auto"/>
        <w:ind w:left="1427" w:right="0" w:hanging="268"/>
        <w:jc w:val="both"/>
      </w:pPr>
      <w:bookmarkStart w:id="31" w:name="_TOC_250001"/>
      <w:r>
        <w:t>Dự</w:t>
      </w:r>
      <w:r>
        <w:rPr>
          <w:spacing w:val="-11"/>
        </w:rPr>
        <w:t xml:space="preserve"> </w:t>
      </w:r>
      <w:bookmarkEnd w:id="31"/>
      <w:r>
        <w:t>báo</w:t>
      </w:r>
    </w:p>
    <w:p>
      <w:pPr>
        <w:pStyle w:val="6"/>
        <w:spacing w:before="32" w:line="261" w:lineRule="auto"/>
        <w:ind w:left="1160" w:right="1204" w:firstLine="720"/>
        <w:jc w:val="both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2665095</wp:posOffset>
            </wp:positionH>
            <wp:positionV relativeFrom="paragraph">
              <wp:posOffset>775335</wp:posOffset>
            </wp:positionV>
            <wp:extent cx="2665095" cy="3629660"/>
            <wp:effectExtent l="0" t="0" r="0" b="0"/>
            <wp:wrapTopAndBottom/>
            <wp:docPr id="16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image80.png"/>
                    <pic:cNvPicPr>
                      <a:picLocks noChangeAspect="1"/>
                    </pic:cNvPicPr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345" cy="362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Từ mô hình ARCH đã được tính toán ở phần trên, nhóm tác giả tiến</w:t>
      </w:r>
      <w:r>
        <w:rPr>
          <w:spacing w:val="1"/>
          <w:w w:val="105"/>
        </w:rPr>
        <w:t xml:space="preserve"> </w:t>
      </w:r>
      <w:r>
        <w:rPr>
          <w:w w:val="105"/>
        </w:rPr>
        <w:t>hành</w:t>
      </w:r>
      <w:r>
        <w:rPr>
          <w:spacing w:val="3"/>
          <w:w w:val="105"/>
        </w:rPr>
        <w:t xml:space="preserve"> </w:t>
      </w:r>
      <w:r>
        <w:rPr>
          <w:w w:val="105"/>
        </w:rPr>
        <w:t>dự</w:t>
      </w:r>
      <w:r>
        <w:rPr>
          <w:spacing w:val="3"/>
          <w:w w:val="105"/>
        </w:rPr>
        <w:t xml:space="preserve"> </w:t>
      </w:r>
      <w:r>
        <w:rPr>
          <w:w w:val="105"/>
        </w:rPr>
        <w:t>báo</w:t>
      </w:r>
      <w:r>
        <w:rPr>
          <w:spacing w:val="4"/>
          <w:w w:val="105"/>
        </w:rPr>
        <w:t xml:space="preserve"> </w:t>
      </w:r>
      <w:r>
        <w:rPr>
          <w:w w:val="105"/>
        </w:rPr>
        <w:t>các</w:t>
      </w:r>
      <w:r>
        <w:rPr>
          <w:spacing w:val="3"/>
          <w:w w:val="105"/>
        </w:rPr>
        <w:t xml:space="preserve"> </w:t>
      </w:r>
      <w:r>
        <w:rPr>
          <w:w w:val="105"/>
        </w:rPr>
        <w:t>giá</w:t>
      </w:r>
      <w:r>
        <w:rPr>
          <w:spacing w:val="3"/>
          <w:w w:val="105"/>
        </w:rPr>
        <w:t xml:space="preserve"> </w:t>
      </w:r>
      <w:r>
        <w:rPr>
          <w:w w:val="105"/>
        </w:rPr>
        <w:t>trị</w:t>
      </w:r>
      <w:r>
        <w:rPr>
          <w:spacing w:val="4"/>
          <w:w w:val="105"/>
        </w:rPr>
        <w:t xml:space="preserve"> </w:t>
      </w:r>
      <w:r>
        <w:rPr>
          <w:w w:val="105"/>
        </w:rPr>
        <w:t>tương</w:t>
      </w:r>
      <w:r>
        <w:rPr>
          <w:spacing w:val="3"/>
          <w:w w:val="105"/>
        </w:rPr>
        <w:t xml:space="preserve"> </w:t>
      </w:r>
      <w:r>
        <w:rPr>
          <w:w w:val="105"/>
        </w:rPr>
        <w:t>lai</w:t>
      </w:r>
      <w:r>
        <w:rPr>
          <w:spacing w:val="3"/>
          <w:w w:val="105"/>
        </w:rPr>
        <w:t xml:space="preserve"> </w:t>
      </w:r>
      <w:r>
        <w:rPr>
          <w:w w:val="105"/>
        </w:rPr>
        <w:t>của</w:t>
      </w:r>
      <w:r>
        <w:rPr>
          <w:spacing w:val="-9"/>
          <w:w w:val="105"/>
        </w:rPr>
        <w:t xml:space="preserve"> </w:t>
      </w:r>
      <w:r>
        <w:rPr>
          <w:w w:val="105"/>
        </w:rPr>
        <w:t>tỷ</w:t>
      </w:r>
      <w:r>
        <w:rPr>
          <w:spacing w:val="-10"/>
          <w:w w:val="105"/>
        </w:rPr>
        <w:t xml:space="preserve"> </w:t>
      </w:r>
      <w:r>
        <w:rPr>
          <w:w w:val="105"/>
        </w:rPr>
        <w:t>suất</w:t>
      </w:r>
      <w:r>
        <w:rPr>
          <w:spacing w:val="-10"/>
          <w:w w:val="105"/>
        </w:rPr>
        <w:t xml:space="preserve"> </w:t>
      </w:r>
      <w:r>
        <w:rPr>
          <w:w w:val="105"/>
        </w:rPr>
        <w:t>lợi</w:t>
      </w:r>
      <w:r>
        <w:rPr>
          <w:spacing w:val="-9"/>
          <w:w w:val="105"/>
        </w:rPr>
        <w:t xml:space="preserve"> </w:t>
      </w:r>
      <w:r>
        <w:rPr>
          <w:w w:val="105"/>
        </w:rPr>
        <w:t>nhuận</w:t>
      </w:r>
      <w:r>
        <w:rPr>
          <w:spacing w:val="-10"/>
          <w:w w:val="105"/>
        </w:rPr>
        <w:t xml:space="preserve"> </w:t>
      </w:r>
      <w:r>
        <w:rPr>
          <w:w w:val="105"/>
        </w:rPr>
        <w:t>của</w:t>
      </w:r>
      <w:r>
        <w:rPr>
          <w:spacing w:val="-9"/>
          <w:w w:val="105"/>
        </w:rPr>
        <w:t xml:space="preserve"> </w:t>
      </w:r>
      <w:r>
        <w:rPr>
          <w:w w:val="105"/>
        </w:rPr>
        <w:t>chỉ</w:t>
      </w:r>
      <w:r>
        <w:rPr>
          <w:spacing w:val="-10"/>
          <w:w w:val="105"/>
        </w:rPr>
        <w:t xml:space="preserve"> </w:t>
      </w:r>
      <w:r>
        <w:rPr>
          <w:w w:val="105"/>
        </w:rPr>
        <w:t>số</w:t>
      </w:r>
      <w:r>
        <w:rPr>
          <w:spacing w:val="-10"/>
          <w:w w:val="105"/>
        </w:rPr>
        <w:t xml:space="preserve"> </w:t>
      </w:r>
      <w:r>
        <w:rPr>
          <w:w w:val="105"/>
        </w:rPr>
        <w:t>VNIndex.</w:t>
      </w:r>
      <w:r>
        <w:rPr>
          <w:spacing w:val="-65"/>
          <w:w w:val="105"/>
        </w:rPr>
        <w:t xml:space="preserve"> </w:t>
      </w:r>
      <w:r>
        <w:rPr>
          <w:w w:val="105"/>
        </w:rPr>
        <w:t>Kết</w:t>
      </w:r>
      <w:r>
        <w:rPr>
          <w:spacing w:val="-7"/>
          <w:w w:val="105"/>
        </w:rPr>
        <w:t xml:space="preserve"> </w:t>
      </w:r>
      <w:r>
        <w:rPr>
          <w:w w:val="105"/>
        </w:rPr>
        <w:t>quả</w:t>
      </w:r>
      <w:r>
        <w:rPr>
          <w:spacing w:val="-7"/>
          <w:w w:val="105"/>
        </w:rPr>
        <w:t xml:space="preserve"> </w:t>
      </w:r>
      <w:r>
        <w:rPr>
          <w:w w:val="105"/>
        </w:rPr>
        <w:t>thu</w:t>
      </w:r>
      <w:r>
        <w:rPr>
          <w:spacing w:val="-6"/>
          <w:w w:val="105"/>
        </w:rPr>
        <w:t xml:space="preserve"> </w:t>
      </w:r>
      <w:r>
        <w:rPr>
          <w:w w:val="105"/>
        </w:rPr>
        <w:t>được</w:t>
      </w:r>
      <w:r>
        <w:rPr>
          <w:spacing w:val="-7"/>
          <w:w w:val="105"/>
        </w:rPr>
        <w:t xml:space="preserve"> </w:t>
      </w:r>
      <w:r>
        <w:rPr>
          <w:w w:val="105"/>
        </w:rPr>
        <w:t>giá</w:t>
      </w:r>
      <w:r>
        <w:rPr>
          <w:spacing w:val="-6"/>
          <w:w w:val="105"/>
        </w:rPr>
        <w:t xml:space="preserve"> </w:t>
      </w:r>
      <w:r>
        <w:rPr>
          <w:w w:val="105"/>
        </w:rPr>
        <w:t>trị</w:t>
      </w:r>
      <w:r>
        <w:rPr>
          <w:spacing w:val="-7"/>
          <w:w w:val="105"/>
        </w:rPr>
        <w:t xml:space="preserve"> </w:t>
      </w:r>
      <w:r>
        <w:rPr>
          <w:w w:val="105"/>
        </w:rPr>
        <w:t>của</w:t>
      </w:r>
      <w:r>
        <w:rPr>
          <w:spacing w:val="-6"/>
          <w:w w:val="105"/>
        </w:rPr>
        <w:t xml:space="preserve"> </w:t>
      </w:r>
      <w:r>
        <w:rPr>
          <w:w w:val="105"/>
        </w:rPr>
        <w:t>tối</w:t>
      </w:r>
      <w:r>
        <w:rPr>
          <w:spacing w:val="-7"/>
          <w:w w:val="105"/>
        </w:rPr>
        <w:t xml:space="preserve"> </w:t>
      </w:r>
      <w:r>
        <w:rPr>
          <w:w w:val="105"/>
        </w:rPr>
        <w:t>đa</w:t>
      </w:r>
      <w:r>
        <w:rPr>
          <w:spacing w:val="-7"/>
          <w:w w:val="105"/>
        </w:rPr>
        <w:t xml:space="preserve"> </w:t>
      </w:r>
      <w:r>
        <w:rPr>
          <w:w w:val="105"/>
        </w:rPr>
        <w:t>12</w:t>
      </w:r>
      <w:r>
        <w:rPr>
          <w:spacing w:val="-6"/>
          <w:w w:val="105"/>
        </w:rPr>
        <w:t xml:space="preserve"> </w:t>
      </w:r>
      <w:r>
        <w:rPr>
          <w:w w:val="105"/>
        </w:rPr>
        <w:t>ngày</w:t>
      </w:r>
      <w:r>
        <w:rPr>
          <w:spacing w:val="-7"/>
          <w:w w:val="105"/>
        </w:rPr>
        <w:t xml:space="preserve"> </w:t>
      </w:r>
      <w:r>
        <w:rPr>
          <w:w w:val="105"/>
        </w:rPr>
        <w:t>giao</w:t>
      </w:r>
      <w:r>
        <w:rPr>
          <w:spacing w:val="-6"/>
          <w:w w:val="105"/>
        </w:rPr>
        <w:t xml:space="preserve"> </w:t>
      </w:r>
      <w:r>
        <w:rPr>
          <w:w w:val="105"/>
        </w:rPr>
        <w:t>dịch</w:t>
      </w:r>
      <w:r>
        <w:rPr>
          <w:spacing w:val="-7"/>
          <w:w w:val="105"/>
        </w:rPr>
        <w:t xml:space="preserve"> </w:t>
      </w:r>
      <w:r>
        <w:rPr>
          <w:w w:val="105"/>
        </w:rPr>
        <w:t>tiếp</w:t>
      </w:r>
      <w:r>
        <w:rPr>
          <w:spacing w:val="-6"/>
          <w:w w:val="105"/>
        </w:rPr>
        <w:t xml:space="preserve"> </w:t>
      </w:r>
      <w:r>
        <w:rPr>
          <w:w w:val="105"/>
        </w:rPr>
        <w:t>theo</w:t>
      </w:r>
      <w:r>
        <w:rPr>
          <w:spacing w:val="-7"/>
          <w:w w:val="105"/>
        </w:rPr>
        <w:t xml:space="preserve"> </w:t>
      </w:r>
      <w:r>
        <w:rPr>
          <w:w w:val="105"/>
        </w:rPr>
        <w:t>như</w:t>
      </w:r>
      <w:r>
        <w:rPr>
          <w:spacing w:val="-7"/>
          <w:w w:val="105"/>
        </w:rPr>
        <w:t xml:space="preserve"> </w:t>
      </w:r>
      <w:r>
        <w:rPr>
          <w:w w:val="105"/>
        </w:rPr>
        <w:t>sau:</w:t>
      </w:r>
    </w:p>
    <w:p>
      <w:pPr>
        <w:spacing w:after="0" w:line="261" w:lineRule="auto"/>
        <w:jc w:val="both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rPr>
          <w:sz w:val="20"/>
        </w:rPr>
      </w:pPr>
    </w:p>
    <w:p>
      <w:pPr>
        <w:pStyle w:val="6"/>
        <w:rPr>
          <w:sz w:val="10"/>
        </w:rPr>
      </w:pPr>
    </w:p>
    <w:p>
      <w:pPr>
        <w:pStyle w:val="6"/>
        <w:ind w:left="1697"/>
        <w:rPr>
          <w:sz w:val="20"/>
        </w:rPr>
      </w:pPr>
      <w:r>
        <w:rPr>
          <w:sz w:val="20"/>
        </w:rPr>
        <w:drawing>
          <wp:inline distT="0" distB="0" distL="0" distR="0">
            <wp:extent cx="4914900" cy="3257550"/>
            <wp:effectExtent l="0" t="0" r="0" b="0"/>
            <wp:docPr id="17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image81.png"/>
                    <pic:cNvPicPr>
                      <a:picLocks noChangeAspect="1"/>
                    </pic:cNvPicPr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rPr>
          <w:sz w:val="6"/>
        </w:rPr>
      </w:pPr>
    </w:p>
    <w:p>
      <w:pPr>
        <w:pStyle w:val="6"/>
        <w:spacing w:before="89" w:after="34"/>
        <w:ind w:left="842" w:right="874"/>
        <w:jc w:val="center"/>
      </w:pPr>
      <w:r>
        <w:rPr>
          <w:b/>
        </w:rPr>
        <w:t>Bảng</w:t>
      </w:r>
      <w:r>
        <w:rPr>
          <w:b/>
          <w:spacing w:val="10"/>
        </w:rPr>
        <w:t xml:space="preserve"> </w:t>
      </w:r>
      <w:r>
        <w:rPr>
          <w:b/>
        </w:rPr>
        <w:t>3.</w:t>
      </w:r>
      <w:r>
        <w:rPr>
          <w:b/>
          <w:spacing w:val="10"/>
        </w:rPr>
        <w:t xml:space="preserve"> </w:t>
      </w:r>
      <w:r>
        <w:t>Giá</w:t>
      </w:r>
      <w:r>
        <w:rPr>
          <w:spacing w:val="11"/>
        </w:rPr>
        <w:t xml:space="preserve"> </w:t>
      </w:r>
      <w:r>
        <w:t>trị</w:t>
      </w:r>
      <w:r>
        <w:rPr>
          <w:spacing w:val="10"/>
        </w:rPr>
        <w:t xml:space="preserve"> </w:t>
      </w:r>
      <w:r>
        <w:t>dự</w:t>
      </w:r>
      <w:r>
        <w:rPr>
          <w:spacing w:val="11"/>
        </w:rPr>
        <w:t xml:space="preserve"> </w:t>
      </w:r>
      <w:r>
        <w:t>báo</w:t>
      </w:r>
      <w:r>
        <w:rPr>
          <w:spacing w:val="10"/>
        </w:rPr>
        <w:t xml:space="preserve"> </w:t>
      </w:r>
      <w:r>
        <w:t>của</w:t>
      </w:r>
      <w:r>
        <w:rPr>
          <w:spacing w:val="11"/>
        </w:rPr>
        <w:t xml:space="preserve"> </w:t>
      </w:r>
      <w:r>
        <w:t>VNINdex</w:t>
      </w:r>
      <w:r>
        <w:rPr>
          <w:spacing w:val="10"/>
        </w:rPr>
        <w:t xml:space="preserve"> </w:t>
      </w:r>
      <w:r>
        <w:t>trong</w:t>
      </w:r>
      <w:r>
        <w:rPr>
          <w:spacing w:val="11"/>
        </w:rPr>
        <w:t xml:space="preserve"> </w:t>
      </w:r>
      <w:r>
        <w:t>ngắn</w:t>
      </w:r>
      <w:r>
        <w:rPr>
          <w:spacing w:val="10"/>
        </w:rPr>
        <w:t xml:space="preserve"> </w:t>
      </w:r>
      <w:r>
        <w:t>hạn</w:t>
      </w:r>
    </w:p>
    <w:tbl>
      <w:tblPr>
        <w:tblStyle w:val="5"/>
        <w:tblW w:w="0" w:type="auto"/>
        <w:tblInd w:w="3139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420"/>
        <w:gridCol w:w="266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2420" w:type="dxa"/>
          </w:tcPr>
          <w:p>
            <w:pPr>
              <w:pStyle w:val="12"/>
              <w:spacing w:before="97"/>
              <w:ind w:left="100"/>
              <w:jc w:val="left"/>
              <w:rPr>
                <w:sz w:val="26"/>
              </w:rPr>
            </w:pPr>
            <w:r>
              <w:rPr>
                <w:sz w:val="26"/>
              </w:rPr>
              <w:t>Ngày</w:t>
            </w:r>
          </w:p>
        </w:tc>
        <w:tc>
          <w:tcPr>
            <w:tcW w:w="2660" w:type="dxa"/>
          </w:tcPr>
          <w:p>
            <w:pPr>
              <w:pStyle w:val="12"/>
              <w:spacing w:before="97"/>
              <w:ind w:left="95"/>
              <w:jc w:val="left"/>
              <w:rPr>
                <w:sz w:val="26"/>
              </w:rPr>
            </w:pPr>
            <w:r>
              <w:rPr>
                <w:sz w:val="26"/>
              </w:rPr>
              <w:t>Chỉ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số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VNIndex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2420" w:type="dxa"/>
          </w:tcPr>
          <w:p>
            <w:pPr>
              <w:pStyle w:val="12"/>
              <w:spacing w:before="95"/>
              <w:ind w:left="100"/>
              <w:jc w:val="left"/>
              <w:rPr>
                <w:sz w:val="26"/>
              </w:rPr>
            </w:pP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11"/>
                <w:w w:val="115"/>
                <w:sz w:val="26"/>
              </w:rPr>
              <w:t>6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7"/>
                <w:w w:val="107"/>
                <w:sz w:val="26"/>
              </w:rPr>
              <w:t>2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spacing w:val="-2"/>
                <w:w w:val="124"/>
                <w:sz w:val="26"/>
              </w:rPr>
              <w:t>0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w w:val="107"/>
                <w:sz w:val="26"/>
              </w:rPr>
              <w:t>2</w:t>
            </w:r>
          </w:p>
        </w:tc>
        <w:tc>
          <w:tcPr>
            <w:tcW w:w="2660" w:type="dxa"/>
          </w:tcPr>
          <w:p>
            <w:pPr>
              <w:pStyle w:val="12"/>
              <w:spacing w:before="95"/>
              <w:ind w:left="95"/>
              <w:jc w:val="left"/>
              <w:rPr>
                <w:sz w:val="26"/>
              </w:rPr>
            </w:pPr>
            <w:r>
              <w:rPr>
                <w:sz w:val="26"/>
              </w:rPr>
              <w:t>1045,1532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420" w:type="dxa"/>
          </w:tcPr>
          <w:p>
            <w:pPr>
              <w:pStyle w:val="12"/>
              <w:spacing w:before="93"/>
              <w:ind w:left="100"/>
              <w:jc w:val="left"/>
              <w:rPr>
                <w:sz w:val="26"/>
              </w:rPr>
            </w:pP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10"/>
                <w:w w:val="109"/>
                <w:sz w:val="26"/>
              </w:rPr>
              <w:t>5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7"/>
                <w:w w:val="107"/>
                <w:sz w:val="26"/>
              </w:rPr>
              <w:t>2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spacing w:val="-2"/>
                <w:w w:val="124"/>
                <w:sz w:val="26"/>
              </w:rPr>
              <w:t>0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w w:val="107"/>
                <w:sz w:val="26"/>
              </w:rPr>
              <w:t>2</w:t>
            </w:r>
          </w:p>
        </w:tc>
        <w:tc>
          <w:tcPr>
            <w:tcW w:w="2660" w:type="dxa"/>
          </w:tcPr>
          <w:p>
            <w:pPr>
              <w:pStyle w:val="12"/>
              <w:spacing w:before="93"/>
              <w:ind w:left="95"/>
              <w:jc w:val="left"/>
              <w:rPr>
                <w:sz w:val="26"/>
              </w:rPr>
            </w:pPr>
            <w:r>
              <w:rPr>
                <w:w w:val="105"/>
                <w:sz w:val="26"/>
              </w:rPr>
              <w:t>1040,9491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2420" w:type="dxa"/>
          </w:tcPr>
          <w:p>
            <w:pPr>
              <w:pStyle w:val="12"/>
              <w:spacing w:before="91"/>
              <w:ind w:left="100"/>
              <w:jc w:val="left"/>
              <w:rPr>
                <w:sz w:val="26"/>
              </w:rPr>
            </w:pP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7"/>
                <w:w w:val="108"/>
                <w:sz w:val="26"/>
              </w:rPr>
              <w:t>4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7"/>
                <w:w w:val="107"/>
                <w:sz w:val="26"/>
              </w:rPr>
              <w:t>2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spacing w:val="-2"/>
                <w:w w:val="124"/>
                <w:sz w:val="26"/>
              </w:rPr>
              <w:t>0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w w:val="107"/>
                <w:sz w:val="26"/>
              </w:rPr>
              <w:t>2</w:t>
            </w:r>
          </w:p>
        </w:tc>
        <w:tc>
          <w:tcPr>
            <w:tcW w:w="2660" w:type="dxa"/>
          </w:tcPr>
          <w:p>
            <w:pPr>
              <w:pStyle w:val="12"/>
              <w:spacing w:before="91"/>
              <w:ind w:left="95"/>
              <w:jc w:val="left"/>
              <w:rPr>
                <w:sz w:val="26"/>
              </w:rPr>
            </w:pPr>
            <w:r>
              <w:rPr>
                <w:sz w:val="26"/>
              </w:rPr>
              <w:t>1041,73175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0" w:hRule="atLeast"/>
        </w:trPr>
        <w:tc>
          <w:tcPr>
            <w:tcW w:w="2420" w:type="dxa"/>
          </w:tcPr>
          <w:p>
            <w:pPr>
              <w:pStyle w:val="12"/>
              <w:spacing w:before="88"/>
              <w:ind w:left="100"/>
              <w:jc w:val="left"/>
              <w:rPr>
                <w:sz w:val="26"/>
              </w:rPr>
            </w:pP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11"/>
                <w:w w:val="111"/>
                <w:sz w:val="26"/>
              </w:rPr>
              <w:t>3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7"/>
                <w:w w:val="107"/>
                <w:sz w:val="26"/>
              </w:rPr>
              <w:t>2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spacing w:val="-2"/>
                <w:w w:val="124"/>
                <w:sz w:val="26"/>
              </w:rPr>
              <w:t>0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w w:val="107"/>
                <w:sz w:val="26"/>
              </w:rPr>
              <w:t>2</w:t>
            </w:r>
          </w:p>
        </w:tc>
        <w:tc>
          <w:tcPr>
            <w:tcW w:w="2660" w:type="dxa"/>
          </w:tcPr>
          <w:p>
            <w:pPr>
              <w:pStyle w:val="12"/>
              <w:spacing w:before="88"/>
              <w:ind w:left="95"/>
              <w:jc w:val="left"/>
              <w:rPr>
                <w:sz w:val="26"/>
              </w:rPr>
            </w:pPr>
            <w:r>
              <w:rPr>
                <w:w w:val="110"/>
                <w:sz w:val="26"/>
              </w:rPr>
              <w:t>1040,52845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2420" w:type="dxa"/>
          </w:tcPr>
          <w:p>
            <w:pPr>
              <w:pStyle w:val="12"/>
              <w:spacing w:before="106"/>
              <w:ind w:left="100"/>
              <w:jc w:val="left"/>
              <w:rPr>
                <w:sz w:val="26"/>
              </w:rPr>
            </w:pP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7"/>
                <w:w w:val="107"/>
                <w:sz w:val="26"/>
              </w:rPr>
              <w:t>2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7"/>
                <w:w w:val="107"/>
                <w:sz w:val="26"/>
              </w:rPr>
              <w:t>2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spacing w:val="-2"/>
                <w:w w:val="124"/>
                <w:sz w:val="26"/>
              </w:rPr>
              <w:t>0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w w:val="107"/>
                <w:sz w:val="26"/>
              </w:rPr>
              <w:t>2</w:t>
            </w:r>
          </w:p>
        </w:tc>
        <w:tc>
          <w:tcPr>
            <w:tcW w:w="2660" w:type="dxa"/>
          </w:tcPr>
          <w:p>
            <w:pPr>
              <w:pStyle w:val="12"/>
              <w:spacing w:before="106"/>
              <w:ind w:left="95"/>
              <w:jc w:val="left"/>
              <w:rPr>
                <w:sz w:val="26"/>
              </w:rPr>
            </w:pPr>
            <w:r>
              <w:rPr>
                <w:w w:val="105"/>
                <w:sz w:val="26"/>
              </w:rPr>
              <w:t>1043,91824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420" w:type="dxa"/>
          </w:tcPr>
          <w:p>
            <w:pPr>
              <w:pStyle w:val="12"/>
              <w:spacing w:before="104"/>
              <w:ind w:left="100"/>
              <w:jc w:val="left"/>
              <w:rPr>
                <w:sz w:val="26"/>
              </w:rPr>
            </w:pPr>
            <w:r>
              <w:rPr>
                <w:spacing w:val="-14"/>
                <w:w w:val="115"/>
                <w:sz w:val="26"/>
              </w:rPr>
              <w:t>9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7"/>
                <w:w w:val="107"/>
                <w:sz w:val="26"/>
              </w:rPr>
              <w:t>2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spacing w:val="-2"/>
                <w:w w:val="124"/>
                <w:sz w:val="26"/>
              </w:rPr>
              <w:t>0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w w:val="107"/>
                <w:sz w:val="26"/>
              </w:rPr>
              <w:t>2</w:t>
            </w:r>
          </w:p>
        </w:tc>
        <w:tc>
          <w:tcPr>
            <w:tcW w:w="2660" w:type="dxa"/>
          </w:tcPr>
          <w:p>
            <w:pPr>
              <w:pStyle w:val="12"/>
              <w:spacing w:before="104"/>
              <w:ind w:left="95"/>
              <w:jc w:val="left"/>
              <w:rPr>
                <w:sz w:val="26"/>
              </w:rPr>
            </w:pPr>
            <w:r>
              <w:rPr>
                <w:w w:val="110"/>
                <w:sz w:val="26"/>
              </w:rPr>
              <w:t>1049,45048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2420" w:type="dxa"/>
          </w:tcPr>
          <w:p>
            <w:pPr>
              <w:pStyle w:val="12"/>
              <w:spacing w:before="102"/>
              <w:ind w:left="100"/>
              <w:jc w:val="left"/>
              <w:rPr>
                <w:sz w:val="26"/>
              </w:rPr>
            </w:pPr>
            <w:r>
              <w:rPr>
                <w:spacing w:val="-10"/>
                <w:w w:val="112"/>
                <w:sz w:val="26"/>
              </w:rPr>
              <w:t>8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7"/>
                <w:w w:val="107"/>
                <w:sz w:val="26"/>
              </w:rPr>
              <w:t>2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spacing w:val="-2"/>
                <w:w w:val="124"/>
                <w:sz w:val="26"/>
              </w:rPr>
              <w:t>0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w w:val="107"/>
                <w:sz w:val="26"/>
              </w:rPr>
              <w:t>2</w:t>
            </w:r>
          </w:p>
        </w:tc>
        <w:tc>
          <w:tcPr>
            <w:tcW w:w="2660" w:type="dxa"/>
          </w:tcPr>
          <w:p>
            <w:pPr>
              <w:pStyle w:val="12"/>
              <w:spacing w:before="102"/>
              <w:ind w:left="95"/>
              <w:jc w:val="left"/>
              <w:rPr>
                <w:sz w:val="26"/>
              </w:rPr>
            </w:pPr>
            <w:r>
              <w:rPr>
                <w:w w:val="110"/>
                <w:sz w:val="26"/>
              </w:rPr>
              <w:t>1045,0078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2420" w:type="dxa"/>
          </w:tcPr>
          <w:p>
            <w:pPr>
              <w:pStyle w:val="12"/>
              <w:spacing w:before="100"/>
              <w:ind w:left="100"/>
              <w:jc w:val="left"/>
              <w:rPr>
                <w:sz w:val="26"/>
              </w:rPr>
            </w:pPr>
            <w:r>
              <w:rPr>
                <w:spacing w:val="-20"/>
                <w:w w:val="92"/>
                <w:sz w:val="26"/>
              </w:rPr>
              <w:t>7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7"/>
                <w:w w:val="107"/>
                <w:sz w:val="26"/>
              </w:rPr>
              <w:t>2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spacing w:val="-2"/>
                <w:w w:val="124"/>
                <w:sz w:val="26"/>
              </w:rPr>
              <w:t>0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w w:val="107"/>
                <w:sz w:val="26"/>
              </w:rPr>
              <w:t>2</w:t>
            </w:r>
          </w:p>
        </w:tc>
        <w:tc>
          <w:tcPr>
            <w:tcW w:w="2660" w:type="dxa"/>
          </w:tcPr>
          <w:p>
            <w:pPr>
              <w:pStyle w:val="12"/>
              <w:spacing w:before="100"/>
              <w:ind w:left="95"/>
              <w:jc w:val="left"/>
              <w:rPr>
                <w:sz w:val="26"/>
              </w:rPr>
            </w:pPr>
            <w:r>
              <w:rPr>
                <w:sz w:val="26"/>
              </w:rPr>
              <w:t>1044,78916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420" w:type="dxa"/>
          </w:tcPr>
          <w:p>
            <w:pPr>
              <w:pStyle w:val="12"/>
              <w:spacing w:before="97"/>
              <w:ind w:left="100"/>
              <w:jc w:val="left"/>
              <w:rPr>
                <w:sz w:val="26"/>
              </w:rPr>
            </w:pPr>
            <w:r>
              <w:rPr>
                <w:spacing w:val="-11"/>
                <w:w w:val="115"/>
                <w:sz w:val="26"/>
              </w:rPr>
              <w:t>6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7"/>
                <w:w w:val="107"/>
                <w:sz w:val="26"/>
              </w:rPr>
              <w:t>2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spacing w:val="-2"/>
                <w:w w:val="124"/>
                <w:sz w:val="26"/>
              </w:rPr>
              <w:t>0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w w:val="107"/>
                <w:sz w:val="26"/>
              </w:rPr>
              <w:t>2</w:t>
            </w:r>
          </w:p>
        </w:tc>
        <w:tc>
          <w:tcPr>
            <w:tcW w:w="2660" w:type="dxa"/>
          </w:tcPr>
          <w:p>
            <w:pPr>
              <w:pStyle w:val="12"/>
              <w:spacing w:before="97"/>
              <w:ind w:left="95"/>
              <w:jc w:val="left"/>
              <w:rPr>
                <w:sz w:val="26"/>
              </w:rPr>
            </w:pPr>
            <w:r>
              <w:rPr>
                <w:sz w:val="26"/>
              </w:rPr>
              <w:t>1043,73214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2420" w:type="dxa"/>
          </w:tcPr>
          <w:p>
            <w:pPr>
              <w:pStyle w:val="12"/>
              <w:spacing w:before="95"/>
              <w:ind w:left="100"/>
              <w:jc w:val="left"/>
              <w:rPr>
                <w:sz w:val="26"/>
              </w:rPr>
            </w:pPr>
            <w:r>
              <w:rPr>
                <w:spacing w:val="-10"/>
                <w:w w:val="109"/>
                <w:sz w:val="26"/>
              </w:rPr>
              <w:t>5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7"/>
                <w:w w:val="107"/>
                <w:sz w:val="26"/>
              </w:rPr>
              <w:t>2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spacing w:val="-2"/>
                <w:w w:val="124"/>
                <w:sz w:val="26"/>
              </w:rPr>
              <w:t>0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w w:val="107"/>
                <w:sz w:val="26"/>
              </w:rPr>
              <w:t>2</w:t>
            </w:r>
          </w:p>
        </w:tc>
        <w:tc>
          <w:tcPr>
            <w:tcW w:w="2660" w:type="dxa"/>
          </w:tcPr>
          <w:p>
            <w:pPr>
              <w:pStyle w:val="12"/>
              <w:spacing w:before="95"/>
              <w:ind w:left="95"/>
              <w:jc w:val="left"/>
              <w:rPr>
                <w:sz w:val="26"/>
              </w:rPr>
            </w:pPr>
            <w:r>
              <w:rPr>
                <w:sz w:val="26"/>
              </w:rPr>
              <w:t>1037,23118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2420" w:type="dxa"/>
          </w:tcPr>
          <w:p>
            <w:pPr>
              <w:pStyle w:val="12"/>
              <w:spacing w:before="93"/>
              <w:ind w:left="100"/>
              <w:jc w:val="left"/>
              <w:rPr>
                <w:sz w:val="26"/>
              </w:rPr>
            </w:pPr>
            <w:r>
              <w:rPr>
                <w:spacing w:val="-7"/>
                <w:w w:val="107"/>
                <w:sz w:val="26"/>
              </w:rPr>
              <w:t>2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7"/>
                <w:w w:val="107"/>
                <w:sz w:val="26"/>
              </w:rPr>
              <w:t>2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spacing w:val="-2"/>
                <w:w w:val="124"/>
                <w:sz w:val="26"/>
              </w:rPr>
              <w:t>0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w w:val="107"/>
                <w:sz w:val="26"/>
              </w:rPr>
              <w:t>2</w:t>
            </w:r>
          </w:p>
        </w:tc>
        <w:tc>
          <w:tcPr>
            <w:tcW w:w="2660" w:type="dxa"/>
          </w:tcPr>
          <w:p>
            <w:pPr>
              <w:pStyle w:val="12"/>
              <w:spacing w:before="93"/>
              <w:ind w:left="95"/>
              <w:jc w:val="left"/>
              <w:rPr>
                <w:sz w:val="26"/>
              </w:rPr>
            </w:pPr>
            <w:r>
              <w:rPr>
                <w:w w:val="105"/>
                <w:sz w:val="26"/>
              </w:rPr>
              <w:t>1034,59794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40" w:hRule="atLeast"/>
        </w:trPr>
        <w:tc>
          <w:tcPr>
            <w:tcW w:w="2420" w:type="dxa"/>
          </w:tcPr>
          <w:p>
            <w:pPr>
              <w:pStyle w:val="12"/>
              <w:spacing w:before="91"/>
              <w:ind w:left="100"/>
              <w:jc w:val="left"/>
              <w:rPr>
                <w:sz w:val="26"/>
              </w:rPr>
            </w:pPr>
            <w:r>
              <w:rPr>
                <w:spacing w:val="-5"/>
                <w:w w:val="72"/>
                <w:sz w:val="26"/>
              </w:rPr>
              <w:t>1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72"/>
                <w:sz w:val="26"/>
              </w:rPr>
              <w:t>1</w:t>
            </w:r>
            <w:r>
              <w:rPr>
                <w:spacing w:val="-7"/>
                <w:w w:val="107"/>
                <w:sz w:val="26"/>
              </w:rPr>
              <w:t>2</w:t>
            </w:r>
            <w:r>
              <w:rPr>
                <w:spacing w:val="-1"/>
                <w:w w:val="215"/>
                <w:sz w:val="26"/>
              </w:rPr>
              <w:t>/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spacing w:val="-2"/>
                <w:w w:val="124"/>
                <w:sz w:val="26"/>
              </w:rPr>
              <w:t>0</w:t>
            </w:r>
            <w:r>
              <w:rPr>
                <w:spacing w:val="-1"/>
                <w:w w:val="107"/>
                <w:sz w:val="26"/>
              </w:rPr>
              <w:t>2</w:t>
            </w:r>
            <w:r>
              <w:rPr>
                <w:w w:val="107"/>
                <w:sz w:val="26"/>
              </w:rPr>
              <w:t>2</w:t>
            </w:r>
          </w:p>
        </w:tc>
        <w:tc>
          <w:tcPr>
            <w:tcW w:w="2660" w:type="dxa"/>
          </w:tcPr>
          <w:p>
            <w:pPr>
              <w:pStyle w:val="12"/>
              <w:spacing w:before="91"/>
              <w:ind w:left="95"/>
              <w:jc w:val="left"/>
              <w:rPr>
                <w:sz w:val="26"/>
              </w:rPr>
            </w:pPr>
            <w:r>
              <w:rPr>
                <w:w w:val="105"/>
                <w:sz w:val="26"/>
              </w:rPr>
              <w:t>1033,57334</w:t>
            </w:r>
          </w:p>
        </w:tc>
      </w:tr>
    </w:tbl>
    <w:p>
      <w:pPr>
        <w:spacing w:after="0"/>
        <w:jc w:val="left"/>
        <w:rPr>
          <w:sz w:val="26"/>
        </w:rPr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6"/>
        <w:spacing w:before="8"/>
        <w:rPr>
          <w:sz w:val="27"/>
        </w:rPr>
      </w:pPr>
    </w:p>
    <w:p>
      <w:pPr>
        <w:pStyle w:val="6"/>
        <w:spacing w:before="89" w:line="261" w:lineRule="auto"/>
        <w:ind w:left="1160" w:right="1193" w:firstLine="720"/>
        <w:jc w:val="both"/>
      </w:pPr>
      <w:r>
        <w:rPr>
          <w:w w:val="105"/>
        </w:rPr>
        <w:t>Từ</w:t>
      </w:r>
      <w:r>
        <w:rPr>
          <w:spacing w:val="5"/>
          <w:w w:val="105"/>
        </w:rPr>
        <w:t xml:space="preserve"> </w:t>
      </w:r>
      <w:r>
        <w:rPr>
          <w:w w:val="105"/>
        </w:rPr>
        <w:t>kết</w:t>
      </w:r>
      <w:r>
        <w:rPr>
          <w:spacing w:val="5"/>
          <w:w w:val="105"/>
        </w:rPr>
        <w:t xml:space="preserve"> </w:t>
      </w:r>
      <w:r>
        <w:rPr>
          <w:w w:val="105"/>
        </w:rPr>
        <w:t>quả</w:t>
      </w:r>
      <w:r>
        <w:rPr>
          <w:spacing w:val="5"/>
          <w:w w:val="105"/>
        </w:rPr>
        <w:t xml:space="preserve"> </w:t>
      </w:r>
      <w:r>
        <w:rPr>
          <w:w w:val="105"/>
        </w:rPr>
        <w:t>dự</w:t>
      </w:r>
      <w:r>
        <w:rPr>
          <w:spacing w:val="5"/>
          <w:w w:val="105"/>
        </w:rPr>
        <w:t xml:space="preserve"> </w:t>
      </w:r>
      <w:r>
        <w:rPr>
          <w:w w:val="105"/>
        </w:rPr>
        <w:t>báo</w:t>
      </w:r>
      <w:r>
        <w:rPr>
          <w:spacing w:val="5"/>
          <w:w w:val="105"/>
        </w:rPr>
        <w:t xml:space="preserve"> </w:t>
      </w:r>
      <w:r>
        <w:rPr>
          <w:w w:val="105"/>
        </w:rPr>
        <w:t>tỷ</w:t>
      </w:r>
      <w:r>
        <w:rPr>
          <w:spacing w:val="5"/>
          <w:w w:val="105"/>
        </w:rPr>
        <w:t xml:space="preserve"> </w:t>
      </w:r>
      <w:r>
        <w:rPr>
          <w:w w:val="105"/>
        </w:rPr>
        <w:t>suất</w:t>
      </w:r>
      <w:r>
        <w:rPr>
          <w:spacing w:val="-8"/>
          <w:w w:val="105"/>
        </w:rPr>
        <w:t xml:space="preserve"> </w:t>
      </w:r>
      <w:r>
        <w:rPr>
          <w:w w:val="105"/>
        </w:rPr>
        <w:t>sinh</w:t>
      </w:r>
      <w:r>
        <w:rPr>
          <w:spacing w:val="-8"/>
          <w:w w:val="105"/>
        </w:rPr>
        <w:t xml:space="preserve"> </w:t>
      </w:r>
      <w:r>
        <w:rPr>
          <w:w w:val="105"/>
        </w:rPr>
        <w:t>lời,</w:t>
      </w:r>
      <w:r>
        <w:rPr>
          <w:spacing w:val="-8"/>
          <w:w w:val="105"/>
        </w:rPr>
        <w:t xml:space="preserve"> </w:t>
      </w:r>
      <w:r>
        <w:rPr>
          <w:w w:val="105"/>
        </w:rPr>
        <w:t>nhóm</w:t>
      </w:r>
      <w:r>
        <w:rPr>
          <w:spacing w:val="-8"/>
          <w:w w:val="105"/>
        </w:rPr>
        <w:t xml:space="preserve"> </w:t>
      </w:r>
      <w:r>
        <w:rPr>
          <w:w w:val="105"/>
        </w:rPr>
        <w:t>tác</w:t>
      </w:r>
      <w:r>
        <w:rPr>
          <w:spacing w:val="-8"/>
          <w:w w:val="105"/>
        </w:rPr>
        <w:t xml:space="preserve"> </w:t>
      </w:r>
      <w:r>
        <w:rPr>
          <w:w w:val="105"/>
        </w:rPr>
        <w:t>giả</w:t>
      </w:r>
      <w:r>
        <w:rPr>
          <w:spacing w:val="-9"/>
          <w:w w:val="105"/>
        </w:rPr>
        <w:t xml:space="preserve"> </w:t>
      </w:r>
      <w:r>
        <w:rPr>
          <w:w w:val="105"/>
        </w:rPr>
        <w:t>chuyển</w:t>
      </w:r>
      <w:r>
        <w:rPr>
          <w:spacing w:val="-8"/>
          <w:w w:val="105"/>
        </w:rPr>
        <w:t xml:space="preserve"> </w:t>
      </w:r>
      <w:r>
        <w:rPr>
          <w:w w:val="105"/>
        </w:rPr>
        <w:t>đồi</w:t>
      </w:r>
      <w:r>
        <w:rPr>
          <w:spacing w:val="-8"/>
          <w:w w:val="105"/>
        </w:rPr>
        <w:t xml:space="preserve"> </w:t>
      </w:r>
      <w:r>
        <w:rPr>
          <w:w w:val="105"/>
        </w:rPr>
        <w:t>về</w:t>
      </w:r>
      <w:r>
        <w:rPr>
          <w:spacing w:val="-8"/>
          <w:w w:val="105"/>
        </w:rPr>
        <w:t xml:space="preserve"> </w:t>
      </w:r>
      <w:r>
        <w:rPr>
          <w:w w:val="105"/>
        </w:rPr>
        <w:t>giá</w:t>
      </w:r>
      <w:r>
        <w:rPr>
          <w:spacing w:val="-8"/>
          <w:w w:val="105"/>
        </w:rPr>
        <w:t xml:space="preserve"> </w:t>
      </w:r>
      <w:r>
        <w:rPr>
          <w:w w:val="105"/>
        </w:rPr>
        <w:t>trị</w:t>
      </w:r>
      <w:r>
        <w:rPr>
          <w:spacing w:val="-66"/>
          <w:w w:val="105"/>
        </w:rPr>
        <w:t xml:space="preserve"> </w:t>
      </w:r>
      <w:r>
        <w:rPr>
          <w:w w:val="105"/>
        </w:rPr>
        <w:t>chỉ số VNIndex. Từ kết quả dự báo và biểu đồ dự báo, ta có thể thấy rằng</w:t>
      </w:r>
      <w:r>
        <w:rPr>
          <w:spacing w:val="1"/>
          <w:w w:val="105"/>
        </w:rPr>
        <w:t xml:space="preserve"> </w:t>
      </w:r>
      <w:r>
        <w:rPr>
          <w:w w:val="105"/>
        </w:rPr>
        <w:t>trong khoảng thời gian ngắn hạn sắp tới có xu hướng giảm tuy nhiên mức</w:t>
      </w:r>
      <w:r>
        <w:rPr>
          <w:spacing w:val="1"/>
          <w:w w:val="105"/>
        </w:rPr>
        <w:t xml:space="preserve"> </w:t>
      </w:r>
      <w:r>
        <w:rPr>
          <w:w w:val="105"/>
        </w:rPr>
        <w:t>độ tăng giảm không thật sự đáng kể. Tuy nhiên, tại giá trị cuối cùng của</w:t>
      </w:r>
      <w:r>
        <w:rPr>
          <w:spacing w:val="1"/>
          <w:w w:val="105"/>
        </w:rPr>
        <w:t xml:space="preserve"> </w:t>
      </w:r>
      <w:r>
        <w:rPr>
          <w:spacing w:val="6"/>
          <w:w w:val="99"/>
        </w:rPr>
        <w:t>g</w:t>
      </w:r>
      <w:r>
        <w:rPr>
          <w:spacing w:val="-1"/>
          <w:w w:val="96"/>
        </w:rPr>
        <w:t>i</w:t>
      </w:r>
      <w:r>
        <w:rPr>
          <w:w w:val="103"/>
        </w:rPr>
        <w:t>á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18"/>
        </w:rPr>
        <w:t>t</w:t>
      </w:r>
      <w:r>
        <w:rPr>
          <w:spacing w:val="-1"/>
          <w:w w:val="109"/>
        </w:rPr>
        <w:t>r</w:t>
      </w:r>
      <w:r>
        <w:rPr>
          <w:w w:val="96"/>
        </w:rPr>
        <w:t>ị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97"/>
        </w:rPr>
        <w:t>d</w:t>
      </w:r>
      <w:r>
        <w:rPr>
          <w:w w:val="93"/>
        </w:rPr>
        <w:t>ự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05"/>
        </w:rPr>
        <w:t>b</w:t>
      </w:r>
      <w:r>
        <w:rPr>
          <w:spacing w:val="-1"/>
          <w:w w:val="103"/>
        </w:rPr>
        <w:t>á</w:t>
      </w:r>
      <w:r>
        <w:rPr>
          <w:w w:val="107"/>
        </w:rPr>
        <w:t>o</w:t>
      </w:r>
      <w:r>
        <w:t xml:space="preserve"> </w:t>
      </w:r>
      <w:r>
        <w:rPr>
          <w:spacing w:val="-32"/>
        </w:rPr>
        <w:t xml:space="preserve"> </w:t>
      </w:r>
      <w:r>
        <w:rPr>
          <w:spacing w:val="-6"/>
          <w:w w:val="91"/>
        </w:rPr>
        <w:t>(</w:t>
      </w:r>
      <w:r>
        <w:rPr>
          <w:spacing w:val="-1"/>
          <w:w w:val="104"/>
        </w:rPr>
        <w:t>n</w:t>
      </w:r>
      <w:r>
        <w:rPr>
          <w:spacing w:val="-1"/>
          <w:w w:val="99"/>
        </w:rPr>
        <w:t>g</w:t>
      </w:r>
      <w:r>
        <w:rPr>
          <w:spacing w:val="-3"/>
          <w:w w:val="103"/>
        </w:rPr>
        <w:t>à</w:t>
      </w:r>
      <w:r>
        <w:rPr>
          <w:w w:val="94"/>
        </w:rPr>
        <w:t>y</w:t>
      </w:r>
      <w:r>
        <w:rPr>
          <w:spacing w:val="18"/>
        </w:rPr>
        <w:t xml:space="preserve"> </w:t>
      </w:r>
      <w:r>
        <w:rPr>
          <w:spacing w:val="-1"/>
          <w:w w:val="72"/>
        </w:rPr>
        <w:t>1</w:t>
      </w:r>
      <w:r>
        <w:rPr>
          <w:spacing w:val="-11"/>
          <w:w w:val="115"/>
        </w:rPr>
        <w:t>6</w:t>
      </w:r>
      <w:r>
        <w:rPr>
          <w:spacing w:val="-1"/>
          <w:w w:val="215"/>
        </w:rPr>
        <w:t>/</w:t>
      </w:r>
      <w:r>
        <w:rPr>
          <w:spacing w:val="-1"/>
          <w:w w:val="72"/>
        </w:rPr>
        <w:t>1</w:t>
      </w:r>
      <w:r>
        <w:rPr>
          <w:spacing w:val="-7"/>
          <w:w w:val="107"/>
        </w:rPr>
        <w:t>2</w:t>
      </w:r>
      <w:r>
        <w:rPr>
          <w:spacing w:val="-1"/>
          <w:w w:val="215"/>
        </w:rPr>
        <w:t>/</w:t>
      </w:r>
      <w:r>
        <w:rPr>
          <w:spacing w:val="-1"/>
          <w:w w:val="107"/>
        </w:rPr>
        <w:t>2</w:t>
      </w:r>
      <w:r>
        <w:rPr>
          <w:spacing w:val="-2"/>
          <w:w w:val="124"/>
        </w:rPr>
        <w:t>0</w:t>
      </w:r>
      <w:r>
        <w:rPr>
          <w:spacing w:val="-1"/>
          <w:w w:val="107"/>
        </w:rPr>
        <w:t>22</w:t>
      </w:r>
      <w:r>
        <w:rPr>
          <w:w w:val="91"/>
        </w:rPr>
        <w:t>)</w:t>
      </w:r>
      <w:r>
        <w:rPr>
          <w:spacing w:val="18"/>
        </w:rPr>
        <w:t xml:space="preserve"> </w:t>
      </w:r>
      <w:r>
        <w:rPr>
          <w:spacing w:val="6"/>
          <w:w w:val="99"/>
        </w:rPr>
        <w:t>g</w:t>
      </w:r>
      <w:r>
        <w:rPr>
          <w:spacing w:val="-1"/>
          <w:w w:val="96"/>
        </w:rPr>
        <w:t>i</w:t>
      </w:r>
      <w:r>
        <w:rPr>
          <w:w w:val="103"/>
        </w:rPr>
        <w:t>á</w:t>
      </w:r>
      <w:r>
        <w:rPr>
          <w:spacing w:val="18"/>
        </w:rPr>
        <w:t xml:space="preserve"> </w:t>
      </w:r>
      <w:r>
        <w:rPr>
          <w:spacing w:val="-1"/>
          <w:w w:val="118"/>
        </w:rPr>
        <w:t>t</w:t>
      </w:r>
      <w:r>
        <w:rPr>
          <w:spacing w:val="-1"/>
          <w:w w:val="109"/>
        </w:rPr>
        <w:t>r</w:t>
      </w:r>
      <w:r>
        <w:rPr>
          <w:w w:val="96"/>
        </w:rPr>
        <w:t>ị</w:t>
      </w:r>
      <w:r>
        <w:rPr>
          <w:spacing w:val="18"/>
        </w:rPr>
        <w:t xml:space="preserve"> </w:t>
      </w:r>
      <w:r>
        <w:rPr>
          <w:spacing w:val="-1"/>
          <w:w w:val="97"/>
        </w:rPr>
        <w:t>đ</w:t>
      </w:r>
      <w:r>
        <w:rPr>
          <w:spacing w:val="-1"/>
          <w:w w:val="103"/>
        </w:rPr>
        <w:t>a</w:t>
      </w:r>
      <w:r>
        <w:rPr>
          <w:spacing w:val="-1"/>
          <w:w w:val="104"/>
        </w:rPr>
        <w:t>n</w:t>
      </w:r>
      <w:r>
        <w:rPr>
          <w:w w:val="99"/>
        </w:rPr>
        <w:t>g</w:t>
      </w:r>
      <w:r>
        <w:rPr>
          <w:spacing w:val="18"/>
        </w:rPr>
        <w:t xml:space="preserve"> </w:t>
      </w:r>
      <w:r>
        <w:rPr>
          <w:spacing w:val="-2"/>
          <w:w w:val="119"/>
        </w:rPr>
        <w:t>c</w:t>
      </w:r>
      <w:r>
        <w:rPr>
          <w:w w:val="107"/>
        </w:rPr>
        <w:t>ó</w:t>
      </w:r>
      <w:r>
        <w:rPr>
          <w:spacing w:val="18"/>
        </w:rPr>
        <w:t xml:space="preserve"> </w:t>
      </w:r>
      <w:r>
        <w:rPr>
          <w:spacing w:val="-1"/>
          <w:w w:val="102"/>
        </w:rPr>
        <w:t>x</w:t>
      </w:r>
      <w:r>
        <w:rPr>
          <w:w w:val="99"/>
        </w:rPr>
        <w:t>u</w:t>
      </w:r>
      <w:r>
        <w:rPr>
          <w:spacing w:val="18"/>
        </w:rPr>
        <w:t xml:space="preserve"> </w:t>
      </w:r>
      <w:r>
        <w:rPr>
          <w:spacing w:val="-1"/>
          <w:w w:val="102"/>
        </w:rPr>
        <w:t>h</w:t>
      </w:r>
      <w:r>
        <w:rPr>
          <w:spacing w:val="-1"/>
          <w:w w:val="93"/>
        </w:rPr>
        <w:t>ư</w:t>
      </w:r>
      <w:r>
        <w:rPr>
          <w:spacing w:val="-1"/>
          <w:w w:val="101"/>
        </w:rPr>
        <w:t>ớ</w:t>
      </w:r>
      <w:r>
        <w:rPr>
          <w:spacing w:val="-1"/>
          <w:w w:val="104"/>
        </w:rPr>
        <w:t>n</w:t>
      </w:r>
      <w:r>
        <w:rPr>
          <w:w w:val="99"/>
        </w:rPr>
        <w:t>g</w:t>
      </w:r>
      <w:r>
        <w:rPr>
          <w:spacing w:val="18"/>
        </w:rPr>
        <w:t xml:space="preserve"> </w:t>
      </w:r>
      <w:r>
        <w:rPr>
          <w:spacing w:val="-1"/>
          <w:w w:val="118"/>
        </w:rPr>
        <w:t>t</w:t>
      </w:r>
      <w:r>
        <w:rPr>
          <w:spacing w:val="-1"/>
          <w:w w:val="103"/>
        </w:rPr>
        <w:t>ă</w:t>
      </w:r>
      <w:r>
        <w:rPr>
          <w:spacing w:val="-1"/>
          <w:w w:val="104"/>
        </w:rPr>
        <w:t>n</w:t>
      </w:r>
      <w:r>
        <w:rPr>
          <w:w w:val="99"/>
        </w:rPr>
        <w:t>g</w:t>
      </w:r>
      <w:r>
        <w:rPr>
          <w:spacing w:val="18"/>
        </w:rPr>
        <w:t xml:space="preserve"> </w:t>
      </w:r>
      <w:r>
        <w:rPr>
          <w:spacing w:val="-1"/>
          <w:w w:val="118"/>
        </w:rPr>
        <w:t>t</w:t>
      </w:r>
      <w:r>
        <w:rPr>
          <w:spacing w:val="-1"/>
          <w:w w:val="93"/>
        </w:rPr>
        <w:t>ư</w:t>
      </w:r>
      <w:r>
        <w:rPr>
          <w:spacing w:val="-1"/>
          <w:w w:val="101"/>
        </w:rPr>
        <w:t>ơ</w:t>
      </w:r>
      <w:r>
        <w:rPr>
          <w:spacing w:val="-1"/>
          <w:w w:val="104"/>
        </w:rPr>
        <w:t>n</w:t>
      </w:r>
      <w:r>
        <w:rPr>
          <w:w w:val="99"/>
        </w:rPr>
        <w:t>g</w:t>
      </w:r>
      <w:r>
        <w:rPr>
          <w:spacing w:val="18"/>
        </w:rPr>
        <w:t xml:space="preserve"> </w:t>
      </w:r>
      <w:r>
        <w:rPr>
          <w:spacing w:val="-1"/>
          <w:w w:val="93"/>
        </w:rPr>
        <w:t>ứ</w:t>
      </w:r>
      <w:r>
        <w:rPr>
          <w:spacing w:val="-1"/>
          <w:w w:val="104"/>
        </w:rPr>
        <w:t>n</w:t>
      </w:r>
      <w:r>
        <w:rPr>
          <w:w w:val="99"/>
        </w:rPr>
        <w:t xml:space="preserve">g </w:t>
      </w:r>
      <w:r>
        <w:rPr>
          <w:w w:val="105"/>
        </w:rPr>
        <w:t>với</w:t>
      </w:r>
      <w:r>
        <w:rPr>
          <w:spacing w:val="-3"/>
          <w:w w:val="105"/>
        </w:rPr>
        <w:t xml:space="preserve"> </w:t>
      </w:r>
      <w:r>
        <w:rPr>
          <w:w w:val="105"/>
        </w:rPr>
        <w:t>sự</w:t>
      </w:r>
      <w:r>
        <w:rPr>
          <w:spacing w:val="-3"/>
          <w:w w:val="105"/>
        </w:rPr>
        <w:t xml:space="preserve"> </w:t>
      </w:r>
      <w:r>
        <w:rPr>
          <w:w w:val="105"/>
        </w:rPr>
        <w:t>xu</w:t>
      </w:r>
      <w:r>
        <w:rPr>
          <w:spacing w:val="-3"/>
          <w:w w:val="105"/>
        </w:rPr>
        <w:t xml:space="preserve"> </w:t>
      </w:r>
      <w:r>
        <w:rPr>
          <w:w w:val="105"/>
        </w:rPr>
        <w:t>hướng</w:t>
      </w:r>
      <w:r>
        <w:rPr>
          <w:spacing w:val="-2"/>
          <w:w w:val="105"/>
        </w:rPr>
        <w:t xml:space="preserve"> </w:t>
      </w:r>
      <w:r>
        <w:rPr>
          <w:w w:val="105"/>
        </w:rPr>
        <w:t>tăng</w:t>
      </w:r>
      <w:r>
        <w:rPr>
          <w:spacing w:val="-3"/>
          <w:w w:val="105"/>
        </w:rPr>
        <w:t xml:space="preserve"> </w:t>
      </w:r>
      <w:r>
        <w:rPr>
          <w:w w:val="105"/>
        </w:rPr>
        <w:t>của</w:t>
      </w:r>
      <w:r>
        <w:rPr>
          <w:spacing w:val="-3"/>
          <w:w w:val="105"/>
        </w:rPr>
        <w:t xml:space="preserve"> </w:t>
      </w:r>
      <w:r>
        <w:rPr>
          <w:w w:val="105"/>
        </w:rPr>
        <w:t>chỉ</w:t>
      </w:r>
      <w:r>
        <w:rPr>
          <w:spacing w:val="-3"/>
          <w:w w:val="105"/>
        </w:rPr>
        <w:t xml:space="preserve"> </w:t>
      </w:r>
      <w:r>
        <w:rPr>
          <w:w w:val="105"/>
        </w:rPr>
        <w:t>số</w:t>
      </w:r>
      <w:r>
        <w:rPr>
          <w:spacing w:val="-2"/>
          <w:w w:val="105"/>
        </w:rPr>
        <w:t xml:space="preserve"> </w:t>
      </w:r>
      <w:r>
        <w:rPr>
          <w:w w:val="105"/>
        </w:rPr>
        <w:t>ở</w:t>
      </w:r>
      <w:r>
        <w:rPr>
          <w:spacing w:val="-3"/>
          <w:w w:val="105"/>
        </w:rPr>
        <w:t xml:space="preserve"> </w:t>
      </w:r>
      <w:r>
        <w:rPr>
          <w:w w:val="105"/>
        </w:rPr>
        <w:t>thời</w:t>
      </w:r>
      <w:r>
        <w:rPr>
          <w:spacing w:val="-3"/>
          <w:w w:val="105"/>
        </w:rPr>
        <w:t xml:space="preserve"> </w:t>
      </w:r>
      <w:r>
        <w:rPr>
          <w:w w:val="105"/>
        </w:rPr>
        <w:t>điểm</w:t>
      </w:r>
      <w:r>
        <w:rPr>
          <w:spacing w:val="-3"/>
          <w:w w:val="105"/>
        </w:rPr>
        <w:t xml:space="preserve"> </w:t>
      </w:r>
      <w:r>
        <w:rPr>
          <w:w w:val="105"/>
        </w:rPr>
        <w:t>hiện</w:t>
      </w:r>
      <w:r>
        <w:rPr>
          <w:spacing w:val="-2"/>
          <w:w w:val="105"/>
        </w:rPr>
        <w:t xml:space="preserve"> </w:t>
      </w:r>
      <w:r>
        <w:rPr>
          <w:w w:val="105"/>
        </w:rPr>
        <w:t>tại.</w:t>
      </w:r>
    </w:p>
    <w:p>
      <w:pPr>
        <w:pStyle w:val="6"/>
        <w:spacing w:before="7"/>
        <w:rPr>
          <w:sz w:val="28"/>
        </w:rPr>
      </w:pPr>
    </w:p>
    <w:p>
      <w:pPr>
        <w:pStyle w:val="3"/>
        <w:numPr>
          <w:ilvl w:val="0"/>
          <w:numId w:val="2"/>
        </w:numPr>
        <w:tabs>
          <w:tab w:val="left" w:pos="1574"/>
        </w:tabs>
        <w:spacing w:before="0" w:after="0" w:line="240" w:lineRule="auto"/>
        <w:ind w:left="1573" w:right="0" w:hanging="414"/>
        <w:jc w:val="both"/>
      </w:pPr>
      <w:r>
        <w:rPr>
          <w:w w:val="105"/>
        </w:rPr>
        <w:t>Kết</w:t>
      </w:r>
      <w:r>
        <w:rPr>
          <w:spacing w:val="-12"/>
          <w:w w:val="105"/>
        </w:rPr>
        <w:t xml:space="preserve"> </w:t>
      </w:r>
      <w:r>
        <w:rPr>
          <w:w w:val="105"/>
        </w:rPr>
        <w:t>luận,</w:t>
      </w:r>
      <w:r>
        <w:rPr>
          <w:spacing w:val="-12"/>
          <w:w w:val="105"/>
        </w:rPr>
        <w:t xml:space="preserve"> </w:t>
      </w:r>
      <w:r>
        <w:rPr>
          <w:w w:val="105"/>
        </w:rPr>
        <w:t>thảo</w:t>
      </w:r>
      <w:r>
        <w:rPr>
          <w:spacing w:val="-12"/>
          <w:w w:val="105"/>
        </w:rPr>
        <w:t xml:space="preserve"> </w:t>
      </w:r>
      <w:r>
        <w:rPr>
          <w:w w:val="105"/>
        </w:rPr>
        <w:t>luận</w:t>
      </w:r>
    </w:p>
    <w:p>
      <w:pPr>
        <w:pStyle w:val="6"/>
        <w:spacing w:before="32" w:line="261" w:lineRule="auto"/>
        <w:ind w:left="1160" w:right="1193" w:firstLine="720"/>
        <w:jc w:val="both"/>
      </w:pPr>
      <w:r>
        <w:rPr>
          <w:spacing w:val="-1"/>
          <w:w w:val="96"/>
        </w:rPr>
        <w:t>D</w:t>
      </w:r>
      <w:r>
        <w:rPr>
          <w:spacing w:val="-1"/>
          <w:w w:val="93"/>
        </w:rPr>
        <w:t>ự</w:t>
      </w:r>
      <w:r>
        <w:rPr>
          <w:w w:val="103"/>
        </w:rPr>
        <w:t>a</w:t>
      </w:r>
      <w:r>
        <w:rPr>
          <w:spacing w:val="18"/>
        </w:rPr>
        <w:t xml:space="preserve"> </w:t>
      </w:r>
      <w:r>
        <w:rPr>
          <w:spacing w:val="-1"/>
          <w:w w:val="118"/>
        </w:rPr>
        <w:t>t</w:t>
      </w:r>
      <w:r>
        <w:rPr>
          <w:spacing w:val="-2"/>
          <w:w w:val="109"/>
        </w:rPr>
        <w:t>r</w:t>
      </w:r>
      <w:r>
        <w:rPr>
          <w:spacing w:val="-1"/>
          <w:w w:val="113"/>
        </w:rPr>
        <w:t>ê</w:t>
      </w:r>
      <w:r>
        <w:rPr>
          <w:w w:val="104"/>
        </w:rPr>
        <w:t>n</w:t>
      </w:r>
      <w:r>
        <w:rPr>
          <w:spacing w:val="18"/>
        </w:rPr>
        <w:t xml:space="preserve"> </w:t>
      </w:r>
      <w:r>
        <w:rPr>
          <w:spacing w:val="6"/>
          <w:w w:val="99"/>
        </w:rPr>
        <w:t>g</w:t>
      </w:r>
      <w:r>
        <w:rPr>
          <w:spacing w:val="-1"/>
          <w:w w:val="96"/>
        </w:rPr>
        <w:t>i</w:t>
      </w:r>
      <w:r>
        <w:rPr>
          <w:w w:val="103"/>
        </w:rPr>
        <w:t>á</w:t>
      </w:r>
      <w:r>
        <w:rPr>
          <w:spacing w:val="3"/>
        </w:rPr>
        <w:t xml:space="preserve"> </w:t>
      </w:r>
      <w:r>
        <w:rPr>
          <w:spacing w:val="-1"/>
          <w:w w:val="119"/>
        </w:rPr>
        <w:t>c</w:t>
      </w:r>
      <w:r>
        <w:rPr>
          <w:spacing w:val="-1"/>
          <w:w w:val="99"/>
        </w:rPr>
        <w:t>ủ</w:t>
      </w:r>
      <w:r>
        <w:rPr>
          <w:w w:val="103"/>
        </w:rPr>
        <w:t>a</w:t>
      </w:r>
      <w:r>
        <w:rPr>
          <w:spacing w:val="3"/>
        </w:rPr>
        <w:t xml:space="preserve"> </w:t>
      </w:r>
      <w:r>
        <w:rPr>
          <w:spacing w:val="-1"/>
          <w:w w:val="119"/>
        </w:rPr>
        <w:t>c</w:t>
      </w:r>
      <w:r>
        <w:rPr>
          <w:spacing w:val="-1"/>
          <w:w w:val="102"/>
        </w:rPr>
        <w:t>h</w:t>
      </w:r>
      <w:r>
        <w:rPr>
          <w:w w:val="96"/>
        </w:rPr>
        <w:t>ỉ</w:t>
      </w:r>
      <w:r>
        <w:rPr>
          <w:spacing w:val="3"/>
        </w:rPr>
        <w:t xml:space="preserve"> </w:t>
      </w:r>
      <w:r>
        <w:rPr>
          <w:spacing w:val="-1"/>
          <w:w w:val="109"/>
        </w:rPr>
        <w:t>s</w:t>
      </w:r>
      <w:r>
        <w:rPr>
          <w:w w:val="107"/>
        </w:rPr>
        <w:t>ố</w:t>
      </w:r>
      <w:r>
        <w:rPr>
          <w:spacing w:val="3"/>
        </w:rPr>
        <w:t xml:space="preserve"> </w:t>
      </w:r>
      <w:r>
        <w:rPr>
          <w:spacing w:val="-1"/>
          <w:w w:val="90"/>
        </w:rPr>
        <w:t>V</w:t>
      </w:r>
      <w:r>
        <w:rPr>
          <w:spacing w:val="-1"/>
          <w:w w:val="91"/>
        </w:rPr>
        <w:t>N</w:t>
      </w:r>
      <w:r>
        <w:rPr>
          <w:spacing w:val="-3"/>
          <w:w w:val="99"/>
        </w:rPr>
        <w:t>I</w:t>
      </w:r>
      <w:r>
        <w:rPr>
          <w:spacing w:val="-1"/>
          <w:w w:val="104"/>
        </w:rPr>
        <w:t>n</w:t>
      </w:r>
      <w:r>
        <w:rPr>
          <w:spacing w:val="-1"/>
          <w:w w:val="97"/>
        </w:rPr>
        <w:t>d</w:t>
      </w:r>
      <w:r>
        <w:rPr>
          <w:spacing w:val="-2"/>
          <w:w w:val="113"/>
        </w:rPr>
        <w:t>e</w:t>
      </w:r>
      <w:r>
        <w:rPr>
          <w:w w:val="102"/>
        </w:rPr>
        <w:t>x</w:t>
      </w:r>
      <w:r>
        <w:rPr>
          <w:spacing w:val="3"/>
        </w:rPr>
        <w:t xml:space="preserve"> </w:t>
      </w:r>
      <w:r>
        <w:rPr>
          <w:spacing w:val="-1"/>
          <w:w w:val="97"/>
        </w:rPr>
        <w:t>đ</w:t>
      </w:r>
      <w:r>
        <w:rPr>
          <w:spacing w:val="-1"/>
          <w:w w:val="93"/>
        </w:rPr>
        <w:t>ư</w:t>
      </w:r>
      <w:r>
        <w:rPr>
          <w:spacing w:val="-1"/>
          <w:w w:val="101"/>
        </w:rPr>
        <w:t>ợ</w:t>
      </w:r>
      <w:r>
        <w:rPr>
          <w:w w:val="119"/>
        </w:rPr>
        <w:t>c</w:t>
      </w:r>
      <w:r>
        <w:rPr>
          <w:spacing w:val="3"/>
        </w:rPr>
        <w:t xml:space="preserve"> </w:t>
      </w:r>
      <w:r>
        <w:rPr>
          <w:spacing w:val="-1"/>
          <w:w w:val="118"/>
        </w:rPr>
        <w:t>t</w:t>
      </w:r>
      <w:r>
        <w:rPr>
          <w:spacing w:val="-1"/>
          <w:w w:val="102"/>
        </w:rPr>
        <w:t>h</w:t>
      </w:r>
      <w:r>
        <w:rPr>
          <w:w w:val="99"/>
        </w:rPr>
        <w:t>u</w:t>
      </w:r>
      <w:r>
        <w:rPr>
          <w:spacing w:val="3"/>
        </w:rPr>
        <w:t xml:space="preserve"> </w:t>
      </w:r>
      <w:r>
        <w:rPr>
          <w:spacing w:val="-1"/>
          <w:w w:val="118"/>
        </w:rPr>
        <w:t>t</w:t>
      </w:r>
      <w:r>
        <w:rPr>
          <w:spacing w:val="-1"/>
          <w:w w:val="102"/>
        </w:rPr>
        <w:t>h</w:t>
      </w:r>
      <w:r>
        <w:rPr>
          <w:spacing w:val="-1"/>
          <w:w w:val="103"/>
        </w:rPr>
        <w:t>ậ</w:t>
      </w:r>
      <w:r>
        <w:rPr>
          <w:w w:val="99"/>
        </w:rPr>
        <w:t>p</w:t>
      </w:r>
      <w:r>
        <w:rPr>
          <w:spacing w:val="3"/>
        </w:rPr>
        <w:t xml:space="preserve"> </w:t>
      </w:r>
      <w:r>
        <w:rPr>
          <w:spacing w:val="-1"/>
          <w:w w:val="118"/>
        </w:rPr>
        <w:t>t</w:t>
      </w:r>
      <w:r>
        <w:rPr>
          <w:w w:val="93"/>
        </w:rPr>
        <w:t>ừ</w:t>
      </w:r>
      <w:r>
        <w:rPr>
          <w:spacing w:val="3"/>
        </w:rPr>
        <w:t xml:space="preserve"> </w:t>
      </w:r>
      <w:r>
        <w:rPr>
          <w:spacing w:val="-1"/>
          <w:w w:val="104"/>
        </w:rPr>
        <w:t>n</w:t>
      </w:r>
      <w:r>
        <w:rPr>
          <w:spacing w:val="-1"/>
          <w:w w:val="99"/>
        </w:rPr>
        <w:t>g</w:t>
      </w:r>
      <w:r>
        <w:rPr>
          <w:spacing w:val="-3"/>
          <w:w w:val="103"/>
        </w:rPr>
        <w:t>à</w:t>
      </w:r>
      <w:r>
        <w:rPr>
          <w:w w:val="94"/>
        </w:rPr>
        <w:t>y</w:t>
      </w:r>
      <w:r>
        <w:rPr>
          <w:spacing w:val="3"/>
        </w:rPr>
        <w:t xml:space="preserve"> </w:t>
      </w:r>
      <w:r>
        <w:rPr>
          <w:spacing w:val="-5"/>
          <w:w w:val="72"/>
        </w:rPr>
        <w:t>1</w:t>
      </w:r>
      <w:r>
        <w:rPr>
          <w:spacing w:val="-1"/>
          <w:w w:val="215"/>
        </w:rPr>
        <w:t>/</w:t>
      </w:r>
      <w:r>
        <w:rPr>
          <w:spacing w:val="-5"/>
          <w:w w:val="72"/>
        </w:rPr>
        <w:t>1</w:t>
      </w:r>
      <w:r>
        <w:rPr>
          <w:spacing w:val="-1"/>
          <w:w w:val="215"/>
        </w:rPr>
        <w:t>/</w:t>
      </w:r>
      <w:r>
        <w:rPr>
          <w:spacing w:val="-1"/>
          <w:w w:val="107"/>
        </w:rPr>
        <w:t>2</w:t>
      </w:r>
      <w:r>
        <w:rPr>
          <w:spacing w:val="-1"/>
          <w:w w:val="124"/>
        </w:rPr>
        <w:t>0</w:t>
      </w:r>
      <w:r>
        <w:rPr>
          <w:spacing w:val="-1"/>
          <w:w w:val="72"/>
        </w:rPr>
        <w:t>1</w:t>
      </w:r>
      <w:r>
        <w:rPr>
          <w:w w:val="112"/>
        </w:rPr>
        <w:t>8</w:t>
      </w:r>
      <w:r>
        <w:rPr>
          <w:spacing w:val="3"/>
        </w:rPr>
        <w:t xml:space="preserve"> </w:t>
      </w:r>
      <w:r>
        <w:rPr>
          <w:spacing w:val="-1"/>
          <w:w w:val="97"/>
        </w:rPr>
        <w:t>đ</w:t>
      </w:r>
      <w:r>
        <w:rPr>
          <w:spacing w:val="-1"/>
          <w:w w:val="113"/>
        </w:rPr>
        <w:t>ế</w:t>
      </w:r>
      <w:r>
        <w:rPr>
          <w:w w:val="104"/>
        </w:rPr>
        <w:t xml:space="preserve">n </w:t>
      </w:r>
      <w:r>
        <w:rPr>
          <w:spacing w:val="-1"/>
          <w:w w:val="104"/>
        </w:rPr>
        <w:t>n</w:t>
      </w:r>
      <w:r>
        <w:rPr>
          <w:spacing w:val="-1"/>
          <w:w w:val="99"/>
        </w:rPr>
        <w:t>g</w:t>
      </w:r>
      <w:r>
        <w:rPr>
          <w:spacing w:val="-3"/>
          <w:w w:val="103"/>
        </w:rPr>
        <w:t>à</w:t>
      </w:r>
      <w:r>
        <w:rPr>
          <w:w w:val="94"/>
        </w:rPr>
        <w:t>y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11"/>
        </w:rPr>
        <w:t>3</w:t>
      </w:r>
      <w:r>
        <w:rPr>
          <w:spacing w:val="-13"/>
          <w:w w:val="124"/>
        </w:rPr>
        <w:t>0</w:t>
      </w:r>
      <w:r>
        <w:rPr>
          <w:spacing w:val="-1"/>
          <w:w w:val="215"/>
        </w:rPr>
        <w:t>/</w:t>
      </w:r>
      <w:r>
        <w:rPr>
          <w:spacing w:val="-1"/>
          <w:w w:val="72"/>
        </w:rPr>
        <w:t>1</w:t>
      </w:r>
      <w:r>
        <w:rPr>
          <w:spacing w:val="-5"/>
          <w:w w:val="72"/>
        </w:rPr>
        <w:t>1</w:t>
      </w:r>
      <w:r>
        <w:rPr>
          <w:spacing w:val="-1"/>
          <w:w w:val="215"/>
        </w:rPr>
        <w:t>/</w:t>
      </w:r>
      <w:r>
        <w:rPr>
          <w:spacing w:val="-1"/>
          <w:w w:val="107"/>
        </w:rPr>
        <w:t>2</w:t>
      </w:r>
      <w:r>
        <w:rPr>
          <w:spacing w:val="-2"/>
          <w:w w:val="124"/>
        </w:rPr>
        <w:t>0</w:t>
      </w:r>
      <w:r>
        <w:rPr>
          <w:spacing w:val="-1"/>
          <w:w w:val="107"/>
        </w:rPr>
        <w:t>22</w:t>
      </w:r>
      <w:r>
        <w:rPr>
          <w:w w:val="101"/>
        </w:rPr>
        <w:t>,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96"/>
        </w:rPr>
        <w:t>k</w:t>
      </w:r>
      <w:r>
        <w:rPr>
          <w:spacing w:val="-1"/>
          <w:w w:val="113"/>
        </w:rPr>
        <w:t>ế</w:t>
      </w:r>
      <w:r>
        <w:rPr>
          <w:w w:val="118"/>
        </w:rPr>
        <w:t>t</w:t>
      </w:r>
      <w:r>
        <w:t xml:space="preserve"> </w:t>
      </w:r>
      <w:r>
        <w:rPr>
          <w:spacing w:val="-32"/>
        </w:rPr>
        <w:t xml:space="preserve"> </w:t>
      </w:r>
      <w:r>
        <w:rPr>
          <w:spacing w:val="-1"/>
          <w:w w:val="102"/>
        </w:rPr>
        <w:t>h</w:t>
      </w:r>
      <w:r>
        <w:rPr>
          <w:spacing w:val="-1"/>
          <w:w w:val="101"/>
        </w:rPr>
        <w:t>ợ</w:t>
      </w:r>
      <w:r>
        <w:rPr>
          <w:w w:val="99"/>
        </w:rPr>
        <w:t>p</w:t>
      </w:r>
      <w:r>
        <w:rPr>
          <w:spacing w:val="18"/>
        </w:rPr>
        <w:t xml:space="preserve"> </w:t>
      </w:r>
      <w:r>
        <w:rPr>
          <w:spacing w:val="-1"/>
          <w:w w:val="119"/>
        </w:rPr>
        <w:t>c</w:t>
      </w:r>
      <w:r>
        <w:rPr>
          <w:spacing w:val="-1"/>
          <w:w w:val="103"/>
        </w:rPr>
        <w:t>á</w:t>
      </w:r>
      <w:r>
        <w:rPr>
          <w:w w:val="119"/>
        </w:rPr>
        <w:t>c</w:t>
      </w:r>
      <w:r>
        <w:rPr>
          <w:spacing w:val="18"/>
        </w:rPr>
        <w:t xml:space="preserve"> </w:t>
      </w:r>
      <w:r>
        <w:rPr>
          <w:spacing w:val="-1"/>
          <w:w w:val="118"/>
        </w:rPr>
        <w:t>t</w:t>
      </w:r>
      <w:r>
        <w:rPr>
          <w:spacing w:val="-1"/>
          <w:w w:val="96"/>
        </w:rPr>
        <w:t>i</w:t>
      </w:r>
      <w:r>
        <w:rPr>
          <w:spacing w:val="-1"/>
          <w:w w:val="113"/>
        </w:rPr>
        <w:t>ê</w:t>
      </w:r>
      <w:r>
        <w:rPr>
          <w:w w:val="99"/>
        </w:rPr>
        <w:t>u</w:t>
      </w:r>
      <w:r>
        <w:rPr>
          <w:spacing w:val="18"/>
        </w:rPr>
        <w:t xml:space="preserve"> </w:t>
      </w:r>
      <w:r>
        <w:rPr>
          <w:spacing w:val="-1"/>
          <w:w w:val="119"/>
        </w:rPr>
        <w:t>c</w:t>
      </w:r>
      <w:r>
        <w:rPr>
          <w:spacing w:val="-1"/>
          <w:w w:val="102"/>
        </w:rPr>
        <w:t>h</w:t>
      </w:r>
      <w:r>
        <w:rPr>
          <w:w w:val="96"/>
        </w:rPr>
        <w:t>í</w:t>
      </w:r>
      <w:r>
        <w:rPr>
          <w:spacing w:val="18"/>
        </w:rPr>
        <w:t xml:space="preserve"> </w:t>
      </w:r>
      <w:r>
        <w:rPr>
          <w:spacing w:val="-1"/>
          <w:w w:val="97"/>
        </w:rPr>
        <w:t>đ</w:t>
      </w:r>
      <w:r>
        <w:rPr>
          <w:w w:val="107"/>
        </w:rPr>
        <w:t>o</w:t>
      </w:r>
      <w:r>
        <w:rPr>
          <w:spacing w:val="18"/>
        </w:rPr>
        <w:t xml:space="preserve"> </w:t>
      </w:r>
      <w:r>
        <w:rPr>
          <w:spacing w:val="-1"/>
          <w:w w:val="93"/>
        </w:rPr>
        <w:t>lư</w:t>
      </w:r>
      <w:r>
        <w:rPr>
          <w:spacing w:val="-1"/>
          <w:w w:val="101"/>
        </w:rPr>
        <w:t>ờ</w:t>
      </w:r>
      <w:r>
        <w:rPr>
          <w:spacing w:val="-1"/>
          <w:w w:val="104"/>
        </w:rPr>
        <w:t>n</w:t>
      </w:r>
      <w:r>
        <w:rPr>
          <w:w w:val="99"/>
        </w:rPr>
        <w:t>g</w:t>
      </w:r>
      <w:r>
        <w:rPr>
          <w:spacing w:val="18"/>
        </w:rPr>
        <w:t xml:space="preserve"> </w:t>
      </w:r>
      <w:r>
        <w:rPr>
          <w:spacing w:val="-1"/>
          <w:w w:val="109"/>
        </w:rPr>
        <w:t>s</w:t>
      </w:r>
      <w:r>
        <w:rPr>
          <w:spacing w:val="-1"/>
          <w:w w:val="103"/>
        </w:rPr>
        <w:t>a</w:t>
      </w:r>
      <w:r>
        <w:rPr>
          <w:w w:val="96"/>
        </w:rPr>
        <w:t>i</w:t>
      </w:r>
      <w:r>
        <w:rPr>
          <w:spacing w:val="18"/>
        </w:rPr>
        <w:t xml:space="preserve"> </w:t>
      </w:r>
      <w:r>
        <w:rPr>
          <w:spacing w:val="-1"/>
          <w:w w:val="109"/>
        </w:rPr>
        <w:t>s</w:t>
      </w:r>
      <w:r>
        <w:rPr>
          <w:w w:val="107"/>
        </w:rPr>
        <w:t>ố</w:t>
      </w:r>
      <w:r>
        <w:rPr>
          <w:spacing w:val="18"/>
        </w:rPr>
        <w:t xml:space="preserve"> </w:t>
      </w:r>
      <w:r>
        <w:rPr>
          <w:spacing w:val="-1"/>
          <w:w w:val="119"/>
        </w:rPr>
        <w:t>c</w:t>
      </w:r>
      <w:r>
        <w:rPr>
          <w:spacing w:val="-1"/>
          <w:w w:val="99"/>
        </w:rPr>
        <w:t>ủ</w:t>
      </w:r>
      <w:r>
        <w:rPr>
          <w:w w:val="103"/>
        </w:rPr>
        <w:t>a</w:t>
      </w:r>
      <w:r>
        <w:rPr>
          <w:spacing w:val="18"/>
        </w:rPr>
        <w:t xml:space="preserve"> </w:t>
      </w:r>
      <w:r>
        <w:rPr>
          <w:spacing w:val="-1"/>
          <w:w w:val="97"/>
        </w:rPr>
        <w:t>d</w:t>
      </w:r>
      <w:r>
        <w:rPr>
          <w:w w:val="93"/>
        </w:rPr>
        <w:t>ự</w:t>
      </w:r>
      <w:r>
        <w:rPr>
          <w:spacing w:val="18"/>
        </w:rPr>
        <w:t xml:space="preserve"> </w:t>
      </w:r>
      <w:r>
        <w:rPr>
          <w:spacing w:val="-1"/>
          <w:w w:val="105"/>
        </w:rPr>
        <w:t>b</w:t>
      </w:r>
      <w:r>
        <w:rPr>
          <w:spacing w:val="-1"/>
          <w:w w:val="103"/>
        </w:rPr>
        <w:t>á</w:t>
      </w:r>
      <w:r>
        <w:rPr>
          <w:spacing w:val="-1"/>
          <w:w w:val="107"/>
        </w:rPr>
        <w:t>o</w:t>
      </w:r>
      <w:r>
        <w:rPr>
          <w:w w:val="101"/>
        </w:rPr>
        <w:t>,</w:t>
      </w:r>
      <w:r>
        <w:rPr>
          <w:spacing w:val="18"/>
        </w:rPr>
        <w:t xml:space="preserve"> </w:t>
      </w:r>
      <w:r>
        <w:rPr>
          <w:spacing w:val="-1"/>
          <w:w w:val="104"/>
        </w:rPr>
        <w:t>n</w:t>
      </w:r>
      <w:r>
        <w:rPr>
          <w:spacing w:val="6"/>
          <w:w w:val="99"/>
        </w:rPr>
        <w:t>g</w:t>
      </w:r>
      <w:r>
        <w:rPr>
          <w:spacing w:val="-1"/>
          <w:w w:val="102"/>
        </w:rPr>
        <w:t>h</w:t>
      </w:r>
      <w:r>
        <w:rPr>
          <w:spacing w:val="-1"/>
          <w:w w:val="96"/>
        </w:rPr>
        <w:t>i</w:t>
      </w:r>
      <w:r>
        <w:rPr>
          <w:spacing w:val="-1"/>
          <w:w w:val="113"/>
        </w:rPr>
        <w:t>ê</w:t>
      </w:r>
      <w:r>
        <w:rPr>
          <w:w w:val="104"/>
        </w:rPr>
        <w:t xml:space="preserve">n </w:t>
      </w:r>
      <w:r>
        <w:rPr>
          <w:w w:val="105"/>
        </w:rPr>
        <w:t>cứu đã chỉ ra rằng mô hình ARCH là phù hợp trong việc giải thích sự thay</w:t>
      </w:r>
      <w:r>
        <w:rPr>
          <w:spacing w:val="-66"/>
          <w:w w:val="105"/>
        </w:rPr>
        <w:t xml:space="preserve"> </w:t>
      </w:r>
      <w:r>
        <w:rPr>
          <w:w w:val="105"/>
        </w:rPr>
        <w:t>đổi về giá cũng như tỷ suất sinh lời của chỉ số VNIndex. Mô hình nghiên</w:t>
      </w:r>
      <w:r>
        <w:rPr>
          <w:spacing w:val="1"/>
          <w:w w:val="105"/>
        </w:rPr>
        <w:t xml:space="preserve"> </w:t>
      </w:r>
      <w:r>
        <w:rPr>
          <w:w w:val="105"/>
        </w:rPr>
        <w:t>cứu chỉ ra rằng tỷ suất lợi nhuận trong quá khứ có ảnh hưởng đến tỷ suất</w:t>
      </w:r>
      <w:r>
        <w:rPr>
          <w:spacing w:val="1"/>
          <w:w w:val="105"/>
        </w:rPr>
        <w:t xml:space="preserve"> </w:t>
      </w:r>
      <w:r>
        <w:rPr>
          <w:w w:val="105"/>
        </w:rPr>
        <w:t>lợi nhuận ở hiện tại, những biến động trong quá khứ cũng ảnh hưởng đến</w:t>
      </w:r>
      <w:r>
        <w:rPr>
          <w:spacing w:val="-66"/>
          <w:w w:val="105"/>
        </w:rPr>
        <w:t xml:space="preserve"> </w:t>
      </w:r>
      <w:r>
        <w:rPr>
          <w:w w:val="105"/>
        </w:rPr>
        <w:t>hiện tại và tương lai. Dựa vào mô hình, nhà đầu tư có thể ước đoán tỷ suất</w:t>
      </w:r>
      <w:r>
        <w:rPr>
          <w:spacing w:val="-66"/>
          <w:w w:val="105"/>
        </w:rPr>
        <w:t xml:space="preserve"> </w:t>
      </w:r>
      <w:r>
        <w:rPr>
          <w:w w:val="105"/>
        </w:rPr>
        <w:t>sinh lợi kỳ</w:t>
      </w:r>
      <w:r>
        <w:rPr>
          <w:spacing w:val="1"/>
          <w:w w:val="105"/>
        </w:rPr>
        <w:t xml:space="preserve"> </w:t>
      </w:r>
      <w:r>
        <w:rPr>
          <w:w w:val="105"/>
        </w:rPr>
        <w:t>vọng của cổ</w:t>
      </w:r>
      <w:r>
        <w:rPr>
          <w:spacing w:val="1"/>
          <w:w w:val="105"/>
        </w:rPr>
        <w:t xml:space="preserve"> </w:t>
      </w:r>
      <w:r>
        <w:rPr>
          <w:w w:val="105"/>
        </w:rPr>
        <w:t>phiếu, và độ</w:t>
      </w:r>
      <w:r>
        <w:rPr>
          <w:spacing w:val="1"/>
          <w:w w:val="105"/>
        </w:rPr>
        <w:t xml:space="preserve"> </w:t>
      </w:r>
      <w:r>
        <w:rPr>
          <w:w w:val="105"/>
        </w:rPr>
        <w:t>rủi ro</w:t>
      </w:r>
      <w:r>
        <w:rPr>
          <w:spacing w:val="-12"/>
          <w:w w:val="105"/>
        </w:rPr>
        <w:t xml:space="preserve"> </w:t>
      </w:r>
      <w:r>
        <w:rPr>
          <w:w w:val="105"/>
        </w:rPr>
        <w:t>của</w:t>
      </w:r>
      <w:r>
        <w:rPr>
          <w:spacing w:val="-12"/>
          <w:w w:val="105"/>
        </w:rPr>
        <w:t xml:space="preserve"> </w:t>
      </w:r>
      <w:r>
        <w:rPr>
          <w:w w:val="105"/>
        </w:rPr>
        <w:t>cổ</w:t>
      </w:r>
      <w:r>
        <w:rPr>
          <w:spacing w:val="-12"/>
          <w:w w:val="105"/>
        </w:rPr>
        <w:t xml:space="preserve"> </w:t>
      </w:r>
      <w:r>
        <w:rPr>
          <w:w w:val="105"/>
        </w:rPr>
        <w:t>phiếu.</w:t>
      </w:r>
      <w:r>
        <w:rPr>
          <w:spacing w:val="-12"/>
          <w:w w:val="105"/>
        </w:rPr>
        <w:t xml:space="preserve"> </w:t>
      </w:r>
      <w:r>
        <w:rPr>
          <w:w w:val="105"/>
        </w:rPr>
        <w:t>Tuy</w:t>
      </w:r>
      <w:r>
        <w:rPr>
          <w:spacing w:val="-12"/>
          <w:w w:val="105"/>
        </w:rPr>
        <w:t xml:space="preserve"> </w:t>
      </w:r>
      <w:r>
        <w:rPr>
          <w:w w:val="105"/>
        </w:rPr>
        <w:t>nhiên,</w:t>
      </w:r>
      <w:r>
        <w:rPr>
          <w:spacing w:val="-12"/>
          <w:w w:val="105"/>
        </w:rPr>
        <w:t xml:space="preserve"> </w:t>
      </w:r>
      <w:r>
        <w:rPr>
          <w:w w:val="105"/>
        </w:rPr>
        <w:t>đối</w:t>
      </w:r>
      <w:r>
        <w:rPr>
          <w:spacing w:val="-12"/>
          <w:w w:val="105"/>
        </w:rPr>
        <w:t xml:space="preserve"> </w:t>
      </w:r>
      <w:r>
        <w:rPr>
          <w:w w:val="105"/>
        </w:rPr>
        <w:t>với</w:t>
      </w:r>
      <w:r>
        <w:rPr>
          <w:spacing w:val="-66"/>
          <w:w w:val="105"/>
        </w:rPr>
        <w:t xml:space="preserve"> </w:t>
      </w:r>
      <w:r>
        <w:rPr>
          <w:w w:val="105"/>
        </w:rPr>
        <w:t>thị</w:t>
      </w:r>
      <w:r>
        <w:rPr>
          <w:spacing w:val="1"/>
          <w:w w:val="105"/>
        </w:rPr>
        <w:t xml:space="preserve"> </w:t>
      </w:r>
      <w:r>
        <w:rPr>
          <w:w w:val="105"/>
        </w:rPr>
        <w:t>trường</w:t>
      </w:r>
      <w:r>
        <w:rPr>
          <w:spacing w:val="2"/>
          <w:w w:val="105"/>
        </w:rPr>
        <w:t xml:space="preserve"> </w:t>
      </w:r>
      <w:r>
        <w:rPr>
          <w:w w:val="105"/>
        </w:rPr>
        <w:t>chứng</w:t>
      </w:r>
      <w:r>
        <w:rPr>
          <w:spacing w:val="-11"/>
          <w:w w:val="105"/>
        </w:rPr>
        <w:t xml:space="preserve"> </w:t>
      </w:r>
      <w:r>
        <w:rPr>
          <w:w w:val="105"/>
        </w:rPr>
        <w:t>khoán</w:t>
      </w:r>
      <w:r>
        <w:rPr>
          <w:spacing w:val="-11"/>
          <w:w w:val="105"/>
        </w:rPr>
        <w:t xml:space="preserve"> </w:t>
      </w:r>
      <w:r>
        <w:rPr>
          <w:w w:val="105"/>
        </w:rPr>
        <w:t>Việt</w:t>
      </w:r>
      <w:r>
        <w:rPr>
          <w:spacing w:val="-10"/>
          <w:w w:val="105"/>
        </w:rPr>
        <w:t xml:space="preserve"> </w:t>
      </w:r>
      <w:r>
        <w:rPr>
          <w:w w:val="105"/>
        </w:rPr>
        <w:t>Nam,</w:t>
      </w:r>
      <w:r>
        <w:rPr>
          <w:spacing w:val="-11"/>
          <w:w w:val="105"/>
        </w:rPr>
        <w:t xml:space="preserve"> </w:t>
      </w:r>
      <w:r>
        <w:rPr>
          <w:w w:val="105"/>
        </w:rPr>
        <w:t>thì</w:t>
      </w:r>
      <w:r>
        <w:rPr>
          <w:spacing w:val="-11"/>
          <w:w w:val="105"/>
        </w:rPr>
        <w:t xml:space="preserve"> </w:t>
      </w:r>
      <w:r>
        <w:rPr>
          <w:w w:val="105"/>
        </w:rPr>
        <w:t>chỉ</w:t>
      </w:r>
      <w:r>
        <w:rPr>
          <w:spacing w:val="-11"/>
          <w:w w:val="105"/>
        </w:rPr>
        <w:t xml:space="preserve"> </w:t>
      </w:r>
      <w:r>
        <w:rPr>
          <w:w w:val="105"/>
        </w:rPr>
        <w:t>số</w:t>
      </w:r>
      <w:r>
        <w:rPr>
          <w:spacing w:val="-11"/>
          <w:w w:val="105"/>
        </w:rPr>
        <w:t xml:space="preserve"> </w:t>
      </w:r>
      <w:r>
        <w:rPr>
          <w:w w:val="105"/>
        </w:rPr>
        <w:t>dự</w:t>
      </w:r>
      <w:r>
        <w:rPr>
          <w:spacing w:val="-11"/>
          <w:w w:val="105"/>
        </w:rPr>
        <w:t xml:space="preserve"> </w:t>
      </w:r>
      <w:r>
        <w:rPr>
          <w:w w:val="105"/>
        </w:rPr>
        <w:t>báo</w:t>
      </w:r>
      <w:r>
        <w:rPr>
          <w:spacing w:val="-10"/>
          <w:w w:val="105"/>
        </w:rPr>
        <w:t xml:space="preserve"> </w:t>
      </w:r>
      <w:r>
        <w:rPr>
          <w:w w:val="105"/>
        </w:rPr>
        <w:t>trong</w:t>
      </w:r>
      <w:r>
        <w:rPr>
          <w:spacing w:val="-11"/>
          <w:w w:val="105"/>
        </w:rPr>
        <w:t xml:space="preserve"> </w:t>
      </w:r>
      <w:r>
        <w:rPr>
          <w:w w:val="105"/>
        </w:rPr>
        <w:t>một</w:t>
      </w:r>
      <w:r>
        <w:rPr>
          <w:spacing w:val="-11"/>
          <w:w w:val="105"/>
        </w:rPr>
        <w:t xml:space="preserve"> </w:t>
      </w:r>
      <w:r>
        <w:rPr>
          <w:w w:val="105"/>
        </w:rPr>
        <w:t>số</w:t>
      </w:r>
      <w:r>
        <w:rPr>
          <w:spacing w:val="-11"/>
          <w:w w:val="105"/>
        </w:rPr>
        <w:t xml:space="preserve"> </w:t>
      </w:r>
      <w:r>
        <w:rPr>
          <w:w w:val="105"/>
        </w:rPr>
        <w:t>ngày</w:t>
      </w:r>
      <w:r>
        <w:rPr>
          <w:spacing w:val="-11"/>
          <w:w w:val="105"/>
        </w:rPr>
        <w:t xml:space="preserve"> </w:t>
      </w:r>
      <w:r>
        <w:rPr>
          <w:w w:val="105"/>
        </w:rPr>
        <w:t>giao</w:t>
      </w:r>
      <w:r>
        <w:rPr>
          <w:spacing w:val="-66"/>
          <w:w w:val="105"/>
        </w:rPr>
        <w:t xml:space="preserve"> </w:t>
      </w:r>
      <w:r>
        <w:rPr>
          <w:w w:val="105"/>
        </w:rPr>
        <w:t>dịch sẽ khác biệt lớn với thực tế, bởi thị trường chứng khoán chịu ảnh</w:t>
      </w:r>
      <w:r>
        <w:rPr>
          <w:spacing w:val="1"/>
          <w:w w:val="105"/>
        </w:rPr>
        <w:t xml:space="preserve"> </w:t>
      </w:r>
      <w:r>
        <w:rPr>
          <w:w w:val="105"/>
        </w:rPr>
        <w:t>hưởng lớn từ một số yếu tố như: tâm lý nhà đầu tư, sự biến động nền kinh</w:t>
      </w:r>
      <w:r>
        <w:rPr>
          <w:spacing w:val="-66"/>
          <w:w w:val="105"/>
        </w:rPr>
        <w:t xml:space="preserve"> </w:t>
      </w:r>
      <w:r>
        <w:rPr>
          <w:w w:val="105"/>
        </w:rPr>
        <w:t>tế, kết quả kinh doanh của doanh nghiệp… Vì thế, nhà đầu tư nên kết hợp</w:t>
      </w:r>
      <w:r>
        <w:rPr>
          <w:spacing w:val="-66"/>
          <w:w w:val="105"/>
        </w:rPr>
        <w:t xml:space="preserve"> </w:t>
      </w:r>
      <w:r>
        <w:rPr>
          <w:w w:val="105"/>
        </w:rPr>
        <w:t>kết quả từ mô hình dự báo với phân tích kỹ thuật, thường xuyên quan sát</w:t>
      </w:r>
      <w:r>
        <w:rPr>
          <w:spacing w:val="1"/>
          <w:w w:val="105"/>
        </w:rPr>
        <w:t xml:space="preserve"> </w:t>
      </w:r>
      <w:r>
        <w:rPr>
          <w:w w:val="105"/>
        </w:rPr>
        <w:t>tình hình thị trường để có góc nhìn đúng đắn, phù hợp và chính xác sự</w:t>
      </w:r>
      <w:r>
        <w:rPr>
          <w:spacing w:val="1"/>
          <w:w w:val="105"/>
        </w:rPr>
        <w:t xml:space="preserve"> </w:t>
      </w:r>
      <w:r>
        <w:rPr>
          <w:w w:val="105"/>
        </w:rPr>
        <w:t>biến</w:t>
      </w:r>
      <w:r>
        <w:rPr>
          <w:spacing w:val="-2"/>
          <w:w w:val="105"/>
        </w:rPr>
        <w:t xml:space="preserve"> </w:t>
      </w:r>
      <w:r>
        <w:rPr>
          <w:w w:val="105"/>
        </w:rPr>
        <w:t>động</w:t>
      </w:r>
      <w:r>
        <w:rPr>
          <w:spacing w:val="-1"/>
          <w:w w:val="105"/>
        </w:rPr>
        <w:t xml:space="preserve"> </w:t>
      </w:r>
      <w:r>
        <w:rPr>
          <w:w w:val="105"/>
        </w:rPr>
        <w:t>của</w:t>
      </w:r>
      <w:r>
        <w:rPr>
          <w:spacing w:val="-2"/>
          <w:w w:val="105"/>
        </w:rPr>
        <w:t xml:space="preserve"> </w:t>
      </w:r>
      <w:r>
        <w:rPr>
          <w:w w:val="105"/>
        </w:rPr>
        <w:t>thị</w:t>
      </w:r>
      <w:r>
        <w:rPr>
          <w:spacing w:val="-1"/>
          <w:w w:val="105"/>
        </w:rPr>
        <w:t xml:space="preserve"> </w:t>
      </w:r>
      <w:r>
        <w:rPr>
          <w:w w:val="105"/>
        </w:rPr>
        <w:t>trường</w:t>
      </w:r>
      <w:r>
        <w:rPr>
          <w:spacing w:val="-2"/>
          <w:w w:val="105"/>
        </w:rPr>
        <w:t xml:space="preserve"> </w:t>
      </w:r>
      <w:r>
        <w:rPr>
          <w:w w:val="105"/>
        </w:rPr>
        <w:t>chứng</w:t>
      </w:r>
      <w:r>
        <w:rPr>
          <w:spacing w:val="-1"/>
          <w:w w:val="105"/>
        </w:rPr>
        <w:t xml:space="preserve"> </w:t>
      </w:r>
      <w:r>
        <w:rPr>
          <w:w w:val="105"/>
        </w:rPr>
        <w:t>khoán.</w:t>
      </w:r>
    </w:p>
    <w:p>
      <w:pPr>
        <w:spacing w:after="0" w:line="261" w:lineRule="auto"/>
        <w:jc w:val="both"/>
        <w:sectPr>
          <w:pgSz w:w="11920" w:h="16840"/>
          <w:pgMar w:top="1340" w:right="260" w:bottom="280" w:left="280" w:header="720" w:footer="0" w:gutter="0"/>
          <w:cols w:space="720" w:num="1"/>
        </w:sectPr>
      </w:pPr>
    </w:p>
    <w:p>
      <w:pPr>
        <w:pStyle w:val="2"/>
      </w:pPr>
      <w:bookmarkStart w:id="32" w:name="_TOC_250000"/>
      <w:r>
        <w:rPr>
          <w:w w:val="95"/>
        </w:rPr>
        <w:t>TÀI</w:t>
      </w:r>
      <w:r>
        <w:rPr>
          <w:spacing w:val="-2"/>
          <w:w w:val="95"/>
        </w:rPr>
        <w:t xml:space="preserve"> </w:t>
      </w:r>
      <w:r>
        <w:rPr>
          <w:w w:val="95"/>
        </w:rPr>
        <w:t>LIỆU</w:t>
      </w:r>
      <w:r>
        <w:rPr>
          <w:spacing w:val="-2"/>
          <w:w w:val="95"/>
        </w:rPr>
        <w:t xml:space="preserve"> </w:t>
      </w:r>
      <w:r>
        <w:rPr>
          <w:w w:val="95"/>
        </w:rPr>
        <w:t>THAM</w:t>
      </w:r>
      <w:r>
        <w:rPr>
          <w:spacing w:val="-2"/>
          <w:w w:val="95"/>
        </w:rPr>
        <w:t xml:space="preserve"> </w:t>
      </w:r>
      <w:bookmarkEnd w:id="32"/>
      <w:r>
        <w:rPr>
          <w:w w:val="95"/>
        </w:rPr>
        <w:t>KHẢO</w:t>
      </w:r>
    </w:p>
    <w:p>
      <w:pPr>
        <w:pStyle w:val="6"/>
        <w:spacing w:before="3"/>
        <w:rPr>
          <w:b/>
          <w:sz w:val="32"/>
        </w:rPr>
      </w:pPr>
    </w:p>
    <w:p>
      <w:pPr>
        <w:pStyle w:val="11"/>
        <w:numPr>
          <w:ilvl w:val="0"/>
          <w:numId w:val="10"/>
        </w:numPr>
        <w:tabs>
          <w:tab w:val="left" w:pos="2296"/>
        </w:tabs>
        <w:spacing w:before="0" w:after="0" w:line="261" w:lineRule="auto"/>
        <w:ind w:left="1160" w:right="1193" w:firstLine="720"/>
        <w:jc w:val="both"/>
        <w:rPr>
          <w:sz w:val="26"/>
        </w:rPr>
      </w:pPr>
      <w:r>
        <w:rPr>
          <w:w w:val="105"/>
          <w:sz w:val="26"/>
        </w:rPr>
        <w:t>Endri, E., Abidin, Z., Simanjuntak, T. P., &amp; Nurhayati, I. (2020).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 xml:space="preserve">Indonesian stock market volatility: GARCH model. </w:t>
      </w:r>
      <w:r>
        <w:rPr>
          <w:i/>
          <w:w w:val="105"/>
          <w:sz w:val="26"/>
        </w:rPr>
        <w:t>Montenegrin Journal of</w:t>
      </w:r>
      <w:r>
        <w:rPr>
          <w:i/>
          <w:spacing w:val="1"/>
          <w:w w:val="105"/>
          <w:sz w:val="26"/>
        </w:rPr>
        <w:t xml:space="preserve"> </w:t>
      </w:r>
      <w:r>
        <w:rPr>
          <w:i/>
          <w:spacing w:val="-1"/>
          <w:w w:val="101"/>
          <w:sz w:val="26"/>
        </w:rPr>
        <w:t>E</w:t>
      </w:r>
      <w:r>
        <w:rPr>
          <w:i/>
          <w:spacing w:val="-1"/>
          <w:w w:val="116"/>
          <w:sz w:val="26"/>
        </w:rPr>
        <w:t>c</w:t>
      </w:r>
      <w:r>
        <w:rPr>
          <w:i/>
          <w:spacing w:val="-1"/>
          <w:w w:val="117"/>
          <w:sz w:val="26"/>
        </w:rPr>
        <w:t>o</w:t>
      </w:r>
      <w:r>
        <w:rPr>
          <w:i/>
          <w:spacing w:val="-1"/>
          <w:w w:val="110"/>
          <w:sz w:val="26"/>
        </w:rPr>
        <w:t>n</w:t>
      </w:r>
      <w:r>
        <w:rPr>
          <w:i/>
          <w:spacing w:val="-1"/>
          <w:w w:val="117"/>
          <w:sz w:val="26"/>
        </w:rPr>
        <w:t>o</w:t>
      </w:r>
      <w:r>
        <w:rPr>
          <w:i/>
          <w:spacing w:val="-1"/>
          <w:w w:val="112"/>
          <w:sz w:val="26"/>
        </w:rPr>
        <w:t>m</w:t>
      </w:r>
      <w:r>
        <w:rPr>
          <w:i/>
          <w:spacing w:val="-1"/>
          <w:w w:val="116"/>
          <w:sz w:val="26"/>
        </w:rPr>
        <w:t>ic</w:t>
      </w:r>
      <w:r>
        <w:rPr>
          <w:i/>
          <w:spacing w:val="-1"/>
          <w:w w:val="109"/>
          <w:sz w:val="26"/>
        </w:rPr>
        <w:t>s</w:t>
      </w:r>
      <w:r>
        <w:rPr>
          <w:w w:val="101"/>
          <w:sz w:val="26"/>
        </w:rPr>
        <w:t>,</w:t>
      </w:r>
      <w:r>
        <w:rPr>
          <w:spacing w:val="3"/>
          <w:sz w:val="26"/>
        </w:rPr>
        <w:t xml:space="preserve"> </w:t>
      </w:r>
      <w:r>
        <w:rPr>
          <w:i/>
          <w:spacing w:val="-1"/>
          <w:w w:val="70"/>
          <w:sz w:val="26"/>
        </w:rPr>
        <w:t>1</w:t>
      </w:r>
      <w:r>
        <w:rPr>
          <w:i/>
          <w:spacing w:val="-1"/>
          <w:w w:val="110"/>
          <w:sz w:val="26"/>
        </w:rPr>
        <w:t>6</w:t>
      </w:r>
      <w:r>
        <w:rPr>
          <w:spacing w:val="-1"/>
          <w:w w:val="91"/>
          <w:sz w:val="26"/>
        </w:rPr>
        <w:t>(</w:t>
      </w:r>
      <w:r>
        <w:rPr>
          <w:spacing w:val="-1"/>
          <w:w w:val="107"/>
          <w:sz w:val="26"/>
        </w:rPr>
        <w:t>2</w:t>
      </w:r>
      <w:r>
        <w:rPr>
          <w:spacing w:val="-1"/>
          <w:w w:val="91"/>
          <w:sz w:val="26"/>
        </w:rPr>
        <w:t>)</w:t>
      </w:r>
      <w:r>
        <w:rPr>
          <w:w w:val="101"/>
          <w:sz w:val="26"/>
        </w:rPr>
        <w:t>,</w:t>
      </w:r>
      <w:r>
        <w:rPr>
          <w:spacing w:val="3"/>
          <w:sz w:val="26"/>
        </w:rPr>
        <w:t xml:space="preserve"> </w:t>
      </w:r>
      <w:r>
        <w:rPr>
          <w:spacing w:val="-5"/>
          <w:w w:val="92"/>
          <w:sz w:val="26"/>
        </w:rPr>
        <w:t>7</w:t>
      </w:r>
      <w:r>
        <w:rPr>
          <w:spacing w:val="-7"/>
          <w:w w:val="146"/>
          <w:sz w:val="26"/>
        </w:rPr>
        <w:t>-</w:t>
      </w:r>
      <w:r>
        <w:rPr>
          <w:spacing w:val="-1"/>
          <w:w w:val="72"/>
          <w:sz w:val="26"/>
        </w:rPr>
        <w:t>1</w:t>
      </w:r>
      <w:r>
        <w:rPr>
          <w:spacing w:val="-12"/>
          <w:w w:val="92"/>
          <w:sz w:val="26"/>
        </w:rPr>
        <w:t>7</w:t>
      </w:r>
      <w:r>
        <w:rPr>
          <w:w w:val="98"/>
          <w:sz w:val="26"/>
        </w:rPr>
        <w:t>.</w:t>
      </w:r>
    </w:p>
    <w:p>
      <w:pPr>
        <w:pStyle w:val="11"/>
        <w:numPr>
          <w:ilvl w:val="0"/>
          <w:numId w:val="10"/>
        </w:numPr>
        <w:tabs>
          <w:tab w:val="left" w:pos="2341"/>
        </w:tabs>
        <w:spacing w:before="1" w:after="0" w:line="261" w:lineRule="auto"/>
        <w:ind w:left="1160" w:right="1192" w:firstLine="720"/>
        <w:jc w:val="both"/>
        <w:rPr>
          <w:sz w:val="26"/>
        </w:rPr>
      </w:pPr>
      <w:r>
        <w:rPr>
          <w:spacing w:val="-1"/>
          <w:w w:val="110"/>
          <w:sz w:val="26"/>
        </w:rPr>
        <w:t>Pierdzioch, C., Döpke, J., &amp; Hartmann, D. (2008). Forecasting</w:t>
      </w:r>
      <w:r>
        <w:rPr>
          <w:w w:val="110"/>
          <w:sz w:val="26"/>
        </w:rPr>
        <w:t xml:space="preserve"> </w:t>
      </w:r>
      <w:r>
        <w:rPr>
          <w:w w:val="105"/>
          <w:sz w:val="26"/>
        </w:rPr>
        <w:t xml:space="preserve">stock market volatility with macroeconomic variables in real time. </w:t>
      </w:r>
      <w:r>
        <w:rPr>
          <w:i/>
          <w:w w:val="105"/>
          <w:sz w:val="26"/>
        </w:rPr>
        <w:t>Journal</w:t>
      </w:r>
      <w:r>
        <w:rPr>
          <w:i/>
          <w:spacing w:val="1"/>
          <w:w w:val="105"/>
          <w:sz w:val="26"/>
        </w:rPr>
        <w:t xml:space="preserve"> </w:t>
      </w:r>
      <w:r>
        <w:rPr>
          <w:i/>
          <w:w w:val="110"/>
          <w:sz w:val="26"/>
        </w:rPr>
        <w:t>of</w:t>
      </w:r>
      <w:r>
        <w:rPr>
          <w:i/>
          <w:spacing w:val="-4"/>
          <w:w w:val="110"/>
          <w:sz w:val="26"/>
        </w:rPr>
        <w:t xml:space="preserve"> </w:t>
      </w:r>
      <w:r>
        <w:rPr>
          <w:i/>
          <w:w w:val="110"/>
          <w:sz w:val="26"/>
        </w:rPr>
        <w:t>Economics</w:t>
      </w:r>
      <w:r>
        <w:rPr>
          <w:i/>
          <w:spacing w:val="-4"/>
          <w:w w:val="110"/>
          <w:sz w:val="26"/>
        </w:rPr>
        <w:t xml:space="preserve"> </w:t>
      </w:r>
      <w:r>
        <w:rPr>
          <w:i/>
          <w:w w:val="110"/>
          <w:sz w:val="26"/>
        </w:rPr>
        <w:t>and</w:t>
      </w:r>
      <w:r>
        <w:rPr>
          <w:i/>
          <w:spacing w:val="-3"/>
          <w:w w:val="110"/>
          <w:sz w:val="26"/>
        </w:rPr>
        <w:t xml:space="preserve"> </w:t>
      </w:r>
      <w:r>
        <w:rPr>
          <w:i/>
          <w:w w:val="110"/>
          <w:sz w:val="26"/>
        </w:rPr>
        <w:t>Business</w:t>
      </w:r>
      <w:r>
        <w:rPr>
          <w:w w:val="110"/>
          <w:sz w:val="26"/>
        </w:rPr>
        <w:t>,</w:t>
      </w:r>
      <w:r>
        <w:rPr>
          <w:spacing w:val="-4"/>
          <w:w w:val="110"/>
          <w:sz w:val="26"/>
        </w:rPr>
        <w:t xml:space="preserve"> </w:t>
      </w:r>
      <w:r>
        <w:rPr>
          <w:i/>
          <w:w w:val="110"/>
          <w:sz w:val="26"/>
        </w:rPr>
        <w:t>60</w:t>
      </w:r>
      <w:r>
        <w:rPr>
          <w:w w:val="110"/>
          <w:sz w:val="26"/>
        </w:rPr>
        <w:t>(3),</w:t>
      </w:r>
      <w:r>
        <w:rPr>
          <w:spacing w:val="-4"/>
          <w:w w:val="110"/>
          <w:sz w:val="26"/>
        </w:rPr>
        <w:t xml:space="preserve"> </w:t>
      </w:r>
      <w:r>
        <w:rPr>
          <w:w w:val="110"/>
          <w:sz w:val="26"/>
        </w:rPr>
        <w:t>256-276.</w:t>
      </w:r>
    </w:p>
    <w:p>
      <w:pPr>
        <w:pStyle w:val="11"/>
        <w:numPr>
          <w:ilvl w:val="0"/>
          <w:numId w:val="10"/>
        </w:numPr>
        <w:tabs>
          <w:tab w:val="left" w:pos="2344"/>
        </w:tabs>
        <w:spacing w:before="1" w:after="0" w:line="261" w:lineRule="auto"/>
        <w:ind w:left="1160" w:right="1203" w:firstLine="720"/>
        <w:jc w:val="both"/>
        <w:rPr>
          <w:sz w:val="26"/>
        </w:rPr>
      </w:pPr>
      <w:r>
        <w:rPr>
          <w:w w:val="105"/>
          <w:sz w:val="26"/>
        </w:rPr>
        <w:t>Oseni, I. O., &amp; Nwosa, P. I. (2011). Stock market volatility and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macroeconomic variables volatility in Nigeria: An exponential GARCH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approach.</w:t>
      </w:r>
      <w:r>
        <w:rPr>
          <w:spacing w:val="15"/>
          <w:w w:val="105"/>
          <w:sz w:val="26"/>
        </w:rPr>
        <w:t xml:space="preserve"> </w:t>
      </w:r>
      <w:r>
        <w:rPr>
          <w:i/>
          <w:w w:val="105"/>
          <w:sz w:val="26"/>
        </w:rPr>
        <w:t>European</w:t>
      </w:r>
      <w:r>
        <w:rPr>
          <w:i/>
          <w:spacing w:val="15"/>
          <w:w w:val="105"/>
          <w:sz w:val="26"/>
        </w:rPr>
        <w:t xml:space="preserve"> </w:t>
      </w:r>
      <w:r>
        <w:rPr>
          <w:i/>
          <w:w w:val="105"/>
          <w:sz w:val="26"/>
        </w:rPr>
        <w:t>Journal</w:t>
      </w:r>
      <w:r>
        <w:rPr>
          <w:i/>
          <w:spacing w:val="15"/>
          <w:w w:val="105"/>
          <w:sz w:val="26"/>
        </w:rPr>
        <w:t xml:space="preserve"> </w:t>
      </w:r>
      <w:r>
        <w:rPr>
          <w:i/>
          <w:w w:val="105"/>
          <w:sz w:val="26"/>
        </w:rPr>
        <w:t>of</w:t>
      </w:r>
      <w:r>
        <w:rPr>
          <w:i/>
          <w:spacing w:val="15"/>
          <w:w w:val="105"/>
          <w:sz w:val="26"/>
        </w:rPr>
        <w:t xml:space="preserve"> </w:t>
      </w:r>
      <w:r>
        <w:rPr>
          <w:i/>
          <w:w w:val="105"/>
          <w:sz w:val="26"/>
        </w:rPr>
        <w:t>Business</w:t>
      </w:r>
      <w:r>
        <w:rPr>
          <w:i/>
          <w:spacing w:val="16"/>
          <w:w w:val="105"/>
          <w:sz w:val="26"/>
        </w:rPr>
        <w:t xml:space="preserve"> </w:t>
      </w:r>
      <w:r>
        <w:rPr>
          <w:i/>
          <w:w w:val="105"/>
          <w:sz w:val="26"/>
        </w:rPr>
        <w:t>and</w:t>
      </w:r>
      <w:r>
        <w:rPr>
          <w:i/>
          <w:spacing w:val="15"/>
          <w:w w:val="105"/>
          <w:sz w:val="26"/>
        </w:rPr>
        <w:t xml:space="preserve"> </w:t>
      </w:r>
      <w:r>
        <w:rPr>
          <w:i/>
          <w:w w:val="105"/>
          <w:sz w:val="26"/>
        </w:rPr>
        <w:t>Management</w:t>
      </w:r>
      <w:r>
        <w:rPr>
          <w:w w:val="105"/>
          <w:sz w:val="26"/>
        </w:rPr>
        <w:t>,</w:t>
      </w:r>
      <w:r>
        <w:rPr>
          <w:spacing w:val="15"/>
          <w:w w:val="105"/>
          <w:sz w:val="26"/>
        </w:rPr>
        <w:t xml:space="preserve"> </w:t>
      </w:r>
      <w:r>
        <w:rPr>
          <w:i/>
          <w:w w:val="105"/>
          <w:sz w:val="26"/>
        </w:rPr>
        <w:t>3</w:t>
      </w:r>
      <w:r>
        <w:rPr>
          <w:w w:val="105"/>
          <w:sz w:val="26"/>
        </w:rPr>
        <w:t>(12),</w:t>
      </w:r>
      <w:r>
        <w:rPr>
          <w:spacing w:val="15"/>
          <w:w w:val="105"/>
          <w:sz w:val="26"/>
        </w:rPr>
        <w:t xml:space="preserve"> </w:t>
      </w:r>
      <w:r>
        <w:rPr>
          <w:w w:val="105"/>
          <w:sz w:val="26"/>
        </w:rPr>
        <w:t>43-53.</w:t>
      </w:r>
    </w:p>
    <w:p>
      <w:pPr>
        <w:pStyle w:val="11"/>
        <w:numPr>
          <w:ilvl w:val="0"/>
          <w:numId w:val="10"/>
        </w:numPr>
        <w:tabs>
          <w:tab w:val="left" w:pos="2307"/>
        </w:tabs>
        <w:spacing w:before="1" w:after="0" w:line="261" w:lineRule="auto"/>
        <w:ind w:left="1160" w:right="1193" w:firstLine="720"/>
        <w:jc w:val="both"/>
        <w:rPr>
          <w:sz w:val="26"/>
        </w:rPr>
      </w:pPr>
      <w:r>
        <w:rPr>
          <w:w w:val="105"/>
          <w:sz w:val="26"/>
        </w:rPr>
        <w:t>Samadi, S., Bayani, O., &amp; Ghalandari, M. (2012). The relationship</w:t>
      </w:r>
      <w:r>
        <w:rPr>
          <w:spacing w:val="1"/>
          <w:w w:val="105"/>
          <w:sz w:val="26"/>
        </w:rPr>
        <w:t xml:space="preserve"> </w:t>
      </w:r>
      <w:r>
        <w:rPr>
          <w:spacing w:val="-1"/>
          <w:w w:val="110"/>
          <w:sz w:val="26"/>
        </w:rPr>
        <w:t>between</w:t>
      </w:r>
      <w:r>
        <w:rPr>
          <w:spacing w:val="-8"/>
          <w:w w:val="110"/>
          <w:sz w:val="26"/>
        </w:rPr>
        <w:t xml:space="preserve"> </w:t>
      </w:r>
      <w:r>
        <w:rPr>
          <w:spacing w:val="-1"/>
          <w:w w:val="110"/>
          <w:sz w:val="26"/>
        </w:rPr>
        <w:t>macroeconomic</w:t>
      </w:r>
      <w:r>
        <w:rPr>
          <w:spacing w:val="-8"/>
          <w:w w:val="110"/>
          <w:sz w:val="26"/>
        </w:rPr>
        <w:t xml:space="preserve"> </w:t>
      </w:r>
      <w:r>
        <w:rPr>
          <w:w w:val="110"/>
          <w:sz w:val="26"/>
        </w:rPr>
        <w:t>variables</w:t>
      </w:r>
      <w:r>
        <w:rPr>
          <w:spacing w:val="-8"/>
          <w:w w:val="110"/>
          <w:sz w:val="26"/>
        </w:rPr>
        <w:t xml:space="preserve"> </w:t>
      </w:r>
      <w:r>
        <w:rPr>
          <w:w w:val="110"/>
          <w:sz w:val="26"/>
        </w:rPr>
        <w:t>and</w:t>
      </w:r>
      <w:r>
        <w:rPr>
          <w:spacing w:val="-7"/>
          <w:w w:val="110"/>
          <w:sz w:val="26"/>
        </w:rPr>
        <w:t xml:space="preserve"> </w:t>
      </w:r>
      <w:r>
        <w:rPr>
          <w:w w:val="110"/>
          <w:sz w:val="26"/>
        </w:rPr>
        <w:t>stock</w:t>
      </w:r>
      <w:r>
        <w:rPr>
          <w:spacing w:val="-8"/>
          <w:w w:val="110"/>
          <w:sz w:val="26"/>
        </w:rPr>
        <w:t xml:space="preserve"> </w:t>
      </w:r>
      <w:r>
        <w:rPr>
          <w:w w:val="110"/>
          <w:sz w:val="26"/>
        </w:rPr>
        <w:t>returns</w:t>
      </w:r>
      <w:r>
        <w:rPr>
          <w:spacing w:val="-8"/>
          <w:w w:val="110"/>
          <w:sz w:val="26"/>
        </w:rPr>
        <w:t xml:space="preserve"> </w:t>
      </w:r>
      <w:r>
        <w:rPr>
          <w:w w:val="110"/>
          <w:sz w:val="26"/>
        </w:rPr>
        <w:t>in</w:t>
      </w:r>
      <w:r>
        <w:rPr>
          <w:spacing w:val="-17"/>
          <w:w w:val="110"/>
          <w:sz w:val="26"/>
        </w:rPr>
        <w:t xml:space="preserve"> </w:t>
      </w:r>
      <w:r>
        <w:rPr>
          <w:w w:val="110"/>
          <w:sz w:val="26"/>
        </w:rPr>
        <w:t>the</w:t>
      </w:r>
      <w:r>
        <w:rPr>
          <w:spacing w:val="-18"/>
          <w:w w:val="110"/>
          <w:sz w:val="26"/>
        </w:rPr>
        <w:t xml:space="preserve"> </w:t>
      </w:r>
      <w:r>
        <w:rPr>
          <w:w w:val="110"/>
          <w:sz w:val="26"/>
        </w:rPr>
        <w:t>Tehran</w:t>
      </w:r>
      <w:r>
        <w:rPr>
          <w:spacing w:val="-17"/>
          <w:w w:val="110"/>
          <w:sz w:val="26"/>
        </w:rPr>
        <w:t xml:space="preserve"> </w:t>
      </w:r>
      <w:r>
        <w:rPr>
          <w:w w:val="110"/>
          <w:sz w:val="26"/>
        </w:rPr>
        <w:t>stock</w:t>
      </w:r>
      <w:r>
        <w:rPr>
          <w:spacing w:val="-69"/>
          <w:w w:val="110"/>
          <w:sz w:val="26"/>
        </w:rPr>
        <w:t xml:space="preserve"> </w:t>
      </w:r>
      <w:r>
        <w:rPr>
          <w:w w:val="110"/>
          <w:sz w:val="26"/>
        </w:rPr>
        <w:t>exchange.</w:t>
      </w:r>
      <w:r>
        <w:rPr>
          <w:spacing w:val="1"/>
          <w:w w:val="110"/>
          <w:sz w:val="26"/>
        </w:rPr>
        <w:t xml:space="preserve"> </w:t>
      </w:r>
      <w:r>
        <w:rPr>
          <w:i/>
          <w:w w:val="110"/>
          <w:sz w:val="26"/>
        </w:rPr>
        <w:t>International</w:t>
      </w:r>
      <w:r>
        <w:rPr>
          <w:i/>
          <w:spacing w:val="1"/>
          <w:w w:val="110"/>
          <w:sz w:val="26"/>
        </w:rPr>
        <w:t xml:space="preserve"> </w:t>
      </w:r>
      <w:r>
        <w:rPr>
          <w:i/>
          <w:w w:val="110"/>
          <w:sz w:val="26"/>
        </w:rPr>
        <w:t>Journal</w:t>
      </w:r>
      <w:r>
        <w:rPr>
          <w:i/>
          <w:spacing w:val="1"/>
          <w:w w:val="110"/>
          <w:sz w:val="26"/>
        </w:rPr>
        <w:t xml:space="preserve"> </w:t>
      </w:r>
      <w:r>
        <w:rPr>
          <w:i/>
          <w:w w:val="110"/>
          <w:sz w:val="26"/>
        </w:rPr>
        <w:t>of</w:t>
      </w:r>
      <w:r>
        <w:rPr>
          <w:i/>
          <w:spacing w:val="1"/>
          <w:w w:val="110"/>
          <w:sz w:val="26"/>
        </w:rPr>
        <w:t xml:space="preserve"> </w:t>
      </w:r>
      <w:r>
        <w:rPr>
          <w:i/>
          <w:w w:val="110"/>
          <w:sz w:val="26"/>
        </w:rPr>
        <w:t>Academic</w:t>
      </w:r>
      <w:r>
        <w:rPr>
          <w:i/>
          <w:spacing w:val="1"/>
          <w:w w:val="110"/>
          <w:sz w:val="26"/>
        </w:rPr>
        <w:t xml:space="preserve"> </w:t>
      </w:r>
      <w:r>
        <w:rPr>
          <w:i/>
          <w:w w:val="110"/>
          <w:sz w:val="26"/>
        </w:rPr>
        <w:t>Research</w:t>
      </w:r>
      <w:r>
        <w:rPr>
          <w:i/>
          <w:spacing w:val="1"/>
          <w:w w:val="110"/>
          <w:sz w:val="26"/>
        </w:rPr>
        <w:t xml:space="preserve"> </w:t>
      </w:r>
      <w:r>
        <w:rPr>
          <w:i/>
          <w:w w:val="110"/>
          <w:sz w:val="26"/>
        </w:rPr>
        <w:t>in  Business  and</w:t>
      </w:r>
      <w:r>
        <w:rPr>
          <w:i/>
          <w:spacing w:val="1"/>
          <w:w w:val="110"/>
          <w:sz w:val="26"/>
        </w:rPr>
        <w:t xml:space="preserve"> </w:t>
      </w:r>
      <w:r>
        <w:rPr>
          <w:i/>
          <w:w w:val="110"/>
          <w:sz w:val="26"/>
        </w:rPr>
        <w:t>Social</w:t>
      </w:r>
      <w:r>
        <w:rPr>
          <w:i/>
          <w:spacing w:val="-4"/>
          <w:w w:val="110"/>
          <w:sz w:val="26"/>
        </w:rPr>
        <w:t xml:space="preserve"> </w:t>
      </w:r>
      <w:r>
        <w:rPr>
          <w:i/>
          <w:w w:val="110"/>
          <w:sz w:val="26"/>
        </w:rPr>
        <w:t>Sciences</w:t>
      </w:r>
      <w:r>
        <w:rPr>
          <w:w w:val="110"/>
          <w:sz w:val="26"/>
        </w:rPr>
        <w:t>,</w:t>
      </w:r>
      <w:r>
        <w:rPr>
          <w:spacing w:val="-4"/>
          <w:w w:val="110"/>
          <w:sz w:val="26"/>
        </w:rPr>
        <w:t xml:space="preserve"> </w:t>
      </w:r>
      <w:r>
        <w:rPr>
          <w:i/>
          <w:w w:val="110"/>
          <w:sz w:val="26"/>
        </w:rPr>
        <w:t>2</w:t>
      </w:r>
      <w:r>
        <w:rPr>
          <w:w w:val="110"/>
          <w:sz w:val="26"/>
        </w:rPr>
        <w:t>(6),</w:t>
      </w:r>
      <w:r>
        <w:rPr>
          <w:spacing w:val="-4"/>
          <w:w w:val="110"/>
          <w:sz w:val="26"/>
        </w:rPr>
        <w:t xml:space="preserve"> </w:t>
      </w:r>
      <w:r>
        <w:rPr>
          <w:w w:val="110"/>
          <w:sz w:val="26"/>
        </w:rPr>
        <w:t>559.</w:t>
      </w:r>
    </w:p>
    <w:p>
      <w:pPr>
        <w:pStyle w:val="11"/>
        <w:numPr>
          <w:ilvl w:val="0"/>
          <w:numId w:val="10"/>
        </w:numPr>
        <w:tabs>
          <w:tab w:val="left" w:pos="2322"/>
        </w:tabs>
        <w:spacing w:before="2" w:after="0" w:line="261" w:lineRule="auto"/>
        <w:ind w:left="1160" w:right="1194" w:firstLine="720"/>
        <w:jc w:val="both"/>
        <w:rPr>
          <w:sz w:val="26"/>
        </w:rPr>
      </w:pPr>
      <w:r>
        <w:rPr>
          <w:w w:val="105"/>
          <w:sz w:val="26"/>
        </w:rPr>
        <w:t>Jamaludin, N., Ismail, S., &amp; Ab Manaf, S. (2017). Macroeconomic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variables and stock market returns: Panel analysis from selected ASEAN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countries.</w:t>
      </w:r>
      <w:r>
        <w:rPr>
          <w:spacing w:val="1"/>
          <w:w w:val="105"/>
          <w:sz w:val="26"/>
        </w:rPr>
        <w:t xml:space="preserve"> </w:t>
      </w:r>
      <w:r>
        <w:rPr>
          <w:i/>
          <w:w w:val="105"/>
          <w:sz w:val="26"/>
        </w:rPr>
        <w:t>International</w:t>
      </w:r>
      <w:r>
        <w:rPr>
          <w:i/>
          <w:spacing w:val="1"/>
          <w:w w:val="105"/>
          <w:sz w:val="26"/>
        </w:rPr>
        <w:t xml:space="preserve"> </w:t>
      </w:r>
      <w:r>
        <w:rPr>
          <w:i/>
          <w:w w:val="105"/>
          <w:sz w:val="26"/>
        </w:rPr>
        <w:t>Journal</w:t>
      </w:r>
      <w:r>
        <w:rPr>
          <w:i/>
          <w:spacing w:val="1"/>
          <w:w w:val="105"/>
          <w:sz w:val="26"/>
        </w:rPr>
        <w:t xml:space="preserve"> </w:t>
      </w:r>
      <w:r>
        <w:rPr>
          <w:i/>
          <w:w w:val="105"/>
          <w:sz w:val="26"/>
        </w:rPr>
        <w:t>of</w:t>
      </w:r>
      <w:r>
        <w:rPr>
          <w:i/>
          <w:spacing w:val="1"/>
          <w:w w:val="105"/>
          <w:sz w:val="26"/>
        </w:rPr>
        <w:t xml:space="preserve"> </w:t>
      </w:r>
      <w:r>
        <w:rPr>
          <w:i/>
          <w:w w:val="105"/>
          <w:sz w:val="26"/>
        </w:rPr>
        <w:t>Economics  and  Financial  Issues</w:t>
      </w:r>
      <w:r>
        <w:rPr>
          <w:w w:val="105"/>
          <w:sz w:val="26"/>
        </w:rPr>
        <w:t xml:space="preserve">,  </w:t>
      </w:r>
      <w:r>
        <w:rPr>
          <w:i/>
          <w:w w:val="105"/>
          <w:sz w:val="26"/>
        </w:rPr>
        <w:t>7</w:t>
      </w:r>
      <w:r>
        <w:rPr>
          <w:w w:val="105"/>
          <w:sz w:val="26"/>
        </w:rPr>
        <w:t>(1),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37-45.</w:t>
      </w:r>
    </w:p>
    <w:p>
      <w:pPr>
        <w:pStyle w:val="11"/>
        <w:numPr>
          <w:ilvl w:val="0"/>
          <w:numId w:val="10"/>
        </w:numPr>
        <w:tabs>
          <w:tab w:val="left" w:pos="2318"/>
        </w:tabs>
        <w:spacing w:before="1" w:after="0" w:line="261" w:lineRule="auto"/>
        <w:ind w:left="1160" w:right="1192" w:firstLine="720"/>
        <w:jc w:val="both"/>
        <w:rPr>
          <w:sz w:val="26"/>
        </w:rPr>
      </w:pPr>
      <w:r>
        <w:rPr>
          <w:w w:val="105"/>
          <w:sz w:val="26"/>
        </w:rPr>
        <w:t>Wong, W. K., Penm, J., Terrell, R. D., &amp; Lim, K. Y. C. (2004). The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relationship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between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stock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markets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of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major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developed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countries</w:t>
      </w:r>
      <w:r>
        <w:rPr>
          <w:spacing w:val="1"/>
          <w:w w:val="105"/>
          <w:sz w:val="26"/>
        </w:rPr>
        <w:t xml:space="preserve"> </w:t>
      </w:r>
      <w:r>
        <w:rPr>
          <w:w w:val="105"/>
          <w:sz w:val="26"/>
        </w:rPr>
        <w:t>and</w:t>
      </w:r>
      <w:r>
        <w:rPr>
          <w:spacing w:val="1"/>
          <w:w w:val="105"/>
          <w:sz w:val="26"/>
        </w:rPr>
        <w:t xml:space="preserve"> </w:t>
      </w:r>
      <w:r>
        <w:rPr>
          <w:spacing w:val="-1"/>
          <w:w w:val="80"/>
          <w:sz w:val="26"/>
        </w:rPr>
        <w:t>A</w:t>
      </w:r>
      <w:r>
        <w:rPr>
          <w:spacing w:val="-1"/>
          <w:w w:val="109"/>
          <w:sz w:val="26"/>
        </w:rPr>
        <w:t>s</w:t>
      </w:r>
      <w:r>
        <w:rPr>
          <w:spacing w:val="-1"/>
          <w:w w:val="96"/>
          <w:sz w:val="26"/>
        </w:rPr>
        <w:t>i</w:t>
      </w:r>
      <w:r>
        <w:rPr>
          <w:spacing w:val="-1"/>
          <w:w w:val="103"/>
          <w:sz w:val="26"/>
        </w:rPr>
        <w:t>a</w:t>
      </w:r>
      <w:r>
        <w:rPr>
          <w:w w:val="104"/>
          <w:sz w:val="26"/>
        </w:rPr>
        <w:t>n</w:t>
      </w:r>
      <w:r>
        <w:rPr>
          <w:spacing w:val="3"/>
          <w:sz w:val="26"/>
        </w:rPr>
        <w:t xml:space="preserve"> </w:t>
      </w:r>
      <w:r>
        <w:rPr>
          <w:spacing w:val="-1"/>
          <w:w w:val="113"/>
          <w:sz w:val="26"/>
        </w:rPr>
        <w:t>e</w:t>
      </w:r>
      <w:r>
        <w:rPr>
          <w:spacing w:val="-1"/>
          <w:w w:val="101"/>
          <w:sz w:val="26"/>
        </w:rPr>
        <w:t>m</w:t>
      </w:r>
      <w:r>
        <w:rPr>
          <w:spacing w:val="-1"/>
          <w:w w:val="113"/>
          <w:sz w:val="26"/>
        </w:rPr>
        <w:t>e</w:t>
      </w:r>
      <w:r>
        <w:rPr>
          <w:spacing w:val="-2"/>
          <w:w w:val="109"/>
          <w:sz w:val="26"/>
        </w:rPr>
        <w:t>r</w:t>
      </w:r>
      <w:r>
        <w:rPr>
          <w:spacing w:val="6"/>
          <w:w w:val="99"/>
          <w:sz w:val="26"/>
        </w:rPr>
        <w:t>g</w:t>
      </w:r>
      <w:r>
        <w:rPr>
          <w:spacing w:val="-1"/>
          <w:w w:val="96"/>
          <w:sz w:val="26"/>
        </w:rPr>
        <w:t>i</w:t>
      </w:r>
      <w:r>
        <w:rPr>
          <w:spacing w:val="-1"/>
          <w:w w:val="104"/>
          <w:sz w:val="26"/>
        </w:rPr>
        <w:t>n</w:t>
      </w:r>
      <w:r>
        <w:rPr>
          <w:w w:val="99"/>
          <w:sz w:val="26"/>
        </w:rPr>
        <w:t>g</w:t>
      </w:r>
      <w:r>
        <w:rPr>
          <w:spacing w:val="3"/>
          <w:sz w:val="26"/>
        </w:rPr>
        <w:t xml:space="preserve"> </w:t>
      </w:r>
      <w:r>
        <w:rPr>
          <w:spacing w:val="-1"/>
          <w:w w:val="101"/>
          <w:sz w:val="26"/>
        </w:rPr>
        <w:t>m</w:t>
      </w:r>
      <w:r>
        <w:rPr>
          <w:spacing w:val="-1"/>
          <w:w w:val="103"/>
          <w:sz w:val="26"/>
        </w:rPr>
        <w:t>a</w:t>
      </w:r>
      <w:r>
        <w:rPr>
          <w:spacing w:val="-2"/>
          <w:w w:val="109"/>
          <w:sz w:val="26"/>
        </w:rPr>
        <w:t>r</w:t>
      </w:r>
      <w:r>
        <w:rPr>
          <w:spacing w:val="-2"/>
          <w:w w:val="96"/>
          <w:sz w:val="26"/>
        </w:rPr>
        <w:t>k</w:t>
      </w:r>
      <w:r>
        <w:rPr>
          <w:spacing w:val="-2"/>
          <w:w w:val="113"/>
          <w:sz w:val="26"/>
        </w:rPr>
        <w:t>e</w:t>
      </w:r>
      <w:r>
        <w:rPr>
          <w:spacing w:val="-1"/>
          <w:w w:val="118"/>
          <w:sz w:val="26"/>
        </w:rPr>
        <w:t>t</w:t>
      </w:r>
      <w:r>
        <w:rPr>
          <w:spacing w:val="-1"/>
          <w:w w:val="109"/>
          <w:sz w:val="26"/>
        </w:rPr>
        <w:t>s</w:t>
      </w:r>
      <w:r>
        <w:rPr>
          <w:w w:val="98"/>
          <w:sz w:val="26"/>
        </w:rPr>
        <w:t>.</w:t>
      </w:r>
      <w:r>
        <w:rPr>
          <w:spacing w:val="3"/>
          <w:sz w:val="26"/>
        </w:rPr>
        <w:t xml:space="preserve"> </w:t>
      </w:r>
      <w:r>
        <w:rPr>
          <w:i/>
          <w:spacing w:val="-3"/>
          <w:w w:val="87"/>
          <w:sz w:val="26"/>
        </w:rPr>
        <w:t>A</w:t>
      </w:r>
      <w:r>
        <w:rPr>
          <w:i/>
          <w:spacing w:val="-1"/>
          <w:w w:val="111"/>
          <w:sz w:val="26"/>
        </w:rPr>
        <w:t>d</w:t>
      </w:r>
      <w:r>
        <w:rPr>
          <w:i/>
          <w:spacing w:val="-1"/>
          <w:w w:val="105"/>
          <w:sz w:val="26"/>
        </w:rPr>
        <w:t>v</w:t>
      </w:r>
      <w:r>
        <w:rPr>
          <w:i/>
          <w:spacing w:val="-1"/>
          <w:w w:val="123"/>
          <w:sz w:val="26"/>
        </w:rPr>
        <w:t>a</w:t>
      </w:r>
      <w:r>
        <w:rPr>
          <w:i/>
          <w:spacing w:val="-1"/>
          <w:w w:val="110"/>
          <w:sz w:val="26"/>
        </w:rPr>
        <w:t>n</w:t>
      </w:r>
      <w:r>
        <w:rPr>
          <w:i/>
          <w:spacing w:val="-1"/>
          <w:w w:val="116"/>
          <w:sz w:val="26"/>
        </w:rPr>
        <w:t>c</w:t>
      </w:r>
      <w:r>
        <w:rPr>
          <w:i/>
          <w:spacing w:val="-1"/>
          <w:w w:val="122"/>
          <w:sz w:val="26"/>
        </w:rPr>
        <w:t>e</w:t>
      </w:r>
      <w:r>
        <w:rPr>
          <w:i/>
          <w:w w:val="109"/>
          <w:sz w:val="26"/>
        </w:rPr>
        <w:t>s</w:t>
      </w:r>
      <w:r>
        <w:rPr>
          <w:i/>
          <w:spacing w:val="3"/>
          <w:sz w:val="26"/>
        </w:rPr>
        <w:t xml:space="preserve"> </w:t>
      </w:r>
      <w:r>
        <w:rPr>
          <w:i/>
          <w:spacing w:val="-1"/>
          <w:w w:val="116"/>
          <w:sz w:val="26"/>
        </w:rPr>
        <w:t>i</w:t>
      </w:r>
      <w:r>
        <w:rPr>
          <w:i/>
          <w:w w:val="110"/>
          <w:sz w:val="26"/>
        </w:rPr>
        <w:t>n</w:t>
      </w:r>
      <w:r>
        <w:rPr>
          <w:i/>
          <w:spacing w:val="3"/>
          <w:sz w:val="26"/>
        </w:rPr>
        <w:t xml:space="preserve"> </w:t>
      </w:r>
      <w:r>
        <w:rPr>
          <w:i/>
          <w:spacing w:val="-1"/>
          <w:w w:val="94"/>
          <w:sz w:val="26"/>
        </w:rPr>
        <w:t>D</w:t>
      </w:r>
      <w:r>
        <w:rPr>
          <w:i/>
          <w:spacing w:val="-1"/>
          <w:w w:val="122"/>
          <w:sz w:val="26"/>
        </w:rPr>
        <w:t>e</w:t>
      </w:r>
      <w:r>
        <w:rPr>
          <w:i/>
          <w:spacing w:val="-1"/>
          <w:w w:val="116"/>
          <w:sz w:val="26"/>
        </w:rPr>
        <w:t>ci</w:t>
      </w:r>
      <w:r>
        <w:rPr>
          <w:i/>
          <w:spacing w:val="-1"/>
          <w:w w:val="109"/>
          <w:sz w:val="26"/>
        </w:rPr>
        <w:t>s</w:t>
      </w:r>
      <w:r>
        <w:rPr>
          <w:i/>
          <w:spacing w:val="-1"/>
          <w:w w:val="116"/>
          <w:sz w:val="26"/>
        </w:rPr>
        <w:t>i</w:t>
      </w:r>
      <w:r>
        <w:rPr>
          <w:i/>
          <w:spacing w:val="-1"/>
          <w:w w:val="117"/>
          <w:sz w:val="26"/>
        </w:rPr>
        <w:t>o</w:t>
      </w:r>
      <w:r>
        <w:rPr>
          <w:i/>
          <w:w w:val="110"/>
          <w:sz w:val="26"/>
        </w:rPr>
        <w:t>n</w:t>
      </w:r>
      <w:r>
        <w:rPr>
          <w:i/>
          <w:spacing w:val="3"/>
          <w:sz w:val="26"/>
        </w:rPr>
        <w:t xml:space="preserve"> </w:t>
      </w:r>
      <w:r>
        <w:rPr>
          <w:i/>
          <w:spacing w:val="-1"/>
          <w:w w:val="101"/>
          <w:sz w:val="26"/>
        </w:rPr>
        <w:t>S</w:t>
      </w:r>
      <w:r>
        <w:rPr>
          <w:i/>
          <w:spacing w:val="-1"/>
          <w:w w:val="116"/>
          <w:sz w:val="26"/>
        </w:rPr>
        <w:t>ci</w:t>
      </w:r>
      <w:r>
        <w:rPr>
          <w:i/>
          <w:spacing w:val="-1"/>
          <w:w w:val="122"/>
          <w:sz w:val="26"/>
        </w:rPr>
        <w:t>e</w:t>
      </w:r>
      <w:r>
        <w:rPr>
          <w:i/>
          <w:spacing w:val="-1"/>
          <w:w w:val="110"/>
          <w:sz w:val="26"/>
        </w:rPr>
        <w:t>n</w:t>
      </w:r>
      <w:r>
        <w:rPr>
          <w:i/>
          <w:spacing w:val="-1"/>
          <w:w w:val="116"/>
          <w:sz w:val="26"/>
        </w:rPr>
        <w:t>c</w:t>
      </w:r>
      <w:r>
        <w:rPr>
          <w:i/>
          <w:spacing w:val="-1"/>
          <w:w w:val="122"/>
          <w:sz w:val="26"/>
        </w:rPr>
        <w:t>e</w:t>
      </w:r>
      <w:r>
        <w:rPr>
          <w:i/>
          <w:spacing w:val="-1"/>
          <w:w w:val="109"/>
          <w:sz w:val="26"/>
        </w:rPr>
        <w:t>s</w:t>
      </w:r>
      <w:r>
        <w:rPr>
          <w:w w:val="101"/>
          <w:sz w:val="26"/>
        </w:rPr>
        <w:t>,</w:t>
      </w:r>
      <w:r>
        <w:rPr>
          <w:spacing w:val="3"/>
          <w:sz w:val="26"/>
        </w:rPr>
        <w:t xml:space="preserve"> </w:t>
      </w:r>
      <w:r>
        <w:rPr>
          <w:i/>
          <w:spacing w:val="-1"/>
          <w:w w:val="112"/>
          <w:sz w:val="26"/>
        </w:rPr>
        <w:t>8</w:t>
      </w:r>
      <w:r>
        <w:rPr>
          <w:spacing w:val="-7"/>
          <w:w w:val="91"/>
          <w:sz w:val="26"/>
        </w:rPr>
        <w:t>(</w:t>
      </w:r>
      <w:r>
        <w:rPr>
          <w:spacing w:val="-4"/>
          <w:w w:val="108"/>
          <w:sz w:val="26"/>
        </w:rPr>
        <w:t>4</w:t>
      </w:r>
      <w:r>
        <w:rPr>
          <w:spacing w:val="-1"/>
          <w:w w:val="91"/>
          <w:sz w:val="26"/>
        </w:rPr>
        <w:t>)</w:t>
      </w:r>
      <w:r>
        <w:rPr>
          <w:w w:val="101"/>
          <w:sz w:val="26"/>
        </w:rPr>
        <w:t>,</w:t>
      </w:r>
      <w:r>
        <w:rPr>
          <w:spacing w:val="3"/>
          <w:sz w:val="26"/>
        </w:rPr>
        <w:t xml:space="preserve"> </w:t>
      </w:r>
      <w:r>
        <w:rPr>
          <w:spacing w:val="-1"/>
          <w:w w:val="107"/>
          <w:sz w:val="26"/>
        </w:rPr>
        <w:t>2</w:t>
      </w:r>
      <w:r>
        <w:rPr>
          <w:spacing w:val="-1"/>
          <w:w w:val="124"/>
          <w:sz w:val="26"/>
        </w:rPr>
        <w:t>0</w:t>
      </w:r>
      <w:r>
        <w:rPr>
          <w:spacing w:val="-4"/>
          <w:w w:val="72"/>
          <w:sz w:val="26"/>
        </w:rPr>
        <w:t>1</w:t>
      </w:r>
      <w:r>
        <w:rPr>
          <w:spacing w:val="-9"/>
          <w:w w:val="146"/>
          <w:sz w:val="26"/>
        </w:rPr>
        <w:t>-</w:t>
      </w:r>
      <w:r>
        <w:rPr>
          <w:spacing w:val="-1"/>
          <w:w w:val="107"/>
          <w:sz w:val="26"/>
        </w:rPr>
        <w:t>2</w:t>
      </w:r>
      <w:r>
        <w:rPr>
          <w:spacing w:val="-1"/>
          <w:w w:val="72"/>
          <w:sz w:val="26"/>
        </w:rPr>
        <w:t>1</w:t>
      </w:r>
      <w:r>
        <w:rPr>
          <w:spacing w:val="-1"/>
          <w:w w:val="112"/>
          <w:sz w:val="26"/>
        </w:rPr>
        <w:t>8</w:t>
      </w:r>
      <w:r>
        <w:rPr>
          <w:w w:val="98"/>
          <w:sz w:val="26"/>
        </w:rPr>
        <w:t>.</w:t>
      </w:r>
    </w:p>
    <w:p>
      <w:pPr>
        <w:pStyle w:val="11"/>
        <w:numPr>
          <w:ilvl w:val="0"/>
          <w:numId w:val="10"/>
        </w:numPr>
        <w:tabs>
          <w:tab w:val="left" w:pos="2287"/>
        </w:tabs>
        <w:spacing w:before="2" w:after="0" w:line="261" w:lineRule="auto"/>
        <w:ind w:left="1160" w:right="1202" w:firstLine="720"/>
        <w:jc w:val="both"/>
        <w:rPr>
          <w:sz w:val="26"/>
        </w:rPr>
      </w:pPr>
      <w:r>
        <w:rPr>
          <w:sz w:val="26"/>
        </w:rPr>
        <w:t>Adas, C. G., &amp; Tussupova, B. (2016). Effects of the global ﬁnancial</w:t>
      </w:r>
      <w:r>
        <w:rPr>
          <w:spacing w:val="1"/>
          <w:sz w:val="26"/>
        </w:rPr>
        <w:t xml:space="preserve"> </w:t>
      </w:r>
      <w:r>
        <w:rPr>
          <w:sz w:val="26"/>
        </w:rPr>
        <w:t>crisis</w:t>
      </w:r>
      <w:r>
        <w:rPr>
          <w:spacing w:val="7"/>
          <w:sz w:val="26"/>
        </w:rPr>
        <w:t xml:space="preserve"> </w:t>
      </w:r>
      <w:r>
        <w:rPr>
          <w:sz w:val="26"/>
        </w:rPr>
        <w:t>on</w:t>
      </w:r>
      <w:r>
        <w:rPr>
          <w:spacing w:val="8"/>
          <w:sz w:val="26"/>
        </w:rPr>
        <w:t xml:space="preserve"> </w:t>
      </w:r>
      <w:r>
        <w:rPr>
          <w:sz w:val="26"/>
        </w:rPr>
        <w:t>Chinese</w:t>
      </w:r>
      <w:r>
        <w:rPr>
          <w:spacing w:val="7"/>
          <w:sz w:val="26"/>
        </w:rPr>
        <w:t xml:space="preserve"> </w:t>
      </w:r>
      <w:r>
        <w:rPr>
          <w:sz w:val="26"/>
        </w:rPr>
        <w:t>economy.</w:t>
      </w:r>
      <w:r>
        <w:rPr>
          <w:spacing w:val="8"/>
          <w:sz w:val="26"/>
        </w:rPr>
        <w:t xml:space="preserve"> </w:t>
      </w:r>
      <w:r>
        <w:rPr>
          <w:i/>
          <w:sz w:val="26"/>
        </w:rPr>
        <w:t>Int'l</w:t>
      </w:r>
      <w:r>
        <w:rPr>
          <w:i/>
          <w:spacing w:val="7"/>
          <w:sz w:val="26"/>
        </w:rPr>
        <w:t xml:space="preserve"> </w:t>
      </w:r>
      <w:r>
        <w:rPr>
          <w:i/>
          <w:sz w:val="26"/>
        </w:rPr>
        <w:t>J.</w:t>
      </w:r>
      <w:r>
        <w:rPr>
          <w:i/>
          <w:spacing w:val="8"/>
          <w:sz w:val="26"/>
        </w:rPr>
        <w:t xml:space="preserve"> </w:t>
      </w:r>
      <w:r>
        <w:rPr>
          <w:i/>
          <w:sz w:val="26"/>
        </w:rPr>
        <w:t>Soc.</w:t>
      </w:r>
      <w:r>
        <w:rPr>
          <w:i/>
          <w:spacing w:val="7"/>
          <w:sz w:val="26"/>
        </w:rPr>
        <w:t xml:space="preserve"> </w:t>
      </w:r>
      <w:r>
        <w:rPr>
          <w:i/>
          <w:sz w:val="26"/>
        </w:rPr>
        <w:t>Sci.</w:t>
      </w:r>
      <w:r>
        <w:rPr>
          <w:i/>
          <w:spacing w:val="8"/>
          <w:sz w:val="26"/>
        </w:rPr>
        <w:t xml:space="preserve"> </w:t>
      </w:r>
      <w:r>
        <w:rPr>
          <w:i/>
          <w:sz w:val="26"/>
        </w:rPr>
        <w:t>Stud.</w:t>
      </w:r>
      <w:r>
        <w:rPr>
          <w:sz w:val="26"/>
        </w:rPr>
        <w:t>,</w:t>
      </w:r>
      <w:r>
        <w:rPr>
          <w:spacing w:val="7"/>
          <w:sz w:val="26"/>
        </w:rPr>
        <w:t xml:space="preserve"> </w:t>
      </w:r>
      <w:r>
        <w:rPr>
          <w:i/>
          <w:sz w:val="26"/>
        </w:rPr>
        <w:t>4</w:t>
      </w:r>
      <w:r>
        <w:rPr>
          <w:sz w:val="26"/>
        </w:rPr>
        <w:t>,</w:t>
      </w:r>
      <w:r>
        <w:rPr>
          <w:spacing w:val="8"/>
          <w:sz w:val="26"/>
        </w:rPr>
        <w:t xml:space="preserve"> </w:t>
      </w:r>
      <w:r>
        <w:rPr>
          <w:sz w:val="26"/>
        </w:rPr>
        <w:t>136.</w:t>
      </w:r>
    </w:p>
    <w:p>
      <w:pPr>
        <w:pStyle w:val="11"/>
        <w:numPr>
          <w:ilvl w:val="0"/>
          <w:numId w:val="10"/>
        </w:numPr>
        <w:tabs>
          <w:tab w:val="left" w:pos="2285"/>
        </w:tabs>
        <w:spacing w:before="0" w:after="0" w:line="261" w:lineRule="auto"/>
        <w:ind w:left="1160" w:right="1195" w:firstLine="720"/>
        <w:jc w:val="both"/>
        <w:rPr>
          <w:sz w:val="26"/>
        </w:rPr>
      </w:pPr>
      <w:r>
        <w:rPr>
          <w:sz w:val="26"/>
        </w:rPr>
        <w:t>UYên, N. H. D., &amp; Huyền, N. T. T. (2014). The application of ARIMA</w:t>
      </w:r>
      <w:r>
        <w:rPr>
          <w:spacing w:val="-62"/>
          <w:sz w:val="26"/>
        </w:rPr>
        <w:t xml:space="preserve"> </w:t>
      </w:r>
      <w:r>
        <w:rPr>
          <w:w w:val="105"/>
          <w:sz w:val="26"/>
        </w:rPr>
        <w:t xml:space="preserve">model to VN-INDEX forecast. </w:t>
      </w:r>
      <w:r>
        <w:rPr>
          <w:i/>
          <w:w w:val="105"/>
          <w:sz w:val="26"/>
        </w:rPr>
        <w:t>Tạp chí Khoa học và Công nghệ-Đại học Đà</w:t>
      </w:r>
      <w:r>
        <w:rPr>
          <w:i/>
          <w:spacing w:val="1"/>
          <w:w w:val="105"/>
          <w:sz w:val="26"/>
        </w:rPr>
        <w:t xml:space="preserve"> </w:t>
      </w:r>
      <w:r>
        <w:rPr>
          <w:i/>
          <w:w w:val="105"/>
          <w:sz w:val="26"/>
        </w:rPr>
        <w:t>Nẵng</w:t>
      </w:r>
      <w:r>
        <w:rPr>
          <w:w w:val="105"/>
          <w:sz w:val="26"/>
        </w:rPr>
        <w:t>, 90-94.</w:t>
      </w:r>
    </w:p>
    <w:p>
      <w:pPr>
        <w:pStyle w:val="11"/>
        <w:numPr>
          <w:ilvl w:val="0"/>
          <w:numId w:val="10"/>
        </w:numPr>
        <w:tabs>
          <w:tab w:val="left" w:pos="2288"/>
        </w:tabs>
        <w:spacing w:before="1" w:after="0" w:line="261" w:lineRule="auto"/>
        <w:ind w:left="1160" w:right="1193" w:firstLine="720"/>
        <w:jc w:val="both"/>
        <w:rPr>
          <w:sz w:val="26"/>
        </w:rPr>
      </w:pPr>
      <w:r>
        <w:rPr>
          <w:w w:val="95"/>
          <w:sz w:val="26"/>
        </w:rPr>
        <w:t>Trang, T. T. H. (2021). ỨNG DỤNG MÔ HÌNH ARCH VÀ GARCH DỰ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 xml:space="preserve">BÁO LỢI SUẤT CỔ PHIẾU VNM. </w:t>
      </w:r>
      <w:r>
        <w:rPr>
          <w:i/>
          <w:sz w:val="26"/>
        </w:rPr>
        <w:t>UTEHY Journal of Science and Technology</w:t>
      </w:r>
      <w:r>
        <w:rPr>
          <w:sz w:val="26"/>
        </w:rPr>
        <w:t>,</w:t>
      </w:r>
      <w:r>
        <w:rPr>
          <w:spacing w:val="1"/>
          <w:sz w:val="26"/>
        </w:rPr>
        <w:t xml:space="preserve"> </w:t>
      </w:r>
      <w:r>
        <w:rPr>
          <w:sz w:val="26"/>
        </w:rPr>
        <w:t>(30),</w:t>
      </w:r>
      <w:r>
        <w:rPr>
          <w:spacing w:val="3"/>
          <w:sz w:val="26"/>
        </w:rPr>
        <w:t xml:space="preserve"> </w:t>
      </w:r>
      <w:r>
        <w:rPr>
          <w:sz w:val="26"/>
        </w:rPr>
        <w:t>79-85.</w:t>
      </w:r>
    </w:p>
    <w:sectPr>
      <w:pgSz w:w="11920" w:h="16840"/>
      <w:pgMar w:top="1340" w:right="260" w:bottom="280" w:left="280" w:header="72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Palatino Linotype">
    <w:panose1 w:val="02040502050505030304"/>
    <w:charset w:val="01"/>
    <w:family w:val="roman"/>
    <w:pitch w:val="default"/>
    <w:sig w:usb0="E0000287" w:usb1="40000013" w:usb2="00000000" w:usb3="00000000" w:csb0="2000019F" w:csb1="00000000"/>
  </w:font>
  <w:font w:name="Cambria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Cambria Math">
    <w:panose1 w:val="02040503050406030204"/>
    <w:charset w:val="01"/>
    <w:family w:val="roman"/>
    <w:pitch w:val="default"/>
    <w:sig w:usb0="E00006FF" w:usb1="420024FF" w:usb2="02000000" w:usb3="00000000" w:csb0="2000019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504.95pt;margin-top:35pt;height:18.65pt;width:21.35pt;mso-position-horizontal-relative:page;mso-position-vertical-relative:page;z-index:-251646976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pStyle w:val="6"/>
                  <w:spacing w:before="8"/>
                  <w:ind w:left="60"/>
                </w:pPr>
                <w:r>
                  <w:fldChar w:fldCharType="begin"/>
                </w:r>
                <w:r>
                  <w:rPr>
                    <w:w w:val="110"/>
                  </w:rPr>
                  <w:instrText xml:space="preserve"> PAGE </w:instrText>
                </w:r>
                <w:r>
                  <w:fldChar w:fldCharType="separate"/>
                </w:r>
                <w:r>
                  <w:t>30</w:t>
                </w:r>
                <w:r>
                  <w:fldChar w:fldCharType="end"/>
                </w:r>
              </w:p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39341B"/>
    <w:multiLevelType w:val="multilevel"/>
    <w:tmpl w:val="9239341B"/>
    <w:lvl w:ilvl="0" w:tentative="0">
      <w:start w:val="1"/>
      <w:numFmt w:val="decimal"/>
      <w:lvlText w:val="[%1]"/>
      <w:lvlJc w:val="left"/>
      <w:pPr>
        <w:ind w:left="1160" w:hanging="416"/>
        <w:jc w:val="left"/>
      </w:pPr>
      <w:rPr>
        <w:rFonts w:hint="default" w:ascii="Palatino Linotype" w:hAnsi="Palatino Linotype" w:eastAsia="Palatino Linotype" w:cs="Palatino Linotype"/>
        <w:spacing w:val="-6"/>
        <w:w w:val="72"/>
        <w:sz w:val="26"/>
        <w:szCs w:val="26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2182" w:hanging="416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3204" w:hanging="416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4226" w:hanging="416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5248" w:hanging="416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6270" w:hanging="416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7292" w:hanging="416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8314" w:hanging="416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9336" w:hanging="416"/>
      </w:pPr>
      <w:rPr>
        <w:rFonts w:hint="default"/>
        <w:lang w:val="vi" w:eastAsia="en-US" w:bidi="ar-SA"/>
      </w:rPr>
    </w:lvl>
  </w:abstractNum>
  <w:abstractNum w:abstractNumId="1">
    <w:nsid w:val="B5E306ED"/>
    <w:multiLevelType w:val="multilevel"/>
    <w:tmpl w:val="B5E306ED"/>
    <w:lvl w:ilvl="0" w:tentative="0">
      <w:start w:val="0"/>
      <w:numFmt w:val="bullet"/>
      <w:lvlText w:val="●"/>
      <w:lvlJc w:val="left"/>
      <w:pPr>
        <w:ind w:left="1880" w:hanging="360"/>
      </w:pPr>
      <w:rPr>
        <w:rFonts w:hint="default" w:ascii="Microsoft Sans Serif" w:hAnsi="Microsoft Sans Serif" w:eastAsia="Microsoft Sans Serif" w:cs="Microsoft Sans Serif"/>
        <w:w w:val="100"/>
        <w:sz w:val="26"/>
        <w:szCs w:val="26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2830" w:hanging="360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3780" w:hanging="360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4730" w:hanging="360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5680" w:hanging="360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6630" w:hanging="360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7580" w:hanging="360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8530" w:hanging="360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9480" w:hanging="360"/>
      </w:pPr>
      <w:rPr>
        <w:rFonts w:hint="default"/>
        <w:lang w:val="vi" w:eastAsia="en-US" w:bidi="ar-SA"/>
      </w:rPr>
    </w:lvl>
  </w:abstractNum>
  <w:abstractNum w:abstractNumId="2">
    <w:nsid w:val="BF205925"/>
    <w:multiLevelType w:val="multilevel"/>
    <w:tmpl w:val="BF205925"/>
    <w:lvl w:ilvl="0" w:tentative="0">
      <w:start w:val="3"/>
      <w:numFmt w:val="decimal"/>
      <w:lvlText w:val="%1"/>
      <w:lvlJc w:val="left"/>
      <w:pPr>
        <w:ind w:left="2466" w:hanging="587"/>
        <w:jc w:val="left"/>
      </w:pPr>
      <w:rPr>
        <w:rFonts w:hint="default"/>
        <w:lang w:val="vi" w:eastAsia="en-US" w:bidi="ar-SA"/>
      </w:rPr>
    </w:lvl>
    <w:lvl w:ilvl="1" w:tentative="0">
      <w:start w:val="3"/>
      <w:numFmt w:val="decimal"/>
      <w:lvlText w:val="%1.%2"/>
      <w:lvlJc w:val="left"/>
      <w:pPr>
        <w:ind w:left="2466" w:hanging="587"/>
        <w:jc w:val="left"/>
      </w:pPr>
      <w:rPr>
        <w:rFonts w:hint="default"/>
        <w:lang w:val="vi" w:eastAsia="en-US" w:bidi="ar-SA"/>
      </w:rPr>
    </w:lvl>
    <w:lvl w:ilvl="2" w:tentative="0">
      <w:start w:val="1"/>
      <w:numFmt w:val="decimal"/>
      <w:lvlText w:val="%1.%2.%3"/>
      <w:lvlJc w:val="left"/>
      <w:pPr>
        <w:ind w:left="2466" w:hanging="587"/>
        <w:jc w:val="left"/>
      </w:pPr>
      <w:rPr>
        <w:rFonts w:hint="default" w:ascii="Palatino Linotype" w:hAnsi="Palatino Linotype" w:eastAsia="Palatino Linotype" w:cs="Palatino Linotype"/>
        <w:b/>
        <w:bCs/>
        <w:spacing w:val="-1"/>
        <w:w w:val="81"/>
        <w:sz w:val="26"/>
        <w:szCs w:val="26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5136" w:hanging="587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6028" w:hanging="587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6920" w:hanging="587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7812" w:hanging="587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8704" w:hanging="587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9596" w:hanging="587"/>
      </w:pPr>
      <w:rPr>
        <w:rFonts w:hint="default"/>
        <w:lang w:val="vi" w:eastAsia="en-US" w:bidi="ar-SA"/>
      </w:rPr>
    </w:lvl>
  </w:abstractNum>
  <w:abstractNum w:abstractNumId="3">
    <w:nsid w:val="CF092B84"/>
    <w:multiLevelType w:val="multilevel"/>
    <w:tmpl w:val="CF092B84"/>
    <w:lvl w:ilvl="0" w:tentative="0">
      <w:start w:val="1"/>
      <w:numFmt w:val="upperRoman"/>
      <w:lvlText w:val="%1."/>
      <w:lvlJc w:val="left"/>
      <w:pPr>
        <w:ind w:left="1880" w:hanging="522"/>
        <w:jc w:val="right"/>
      </w:pPr>
      <w:rPr>
        <w:rFonts w:hint="default" w:ascii="Palatino Linotype" w:hAnsi="Palatino Linotype" w:eastAsia="Palatino Linotype" w:cs="Palatino Linotype"/>
        <w:b/>
        <w:bCs/>
        <w:spacing w:val="-1"/>
        <w:w w:val="93"/>
        <w:sz w:val="26"/>
        <w:szCs w:val="26"/>
        <w:lang w:val="vi" w:eastAsia="en-US" w:bidi="ar-SA"/>
      </w:rPr>
    </w:lvl>
    <w:lvl w:ilvl="1" w:tentative="0">
      <w:start w:val="1"/>
      <w:numFmt w:val="decimal"/>
      <w:lvlText w:val="%2."/>
      <w:lvlJc w:val="left"/>
      <w:pPr>
        <w:ind w:left="1880" w:hanging="360"/>
        <w:jc w:val="left"/>
      </w:pPr>
      <w:rPr>
        <w:rFonts w:hint="default" w:ascii="Palatino Linotype" w:hAnsi="Palatino Linotype" w:eastAsia="Palatino Linotype" w:cs="Palatino Linotype"/>
        <w:b/>
        <w:bCs/>
        <w:spacing w:val="-1"/>
        <w:w w:val="81"/>
        <w:sz w:val="26"/>
        <w:szCs w:val="26"/>
        <w:lang w:val="vi" w:eastAsia="en-US" w:bidi="ar-SA"/>
      </w:rPr>
    </w:lvl>
    <w:lvl w:ilvl="2" w:tentative="0">
      <w:start w:val="1"/>
      <w:numFmt w:val="decimal"/>
      <w:lvlText w:val="%2.%3"/>
      <w:lvlJc w:val="left"/>
      <w:pPr>
        <w:ind w:left="2219" w:hanging="340"/>
        <w:jc w:val="left"/>
      </w:pPr>
      <w:rPr>
        <w:rFonts w:hint="default" w:ascii="Palatino Linotype" w:hAnsi="Palatino Linotype" w:eastAsia="Palatino Linotype" w:cs="Palatino Linotype"/>
        <w:b/>
        <w:bCs/>
        <w:spacing w:val="-1"/>
        <w:w w:val="81"/>
        <w:sz w:val="26"/>
        <w:szCs w:val="26"/>
        <w:lang w:val="vi" w:eastAsia="en-US" w:bidi="ar-SA"/>
      </w:rPr>
    </w:lvl>
    <w:lvl w:ilvl="3" w:tentative="0">
      <w:start w:val="0"/>
      <w:numFmt w:val="bullet"/>
      <w:lvlText w:val="-"/>
      <w:lvlJc w:val="left"/>
      <w:pPr>
        <w:ind w:left="2600" w:hanging="360"/>
      </w:pPr>
      <w:rPr>
        <w:rFonts w:hint="default" w:ascii="Palatino Linotype" w:hAnsi="Palatino Linotype" w:eastAsia="Palatino Linotype" w:cs="Palatino Linotype"/>
        <w:w w:val="146"/>
        <w:sz w:val="26"/>
        <w:szCs w:val="26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3854" w:hanging="360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5108" w:hanging="360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6362" w:hanging="360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7617" w:hanging="360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8871" w:hanging="360"/>
      </w:pPr>
      <w:rPr>
        <w:rFonts w:hint="default"/>
        <w:lang w:val="vi" w:eastAsia="en-US" w:bidi="ar-SA"/>
      </w:rPr>
    </w:lvl>
  </w:abstractNum>
  <w:abstractNum w:abstractNumId="4">
    <w:nsid w:val="0053208E"/>
    <w:multiLevelType w:val="multilevel"/>
    <w:tmpl w:val="0053208E"/>
    <w:lvl w:ilvl="0" w:tentative="0">
      <w:start w:val="1"/>
      <w:numFmt w:val="upperRoman"/>
      <w:lvlText w:val="%1."/>
      <w:lvlJc w:val="left"/>
      <w:pPr>
        <w:ind w:left="1389" w:hanging="230"/>
        <w:jc w:val="left"/>
      </w:pPr>
      <w:rPr>
        <w:rFonts w:hint="default" w:ascii="Palatino Linotype" w:hAnsi="Palatino Linotype" w:eastAsia="Palatino Linotype" w:cs="Palatino Linotype"/>
        <w:b/>
        <w:bCs/>
        <w:spacing w:val="-1"/>
        <w:w w:val="93"/>
        <w:sz w:val="26"/>
        <w:szCs w:val="26"/>
        <w:lang w:val="vi" w:eastAsia="en-US" w:bidi="ar-SA"/>
      </w:rPr>
    </w:lvl>
    <w:lvl w:ilvl="1" w:tentative="0">
      <w:start w:val="1"/>
      <w:numFmt w:val="decimal"/>
      <w:lvlText w:val="%2."/>
      <w:lvlJc w:val="left"/>
      <w:pPr>
        <w:ind w:left="1746" w:hanging="227"/>
        <w:jc w:val="left"/>
      </w:pPr>
      <w:rPr>
        <w:rFonts w:hint="default" w:ascii="Palatino Linotype" w:hAnsi="Palatino Linotype" w:eastAsia="Palatino Linotype" w:cs="Palatino Linotype"/>
        <w:spacing w:val="-1"/>
        <w:w w:val="72"/>
        <w:sz w:val="26"/>
        <w:szCs w:val="26"/>
        <w:lang w:val="vi" w:eastAsia="en-US" w:bidi="ar-SA"/>
      </w:rPr>
    </w:lvl>
    <w:lvl w:ilvl="2" w:tentative="0">
      <w:start w:val="1"/>
      <w:numFmt w:val="decimal"/>
      <w:lvlText w:val="%2.%3"/>
      <w:lvlJc w:val="left"/>
      <w:pPr>
        <w:ind w:left="2201" w:hanging="322"/>
        <w:jc w:val="left"/>
      </w:pPr>
      <w:rPr>
        <w:rFonts w:hint="default" w:ascii="Palatino Linotype" w:hAnsi="Palatino Linotype" w:eastAsia="Palatino Linotype" w:cs="Palatino Linotype"/>
        <w:spacing w:val="-1"/>
        <w:w w:val="72"/>
        <w:sz w:val="26"/>
        <w:szCs w:val="26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2240" w:hanging="322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2260" w:hanging="322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3780" w:hanging="322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5300" w:hanging="322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6820" w:hanging="322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8340" w:hanging="322"/>
      </w:pPr>
      <w:rPr>
        <w:rFonts w:hint="default"/>
        <w:lang w:val="vi" w:eastAsia="en-US" w:bidi="ar-SA"/>
      </w:rPr>
    </w:lvl>
  </w:abstractNum>
  <w:abstractNum w:abstractNumId="5">
    <w:nsid w:val="0248C179"/>
    <w:multiLevelType w:val="multilevel"/>
    <w:tmpl w:val="0248C179"/>
    <w:lvl w:ilvl="0" w:tentative="0">
      <w:start w:val="1"/>
      <w:numFmt w:val="decimal"/>
      <w:lvlText w:val="(%1)"/>
      <w:lvlJc w:val="left"/>
      <w:pPr>
        <w:ind w:left="1880" w:hanging="360"/>
        <w:jc w:val="left"/>
      </w:pPr>
      <w:rPr>
        <w:rFonts w:hint="default" w:ascii="Palatino Linotype" w:hAnsi="Palatino Linotype" w:eastAsia="Palatino Linotype" w:cs="Palatino Linotype"/>
        <w:spacing w:val="-1"/>
        <w:w w:val="72"/>
        <w:sz w:val="26"/>
        <w:szCs w:val="26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2830" w:hanging="360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3780" w:hanging="360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4730" w:hanging="360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5680" w:hanging="360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6630" w:hanging="360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7580" w:hanging="360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8530" w:hanging="360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9480" w:hanging="360"/>
      </w:pPr>
      <w:rPr>
        <w:rFonts w:hint="default"/>
        <w:lang w:val="vi" w:eastAsia="en-US" w:bidi="ar-SA"/>
      </w:rPr>
    </w:lvl>
  </w:abstractNum>
  <w:abstractNum w:abstractNumId="6">
    <w:nsid w:val="03D62ECE"/>
    <w:multiLevelType w:val="multilevel"/>
    <w:tmpl w:val="03D62ECE"/>
    <w:lvl w:ilvl="0" w:tentative="0">
      <w:start w:val="0"/>
      <w:numFmt w:val="bullet"/>
      <w:lvlText w:val="●"/>
      <w:lvlJc w:val="left"/>
      <w:pPr>
        <w:ind w:left="2221" w:hanging="702"/>
      </w:pPr>
      <w:rPr>
        <w:rFonts w:hint="default" w:ascii="Arial" w:hAnsi="Arial" w:eastAsia="Arial" w:cs="Arial"/>
        <w:b/>
        <w:bCs/>
        <w:color w:val="333333"/>
        <w:w w:val="100"/>
        <w:sz w:val="26"/>
        <w:szCs w:val="26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3136" w:hanging="702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4052" w:hanging="702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4968" w:hanging="702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5884" w:hanging="702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6800" w:hanging="702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7716" w:hanging="702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8632" w:hanging="702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9548" w:hanging="702"/>
      </w:pPr>
      <w:rPr>
        <w:rFonts w:hint="default"/>
        <w:lang w:val="vi" w:eastAsia="en-US" w:bidi="ar-SA"/>
      </w:rPr>
    </w:lvl>
  </w:abstractNum>
  <w:abstractNum w:abstractNumId="7">
    <w:nsid w:val="25B654F3"/>
    <w:multiLevelType w:val="multilevel"/>
    <w:tmpl w:val="25B654F3"/>
    <w:lvl w:ilvl="0" w:tentative="0">
      <w:start w:val="0"/>
      <w:numFmt w:val="bullet"/>
      <w:lvlText w:val="●"/>
      <w:lvlJc w:val="left"/>
      <w:pPr>
        <w:ind w:left="1880" w:hanging="360"/>
      </w:pPr>
      <w:rPr>
        <w:rFonts w:hint="default"/>
        <w:w w:val="100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2830" w:hanging="360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3780" w:hanging="360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4730" w:hanging="360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5680" w:hanging="360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6630" w:hanging="360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7580" w:hanging="360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8530" w:hanging="360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9480" w:hanging="360"/>
      </w:pPr>
      <w:rPr>
        <w:rFonts w:hint="default"/>
        <w:lang w:val="vi" w:eastAsia="en-US" w:bidi="ar-SA"/>
      </w:rPr>
    </w:lvl>
  </w:abstractNum>
  <w:abstractNum w:abstractNumId="8">
    <w:nsid w:val="59ADCABA"/>
    <w:multiLevelType w:val="multilevel"/>
    <w:tmpl w:val="59ADCABA"/>
    <w:lvl w:ilvl="0" w:tentative="0">
      <w:start w:val="0"/>
      <w:numFmt w:val="bullet"/>
      <w:lvlText w:val="-"/>
      <w:lvlJc w:val="left"/>
      <w:pPr>
        <w:ind w:left="2600" w:hanging="360"/>
      </w:pPr>
      <w:rPr>
        <w:rFonts w:hint="default" w:ascii="Palatino Linotype" w:hAnsi="Palatino Linotype" w:eastAsia="Palatino Linotype" w:cs="Palatino Linotype"/>
        <w:w w:val="146"/>
        <w:sz w:val="26"/>
        <w:szCs w:val="26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3478" w:hanging="360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4356" w:hanging="360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5234" w:hanging="360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6112" w:hanging="360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6990" w:hanging="360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7868" w:hanging="360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8746" w:hanging="360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9624" w:hanging="360"/>
      </w:pPr>
      <w:rPr>
        <w:rFonts w:hint="default"/>
        <w:lang w:val="vi" w:eastAsia="en-US" w:bidi="ar-SA"/>
      </w:rPr>
    </w:lvl>
  </w:abstractNum>
  <w:abstractNum w:abstractNumId="9">
    <w:nsid w:val="72183CF9"/>
    <w:multiLevelType w:val="multilevel"/>
    <w:tmpl w:val="72183CF9"/>
    <w:lvl w:ilvl="0" w:tentative="0">
      <w:start w:val="0"/>
      <w:numFmt w:val="bullet"/>
      <w:lvlText w:val="-"/>
      <w:lvlJc w:val="left"/>
      <w:pPr>
        <w:ind w:left="1880" w:hanging="360"/>
      </w:pPr>
      <w:rPr>
        <w:rFonts w:hint="default" w:ascii="Palatino Linotype" w:hAnsi="Palatino Linotype" w:eastAsia="Palatino Linotype" w:cs="Palatino Linotype"/>
        <w:w w:val="146"/>
        <w:sz w:val="26"/>
        <w:szCs w:val="26"/>
        <w:lang w:val="vi" w:eastAsia="en-US" w:bidi="ar-SA"/>
      </w:rPr>
    </w:lvl>
    <w:lvl w:ilvl="1" w:tentative="0">
      <w:start w:val="0"/>
      <w:numFmt w:val="bullet"/>
      <w:lvlText w:val="•"/>
      <w:lvlJc w:val="left"/>
      <w:pPr>
        <w:ind w:left="2830" w:hanging="360"/>
      </w:pPr>
      <w:rPr>
        <w:rFonts w:hint="default"/>
        <w:lang w:val="vi" w:eastAsia="en-US" w:bidi="ar-SA"/>
      </w:rPr>
    </w:lvl>
    <w:lvl w:ilvl="2" w:tentative="0">
      <w:start w:val="0"/>
      <w:numFmt w:val="bullet"/>
      <w:lvlText w:val="•"/>
      <w:lvlJc w:val="left"/>
      <w:pPr>
        <w:ind w:left="3780" w:hanging="360"/>
      </w:pPr>
      <w:rPr>
        <w:rFonts w:hint="default"/>
        <w:lang w:val="vi" w:eastAsia="en-US" w:bidi="ar-SA"/>
      </w:rPr>
    </w:lvl>
    <w:lvl w:ilvl="3" w:tentative="0">
      <w:start w:val="0"/>
      <w:numFmt w:val="bullet"/>
      <w:lvlText w:val="•"/>
      <w:lvlJc w:val="left"/>
      <w:pPr>
        <w:ind w:left="4730" w:hanging="360"/>
      </w:pPr>
      <w:rPr>
        <w:rFonts w:hint="default"/>
        <w:lang w:val="vi" w:eastAsia="en-US" w:bidi="ar-SA"/>
      </w:rPr>
    </w:lvl>
    <w:lvl w:ilvl="4" w:tentative="0">
      <w:start w:val="0"/>
      <w:numFmt w:val="bullet"/>
      <w:lvlText w:val="•"/>
      <w:lvlJc w:val="left"/>
      <w:pPr>
        <w:ind w:left="5680" w:hanging="360"/>
      </w:pPr>
      <w:rPr>
        <w:rFonts w:hint="default"/>
        <w:lang w:val="vi" w:eastAsia="en-US" w:bidi="ar-SA"/>
      </w:rPr>
    </w:lvl>
    <w:lvl w:ilvl="5" w:tentative="0">
      <w:start w:val="0"/>
      <w:numFmt w:val="bullet"/>
      <w:lvlText w:val="•"/>
      <w:lvlJc w:val="left"/>
      <w:pPr>
        <w:ind w:left="6630" w:hanging="360"/>
      </w:pPr>
      <w:rPr>
        <w:rFonts w:hint="default"/>
        <w:lang w:val="vi" w:eastAsia="en-US" w:bidi="ar-SA"/>
      </w:rPr>
    </w:lvl>
    <w:lvl w:ilvl="6" w:tentative="0">
      <w:start w:val="0"/>
      <w:numFmt w:val="bullet"/>
      <w:lvlText w:val="•"/>
      <w:lvlJc w:val="left"/>
      <w:pPr>
        <w:ind w:left="7580" w:hanging="360"/>
      </w:pPr>
      <w:rPr>
        <w:rFonts w:hint="default"/>
        <w:lang w:val="vi" w:eastAsia="en-US" w:bidi="ar-SA"/>
      </w:rPr>
    </w:lvl>
    <w:lvl w:ilvl="7" w:tentative="0">
      <w:start w:val="0"/>
      <w:numFmt w:val="bullet"/>
      <w:lvlText w:val="•"/>
      <w:lvlJc w:val="left"/>
      <w:pPr>
        <w:ind w:left="8530" w:hanging="360"/>
      </w:pPr>
      <w:rPr>
        <w:rFonts w:hint="default"/>
        <w:lang w:val="vi" w:eastAsia="en-US" w:bidi="ar-SA"/>
      </w:rPr>
    </w:lvl>
    <w:lvl w:ilvl="8" w:tentative="0">
      <w:start w:val="0"/>
      <w:numFmt w:val="bullet"/>
      <w:lvlText w:val="•"/>
      <w:lvlJc w:val="left"/>
      <w:pPr>
        <w:ind w:left="9480" w:hanging="360"/>
      </w:pPr>
      <w:rPr>
        <w:rFonts w:hint="default"/>
        <w:lang w:val="vi" w:eastAsia="en-US" w:bidi="ar-SA"/>
      </w:rPr>
    </w:lvl>
  </w:abstractNum>
  <w:num w:numId="1">
    <w:abstractNumId w:val="4"/>
  </w:num>
  <w:num w:numId="2">
    <w:abstractNumId w:val="3"/>
  </w:num>
  <w:num w:numId="3">
    <w:abstractNumId w:val="8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9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7F8410F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Palatino Linotype" w:hAnsi="Palatino Linotype" w:eastAsia="Palatino Linotype" w:cs="Palatino Linotype"/>
      <w:sz w:val="22"/>
      <w:szCs w:val="22"/>
      <w:lang w:val="vi" w:eastAsia="en-US" w:bidi="ar-SA"/>
    </w:rPr>
  </w:style>
  <w:style w:type="paragraph" w:styleId="2">
    <w:name w:val="heading 1"/>
    <w:basedOn w:val="1"/>
    <w:next w:val="1"/>
    <w:qFormat/>
    <w:uiPriority w:val="1"/>
    <w:pPr>
      <w:spacing w:before="73"/>
      <w:ind w:left="842" w:right="517"/>
      <w:jc w:val="center"/>
      <w:outlineLvl w:val="1"/>
    </w:pPr>
    <w:rPr>
      <w:rFonts w:ascii="Palatino Linotype" w:hAnsi="Palatino Linotype" w:eastAsia="Palatino Linotype" w:cs="Palatino Linotype"/>
      <w:b/>
      <w:bCs/>
      <w:sz w:val="38"/>
      <w:szCs w:val="38"/>
      <w:lang w:val="vi" w:eastAsia="en-US" w:bidi="ar-SA"/>
    </w:rPr>
  </w:style>
  <w:style w:type="paragraph" w:styleId="3">
    <w:name w:val="heading 2"/>
    <w:basedOn w:val="1"/>
    <w:next w:val="1"/>
    <w:qFormat/>
    <w:uiPriority w:val="1"/>
    <w:pPr>
      <w:ind w:left="1880" w:hanging="360"/>
      <w:outlineLvl w:val="2"/>
    </w:pPr>
    <w:rPr>
      <w:rFonts w:ascii="Palatino Linotype" w:hAnsi="Palatino Linotype" w:eastAsia="Palatino Linotype" w:cs="Palatino Linotype"/>
      <w:b/>
      <w:bCs/>
      <w:sz w:val="26"/>
      <w:szCs w:val="26"/>
      <w:lang w:val="vi" w:eastAsia="en-US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qFormat/>
    <w:uiPriority w:val="1"/>
    <w:rPr>
      <w:rFonts w:ascii="Palatino Linotype" w:hAnsi="Palatino Linotype" w:eastAsia="Palatino Linotype" w:cs="Palatino Linotype"/>
      <w:sz w:val="26"/>
      <w:szCs w:val="26"/>
      <w:lang w:val="vi" w:eastAsia="en-US" w:bidi="ar-SA"/>
    </w:rPr>
  </w:style>
  <w:style w:type="paragraph" w:styleId="7">
    <w:name w:val="toc 1"/>
    <w:basedOn w:val="1"/>
    <w:next w:val="1"/>
    <w:qFormat/>
    <w:uiPriority w:val="1"/>
    <w:pPr>
      <w:spacing w:before="182"/>
      <w:ind w:left="1160" w:hanging="431"/>
    </w:pPr>
    <w:rPr>
      <w:rFonts w:ascii="Palatino Linotype" w:hAnsi="Palatino Linotype" w:eastAsia="Palatino Linotype" w:cs="Palatino Linotype"/>
      <w:b/>
      <w:bCs/>
      <w:sz w:val="26"/>
      <w:szCs w:val="26"/>
      <w:lang w:val="vi" w:eastAsia="en-US" w:bidi="ar-SA"/>
    </w:rPr>
  </w:style>
  <w:style w:type="paragraph" w:styleId="8">
    <w:name w:val="toc 2"/>
    <w:basedOn w:val="1"/>
    <w:next w:val="1"/>
    <w:qFormat/>
    <w:uiPriority w:val="1"/>
    <w:pPr>
      <w:spacing w:before="42"/>
      <w:ind w:left="1746" w:hanging="272"/>
    </w:pPr>
    <w:rPr>
      <w:rFonts w:ascii="Palatino Linotype" w:hAnsi="Palatino Linotype" w:eastAsia="Palatino Linotype" w:cs="Palatino Linotype"/>
      <w:sz w:val="26"/>
      <w:szCs w:val="26"/>
      <w:lang w:val="vi" w:eastAsia="en-US" w:bidi="ar-SA"/>
    </w:rPr>
  </w:style>
  <w:style w:type="paragraph" w:styleId="9">
    <w:name w:val="toc 3"/>
    <w:basedOn w:val="1"/>
    <w:next w:val="1"/>
    <w:qFormat/>
    <w:uiPriority w:val="1"/>
    <w:pPr>
      <w:spacing w:before="42"/>
      <w:ind w:left="2246" w:hanging="367"/>
    </w:pPr>
    <w:rPr>
      <w:rFonts w:ascii="Palatino Linotype" w:hAnsi="Palatino Linotype" w:eastAsia="Palatino Linotype" w:cs="Palatino Linotype"/>
      <w:sz w:val="26"/>
      <w:szCs w:val="26"/>
      <w:lang w:val="vi" w:eastAsia="en-US" w:bidi="ar-SA"/>
    </w:rPr>
  </w:style>
  <w:style w:type="table" w:customStyle="1" w:styleId="10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List Paragraph"/>
    <w:basedOn w:val="1"/>
    <w:qFormat/>
    <w:uiPriority w:val="1"/>
    <w:pPr>
      <w:ind w:left="1880" w:hanging="360"/>
    </w:pPr>
    <w:rPr>
      <w:rFonts w:ascii="Palatino Linotype" w:hAnsi="Palatino Linotype" w:eastAsia="Palatino Linotype" w:cs="Palatino Linotype"/>
      <w:lang w:val="vi" w:eastAsia="en-US" w:bidi="ar-SA"/>
    </w:rPr>
  </w:style>
  <w:style w:type="paragraph" w:customStyle="1" w:styleId="12">
    <w:name w:val="Table Paragraph"/>
    <w:basedOn w:val="1"/>
    <w:qFormat/>
    <w:uiPriority w:val="1"/>
    <w:pPr>
      <w:ind w:left="52"/>
      <w:jc w:val="center"/>
    </w:pPr>
    <w:rPr>
      <w:rFonts w:ascii="Palatino Linotype" w:hAnsi="Palatino Linotype" w:eastAsia="Palatino Linotype" w:cs="Palatino Linotype"/>
      <w:lang w:val="vi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9" Type="http://schemas.openxmlformats.org/officeDocument/2006/relationships/fontTable" Target="fontTable.xml"/><Relationship Id="rId88" Type="http://schemas.openxmlformats.org/officeDocument/2006/relationships/numbering" Target="numbering.xml"/><Relationship Id="rId87" Type="http://schemas.openxmlformats.org/officeDocument/2006/relationships/customXml" Target="../customXml/item1.xml"/><Relationship Id="rId86" Type="http://schemas.openxmlformats.org/officeDocument/2006/relationships/image" Target="media/image80.png"/><Relationship Id="rId85" Type="http://schemas.openxmlformats.org/officeDocument/2006/relationships/image" Target="media/image79.png"/><Relationship Id="rId84" Type="http://schemas.openxmlformats.org/officeDocument/2006/relationships/image" Target="media/image78.jpeg"/><Relationship Id="rId83" Type="http://schemas.openxmlformats.org/officeDocument/2006/relationships/image" Target="media/image77.png"/><Relationship Id="rId82" Type="http://schemas.openxmlformats.org/officeDocument/2006/relationships/image" Target="media/image76.png"/><Relationship Id="rId81" Type="http://schemas.openxmlformats.org/officeDocument/2006/relationships/image" Target="media/image75.png"/><Relationship Id="rId80" Type="http://schemas.openxmlformats.org/officeDocument/2006/relationships/image" Target="media/image74.png"/><Relationship Id="rId8" Type="http://schemas.openxmlformats.org/officeDocument/2006/relationships/image" Target="media/image2.png"/><Relationship Id="rId79" Type="http://schemas.openxmlformats.org/officeDocument/2006/relationships/image" Target="media/image73.png"/><Relationship Id="rId78" Type="http://schemas.openxmlformats.org/officeDocument/2006/relationships/image" Target="media/image72.png"/><Relationship Id="rId77" Type="http://schemas.openxmlformats.org/officeDocument/2006/relationships/image" Target="media/image71.png"/><Relationship Id="rId76" Type="http://schemas.openxmlformats.org/officeDocument/2006/relationships/image" Target="media/image70.png"/><Relationship Id="rId75" Type="http://schemas.openxmlformats.org/officeDocument/2006/relationships/image" Target="media/image69.png"/><Relationship Id="rId74" Type="http://schemas.openxmlformats.org/officeDocument/2006/relationships/image" Target="media/image68.png"/><Relationship Id="rId73" Type="http://schemas.openxmlformats.org/officeDocument/2006/relationships/image" Target="media/image67.png"/><Relationship Id="rId72" Type="http://schemas.openxmlformats.org/officeDocument/2006/relationships/image" Target="media/image66.jpeg"/><Relationship Id="rId71" Type="http://schemas.openxmlformats.org/officeDocument/2006/relationships/image" Target="media/image65.png"/><Relationship Id="rId70" Type="http://schemas.openxmlformats.org/officeDocument/2006/relationships/image" Target="media/image64.png"/><Relationship Id="rId7" Type="http://schemas.openxmlformats.org/officeDocument/2006/relationships/image" Target="media/image1.jpeg"/><Relationship Id="rId69" Type="http://schemas.openxmlformats.org/officeDocument/2006/relationships/image" Target="media/image63.png"/><Relationship Id="rId68" Type="http://schemas.openxmlformats.org/officeDocument/2006/relationships/image" Target="media/image62.png"/><Relationship Id="rId67" Type="http://schemas.openxmlformats.org/officeDocument/2006/relationships/image" Target="media/image61.png"/><Relationship Id="rId66" Type="http://schemas.openxmlformats.org/officeDocument/2006/relationships/image" Target="media/image60.png"/><Relationship Id="rId65" Type="http://schemas.openxmlformats.org/officeDocument/2006/relationships/image" Target="media/image59.png"/><Relationship Id="rId64" Type="http://schemas.openxmlformats.org/officeDocument/2006/relationships/image" Target="media/image58.png"/><Relationship Id="rId63" Type="http://schemas.openxmlformats.org/officeDocument/2006/relationships/image" Target="media/image57.png"/><Relationship Id="rId62" Type="http://schemas.openxmlformats.org/officeDocument/2006/relationships/image" Target="media/image56.png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jpeg"/><Relationship Id="rId54" Type="http://schemas.openxmlformats.org/officeDocument/2006/relationships/image" Target="media/image48.jpeg"/><Relationship Id="rId53" Type="http://schemas.openxmlformats.org/officeDocument/2006/relationships/image" Target="media/image47.jpe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jpeg"/><Relationship Id="rId41" Type="http://schemas.openxmlformats.org/officeDocument/2006/relationships/image" Target="media/image35.jpeg"/><Relationship Id="rId40" Type="http://schemas.openxmlformats.org/officeDocument/2006/relationships/image" Target="media/image34.jpeg"/><Relationship Id="rId4" Type="http://schemas.openxmlformats.org/officeDocument/2006/relationships/endnotes" Target="endnotes.xml"/><Relationship Id="rId39" Type="http://schemas.openxmlformats.org/officeDocument/2006/relationships/image" Target="media/image33.jpe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jpe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jpe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jpe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2049"/>
    <customShpInfo spid="_x0000_s1026"/>
    <customShpInfo spid="_x0000_s1027"/>
    <customShpInfo spid="_x0000_s1029"/>
    <customShpInfo spid="_x0000_s1028"/>
    <customShpInfo spid="_x0000_s1030"/>
    <customShpInfo spid="_x0000_s1032"/>
    <customShpInfo spid="_x0000_s1031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5"/>
    <customShpInfo spid="_x0000_s1056"/>
    <customShpInfo spid="_x0000_s1057"/>
    <customShpInfo spid="_x0000_s1058"/>
    <customShpInfo spid="_x0000_s1059"/>
    <customShpInfo spid="_x0000_s1054"/>
    <customShpInfo spid="_x0000_s1061"/>
    <customShpInfo spid="_x0000_s1062"/>
    <customShpInfo spid="_x0000_s1060"/>
    <customShpInfo spid="_x0000_s1064"/>
    <customShpInfo spid="_x0000_s1065"/>
    <customShpInfo spid="_x0000_s1066"/>
    <customShpInfo spid="_x0000_s1067"/>
    <customShpInfo spid="_x0000_s1068"/>
    <customShpInfo spid="_x0000_s106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ScaleCrop>false</ScaleCrop>
  <LinksUpToDate>false</LinksUpToDate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2023-06-11T13:52:00Z</dcterms:created>
  <dc:creator>Bui Pham Khanh Vy</dc:creator>
  <cp:lastModifiedBy>Ly Huong</cp:lastModifiedBy>
  <dcterms:modified xsi:type="dcterms:W3CDTF">2023-06-11T13:57:30Z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Creator">
    <vt:lpwstr>WPS Writer</vt:lpwstr>
  </property>
  <property fmtid="{D5CDD505-2E9C-101B-9397-08002B2CF9AE}" pid="4" name="LastSaved">
    <vt:filetime>2023-06-11T00:00:00Z</vt:filetime>
  </property>
  <property fmtid="{D5CDD505-2E9C-101B-9397-08002B2CF9AE}" pid="5" name="KSOProductBuildVer">
    <vt:lpwstr>1033-11.2.0.11537</vt:lpwstr>
  </property>
  <property fmtid="{D5CDD505-2E9C-101B-9397-08002B2CF9AE}" pid="6" name="ICV">
    <vt:lpwstr>66A860993F2E413C8F6447D48117CAEC</vt:lpwstr>
  </property>
</Properties>
</file>