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676C74" w14:textId="77777777" w:rsidR="00D777F1" w:rsidRPr="00D777F1" w:rsidRDefault="00D777F1" w:rsidP="00D777F1">
      <w:pPr>
        <w:pBdr>
          <w:bottom w:val="single" w:sz="6" w:space="4" w:color="EAECEF"/>
        </w:pBdr>
        <w:shd w:val="clear" w:color="auto" w:fill="FFFFFF"/>
        <w:spacing w:before="100" w:beforeAutospacing="1" w:after="240" w:line="240" w:lineRule="auto"/>
        <w:outlineLvl w:val="0"/>
        <w:rPr>
          <w:rFonts w:ascii="Segoe UI" w:eastAsia="Times New Roman" w:hAnsi="Segoe UI" w:cs="Segoe UI"/>
          <w:b/>
          <w:bCs/>
          <w:color w:val="24292E"/>
          <w:kern w:val="36"/>
          <w:sz w:val="48"/>
          <w:szCs w:val="48"/>
          <w:lang w:val="en-US"/>
        </w:rPr>
      </w:pPr>
      <w:hyperlink r:id="rId5" w:history="1">
        <w:r w:rsidRPr="00D777F1">
          <w:rPr>
            <w:rFonts w:ascii="Segoe UI" w:eastAsia="Times New Roman" w:hAnsi="Segoe UI" w:cs="Segoe UI"/>
            <w:b/>
            <w:bCs/>
            <w:color w:val="0366D6"/>
            <w:kern w:val="36"/>
            <w:sz w:val="48"/>
            <w:szCs w:val="48"/>
            <w:u w:val="single"/>
            <w:lang w:val="en-US"/>
          </w:rPr>
          <w:t>naxsi</w:t>
        </w:r>
      </w:hyperlink>
    </w:p>
    <w:p w14:paraId="2BB885B1" w14:textId="77777777" w:rsidR="00D777F1" w:rsidRPr="00D777F1" w:rsidRDefault="00D777F1" w:rsidP="00D777F1">
      <w:pPr>
        <w:pBdr>
          <w:bottom w:val="single" w:sz="6" w:space="4" w:color="EAECEF"/>
        </w:pBdr>
        <w:shd w:val="clear" w:color="auto" w:fill="FFFFFF"/>
        <w:spacing w:before="360" w:after="240" w:line="240" w:lineRule="auto"/>
        <w:outlineLvl w:val="0"/>
        <w:rPr>
          <w:rFonts w:ascii="Segoe UI" w:eastAsia="Times New Roman" w:hAnsi="Segoe UI" w:cs="Segoe UI"/>
          <w:b/>
          <w:bCs/>
          <w:color w:val="24292E"/>
          <w:kern w:val="36"/>
          <w:sz w:val="48"/>
          <w:szCs w:val="48"/>
          <w:lang w:val="en-US"/>
        </w:rPr>
      </w:pPr>
      <w:r w:rsidRPr="00D777F1">
        <w:rPr>
          <w:rFonts w:ascii="Segoe UI" w:eastAsia="Times New Roman" w:hAnsi="Segoe UI" w:cs="Segoe UI"/>
          <w:b/>
          <w:bCs/>
          <w:color w:val="24292E"/>
          <w:kern w:val="36"/>
          <w:sz w:val="48"/>
          <w:szCs w:val="48"/>
          <w:lang w:val="en-US"/>
        </w:rPr>
        <w:t>Naxsi Directives</w:t>
      </w:r>
    </w:p>
    <w:p w14:paraId="60EDB230" w14:textId="77777777" w:rsidR="00D777F1" w:rsidRPr="00D777F1" w:rsidRDefault="00D777F1" w:rsidP="00D777F1">
      <w:pPr>
        <w:shd w:val="clear" w:color="auto" w:fill="FFFFFF"/>
        <w:spacing w:after="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This section explains all the directives, with examples, that are available when the Naxsi module (</w:t>
      </w:r>
      <w:r w:rsidRPr="00D777F1">
        <w:rPr>
          <w:rFonts w:ascii="Consolas" w:eastAsia="Times New Roman" w:hAnsi="Consolas" w:cs="Courier New"/>
          <w:color w:val="24292E"/>
          <w:sz w:val="20"/>
          <w:szCs w:val="20"/>
          <w:lang w:val="en-US"/>
        </w:rPr>
        <w:t>ngx_http_naxsi_module.so</w:t>
      </w:r>
      <w:r w:rsidRPr="00D777F1">
        <w:rPr>
          <w:rFonts w:ascii="Segoe UI" w:eastAsia="Times New Roman" w:hAnsi="Segoe UI" w:cs="Segoe UI"/>
          <w:color w:val="24292E"/>
          <w:sz w:val="24"/>
          <w:szCs w:val="24"/>
          <w:lang w:val="en-US"/>
        </w:rPr>
        <w:t>) is enabled.</w:t>
      </w:r>
    </w:p>
    <w:p w14:paraId="19D9C1F1" w14:textId="77777777" w:rsidR="00D777F1" w:rsidRPr="00D777F1" w:rsidRDefault="00D777F1" w:rsidP="00D777F1">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val="en-US"/>
        </w:rPr>
      </w:pPr>
      <w:r w:rsidRPr="00D777F1">
        <w:rPr>
          <w:rFonts w:ascii="Segoe UI" w:eastAsia="Times New Roman" w:hAnsi="Segoe UI" w:cs="Segoe UI"/>
          <w:b/>
          <w:bCs/>
          <w:color w:val="24292E"/>
          <w:sz w:val="36"/>
          <w:szCs w:val="36"/>
          <w:lang w:val="en-US"/>
        </w:rPr>
        <w:t>SecRulesEnabled</w:t>
      </w:r>
    </w:p>
    <w:p w14:paraId="51F2009C"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ℹ️</w:t>
      </w:r>
      <w:r w:rsidRPr="00D777F1">
        <w:rPr>
          <w:rFonts w:ascii="Segoe UI" w:eastAsia="Times New Roman" w:hAnsi="Segoe UI" w:cs="Segoe UI"/>
          <w:color w:val="6A737D"/>
          <w:sz w:val="24"/>
          <w:szCs w:val="24"/>
          <w:lang w:val="en-US"/>
        </w:rPr>
        <w:t xml:space="preserve"> Info</w:t>
      </w:r>
    </w:p>
    <w:p w14:paraId="4C0E3424"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NGINX block: </w:t>
      </w:r>
      <w:r w:rsidRPr="00D777F1">
        <w:rPr>
          <w:rFonts w:ascii="Consolas" w:eastAsia="Times New Roman" w:hAnsi="Consolas" w:cs="Courier New"/>
          <w:color w:val="6A737D"/>
          <w:sz w:val="20"/>
          <w:szCs w:val="20"/>
          <w:lang w:val="en-US"/>
        </w:rPr>
        <w:t>location</w:t>
      </w:r>
    </w:p>
    <w:p w14:paraId="57F33041" w14:textId="77777777" w:rsidR="00D777F1" w:rsidRPr="00D777F1" w:rsidRDefault="00D777F1" w:rsidP="00D777F1">
      <w:pPr>
        <w:shd w:val="clear" w:color="auto" w:fill="FFFFFF"/>
        <w:spacing w:after="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This directive is mandatory to </w:t>
      </w:r>
      <w:r w:rsidRPr="00D777F1">
        <w:rPr>
          <w:rFonts w:ascii="Consolas" w:eastAsia="Times New Roman" w:hAnsi="Consolas" w:cs="Courier New"/>
          <w:color w:val="24292E"/>
          <w:sz w:val="20"/>
          <w:szCs w:val="20"/>
          <w:lang w:val="en-US"/>
        </w:rPr>
        <w:t>enable</w:t>
      </w:r>
      <w:r w:rsidRPr="00D777F1">
        <w:rPr>
          <w:rFonts w:ascii="Segoe UI" w:eastAsia="Times New Roman" w:hAnsi="Segoe UI" w:cs="Segoe UI"/>
          <w:color w:val="24292E"/>
          <w:sz w:val="24"/>
          <w:szCs w:val="24"/>
          <w:lang w:val="en-US"/>
        </w:rPr>
        <w:t> naxsi in a NGINX </w:t>
      </w:r>
      <w:r w:rsidRPr="00D777F1">
        <w:rPr>
          <w:rFonts w:ascii="Consolas" w:eastAsia="Times New Roman" w:hAnsi="Consolas" w:cs="Courier New"/>
          <w:color w:val="24292E"/>
          <w:sz w:val="20"/>
          <w:szCs w:val="20"/>
          <w:lang w:val="en-US"/>
        </w:rPr>
        <w:t>location</w:t>
      </w:r>
      <w:r w:rsidRPr="00D777F1">
        <w:rPr>
          <w:rFonts w:ascii="Segoe UI" w:eastAsia="Times New Roman" w:hAnsi="Segoe UI" w:cs="Segoe UI"/>
          <w:color w:val="24292E"/>
          <w:sz w:val="24"/>
          <w:szCs w:val="24"/>
          <w:lang w:val="en-US"/>
        </w:rPr>
        <w:t>.</w:t>
      </w:r>
    </w:p>
    <w:p w14:paraId="278F0C06" w14:textId="77777777" w:rsidR="00D777F1" w:rsidRPr="00D777F1" w:rsidRDefault="00D777F1" w:rsidP="00D777F1">
      <w:pPr>
        <w:shd w:val="clear" w:color="auto" w:fill="FFFFFF"/>
        <w:spacing w:before="360" w:after="240" w:line="240" w:lineRule="auto"/>
        <w:outlineLvl w:val="2"/>
        <w:rPr>
          <w:rFonts w:ascii="Segoe UI" w:eastAsia="Times New Roman" w:hAnsi="Segoe UI" w:cs="Segoe UI"/>
          <w:b/>
          <w:bCs/>
          <w:color w:val="24292E"/>
          <w:sz w:val="30"/>
          <w:szCs w:val="30"/>
          <w:lang w:val="en-US"/>
        </w:rPr>
      </w:pPr>
      <w:r w:rsidRPr="00D777F1">
        <w:rPr>
          <w:rFonts w:ascii="Segoe UI" w:eastAsia="Times New Roman" w:hAnsi="Segoe UI" w:cs="Segoe UI"/>
          <w:b/>
          <w:bCs/>
          <w:color w:val="24292E"/>
          <w:sz w:val="30"/>
          <w:szCs w:val="30"/>
          <w:lang w:val="en-US"/>
        </w:rPr>
        <w:t>Example:</w:t>
      </w:r>
    </w:p>
    <w:p w14:paraId="35CD16ED"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b/>
          <w:bCs/>
          <w:color w:val="000000"/>
          <w:sz w:val="20"/>
          <w:szCs w:val="20"/>
          <w:bdr w:val="none" w:sz="0" w:space="0" w:color="auto" w:frame="1"/>
          <w:lang w:val="en-US"/>
        </w:rPr>
        <w:t>location</w:t>
      </w:r>
      <w:r w:rsidRPr="00D777F1">
        <w:rPr>
          <w:rFonts w:ascii="Consolas" w:eastAsia="Times New Roman" w:hAnsi="Consolas" w:cs="Courier New"/>
          <w:color w:val="24292E"/>
          <w:sz w:val="20"/>
          <w:szCs w:val="20"/>
          <w:bdr w:val="none" w:sz="0" w:space="0" w:color="auto" w:frame="1"/>
          <w:lang w:val="en-US"/>
        </w:rPr>
        <w:t xml:space="preserve"> / {</w:t>
      </w:r>
    </w:p>
    <w:p w14:paraId="17F54649"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SecRulesEnabled</w:t>
      </w:r>
      <w:r w:rsidRPr="00D777F1">
        <w:rPr>
          <w:rFonts w:ascii="Consolas" w:eastAsia="Times New Roman" w:hAnsi="Consolas" w:cs="Courier New"/>
          <w:color w:val="24292E"/>
          <w:sz w:val="20"/>
          <w:szCs w:val="20"/>
          <w:bdr w:val="none" w:sz="0" w:space="0" w:color="auto" w:frame="1"/>
          <w:lang w:val="en-US"/>
        </w:rPr>
        <w:t>;</w:t>
      </w:r>
    </w:p>
    <w:p w14:paraId="37961D3C"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w:t>
      </w:r>
    </w:p>
    <w:p w14:paraId="14EC61EA" w14:textId="77777777" w:rsidR="00D777F1" w:rsidRPr="00D777F1" w:rsidRDefault="00D777F1" w:rsidP="00D777F1">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val="en-US"/>
        </w:rPr>
      </w:pPr>
      <w:r w:rsidRPr="00D777F1">
        <w:rPr>
          <w:rFonts w:ascii="Segoe UI" w:eastAsia="Times New Roman" w:hAnsi="Segoe UI" w:cs="Segoe UI"/>
          <w:b/>
          <w:bCs/>
          <w:color w:val="24292E"/>
          <w:sz w:val="36"/>
          <w:szCs w:val="36"/>
          <w:lang w:val="en-US"/>
        </w:rPr>
        <w:t>CheckRule</w:t>
      </w:r>
    </w:p>
    <w:p w14:paraId="4B74FCB0"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ℹ️</w:t>
      </w:r>
      <w:r w:rsidRPr="00D777F1">
        <w:rPr>
          <w:rFonts w:ascii="Segoe UI" w:eastAsia="Times New Roman" w:hAnsi="Segoe UI" w:cs="Segoe UI"/>
          <w:color w:val="6A737D"/>
          <w:sz w:val="24"/>
          <w:szCs w:val="24"/>
          <w:lang w:val="en-US"/>
        </w:rPr>
        <w:t xml:space="preserve"> Info</w:t>
      </w:r>
    </w:p>
    <w:p w14:paraId="620ECBFE"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NGINX block: </w:t>
      </w:r>
      <w:r w:rsidRPr="00D777F1">
        <w:rPr>
          <w:rFonts w:ascii="Consolas" w:eastAsia="Times New Roman" w:hAnsi="Consolas" w:cs="Courier New"/>
          <w:color w:val="6A737D"/>
          <w:sz w:val="20"/>
          <w:szCs w:val="20"/>
          <w:lang w:val="en-US"/>
        </w:rPr>
        <w:t>location</w:t>
      </w:r>
    </w:p>
    <w:p w14:paraId="6CB4CA3A" w14:textId="77777777" w:rsidR="00D777F1" w:rsidRPr="00D777F1" w:rsidRDefault="00D777F1" w:rsidP="00D777F1">
      <w:pPr>
        <w:shd w:val="clear" w:color="auto" w:fill="FFFFFF"/>
        <w:spacing w:after="24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This directive is required to instruct Naxsi on which action to take when there is a rule match.</w:t>
      </w:r>
    </w:p>
    <w:p w14:paraId="6EBF160B" w14:textId="77777777" w:rsidR="00D777F1" w:rsidRPr="00D777F1" w:rsidRDefault="00D777F1" w:rsidP="00D777F1">
      <w:pPr>
        <w:shd w:val="clear" w:color="auto" w:fill="FFFFFF"/>
        <w:spacing w:after="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The directive requires you to specify a </w:t>
      </w:r>
      <w:r w:rsidRPr="00D777F1">
        <w:rPr>
          <w:rFonts w:ascii="Segoe UI" w:eastAsia="Times New Roman" w:hAnsi="Segoe UI" w:cs="Segoe UI"/>
          <w:b/>
          <w:bCs/>
          <w:color w:val="24292E"/>
          <w:sz w:val="24"/>
          <w:szCs w:val="24"/>
          <w:lang w:val="en-US"/>
        </w:rPr>
        <w:t>score</w:t>
      </w:r>
      <w:r w:rsidRPr="00D777F1">
        <w:rPr>
          <w:rFonts w:ascii="Segoe UI" w:eastAsia="Times New Roman" w:hAnsi="Segoe UI" w:cs="Segoe UI"/>
          <w:color w:val="24292E"/>
          <w:sz w:val="24"/>
          <w:szCs w:val="24"/>
          <w:lang w:val="en-US"/>
        </w:rPr>
        <w:t> with a variable name and its min/max value (for example </w:t>
      </w:r>
      <w:r w:rsidRPr="00D777F1">
        <w:rPr>
          <w:rFonts w:ascii="Consolas" w:eastAsia="Times New Roman" w:hAnsi="Consolas" w:cs="Courier New"/>
          <w:color w:val="24292E"/>
          <w:sz w:val="20"/>
          <w:szCs w:val="20"/>
          <w:lang w:val="en-US"/>
        </w:rPr>
        <w:t>$FOO_BAR &gt;= 4</w:t>
      </w:r>
      <w:r w:rsidRPr="00D777F1">
        <w:rPr>
          <w:rFonts w:ascii="Segoe UI" w:eastAsia="Times New Roman" w:hAnsi="Segoe UI" w:cs="Segoe UI"/>
          <w:color w:val="24292E"/>
          <w:sz w:val="24"/>
          <w:szCs w:val="24"/>
          <w:lang w:val="en-US"/>
        </w:rPr>
        <w:t>); the score is then followed by an action to take (</w:t>
      </w:r>
      <w:r w:rsidRPr="00D777F1">
        <w:rPr>
          <w:rFonts w:ascii="Consolas" w:eastAsia="Times New Roman" w:hAnsi="Consolas" w:cs="Courier New"/>
          <w:color w:val="24292E"/>
          <w:sz w:val="20"/>
          <w:szCs w:val="20"/>
          <w:lang w:val="en-US"/>
        </w:rPr>
        <w:t>LOG</w:t>
      </w:r>
      <w:r w:rsidRPr="00D777F1">
        <w:rPr>
          <w:rFonts w:ascii="Segoe UI" w:eastAsia="Times New Roman" w:hAnsi="Segoe UI" w:cs="Segoe UI"/>
          <w:color w:val="24292E"/>
          <w:sz w:val="24"/>
          <w:szCs w:val="24"/>
          <w:lang w:val="en-US"/>
        </w:rPr>
        <w:t>, </w:t>
      </w:r>
      <w:r w:rsidRPr="00D777F1">
        <w:rPr>
          <w:rFonts w:ascii="Consolas" w:eastAsia="Times New Roman" w:hAnsi="Consolas" w:cs="Courier New"/>
          <w:color w:val="24292E"/>
          <w:sz w:val="20"/>
          <w:szCs w:val="20"/>
          <w:lang w:val="en-US"/>
        </w:rPr>
        <w:t>BLOCK</w:t>
      </w:r>
      <w:r w:rsidRPr="00D777F1">
        <w:rPr>
          <w:rFonts w:ascii="Segoe UI" w:eastAsia="Times New Roman" w:hAnsi="Segoe UI" w:cs="Segoe UI"/>
          <w:color w:val="24292E"/>
          <w:sz w:val="24"/>
          <w:szCs w:val="24"/>
          <w:lang w:val="en-US"/>
        </w:rPr>
        <w:t>, </w:t>
      </w:r>
      <w:r w:rsidRPr="00D777F1">
        <w:rPr>
          <w:rFonts w:ascii="Consolas" w:eastAsia="Times New Roman" w:hAnsi="Consolas" w:cs="Courier New"/>
          <w:color w:val="24292E"/>
          <w:sz w:val="20"/>
          <w:szCs w:val="20"/>
          <w:lang w:val="en-US"/>
        </w:rPr>
        <w:t>DROP</w:t>
      </w:r>
      <w:r w:rsidRPr="00D777F1">
        <w:rPr>
          <w:rFonts w:ascii="Segoe UI" w:eastAsia="Times New Roman" w:hAnsi="Segoe UI" w:cs="Segoe UI"/>
          <w:color w:val="24292E"/>
          <w:sz w:val="24"/>
          <w:szCs w:val="24"/>
          <w:lang w:val="en-US"/>
        </w:rPr>
        <w:t>, or </w:t>
      </w:r>
      <w:r w:rsidRPr="00D777F1">
        <w:rPr>
          <w:rFonts w:ascii="Consolas" w:eastAsia="Times New Roman" w:hAnsi="Consolas" w:cs="Courier New"/>
          <w:color w:val="24292E"/>
          <w:sz w:val="20"/>
          <w:szCs w:val="20"/>
          <w:lang w:val="en-US"/>
        </w:rPr>
        <w:t>ALLOW</w:t>
      </w:r>
      <w:r w:rsidRPr="00D777F1">
        <w:rPr>
          <w:rFonts w:ascii="Segoe UI" w:eastAsia="Times New Roman" w:hAnsi="Segoe UI" w:cs="Segoe UI"/>
          <w:color w:val="24292E"/>
          <w:sz w:val="24"/>
          <w:szCs w:val="24"/>
          <w:lang w:val="en-US"/>
        </w:rPr>
        <w:t>) when is met.</w:t>
      </w:r>
    </w:p>
    <w:p w14:paraId="33BD9151"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w:t>
      </w:r>
      <w:r w:rsidRPr="00D777F1">
        <w:rPr>
          <w:rFonts w:ascii="Segoe UI" w:eastAsia="Times New Roman" w:hAnsi="Segoe UI" w:cs="Segoe UI"/>
          <w:color w:val="6A737D"/>
          <w:sz w:val="24"/>
          <w:szCs w:val="24"/>
          <w:lang w:val="en-US"/>
        </w:rPr>
        <w:t xml:space="preserve"> Important</w:t>
      </w:r>
    </w:p>
    <w:p w14:paraId="0A7CAADE"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Score variable names must starts with a “dollar sign” </w:t>
      </w:r>
      <w:r w:rsidRPr="00D777F1">
        <w:rPr>
          <w:rFonts w:ascii="Consolas" w:eastAsia="Times New Roman" w:hAnsi="Consolas" w:cs="Courier New"/>
          <w:color w:val="6A737D"/>
          <w:sz w:val="20"/>
          <w:szCs w:val="20"/>
          <w:lang w:val="en-US"/>
        </w:rPr>
        <w:t>$</w:t>
      </w:r>
      <w:r w:rsidRPr="00D777F1">
        <w:rPr>
          <w:rFonts w:ascii="Segoe UI" w:eastAsia="Times New Roman" w:hAnsi="Segoe UI" w:cs="Segoe UI"/>
          <w:color w:val="6A737D"/>
          <w:sz w:val="24"/>
          <w:szCs w:val="24"/>
          <w:lang w:val="en-US"/>
        </w:rPr>
        <w:t> and can contains “underscores” </w:t>
      </w:r>
      <w:r w:rsidRPr="00D777F1">
        <w:rPr>
          <w:rFonts w:ascii="Consolas" w:eastAsia="Times New Roman" w:hAnsi="Consolas" w:cs="Courier New"/>
          <w:color w:val="6A737D"/>
          <w:sz w:val="20"/>
          <w:szCs w:val="20"/>
          <w:lang w:val="en-US"/>
        </w:rPr>
        <w:t>_</w:t>
      </w:r>
      <w:r w:rsidRPr="00D777F1">
        <w:rPr>
          <w:rFonts w:ascii="Segoe UI" w:eastAsia="Times New Roman" w:hAnsi="Segoe UI" w:cs="Segoe UI"/>
          <w:color w:val="6A737D"/>
          <w:sz w:val="24"/>
          <w:szCs w:val="24"/>
          <w:lang w:val="en-US"/>
        </w:rPr>
        <w:t>.</w:t>
      </w:r>
    </w:p>
    <w:p w14:paraId="6BB3C357"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w:t>
      </w:r>
      <w:r w:rsidRPr="00D777F1">
        <w:rPr>
          <w:rFonts w:ascii="Segoe UI" w:eastAsia="Times New Roman" w:hAnsi="Segoe UI" w:cs="Segoe UI"/>
          <w:color w:val="6A737D"/>
          <w:sz w:val="24"/>
          <w:szCs w:val="24"/>
          <w:lang w:val="en-US"/>
        </w:rPr>
        <w:t xml:space="preserve"> Warning</w:t>
      </w:r>
    </w:p>
    <w:p w14:paraId="6A59BF63"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The action </w:t>
      </w:r>
      <w:r w:rsidRPr="00D777F1">
        <w:rPr>
          <w:rFonts w:ascii="Consolas" w:eastAsia="Times New Roman" w:hAnsi="Consolas" w:cs="Courier New"/>
          <w:color w:val="6A737D"/>
          <w:sz w:val="20"/>
          <w:szCs w:val="20"/>
          <w:lang w:val="en-US"/>
        </w:rPr>
        <w:t>BLOCK</w:t>
      </w:r>
      <w:r w:rsidRPr="00D777F1">
        <w:rPr>
          <w:rFonts w:ascii="Segoe UI" w:eastAsia="Times New Roman" w:hAnsi="Segoe UI" w:cs="Segoe UI"/>
          <w:color w:val="6A737D"/>
          <w:sz w:val="24"/>
          <w:szCs w:val="24"/>
          <w:lang w:val="en-US"/>
        </w:rPr>
        <w:t> will behave like </w:t>
      </w:r>
      <w:r w:rsidRPr="00D777F1">
        <w:rPr>
          <w:rFonts w:ascii="Consolas" w:eastAsia="Times New Roman" w:hAnsi="Consolas" w:cs="Courier New"/>
          <w:color w:val="6A737D"/>
          <w:sz w:val="20"/>
          <w:szCs w:val="20"/>
          <w:lang w:val="en-US"/>
        </w:rPr>
        <w:t>DROP</w:t>
      </w:r>
      <w:r w:rsidRPr="00D777F1">
        <w:rPr>
          <w:rFonts w:ascii="Segoe UI" w:eastAsia="Times New Roman" w:hAnsi="Segoe UI" w:cs="Segoe UI"/>
          <w:color w:val="6A737D"/>
          <w:sz w:val="24"/>
          <w:szCs w:val="24"/>
          <w:lang w:val="en-US"/>
        </w:rPr>
        <w:t> only when </w:t>
      </w:r>
      <w:r w:rsidRPr="00D777F1">
        <w:rPr>
          <w:rFonts w:ascii="Consolas" w:eastAsia="Times New Roman" w:hAnsi="Consolas" w:cs="Courier New"/>
          <w:color w:val="6A737D"/>
          <w:sz w:val="20"/>
          <w:szCs w:val="20"/>
          <w:lang w:val="en-US"/>
        </w:rPr>
        <w:t>LearningMode</w:t>
      </w:r>
      <w:r w:rsidRPr="00D777F1">
        <w:rPr>
          <w:rFonts w:ascii="Segoe UI" w:eastAsia="Times New Roman" w:hAnsi="Segoe UI" w:cs="Segoe UI"/>
          <w:color w:val="6A737D"/>
          <w:sz w:val="24"/>
          <w:szCs w:val="24"/>
          <w:lang w:val="en-US"/>
        </w:rPr>
        <w:t> is not enabled.</w:t>
      </w:r>
    </w:p>
    <w:p w14:paraId="101030A1" w14:textId="77777777" w:rsidR="00D777F1" w:rsidRPr="00D777F1" w:rsidRDefault="00D777F1" w:rsidP="00D777F1">
      <w:pPr>
        <w:shd w:val="clear" w:color="auto" w:fill="FFFFFF"/>
        <w:spacing w:before="360" w:after="240" w:line="240" w:lineRule="auto"/>
        <w:outlineLvl w:val="2"/>
        <w:rPr>
          <w:rFonts w:ascii="Segoe UI" w:eastAsia="Times New Roman" w:hAnsi="Segoe UI" w:cs="Segoe UI"/>
          <w:b/>
          <w:bCs/>
          <w:color w:val="24292E"/>
          <w:sz w:val="30"/>
          <w:szCs w:val="30"/>
          <w:lang w:val="en-US"/>
        </w:rPr>
      </w:pPr>
      <w:r w:rsidRPr="00D777F1">
        <w:rPr>
          <w:rFonts w:ascii="Segoe UI" w:eastAsia="Times New Roman" w:hAnsi="Segoe UI" w:cs="Segoe UI"/>
          <w:b/>
          <w:bCs/>
          <w:color w:val="24292E"/>
          <w:sz w:val="30"/>
          <w:szCs w:val="30"/>
          <w:lang w:val="en-US"/>
        </w:rPr>
        <w:t>Example:</w:t>
      </w:r>
    </w:p>
    <w:p w14:paraId="58264709"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b/>
          <w:bCs/>
          <w:color w:val="000000"/>
          <w:sz w:val="20"/>
          <w:szCs w:val="20"/>
          <w:bdr w:val="none" w:sz="0" w:space="0" w:color="auto" w:frame="1"/>
          <w:lang w:val="en-US"/>
        </w:rPr>
        <w:lastRenderedPageBreak/>
        <w:t>location</w:t>
      </w:r>
      <w:r w:rsidRPr="00D777F1">
        <w:rPr>
          <w:rFonts w:ascii="Consolas" w:eastAsia="Times New Roman" w:hAnsi="Consolas" w:cs="Courier New"/>
          <w:color w:val="24292E"/>
          <w:sz w:val="20"/>
          <w:szCs w:val="20"/>
          <w:bdr w:val="none" w:sz="0" w:space="0" w:color="auto" w:frame="1"/>
          <w:lang w:val="en-US"/>
        </w:rPr>
        <w:t xml:space="preserve"> / {</w:t>
      </w:r>
    </w:p>
    <w:p w14:paraId="4F800719"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CheckRule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008080"/>
          <w:sz w:val="20"/>
          <w:szCs w:val="20"/>
          <w:bdr w:val="none" w:sz="0" w:space="0" w:color="auto" w:frame="1"/>
          <w:lang w:val="en-US"/>
        </w:rPr>
        <w:t>$FOO_UU</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&gt;=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009999"/>
          <w:sz w:val="20"/>
          <w:szCs w:val="20"/>
          <w:bdr w:val="none" w:sz="0" w:space="0" w:color="auto" w:frame="1"/>
          <w:lang w:val="en-US"/>
        </w:rPr>
        <w:t>8</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LOG</w:t>
      </w:r>
      <w:r w:rsidRPr="00D777F1">
        <w:rPr>
          <w:rFonts w:ascii="Consolas" w:eastAsia="Times New Roman" w:hAnsi="Consolas" w:cs="Courier New"/>
          <w:color w:val="24292E"/>
          <w:sz w:val="20"/>
          <w:szCs w:val="20"/>
          <w:bdr w:val="none" w:sz="0" w:space="0" w:color="auto" w:frame="1"/>
          <w:lang w:val="en-US"/>
        </w:rPr>
        <w:t>;</w:t>
      </w:r>
    </w:p>
    <w:p w14:paraId="7D9D3A52"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CheckRule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008080"/>
          <w:sz w:val="20"/>
          <w:szCs w:val="20"/>
          <w:bdr w:val="none" w:sz="0" w:space="0" w:color="auto" w:frame="1"/>
          <w:lang w:val="en-US"/>
        </w:rPr>
        <w:t>$BARRRR</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&lt;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009999"/>
          <w:sz w:val="20"/>
          <w:szCs w:val="20"/>
          <w:bdr w:val="none" w:sz="0" w:space="0" w:color="auto" w:frame="1"/>
          <w:lang w:val="en-US"/>
        </w:rPr>
        <w:t>99</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DROP</w:t>
      </w:r>
      <w:r w:rsidRPr="00D777F1">
        <w:rPr>
          <w:rFonts w:ascii="Consolas" w:eastAsia="Times New Roman" w:hAnsi="Consolas" w:cs="Courier New"/>
          <w:color w:val="24292E"/>
          <w:sz w:val="20"/>
          <w:szCs w:val="20"/>
          <w:bdr w:val="none" w:sz="0" w:space="0" w:color="auto" w:frame="1"/>
          <w:lang w:val="en-US"/>
        </w:rPr>
        <w:t>;</w:t>
      </w:r>
    </w:p>
    <w:p w14:paraId="13D35FBE"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CheckRule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008080"/>
          <w:sz w:val="20"/>
          <w:szCs w:val="20"/>
          <w:bdr w:val="none" w:sz="0" w:space="0" w:color="auto" w:frame="1"/>
          <w:lang w:val="en-US"/>
        </w:rPr>
        <w:t>$SOMETHING</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&lt;=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009999"/>
          <w:sz w:val="20"/>
          <w:szCs w:val="20"/>
          <w:bdr w:val="none" w:sz="0" w:space="0" w:color="auto" w:frame="1"/>
          <w:lang w:val="en-US"/>
        </w:rPr>
        <w:t>33</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BLOCK</w:t>
      </w:r>
      <w:r w:rsidRPr="00D777F1">
        <w:rPr>
          <w:rFonts w:ascii="Consolas" w:eastAsia="Times New Roman" w:hAnsi="Consolas" w:cs="Courier New"/>
          <w:color w:val="24292E"/>
          <w:sz w:val="20"/>
          <w:szCs w:val="20"/>
          <w:bdr w:val="none" w:sz="0" w:space="0" w:color="auto" w:frame="1"/>
          <w:lang w:val="en-US"/>
        </w:rPr>
        <w:t>;</w:t>
      </w:r>
    </w:p>
    <w:p w14:paraId="2F0CAA8E"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w:t>
      </w:r>
    </w:p>
    <w:p w14:paraId="13F7DBB6" w14:textId="77777777" w:rsidR="00D777F1" w:rsidRPr="00D777F1" w:rsidRDefault="00D777F1" w:rsidP="00D777F1">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val="en-US"/>
        </w:rPr>
      </w:pPr>
      <w:r w:rsidRPr="00D777F1">
        <w:rPr>
          <w:rFonts w:ascii="Segoe UI" w:eastAsia="Times New Roman" w:hAnsi="Segoe UI" w:cs="Segoe UI"/>
          <w:b/>
          <w:bCs/>
          <w:color w:val="24292E"/>
          <w:sz w:val="36"/>
          <w:szCs w:val="36"/>
          <w:lang w:val="en-US"/>
        </w:rPr>
        <w:t>LibInjectionXss</w:t>
      </w:r>
    </w:p>
    <w:p w14:paraId="26B48B98"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ℹ️</w:t>
      </w:r>
      <w:r w:rsidRPr="00D777F1">
        <w:rPr>
          <w:rFonts w:ascii="Segoe UI" w:eastAsia="Times New Roman" w:hAnsi="Segoe UI" w:cs="Segoe UI"/>
          <w:color w:val="6A737D"/>
          <w:sz w:val="24"/>
          <w:szCs w:val="24"/>
          <w:lang w:val="en-US"/>
        </w:rPr>
        <w:t xml:space="preserve"> Info</w:t>
      </w:r>
    </w:p>
    <w:p w14:paraId="775BFBB7"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NGINX block: </w:t>
      </w:r>
      <w:r w:rsidRPr="00D777F1">
        <w:rPr>
          <w:rFonts w:ascii="Consolas" w:eastAsia="Times New Roman" w:hAnsi="Consolas" w:cs="Courier New"/>
          <w:color w:val="6A737D"/>
          <w:sz w:val="20"/>
          <w:szCs w:val="20"/>
          <w:lang w:val="en-US"/>
        </w:rPr>
        <w:t>location</w:t>
      </w:r>
    </w:p>
    <w:p w14:paraId="1ED48FD9" w14:textId="77777777" w:rsidR="00D777F1" w:rsidRPr="00D777F1" w:rsidRDefault="00D777F1" w:rsidP="00D777F1">
      <w:pPr>
        <w:shd w:val="clear" w:color="auto" w:fill="FFFFFF"/>
        <w:spacing w:after="24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When defined, this directive enables </w:t>
      </w:r>
      <w:hyperlink r:id="rId6" w:history="1">
        <w:r w:rsidRPr="00D777F1">
          <w:rPr>
            <w:rFonts w:ascii="Segoe UI" w:eastAsia="Times New Roman" w:hAnsi="Segoe UI" w:cs="Segoe UI"/>
            <w:color w:val="0366D6"/>
            <w:sz w:val="24"/>
            <w:szCs w:val="24"/>
            <w:u w:val="single"/>
            <w:lang w:val="en-US"/>
          </w:rPr>
          <w:t>libinjection’s</w:t>
        </w:r>
      </w:hyperlink>
      <w:r w:rsidRPr="00D777F1">
        <w:rPr>
          <w:rFonts w:ascii="Segoe UI" w:eastAsia="Times New Roman" w:hAnsi="Segoe UI" w:cs="Segoe UI"/>
          <w:color w:val="24292E"/>
          <w:sz w:val="24"/>
          <w:szCs w:val="24"/>
          <w:lang w:val="en-US"/>
        </w:rPr>
        <w:t> xss detection on </w:t>
      </w:r>
      <w:r w:rsidRPr="00D777F1">
        <w:rPr>
          <w:rFonts w:ascii="Segoe UI" w:eastAsia="Times New Roman" w:hAnsi="Segoe UI" w:cs="Segoe UI"/>
          <w:i/>
          <w:iCs/>
          <w:color w:val="24292E"/>
          <w:sz w:val="24"/>
          <w:szCs w:val="24"/>
          <w:lang w:val="en-US"/>
        </w:rPr>
        <w:t>all</w:t>
      </w:r>
      <w:r w:rsidRPr="00D777F1">
        <w:rPr>
          <w:rFonts w:ascii="Segoe UI" w:eastAsia="Times New Roman" w:hAnsi="Segoe UI" w:cs="Segoe UI"/>
          <w:color w:val="24292E"/>
          <w:sz w:val="24"/>
          <w:szCs w:val="24"/>
          <w:lang w:val="en-US"/>
        </w:rPr>
        <w:t> requests.</w:t>
      </w:r>
    </w:p>
    <w:p w14:paraId="5B9F2EC1"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w:t>
      </w:r>
      <w:r w:rsidRPr="00D777F1">
        <w:rPr>
          <w:rFonts w:ascii="Segoe UI" w:eastAsia="Times New Roman" w:hAnsi="Segoe UI" w:cs="Segoe UI"/>
          <w:color w:val="6A737D"/>
          <w:sz w:val="24"/>
          <w:szCs w:val="24"/>
          <w:lang w:val="en-US"/>
        </w:rPr>
        <w:t xml:space="preserve"> Important</w:t>
      </w:r>
    </w:p>
    <w:p w14:paraId="04D1816D"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The detected XSS will increase the score </w:t>
      </w:r>
      <w:r w:rsidRPr="00D777F1">
        <w:rPr>
          <w:rFonts w:ascii="Consolas" w:eastAsia="Times New Roman" w:hAnsi="Consolas" w:cs="Courier New"/>
          <w:color w:val="6A737D"/>
          <w:sz w:val="20"/>
          <w:szCs w:val="20"/>
          <w:lang w:val="en-US"/>
        </w:rPr>
        <w:t>$LIBINJECTION_XSS</w:t>
      </w:r>
      <w:r w:rsidRPr="00D777F1">
        <w:rPr>
          <w:rFonts w:ascii="Segoe UI" w:eastAsia="Times New Roman" w:hAnsi="Segoe UI" w:cs="Segoe UI"/>
          <w:color w:val="6A737D"/>
          <w:sz w:val="24"/>
          <w:szCs w:val="24"/>
          <w:lang w:val="en-US"/>
        </w:rPr>
        <w:t> by </w:t>
      </w:r>
      <w:r w:rsidRPr="00D777F1">
        <w:rPr>
          <w:rFonts w:ascii="Consolas" w:eastAsia="Times New Roman" w:hAnsi="Consolas" w:cs="Courier New"/>
          <w:color w:val="6A737D"/>
          <w:sz w:val="20"/>
          <w:szCs w:val="20"/>
          <w:lang w:val="en-US"/>
        </w:rPr>
        <w:t>1</w:t>
      </w:r>
      <w:r w:rsidRPr="00D777F1">
        <w:rPr>
          <w:rFonts w:ascii="Segoe UI" w:eastAsia="Times New Roman" w:hAnsi="Segoe UI" w:cs="Segoe UI"/>
          <w:color w:val="6A737D"/>
          <w:sz w:val="24"/>
          <w:szCs w:val="24"/>
          <w:lang w:val="en-US"/>
        </w:rPr>
        <w:t> for each match; this means that is required to define </w:t>
      </w:r>
      <w:r w:rsidRPr="00D777F1">
        <w:rPr>
          <w:rFonts w:ascii="Consolas" w:eastAsia="Times New Roman" w:hAnsi="Consolas" w:cs="Courier New"/>
          <w:color w:val="6A737D"/>
          <w:sz w:val="20"/>
          <w:szCs w:val="20"/>
          <w:lang w:val="en-US"/>
        </w:rPr>
        <w:t>$LIBINJECTION_XSS</w:t>
      </w:r>
      <w:r w:rsidRPr="00D777F1">
        <w:rPr>
          <w:rFonts w:ascii="Segoe UI" w:eastAsia="Times New Roman" w:hAnsi="Segoe UI" w:cs="Segoe UI"/>
          <w:color w:val="6A737D"/>
          <w:sz w:val="24"/>
          <w:szCs w:val="24"/>
          <w:lang w:val="en-US"/>
        </w:rPr>
        <w:t> as a </w:t>
      </w:r>
      <w:r w:rsidRPr="00D777F1">
        <w:rPr>
          <w:rFonts w:ascii="Consolas" w:eastAsia="Times New Roman" w:hAnsi="Consolas" w:cs="Courier New"/>
          <w:color w:val="6A737D"/>
          <w:sz w:val="20"/>
          <w:szCs w:val="20"/>
          <w:lang w:val="en-US"/>
        </w:rPr>
        <w:t>CheckRule</w:t>
      </w:r>
      <w:r w:rsidRPr="00D777F1">
        <w:rPr>
          <w:rFonts w:ascii="Segoe UI" w:eastAsia="Times New Roman" w:hAnsi="Segoe UI" w:cs="Segoe UI"/>
          <w:color w:val="6A737D"/>
          <w:sz w:val="24"/>
          <w:szCs w:val="24"/>
          <w:lang w:val="en-US"/>
        </w:rPr>
        <w:t>.</w:t>
      </w:r>
    </w:p>
    <w:p w14:paraId="745EE7DE" w14:textId="77777777" w:rsidR="00D777F1" w:rsidRPr="00D777F1" w:rsidRDefault="00D777F1" w:rsidP="00D777F1">
      <w:pPr>
        <w:shd w:val="clear" w:color="auto" w:fill="FFFFFF"/>
        <w:spacing w:before="360" w:after="240" w:line="240" w:lineRule="auto"/>
        <w:outlineLvl w:val="2"/>
        <w:rPr>
          <w:rFonts w:ascii="Segoe UI" w:eastAsia="Times New Roman" w:hAnsi="Segoe UI" w:cs="Segoe UI"/>
          <w:b/>
          <w:bCs/>
          <w:color w:val="24292E"/>
          <w:sz w:val="30"/>
          <w:szCs w:val="30"/>
          <w:lang w:val="en-US"/>
        </w:rPr>
      </w:pPr>
      <w:r w:rsidRPr="00D777F1">
        <w:rPr>
          <w:rFonts w:ascii="Segoe UI" w:eastAsia="Times New Roman" w:hAnsi="Segoe UI" w:cs="Segoe UI"/>
          <w:b/>
          <w:bCs/>
          <w:color w:val="24292E"/>
          <w:sz w:val="30"/>
          <w:szCs w:val="30"/>
          <w:lang w:val="en-US"/>
        </w:rPr>
        <w:t>Example:</w:t>
      </w:r>
    </w:p>
    <w:p w14:paraId="77F23578"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b/>
          <w:bCs/>
          <w:color w:val="000000"/>
          <w:sz w:val="20"/>
          <w:szCs w:val="20"/>
          <w:bdr w:val="none" w:sz="0" w:space="0" w:color="auto" w:frame="1"/>
          <w:lang w:val="en-US"/>
        </w:rPr>
        <w:t>location</w:t>
      </w:r>
      <w:r w:rsidRPr="00D777F1">
        <w:rPr>
          <w:rFonts w:ascii="Consolas" w:eastAsia="Times New Roman" w:hAnsi="Consolas" w:cs="Courier New"/>
          <w:color w:val="24292E"/>
          <w:sz w:val="20"/>
          <w:szCs w:val="20"/>
          <w:bdr w:val="none" w:sz="0" w:space="0" w:color="auto" w:frame="1"/>
          <w:lang w:val="en-US"/>
        </w:rPr>
        <w:t xml:space="preserve"> / {</w:t>
      </w:r>
    </w:p>
    <w:p w14:paraId="21FA2652"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i/>
          <w:iCs/>
          <w:color w:val="999988"/>
          <w:sz w:val="20"/>
          <w:szCs w:val="20"/>
          <w:bdr w:val="none" w:sz="0" w:space="0" w:color="auto" w:frame="1"/>
          <w:lang w:val="en-US"/>
        </w:rPr>
        <w:t># enable libinjection xss</w:t>
      </w:r>
    </w:p>
    <w:p w14:paraId="149CD6A8"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LibInjectionXss</w:t>
      </w:r>
      <w:r w:rsidRPr="00D777F1">
        <w:rPr>
          <w:rFonts w:ascii="Consolas" w:eastAsia="Times New Roman" w:hAnsi="Consolas" w:cs="Courier New"/>
          <w:color w:val="24292E"/>
          <w:sz w:val="20"/>
          <w:szCs w:val="20"/>
          <w:bdr w:val="none" w:sz="0" w:space="0" w:color="auto" w:frame="1"/>
          <w:lang w:val="en-US"/>
        </w:rPr>
        <w:t>;</w:t>
      </w:r>
    </w:p>
    <w:p w14:paraId="5FE3ADB7"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i/>
          <w:iCs/>
          <w:color w:val="999988"/>
          <w:sz w:val="20"/>
          <w:szCs w:val="20"/>
          <w:bdr w:val="none" w:sz="0" w:space="0" w:color="auto" w:frame="1"/>
          <w:lang w:val="en-US"/>
        </w:rPr>
        <w:t># define LIBINJECTION_XSS for libinjection</w:t>
      </w:r>
    </w:p>
    <w:p w14:paraId="3C8C38A5"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CheckRule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008080"/>
          <w:sz w:val="20"/>
          <w:szCs w:val="20"/>
          <w:bdr w:val="none" w:sz="0" w:space="0" w:color="auto" w:frame="1"/>
          <w:lang w:val="en-US"/>
        </w:rPr>
        <w:t>$LIBINJECTION_XSS</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&gt;=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009999"/>
          <w:sz w:val="20"/>
          <w:szCs w:val="20"/>
          <w:bdr w:val="none" w:sz="0" w:space="0" w:color="auto" w:frame="1"/>
          <w:lang w:val="en-US"/>
        </w:rPr>
        <w:t>8</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BLOCK</w:t>
      </w:r>
      <w:r w:rsidRPr="00D777F1">
        <w:rPr>
          <w:rFonts w:ascii="Consolas" w:eastAsia="Times New Roman" w:hAnsi="Consolas" w:cs="Courier New"/>
          <w:color w:val="24292E"/>
          <w:sz w:val="20"/>
          <w:szCs w:val="20"/>
          <w:bdr w:val="none" w:sz="0" w:space="0" w:color="auto" w:frame="1"/>
          <w:lang w:val="en-US"/>
        </w:rPr>
        <w:t>;</w:t>
      </w:r>
    </w:p>
    <w:p w14:paraId="6A65F2BF"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w:t>
      </w:r>
    </w:p>
    <w:p w14:paraId="641E7D4D" w14:textId="77777777" w:rsidR="00D777F1" w:rsidRPr="00D777F1" w:rsidRDefault="00D777F1" w:rsidP="00D777F1">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val="en-US"/>
        </w:rPr>
      </w:pPr>
      <w:r w:rsidRPr="00D777F1">
        <w:rPr>
          <w:rFonts w:ascii="Segoe UI" w:eastAsia="Times New Roman" w:hAnsi="Segoe UI" w:cs="Segoe UI"/>
          <w:b/>
          <w:bCs/>
          <w:color w:val="24292E"/>
          <w:sz w:val="36"/>
          <w:szCs w:val="36"/>
          <w:lang w:val="en-US"/>
        </w:rPr>
        <w:t>LibInjectionSql</w:t>
      </w:r>
    </w:p>
    <w:p w14:paraId="00B9CCBE"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ℹ️</w:t>
      </w:r>
      <w:r w:rsidRPr="00D777F1">
        <w:rPr>
          <w:rFonts w:ascii="Segoe UI" w:eastAsia="Times New Roman" w:hAnsi="Segoe UI" w:cs="Segoe UI"/>
          <w:color w:val="6A737D"/>
          <w:sz w:val="24"/>
          <w:szCs w:val="24"/>
          <w:lang w:val="en-US"/>
        </w:rPr>
        <w:t xml:space="preserve"> Info</w:t>
      </w:r>
    </w:p>
    <w:p w14:paraId="72F0395C"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NGINX block: </w:t>
      </w:r>
      <w:r w:rsidRPr="00D777F1">
        <w:rPr>
          <w:rFonts w:ascii="Consolas" w:eastAsia="Times New Roman" w:hAnsi="Consolas" w:cs="Courier New"/>
          <w:color w:val="6A737D"/>
          <w:sz w:val="20"/>
          <w:szCs w:val="20"/>
          <w:lang w:val="en-US"/>
        </w:rPr>
        <w:t>location</w:t>
      </w:r>
    </w:p>
    <w:p w14:paraId="04D5824D" w14:textId="77777777" w:rsidR="00D777F1" w:rsidRPr="00D777F1" w:rsidRDefault="00D777F1" w:rsidP="00D777F1">
      <w:pPr>
        <w:shd w:val="clear" w:color="auto" w:fill="FFFFFF"/>
        <w:spacing w:after="24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When defined, this directive enables </w:t>
      </w:r>
      <w:hyperlink r:id="rId7" w:history="1">
        <w:r w:rsidRPr="00D777F1">
          <w:rPr>
            <w:rFonts w:ascii="Segoe UI" w:eastAsia="Times New Roman" w:hAnsi="Segoe UI" w:cs="Segoe UI"/>
            <w:color w:val="0366D6"/>
            <w:sz w:val="24"/>
            <w:szCs w:val="24"/>
            <w:u w:val="single"/>
            <w:lang w:val="en-US"/>
          </w:rPr>
          <w:t>libinjection’s</w:t>
        </w:r>
      </w:hyperlink>
      <w:r w:rsidRPr="00D777F1">
        <w:rPr>
          <w:rFonts w:ascii="Segoe UI" w:eastAsia="Times New Roman" w:hAnsi="Segoe UI" w:cs="Segoe UI"/>
          <w:color w:val="24292E"/>
          <w:sz w:val="24"/>
          <w:szCs w:val="24"/>
          <w:lang w:val="en-US"/>
        </w:rPr>
        <w:t> sqli detection on </w:t>
      </w:r>
      <w:r w:rsidRPr="00D777F1">
        <w:rPr>
          <w:rFonts w:ascii="Segoe UI" w:eastAsia="Times New Roman" w:hAnsi="Segoe UI" w:cs="Segoe UI"/>
          <w:i/>
          <w:iCs/>
          <w:color w:val="24292E"/>
          <w:sz w:val="24"/>
          <w:szCs w:val="24"/>
          <w:lang w:val="en-US"/>
        </w:rPr>
        <w:t>all</w:t>
      </w:r>
      <w:r w:rsidRPr="00D777F1">
        <w:rPr>
          <w:rFonts w:ascii="Segoe UI" w:eastAsia="Times New Roman" w:hAnsi="Segoe UI" w:cs="Segoe UI"/>
          <w:color w:val="24292E"/>
          <w:sz w:val="24"/>
          <w:szCs w:val="24"/>
          <w:lang w:val="en-US"/>
        </w:rPr>
        <w:t> requests.</w:t>
      </w:r>
    </w:p>
    <w:p w14:paraId="0DF47701"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w:t>
      </w:r>
      <w:r w:rsidRPr="00D777F1">
        <w:rPr>
          <w:rFonts w:ascii="Segoe UI" w:eastAsia="Times New Roman" w:hAnsi="Segoe UI" w:cs="Segoe UI"/>
          <w:color w:val="6A737D"/>
          <w:sz w:val="24"/>
          <w:szCs w:val="24"/>
          <w:lang w:val="en-US"/>
        </w:rPr>
        <w:t xml:space="preserve"> Important</w:t>
      </w:r>
    </w:p>
    <w:p w14:paraId="76860939"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The detected SQLi will increase the score </w:t>
      </w:r>
      <w:r w:rsidRPr="00D777F1">
        <w:rPr>
          <w:rFonts w:ascii="Consolas" w:eastAsia="Times New Roman" w:hAnsi="Consolas" w:cs="Courier New"/>
          <w:color w:val="6A737D"/>
          <w:sz w:val="20"/>
          <w:szCs w:val="20"/>
          <w:lang w:val="en-US"/>
        </w:rPr>
        <w:t>$LIBINJECTION_SQL</w:t>
      </w:r>
      <w:r w:rsidRPr="00D777F1">
        <w:rPr>
          <w:rFonts w:ascii="Segoe UI" w:eastAsia="Times New Roman" w:hAnsi="Segoe UI" w:cs="Segoe UI"/>
          <w:color w:val="6A737D"/>
          <w:sz w:val="24"/>
          <w:szCs w:val="24"/>
          <w:lang w:val="en-US"/>
        </w:rPr>
        <w:t> by </w:t>
      </w:r>
      <w:r w:rsidRPr="00D777F1">
        <w:rPr>
          <w:rFonts w:ascii="Consolas" w:eastAsia="Times New Roman" w:hAnsi="Consolas" w:cs="Courier New"/>
          <w:color w:val="6A737D"/>
          <w:sz w:val="20"/>
          <w:szCs w:val="20"/>
          <w:lang w:val="en-US"/>
        </w:rPr>
        <w:t>1</w:t>
      </w:r>
      <w:r w:rsidRPr="00D777F1">
        <w:rPr>
          <w:rFonts w:ascii="Segoe UI" w:eastAsia="Times New Roman" w:hAnsi="Segoe UI" w:cs="Segoe UI"/>
          <w:color w:val="6A737D"/>
          <w:sz w:val="24"/>
          <w:szCs w:val="24"/>
          <w:lang w:val="en-US"/>
        </w:rPr>
        <w:t> for each match; this means that is required to define </w:t>
      </w:r>
      <w:r w:rsidRPr="00D777F1">
        <w:rPr>
          <w:rFonts w:ascii="Consolas" w:eastAsia="Times New Roman" w:hAnsi="Consolas" w:cs="Courier New"/>
          <w:color w:val="6A737D"/>
          <w:sz w:val="20"/>
          <w:szCs w:val="20"/>
          <w:lang w:val="en-US"/>
        </w:rPr>
        <w:t>$LIBINJECTION_SQL</w:t>
      </w:r>
      <w:r w:rsidRPr="00D777F1">
        <w:rPr>
          <w:rFonts w:ascii="Segoe UI" w:eastAsia="Times New Roman" w:hAnsi="Segoe UI" w:cs="Segoe UI"/>
          <w:color w:val="6A737D"/>
          <w:sz w:val="24"/>
          <w:szCs w:val="24"/>
          <w:lang w:val="en-US"/>
        </w:rPr>
        <w:t> as a </w:t>
      </w:r>
      <w:r w:rsidRPr="00D777F1">
        <w:rPr>
          <w:rFonts w:ascii="Consolas" w:eastAsia="Times New Roman" w:hAnsi="Consolas" w:cs="Courier New"/>
          <w:color w:val="6A737D"/>
          <w:sz w:val="20"/>
          <w:szCs w:val="20"/>
          <w:lang w:val="en-US"/>
        </w:rPr>
        <w:t>CheckRule</w:t>
      </w:r>
      <w:r w:rsidRPr="00D777F1">
        <w:rPr>
          <w:rFonts w:ascii="Segoe UI" w:eastAsia="Times New Roman" w:hAnsi="Segoe UI" w:cs="Segoe UI"/>
          <w:color w:val="6A737D"/>
          <w:sz w:val="24"/>
          <w:szCs w:val="24"/>
          <w:lang w:val="en-US"/>
        </w:rPr>
        <w:t>.</w:t>
      </w:r>
    </w:p>
    <w:p w14:paraId="0F1CC1D3" w14:textId="77777777" w:rsidR="00D777F1" w:rsidRPr="00D777F1" w:rsidRDefault="00D777F1" w:rsidP="00D777F1">
      <w:pPr>
        <w:shd w:val="clear" w:color="auto" w:fill="FFFFFF"/>
        <w:spacing w:before="360" w:after="240" w:line="240" w:lineRule="auto"/>
        <w:outlineLvl w:val="2"/>
        <w:rPr>
          <w:rFonts w:ascii="Segoe UI" w:eastAsia="Times New Roman" w:hAnsi="Segoe UI" w:cs="Segoe UI"/>
          <w:b/>
          <w:bCs/>
          <w:color w:val="24292E"/>
          <w:sz w:val="30"/>
          <w:szCs w:val="30"/>
          <w:lang w:val="en-US"/>
        </w:rPr>
      </w:pPr>
      <w:r w:rsidRPr="00D777F1">
        <w:rPr>
          <w:rFonts w:ascii="Segoe UI" w:eastAsia="Times New Roman" w:hAnsi="Segoe UI" w:cs="Segoe UI"/>
          <w:b/>
          <w:bCs/>
          <w:color w:val="24292E"/>
          <w:sz w:val="30"/>
          <w:szCs w:val="30"/>
          <w:lang w:val="en-US"/>
        </w:rPr>
        <w:t>Example:</w:t>
      </w:r>
    </w:p>
    <w:p w14:paraId="5D4487B4"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b/>
          <w:bCs/>
          <w:color w:val="000000"/>
          <w:sz w:val="20"/>
          <w:szCs w:val="20"/>
          <w:bdr w:val="none" w:sz="0" w:space="0" w:color="auto" w:frame="1"/>
          <w:lang w:val="en-US"/>
        </w:rPr>
        <w:t>location</w:t>
      </w:r>
      <w:r w:rsidRPr="00D777F1">
        <w:rPr>
          <w:rFonts w:ascii="Consolas" w:eastAsia="Times New Roman" w:hAnsi="Consolas" w:cs="Courier New"/>
          <w:color w:val="24292E"/>
          <w:sz w:val="20"/>
          <w:szCs w:val="20"/>
          <w:bdr w:val="none" w:sz="0" w:space="0" w:color="auto" w:frame="1"/>
          <w:lang w:val="en-US"/>
        </w:rPr>
        <w:t xml:space="preserve"> / {</w:t>
      </w:r>
    </w:p>
    <w:p w14:paraId="2916EC3E"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i/>
          <w:iCs/>
          <w:color w:val="999988"/>
          <w:sz w:val="20"/>
          <w:szCs w:val="20"/>
          <w:bdr w:val="none" w:sz="0" w:space="0" w:color="auto" w:frame="1"/>
          <w:lang w:val="en-US"/>
        </w:rPr>
        <w:t># enable libinjection sqli</w:t>
      </w:r>
    </w:p>
    <w:p w14:paraId="6F71D6EB"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LibInjectionSql</w:t>
      </w:r>
      <w:r w:rsidRPr="00D777F1">
        <w:rPr>
          <w:rFonts w:ascii="Consolas" w:eastAsia="Times New Roman" w:hAnsi="Consolas" w:cs="Courier New"/>
          <w:color w:val="24292E"/>
          <w:sz w:val="20"/>
          <w:szCs w:val="20"/>
          <w:bdr w:val="none" w:sz="0" w:space="0" w:color="auto" w:frame="1"/>
          <w:lang w:val="en-US"/>
        </w:rPr>
        <w:t>;</w:t>
      </w:r>
    </w:p>
    <w:p w14:paraId="7D4EF1C0"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i/>
          <w:iCs/>
          <w:color w:val="999988"/>
          <w:sz w:val="20"/>
          <w:szCs w:val="20"/>
          <w:bdr w:val="none" w:sz="0" w:space="0" w:color="auto" w:frame="1"/>
          <w:lang w:val="en-US"/>
        </w:rPr>
        <w:t># define LIBINJECTION_SQL for libinjection</w:t>
      </w:r>
    </w:p>
    <w:p w14:paraId="589D40AB"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CheckRule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008080"/>
          <w:sz w:val="20"/>
          <w:szCs w:val="20"/>
          <w:bdr w:val="none" w:sz="0" w:space="0" w:color="auto" w:frame="1"/>
          <w:lang w:val="en-US"/>
        </w:rPr>
        <w:t>$LIBINJECTION_SQL</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&gt;=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009999"/>
          <w:sz w:val="20"/>
          <w:szCs w:val="20"/>
          <w:bdr w:val="none" w:sz="0" w:space="0" w:color="auto" w:frame="1"/>
          <w:lang w:val="en-US"/>
        </w:rPr>
        <w:t>8</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BLOCK</w:t>
      </w:r>
      <w:r w:rsidRPr="00D777F1">
        <w:rPr>
          <w:rFonts w:ascii="Consolas" w:eastAsia="Times New Roman" w:hAnsi="Consolas" w:cs="Courier New"/>
          <w:color w:val="24292E"/>
          <w:sz w:val="20"/>
          <w:szCs w:val="20"/>
          <w:bdr w:val="none" w:sz="0" w:space="0" w:color="auto" w:frame="1"/>
          <w:lang w:val="en-US"/>
        </w:rPr>
        <w:t>;</w:t>
      </w:r>
    </w:p>
    <w:p w14:paraId="23C6CBF2"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w:t>
      </w:r>
    </w:p>
    <w:p w14:paraId="1C8AC501" w14:textId="77777777" w:rsidR="00D777F1" w:rsidRPr="00D777F1" w:rsidRDefault="00D777F1" w:rsidP="00D777F1">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val="en-US"/>
        </w:rPr>
      </w:pPr>
      <w:r w:rsidRPr="00D777F1">
        <w:rPr>
          <w:rFonts w:ascii="Segoe UI" w:eastAsia="Times New Roman" w:hAnsi="Segoe UI" w:cs="Segoe UI"/>
          <w:b/>
          <w:bCs/>
          <w:color w:val="24292E"/>
          <w:sz w:val="36"/>
          <w:szCs w:val="36"/>
          <w:lang w:val="en-US"/>
        </w:rPr>
        <w:lastRenderedPageBreak/>
        <w:t>LearningMode</w:t>
      </w:r>
    </w:p>
    <w:p w14:paraId="12B472C9"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ℹ️</w:t>
      </w:r>
      <w:r w:rsidRPr="00D777F1">
        <w:rPr>
          <w:rFonts w:ascii="Segoe UI" w:eastAsia="Times New Roman" w:hAnsi="Segoe UI" w:cs="Segoe UI"/>
          <w:color w:val="6A737D"/>
          <w:sz w:val="24"/>
          <w:szCs w:val="24"/>
          <w:lang w:val="en-US"/>
        </w:rPr>
        <w:t xml:space="preserve"> Info</w:t>
      </w:r>
    </w:p>
    <w:p w14:paraId="2FA43E12"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NGINX block: </w:t>
      </w:r>
      <w:r w:rsidRPr="00D777F1">
        <w:rPr>
          <w:rFonts w:ascii="Consolas" w:eastAsia="Times New Roman" w:hAnsi="Consolas" w:cs="Courier New"/>
          <w:color w:val="6A737D"/>
          <w:sz w:val="20"/>
          <w:szCs w:val="20"/>
          <w:lang w:val="en-US"/>
        </w:rPr>
        <w:t>location</w:t>
      </w:r>
    </w:p>
    <w:p w14:paraId="4AEE0318" w14:textId="77777777" w:rsidR="00D777F1" w:rsidRPr="00D777F1" w:rsidRDefault="00D777F1" w:rsidP="00D777F1">
      <w:pPr>
        <w:shd w:val="clear" w:color="auto" w:fill="FFFFFF"/>
        <w:spacing w:after="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This directive instructs Naxsi that to not honor </w:t>
      </w:r>
      <w:r w:rsidRPr="00D777F1">
        <w:rPr>
          <w:rFonts w:ascii="Consolas" w:eastAsia="Times New Roman" w:hAnsi="Consolas" w:cs="Courier New"/>
          <w:color w:val="24292E"/>
          <w:sz w:val="20"/>
          <w:szCs w:val="20"/>
          <w:lang w:val="en-US"/>
        </w:rPr>
        <w:t>CheckRules</w:t>
      </w:r>
      <w:r w:rsidRPr="00D777F1">
        <w:rPr>
          <w:rFonts w:ascii="Segoe UI" w:eastAsia="Times New Roman" w:hAnsi="Segoe UI" w:cs="Segoe UI"/>
          <w:color w:val="24292E"/>
          <w:sz w:val="24"/>
          <w:szCs w:val="24"/>
          <w:lang w:val="en-US"/>
        </w:rPr>
        <w:t> which defines actions as </w:t>
      </w:r>
      <w:r w:rsidRPr="00D777F1">
        <w:rPr>
          <w:rFonts w:ascii="Consolas" w:eastAsia="Times New Roman" w:hAnsi="Consolas" w:cs="Courier New"/>
          <w:color w:val="24292E"/>
          <w:sz w:val="20"/>
          <w:szCs w:val="20"/>
          <w:lang w:val="en-US"/>
        </w:rPr>
        <w:t>BLOCK</w:t>
      </w:r>
      <w:r w:rsidRPr="00D777F1">
        <w:rPr>
          <w:rFonts w:ascii="Segoe UI" w:eastAsia="Times New Roman" w:hAnsi="Segoe UI" w:cs="Segoe UI"/>
          <w:color w:val="24292E"/>
          <w:sz w:val="24"/>
          <w:szCs w:val="24"/>
          <w:lang w:val="en-US"/>
        </w:rPr>
        <w:t> in a NGINX </w:t>
      </w:r>
      <w:r w:rsidRPr="00D777F1">
        <w:rPr>
          <w:rFonts w:ascii="Consolas" w:eastAsia="Times New Roman" w:hAnsi="Consolas" w:cs="Courier New"/>
          <w:color w:val="24292E"/>
          <w:sz w:val="20"/>
          <w:szCs w:val="20"/>
          <w:lang w:val="en-US"/>
        </w:rPr>
        <w:t>location</w:t>
      </w:r>
      <w:r w:rsidRPr="00D777F1">
        <w:rPr>
          <w:rFonts w:ascii="Segoe UI" w:eastAsia="Times New Roman" w:hAnsi="Segoe UI" w:cs="Segoe UI"/>
          <w:color w:val="24292E"/>
          <w:sz w:val="24"/>
          <w:szCs w:val="24"/>
          <w:lang w:val="en-US"/>
        </w:rPr>
        <w:t>.</w:t>
      </w:r>
    </w:p>
    <w:p w14:paraId="27F97F4B" w14:textId="77777777" w:rsidR="00D777F1" w:rsidRPr="00D777F1" w:rsidRDefault="00D777F1" w:rsidP="00D777F1">
      <w:pPr>
        <w:shd w:val="clear" w:color="auto" w:fill="FFFFFF"/>
        <w:spacing w:after="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All the </w:t>
      </w:r>
      <w:r w:rsidRPr="00D777F1">
        <w:rPr>
          <w:rFonts w:ascii="Consolas" w:eastAsia="Times New Roman" w:hAnsi="Consolas" w:cs="Courier New"/>
          <w:color w:val="24292E"/>
          <w:sz w:val="20"/>
          <w:szCs w:val="20"/>
          <w:lang w:val="en-US"/>
        </w:rPr>
        <w:t>BLOCK</w:t>
      </w:r>
      <w:r w:rsidRPr="00D777F1">
        <w:rPr>
          <w:rFonts w:ascii="Segoe UI" w:eastAsia="Times New Roman" w:hAnsi="Segoe UI" w:cs="Segoe UI"/>
          <w:color w:val="24292E"/>
          <w:sz w:val="24"/>
          <w:szCs w:val="24"/>
          <w:lang w:val="en-US"/>
        </w:rPr>
        <w:t> actions will be interpreted as </w:t>
      </w:r>
      <w:r w:rsidRPr="00D777F1">
        <w:rPr>
          <w:rFonts w:ascii="Consolas" w:eastAsia="Times New Roman" w:hAnsi="Consolas" w:cs="Courier New"/>
          <w:color w:val="24292E"/>
          <w:sz w:val="20"/>
          <w:szCs w:val="20"/>
          <w:lang w:val="en-US"/>
        </w:rPr>
        <w:t>LOG</w:t>
      </w:r>
      <w:r w:rsidRPr="00D777F1">
        <w:rPr>
          <w:rFonts w:ascii="Segoe UI" w:eastAsia="Times New Roman" w:hAnsi="Segoe UI" w:cs="Segoe UI"/>
          <w:color w:val="24292E"/>
          <w:sz w:val="24"/>
          <w:szCs w:val="24"/>
          <w:lang w:val="en-US"/>
        </w:rPr>
        <w:t>; this is a useful mode when deploying a new web application and detect all false positives that might be generated by the WAF.</w:t>
      </w:r>
    </w:p>
    <w:p w14:paraId="29953657"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w:t>
      </w:r>
      <w:r w:rsidRPr="00D777F1">
        <w:rPr>
          <w:rFonts w:ascii="Segoe UI" w:eastAsia="Times New Roman" w:hAnsi="Segoe UI" w:cs="Segoe UI"/>
          <w:color w:val="6A737D"/>
          <w:sz w:val="24"/>
          <w:szCs w:val="24"/>
          <w:lang w:val="en-US"/>
        </w:rPr>
        <w:t xml:space="preserve"> Important</w:t>
      </w:r>
    </w:p>
    <w:p w14:paraId="5C527621"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Keep in mind that internal rules (those with an </w:t>
      </w:r>
      <w:r w:rsidRPr="00D777F1">
        <w:rPr>
          <w:rFonts w:ascii="Consolas" w:eastAsia="Times New Roman" w:hAnsi="Consolas" w:cs="Courier New"/>
          <w:color w:val="6A737D"/>
          <w:sz w:val="20"/>
          <w:szCs w:val="20"/>
          <w:lang w:val="en-US"/>
        </w:rPr>
        <w:t>id</w:t>
      </w:r>
      <w:r w:rsidRPr="00D777F1">
        <w:rPr>
          <w:rFonts w:ascii="Segoe UI" w:eastAsia="Times New Roman" w:hAnsi="Segoe UI" w:cs="Segoe UI"/>
          <w:color w:val="6A737D"/>
          <w:sz w:val="24"/>
          <w:szCs w:val="24"/>
          <w:lang w:val="en-US"/>
        </w:rPr>
        <w:t> inferior to 1000) will drop the request even in learning mode, because it means something fishy is going on and Naxsi can’t correctly process the request. You can of course apply whitelists if those are false positives.</w:t>
      </w:r>
    </w:p>
    <w:p w14:paraId="628AB79D" w14:textId="77777777" w:rsidR="00D777F1" w:rsidRPr="00D777F1" w:rsidRDefault="00D777F1" w:rsidP="00D777F1">
      <w:pPr>
        <w:shd w:val="clear" w:color="auto" w:fill="FFFFFF"/>
        <w:spacing w:before="360" w:after="240" w:line="240" w:lineRule="auto"/>
        <w:outlineLvl w:val="2"/>
        <w:rPr>
          <w:rFonts w:ascii="Segoe UI" w:eastAsia="Times New Roman" w:hAnsi="Segoe UI" w:cs="Segoe UI"/>
          <w:b/>
          <w:bCs/>
          <w:color w:val="24292E"/>
          <w:sz w:val="30"/>
          <w:szCs w:val="30"/>
          <w:lang w:val="en-US"/>
        </w:rPr>
      </w:pPr>
      <w:r w:rsidRPr="00D777F1">
        <w:rPr>
          <w:rFonts w:ascii="Segoe UI" w:eastAsia="Times New Roman" w:hAnsi="Segoe UI" w:cs="Segoe UI"/>
          <w:b/>
          <w:bCs/>
          <w:color w:val="24292E"/>
          <w:sz w:val="30"/>
          <w:szCs w:val="30"/>
          <w:lang w:val="en-US"/>
        </w:rPr>
        <w:t>Example:</w:t>
      </w:r>
    </w:p>
    <w:p w14:paraId="7EB2E3E3"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b/>
          <w:bCs/>
          <w:color w:val="000000"/>
          <w:sz w:val="20"/>
          <w:szCs w:val="20"/>
          <w:bdr w:val="none" w:sz="0" w:space="0" w:color="auto" w:frame="1"/>
          <w:lang w:val="en-US"/>
        </w:rPr>
        <w:t>location</w:t>
      </w:r>
      <w:r w:rsidRPr="00D777F1">
        <w:rPr>
          <w:rFonts w:ascii="Consolas" w:eastAsia="Times New Roman" w:hAnsi="Consolas" w:cs="Courier New"/>
          <w:color w:val="24292E"/>
          <w:sz w:val="20"/>
          <w:szCs w:val="20"/>
          <w:bdr w:val="none" w:sz="0" w:space="0" w:color="auto" w:frame="1"/>
          <w:lang w:val="en-US"/>
        </w:rPr>
        <w:t xml:space="preserve"> / {</w:t>
      </w:r>
    </w:p>
    <w:p w14:paraId="2FDD8436"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i/>
          <w:iCs/>
          <w:color w:val="999988"/>
          <w:sz w:val="20"/>
          <w:szCs w:val="20"/>
          <w:bdr w:val="none" w:sz="0" w:space="0" w:color="auto" w:frame="1"/>
          <w:lang w:val="en-US"/>
        </w:rPr>
        <w:t># enable Naxsi learning mode</w:t>
      </w:r>
    </w:p>
    <w:p w14:paraId="6025D220"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LearningMode</w:t>
      </w:r>
      <w:r w:rsidRPr="00D777F1">
        <w:rPr>
          <w:rFonts w:ascii="Consolas" w:eastAsia="Times New Roman" w:hAnsi="Consolas" w:cs="Courier New"/>
          <w:color w:val="24292E"/>
          <w:sz w:val="20"/>
          <w:szCs w:val="20"/>
          <w:bdr w:val="none" w:sz="0" w:space="0" w:color="auto" w:frame="1"/>
          <w:lang w:val="en-US"/>
        </w:rPr>
        <w:t>;</w:t>
      </w:r>
    </w:p>
    <w:p w14:paraId="25FAEC8B"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w:t>
      </w:r>
    </w:p>
    <w:p w14:paraId="26515EF3" w14:textId="77777777" w:rsidR="00D777F1" w:rsidRPr="00D777F1" w:rsidRDefault="00D777F1" w:rsidP="00D777F1">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val="en-US"/>
        </w:rPr>
      </w:pPr>
      <w:r w:rsidRPr="00D777F1">
        <w:rPr>
          <w:rFonts w:ascii="Segoe UI" w:eastAsia="Times New Roman" w:hAnsi="Segoe UI" w:cs="Segoe UI"/>
          <w:b/>
          <w:bCs/>
          <w:color w:val="24292E"/>
          <w:sz w:val="36"/>
          <w:szCs w:val="36"/>
          <w:lang w:val="en-US"/>
        </w:rPr>
        <w:t>DeniedUrl</w:t>
      </w:r>
    </w:p>
    <w:p w14:paraId="1AB44A93"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ℹ️</w:t>
      </w:r>
      <w:r w:rsidRPr="00D777F1">
        <w:rPr>
          <w:rFonts w:ascii="Segoe UI" w:eastAsia="Times New Roman" w:hAnsi="Segoe UI" w:cs="Segoe UI"/>
          <w:color w:val="6A737D"/>
          <w:sz w:val="24"/>
          <w:szCs w:val="24"/>
          <w:lang w:val="en-US"/>
        </w:rPr>
        <w:t xml:space="preserve"> Info</w:t>
      </w:r>
    </w:p>
    <w:p w14:paraId="119DA905"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NGINX block: </w:t>
      </w:r>
      <w:r w:rsidRPr="00D777F1">
        <w:rPr>
          <w:rFonts w:ascii="Consolas" w:eastAsia="Times New Roman" w:hAnsi="Consolas" w:cs="Courier New"/>
          <w:color w:val="6A737D"/>
          <w:sz w:val="20"/>
          <w:szCs w:val="20"/>
          <w:lang w:val="en-US"/>
        </w:rPr>
        <w:t>location</w:t>
      </w:r>
    </w:p>
    <w:p w14:paraId="6869E075" w14:textId="77777777" w:rsidR="00D777F1" w:rsidRPr="00D777F1" w:rsidRDefault="00D777F1" w:rsidP="00D777F1">
      <w:pPr>
        <w:shd w:val="clear" w:color="auto" w:fill="FFFFFF"/>
        <w:spacing w:after="24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This directive is used to define where Naxsi has to redirect (it’s an NGINX’s internal redirect) when blocking, dropping or logging requests.</w:t>
      </w:r>
    </w:p>
    <w:p w14:paraId="40D4D8D2" w14:textId="77777777" w:rsidR="00D777F1" w:rsidRPr="00D777F1" w:rsidRDefault="00D777F1" w:rsidP="00D777F1">
      <w:pPr>
        <w:shd w:val="clear" w:color="auto" w:fill="FFFFFF"/>
        <w:spacing w:after="24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The following headers that are added are when blocking, dropping or logging requests:</w:t>
      </w:r>
    </w:p>
    <w:p w14:paraId="408ED4D8" w14:textId="77777777" w:rsidR="00D777F1" w:rsidRPr="00D777F1" w:rsidRDefault="00D777F1" w:rsidP="00D777F1">
      <w:pPr>
        <w:numPr>
          <w:ilvl w:val="0"/>
          <w:numId w:val="1"/>
        </w:numPr>
        <w:shd w:val="clear" w:color="auto" w:fill="FFFFFF"/>
        <w:spacing w:beforeAutospacing="1" w:after="0" w:afterAutospacing="1" w:line="240" w:lineRule="auto"/>
        <w:rPr>
          <w:rFonts w:ascii="Segoe UI" w:eastAsia="Times New Roman" w:hAnsi="Segoe UI" w:cs="Segoe UI"/>
          <w:color w:val="24292E"/>
          <w:sz w:val="24"/>
          <w:szCs w:val="24"/>
          <w:lang w:val="en-US"/>
        </w:rPr>
      </w:pPr>
      <w:r w:rsidRPr="00D777F1">
        <w:rPr>
          <w:rFonts w:ascii="Consolas" w:eastAsia="Times New Roman" w:hAnsi="Consolas" w:cs="Courier New"/>
          <w:color w:val="24292E"/>
          <w:sz w:val="20"/>
          <w:szCs w:val="20"/>
          <w:lang w:val="en-US"/>
        </w:rPr>
        <w:t>x-orig_url</w:t>
      </w:r>
    </w:p>
    <w:p w14:paraId="4288332B" w14:textId="77777777" w:rsidR="00D777F1" w:rsidRPr="00D777F1" w:rsidRDefault="00D777F1" w:rsidP="00D777F1">
      <w:pPr>
        <w:numPr>
          <w:ilvl w:val="0"/>
          <w:numId w:val="1"/>
        </w:numPr>
        <w:shd w:val="clear" w:color="auto" w:fill="FFFFFF"/>
        <w:spacing w:after="0" w:afterAutospacing="1" w:line="240" w:lineRule="auto"/>
        <w:rPr>
          <w:rFonts w:ascii="Segoe UI" w:eastAsia="Times New Roman" w:hAnsi="Segoe UI" w:cs="Segoe UI"/>
          <w:color w:val="24292E"/>
          <w:sz w:val="24"/>
          <w:szCs w:val="24"/>
          <w:lang w:val="en-US"/>
        </w:rPr>
      </w:pPr>
      <w:r w:rsidRPr="00D777F1">
        <w:rPr>
          <w:rFonts w:ascii="Consolas" w:eastAsia="Times New Roman" w:hAnsi="Consolas" w:cs="Courier New"/>
          <w:color w:val="24292E"/>
          <w:sz w:val="20"/>
          <w:szCs w:val="20"/>
          <w:lang w:val="en-US"/>
        </w:rPr>
        <w:t>x-orig_args</w:t>
      </w:r>
    </w:p>
    <w:p w14:paraId="7E1FC425" w14:textId="77777777" w:rsidR="00D777F1" w:rsidRPr="00D777F1" w:rsidRDefault="00D777F1" w:rsidP="00D777F1">
      <w:pPr>
        <w:numPr>
          <w:ilvl w:val="0"/>
          <w:numId w:val="1"/>
        </w:numPr>
        <w:shd w:val="clear" w:color="auto" w:fill="FFFFFF"/>
        <w:spacing w:after="0" w:afterAutospacing="1" w:line="240" w:lineRule="auto"/>
        <w:rPr>
          <w:rFonts w:ascii="Segoe UI" w:eastAsia="Times New Roman" w:hAnsi="Segoe UI" w:cs="Segoe UI"/>
          <w:color w:val="24292E"/>
          <w:sz w:val="24"/>
          <w:szCs w:val="24"/>
          <w:lang w:val="en-US"/>
        </w:rPr>
      </w:pPr>
      <w:r w:rsidRPr="00D777F1">
        <w:rPr>
          <w:rFonts w:ascii="Consolas" w:eastAsia="Times New Roman" w:hAnsi="Consolas" w:cs="Courier New"/>
          <w:color w:val="24292E"/>
          <w:sz w:val="20"/>
          <w:szCs w:val="20"/>
          <w:lang w:val="en-US"/>
        </w:rPr>
        <w:t>x-naxsi_sig</w:t>
      </w:r>
    </w:p>
    <w:p w14:paraId="23B4C33E"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w:t>
      </w:r>
      <w:r w:rsidRPr="00D777F1">
        <w:rPr>
          <w:rFonts w:ascii="Segoe UI" w:eastAsia="Times New Roman" w:hAnsi="Segoe UI" w:cs="Segoe UI"/>
          <w:color w:val="6A737D"/>
          <w:sz w:val="24"/>
          <w:szCs w:val="24"/>
          <w:lang w:val="en-US"/>
        </w:rPr>
        <w:t xml:space="preserve"> Tip</w:t>
      </w:r>
    </w:p>
    <w:p w14:paraId="68B2E87A"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It is </w:t>
      </w:r>
      <w:r w:rsidRPr="00D777F1">
        <w:rPr>
          <w:rFonts w:ascii="Segoe UI" w:eastAsia="Times New Roman" w:hAnsi="Segoe UI" w:cs="Segoe UI"/>
          <w:b/>
          <w:bCs/>
          <w:color w:val="6A737D"/>
          <w:sz w:val="24"/>
          <w:szCs w:val="24"/>
          <w:lang w:val="en-US"/>
        </w:rPr>
        <w:t>strongly</w:t>
      </w:r>
      <w:r w:rsidRPr="00D777F1">
        <w:rPr>
          <w:rFonts w:ascii="Segoe UI" w:eastAsia="Times New Roman" w:hAnsi="Segoe UI" w:cs="Segoe UI"/>
          <w:color w:val="6A737D"/>
          <w:sz w:val="24"/>
          <w:szCs w:val="24"/>
          <w:lang w:val="en-US"/>
        </w:rPr>
        <w:t> suggested to mark the </w:t>
      </w:r>
      <w:r w:rsidRPr="00D777F1">
        <w:rPr>
          <w:rFonts w:ascii="Consolas" w:eastAsia="Times New Roman" w:hAnsi="Consolas" w:cs="Courier New"/>
          <w:color w:val="6A737D"/>
          <w:sz w:val="20"/>
          <w:szCs w:val="20"/>
          <w:lang w:val="en-US"/>
        </w:rPr>
        <w:t>DeniedUrl</w:t>
      </w:r>
      <w:r w:rsidRPr="00D777F1">
        <w:rPr>
          <w:rFonts w:ascii="Segoe UI" w:eastAsia="Times New Roman" w:hAnsi="Segoe UI" w:cs="Segoe UI"/>
          <w:color w:val="6A737D"/>
          <w:sz w:val="24"/>
          <w:szCs w:val="24"/>
          <w:lang w:val="en-US"/>
        </w:rPr>
        <w:t> location as </w:t>
      </w:r>
      <w:r w:rsidRPr="00D777F1">
        <w:rPr>
          <w:rFonts w:ascii="Consolas" w:eastAsia="Times New Roman" w:hAnsi="Consolas" w:cs="Courier New"/>
          <w:color w:val="6A737D"/>
          <w:sz w:val="20"/>
          <w:szCs w:val="20"/>
          <w:lang w:val="en-US"/>
        </w:rPr>
        <w:t>internal</w:t>
      </w:r>
      <w:r w:rsidRPr="00D777F1">
        <w:rPr>
          <w:rFonts w:ascii="Segoe UI" w:eastAsia="Times New Roman" w:hAnsi="Segoe UI" w:cs="Segoe UI"/>
          <w:color w:val="6A737D"/>
          <w:sz w:val="24"/>
          <w:szCs w:val="24"/>
          <w:lang w:val="en-US"/>
        </w:rPr>
        <w:t> to prevent possible pre-detection of the WAF as per example.</w:t>
      </w:r>
    </w:p>
    <w:p w14:paraId="328D910C" w14:textId="77777777" w:rsidR="00D777F1" w:rsidRPr="00D777F1" w:rsidRDefault="00D777F1" w:rsidP="00D777F1">
      <w:pPr>
        <w:shd w:val="clear" w:color="auto" w:fill="FFFFFF"/>
        <w:spacing w:before="360" w:after="240" w:line="240" w:lineRule="auto"/>
        <w:outlineLvl w:val="2"/>
        <w:rPr>
          <w:rFonts w:ascii="Segoe UI" w:eastAsia="Times New Roman" w:hAnsi="Segoe UI" w:cs="Segoe UI"/>
          <w:b/>
          <w:bCs/>
          <w:color w:val="24292E"/>
          <w:sz w:val="30"/>
          <w:szCs w:val="30"/>
          <w:lang w:val="en-US"/>
        </w:rPr>
      </w:pPr>
      <w:r w:rsidRPr="00D777F1">
        <w:rPr>
          <w:rFonts w:ascii="Segoe UI" w:eastAsia="Times New Roman" w:hAnsi="Segoe UI" w:cs="Segoe UI"/>
          <w:b/>
          <w:bCs/>
          <w:color w:val="24292E"/>
          <w:sz w:val="30"/>
          <w:szCs w:val="30"/>
          <w:lang w:val="en-US"/>
        </w:rPr>
        <w:lastRenderedPageBreak/>
        <w:t>Example:</w:t>
      </w:r>
    </w:p>
    <w:p w14:paraId="7C025571"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b/>
          <w:bCs/>
          <w:color w:val="000000"/>
          <w:sz w:val="20"/>
          <w:szCs w:val="20"/>
          <w:bdr w:val="none" w:sz="0" w:space="0" w:color="auto" w:frame="1"/>
          <w:lang w:val="en-US"/>
        </w:rPr>
        <w:t>location</w:t>
      </w:r>
      <w:r w:rsidRPr="00D777F1">
        <w:rPr>
          <w:rFonts w:ascii="Consolas" w:eastAsia="Times New Roman" w:hAnsi="Consolas" w:cs="Courier New"/>
          <w:color w:val="24292E"/>
          <w:sz w:val="20"/>
          <w:szCs w:val="20"/>
          <w:bdr w:val="none" w:sz="0" w:space="0" w:color="auto" w:frame="1"/>
          <w:lang w:val="en-US"/>
        </w:rPr>
        <w:t xml:space="preserve"> / {</w:t>
      </w:r>
    </w:p>
    <w:p w14:paraId="0094D953"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DeniedUrl</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"/RequestDenied"</w:t>
      </w:r>
      <w:r w:rsidRPr="00D777F1">
        <w:rPr>
          <w:rFonts w:ascii="Consolas" w:eastAsia="Times New Roman" w:hAnsi="Consolas" w:cs="Courier New"/>
          <w:color w:val="24292E"/>
          <w:sz w:val="20"/>
          <w:szCs w:val="20"/>
          <w:bdr w:val="none" w:sz="0" w:space="0" w:color="auto" w:frame="1"/>
          <w:lang w:val="en-US"/>
        </w:rPr>
        <w:t>;</w:t>
      </w:r>
    </w:p>
    <w:p w14:paraId="6961EFA2"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w:t>
      </w:r>
    </w:p>
    <w:p w14:paraId="6D3319AE"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p>
    <w:p w14:paraId="5C6D08DE"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b/>
          <w:bCs/>
          <w:color w:val="000000"/>
          <w:sz w:val="20"/>
          <w:szCs w:val="20"/>
          <w:bdr w:val="none" w:sz="0" w:space="0" w:color="auto" w:frame="1"/>
          <w:lang w:val="en-US"/>
        </w:rPr>
        <w:t>location</w:t>
      </w:r>
      <w:r w:rsidRPr="00D777F1">
        <w:rPr>
          <w:rFonts w:ascii="Consolas" w:eastAsia="Times New Roman" w:hAnsi="Consolas" w:cs="Courier New"/>
          <w:color w:val="24292E"/>
          <w:sz w:val="20"/>
          <w:szCs w:val="20"/>
          <w:bdr w:val="none" w:sz="0" w:space="0" w:color="auto" w:frame="1"/>
          <w:lang w:val="en-US"/>
        </w:rPr>
        <w:t xml:space="preserve"> /RequestDenied {</w:t>
      </w:r>
    </w:p>
    <w:p w14:paraId="5DFA12C6"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i/>
          <w:iCs/>
          <w:color w:val="999988"/>
          <w:sz w:val="20"/>
          <w:szCs w:val="20"/>
          <w:bdr w:val="none" w:sz="0" w:space="0" w:color="auto" w:frame="1"/>
          <w:lang w:val="en-US"/>
        </w:rPr>
        <w:t># Mark this location as internal only to prevent possible pre-detection of the WAF</w:t>
      </w:r>
    </w:p>
    <w:p w14:paraId="5DAF25DF"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internal</w:t>
      </w:r>
      <w:r w:rsidRPr="00D777F1">
        <w:rPr>
          <w:rFonts w:ascii="Consolas" w:eastAsia="Times New Roman" w:hAnsi="Consolas" w:cs="Courier New"/>
          <w:color w:val="24292E"/>
          <w:sz w:val="20"/>
          <w:szCs w:val="20"/>
          <w:bdr w:val="none" w:sz="0" w:space="0" w:color="auto" w:frame="1"/>
          <w:lang w:val="en-US"/>
        </w:rPr>
        <w:t>;</w:t>
      </w:r>
    </w:p>
    <w:p w14:paraId="234CC417"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i/>
          <w:iCs/>
          <w:color w:val="999988"/>
          <w:sz w:val="20"/>
          <w:szCs w:val="20"/>
          <w:bdr w:val="none" w:sz="0" w:space="0" w:color="auto" w:frame="1"/>
          <w:lang w:val="en-US"/>
        </w:rPr>
        <w:t># return code of the location.</w:t>
      </w:r>
    </w:p>
    <w:p w14:paraId="530B654B"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return</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009999"/>
          <w:sz w:val="20"/>
          <w:szCs w:val="20"/>
          <w:bdr w:val="none" w:sz="0" w:space="0" w:color="auto" w:frame="1"/>
          <w:lang w:val="en-US"/>
        </w:rPr>
        <w:t>403</w:t>
      </w:r>
      <w:r w:rsidRPr="00D777F1">
        <w:rPr>
          <w:rFonts w:ascii="Consolas" w:eastAsia="Times New Roman" w:hAnsi="Consolas" w:cs="Courier New"/>
          <w:color w:val="24292E"/>
          <w:sz w:val="20"/>
          <w:szCs w:val="20"/>
          <w:bdr w:val="none" w:sz="0" w:space="0" w:color="auto" w:frame="1"/>
          <w:lang w:val="en-US"/>
        </w:rPr>
        <w:t>;</w:t>
      </w:r>
    </w:p>
    <w:p w14:paraId="7739DE43"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w:t>
      </w:r>
    </w:p>
    <w:p w14:paraId="02109F63" w14:textId="77777777" w:rsidR="00D777F1" w:rsidRPr="00D777F1" w:rsidRDefault="00D777F1" w:rsidP="00D777F1">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val="en-US"/>
        </w:rPr>
      </w:pPr>
      <w:r w:rsidRPr="00D777F1">
        <w:rPr>
          <w:rFonts w:ascii="Segoe UI" w:eastAsia="Times New Roman" w:hAnsi="Segoe UI" w:cs="Segoe UI"/>
          <w:b/>
          <w:bCs/>
          <w:color w:val="24292E"/>
          <w:sz w:val="36"/>
          <w:szCs w:val="36"/>
          <w:lang w:val="en-US"/>
        </w:rPr>
        <w:t>MainRule</w:t>
      </w:r>
    </w:p>
    <w:p w14:paraId="52BF53EF"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ℹ️</w:t>
      </w:r>
      <w:r w:rsidRPr="00D777F1">
        <w:rPr>
          <w:rFonts w:ascii="Segoe UI" w:eastAsia="Times New Roman" w:hAnsi="Segoe UI" w:cs="Segoe UI"/>
          <w:color w:val="6A737D"/>
          <w:sz w:val="24"/>
          <w:szCs w:val="24"/>
          <w:lang w:val="en-US"/>
        </w:rPr>
        <w:t xml:space="preserve"> Info</w:t>
      </w:r>
    </w:p>
    <w:p w14:paraId="1103CFCC"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NGINX block: </w:t>
      </w:r>
      <w:r w:rsidRPr="00D777F1">
        <w:rPr>
          <w:rFonts w:ascii="Consolas" w:eastAsia="Times New Roman" w:hAnsi="Consolas" w:cs="Courier New"/>
          <w:color w:val="6A737D"/>
          <w:sz w:val="20"/>
          <w:szCs w:val="20"/>
          <w:lang w:val="en-US"/>
        </w:rPr>
        <w:t>http</w:t>
      </w:r>
    </w:p>
    <w:p w14:paraId="5A4772AA" w14:textId="77777777" w:rsidR="00D777F1" w:rsidRPr="00D777F1" w:rsidRDefault="00D777F1" w:rsidP="00D777F1">
      <w:pPr>
        <w:shd w:val="clear" w:color="auto" w:fill="FFFFFF"/>
        <w:spacing w:after="24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This directive is required to declare a </w:t>
      </w:r>
      <w:r w:rsidRPr="00D777F1">
        <w:rPr>
          <w:rFonts w:ascii="Segoe UI" w:eastAsia="Times New Roman" w:hAnsi="Segoe UI" w:cs="Segoe UI"/>
          <w:b/>
          <w:bCs/>
          <w:color w:val="24292E"/>
          <w:sz w:val="24"/>
          <w:szCs w:val="24"/>
          <w:lang w:val="en-US"/>
        </w:rPr>
        <w:t>global</w:t>
      </w:r>
      <w:r w:rsidRPr="00D777F1">
        <w:rPr>
          <w:rFonts w:ascii="Segoe UI" w:eastAsia="Times New Roman" w:hAnsi="Segoe UI" w:cs="Segoe UI"/>
          <w:color w:val="24292E"/>
          <w:sz w:val="24"/>
          <w:szCs w:val="24"/>
          <w:lang w:val="en-US"/>
        </w:rPr>
        <w:t> </w:t>
      </w:r>
      <w:hyperlink r:id="rId8" w:history="1">
        <w:r w:rsidRPr="00D777F1">
          <w:rPr>
            <w:rFonts w:ascii="Segoe UI" w:eastAsia="Times New Roman" w:hAnsi="Segoe UI" w:cs="Segoe UI"/>
            <w:color w:val="0366D6"/>
            <w:sz w:val="24"/>
            <w:szCs w:val="24"/>
            <w:u w:val="single"/>
            <w:lang w:val="en-US"/>
          </w:rPr>
          <w:t>rule</w:t>
        </w:r>
      </w:hyperlink>
      <w:r w:rsidRPr="00D777F1">
        <w:rPr>
          <w:rFonts w:ascii="Segoe UI" w:eastAsia="Times New Roman" w:hAnsi="Segoe UI" w:cs="Segoe UI"/>
          <w:color w:val="24292E"/>
          <w:sz w:val="24"/>
          <w:szCs w:val="24"/>
          <w:lang w:val="en-US"/>
        </w:rPr>
        <w:t> or a </w:t>
      </w:r>
      <w:hyperlink r:id="rId9" w:history="1">
        <w:r w:rsidRPr="00D777F1">
          <w:rPr>
            <w:rFonts w:ascii="Segoe UI" w:eastAsia="Times New Roman" w:hAnsi="Segoe UI" w:cs="Segoe UI"/>
            <w:color w:val="0366D6"/>
            <w:sz w:val="24"/>
            <w:szCs w:val="24"/>
            <w:u w:val="single"/>
            <w:lang w:val="en-US"/>
          </w:rPr>
          <w:t>whitelist</w:t>
        </w:r>
      </w:hyperlink>
      <w:r w:rsidRPr="00D777F1">
        <w:rPr>
          <w:rFonts w:ascii="Segoe UI" w:eastAsia="Times New Roman" w:hAnsi="Segoe UI" w:cs="Segoe UI"/>
          <w:color w:val="24292E"/>
          <w:sz w:val="24"/>
          <w:szCs w:val="24"/>
          <w:lang w:val="en-US"/>
        </w:rPr>
        <w:t>.</w:t>
      </w:r>
    </w:p>
    <w:p w14:paraId="0206CE63"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w:t>
      </w:r>
      <w:r w:rsidRPr="00D777F1">
        <w:rPr>
          <w:rFonts w:ascii="Segoe UI" w:eastAsia="Times New Roman" w:hAnsi="Segoe UI" w:cs="Segoe UI"/>
          <w:color w:val="6A737D"/>
          <w:sz w:val="24"/>
          <w:szCs w:val="24"/>
          <w:lang w:val="en-US"/>
        </w:rPr>
        <w:t xml:space="preserve"> Tip</w:t>
      </w:r>
    </w:p>
    <w:p w14:paraId="5A284B49"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You can define these within a config file and use the </w:t>
      </w:r>
      <w:r w:rsidRPr="00D777F1">
        <w:rPr>
          <w:rFonts w:ascii="Consolas" w:eastAsia="Times New Roman" w:hAnsi="Consolas" w:cs="Courier New"/>
          <w:color w:val="6A737D"/>
          <w:sz w:val="20"/>
          <w:szCs w:val="20"/>
          <w:lang w:val="en-US"/>
        </w:rPr>
        <w:t>include</w:t>
      </w:r>
      <w:r w:rsidRPr="00D777F1">
        <w:rPr>
          <w:rFonts w:ascii="Segoe UI" w:eastAsia="Times New Roman" w:hAnsi="Segoe UI" w:cs="Segoe UI"/>
          <w:color w:val="6A737D"/>
          <w:sz w:val="24"/>
          <w:szCs w:val="24"/>
          <w:lang w:val="en-US"/>
        </w:rPr>
        <w:t> directive to include them within the NGINX configuration.</w:t>
      </w:r>
    </w:p>
    <w:p w14:paraId="56DD0683" w14:textId="77777777" w:rsidR="00D777F1" w:rsidRPr="00D777F1" w:rsidRDefault="00D777F1" w:rsidP="00D777F1">
      <w:pPr>
        <w:shd w:val="clear" w:color="auto" w:fill="FFFFFF"/>
        <w:spacing w:after="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You can find within the </w:t>
      </w:r>
      <w:hyperlink r:id="rId10" w:history="1">
        <w:r w:rsidRPr="00D777F1">
          <w:rPr>
            <w:rFonts w:ascii="Segoe UI" w:eastAsia="Times New Roman" w:hAnsi="Segoe UI" w:cs="Segoe UI"/>
            <w:color w:val="0366D6"/>
            <w:sz w:val="24"/>
            <w:szCs w:val="24"/>
            <w:u w:val="single"/>
            <w:lang w:val="en-US"/>
          </w:rPr>
          <w:t>Naxsi source code a list of global rules</w:t>
        </w:r>
      </w:hyperlink>
      <w:r w:rsidRPr="00D777F1">
        <w:rPr>
          <w:rFonts w:ascii="Segoe UI" w:eastAsia="Times New Roman" w:hAnsi="Segoe UI" w:cs="Segoe UI"/>
          <w:color w:val="24292E"/>
          <w:sz w:val="24"/>
          <w:szCs w:val="24"/>
          <w:lang w:val="en-US"/>
        </w:rPr>
        <w:t> which provides a basic ruleset to protect any web application; these rules requires to include the following </w:t>
      </w:r>
      <w:r w:rsidRPr="00D777F1">
        <w:rPr>
          <w:rFonts w:ascii="Consolas" w:eastAsia="Times New Roman" w:hAnsi="Consolas" w:cs="Courier New"/>
          <w:color w:val="24292E"/>
          <w:sz w:val="20"/>
          <w:szCs w:val="20"/>
          <w:lang w:val="en-US"/>
        </w:rPr>
        <w:t>CheckRules</w:t>
      </w:r>
      <w:r w:rsidRPr="00D777F1">
        <w:rPr>
          <w:rFonts w:ascii="Segoe UI" w:eastAsia="Times New Roman" w:hAnsi="Segoe UI" w:cs="Segoe UI"/>
          <w:color w:val="24292E"/>
          <w:sz w:val="24"/>
          <w:szCs w:val="24"/>
          <w:lang w:val="en-US"/>
        </w:rPr>
        <w:t>:</w:t>
      </w:r>
    </w:p>
    <w:p w14:paraId="784FBC02"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CheckRule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008080"/>
          <w:sz w:val="20"/>
          <w:szCs w:val="20"/>
          <w:bdr w:val="none" w:sz="0" w:space="0" w:color="auto" w:frame="1"/>
          <w:lang w:val="en-US"/>
        </w:rPr>
        <w:t>$SQL</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&gt;=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009999"/>
          <w:sz w:val="20"/>
          <w:szCs w:val="20"/>
          <w:bdr w:val="none" w:sz="0" w:space="0" w:color="auto" w:frame="1"/>
          <w:lang w:val="en-US"/>
        </w:rPr>
        <w:t>8</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BLOCK</w:t>
      </w:r>
      <w:r w:rsidRPr="00D777F1">
        <w:rPr>
          <w:rFonts w:ascii="Consolas" w:eastAsia="Times New Roman" w:hAnsi="Consolas" w:cs="Courier New"/>
          <w:color w:val="24292E"/>
          <w:sz w:val="20"/>
          <w:szCs w:val="20"/>
          <w:bdr w:val="none" w:sz="0" w:space="0" w:color="auto" w:frame="1"/>
          <w:lang w:val="en-US"/>
        </w:rPr>
        <w:t>;</w:t>
      </w:r>
    </w:p>
    <w:p w14:paraId="25EC9290"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CheckRule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008080"/>
          <w:sz w:val="20"/>
          <w:szCs w:val="20"/>
          <w:bdr w:val="none" w:sz="0" w:space="0" w:color="auto" w:frame="1"/>
          <w:lang w:val="en-US"/>
        </w:rPr>
        <w:t>$RFI</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&gt;=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009999"/>
          <w:sz w:val="20"/>
          <w:szCs w:val="20"/>
          <w:bdr w:val="none" w:sz="0" w:space="0" w:color="auto" w:frame="1"/>
          <w:lang w:val="en-US"/>
        </w:rPr>
        <w:t>8</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BLOCK</w:t>
      </w:r>
      <w:r w:rsidRPr="00D777F1">
        <w:rPr>
          <w:rFonts w:ascii="Consolas" w:eastAsia="Times New Roman" w:hAnsi="Consolas" w:cs="Courier New"/>
          <w:color w:val="24292E"/>
          <w:sz w:val="20"/>
          <w:szCs w:val="20"/>
          <w:bdr w:val="none" w:sz="0" w:space="0" w:color="auto" w:frame="1"/>
          <w:lang w:val="en-US"/>
        </w:rPr>
        <w:t>;</w:t>
      </w:r>
    </w:p>
    <w:p w14:paraId="7FBF5F46"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CheckRule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008080"/>
          <w:sz w:val="20"/>
          <w:szCs w:val="20"/>
          <w:bdr w:val="none" w:sz="0" w:space="0" w:color="auto" w:frame="1"/>
          <w:lang w:val="en-US"/>
        </w:rPr>
        <w:t>$TRAVERSAL</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&gt;=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009999"/>
          <w:sz w:val="20"/>
          <w:szCs w:val="20"/>
          <w:bdr w:val="none" w:sz="0" w:space="0" w:color="auto" w:frame="1"/>
          <w:lang w:val="en-US"/>
        </w:rPr>
        <w:t>5</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BLOCK</w:t>
      </w:r>
      <w:r w:rsidRPr="00D777F1">
        <w:rPr>
          <w:rFonts w:ascii="Consolas" w:eastAsia="Times New Roman" w:hAnsi="Consolas" w:cs="Courier New"/>
          <w:color w:val="24292E"/>
          <w:sz w:val="20"/>
          <w:szCs w:val="20"/>
          <w:bdr w:val="none" w:sz="0" w:space="0" w:color="auto" w:frame="1"/>
          <w:lang w:val="en-US"/>
        </w:rPr>
        <w:t>;</w:t>
      </w:r>
    </w:p>
    <w:p w14:paraId="6BB6ECC6"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CheckRule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008080"/>
          <w:sz w:val="20"/>
          <w:szCs w:val="20"/>
          <w:bdr w:val="none" w:sz="0" w:space="0" w:color="auto" w:frame="1"/>
          <w:lang w:val="en-US"/>
        </w:rPr>
        <w:t>$UPLOAD</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&gt;=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009999"/>
          <w:sz w:val="20"/>
          <w:szCs w:val="20"/>
          <w:bdr w:val="none" w:sz="0" w:space="0" w:color="auto" w:frame="1"/>
          <w:lang w:val="en-US"/>
        </w:rPr>
        <w:t>5</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BLOCK</w:t>
      </w:r>
      <w:r w:rsidRPr="00D777F1">
        <w:rPr>
          <w:rFonts w:ascii="Consolas" w:eastAsia="Times New Roman" w:hAnsi="Consolas" w:cs="Courier New"/>
          <w:color w:val="24292E"/>
          <w:sz w:val="20"/>
          <w:szCs w:val="20"/>
          <w:bdr w:val="none" w:sz="0" w:space="0" w:color="auto" w:frame="1"/>
          <w:lang w:val="en-US"/>
        </w:rPr>
        <w:t>;</w:t>
      </w:r>
    </w:p>
    <w:p w14:paraId="63A65AF1"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CheckRule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008080"/>
          <w:sz w:val="20"/>
          <w:szCs w:val="20"/>
          <w:bdr w:val="none" w:sz="0" w:space="0" w:color="auto" w:frame="1"/>
          <w:lang w:val="en-US"/>
        </w:rPr>
        <w:t>$XSS</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&gt;=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009999"/>
          <w:sz w:val="20"/>
          <w:szCs w:val="20"/>
          <w:bdr w:val="none" w:sz="0" w:space="0" w:color="auto" w:frame="1"/>
          <w:lang w:val="en-US"/>
        </w:rPr>
        <w:t>8</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BLOCK</w:t>
      </w:r>
      <w:r w:rsidRPr="00D777F1">
        <w:rPr>
          <w:rFonts w:ascii="Consolas" w:eastAsia="Times New Roman" w:hAnsi="Consolas" w:cs="Courier New"/>
          <w:color w:val="24292E"/>
          <w:sz w:val="20"/>
          <w:szCs w:val="20"/>
          <w:bdr w:val="none" w:sz="0" w:space="0" w:color="auto" w:frame="1"/>
          <w:lang w:val="en-US"/>
        </w:rPr>
        <w:t>;</w:t>
      </w:r>
    </w:p>
    <w:p w14:paraId="7FFBC8DB"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CheckRule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008080"/>
          <w:sz w:val="20"/>
          <w:szCs w:val="20"/>
          <w:bdr w:val="none" w:sz="0" w:space="0" w:color="auto" w:frame="1"/>
          <w:lang w:val="en-US"/>
        </w:rPr>
        <w:t>$UWA</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&gt;=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009999"/>
          <w:sz w:val="20"/>
          <w:szCs w:val="20"/>
          <w:bdr w:val="none" w:sz="0" w:space="0" w:color="auto" w:frame="1"/>
          <w:lang w:val="en-US"/>
        </w:rPr>
        <w:t>8</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BLOCK</w:t>
      </w:r>
      <w:r w:rsidRPr="00D777F1">
        <w:rPr>
          <w:rFonts w:ascii="Consolas" w:eastAsia="Times New Roman" w:hAnsi="Consolas" w:cs="Courier New"/>
          <w:color w:val="24292E"/>
          <w:sz w:val="20"/>
          <w:szCs w:val="20"/>
          <w:bdr w:val="none" w:sz="0" w:space="0" w:color="auto" w:frame="1"/>
          <w:lang w:val="en-US"/>
        </w:rPr>
        <w:t>;</w:t>
      </w:r>
    </w:p>
    <w:p w14:paraId="79557CAE"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CheckRule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008080"/>
          <w:sz w:val="20"/>
          <w:szCs w:val="20"/>
          <w:bdr w:val="none" w:sz="0" w:space="0" w:color="auto" w:frame="1"/>
          <w:lang w:val="en-US"/>
        </w:rPr>
        <w:t>$EVADE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&gt;=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009999"/>
          <w:sz w:val="20"/>
          <w:szCs w:val="20"/>
          <w:bdr w:val="none" w:sz="0" w:space="0" w:color="auto" w:frame="1"/>
          <w:lang w:val="en-US"/>
        </w:rPr>
        <w:t>8</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BLOCK</w:t>
      </w:r>
      <w:r w:rsidRPr="00D777F1">
        <w:rPr>
          <w:rFonts w:ascii="Consolas" w:eastAsia="Times New Roman" w:hAnsi="Consolas" w:cs="Courier New"/>
          <w:color w:val="24292E"/>
          <w:sz w:val="20"/>
          <w:szCs w:val="20"/>
          <w:bdr w:val="none" w:sz="0" w:space="0" w:color="auto" w:frame="1"/>
          <w:lang w:val="en-US"/>
        </w:rPr>
        <w:t>;</w:t>
      </w:r>
    </w:p>
    <w:p w14:paraId="5F9D1A9E" w14:textId="77777777" w:rsidR="00D777F1" w:rsidRPr="00D777F1" w:rsidRDefault="00D777F1" w:rsidP="00D777F1">
      <w:pPr>
        <w:shd w:val="clear" w:color="auto" w:fill="FFFFFF"/>
        <w:spacing w:before="360" w:after="240" w:line="240" w:lineRule="auto"/>
        <w:outlineLvl w:val="2"/>
        <w:rPr>
          <w:rFonts w:ascii="Segoe UI" w:eastAsia="Times New Roman" w:hAnsi="Segoe UI" w:cs="Segoe UI"/>
          <w:b/>
          <w:bCs/>
          <w:color w:val="24292E"/>
          <w:sz w:val="30"/>
          <w:szCs w:val="30"/>
          <w:lang w:val="en-US"/>
        </w:rPr>
      </w:pPr>
      <w:r w:rsidRPr="00D777F1">
        <w:rPr>
          <w:rFonts w:ascii="Segoe UI" w:eastAsia="Times New Roman" w:hAnsi="Segoe UI" w:cs="Segoe UI"/>
          <w:b/>
          <w:bCs/>
          <w:color w:val="24292E"/>
          <w:sz w:val="30"/>
          <w:szCs w:val="30"/>
          <w:lang w:val="en-US"/>
        </w:rPr>
        <w:t>Example:</w:t>
      </w:r>
    </w:p>
    <w:p w14:paraId="2912FF88"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b/>
          <w:bCs/>
          <w:color w:val="000000"/>
          <w:sz w:val="20"/>
          <w:szCs w:val="20"/>
          <w:bdr w:val="none" w:sz="0" w:space="0" w:color="auto" w:frame="1"/>
          <w:lang w:val="en-US"/>
        </w:rPr>
        <w:t>http</w:t>
      </w:r>
      <w:r w:rsidRPr="00D777F1">
        <w:rPr>
          <w:rFonts w:ascii="Consolas" w:eastAsia="Times New Roman" w:hAnsi="Consolas" w:cs="Courier New"/>
          <w:color w:val="24292E"/>
          <w:sz w:val="20"/>
          <w:szCs w:val="20"/>
          <w:bdr w:val="none" w:sz="0" w:space="0" w:color="auto" w:frame="1"/>
          <w:lang w:val="en-US"/>
        </w:rPr>
        <w:t xml:space="preserve"> {</w:t>
      </w:r>
    </w:p>
    <w:p w14:paraId="58E1DFF8"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i/>
          <w:iCs/>
          <w:color w:val="999988"/>
          <w:sz w:val="20"/>
          <w:szCs w:val="20"/>
          <w:bdr w:val="none" w:sz="0" w:space="0" w:color="auto" w:frame="1"/>
          <w:lang w:val="en-US"/>
        </w:rPr>
        <w:t># global whitelist</w:t>
      </w:r>
    </w:p>
    <w:p w14:paraId="6C5A0595"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MainRule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990000"/>
          <w:sz w:val="20"/>
          <w:szCs w:val="20"/>
          <w:bdr w:val="none" w:sz="0" w:space="0" w:color="auto" w:frame="1"/>
          <w:lang w:val="en-US"/>
        </w:rPr>
        <w:t>wl</w:t>
      </w:r>
      <w:r w:rsidRPr="00D777F1">
        <w:rPr>
          <w:rFonts w:ascii="Consolas" w:eastAsia="Times New Roman" w:hAnsi="Consolas" w:cs="Courier New"/>
          <w:color w:val="24292E"/>
          <w:sz w:val="20"/>
          <w:szCs w:val="20"/>
          <w:bdr w:val="none" w:sz="0" w:space="0" w:color="auto" w:frame="1"/>
          <w:lang w:val="en-US"/>
        </w:rPr>
        <w:t>:</w:t>
      </w:r>
      <w:r w:rsidRPr="00D777F1">
        <w:rPr>
          <w:rFonts w:ascii="Consolas" w:eastAsia="Times New Roman" w:hAnsi="Consolas" w:cs="Courier New"/>
          <w:color w:val="009999"/>
          <w:sz w:val="20"/>
          <w:szCs w:val="20"/>
          <w:bdr w:val="none" w:sz="0" w:space="0" w:color="auto" w:frame="1"/>
          <w:lang w:val="en-US"/>
        </w:rPr>
        <w:t>12345</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"mz:</w:t>
      </w:r>
      <w:r w:rsidRPr="00D777F1">
        <w:rPr>
          <w:rFonts w:ascii="Consolas" w:eastAsia="Times New Roman" w:hAnsi="Consolas" w:cs="Courier New"/>
          <w:color w:val="008080"/>
          <w:sz w:val="20"/>
          <w:szCs w:val="20"/>
          <w:bdr w:val="none" w:sz="0" w:space="0" w:color="auto" w:frame="1"/>
          <w:lang w:val="en-US"/>
        </w:rPr>
        <w:t>$URL</w:t>
      </w:r>
      <w:r w:rsidRPr="00D777F1">
        <w:rPr>
          <w:rFonts w:ascii="Consolas" w:eastAsia="Times New Roman" w:hAnsi="Consolas" w:cs="Courier New"/>
          <w:color w:val="24292E"/>
          <w:sz w:val="20"/>
          <w:szCs w:val="20"/>
          <w:bdr w:val="none" w:sz="0" w:space="0" w:color="auto" w:frame="1"/>
          <w:lang w:val="en-US"/>
        </w:rPr>
        <w:t>:/robots.txt|URL";</w:t>
      </w:r>
    </w:p>
    <w:p w14:paraId="549512D3"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i/>
          <w:iCs/>
          <w:color w:val="999988"/>
          <w:sz w:val="20"/>
          <w:szCs w:val="20"/>
          <w:bdr w:val="none" w:sz="0" w:space="0" w:color="auto" w:frame="1"/>
          <w:lang w:val="en-US"/>
        </w:rPr>
        <w:t># global rule</w:t>
      </w:r>
    </w:p>
    <w:p w14:paraId="75FFFF7E"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MainRule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990000"/>
          <w:sz w:val="20"/>
          <w:szCs w:val="20"/>
          <w:bdr w:val="none" w:sz="0" w:space="0" w:color="auto" w:frame="1"/>
          <w:lang w:val="en-US"/>
        </w:rPr>
        <w:t>id</w:t>
      </w:r>
      <w:r w:rsidRPr="00D777F1">
        <w:rPr>
          <w:rFonts w:ascii="Consolas" w:eastAsia="Times New Roman" w:hAnsi="Consolas" w:cs="Courier New"/>
          <w:color w:val="24292E"/>
          <w:sz w:val="20"/>
          <w:szCs w:val="20"/>
          <w:bdr w:val="none" w:sz="0" w:space="0" w:color="auto" w:frame="1"/>
          <w:lang w:val="en-US"/>
        </w:rPr>
        <w:t>:</w:t>
      </w:r>
      <w:r w:rsidRPr="00D777F1">
        <w:rPr>
          <w:rFonts w:ascii="Consolas" w:eastAsia="Times New Roman" w:hAnsi="Consolas" w:cs="Courier New"/>
          <w:color w:val="009999"/>
          <w:sz w:val="20"/>
          <w:szCs w:val="20"/>
          <w:bdr w:val="none" w:sz="0" w:space="0" w:color="auto" w:frame="1"/>
          <w:lang w:val="en-US"/>
        </w:rPr>
        <w:t>45678</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"s:</w:t>
      </w:r>
      <w:r w:rsidRPr="00D777F1">
        <w:rPr>
          <w:rFonts w:ascii="Consolas" w:eastAsia="Times New Roman" w:hAnsi="Consolas" w:cs="Courier New"/>
          <w:color w:val="008080"/>
          <w:sz w:val="20"/>
          <w:szCs w:val="20"/>
          <w:bdr w:val="none" w:sz="0" w:space="0" w:color="auto" w:frame="1"/>
          <w:lang w:val="en-US"/>
        </w:rPr>
        <w:t>$UWA</w:t>
      </w:r>
      <w:r w:rsidRPr="00D777F1">
        <w:rPr>
          <w:rFonts w:ascii="Consolas" w:eastAsia="Times New Roman" w:hAnsi="Consolas" w:cs="Courier New"/>
          <w:color w:val="24292E"/>
          <w:sz w:val="20"/>
          <w:szCs w:val="20"/>
          <w:bdr w:val="none" w:sz="0" w:space="0" w:color="auto" w:frame="1"/>
          <w:lang w:val="en-US"/>
        </w:rPr>
        <w:t>:</w:t>
      </w:r>
      <w:r w:rsidRPr="00D777F1">
        <w:rPr>
          <w:rFonts w:ascii="Consolas" w:eastAsia="Times New Roman" w:hAnsi="Consolas" w:cs="Courier New"/>
          <w:color w:val="009999"/>
          <w:sz w:val="20"/>
          <w:szCs w:val="20"/>
          <w:bdr w:val="none" w:sz="0" w:space="0" w:color="auto" w:frame="1"/>
          <w:lang w:val="en-US"/>
        </w:rPr>
        <w:t>8</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"str:nmap"</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"mz:</w:t>
      </w:r>
      <w:r w:rsidRPr="00D777F1">
        <w:rPr>
          <w:rFonts w:ascii="Consolas" w:eastAsia="Times New Roman" w:hAnsi="Consolas" w:cs="Courier New"/>
          <w:color w:val="008080"/>
          <w:sz w:val="20"/>
          <w:szCs w:val="20"/>
          <w:bdr w:val="none" w:sz="0" w:space="0" w:color="auto" w:frame="1"/>
          <w:lang w:val="en-US"/>
        </w:rPr>
        <w:t>$HEADERS_VAR</w:t>
      </w:r>
      <w:r w:rsidRPr="00D777F1">
        <w:rPr>
          <w:rFonts w:ascii="Consolas" w:eastAsia="Times New Roman" w:hAnsi="Consolas" w:cs="Courier New"/>
          <w:color w:val="24292E"/>
          <w:sz w:val="20"/>
          <w:szCs w:val="20"/>
          <w:bdr w:val="none" w:sz="0" w:space="0" w:color="auto" w:frame="1"/>
          <w:lang w:val="en-US"/>
        </w:rPr>
        <w:t>:</w:t>
      </w:r>
      <w:r w:rsidRPr="00D777F1">
        <w:rPr>
          <w:rFonts w:ascii="Consolas" w:eastAsia="Times New Roman" w:hAnsi="Consolas" w:cs="Courier New"/>
          <w:color w:val="DD1144"/>
          <w:sz w:val="20"/>
          <w:szCs w:val="20"/>
          <w:bdr w:val="none" w:sz="0" w:space="0" w:color="auto" w:frame="1"/>
          <w:lang w:val="en-US"/>
        </w:rPr>
        <w:t>User-Agent"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"msg:nmap</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in</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user-agent"</w:t>
      </w:r>
      <w:r w:rsidRPr="00D777F1">
        <w:rPr>
          <w:rFonts w:ascii="Consolas" w:eastAsia="Times New Roman" w:hAnsi="Consolas" w:cs="Courier New"/>
          <w:color w:val="24292E"/>
          <w:sz w:val="20"/>
          <w:szCs w:val="20"/>
          <w:bdr w:val="none" w:sz="0" w:space="0" w:color="auto" w:frame="1"/>
          <w:lang w:val="en-US"/>
        </w:rPr>
        <w:t>;</w:t>
      </w:r>
    </w:p>
    <w:p w14:paraId="78F9729D"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w:t>
      </w:r>
    </w:p>
    <w:p w14:paraId="14AEFC54" w14:textId="77777777" w:rsidR="00D777F1" w:rsidRPr="00D777F1" w:rsidRDefault="00D777F1" w:rsidP="00D777F1">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val="en-US"/>
        </w:rPr>
      </w:pPr>
      <w:r w:rsidRPr="00D777F1">
        <w:rPr>
          <w:rFonts w:ascii="Segoe UI" w:eastAsia="Times New Roman" w:hAnsi="Segoe UI" w:cs="Segoe UI"/>
          <w:b/>
          <w:bCs/>
          <w:color w:val="24292E"/>
          <w:sz w:val="36"/>
          <w:szCs w:val="36"/>
          <w:lang w:val="en-US"/>
        </w:rPr>
        <w:t>BasicRule</w:t>
      </w:r>
    </w:p>
    <w:p w14:paraId="1812EFC5"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lastRenderedPageBreak/>
        <w:t>ℹ️</w:t>
      </w:r>
      <w:r w:rsidRPr="00D777F1">
        <w:rPr>
          <w:rFonts w:ascii="Segoe UI" w:eastAsia="Times New Roman" w:hAnsi="Segoe UI" w:cs="Segoe UI"/>
          <w:color w:val="6A737D"/>
          <w:sz w:val="24"/>
          <w:szCs w:val="24"/>
          <w:lang w:val="en-US"/>
        </w:rPr>
        <w:t xml:space="preserve"> Info</w:t>
      </w:r>
    </w:p>
    <w:p w14:paraId="29851675"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NGINX block: </w:t>
      </w:r>
      <w:r w:rsidRPr="00D777F1">
        <w:rPr>
          <w:rFonts w:ascii="Consolas" w:eastAsia="Times New Roman" w:hAnsi="Consolas" w:cs="Courier New"/>
          <w:color w:val="6A737D"/>
          <w:sz w:val="20"/>
          <w:szCs w:val="20"/>
          <w:lang w:val="en-US"/>
        </w:rPr>
        <w:t>location</w:t>
      </w:r>
    </w:p>
    <w:p w14:paraId="71BB61B0" w14:textId="77777777" w:rsidR="00D777F1" w:rsidRPr="00D777F1" w:rsidRDefault="00D777F1" w:rsidP="00D777F1">
      <w:pPr>
        <w:shd w:val="clear" w:color="auto" w:fill="FFFFFF"/>
        <w:spacing w:after="24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This directive is required to declare a </w:t>
      </w:r>
      <w:r w:rsidRPr="00D777F1">
        <w:rPr>
          <w:rFonts w:ascii="Segoe UI" w:eastAsia="Times New Roman" w:hAnsi="Segoe UI" w:cs="Segoe UI"/>
          <w:b/>
          <w:bCs/>
          <w:color w:val="24292E"/>
          <w:sz w:val="24"/>
          <w:szCs w:val="24"/>
          <w:lang w:val="en-US"/>
        </w:rPr>
        <w:t>location-specific</w:t>
      </w:r>
      <w:r w:rsidRPr="00D777F1">
        <w:rPr>
          <w:rFonts w:ascii="Segoe UI" w:eastAsia="Times New Roman" w:hAnsi="Segoe UI" w:cs="Segoe UI"/>
          <w:color w:val="24292E"/>
          <w:sz w:val="24"/>
          <w:szCs w:val="24"/>
          <w:lang w:val="en-US"/>
        </w:rPr>
        <w:t> (i.e. not global) </w:t>
      </w:r>
      <w:hyperlink r:id="rId11" w:history="1">
        <w:r w:rsidRPr="00D777F1">
          <w:rPr>
            <w:rFonts w:ascii="Segoe UI" w:eastAsia="Times New Roman" w:hAnsi="Segoe UI" w:cs="Segoe UI"/>
            <w:color w:val="0366D6"/>
            <w:sz w:val="24"/>
            <w:szCs w:val="24"/>
            <w:u w:val="single"/>
            <w:lang w:val="en-US"/>
          </w:rPr>
          <w:t>rule</w:t>
        </w:r>
      </w:hyperlink>
      <w:r w:rsidRPr="00D777F1">
        <w:rPr>
          <w:rFonts w:ascii="Segoe UI" w:eastAsia="Times New Roman" w:hAnsi="Segoe UI" w:cs="Segoe UI"/>
          <w:color w:val="24292E"/>
          <w:sz w:val="24"/>
          <w:szCs w:val="24"/>
          <w:lang w:val="en-US"/>
        </w:rPr>
        <w:t> or a </w:t>
      </w:r>
      <w:hyperlink r:id="rId12" w:history="1">
        <w:r w:rsidRPr="00D777F1">
          <w:rPr>
            <w:rFonts w:ascii="Segoe UI" w:eastAsia="Times New Roman" w:hAnsi="Segoe UI" w:cs="Segoe UI"/>
            <w:color w:val="0366D6"/>
            <w:sz w:val="24"/>
            <w:szCs w:val="24"/>
            <w:u w:val="single"/>
            <w:lang w:val="en-US"/>
          </w:rPr>
          <w:t>whitelist</w:t>
        </w:r>
      </w:hyperlink>
      <w:r w:rsidRPr="00D777F1">
        <w:rPr>
          <w:rFonts w:ascii="Segoe UI" w:eastAsia="Times New Roman" w:hAnsi="Segoe UI" w:cs="Segoe UI"/>
          <w:color w:val="24292E"/>
          <w:sz w:val="24"/>
          <w:szCs w:val="24"/>
          <w:lang w:val="en-US"/>
        </w:rPr>
        <w:t>.</w:t>
      </w:r>
    </w:p>
    <w:p w14:paraId="3C9F9F50"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w:t>
      </w:r>
      <w:r w:rsidRPr="00D777F1">
        <w:rPr>
          <w:rFonts w:ascii="Segoe UI" w:eastAsia="Times New Roman" w:hAnsi="Segoe UI" w:cs="Segoe UI"/>
          <w:color w:val="6A737D"/>
          <w:sz w:val="24"/>
          <w:szCs w:val="24"/>
          <w:lang w:val="en-US"/>
        </w:rPr>
        <w:t xml:space="preserve"> Tip</w:t>
      </w:r>
    </w:p>
    <w:p w14:paraId="52AF9C00"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You can define these within a config file and use the </w:t>
      </w:r>
      <w:r w:rsidRPr="00D777F1">
        <w:rPr>
          <w:rFonts w:ascii="Consolas" w:eastAsia="Times New Roman" w:hAnsi="Consolas" w:cs="Courier New"/>
          <w:color w:val="6A737D"/>
          <w:sz w:val="20"/>
          <w:szCs w:val="20"/>
          <w:lang w:val="en-US"/>
        </w:rPr>
        <w:t>include</w:t>
      </w:r>
      <w:r w:rsidRPr="00D777F1">
        <w:rPr>
          <w:rFonts w:ascii="Segoe UI" w:eastAsia="Times New Roman" w:hAnsi="Segoe UI" w:cs="Segoe UI"/>
          <w:color w:val="6A737D"/>
          <w:sz w:val="24"/>
          <w:szCs w:val="24"/>
          <w:lang w:val="en-US"/>
        </w:rPr>
        <w:t> directive to include them within the NGINX configuration.</w:t>
      </w:r>
    </w:p>
    <w:p w14:paraId="360080F8"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w:t>
      </w:r>
      <w:r w:rsidRPr="00D777F1">
        <w:rPr>
          <w:rFonts w:ascii="Segoe UI" w:eastAsia="Times New Roman" w:hAnsi="Segoe UI" w:cs="Segoe UI"/>
          <w:color w:val="6A737D"/>
          <w:sz w:val="24"/>
          <w:szCs w:val="24"/>
          <w:lang w:val="en-US"/>
        </w:rPr>
        <w:t xml:space="preserve"> Tip</w:t>
      </w:r>
    </w:p>
    <w:p w14:paraId="4C60832F"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You can find within the </w:t>
      </w:r>
      <w:hyperlink r:id="rId13" w:history="1">
        <w:r w:rsidRPr="00D777F1">
          <w:rPr>
            <w:rFonts w:ascii="Segoe UI" w:eastAsia="Times New Roman" w:hAnsi="Segoe UI" w:cs="Segoe UI"/>
            <w:color w:val="0366D6"/>
            <w:sz w:val="24"/>
            <w:szCs w:val="24"/>
            <w:u w:val="single"/>
            <w:lang w:val="en-US"/>
          </w:rPr>
          <w:t>Naxsi source code a list of location-specific whitelist</w:t>
        </w:r>
      </w:hyperlink>
      <w:r w:rsidRPr="00D777F1">
        <w:rPr>
          <w:rFonts w:ascii="Segoe UI" w:eastAsia="Times New Roman" w:hAnsi="Segoe UI" w:cs="Segoe UI"/>
          <w:color w:val="6A737D"/>
          <w:sz w:val="24"/>
          <w:szCs w:val="24"/>
          <w:lang w:val="en-US"/>
        </w:rPr>
        <w:t> which can be used for known web applications like Wordpress, Etherpad, Drupal, and more…</w:t>
      </w:r>
    </w:p>
    <w:p w14:paraId="2D957ACA" w14:textId="77777777" w:rsidR="00D777F1" w:rsidRPr="00D777F1" w:rsidRDefault="00D777F1" w:rsidP="00D777F1">
      <w:pPr>
        <w:shd w:val="clear" w:color="auto" w:fill="FFFFFF"/>
        <w:spacing w:before="360" w:after="240" w:line="240" w:lineRule="auto"/>
        <w:outlineLvl w:val="2"/>
        <w:rPr>
          <w:rFonts w:ascii="Segoe UI" w:eastAsia="Times New Roman" w:hAnsi="Segoe UI" w:cs="Segoe UI"/>
          <w:b/>
          <w:bCs/>
          <w:color w:val="24292E"/>
          <w:sz w:val="30"/>
          <w:szCs w:val="30"/>
          <w:lang w:val="en-US"/>
        </w:rPr>
      </w:pPr>
      <w:r w:rsidRPr="00D777F1">
        <w:rPr>
          <w:rFonts w:ascii="Segoe UI" w:eastAsia="Times New Roman" w:hAnsi="Segoe UI" w:cs="Segoe UI"/>
          <w:b/>
          <w:bCs/>
          <w:color w:val="24292E"/>
          <w:sz w:val="30"/>
          <w:szCs w:val="30"/>
          <w:lang w:val="en-US"/>
        </w:rPr>
        <w:t>Example:</w:t>
      </w:r>
    </w:p>
    <w:p w14:paraId="5A94739E"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b/>
          <w:bCs/>
          <w:color w:val="000000"/>
          <w:sz w:val="20"/>
          <w:szCs w:val="20"/>
          <w:bdr w:val="none" w:sz="0" w:space="0" w:color="auto" w:frame="1"/>
          <w:lang w:val="en-US"/>
        </w:rPr>
        <w:t>location</w:t>
      </w:r>
      <w:r w:rsidRPr="00D777F1">
        <w:rPr>
          <w:rFonts w:ascii="Consolas" w:eastAsia="Times New Roman" w:hAnsi="Consolas" w:cs="Courier New"/>
          <w:color w:val="24292E"/>
          <w:sz w:val="20"/>
          <w:szCs w:val="20"/>
          <w:bdr w:val="none" w:sz="0" w:space="0" w:color="auto" w:frame="1"/>
          <w:lang w:val="en-US"/>
        </w:rPr>
        <w:t xml:space="preserve"> / {</w:t>
      </w:r>
    </w:p>
    <w:p w14:paraId="0C24653E"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i/>
          <w:iCs/>
          <w:color w:val="999988"/>
          <w:sz w:val="20"/>
          <w:szCs w:val="20"/>
          <w:bdr w:val="none" w:sz="0" w:space="0" w:color="auto" w:frame="1"/>
          <w:lang w:val="en-US"/>
        </w:rPr>
        <w:t># location-specific whitelist</w:t>
      </w:r>
    </w:p>
    <w:p w14:paraId="6B4CC420"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BasicRule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990000"/>
          <w:sz w:val="20"/>
          <w:szCs w:val="20"/>
          <w:bdr w:val="none" w:sz="0" w:space="0" w:color="auto" w:frame="1"/>
          <w:lang w:val="en-US"/>
        </w:rPr>
        <w:t>wl</w:t>
      </w:r>
      <w:r w:rsidRPr="00D777F1">
        <w:rPr>
          <w:rFonts w:ascii="Consolas" w:eastAsia="Times New Roman" w:hAnsi="Consolas" w:cs="Courier New"/>
          <w:color w:val="24292E"/>
          <w:sz w:val="20"/>
          <w:szCs w:val="20"/>
          <w:bdr w:val="none" w:sz="0" w:space="0" w:color="auto" w:frame="1"/>
          <w:lang w:val="en-US"/>
        </w:rPr>
        <w:t>:</w:t>
      </w:r>
      <w:r w:rsidRPr="00D777F1">
        <w:rPr>
          <w:rFonts w:ascii="Consolas" w:eastAsia="Times New Roman" w:hAnsi="Consolas" w:cs="Courier New"/>
          <w:color w:val="009999"/>
          <w:sz w:val="20"/>
          <w:szCs w:val="20"/>
          <w:bdr w:val="none" w:sz="0" w:space="0" w:color="auto" w:frame="1"/>
          <w:lang w:val="en-US"/>
        </w:rPr>
        <w:t>12345</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"mz:</w:t>
      </w:r>
      <w:r w:rsidRPr="00D777F1">
        <w:rPr>
          <w:rFonts w:ascii="Consolas" w:eastAsia="Times New Roman" w:hAnsi="Consolas" w:cs="Courier New"/>
          <w:color w:val="008080"/>
          <w:sz w:val="20"/>
          <w:szCs w:val="20"/>
          <w:bdr w:val="none" w:sz="0" w:space="0" w:color="auto" w:frame="1"/>
          <w:lang w:val="en-US"/>
        </w:rPr>
        <w:t>$URL</w:t>
      </w:r>
      <w:r w:rsidRPr="00D777F1">
        <w:rPr>
          <w:rFonts w:ascii="Consolas" w:eastAsia="Times New Roman" w:hAnsi="Consolas" w:cs="Courier New"/>
          <w:color w:val="24292E"/>
          <w:sz w:val="20"/>
          <w:szCs w:val="20"/>
          <w:bdr w:val="none" w:sz="0" w:space="0" w:color="auto" w:frame="1"/>
          <w:lang w:val="en-US"/>
        </w:rPr>
        <w:t>:/robots.txt|URL";</w:t>
      </w:r>
    </w:p>
    <w:p w14:paraId="7B0D0033"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i/>
          <w:iCs/>
          <w:color w:val="999988"/>
          <w:sz w:val="20"/>
          <w:szCs w:val="20"/>
          <w:bdr w:val="none" w:sz="0" w:space="0" w:color="auto" w:frame="1"/>
          <w:lang w:val="en-US"/>
        </w:rPr>
        <w:t># location-specific rule</w:t>
      </w:r>
    </w:p>
    <w:p w14:paraId="3CCD990B"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BasicRule</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990000"/>
          <w:sz w:val="20"/>
          <w:szCs w:val="20"/>
          <w:bdr w:val="none" w:sz="0" w:space="0" w:color="auto" w:frame="1"/>
          <w:lang w:val="en-US"/>
        </w:rPr>
        <w:t>id</w:t>
      </w:r>
      <w:r w:rsidRPr="00D777F1">
        <w:rPr>
          <w:rFonts w:ascii="Consolas" w:eastAsia="Times New Roman" w:hAnsi="Consolas" w:cs="Courier New"/>
          <w:color w:val="24292E"/>
          <w:sz w:val="20"/>
          <w:szCs w:val="20"/>
          <w:bdr w:val="none" w:sz="0" w:space="0" w:color="auto" w:frame="1"/>
          <w:lang w:val="en-US"/>
        </w:rPr>
        <w:t>:</w:t>
      </w:r>
      <w:r w:rsidRPr="00D777F1">
        <w:rPr>
          <w:rFonts w:ascii="Consolas" w:eastAsia="Times New Roman" w:hAnsi="Consolas" w:cs="Courier New"/>
          <w:color w:val="009999"/>
          <w:sz w:val="20"/>
          <w:szCs w:val="20"/>
          <w:bdr w:val="none" w:sz="0" w:space="0" w:color="auto" w:frame="1"/>
          <w:lang w:val="en-US"/>
        </w:rPr>
        <w:t>45678</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"s:</w:t>
      </w:r>
      <w:r w:rsidRPr="00D777F1">
        <w:rPr>
          <w:rFonts w:ascii="Consolas" w:eastAsia="Times New Roman" w:hAnsi="Consolas" w:cs="Courier New"/>
          <w:color w:val="008080"/>
          <w:sz w:val="20"/>
          <w:szCs w:val="20"/>
          <w:bdr w:val="none" w:sz="0" w:space="0" w:color="auto" w:frame="1"/>
          <w:lang w:val="en-US"/>
        </w:rPr>
        <w:t>$UWA</w:t>
      </w:r>
      <w:r w:rsidRPr="00D777F1">
        <w:rPr>
          <w:rFonts w:ascii="Consolas" w:eastAsia="Times New Roman" w:hAnsi="Consolas" w:cs="Courier New"/>
          <w:color w:val="24292E"/>
          <w:sz w:val="20"/>
          <w:szCs w:val="20"/>
          <w:bdr w:val="none" w:sz="0" w:space="0" w:color="auto" w:frame="1"/>
          <w:lang w:val="en-US"/>
        </w:rPr>
        <w:t>:</w:t>
      </w:r>
      <w:r w:rsidRPr="00D777F1">
        <w:rPr>
          <w:rFonts w:ascii="Consolas" w:eastAsia="Times New Roman" w:hAnsi="Consolas" w:cs="Courier New"/>
          <w:color w:val="009999"/>
          <w:sz w:val="20"/>
          <w:szCs w:val="20"/>
          <w:bdr w:val="none" w:sz="0" w:space="0" w:color="auto" w:frame="1"/>
          <w:lang w:val="en-US"/>
        </w:rPr>
        <w:t>8</w:t>
      </w:r>
      <w:r w:rsidRPr="00D777F1">
        <w:rPr>
          <w:rFonts w:ascii="Consolas" w:eastAsia="Times New Roman" w:hAnsi="Consolas" w:cs="Courier New"/>
          <w:color w:val="DD1144"/>
          <w:sz w:val="20"/>
          <w:szCs w:val="20"/>
          <w:bdr w:val="none" w:sz="0" w:space="0" w:color="auto" w:frame="1"/>
          <w:lang w:val="en-US"/>
        </w:rPr>
        <w: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"str:nmap"</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"mz:</w:t>
      </w:r>
      <w:r w:rsidRPr="00D777F1">
        <w:rPr>
          <w:rFonts w:ascii="Consolas" w:eastAsia="Times New Roman" w:hAnsi="Consolas" w:cs="Courier New"/>
          <w:color w:val="008080"/>
          <w:sz w:val="20"/>
          <w:szCs w:val="20"/>
          <w:bdr w:val="none" w:sz="0" w:space="0" w:color="auto" w:frame="1"/>
          <w:lang w:val="en-US"/>
        </w:rPr>
        <w:t>$HEADERS_VAR</w:t>
      </w:r>
      <w:r w:rsidRPr="00D777F1">
        <w:rPr>
          <w:rFonts w:ascii="Consolas" w:eastAsia="Times New Roman" w:hAnsi="Consolas" w:cs="Courier New"/>
          <w:color w:val="24292E"/>
          <w:sz w:val="20"/>
          <w:szCs w:val="20"/>
          <w:bdr w:val="none" w:sz="0" w:space="0" w:color="auto" w:frame="1"/>
          <w:lang w:val="en-US"/>
        </w:rPr>
        <w:t>:</w:t>
      </w:r>
      <w:r w:rsidRPr="00D777F1">
        <w:rPr>
          <w:rFonts w:ascii="Consolas" w:eastAsia="Times New Roman" w:hAnsi="Consolas" w:cs="Courier New"/>
          <w:color w:val="DD1144"/>
          <w:sz w:val="20"/>
          <w:szCs w:val="20"/>
          <w:bdr w:val="none" w:sz="0" w:space="0" w:color="auto" w:frame="1"/>
          <w:lang w:val="en-US"/>
        </w:rPr>
        <w:t>User-Agent"</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"msg:nmap</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in</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user-agent"</w:t>
      </w:r>
      <w:r w:rsidRPr="00D777F1">
        <w:rPr>
          <w:rFonts w:ascii="Consolas" w:eastAsia="Times New Roman" w:hAnsi="Consolas" w:cs="Courier New"/>
          <w:color w:val="24292E"/>
          <w:sz w:val="20"/>
          <w:szCs w:val="20"/>
          <w:bdr w:val="none" w:sz="0" w:space="0" w:color="auto" w:frame="1"/>
          <w:lang w:val="en-US"/>
        </w:rPr>
        <w:t>;</w:t>
      </w:r>
    </w:p>
    <w:p w14:paraId="3674FFDB"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w:t>
      </w:r>
    </w:p>
    <w:p w14:paraId="41884BA0" w14:textId="77777777" w:rsidR="00D777F1" w:rsidRPr="00D777F1" w:rsidRDefault="00D777F1" w:rsidP="00D777F1">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val="en-US"/>
        </w:rPr>
      </w:pPr>
      <w:r w:rsidRPr="00D777F1">
        <w:rPr>
          <w:rFonts w:ascii="Segoe UI" w:eastAsia="Times New Roman" w:hAnsi="Segoe UI" w:cs="Segoe UI"/>
          <w:b/>
          <w:bCs/>
          <w:color w:val="24292E"/>
          <w:sz w:val="36"/>
          <w:szCs w:val="36"/>
          <w:lang w:val="en-US"/>
        </w:rPr>
        <w:t>IgnoreIP</w:t>
      </w:r>
    </w:p>
    <w:p w14:paraId="24CA1583"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ℹ️</w:t>
      </w:r>
      <w:r w:rsidRPr="00D777F1">
        <w:rPr>
          <w:rFonts w:ascii="Segoe UI" w:eastAsia="Times New Roman" w:hAnsi="Segoe UI" w:cs="Segoe UI"/>
          <w:color w:val="6A737D"/>
          <w:sz w:val="24"/>
          <w:szCs w:val="24"/>
          <w:lang w:val="en-US"/>
        </w:rPr>
        <w:t xml:space="preserve"> Info</w:t>
      </w:r>
    </w:p>
    <w:p w14:paraId="77A81B01"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NGINX block: </w:t>
      </w:r>
      <w:r w:rsidRPr="00D777F1">
        <w:rPr>
          <w:rFonts w:ascii="Consolas" w:eastAsia="Times New Roman" w:hAnsi="Consolas" w:cs="Courier New"/>
          <w:color w:val="6A737D"/>
          <w:sz w:val="20"/>
          <w:szCs w:val="20"/>
          <w:lang w:val="en-US"/>
        </w:rPr>
        <w:t>location</w:t>
      </w:r>
    </w:p>
    <w:p w14:paraId="0720DC18" w14:textId="77777777" w:rsidR="00D777F1" w:rsidRPr="00D777F1" w:rsidRDefault="00D777F1" w:rsidP="00D777F1">
      <w:pPr>
        <w:shd w:val="clear" w:color="auto" w:fill="FFFFFF"/>
        <w:spacing w:after="24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This directive can be used to whitelist requests from certain IPs.</w:t>
      </w:r>
    </w:p>
    <w:p w14:paraId="12A83965"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w:t>
      </w:r>
      <w:r w:rsidRPr="00D777F1">
        <w:rPr>
          <w:rFonts w:ascii="Segoe UI" w:eastAsia="Times New Roman" w:hAnsi="Segoe UI" w:cs="Segoe UI"/>
          <w:color w:val="6A737D"/>
          <w:sz w:val="24"/>
          <w:szCs w:val="24"/>
          <w:lang w:val="en-US"/>
        </w:rPr>
        <w:t xml:space="preserve"> Tip</w:t>
      </w:r>
    </w:p>
    <w:p w14:paraId="5AAEA5C4"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You can define these within a config file and use the </w:t>
      </w:r>
      <w:r w:rsidRPr="00D777F1">
        <w:rPr>
          <w:rFonts w:ascii="Consolas" w:eastAsia="Times New Roman" w:hAnsi="Consolas" w:cs="Courier New"/>
          <w:color w:val="6A737D"/>
          <w:sz w:val="20"/>
          <w:szCs w:val="20"/>
          <w:lang w:val="en-US"/>
        </w:rPr>
        <w:t>include</w:t>
      </w:r>
      <w:r w:rsidRPr="00D777F1">
        <w:rPr>
          <w:rFonts w:ascii="Segoe UI" w:eastAsia="Times New Roman" w:hAnsi="Segoe UI" w:cs="Segoe UI"/>
          <w:color w:val="6A737D"/>
          <w:sz w:val="24"/>
          <w:szCs w:val="24"/>
          <w:lang w:val="en-US"/>
        </w:rPr>
        <w:t> directive to include them within the NGINX configuration.</w:t>
      </w:r>
    </w:p>
    <w:p w14:paraId="791A3461" w14:textId="77777777" w:rsidR="00D777F1" w:rsidRPr="00D777F1" w:rsidRDefault="00D777F1" w:rsidP="00D777F1">
      <w:pPr>
        <w:shd w:val="clear" w:color="auto" w:fill="FFFFFF"/>
        <w:spacing w:before="360" w:after="240" w:line="240" w:lineRule="auto"/>
        <w:outlineLvl w:val="2"/>
        <w:rPr>
          <w:rFonts w:ascii="Segoe UI" w:eastAsia="Times New Roman" w:hAnsi="Segoe UI" w:cs="Segoe UI"/>
          <w:b/>
          <w:bCs/>
          <w:color w:val="24292E"/>
          <w:sz w:val="30"/>
          <w:szCs w:val="30"/>
          <w:lang w:val="en-US"/>
        </w:rPr>
      </w:pPr>
      <w:r w:rsidRPr="00D777F1">
        <w:rPr>
          <w:rFonts w:ascii="Segoe UI" w:eastAsia="Times New Roman" w:hAnsi="Segoe UI" w:cs="Segoe UI"/>
          <w:b/>
          <w:bCs/>
          <w:color w:val="24292E"/>
          <w:sz w:val="30"/>
          <w:szCs w:val="30"/>
          <w:lang w:val="en-US"/>
        </w:rPr>
        <w:t>Example:</w:t>
      </w:r>
    </w:p>
    <w:p w14:paraId="7D5867D1"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b/>
          <w:bCs/>
          <w:color w:val="000000"/>
          <w:sz w:val="20"/>
          <w:szCs w:val="20"/>
          <w:bdr w:val="none" w:sz="0" w:space="0" w:color="auto" w:frame="1"/>
          <w:lang w:val="en-US"/>
        </w:rPr>
        <w:t>location</w:t>
      </w:r>
      <w:r w:rsidRPr="00D777F1">
        <w:rPr>
          <w:rFonts w:ascii="Consolas" w:eastAsia="Times New Roman" w:hAnsi="Consolas" w:cs="Courier New"/>
          <w:color w:val="24292E"/>
          <w:sz w:val="20"/>
          <w:szCs w:val="20"/>
          <w:bdr w:val="none" w:sz="0" w:space="0" w:color="auto" w:frame="1"/>
          <w:lang w:val="en-US"/>
        </w:rPr>
        <w:t xml:space="preserve"> / {</w:t>
      </w:r>
    </w:p>
    <w:p w14:paraId="4393C36C"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IgnoreIP</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"1.2.3.4"</w:t>
      </w:r>
      <w:r w:rsidRPr="00D777F1">
        <w:rPr>
          <w:rFonts w:ascii="Consolas" w:eastAsia="Times New Roman" w:hAnsi="Consolas" w:cs="Courier New"/>
          <w:color w:val="24292E"/>
          <w:sz w:val="20"/>
          <w:szCs w:val="20"/>
          <w:bdr w:val="none" w:sz="0" w:space="0" w:color="auto" w:frame="1"/>
          <w:lang w:val="en-US"/>
        </w:rPr>
        <w:t>;</w:t>
      </w:r>
    </w:p>
    <w:p w14:paraId="16BCE1E0"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IgnoreIP</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"2001:4860:4860::8844"</w:t>
      </w:r>
      <w:r w:rsidRPr="00D777F1">
        <w:rPr>
          <w:rFonts w:ascii="Consolas" w:eastAsia="Times New Roman" w:hAnsi="Consolas" w:cs="Courier New"/>
          <w:color w:val="24292E"/>
          <w:sz w:val="20"/>
          <w:szCs w:val="20"/>
          <w:bdr w:val="none" w:sz="0" w:space="0" w:color="auto" w:frame="1"/>
          <w:lang w:val="en-US"/>
        </w:rPr>
        <w:t>;</w:t>
      </w:r>
    </w:p>
    <w:p w14:paraId="67320778"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w:t>
      </w:r>
    </w:p>
    <w:p w14:paraId="0555702C" w14:textId="77777777" w:rsidR="00D777F1" w:rsidRPr="00D777F1" w:rsidRDefault="00D777F1" w:rsidP="00D777F1">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lang w:val="en-US"/>
        </w:rPr>
      </w:pPr>
      <w:r w:rsidRPr="00D777F1">
        <w:rPr>
          <w:rFonts w:ascii="Segoe UI" w:eastAsia="Times New Roman" w:hAnsi="Segoe UI" w:cs="Segoe UI"/>
          <w:b/>
          <w:bCs/>
          <w:color w:val="24292E"/>
          <w:sz w:val="36"/>
          <w:szCs w:val="36"/>
          <w:lang w:val="en-US"/>
        </w:rPr>
        <w:lastRenderedPageBreak/>
        <w:t>IgnoreCIDR</w:t>
      </w:r>
    </w:p>
    <w:p w14:paraId="39BCF8D7"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ℹ️</w:t>
      </w:r>
      <w:r w:rsidRPr="00D777F1">
        <w:rPr>
          <w:rFonts w:ascii="Segoe UI" w:eastAsia="Times New Roman" w:hAnsi="Segoe UI" w:cs="Segoe UI"/>
          <w:color w:val="6A737D"/>
          <w:sz w:val="24"/>
          <w:szCs w:val="24"/>
          <w:lang w:val="en-US"/>
        </w:rPr>
        <w:t xml:space="preserve"> Info</w:t>
      </w:r>
    </w:p>
    <w:p w14:paraId="21A31411"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NGINX block: </w:t>
      </w:r>
      <w:r w:rsidRPr="00D777F1">
        <w:rPr>
          <w:rFonts w:ascii="Consolas" w:eastAsia="Times New Roman" w:hAnsi="Consolas" w:cs="Courier New"/>
          <w:color w:val="6A737D"/>
          <w:sz w:val="20"/>
          <w:szCs w:val="20"/>
          <w:lang w:val="en-US"/>
        </w:rPr>
        <w:t>location</w:t>
      </w:r>
    </w:p>
    <w:p w14:paraId="0845A05A" w14:textId="77777777" w:rsidR="00D777F1" w:rsidRPr="00D777F1" w:rsidRDefault="00D777F1" w:rsidP="00D777F1">
      <w:pPr>
        <w:shd w:val="clear" w:color="auto" w:fill="FFFFFF"/>
        <w:spacing w:after="240" w:line="240" w:lineRule="auto"/>
        <w:rPr>
          <w:rFonts w:ascii="Segoe UI" w:eastAsia="Times New Roman" w:hAnsi="Segoe UI" w:cs="Segoe UI"/>
          <w:color w:val="24292E"/>
          <w:sz w:val="24"/>
          <w:szCs w:val="24"/>
          <w:lang w:val="en-US"/>
        </w:rPr>
      </w:pPr>
      <w:r w:rsidRPr="00D777F1">
        <w:rPr>
          <w:rFonts w:ascii="Segoe UI" w:eastAsia="Times New Roman" w:hAnsi="Segoe UI" w:cs="Segoe UI"/>
          <w:color w:val="24292E"/>
          <w:sz w:val="24"/>
          <w:szCs w:val="24"/>
          <w:lang w:val="en-US"/>
        </w:rPr>
        <w:t>This directive can be used to whitelist requests from certain IP ranges.</w:t>
      </w:r>
    </w:p>
    <w:p w14:paraId="72255DCE" w14:textId="77777777" w:rsidR="00D777F1" w:rsidRPr="00D777F1" w:rsidRDefault="00D777F1" w:rsidP="00D777F1">
      <w:pPr>
        <w:shd w:val="clear" w:color="auto" w:fill="FFFFFF"/>
        <w:spacing w:after="240" w:line="240" w:lineRule="auto"/>
        <w:rPr>
          <w:rFonts w:ascii="Segoe UI" w:eastAsia="Times New Roman" w:hAnsi="Segoe UI" w:cs="Segoe UI"/>
          <w:color w:val="6A737D"/>
          <w:sz w:val="24"/>
          <w:szCs w:val="24"/>
          <w:lang w:val="en-US"/>
        </w:rPr>
      </w:pPr>
      <w:r w:rsidRPr="00D777F1">
        <w:rPr>
          <w:rFonts w:ascii="Segoe UI Emoji" w:eastAsia="Times New Roman" w:hAnsi="Segoe UI Emoji" w:cs="Segoe UI Emoji"/>
          <w:color w:val="6A737D"/>
          <w:sz w:val="24"/>
          <w:szCs w:val="24"/>
          <w:lang w:val="en-US"/>
        </w:rPr>
        <w:t>💡</w:t>
      </w:r>
      <w:r w:rsidRPr="00D777F1">
        <w:rPr>
          <w:rFonts w:ascii="Segoe UI" w:eastAsia="Times New Roman" w:hAnsi="Segoe UI" w:cs="Segoe UI"/>
          <w:color w:val="6A737D"/>
          <w:sz w:val="24"/>
          <w:szCs w:val="24"/>
          <w:lang w:val="en-US"/>
        </w:rPr>
        <w:t xml:space="preserve"> Tip</w:t>
      </w:r>
    </w:p>
    <w:p w14:paraId="1E8CA21F" w14:textId="77777777" w:rsidR="00D777F1" w:rsidRPr="00D777F1" w:rsidRDefault="00D777F1" w:rsidP="00D777F1">
      <w:pPr>
        <w:shd w:val="clear" w:color="auto" w:fill="FFFFFF"/>
        <w:spacing w:line="240" w:lineRule="auto"/>
        <w:rPr>
          <w:rFonts w:ascii="Segoe UI" w:eastAsia="Times New Roman" w:hAnsi="Segoe UI" w:cs="Segoe UI"/>
          <w:color w:val="6A737D"/>
          <w:sz w:val="24"/>
          <w:szCs w:val="24"/>
          <w:lang w:val="en-US"/>
        </w:rPr>
      </w:pPr>
      <w:r w:rsidRPr="00D777F1">
        <w:rPr>
          <w:rFonts w:ascii="Segoe UI" w:eastAsia="Times New Roman" w:hAnsi="Segoe UI" w:cs="Segoe UI"/>
          <w:color w:val="6A737D"/>
          <w:sz w:val="24"/>
          <w:szCs w:val="24"/>
          <w:lang w:val="en-US"/>
        </w:rPr>
        <w:t>You can define these within a config file and use the </w:t>
      </w:r>
      <w:r w:rsidRPr="00D777F1">
        <w:rPr>
          <w:rFonts w:ascii="Consolas" w:eastAsia="Times New Roman" w:hAnsi="Consolas" w:cs="Courier New"/>
          <w:color w:val="6A737D"/>
          <w:sz w:val="20"/>
          <w:szCs w:val="20"/>
          <w:lang w:val="en-US"/>
        </w:rPr>
        <w:t>include</w:t>
      </w:r>
      <w:r w:rsidRPr="00D777F1">
        <w:rPr>
          <w:rFonts w:ascii="Segoe UI" w:eastAsia="Times New Roman" w:hAnsi="Segoe UI" w:cs="Segoe UI"/>
          <w:color w:val="6A737D"/>
          <w:sz w:val="24"/>
          <w:szCs w:val="24"/>
          <w:lang w:val="en-US"/>
        </w:rPr>
        <w:t> directive to include them within the NGINX configuration.</w:t>
      </w:r>
    </w:p>
    <w:p w14:paraId="14344386" w14:textId="77777777" w:rsidR="00D777F1" w:rsidRPr="00D777F1" w:rsidRDefault="00D777F1" w:rsidP="00D777F1">
      <w:pPr>
        <w:shd w:val="clear" w:color="auto" w:fill="FFFFFF"/>
        <w:spacing w:before="360" w:after="240" w:line="240" w:lineRule="auto"/>
        <w:outlineLvl w:val="2"/>
        <w:rPr>
          <w:rFonts w:ascii="Segoe UI" w:eastAsia="Times New Roman" w:hAnsi="Segoe UI" w:cs="Segoe UI"/>
          <w:b/>
          <w:bCs/>
          <w:color w:val="24292E"/>
          <w:sz w:val="30"/>
          <w:szCs w:val="30"/>
          <w:lang w:val="en-US"/>
        </w:rPr>
      </w:pPr>
      <w:r w:rsidRPr="00D777F1">
        <w:rPr>
          <w:rFonts w:ascii="Segoe UI" w:eastAsia="Times New Roman" w:hAnsi="Segoe UI" w:cs="Segoe UI"/>
          <w:b/>
          <w:bCs/>
          <w:color w:val="24292E"/>
          <w:sz w:val="30"/>
          <w:szCs w:val="30"/>
          <w:lang w:val="en-US"/>
        </w:rPr>
        <w:t>Example:</w:t>
      </w:r>
    </w:p>
    <w:p w14:paraId="340F315D"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b/>
          <w:bCs/>
          <w:color w:val="000000"/>
          <w:sz w:val="20"/>
          <w:szCs w:val="20"/>
          <w:bdr w:val="none" w:sz="0" w:space="0" w:color="auto" w:frame="1"/>
          <w:lang w:val="en-US"/>
        </w:rPr>
        <w:t>location</w:t>
      </w:r>
      <w:r w:rsidRPr="00D777F1">
        <w:rPr>
          <w:rFonts w:ascii="Consolas" w:eastAsia="Times New Roman" w:hAnsi="Consolas" w:cs="Courier New"/>
          <w:color w:val="24292E"/>
          <w:sz w:val="20"/>
          <w:szCs w:val="20"/>
          <w:bdr w:val="none" w:sz="0" w:space="0" w:color="auto" w:frame="1"/>
          <w:lang w:val="en-US"/>
        </w:rPr>
        <w:t xml:space="preserve"> / {</w:t>
      </w:r>
    </w:p>
    <w:p w14:paraId="45E593C7"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IgnoreCIDR</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"192.168.0.0/24"</w:t>
      </w:r>
      <w:r w:rsidRPr="00D777F1">
        <w:rPr>
          <w:rFonts w:ascii="Consolas" w:eastAsia="Times New Roman" w:hAnsi="Consolas" w:cs="Courier New"/>
          <w:color w:val="24292E"/>
          <w:sz w:val="20"/>
          <w:szCs w:val="20"/>
          <w:bdr w:val="none" w:sz="0" w:space="0" w:color="auto" w:frame="1"/>
          <w:lang w:val="en-US"/>
        </w:rPr>
        <w:t>;</w:t>
      </w:r>
    </w:p>
    <w:p w14:paraId="13630EB7"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b/>
          <w:bCs/>
          <w:color w:val="000000"/>
          <w:sz w:val="20"/>
          <w:szCs w:val="20"/>
          <w:bdr w:val="none" w:sz="0" w:space="0" w:color="auto" w:frame="1"/>
          <w:lang w:val="en-US"/>
        </w:rPr>
        <w:t>IgnoreCIDR</w:t>
      </w:r>
      <w:r w:rsidRPr="00D777F1">
        <w:rPr>
          <w:rFonts w:ascii="Consolas" w:eastAsia="Times New Roman" w:hAnsi="Consolas" w:cs="Courier New"/>
          <w:color w:val="24292E"/>
          <w:sz w:val="20"/>
          <w:szCs w:val="20"/>
          <w:bdr w:val="none" w:sz="0" w:space="0" w:color="auto" w:frame="1"/>
          <w:lang w:val="en-US"/>
        </w:rPr>
        <w:t xml:space="preserve"> </w:t>
      </w:r>
      <w:r w:rsidRPr="00D777F1">
        <w:rPr>
          <w:rFonts w:ascii="Consolas" w:eastAsia="Times New Roman" w:hAnsi="Consolas" w:cs="Courier New"/>
          <w:color w:val="DD1144"/>
          <w:sz w:val="20"/>
          <w:szCs w:val="20"/>
          <w:bdr w:val="none" w:sz="0" w:space="0" w:color="auto" w:frame="1"/>
          <w:lang w:val="en-US"/>
        </w:rPr>
        <w:t>"2001:4860:4860::/112"</w:t>
      </w:r>
      <w:r w:rsidRPr="00D777F1">
        <w:rPr>
          <w:rFonts w:ascii="Consolas" w:eastAsia="Times New Roman" w:hAnsi="Consolas" w:cs="Courier New"/>
          <w:color w:val="24292E"/>
          <w:sz w:val="20"/>
          <w:szCs w:val="20"/>
          <w:bdr w:val="none" w:sz="0" w:space="0" w:color="auto" w:frame="1"/>
          <w:lang w:val="en-US"/>
        </w:rPr>
        <w:t>;</w:t>
      </w:r>
    </w:p>
    <w:p w14:paraId="5A3838A7" w14:textId="77777777" w:rsidR="00D777F1" w:rsidRPr="00D777F1" w:rsidRDefault="00D777F1" w:rsidP="00D777F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4292E"/>
          <w:sz w:val="20"/>
          <w:szCs w:val="20"/>
          <w:bdr w:val="none" w:sz="0" w:space="0" w:color="auto" w:frame="1"/>
          <w:lang w:val="en-US"/>
        </w:rPr>
      </w:pPr>
      <w:r w:rsidRPr="00D777F1">
        <w:rPr>
          <w:rFonts w:ascii="Consolas" w:eastAsia="Times New Roman" w:hAnsi="Consolas" w:cs="Courier New"/>
          <w:color w:val="24292E"/>
          <w:sz w:val="20"/>
          <w:szCs w:val="20"/>
          <w:bdr w:val="none" w:sz="0" w:space="0" w:color="auto" w:frame="1"/>
          <w:lang w:val="en-US"/>
        </w:rPr>
        <w:t>}</w:t>
      </w:r>
    </w:p>
    <w:p w14:paraId="39E24505" w14:textId="77777777" w:rsidR="00D777F1" w:rsidRPr="00D777F1" w:rsidRDefault="00D777F1" w:rsidP="00D777F1">
      <w:pPr>
        <w:shd w:val="clear" w:color="auto" w:fill="FFFFFF"/>
        <w:spacing w:after="0" w:line="240" w:lineRule="auto"/>
        <w:rPr>
          <w:rFonts w:ascii="Segoe UI" w:eastAsia="Times New Roman" w:hAnsi="Segoe UI" w:cs="Segoe UI"/>
          <w:sz w:val="24"/>
          <w:szCs w:val="24"/>
          <w:lang w:val="en-US"/>
        </w:rPr>
      </w:pPr>
      <w:r w:rsidRPr="00D777F1">
        <w:rPr>
          <w:rFonts w:ascii="Segoe UI" w:eastAsia="Times New Roman" w:hAnsi="Segoe UI" w:cs="Segoe UI"/>
          <w:sz w:val="24"/>
          <w:szCs w:val="24"/>
          <w:lang w:val="en-US"/>
        </w:rPr>
        <w:t>This site is open source. </w:t>
      </w:r>
      <w:hyperlink r:id="rId14" w:history="1">
        <w:r w:rsidRPr="00D777F1">
          <w:rPr>
            <w:rFonts w:ascii="Segoe UI" w:eastAsia="Times New Roman" w:hAnsi="Segoe UI" w:cs="Segoe UI"/>
            <w:color w:val="0366D6"/>
            <w:sz w:val="24"/>
            <w:szCs w:val="24"/>
            <w:u w:val="single"/>
            <w:lang w:val="en-US"/>
          </w:rPr>
          <w:t>Improve this page</w:t>
        </w:r>
      </w:hyperlink>
      <w:r w:rsidRPr="00D777F1">
        <w:rPr>
          <w:rFonts w:ascii="Segoe UI" w:eastAsia="Times New Roman" w:hAnsi="Segoe UI" w:cs="Segoe UI"/>
          <w:sz w:val="24"/>
          <w:szCs w:val="24"/>
          <w:lang w:val="en-US"/>
        </w:rPr>
        <w:t>.</w:t>
      </w:r>
    </w:p>
    <w:p w14:paraId="73A48245"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FCC0F78"/>
    <w:multiLevelType w:val="multilevel"/>
    <w:tmpl w:val="50B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560"/>
    <w:rsid w:val="00262560"/>
    <w:rsid w:val="0037635B"/>
    <w:rsid w:val="006C741E"/>
    <w:rsid w:val="008917BB"/>
    <w:rsid w:val="008D311C"/>
    <w:rsid w:val="00A927F1"/>
    <w:rsid w:val="00D777F1"/>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BA2554-BE80-4E59-9F3D-4CFCF431F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777F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D777F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D777F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7F1"/>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D777F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D777F1"/>
    <w:rPr>
      <w:rFonts w:ascii="Times New Roman" w:eastAsia="Times New Roman" w:hAnsi="Times New Roman" w:cs="Times New Roman"/>
      <w:b/>
      <w:bCs/>
      <w:sz w:val="27"/>
      <w:szCs w:val="27"/>
      <w:lang w:val="en-US"/>
    </w:rPr>
  </w:style>
  <w:style w:type="character" w:styleId="Hyperlink">
    <w:name w:val="Hyperlink"/>
    <w:basedOn w:val="DefaultParagraphFont"/>
    <w:uiPriority w:val="99"/>
    <w:semiHidden/>
    <w:unhideWhenUsed/>
    <w:rsid w:val="00D777F1"/>
    <w:rPr>
      <w:color w:val="0000FF"/>
      <w:u w:val="single"/>
    </w:rPr>
  </w:style>
  <w:style w:type="character" w:styleId="Strong">
    <w:name w:val="Strong"/>
    <w:basedOn w:val="DefaultParagraphFont"/>
    <w:uiPriority w:val="22"/>
    <w:qFormat/>
    <w:rsid w:val="00D777F1"/>
    <w:rPr>
      <w:b/>
      <w:bCs/>
    </w:rPr>
  </w:style>
  <w:style w:type="paragraph" w:styleId="NormalWeb">
    <w:name w:val="Normal (Web)"/>
    <w:basedOn w:val="Normal"/>
    <w:uiPriority w:val="99"/>
    <w:semiHidden/>
    <w:unhideWhenUsed/>
    <w:rsid w:val="00D777F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D777F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77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777F1"/>
    <w:rPr>
      <w:rFonts w:ascii="Courier New" w:eastAsia="Times New Roman" w:hAnsi="Courier New" w:cs="Courier New"/>
      <w:sz w:val="20"/>
      <w:szCs w:val="20"/>
      <w:lang w:val="en-US"/>
    </w:rPr>
  </w:style>
  <w:style w:type="character" w:customStyle="1" w:styleId="k">
    <w:name w:val="k"/>
    <w:basedOn w:val="DefaultParagraphFont"/>
    <w:rsid w:val="00D777F1"/>
  </w:style>
  <w:style w:type="character" w:customStyle="1" w:styleId="n">
    <w:name w:val="n"/>
    <w:basedOn w:val="DefaultParagraphFont"/>
    <w:rsid w:val="00D777F1"/>
  </w:style>
  <w:style w:type="character" w:customStyle="1" w:styleId="p">
    <w:name w:val="p"/>
    <w:basedOn w:val="DefaultParagraphFont"/>
    <w:rsid w:val="00D777F1"/>
  </w:style>
  <w:style w:type="character" w:customStyle="1" w:styleId="kn">
    <w:name w:val="kn"/>
    <w:basedOn w:val="DefaultParagraphFont"/>
    <w:rsid w:val="00D777F1"/>
  </w:style>
  <w:style w:type="character" w:customStyle="1" w:styleId="s">
    <w:name w:val="s"/>
    <w:basedOn w:val="DefaultParagraphFont"/>
    <w:rsid w:val="00D777F1"/>
  </w:style>
  <w:style w:type="character" w:customStyle="1" w:styleId="nv">
    <w:name w:val="nv"/>
    <w:basedOn w:val="DefaultParagraphFont"/>
    <w:rsid w:val="00D777F1"/>
  </w:style>
  <w:style w:type="character" w:customStyle="1" w:styleId="mi">
    <w:name w:val="mi"/>
    <w:basedOn w:val="DefaultParagraphFont"/>
    <w:rsid w:val="00D777F1"/>
  </w:style>
  <w:style w:type="character" w:styleId="Emphasis">
    <w:name w:val="Emphasis"/>
    <w:basedOn w:val="DefaultParagraphFont"/>
    <w:uiPriority w:val="20"/>
    <w:qFormat/>
    <w:rsid w:val="00D777F1"/>
    <w:rPr>
      <w:i/>
      <w:iCs/>
    </w:rPr>
  </w:style>
  <w:style w:type="character" w:customStyle="1" w:styleId="c1">
    <w:name w:val="c1"/>
    <w:basedOn w:val="DefaultParagraphFont"/>
    <w:rsid w:val="00D777F1"/>
  </w:style>
  <w:style w:type="character" w:customStyle="1" w:styleId="nf">
    <w:name w:val="nf"/>
    <w:basedOn w:val="DefaultParagraphFont"/>
    <w:rsid w:val="00D77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235575">
      <w:bodyDiv w:val="1"/>
      <w:marLeft w:val="0"/>
      <w:marRight w:val="0"/>
      <w:marTop w:val="0"/>
      <w:marBottom w:val="0"/>
      <w:divBdr>
        <w:top w:val="none" w:sz="0" w:space="0" w:color="auto"/>
        <w:left w:val="none" w:sz="0" w:space="0" w:color="auto"/>
        <w:bottom w:val="none" w:sz="0" w:space="0" w:color="auto"/>
        <w:right w:val="none" w:sz="0" w:space="0" w:color="auto"/>
      </w:divBdr>
      <w:divsChild>
        <w:div w:id="1482043283">
          <w:blockQuote w:val="1"/>
          <w:marLeft w:val="0"/>
          <w:marRight w:val="0"/>
          <w:marTop w:val="0"/>
          <w:marBottom w:val="240"/>
          <w:divBdr>
            <w:top w:val="none" w:sz="0" w:space="0" w:color="auto"/>
            <w:left w:val="single" w:sz="24" w:space="12" w:color="DFE2E5"/>
            <w:bottom w:val="none" w:sz="0" w:space="0" w:color="auto"/>
            <w:right w:val="none" w:sz="0" w:space="0" w:color="auto"/>
          </w:divBdr>
        </w:div>
        <w:div w:id="558172713">
          <w:marLeft w:val="0"/>
          <w:marRight w:val="0"/>
          <w:marTop w:val="0"/>
          <w:marBottom w:val="0"/>
          <w:divBdr>
            <w:top w:val="none" w:sz="0" w:space="0" w:color="auto"/>
            <w:left w:val="none" w:sz="0" w:space="0" w:color="auto"/>
            <w:bottom w:val="none" w:sz="0" w:space="0" w:color="auto"/>
            <w:right w:val="none" w:sz="0" w:space="0" w:color="auto"/>
          </w:divBdr>
          <w:divsChild>
            <w:div w:id="1062560545">
              <w:marLeft w:val="0"/>
              <w:marRight w:val="0"/>
              <w:marTop w:val="0"/>
              <w:marBottom w:val="240"/>
              <w:divBdr>
                <w:top w:val="none" w:sz="0" w:space="0" w:color="auto"/>
                <w:left w:val="none" w:sz="0" w:space="0" w:color="auto"/>
                <w:bottom w:val="none" w:sz="0" w:space="0" w:color="auto"/>
                <w:right w:val="none" w:sz="0" w:space="0" w:color="auto"/>
              </w:divBdr>
            </w:div>
          </w:divsChild>
        </w:div>
        <w:div w:id="1336416170">
          <w:blockQuote w:val="1"/>
          <w:marLeft w:val="0"/>
          <w:marRight w:val="0"/>
          <w:marTop w:val="0"/>
          <w:marBottom w:val="240"/>
          <w:divBdr>
            <w:top w:val="none" w:sz="0" w:space="0" w:color="auto"/>
            <w:left w:val="single" w:sz="24" w:space="12" w:color="DFE2E5"/>
            <w:bottom w:val="none" w:sz="0" w:space="0" w:color="auto"/>
            <w:right w:val="none" w:sz="0" w:space="0" w:color="auto"/>
          </w:divBdr>
        </w:div>
        <w:div w:id="1835224249">
          <w:blockQuote w:val="1"/>
          <w:marLeft w:val="0"/>
          <w:marRight w:val="0"/>
          <w:marTop w:val="0"/>
          <w:marBottom w:val="240"/>
          <w:divBdr>
            <w:top w:val="none" w:sz="0" w:space="0" w:color="auto"/>
            <w:left w:val="single" w:sz="24" w:space="12" w:color="DFE2E5"/>
            <w:bottom w:val="none" w:sz="0" w:space="0" w:color="auto"/>
            <w:right w:val="none" w:sz="0" w:space="0" w:color="auto"/>
          </w:divBdr>
        </w:div>
        <w:div w:id="1869641741">
          <w:blockQuote w:val="1"/>
          <w:marLeft w:val="0"/>
          <w:marRight w:val="0"/>
          <w:marTop w:val="0"/>
          <w:marBottom w:val="240"/>
          <w:divBdr>
            <w:top w:val="none" w:sz="0" w:space="0" w:color="auto"/>
            <w:left w:val="single" w:sz="24" w:space="12" w:color="DFE2E5"/>
            <w:bottom w:val="none" w:sz="0" w:space="0" w:color="auto"/>
            <w:right w:val="none" w:sz="0" w:space="0" w:color="auto"/>
          </w:divBdr>
        </w:div>
        <w:div w:id="1134252917">
          <w:marLeft w:val="0"/>
          <w:marRight w:val="0"/>
          <w:marTop w:val="0"/>
          <w:marBottom w:val="0"/>
          <w:divBdr>
            <w:top w:val="none" w:sz="0" w:space="0" w:color="auto"/>
            <w:left w:val="none" w:sz="0" w:space="0" w:color="auto"/>
            <w:bottom w:val="none" w:sz="0" w:space="0" w:color="auto"/>
            <w:right w:val="none" w:sz="0" w:space="0" w:color="auto"/>
          </w:divBdr>
          <w:divsChild>
            <w:div w:id="719590897">
              <w:marLeft w:val="0"/>
              <w:marRight w:val="0"/>
              <w:marTop w:val="0"/>
              <w:marBottom w:val="240"/>
              <w:divBdr>
                <w:top w:val="none" w:sz="0" w:space="0" w:color="auto"/>
                <w:left w:val="none" w:sz="0" w:space="0" w:color="auto"/>
                <w:bottom w:val="none" w:sz="0" w:space="0" w:color="auto"/>
                <w:right w:val="none" w:sz="0" w:space="0" w:color="auto"/>
              </w:divBdr>
            </w:div>
          </w:divsChild>
        </w:div>
        <w:div w:id="1610158463">
          <w:blockQuote w:val="1"/>
          <w:marLeft w:val="0"/>
          <w:marRight w:val="0"/>
          <w:marTop w:val="0"/>
          <w:marBottom w:val="240"/>
          <w:divBdr>
            <w:top w:val="none" w:sz="0" w:space="0" w:color="auto"/>
            <w:left w:val="single" w:sz="24" w:space="12" w:color="DFE2E5"/>
            <w:bottom w:val="none" w:sz="0" w:space="0" w:color="auto"/>
            <w:right w:val="none" w:sz="0" w:space="0" w:color="auto"/>
          </w:divBdr>
        </w:div>
        <w:div w:id="1204632396">
          <w:blockQuote w:val="1"/>
          <w:marLeft w:val="0"/>
          <w:marRight w:val="0"/>
          <w:marTop w:val="0"/>
          <w:marBottom w:val="240"/>
          <w:divBdr>
            <w:top w:val="none" w:sz="0" w:space="0" w:color="auto"/>
            <w:left w:val="single" w:sz="24" w:space="12" w:color="DFE2E5"/>
            <w:bottom w:val="none" w:sz="0" w:space="0" w:color="auto"/>
            <w:right w:val="none" w:sz="0" w:space="0" w:color="auto"/>
          </w:divBdr>
        </w:div>
        <w:div w:id="1436830799">
          <w:marLeft w:val="0"/>
          <w:marRight w:val="0"/>
          <w:marTop w:val="0"/>
          <w:marBottom w:val="0"/>
          <w:divBdr>
            <w:top w:val="none" w:sz="0" w:space="0" w:color="auto"/>
            <w:left w:val="none" w:sz="0" w:space="0" w:color="auto"/>
            <w:bottom w:val="none" w:sz="0" w:space="0" w:color="auto"/>
            <w:right w:val="none" w:sz="0" w:space="0" w:color="auto"/>
          </w:divBdr>
          <w:divsChild>
            <w:div w:id="1939672097">
              <w:marLeft w:val="0"/>
              <w:marRight w:val="0"/>
              <w:marTop w:val="0"/>
              <w:marBottom w:val="240"/>
              <w:divBdr>
                <w:top w:val="none" w:sz="0" w:space="0" w:color="auto"/>
                <w:left w:val="none" w:sz="0" w:space="0" w:color="auto"/>
                <w:bottom w:val="none" w:sz="0" w:space="0" w:color="auto"/>
                <w:right w:val="none" w:sz="0" w:space="0" w:color="auto"/>
              </w:divBdr>
            </w:div>
          </w:divsChild>
        </w:div>
        <w:div w:id="21906105">
          <w:blockQuote w:val="1"/>
          <w:marLeft w:val="0"/>
          <w:marRight w:val="0"/>
          <w:marTop w:val="0"/>
          <w:marBottom w:val="240"/>
          <w:divBdr>
            <w:top w:val="none" w:sz="0" w:space="0" w:color="auto"/>
            <w:left w:val="single" w:sz="24" w:space="12" w:color="DFE2E5"/>
            <w:bottom w:val="none" w:sz="0" w:space="0" w:color="auto"/>
            <w:right w:val="none" w:sz="0" w:space="0" w:color="auto"/>
          </w:divBdr>
        </w:div>
        <w:div w:id="1119227606">
          <w:blockQuote w:val="1"/>
          <w:marLeft w:val="0"/>
          <w:marRight w:val="0"/>
          <w:marTop w:val="0"/>
          <w:marBottom w:val="240"/>
          <w:divBdr>
            <w:top w:val="none" w:sz="0" w:space="0" w:color="auto"/>
            <w:left w:val="single" w:sz="24" w:space="12" w:color="DFE2E5"/>
            <w:bottom w:val="none" w:sz="0" w:space="0" w:color="auto"/>
            <w:right w:val="none" w:sz="0" w:space="0" w:color="auto"/>
          </w:divBdr>
        </w:div>
        <w:div w:id="904754317">
          <w:marLeft w:val="0"/>
          <w:marRight w:val="0"/>
          <w:marTop w:val="0"/>
          <w:marBottom w:val="0"/>
          <w:divBdr>
            <w:top w:val="none" w:sz="0" w:space="0" w:color="auto"/>
            <w:left w:val="none" w:sz="0" w:space="0" w:color="auto"/>
            <w:bottom w:val="none" w:sz="0" w:space="0" w:color="auto"/>
            <w:right w:val="none" w:sz="0" w:space="0" w:color="auto"/>
          </w:divBdr>
          <w:divsChild>
            <w:div w:id="718549854">
              <w:marLeft w:val="0"/>
              <w:marRight w:val="0"/>
              <w:marTop w:val="0"/>
              <w:marBottom w:val="240"/>
              <w:divBdr>
                <w:top w:val="none" w:sz="0" w:space="0" w:color="auto"/>
                <w:left w:val="none" w:sz="0" w:space="0" w:color="auto"/>
                <w:bottom w:val="none" w:sz="0" w:space="0" w:color="auto"/>
                <w:right w:val="none" w:sz="0" w:space="0" w:color="auto"/>
              </w:divBdr>
            </w:div>
          </w:divsChild>
        </w:div>
        <w:div w:id="1678967837">
          <w:blockQuote w:val="1"/>
          <w:marLeft w:val="0"/>
          <w:marRight w:val="0"/>
          <w:marTop w:val="0"/>
          <w:marBottom w:val="240"/>
          <w:divBdr>
            <w:top w:val="none" w:sz="0" w:space="0" w:color="auto"/>
            <w:left w:val="single" w:sz="24" w:space="12" w:color="DFE2E5"/>
            <w:bottom w:val="none" w:sz="0" w:space="0" w:color="auto"/>
            <w:right w:val="none" w:sz="0" w:space="0" w:color="auto"/>
          </w:divBdr>
        </w:div>
        <w:div w:id="1183327684">
          <w:blockQuote w:val="1"/>
          <w:marLeft w:val="0"/>
          <w:marRight w:val="0"/>
          <w:marTop w:val="0"/>
          <w:marBottom w:val="240"/>
          <w:divBdr>
            <w:top w:val="none" w:sz="0" w:space="0" w:color="auto"/>
            <w:left w:val="single" w:sz="24" w:space="12" w:color="DFE2E5"/>
            <w:bottom w:val="none" w:sz="0" w:space="0" w:color="auto"/>
            <w:right w:val="none" w:sz="0" w:space="0" w:color="auto"/>
          </w:divBdr>
        </w:div>
        <w:div w:id="2144879790">
          <w:marLeft w:val="0"/>
          <w:marRight w:val="0"/>
          <w:marTop w:val="0"/>
          <w:marBottom w:val="0"/>
          <w:divBdr>
            <w:top w:val="none" w:sz="0" w:space="0" w:color="auto"/>
            <w:left w:val="none" w:sz="0" w:space="0" w:color="auto"/>
            <w:bottom w:val="none" w:sz="0" w:space="0" w:color="auto"/>
            <w:right w:val="none" w:sz="0" w:space="0" w:color="auto"/>
          </w:divBdr>
          <w:divsChild>
            <w:div w:id="1440219746">
              <w:marLeft w:val="0"/>
              <w:marRight w:val="0"/>
              <w:marTop w:val="0"/>
              <w:marBottom w:val="240"/>
              <w:divBdr>
                <w:top w:val="none" w:sz="0" w:space="0" w:color="auto"/>
                <w:left w:val="none" w:sz="0" w:space="0" w:color="auto"/>
                <w:bottom w:val="none" w:sz="0" w:space="0" w:color="auto"/>
                <w:right w:val="none" w:sz="0" w:space="0" w:color="auto"/>
              </w:divBdr>
            </w:div>
          </w:divsChild>
        </w:div>
        <w:div w:id="1732998132">
          <w:blockQuote w:val="1"/>
          <w:marLeft w:val="0"/>
          <w:marRight w:val="0"/>
          <w:marTop w:val="0"/>
          <w:marBottom w:val="240"/>
          <w:divBdr>
            <w:top w:val="none" w:sz="0" w:space="0" w:color="auto"/>
            <w:left w:val="single" w:sz="24" w:space="12" w:color="DFE2E5"/>
            <w:bottom w:val="none" w:sz="0" w:space="0" w:color="auto"/>
            <w:right w:val="none" w:sz="0" w:space="0" w:color="auto"/>
          </w:divBdr>
        </w:div>
        <w:div w:id="2051225990">
          <w:blockQuote w:val="1"/>
          <w:marLeft w:val="0"/>
          <w:marRight w:val="0"/>
          <w:marTop w:val="0"/>
          <w:marBottom w:val="240"/>
          <w:divBdr>
            <w:top w:val="none" w:sz="0" w:space="0" w:color="auto"/>
            <w:left w:val="single" w:sz="24" w:space="12" w:color="DFE2E5"/>
            <w:bottom w:val="none" w:sz="0" w:space="0" w:color="auto"/>
            <w:right w:val="none" w:sz="0" w:space="0" w:color="auto"/>
          </w:divBdr>
        </w:div>
        <w:div w:id="1146970010">
          <w:marLeft w:val="0"/>
          <w:marRight w:val="0"/>
          <w:marTop w:val="0"/>
          <w:marBottom w:val="0"/>
          <w:divBdr>
            <w:top w:val="none" w:sz="0" w:space="0" w:color="auto"/>
            <w:left w:val="none" w:sz="0" w:space="0" w:color="auto"/>
            <w:bottom w:val="none" w:sz="0" w:space="0" w:color="auto"/>
            <w:right w:val="none" w:sz="0" w:space="0" w:color="auto"/>
          </w:divBdr>
          <w:divsChild>
            <w:div w:id="1816099273">
              <w:marLeft w:val="0"/>
              <w:marRight w:val="0"/>
              <w:marTop w:val="0"/>
              <w:marBottom w:val="240"/>
              <w:divBdr>
                <w:top w:val="none" w:sz="0" w:space="0" w:color="auto"/>
                <w:left w:val="none" w:sz="0" w:space="0" w:color="auto"/>
                <w:bottom w:val="none" w:sz="0" w:space="0" w:color="auto"/>
                <w:right w:val="none" w:sz="0" w:space="0" w:color="auto"/>
              </w:divBdr>
            </w:div>
          </w:divsChild>
        </w:div>
        <w:div w:id="992291504">
          <w:blockQuote w:val="1"/>
          <w:marLeft w:val="0"/>
          <w:marRight w:val="0"/>
          <w:marTop w:val="0"/>
          <w:marBottom w:val="240"/>
          <w:divBdr>
            <w:top w:val="none" w:sz="0" w:space="0" w:color="auto"/>
            <w:left w:val="single" w:sz="24" w:space="12" w:color="DFE2E5"/>
            <w:bottom w:val="none" w:sz="0" w:space="0" w:color="auto"/>
            <w:right w:val="none" w:sz="0" w:space="0" w:color="auto"/>
          </w:divBdr>
        </w:div>
        <w:div w:id="1025253550">
          <w:blockQuote w:val="1"/>
          <w:marLeft w:val="0"/>
          <w:marRight w:val="0"/>
          <w:marTop w:val="0"/>
          <w:marBottom w:val="240"/>
          <w:divBdr>
            <w:top w:val="none" w:sz="0" w:space="0" w:color="auto"/>
            <w:left w:val="single" w:sz="24" w:space="12" w:color="DFE2E5"/>
            <w:bottom w:val="none" w:sz="0" w:space="0" w:color="auto"/>
            <w:right w:val="none" w:sz="0" w:space="0" w:color="auto"/>
          </w:divBdr>
        </w:div>
        <w:div w:id="1527793886">
          <w:marLeft w:val="0"/>
          <w:marRight w:val="0"/>
          <w:marTop w:val="0"/>
          <w:marBottom w:val="0"/>
          <w:divBdr>
            <w:top w:val="none" w:sz="0" w:space="0" w:color="auto"/>
            <w:left w:val="none" w:sz="0" w:space="0" w:color="auto"/>
            <w:bottom w:val="none" w:sz="0" w:space="0" w:color="auto"/>
            <w:right w:val="none" w:sz="0" w:space="0" w:color="auto"/>
          </w:divBdr>
          <w:divsChild>
            <w:div w:id="1037466748">
              <w:marLeft w:val="0"/>
              <w:marRight w:val="0"/>
              <w:marTop w:val="0"/>
              <w:marBottom w:val="240"/>
              <w:divBdr>
                <w:top w:val="none" w:sz="0" w:space="0" w:color="auto"/>
                <w:left w:val="none" w:sz="0" w:space="0" w:color="auto"/>
                <w:bottom w:val="none" w:sz="0" w:space="0" w:color="auto"/>
                <w:right w:val="none" w:sz="0" w:space="0" w:color="auto"/>
              </w:divBdr>
            </w:div>
          </w:divsChild>
        </w:div>
        <w:div w:id="1425303344">
          <w:marLeft w:val="0"/>
          <w:marRight w:val="0"/>
          <w:marTop w:val="0"/>
          <w:marBottom w:val="0"/>
          <w:divBdr>
            <w:top w:val="none" w:sz="0" w:space="0" w:color="auto"/>
            <w:left w:val="none" w:sz="0" w:space="0" w:color="auto"/>
            <w:bottom w:val="none" w:sz="0" w:space="0" w:color="auto"/>
            <w:right w:val="none" w:sz="0" w:space="0" w:color="auto"/>
          </w:divBdr>
          <w:divsChild>
            <w:div w:id="102381444">
              <w:marLeft w:val="0"/>
              <w:marRight w:val="0"/>
              <w:marTop w:val="0"/>
              <w:marBottom w:val="240"/>
              <w:divBdr>
                <w:top w:val="none" w:sz="0" w:space="0" w:color="auto"/>
                <w:left w:val="none" w:sz="0" w:space="0" w:color="auto"/>
                <w:bottom w:val="none" w:sz="0" w:space="0" w:color="auto"/>
                <w:right w:val="none" w:sz="0" w:space="0" w:color="auto"/>
              </w:divBdr>
            </w:div>
          </w:divsChild>
        </w:div>
        <w:div w:id="1331325528">
          <w:blockQuote w:val="1"/>
          <w:marLeft w:val="0"/>
          <w:marRight w:val="0"/>
          <w:marTop w:val="0"/>
          <w:marBottom w:val="240"/>
          <w:divBdr>
            <w:top w:val="none" w:sz="0" w:space="0" w:color="auto"/>
            <w:left w:val="single" w:sz="24" w:space="12" w:color="DFE2E5"/>
            <w:bottom w:val="none" w:sz="0" w:space="0" w:color="auto"/>
            <w:right w:val="none" w:sz="0" w:space="0" w:color="auto"/>
          </w:divBdr>
        </w:div>
        <w:div w:id="1427843907">
          <w:blockQuote w:val="1"/>
          <w:marLeft w:val="0"/>
          <w:marRight w:val="0"/>
          <w:marTop w:val="0"/>
          <w:marBottom w:val="240"/>
          <w:divBdr>
            <w:top w:val="none" w:sz="0" w:space="0" w:color="auto"/>
            <w:left w:val="single" w:sz="24" w:space="12" w:color="DFE2E5"/>
            <w:bottom w:val="none" w:sz="0" w:space="0" w:color="auto"/>
            <w:right w:val="none" w:sz="0" w:space="0" w:color="auto"/>
          </w:divBdr>
        </w:div>
        <w:div w:id="1201936181">
          <w:blockQuote w:val="1"/>
          <w:marLeft w:val="0"/>
          <w:marRight w:val="0"/>
          <w:marTop w:val="0"/>
          <w:marBottom w:val="240"/>
          <w:divBdr>
            <w:top w:val="none" w:sz="0" w:space="0" w:color="auto"/>
            <w:left w:val="single" w:sz="24" w:space="12" w:color="DFE2E5"/>
            <w:bottom w:val="none" w:sz="0" w:space="0" w:color="auto"/>
            <w:right w:val="none" w:sz="0" w:space="0" w:color="auto"/>
          </w:divBdr>
        </w:div>
        <w:div w:id="2141796782">
          <w:marLeft w:val="0"/>
          <w:marRight w:val="0"/>
          <w:marTop w:val="0"/>
          <w:marBottom w:val="0"/>
          <w:divBdr>
            <w:top w:val="none" w:sz="0" w:space="0" w:color="auto"/>
            <w:left w:val="none" w:sz="0" w:space="0" w:color="auto"/>
            <w:bottom w:val="none" w:sz="0" w:space="0" w:color="auto"/>
            <w:right w:val="none" w:sz="0" w:space="0" w:color="auto"/>
          </w:divBdr>
          <w:divsChild>
            <w:div w:id="1655258026">
              <w:marLeft w:val="0"/>
              <w:marRight w:val="0"/>
              <w:marTop w:val="0"/>
              <w:marBottom w:val="240"/>
              <w:divBdr>
                <w:top w:val="none" w:sz="0" w:space="0" w:color="auto"/>
                <w:left w:val="none" w:sz="0" w:space="0" w:color="auto"/>
                <w:bottom w:val="none" w:sz="0" w:space="0" w:color="auto"/>
                <w:right w:val="none" w:sz="0" w:space="0" w:color="auto"/>
              </w:divBdr>
            </w:div>
          </w:divsChild>
        </w:div>
        <w:div w:id="1623266848">
          <w:blockQuote w:val="1"/>
          <w:marLeft w:val="0"/>
          <w:marRight w:val="0"/>
          <w:marTop w:val="0"/>
          <w:marBottom w:val="240"/>
          <w:divBdr>
            <w:top w:val="none" w:sz="0" w:space="0" w:color="auto"/>
            <w:left w:val="single" w:sz="24" w:space="12" w:color="DFE2E5"/>
            <w:bottom w:val="none" w:sz="0" w:space="0" w:color="auto"/>
            <w:right w:val="none" w:sz="0" w:space="0" w:color="auto"/>
          </w:divBdr>
        </w:div>
        <w:div w:id="1263686237">
          <w:blockQuote w:val="1"/>
          <w:marLeft w:val="0"/>
          <w:marRight w:val="0"/>
          <w:marTop w:val="0"/>
          <w:marBottom w:val="240"/>
          <w:divBdr>
            <w:top w:val="none" w:sz="0" w:space="0" w:color="auto"/>
            <w:left w:val="single" w:sz="24" w:space="12" w:color="DFE2E5"/>
            <w:bottom w:val="none" w:sz="0" w:space="0" w:color="auto"/>
            <w:right w:val="none" w:sz="0" w:space="0" w:color="auto"/>
          </w:divBdr>
        </w:div>
        <w:div w:id="2116249822">
          <w:marLeft w:val="0"/>
          <w:marRight w:val="0"/>
          <w:marTop w:val="0"/>
          <w:marBottom w:val="0"/>
          <w:divBdr>
            <w:top w:val="none" w:sz="0" w:space="0" w:color="auto"/>
            <w:left w:val="none" w:sz="0" w:space="0" w:color="auto"/>
            <w:bottom w:val="none" w:sz="0" w:space="0" w:color="auto"/>
            <w:right w:val="none" w:sz="0" w:space="0" w:color="auto"/>
          </w:divBdr>
          <w:divsChild>
            <w:div w:id="1716273246">
              <w:marLeft w:val="0"/>
              <w:marRight w:val="0"/>
              <w:marTop w:val="0"/>
              <w:marBottom w:val="240"/>
              <w:divBdr>
                <w:top w:val="none" w:sz="0" w:space="0" w:color="auto"/>
                <w:left w:val="none" w:sz="0" w:space="0" w:color="auto"/>
                <w:bottom w:val="none" w:sz="0" w:space="0" w:color="auto"/>
                <w:right w:val="none" w:sz="0" w:space="0" w:color="auto"/>
              </w:divBdr>
            </w:div>
          </w:divsChild>
        </w:div>
        <w:div w:id="555042725">
          <w:blockQuote w:val="1"/>
          <w:marLeft w:val="0"/>
          <w:marRight w:val="0"/>
          <w:marTop w:val="0"/>
          <w:marBottom w:val="240"/>
          <w:divBdr>
            <w:top w:val="none" w:sz="0" w:space="0" w:color="auto"/>
            <w:left w:val="single" w:sz="24" w:space="12" w:color="DFE2E5"/>
            <w:bottom w:val="none" w:sz="0" w:space="0" w:color="auto"/>
            <w:right w:val="none" w:sz="0" w:space="0" w:color="auto"/>
          </w:divBdr>
        </w:div>
        <w:div w:id="858856151">
          <w:blockQuote w:val="1"/>
          <w:marLeft w:val="0"/>
          <w:marRight w:val="0"/>
          <w:marTop w:val="0"/>
          <w:marBottom w:val="240"/>
          <w:divBdr>
            <w:top w:val="none" w:sz="0" w:space="0" w:color="auto"/>
            <w:left w:val="single" w:sz="24" w:space="12" w:color="DFE2E5"/>
            <w:bottom w:val="none" w:sz="0" w:space="0" w:color="auto"/>
            <w:right w:val="none" w:sz="0" w:space="0" w:color="auto"/>
          </w:divBdr>
        </w:div>
        <w:div w:id="1672021283">
          <w:marLeft w:val="0"/>
          <w:marRight w:val="0"/>
          <w:marTop w:val="0"/>
          <w:marBottom w:val="0"/>
          <w:divBdr>
            <w:top w:val="none" w:sz="0" w:space="0" w:color="auto"/>
            <w:left w:val="none" w:sz="0" w:space="0" w:color="auto"/>
            <w:bottom w:val="none" w:sz="0" w:space="0" w:color="auto"/>
            <w:right w:val="none" w:sz="0" w:space="0" w:color="auto"/>
          </w:divBdr>
          <w:divsChild>
            <w:div w:id="1232083265">
              <w:marLeft w:val="0"/>
              <w:marRight w:val="0"/>
              <w:marTop w:val="0"/>
              <w:marBottom w:val="240"/>
              <w:divBdr>
                <w:top w:val="none" w:sz="0" w:space="0" w:color="auto"/>
                <w:left w:val="none" w:sz="0" w:space="0" w:color="auto"/>
                <w:bottom w:val="none" w:sz="0" w:space="0" w:color="auto"/>
                <w:right w:val="none" w:sz="0" w:space="0" w:color="auto"/>
              </w:divBdr>
            </w:div>
          </w:divsChild>
        </w:div>
        <w:div w:id="209803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gio.github.io/naxsi/rules.html" TargetMode="External"/><Relationship Id="rId13" Type="http://schemas.openxmlformats.org/officeDocument/2006/relationships/hyperlink" Target="https://github.com/wargio/naxsi/tree/main/naxsi_rules/whitelists" TargetMode="External"/><Relationship Id="rId3" Type="http://schemas.openxmlformats.org/officeDocument/2006/relationships/settings" Target="settings.xml"/><Relationship Id="rId7" Type="http://schemas.openxmlformats.org/officeDocument/2006/relationships/hyperlink" Target="https://github.com/libinjection/libinjection" TargetMode="External"/><Relationship Id="rId12" Type="http://schemas.openxmlformats.org/officeDocument/2006/relationships/hyperlink" Target="https://wargio.github.io/naxsi/whitelist.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libinjection/libinjection" TargetMode="External"/><Relationship Id="rId11" Type="http://schemas.openxmlformats.org/officeDocument/2006/relationships/hyperlink" Target="https://wargio.github.io/naxsi/rules.html" TargetMode="External"/><Relationship Id="rId5" Type="http://schemas.openxmlformats.org/officeDocument/2006/relationships/hyperlink" Target="https://wargio.github.io/naxsi/" TargetMode="External"/><Relationship Id="rId15" Type="http://schemas.openxmlformats.org/officeDocument/2006/relationships/fontTable" Target="fontTable.xml"/><Relationship Id="rId10" Type="http://schemas.openxmlformats.org/officeDocument/2006/relationships/hyperlink" Target="https://github.com/wargio/naxsi/blob/main/naxsi_rules/" TargetMode="External"/><Relationship Id="rId4" Type="http://schemas.openxmlformats.org/officeDocument/2006/relationships/webSettings" Target="webSettings.xml"/><Relationship Id="rId9" Type="http://schemas.openxmlformats.org/officeDocument/2006/relationships/hyperlink" Target="https://wargio.github.io/naxsi/whitelist.html" TargetMode="External"/><Relationship Id="rId14" Type="http://schemas.openxmlformats.org/officeDocument/2006/relationships/hyperlink" Target="https://github.com/wargio/naxsi/edit/main/docs/directive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919</Words>
  <Characters>5242</Characters>
  <Application>Microsoft Office Word</Application>
  <DocSecurity>0</DocSecurity>
  <Lines>43</Lines>
  <Paragraphs>12</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2026-02-23T13:28:00Z</dcterms:created>
  <dcterms:modified xsi:type="dcterms:W3CDTF">2026-02-23T13:29:00Z</dcterms:modified>
</cp:coreProperties>
</file>