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95A3BE" w14:textId="77777777" w:rsidR="00E22284" w:rsidRPr="00E22284" w:rsidRDefault="00E22284" w:rsidP="00E22284">
      <w:pPr>
        <w:shd w:val="clear" w:color="auto" w:fill="0E1117"/>
        <w:spacing w:before="144" w:after="144" w:line="264" w:lineRule="atLeast"/>
        <w:outlineLvl w:val="0"/>
        <w:rPr>
          <w:rFonts w:ascii="Corbel" w:eastAsia="Times New Roman" w:hAnsi="Corbel" w:cs="Times New Roman"/>
          <w:color w:val="C1CAD2"/>
          <w:spacing w:val="-15"/>
          <w:kern w:val="36"/>
          <w:sz w:val="48"/>
          <w:szCs w:val="48"/>
          <w:lang w:val="en-US"/>
        </w:rPr>
      </w:pPr>
      <w:r w:rsidRPr="00E22284">
        <w:rPr>
          <w:rFonts w:ascii="Corbel" w:eastAsia="Times New Roman" w:hAnsi="Corbel" w:cs="Times New Roman"/>
          <w:color w:val="C1CAD2"/>
          <w:spacing w:val="-15"/>
          <w:kern w:val="36"/>
          <w:sz w:val="48"/>
          <w:szCs w:val="48"/>
          <w:lang w:val="en-US"/>
        </w:rPr>
        <w:t>Security in Django</w:t>
      </w:r>
      <w:hyperlink r:id="rId5" w:anchor="security-in-django" w:tooltip="Link to this heading" w:history="1">
        <w:r w:rsidRPr="00E22284">
          <w:rPr>
            <w:rFonts w:ascii="Corbel" w:eastAsia="Times New Roman" w:hAnsi="Corbel" w:cs="Times New Roman"/>
            <w:b/>
            <w:bCs/>
            <w:color w:val="93D7B7"/>
            <w:spacing w:val="-15"/>
            <w:kern w:val="36"/>
            <w:sz w:val="38"/>
            <w:szCs w:val="38"/>
            <w:u w:val="single"/>
            <w:lang w:val="en-US"/>
          </w:rPr>
          <w:t>¶</w:t>
        </w:r>
      </w:hyperlink>
    </w:p>
    <w:p w14:paraId="63B75C3B" w14:textId="77777777" w:rsidR="00E22284" w:rsidRPr="00E22284" w:rsidRDefault="00E22284" w:rsidP="00E22284">
      <w:pPr>
        <w:shd w:val="clear" w:color="auto" w:fill="0E1117"/>
        <w:spacing w:before="240" w:after="240" w:line="240" w:lineRule="auto"/>
        <w:rPr>
          <w:rFonts w:ascii="Corbel" w:eastAsia="Times New Roman" w:hAnsi="Corbel" w:cs="Times New Roman"/>
          <w:color w:val="C1CAD2"/>
          <w:sz w:val="21"/>
          <w:szCs w:val="21"/>
          <w:lang w:val="en-US"/>
        </w:rPr>
      </w:pPr>
      <w:r w:rsidRPr="00E22284">
        <w:rPr>
          <w:rFonts w:ascii="Corbel" w:eastAsia="Times New Roman" w:hAnsi="Corbel" w:cs="Times New Roman"/>
          <w:color w:val="C1CAD2"/>
          <w:sz w:val="21"/>
          <w:szCs w:val="21"/>
          <w:lang w:val="en-US"/>
        </w:rPr>
        <w:t>This document is an overview of Django’s security features. It includes advice on securing a Django-powered site.</w:t>
      </w:r>
    </w:p>
    <w:p w14:paraId="0C5A23B8" w14:textId="77777777" w:rsidR="00E22284" w:rsidRPr="00E22284" w:rsidRDefault="00E22284" w:rsidP="00E22284">
      <w:pPr>
        <w:spacing w:before="144" w:after="144" w:line="264" w:lineRule="atLeast"/>
        <w:outlineLvl w:val="1"/>
        <w:rPr>
          <w:rFonts w:ascii="Corbel" w:eastAsia="Times New Roman" w:hAnsi="Corbel" w:cs="Times New Roman"/>
          <w:sz w:val="36"/>
          <w:szCs w:val="36"/>
          <w:lang w:val="en-US"/>
        </w:rPr>
      </w:pPr>
      <w:r w:rsidRPr="00E22284">
        <w:rPr>
          <w:rFonts w:ascii="Corbel" w:eastAsia="Times New Roman" w:hAnsi="Corbel" w:cs="Times New Roman"/>
          <w:sz w:val="36"/>
          <w:szCs w:val="36"/>
          <w:lang w:val="en-US"/>
        </w:rPr>
        <w:t>Always sanitize user input</w:t>
      </w:r>
      <w:hyperlink r:id="rId6" w:anchor="always-sanitize-user-input" w:tooltip="Link to this heading" w:history="1">
        <w:r w:rsidRPr="00E22284">
          <w:rPr>
            <w:rFonts w:ascii="Corbel" w:eastAsia="Times New Roman" w:hAnsi="Corbel" w:cs="Times New Roman"/>
            <w:b/>
            <w:bCs/>
            <w:color w:val="93D7B7"/>
            <w:sz w:val="29"/>
            <w:szCs w:val="29"/>
            <w:u w:val="single"/>
            <w:lang w:val="en-US"/>
          </w:rPr>
          <w:t>¶</w:t>
        </w:r>
      </w:hyperlink>
    </w:p>
    <w:p w14:paraId="79190CFA"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The golden rule of web application security is to never trust user-controlled data. Hence, all user input should be sanitized before being used in your application. See the </w:t>
      </w:r>
      <w:hyperlink r:id="rId7" w:history="1">
        <w:r w:rsidRPr="00E22284">
          <w:rPr>
            <w:rFonts w:ascii="Times New Roman" w:eastAsia="Times New Roman" w:hAnsi="Times New Roman" w:cs="Times New Roman"/>
            <w:color w:val="E46767"/>
            <w:sz w:val="24"/>
            <w:szCs w:val="24"/>
            <w:lang w:val="en-US"/>
          </w:rPr>
          <w:t>forms documentation</w:t>
        </w:r>
      </w:hyperlink>
      <w:r w:rsidRPr="00E22284">
        <w:rPr>
          <w:rFonts w:ascii="Times New Roman" w:eastAsia="Times New Roman" w:hAnsi="Times New Roman" w:cs="Times New Roman"/>
          <w:sz w:val="24"/>
          <w:szCs w:val="24"/>
          <w:lang w:val="en-US"/>
        </w:rPr>
        <w:t> for details on validating user inputs in Django.</w:t>
      </w:r>
    </w:p>
    <w:p w14:paraId="5113C96E" w14:textId="77777777" w:rsidR="00E22284" w:rsidRPr="00E22284" w:rsidRDefault="00E22284" w:rsidP="00E22284">
      <w:pPr>
        <w:spacing w:before="144" w:after="144" w:line="264" w:lineRule="atLeast"/>
        <w:outlineLvl w:val="1"/>
        <w:rPr>
          <w:rFonts w:ascii="Corbel" w:eastAsia="Times New Roman" w:hAnsi="Corbel" w:cs="Times New Roman"/>
          <w:sz w:val="36"/>
          <w:szCs w:val="36"/>
          <w:lang w:val="en-US"/>
        </w:rPr>
      </w:pPr>
      <w:r w:rsidRPr="00E22284">
        <w:rPr>
          <w:rFonts w:ascii="Corbel" w:eastAsia="Times New Roman" w:hAnsi="Corbel" w:cs="Times New Roman"/>
          <w:sz w:val="36"/>
          <w:szCs w:val="36"/>
          <w:lang w:val="en-US"/>
        </w:rPr>
        <w:t>Cross site scripting (XSS) protection</w:t>
      </w:r>
      <w:hyperlink r:id="rId8" w:anchor="cross-site-scripting-xss-protection" w:tooltip="Link to this heading" w:history="1">
        <w:r w:rsidRPr="00E22284">
          <w:rPr>
            <w:rFonts w:ascii="Corbel" w:eastAsia="Times New Roman" w:hAnsi="Corbel" w:cs="Times New Roman"/>
            <w:b/>
            <w:bCs/>
            <w:color w:val="93D7B7"/>
            <w:sz w:val="29"/>
            <w:szCs w:val="29"/>
            <w:u w:val="single"/>
            <w:lang w:val="en-US"/>
          </w:rPr>
          <w:t>¶</w:t>
        </w:r>
      </w:hyperlink>
    </w:p>
    <w:p w14:paraId="7F236F7A"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XSS attacks allow a user to inject client side scripts into the browsers of other users. This is usually achieved by storing the malicious scripts in the database where it will be retrieved and displayed to other users, or by getting users to click a link which will cause the attacker’s JavaScript to be executed by the user’s browser. However, XSS attacks can originate from any untrusted source of data, such as cookies or web services, whenever the data is not sufficiently sanitized before including in a page.</w:t>
      </w:r>
    </w:p>
    <w:p w14:paraId="0D789874"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Using Django templates protects you against the majority of XSS attacks. However, it is important to understand what protections it provides and its limitations.</w:t>
      </w:r>
    </w:p>
    <w:p w14:paraId="667D5ACD"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Django templates </w:t>
      </w:r>
      <w:hyperlink r:id="rId9" w:anchor="automatic-html-escaping" w:history="1">
        <w:r w:rsidRPr="00E22284">
          <w:rPr>
            <w:rFonts w:ascii="Times New Roman" w:eastAsia="Times New Roman" w:hAnsi="Times New Roman" w:cs="Times New Roman"/>
            <w:color w:val="E46767"/>
            <w:sz w:val="24"/>
            <w:szCs w:val="24"/>
            <w:lang w:val="en-US"/>
          </w:rPr>
          <w:t>escape specific characters</w:t>
        </w:r>
      </w:hyperlink>
      <w:r w:rsidRPr="00E22284">
        <w:rPr>
          <w:rFonts w:ascii="Times New Roman" w:eastAsia="Times New Roman" w:hAnsi="Times New Roman" w:cs="Times New Roman"/>
          <w:sz w:val="24"/>
          <w:szCs w:val="24"/>
          <w:lang w:val="en-US"/>
        </w:rPr>
        <w:t> which are particularly dangerous to HTML. While this protects users from most malicious input, it is not entirely foolproof. For example, it will not protect the following:</w:t>
      </w:r>
    </w:p>
    <w:p w14:paraId="7211614E" w14:textId="77777777" w:rsidR="00E22284" w:rsidRPr="00E22284" w:rsidRDefault="00E22284" w:rsidP="00E22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00" w:right="300"/>
        <w:rPr>
          <w:rFonts w:ascii="Consolas" w:eastAsia="Times New Roman" w:hAnsi="Consolas" w:cs="Courier New"/>
          <w:color w:val="F8F8F8"/>
          <w:sz w:val="24"/>
          <w:szCs w:val="24"/>
          <w:lang w:val="en-US"/>
        </w:rPr>
      </w:pPr>
      <w:r w:rsidRPr="00E22284">
        <w:rPr>
          <w:rFonts w:ascii="Consolas" w:eastAsia="Times New Roman" w:hAnsi="Consolas" w:cs="Courier New"/>
          <w:color w:val="F8F8F8"/>
          <w:sz w:val="24"/>
          <w:szCs w:val="24"/>
          <w:lang w:val="en-US"/>
        </w:rPr>
        <w:t>&lt;style class={{ var }}&gt;...&lt;/style&gt;</w:t>
      </w:r>
    </w:p>
    <w:p w14:paraId="1FCEF0B0"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If </w:t>
      </w:r>
      <w:r w:rsidRPr="00E22284">
        <w:rPr>
          <w:rFonts w:ascii="Consolas" w:eastAsia="Times New Roman" w:hAnsi="Consolas" w:cs="Courier New"/>
          <w:b/>
          <w:bCs/>
          <w:color w:val="F8F8F8"/>
          <w:sz w:val="24"/>
          <w:szCs w:val="24"/>
          <w:lang w:val="en-US"/>
        </w:rPr>
        <w:t>var</w:t>
      </w:r>
      <w:r w:rsidRPr="00E22284">
        <w:rPr>
          <w:rFonts w:ascii="Times New Roman" w:eastAsia="Times New Roman" w:hAnsi="Times New Roman" w:cs="Times New Roman"/>
          <w:sz w:val="24"/>
          <w:szCs w:val="24"/>
          <w:lang w:val="en-US"/>
        </w:rPr>
        <w:t> is set to </w:t>
      </w:r>
      <w:r w:rsidRPr="00E22284">
        <w:rPr>
          <w:rFonts w:ascii="Consolas" w:eastAsia="Times New Roman" w:hAnsi="Consolas" w:cs="Courier New"/>
          <w:b/>
          <w:bCs/>
          <w:color w:val="F8F8F8"/>
          <w:sz w:val="24"/>
          <w:szCs w:val="24"/>
          <w:lang w:val="en-US"/>
        </w:rPr>
        <w:t>'class1</w:t>
      </w:r>
      <w:r w:rsidRPr="00E22284">
        <w:rPr>
          <w:rFonts w:ascii="Consolas" w:eastAsia="Times New Roman" w:hAnsi="Consolas" w:cs="Courier New"/>
          <w:b/>
          <w:bCs/>
          <w:color w:val="F8F8F8"/>
          <w:sz w:val="20"/>
          <w:szCs w:val="20"/>
          <w:lang w:val="en-US"/>
        </w:rPr>
        <w:t> </w:t>
      </w:r>
      <w:r w:rsidRPr="00E22284">
        <w:rPr>
          <w:rFonts w:ascii="Consolas" w:eastAsia="Times New Roman" w:hAnsi="Consolas" w:cs="Courier New"/>
          <w:b/>
          <w:bCs/>
          <w:color w:val="F8F8F8"/>
          <w:sz w:val="24"/>
          <w:szCs w:val="24"/>
          <w:lang w:val="en-US"/>
        </w:rPr>
        <w:t>onmouseover=javascript:func()'</w:t>
      </w:r>
      <w:r w:rsidRPr="00E22284">
        <w:rPr>
          <w:rFonts w:ascii="Times New Roman" w:eastAsia="Times New Roman" w:hAnsi="Times New Roman" w:cs="Times New Roman"/>
          <w:sz w:val="24"/>
          <w:szCs w:val="24"/>
          <w:lang w:val="en-US"/>
        </w:rPr>
        <w:t>, this can result in unauthorized JavaScript execution, depending on how the browser renders imperfect HTML. (Quoting the attribute value would fix this case.)</w:t>
      </w:r>
    </w:p>
    <w:p w14:paraId="60F45372"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It is also important to be particularly careful when using </w:t>
      </w:r>
      <w:r w:rsidRPr="00E22284">
        <w:rPr>
          <w:rFonts w:ascii="Consolas" w:eastAsia="Times New Roman" w:hAnsi="Consolas" w:cs="Courier New"/>
          <w:b/>
          <w:bCs/>
          <w:color w:val="F8F8F8"/>
          <w:sz w:val="24"/>
          <w:szCs w:val="24"/>
          <w:lang w:val="en-US"/>
        </w:rPr>
        <w:t>is_safe</w:t>
      </w:r>
      <w:r w:rsidRPr="00E22284">
        <w:rPr>
          <w:rFonts w:ascii="Times New Roman" w:eastAsia="Times New Roman" w:hAnsi="Times New Roman" w:cs="Times New Roman"/>
          <w:sz w:val="24"/>
          <w:szCs w:val="24"/>
          <w:lang w:val="en-US"/>
        </w:rPr>
        <w:t> with custom template tags, the </w:t>
      </w:r>
      <w:hyperlink r:id="rId10" w:anchor="std-templatefilter-safe" w:history="1">
        <w:r w:rsidRPr="00E22284">
          <w:rPr>
            <w:rFonts w:ascii="Consolas" w:eastAsia="Times New Roman" w:hAnsi="Consolas" w:cs="Courier New"/>
            <w:b/>
            <w:bCs/>
            <w:color w:val="F8F8F8"/>
            <w:sz w:val="24"/>
            <w:szCs w:val="24"/>
            <w:lang w:val="en-US"/>
          </w:rPr>
          <w:t>safe</w:t>
        </w:r>
      </w:hyperlink>
      <w:r w:rsidRPr="00E22284">
        <w:rPr>
          <w:rFonts w:ascii="Times New Roman" w:eastAsia="Times New Roman" w:hAnsi="Times New Roman" w:cs="Times New Roman"/>
          <w:sz w:val="24"/>
          <w:szCs w:val="24"/>
          <w:lang w:val="en-US"/>
        </w:rPr>
        <w:t> template tag, </w:t>
      </w:r>
      <w:hyperlink r:id="rId11" w:anchor="module-django.utils.safestring" w:tooltip="django.utils.safestring: Functions and classes for working with strings that can be displayed safely without further escaping in HTML." w:history="1">
        <w:r w:rsidRPr="00E22284">
          <w:rPr>
            <w:rFonts w:ascii="Consolas" w:eastAsia="Times New Roman" w:hAnsi="Consolas" w:cs="Courier New"/>
            <w:b/>
            <w:bCs/>
            <w:color w:val="F8F8F8"/>
            <w:sz w:val="24"/>
            <w:szCs w:val="24"/>
            <w:lang w:val="en-US"/>
          </w:rPr>
          <w:t>mark_safe</w:t>
        </w:r>
      </w:hyperlink>
      <w:r w:rsidRPr="00E22284">
        <w:rPr>
          <w:rFonts w:ascii="Times New Roman" w:eastAsia="Times New Roman" w:hAnsi="Times New Roman" w:cs="Times New Roman"/>
          <w:sz w:val="24"/>
          <w:szCs w:val="24"/>
          <w:lang w:val="en-US"/>
        </w:rPr>
        <w:t>, and when autoescape is turned off.</w:t>
      </w:r>
    </w:p>
    <w:p w14:paraId="18322F82"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In addition, if you are using the template system to output something other than HTML, there may be entirely separate characters and words which require escaping.</w:t>
      </w:r>
    </w:p>
    <w:p w14:paraId="585541B3"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You should also be very careful when storing HTML in the database, especially when that HTML is retrieved and displayed.</w:t>
      </w:r>
    </w:p>
    <w:p w14:paraId="59C66810" w14:textId="77777777" w:rsidR="00E22284" w:rsidRPr="00E22284" w:rsidRDefault="00E22284" w:rsidP="00E22284">
      <w:pPr>
        <w:spacing w:before="144" w:after="144" w:line="264" w:lineRule="atLeast"/>
        <w:outlineLvl w:val="1"/>
        <w:rPr>
          <w:rFonts w:ascii="Corbel" w:eastAsia="Times New Roman" w:hAnsi="Corbel" w:cs="Times New Roman"/>
          <w:sz w:val="36"/>
          <w:szCs w:val="36"/>
          <w:lang w:val="en-US"/>
        </w:rPr>
      </w:pPr>
      <w:r w:rsidRPr="00E22284">
        <w:rPr>
          <w:rFonts w:ascii="Corbel" w:eastAsia="Times New Roman" w:hAnsi="Corbel" w:cs="Times New Roman"/>
          <w:sz w:val="36"/>
          <w:szCs w:val="36"/>
          <w:lang w:val="en-US"/>
        </w:rPr>
        <w:t>Cross site request forgery (CSRF) protection</w:t>
      </w:r>
      <w:hyperlink r:id="rId12" w:anchor="cross-site-request-forgery-csrf-protection" w:tooltip="Link to this heading" w:history="1">
        <w:r w:rsidRPr="00E22284">
          <w:rPr>
            <w:rFonts w:ascii="Corbel" w:eastAsia="Times New Roman" w:hAnsi="Corbel" w:cs="Times New Roman"/>
            <w:b/>
            <w:bCs/>
            <w:color w:val="93D7B7"/>
            <w:sz w:val="29"/>
            <w:szCs w:val="29"/>
            <w:u w:val="single"/>
            <w:lang w:val="en-US"/>
          </w:rPr>
          <w:t>¶</w:t>
        </w:r>
      </w:hyperlink>
    </w:p>
    <w:p w14:paraId="2B930734"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CSRF attacks allow a malicious user to execute actions using the credentials of another user without that user’s knowledge or consent.</w:t>
      </w:r>
    </w:p>
    <w:p w14:paraId="4288241E"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Django has built-in protection against most types of CSRF attacks, providing you have </w:t>
      </w:r>
      <w:hyperlink r:id="rId13" w:anchor="using-csrf" w:history="1">
        <w:r w:rsidRPr="00E22284">
          <w:rPr>
            <w:rFonts w:ascii="Times New Roman" w:eastAsia="Times New Roman" w:hAnsi="Times New Roman" w:cs="Times New Roman"/>
            <w:color w:val="E46767"/>
            <w:sz w:val="24"/>
            <w:szCs w:val="24"/>
            <w:lang w:val="en-US"/>
          </w:rPr>
          <w:t>enabled and used it</w:t>
        </w:r>
      </w:hyperlink>
      <w:r w:rsidRPr="00E22284">
        <w:rPr>
          <w:rFonts w:ascii="Times New Roman" w:eastAsia="Times New Roman" w:hAnsi="Times New Roman" w:cs="Times New Roman"/>
          <w:sz w:val="24"/>
          <w:szCs w:val="24"/>
          <w:lang w:val="en-US"/>
        </w:rPr>
        <w:t xml:space="preserve"> where appropriate. However, as with any mitigation technique, there </w:t>
      </w:r>
      <w:r w:rsidRPr="00E22284">
        <w:rPr>
          <w:rFonts w:ascii="Times New Roman" w:eastAsia="Times New Roman" w:hAnsi="Times New Roman" w:cs="Times New Roman"/>
          <w:sz w:val="24"/>
          <w:szCs w:val="24"/>
          <w:lang w:val="en-US"/>
        </w:rPr>
        <w:lastRenderedPageBreak/>
        <w:t>are limitations. For example, it is possible to disable the CSRF module globally or for particular views. You should only do this if you know what you are doing. There are other </w:t>
      </w:r>
      <w:hyperlink r:id="rId14" w:anchor="csrf-limitations" w:history="1">
        <w:r w:rsidRPr="00E22284">
          <w:rPr>
            <w:rFonts w:ascii="Times New Roman" w:eastAsia="Times New Roman" w:hAnsi="Times New Roman" w:cs="Times New Roman"/>
            <w:color w:val="E46767"/>
            <w:sz w:val="24"/>
            <w:szCs w:val="24"/>
            <w:lang w:val="en-US"/>
          </w:rPr>
          <w:t>limitations</w:t>
        </w:r>
      </w:hyperlink>
      <w:r w:rsidRPr="00E22284">
        <w:rPr>
          <w:rFonts w:ascii="Times New Roman" w:eastAsia="Times New Roman" w:hAnsi="Times New Roman" w:cs="Times New Roman"/>
          <w:sz w:val="24"/>
          <w:szCs w:val="24"/>
          <w:lang w:val="en-US"/>
        </w:rPr>
        <w:t> if your site has subdomains that are outside of your control.</w:t>
      </w:r>
    </w:p>
    <w:p w14:paraId="7BDE5EA6"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hyperlink r:id="rId15" w:anchor="how-csrf-works" w:history="1">
        <w:r w:rsidRPr="00E22284">
          <w:rPr>
            <w:rFonts w:ascii="Times New Roman" w:eastAsia="Times New Roman" w:hAnsi="Times New Roman" w:cs="Times New Roman"/>
            <w:color w:val="E46767"/>
            <w:sz w:val="24"/>
            <w:szCs w:val="24"/>
            <w:lang w:val="en-US"/>
          </w:rPr>
          <w:t>CSRF protection works</w:t>
        </w:r>
      </w:hyperlink>
      <w:r w:rsidRPr="00E22284">
        <w:rPr>
          <w:rFonts w:ascii="Times New Roman" w:eastAsia="Times New Roman" w:hAnsi="Times New Roman" w:cs="Times New Roman"/>
          <w:sz w:val="24"/>
          <w:szCs w:val="24"/>
          <w:lang w:val="en-US"/>
        </w:rPr>
        <w:t> by checking for a secret in each POST request. This ensures that a malicious user cannot “replay” a form POST to your website and have another logged-in user unwittingly submit that form. The malicious user would have to know the secret, which is user specific (using a cookie).</w:t>
      </w:r>
    </w:p>
    <w:p w14:paraId="1CE1F8A6"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When deployed with </w:t>
      </w:r>
      <w:hyperlink r:id="rId16" w:anchor="security-recommendation-ssl" w:history="1">
        <w:r w:rsidRPr="00E22284">
          <w:rPr>
            <w:rFonts w:ascii="Times New Roman" w:eastAsia="Times New Roman" w:hAnsi="Times New Roman" w:cs="Times New Roman"/>
            <w:color w:val="E46767"/>
            <w:sz w:val="24"/>
            <w:szCs w:val="24"/>
            <w:lang w:val="en-US"/>
          </w:rPr>
          <w:t>HTTPS</w:t>
        </w:r>
      </w:hyperlink>
      <w:r w:rsidRPr="00E22284">
        <w:rPr>
          <w:rFonts w:ascii="Times New Roman" w:eastAsia="Times New Roman" w:hAnsi="Times New Roman" w:cs="Times New Roman"/>
          <w:sz w:val="24"/>
          <w:szCs w:val="24"/>
          <w:lang w:val="en-US"/>
        </w:rPr>
        <w:t>, </w:t>
      </w:r>
      <w:r w:rsidRPr="00E22284">
        <w:rPr>
          <w:rFonts w:ascii="Consolas" w:eastAsia="Times New Roman" w:hAnsi="Consolas" w:cs="Courier New"/>
          <w:b/>
          <w:bCs/>
          <w:color w:val="F8F8F8"/>
          <w:sz w:val="24"/>
          <w:szCs w:val="24"/>
          <w:lang w:val="en-US"/>
        </w:rPr>
        <w:t>CsrfViewMiddleware</w:t>
      </w:r>
      <w:r w:rsidRPr="00E22284">
        <w:rPr>
          <w:rFonts w:ascii="Times New Roman" w:eastAsia="Times New Roman" w:hAnsi="Times New Roman" w:cs="Times New Roman"/>
          <w:sz w:val="24"/>
          <w:szCs w:val="24"/>
          <w:lang w:val="en-US"/>
        </w:rPr>
        <w:t> will check that the HTTP referer header is set to a URL on the same origin (including subdomain and port). Because HTTPS provides additional security, it is imperative to ensure connections use HTTPS where it is available by forwarding insecure connection requests and using HSTS for supported browsers.</w:t>
      </w:r>
    </w:p>
    <w:p w14:paraId="240CB2FA"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Be very careful with marking views with the </w:t>
      </w:r>
      <w:r w:rsidRPr="00E22284">
        <w:rPr>
          <w:rFonts w:ascii="Consolas" w:eastAsia="Times New Roman" w:hAnsi="Consolas" w:cs="Courier New"/>
          <w:b/>
          <w:bCs/>
          <w:color w:val="F8F8F8"/>
          <w:sz w:val="24"/>
          <w:szCs w:val="24"/>
          <w:lang w:val="en-US"/>
        </w:rPr>
        <w:t>csrf_exempt</w:t>
      </w:r>
      <w:r w:rsidRPr="00E22284">
        <w:rPr>
          <w:rFonts w:ascii="Times New Roman" w:eastAsia="Times New Roman" w:hAnsi="Times New Roman" w:cs="Times New Roman"/>
          <w:sz w:val="24"/>
          <w:szCs w:val="24"/>
          <w:lang w:val="en-US"/>
        </w:rPr>
        <w:t> decorator unless it is absolutely necessary.</w:t>
      </w:r>
    </w:p>
    <w:p w14:paraId="163ADCEA" w14:textId="77777777" w:rsidR="00E22284" w:rsidRPr="00E22284" w:rsidRDefault="00E22284" w:rsidP="00E22284">
      <w:pPr>
        <w:spacing w:before="144" w:after="144" w:line="264" w:lineRule="atLeast"/>
        <w:outlineLvl w:val="1"/>
        <w:rPr>
          <w:rFonts w:ascii="Corbel" w:eastAsia="Times New Roman" w:hAnsi="Corbel" w:cs="Times New Roman"/>
          <w:sz w:val="36"/>
          <w:szCs w:val="36"/>
          <w:lang w:val="en-US"/>
        </w:rPr>
      </w:pPr>
      <w:r w:rsidRPr="00E22284">
        <w:rPr>
          <w:rFonts w:ascii="Corbel" w:eastAsia="Times New Roman" w:hAnsi="Corbel" w:cs="Times New Roman"/>
          <w:sz w:val="36"/>
          <w:szCs w:val="36"/>
          <w:lang w:val="en-US"/>
        </w:rPr>
        <w:t>SQL injection protection</w:t>
      </w:r>
      <w:hyperlink r:id="rId17" w:anchor="sql-injection-protection" w:tooltip="Link to this heading" w:history="1">
        <w:r w:rsidRPr="00E22284">
          <w:rPr>
            <w:rFonts w:ascii="Corbel" w:eastAsia="Times New Roman" w:hAnsi="Corbel" w:cs="Times New Roman"/>
            <w:b/>
            <w:bCs/>
            <w:color w:val="93D7B7"/>
            <w:sz w:val="29"/>
            <w:szCs w:val="29"/>
            <w:u w:val="single"/>
            <w:lang w:val="en-US"/>
          </w:rPr>
          <w:t>¶</w:t>
        </w:r>
      </w:hyperlink>
    </w:p>
    <w:p w14:paraId="6B39CA68"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SQL injection is a type of attack where a malicious user is able to execute arbitrary SQL code on a database. This can result in records being deleted or data leakage.</w:t>
      </w:r>
    </w:p>
    <w:p w14:paraId="2316E9F9"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Django’s querysets are protected from SQL injection since their queries are constructed using query parameterization. A query’s SQL code is defined separately from the query’s parameters. Since parameters may be user-provided and therefore unsafe, they are escaped by the underlying database driver.</w:t>
      </w:r>
    </w:p>
    <w:p w14:paraId="411AC867"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Django also gives developers power to write </w:t>
      </w:r>
      <w:hyperlink r:id="rId18" w:anchor="executing-raw-queries" w:history="1">
        <w:r w:rsidRPr="00E22284">
          <w:rPr>
            <w:rFonts w:ascii="Times New Roman" w:eastAsia="Times New Roman" w:hAnsi="Times New Roman" w:cs="Times New Roman"/>
            <w:color w:val="E46767"/>
            <w:sz w:val="24"/>
            <w:szCs w:val="24"/>
            <w:lang w:val="en-US"/>
          </w:rPr>
          <w:t>raw queries</w:t>
        </w:r>
      </w:hyperlink>
      <w:r w:rsidRPr="00E22284">
        <w:rPr>
          <w:rFonts w:ascii="Times New Roman" w:eastAsia="Times New Roman" w:hAnsi="Times New Roman" w:cs="Times New Roman"/>
          <w:sz w:val="24"/>
          <w:szCs w:val="24"/>
          <w:lang w:val="en-US"/>
        </w:rPr>
        <w:t> or execute </w:t>
      </w:r>
      <w:hyperlink r:id="rId19" w:anchor="executing-custom-sql" w:history="1">
        <w:r w:rsidRPr="00E22284">
          <w:rPr>
            <w:rFonts w:ascii="Times New Roman" w:eastAsia="Times New Roman" w:hAnsi="Times New Roman" w:cs="Times New Roman"/>
            <w:color w:val="E46767"/>
            <w:sz w:val="24"/>
            <w:szCs w:val="24"/>
            <w:lang w:val="en-US"/>
          </w:rPr>
          <w:t>custom sql</w:t>
        </w:r>
      </w:hyperlink>
      <w:r w:rsidRPr="00E22284">
        <w:rPr>
          <w:rFonts w:ascii="Times New Roman" w:eastAsia="Times New Roman" w:hAnsi="Times New Roman" w:cs="Times New Roman"/>
          <w:sz w:val="24"/>
          <w:szCs w:val="24"/>
          <w:lang w:val="en-US"/>
        </w:rPr>
        <w:t>. These capabilities should be used sparingly and you should always be careful to properly escape any parameters that the user can control. In addition, you should exercise caution when using </w:t>
      </w:r>
      <w:hyperlink r:id="rId20" w:anchor="django.db.models.query.QuerySet.extra" w:tooltip="django.db.models.query.QuerySet.extra" w:history="1">
        <w:r w:rsidRPr="00E22284">
          <w:rPr>
            <w:rFonts w:ascii="Consolas" w:eastAsia="Times New Roman" w:hAnsi="Consolas" w:cs="Courier New"/>
            <w:b/>
            <w:bCs/>
            <w:color w:val="F8F8F8"/>
            <w:sz w:val="24"/>
            <w:szCs w:val="24"/>
            <w:lang w:val="en-US"/>
          </w:rPr>
          <w:t>extra()</w:t>
        </w:r>
      </w:hyperlink>
      <w:r w:rsidRPr="00E22284">
        <w:rPr>
          <w:rFonts w:ascii="Times New Roman" w:eastAsia="Times New Roman" w:hAnsi="Times New Roman" w:cs="Times New Roman"/>
          <w:sz w:val="24"/>
          <w:szCs w:val="24"/>
          <w:lang w:val="en-US"/>
        </w:rPr>
        <w:t> and </w:t>
      </w:r>
      <w:hyperlink r:id="rId21" w:anchor="django.db.models.expressions.RawSQL" w:tooltip="django.db.models.expressions.RawSQL" w:history="1">
        <w:r w:rsidRPr="00E22284">
          <w:rPr>
            <w:rFonts w:ascii="Consolas" w:eastAsia="Times New Roman" w:hAnsi="Consolas" w:cs="Courier New"/>
            <w:b/>
            <w:bCs/>
            <w:color w:val="F8F8F8"/>
            <w:sz w:val="24"/>
            <w:szCs w:val="24"/>
            <w:lang w:val="en-US"/>
          </w:rPr>
          <w:t>RawSQL</w:t>
        </w:r>
      </w:hyperlink>
      <w:r w:rsidRPr="00E22284">
        <w:rPr>
          <w:rFonts w:ascii="Times New Roman" w:eastAsia="Times New Roman" w:hAnsi="Times New Roman" w:cs="Times New Roman"/>
          <w:sz w:val="24"/>
          <w:szCs w:val="24"/>
          <w:lang w:val="en-US"/>
        </w:rPr>
        <w:t>.</w:t>
      </w:r>
    </w:p>
    <w:p w14:paraId="3B86F42E" w14:textId="77777777" w:rsidR="00E22284" w:rsidRPr="00E22284" w:rsidRDefault="00E22284" w:rsidP="00E22284">
      <w:pPr>
        <w:spacing w:before="144" w:after="144" w:line="264" w:lineRule="atLeast"/>
        <w:outlineLvl w:val="1"/>
        <w:rPr>
          <w:rFonts w:ascii="Corbel" w:eastAsia="Times New Roman" w:hAnsi="Corbel" w:cs="Times New Roman"/>
          <w:sz w:val="36"/>
          <w:szCs w:val="36"/>
          <w:lang w:val="en-US"/>
        </w:rPr>
      </w:pPr>
      <w:r w:rsidRPr="00E22284">
        <w:rPr>
          <w:rFonts w:ascii="Corbel" w:eastAsia="Times New Roman" w:hAnsi="Corbel" w:cs="Times New Roman"/>
          <w:sz w:val="36"/>
          <w:szCs w:val="36"/>
          <w:lang w:val="en-US"/>
        </w:rPr>
        <w:t>Clickjacking protection</w:t>
      </w:r>
      <w:hyperlink r:id="rId22" w:anchor="clickjacking-protection" w:tooltip="Link to this heading" w:history="1">
        <w:r w:rsidRPr="00E22284">
          <w:rPr>
            <w:rFonts w:ascii="Corbel" w:eastAsia="Times New Roman" w:hAnsi="Corbel" w:cs="Times New Roman"/>
            <w:b/>
            <w:bCs/>
            <w:color w:val="93D7B7"/>
            <w:sz w:val="29"/>
            <w:szCs w:val="29"/>
            <w:u w:val="single"/>
            <w:lang w:val="en-US"/>
          </w:rPr>
          <w:t>¶</w:t>
        </w:r>
      </w:hyperlink>
    </w:p>
    <w:p w14:paraId="43525D9B"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Clickjacking is a type of attack where a malicious site wraps another site in a frame. This attack can result in an unsuspecting user being tricked into performing unintended actions on the target site.</w:t>
      </w:r>
    </w:p>
    <w:p w14:paraId="49DDD56E"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Django contains </w:t>
      </w:r>
      <w:hyperlink r:id="rId23" w:anchor="clickjacking-prevention" w:history="1">
        <w:r w:rsidRPr="00E22284">
          <w:rPr>
            <w:rFonts w:ascii="Times New Roman" w:eastAsia="Times New Roman" w:hAnsi="Times New Roman" w:cs="Times New Roman"/>
            <w:color w:val="E46767"/>
            <w:sz w:val="24"/>
            <w:szCs w:val="24"/>
            <w:lang w:val="en-US"/>
          </w:rPr>
          <w:t>clickjacking protection</w:t>
        </w:r>
      </w:hyperlink>
      <w:r w:rsidRPr="00E22284">
        <w:rPr>
          <w:rFonts w:ascii="Times New Roman" w:eastAsia="Times New Roman" w:hAnsi="Times New Roman" w:cs="Times New Roman"/>
          <w:sz w:val="24"/>
          <w:szCs w:val="24"/>
          <w:lang w:val="en-US"/>
        </w:rPr>
        <w:t> in the form of the </w:t>
      </w:r>
      <w:hyperlink r:id="rId24" w:anchor="django.middleware.clickjacking.XFrameOptionsMiddleware" w:tooltip="django.middleware.clickjacking.XFrameOptionsMiddleware" w:history="1">
        <w:r w:rsidRPr="00E22284">
          <w:rPr>
            <w:rFonts w:ascii="Consolas" w:eastAsia="Times New Roman" w:hAnsi="Consolas" w:cs="Courier New"/>
            <w:b/>
            <w:bCs/>
            <w:color w:val="F8F8F8"/>
            <w:sz w:val="24"/>
            <w:szCs w:val="24"/>
            <w:lang w:val="en-US"/>
          </w:rPr>
          <w:t>X-Frame-Options</w:t>
        </w:r>
        <w:r w:rsidRPr="00E22284">
          <w:rPr>
            <w:rFonts w:ascii="Consolas" w:eastAsia="Times New Roman" w:hAnsi="Consolas" w:cs="Courier New"/>
            <w:b/>
            <w:bCs/>
            <w:color w:val="F8F8F8"/>
            <w:sz w:val="20"/>
            <w:szCs w:val="20"/>
            <w:lang w:val="en-US"/>
          </w:rPr>
          <w:t> </w:t>
        </w:r>
        <w:r w:rsidRPr="00E22284">
          <w:rPr>
            <w:rFonts w:ascii="Consolas" w:eastAsia="Times New Roman" w:hAnsi="Consolas" w:cs="Courier New"/>
            <w:b/>
            <w:bCs/>
            <w:color w:val="F8F8F8"/>
            <w:sz w:val="24"/>
            <w:szCs w:val="24"/>
            <w:lang w:val="en-US"/>
          </w:rPr>
          <w:t>middleware</w:t>
        </w:r>
      </w:hyperlink>
      <w:r w:rsidRPr="00E22284">
        <w:rPr>
          <w:rFonts w:ascii="Times New Roman" w:eastAsia="Times New Roman" w:hAnsi="Times New Roman" w:cs="Times New Roman"/>
          <w:sz w:val="24"/>
          <w:szCs w:val="24"/>
          <w:lang w:val="en-US"/>
        </w:rPr>
        <w:t> which in a supporting browser can prevent a site from being rendered inside a frame. It is possible to disable the protection on a per view basis or to configure the exact header value sent.</w:t>
      </w:r>
    </w:p>
    <w:p w14:paraId="5E51B9CC"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The middleware is strongly recommended for any site that does not need to have its pages wrapped in a frame by third party sites, or only needs to allow that for a small section of the site.</w:t>
      </w:r>
    </w:p>
    <w:p w14:paraId="0051A2FA" w14:textId="77777777" w:rsidR="00E22284" w:rsidRPr="00E22284" w:rsidRDefault="00E22284" w:rsidP="00E22284">
      <w:pPr>
        <w:spacing w:before="144" w:after="144" w:line="264" w:lineRule="atLeast"/>
        <w:outlineLvl w:val="1"/>
        <w:rPr>
          <w:rFonts w:ascii="Corbel" w:eastAsia="Times New Roman" w:hAnsi="Corbel" w:cs="Times New Roman"/>
          <w:sz w:val="36"/>
          <w:szCs w:val="36"/>
          <w:lang w:val="en-US"/>
        </w:rPr>
      </w:pPr>
      <w:r w:rsidRPr="00E22284">
        <w:rPr>
          <w:rFonts w:ascii="Corbel" w:eastAsia="Times New Roman" w:hAnsi="Corbel" w:cs="Times New Roman"/>
          <w:sz w:val="36"/>
          <w:szCs w:val="36"/>
          <w:lang w:val="en-US"/>
        </w:rPr>
        <w:t>SSL/HTTPS</w:t>
      </w:r>
      <w:hyperlink r:id="rId25" w:anchor="ssl-https" w:tooltip="Link to this heading" w:history="1">
        <w:r w:rsidRPr="00E22284">
          <w:rPr>
            <w:rFonts w:ascii="Corbel" w:eastAsia="Times New Roman" w:hAnsi="Corbel" w:cs="Times New Roman"/>
            <w:b/>
            <w:bCs/>
            <w:color w:val="93D7B7"/>
            <w:sz w:val="29"/>
            <w:szCs w:val="29"/>
            <w:u w:val="single"/>
            <w:lang w:val="en-US"/>
          </w:rPr>
          <w:t>¶</w:t>
        </w:r>
      </w:hyperlink>
    </w:p>
    <w:p w14:paraId="56E5F875"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lastRenderedPageBreak/>
        <w:t>It is always better for security to deploy your site behind HTTPS. Without this, it is possible for malicious network users to sniff authentication credentials or any other information transferred between client and server, and in some cases – </w:t>
      </w:r>
      <w:r w:rsidRPr="00E22284">
        <w:rPr>
          <w:rFonts w:ascii="Times New Roman" w:eastAsia="Times New Roman" w:hAnsi="Times New Roman" w:cs="Times New Roman"/>
          <w:b/>
          <w:bCs/>
          <w:sz w:val="24"/>
          <w:szCs w:val="24"/>
          <w:lang w:val="en-US"/>
        </w:rPr>
        <w:t>active</w:t>
      </w:r>
      <w:r w:rsidRPr="00E22284">
        <w:rPr>
          <w:rFonts w:ascii="Times New Roman" w:eastAsia="Times New Roman" w:hAnsi="Times New Roman" w:cs="Times New Roman"/>
          <w:sz w:val="24"/>
          <w:szCs w:val="24"/>
          <w:lang w:val="en-US"/>
        </w:rPr>
        <w:t> network attackers – to alter data that is sent in either direction.</w:t>
      </w:r>
    </w:p>
    <w:p w14:paraId="4F797DB7"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If you want the protection that HTTPS provides, and have enabled it on your server, there are some additional steps you may need:</w:t>
      </w:r>
    </w:p>
    <w:p w14:paraId="02D8BC36" w14:textId="77777777" w:rsidR="00E22284" w:rsidRPr="00E22284" w:rsidRDefault="00E22284" w:rsidP="00E22284">
      <w:pPr>
        <w:numPr>
          <w:ilvl w:val="0"/>
          <w:numId w:val="1"/>
        </w:num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If necessary, set </w:t>
      </w:r>
      <w:hyperlink r:id="rId26" w:anchor="std-setting-SECURE_PROXY_SSL_HEADER" w:history="1">
        <w:r w:rsidRPr="00E22284">
          <w:rPr>
            <w:rFonts w:ascii="Consolas" w:eastAsia="Times New Roman" w:hAnsi="Consolas" w:cs="Courier New"/>
            <w:b/>
            <w:bCs/>
            <w:color w:val="F8F8F8"/>
            <w:sz w:val="24"/>
            <w:szCs w:val="24"/>
            <w:lang w:val="en-US"/>
          </w:rPr>
          <w:t>SECURE_PROXY_SSL_HEADER</w:t>
        </w:r>
      </w:hyperlink>
      <w:r w:rsidRPr="00E22284">
        <w:rPr>
          <w:rFonts w:ascii="Times New Roman" w:eastAsia="Times New Roman" w:hAnsi="Times New Roman" w:cs="Times New Roman"/>
          <w:sz w:val="24"/>
          <w:szCs w:val="24"/>
          <w:lang w:val="en-US"/>
        </w:rPr>
        <w:t>, ensuring that you have understood the warnings there thoroughly. Failure to do this can result in CSRF vulnerabilities, and failure to do it correctly can also be dangerous!</w:t>
      </w:r>
    </w:p>
    <w:p w14:paraId="4FB91837" w14:textId="77777777" w:rsidR="00E22284" w:rsidRPr="00E22284" w:rsidRDefault="00E22284" w:rsidP="00E22284">
      <w:pPr>
        <w:numPr>
          <w:ilvl w:val="0"/>
          <w:numId w:val="1"/>
        </w:num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Set </w:t>
      </w:r>
      <w:hyperlink r:id="rId27" w:anchor="std-setting-SECURE_SSL_REDIRECT" w:history="1">
        <w:r w:rsidRPr="00E22284">
          <w:rPr>
            <w:rFonts w:ascii="Consolas" w:eastAsia="Times New Roman" w:hAnsi="Consolas" w:cs="Courier New"/>
            <w:b/>
            <w:bCs/>
            <w:color w:val="F8F8F8"/>
            <w:sz w:val="24"/>
            <w:szCs w:val="24"/>
            <w:lang w:val="en-US"/>
          </w:rPr>
          <w:t>SECURE_SSL_REDIRECT</w:t>
        </w:r>
      </w:hyperlink>
      <w:r w:rsidRPr="00E22284">
        <w:rPr>
          <w:rFonts w:ascii="Times New Roman" w:eastAsia="Times New Roman" w:hAnsi="Times New Roman" w:cs="Times New Roman"/>
          <w:sz w:val="24"/>
          <w:szCs w:val="24"/>
          <w:lang w:val="en-US"/>
        </w:rPr>
        <w:t> to </w:t>
      </w:r>
      <w:r w:rsidRPr="00E22284">
        <w:rPr>
          <w:rFonts w:ascii="Consolas" w:eastAsia="Times New Roman" w:hAnsi="Consolas" w:cs="Courier New"/>
          <w:b/>
          <w:bCs/>
          <w:color w:val="F8F8F8"/>
          <w:sz w:val="24"/>
          <w:szCs w:val="24"/>
          <w:lang w:val="en-US"/>
        </w:rPr>
        <w:t>True</w:t>
      </w:r>
      <w:r w:rsidRPr="00E22284">
        <w:rPr>
          <w:rFonts w:ascii="Times New Roman" w:eastAsia="Times New Roman" w:hAnsi="Times New Roman" w:cs="Times New Roman"/>
          <w:sz w:val="24"/>
          <w:szCs w:val="24"/>
          <w:lang w:val="en-US"/>
        </w:rPr>
        <w:t>, so that requests over HTTP are redirected to HTTPS.</w:t>
      </w:r>
    </w:p>
    <w:p w14:paraId="0AE2E375" w14:textId="77777777" w:rsidR="00E22284" w:rsidRPr="00E22284" w:rsidRDefault="00E22284" w:rsidP="00E22284">
      <w:pPr>
        <w:spacing w:before="240" w:after="240" w:line="240" w:lineRule="auto"/>
        <w:ind w:left="720"/>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Please note the caveats under </w:t>
      </w:r>
      <w:hyperlink r:id="rId28" w:anchor="std-setting-SECURE_PROXY_SSL_HEADER" w:history="1">
        <w:r w:rsidRPr="00E22284">
          <w:rPr>
            <w:rFonts w:ascii="Consolas" w:eastAsia="Times New Roman" w:hAnsi="Consolas" w:cs="Courier New"/>
            <w:b/>
            <w:bCs/>
            <w:color w:val="F8F8F8"/>
            <w:sz w:val="24"/>
            <w:szCs w:val="24"/>
            <w:lang w:val="en-US"/>
          </w:rPr>
          <w:t>SECURE_PROXY_SSL_HEADER</w:t>
        </w:r>
      </w:hyperlink>
      <w:r w:rsidRPr="00E22284">
        <w:rPr>
          <w:rFonts w:ascii="Times New Roman" w:eastAsia="Times New Roman" w:hAnsi="Times New Roman" w:cs="Times New Roman"/>
          <w:sz w:val="24"/>
          <w:szCs w:val="24"/>
          <w:lang w:val="en-US"/>
        </w:rPr>
        <w:t>. For the case of a reverse proxy, it may be easier or more secure to configure the main web server to do the redirect to HTTPS.</w:t>
      </w:r>
    </w:p>
    <w:p w14:paraId="3D3CB215" w14:textId="77777777" w:rsidR="00E22284" w:rsidRPr="00E22284" w:rsidRDefault="00E22284" w:rsidP="00E22284">
      <w:pPr>
        <w:numPr>
          <w:ilvl w:val="0"/>
          <w:numId w:val="1"/>
        </w:num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Use ‘secure’ cookies.</w:t>
      </w:r>
    </w:p>
    <w:p w14:paraId="5C889A68" w14:textId="77777777" w:rsidR="00E22284" w:rsidRPr="00E22284" w:rsidRDefault="00E22284" w:rsidP="00E22284">
      <w:pPr>
        <w:spacing w:before="240" w:after="240" w:line="240" w:lineRule="auto"/>
        <w:ind w:left="720"/>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If a browser connects initially via HTTP, which is the default for most browsers, it is possible for existing cookies to be leaked. For this reason, you should set your </w:t>
      </w:r>
      <w:hyperlink r:id="rId29" w:anchor="std-setting-SESSION_COOKIE_SECURE" w:history="1">
        <w:r w:rsidRPr="00E22284">
          <w:rPr>
            <w:rFonts w:ascii="Consolas" w:eastAsia="Times New Roman" w:hAnsi="Consolas" w:cs="Courier New"/>
            <w:b/>
            <w:bCs/>
            <w:color w:val="F8F8F8"/>
            <w:sz w:val="24"/>
            <w:szCs w:val="24"/>
            <w:lang w:val="en-US"/>
          </w:rPr>
          <w:t>SESSION_COOKIE_SECURE</w:t>
        </w:r>
      </w:hyperlink>
      <w:r w:rsidRPr="00E22284">
        <w:rPr>
          <w:rFonts w:ascii="Times New Roman" w:eastAsia="Times New Roman" w:hAnsi="Times New Roman" w:cs="Times New Roman"/>
          <w:sz w:val="24"/>
          <w:szCs w:val="24"/>
          <w:lang w:val="en-US"/>
        </w:rPr>
        <w:t> and </w:t>
      </w:r>
      <w:hyperlink r:id="rId30" w:anchor="std-setting-CSRF_COOKIE_SECURE" w:history="1">
        <w:r w:rsidRPr="00E22284">
          <w:rPr>
            <w:rFonts w:ascii="Consolas" w:eastAsia="Times New Roman" w:hAnsi="Consolas" w:cs="Courier New"/>
            <w:b/>
            <w:bCs/>
            <w:color w:val="F8F8F8"/>
            <w:sz w:val="24"/>
            <w:szCs w:val="24"/>
            <w:lang w:val="en-US"/>
          </w:rPr>
          <w:t>CSRF_COOKIE_SECURE</w:t>
        </w:r>
      </w:hyperlink>
      <w:r w:rsidRPr="00E22284">
        <w:rPr>
          <w:rFonts w:ascii="Times New Roman" w:eastAsia="Times New Roman" w:hAnsi="Times New Roman" w:cs="Times New Roman"/>
          <w:sz w:val="24"/>
          <w:szCs w:val="24"/>
          <w:lang w:val="en-US"/>
        </w:rPr>
        <w:t> settings to </w:t>
      </w:r>
      <w:r w:rsidRPr="00E22284">
        <w:rPr>
          <w:rFonts w:ascii="Consolas" w:eastAsia="Times New Roman" w:hAnsi="Consolas" w:cs="Courier New"/>
          <w:b/>
          <w:bCs/>
          <w:color w:val="F8F8F8"/>
          <w:sz w:val="24"/>
          <w:szCs w:val="24"/>
          <w:lang w:val="en-US"/>
        </w:rPr>
        <w:t>True</w:t>
      </w:r>
      <w:r w:rsidRPr="00E22284">
        <w:rPr>
          <w:rFonts w:ascii="Times New Roman" w:eastAsia="Times New Roman" w:hAnsi="Times New Roman" w:cs="Times New Roman"/>
          <w:sz w:val="24"/>
          <w:szCs w:val="24"/>
          <w:lang w:val="en-US"/>
        </w:rPr>
        <w:t>. This instructs the browser to only send these cookies over HTTPS connections. Note that this will mean that sessions will not work over HTTP, and the CSRF protection will prevent any POST data being accepted over HTTP (which will be fine if you are redirecting all HTTP traffic to HTTPS).</w:t>
      </w:r>
    </w:p>
    <w:p w14:paraId="7F986C42" w14:textId="77777777" w:rsidR="00E22284" w:rsidRPr="00E22284" w:rsidRDefault="00E22284" w:rsidP="00E22284">
      <w:pPr>
        <w:numPr>
          <w:ilvl w:val="0"/>
          <w:numId w:val="1"/>
        </w:num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Use </w:t>
      </w:r>
      <w:hyperlink r:id="rId31" w:anchor="http-strict-transport-security" w:history="1">
        <w:r w:rsidRPr="00E22284">
          <w:rPr>
            <w:rFonts w:ascii="Times New Roman" w:eastAsia="Times New Roman" w:hAnsi="Times New Roman" w:cs="Times New Roman"/>
            <w:color w:val="E46767"/>
            <w:sz w:val="24"/>
            <w:szCs w:val="24"/>
            <w:lang w:val="en-US"/>
          </w:rPr>
          <w:t>HTTP Strict Transport Security</w:t>
        </w:r>
      </w:hyperlink>
      <w:r w:rsidRPr="00E22284">
        <w:rPr>
          <w:rFonts w:ascii="Times New Roman" w:eastAsia="Times New Roman" w:hAnsi="Times New Roman" w:cs="Times New Roman"/>
          <w:sz w:val="24"/>
          <w:szCs w:val="24"/>
          <w:lang w:val="en-US"/>
        </w:rPr>
        <w:t> (HSTS)</w:t>
      </w:r>
    </w:p>
    <w:p w14:paraId="157E1012" w14:textId="77777777" w:rsidR="00E22284" w:rsidRPr="00E22284" w:rsidRDefault="00E22284" w:rsidP="00E22284">
      <w:pPr>
        <w:spacing w:before="240" w:after="240" w:line="240" w:lineRule="auto"/>
        <w:ind w:left="720"/>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HSTS is an HTTP header that informs a browser that all future connections to a particular site should always use HTTPS. Combined with redirecting requests over HTTP to HTTPS, this will ensure that connections always enjoy the added security of SSL provided one successful connection has occurred. HSTS may either be configured with </w:t>
      </w:r>
      <w:hyperlink r:id="rId32" w:anchor="std-setting-SECURE_HSTS_SECONDS" w:history="1">
        <w:r w:rsidRPr="00E22284">
          <w:rPr>
            <w:rFonts w:ascii="Consolas" w:eastAsia="Times New Roman" w:hAnsi="Consolas" w:cs="Courier New"/>
            <w:b/>
            <w:bCs/>
            <w:color w:val="F8F8F8"/>
            <w:sz w:val="24"/>
            <w:szCs w:val="24"/>
            <w:lang w:val="en-US"/>
          </w:rPr>
          <w:t>SECURE_HSTS_SECONDS</w:t>
        </w:r>
      </w:hyperlink>
      <w:r w:rsidRPr="00E22284">
        <w:rPr>
          <w:rFonts w:ascii="Times New Roman" w:eastAsia="Times New Roman" w:hAnsi="Times New Roman" w:cs="Times New Roman"/>
          <w:sz w:val="24"/>
          <w:szCs w:val="24"/>
          <w:lang w:val="en-US"/>
        </w:rPr>
        <w:t>, </w:t>
      </w:r>
      <w:hyperlink r:id="rId33" w:anchor="std-setting-SECURE_HSTS_INCLUDE_SUBDOMAINS" w:history="1">
        <w:r w:rsidRPr="00E22284">
          <w:rPr>
            <w:rFonts w:ascii="Consolas" w:eastAsia="Times New Roman" w:hAnsi="Consolas" w:cs="Courier New"/>
            <w:b/>
            <w:bCs/>
            <w:color w:val="F8F8F8"/>
            <w:sz w:val="24"/>
            <w:szCs w:val="24"/>
            <w:lang w:val="en-US"/>
          </w:rPr>
          <w:t>SECURE_HSTS_INCLUDE_SUBDOMAINS</w:t>
        </w:r>
      </w:hyperlink>
      <w:r w:rsidRPr="00E22284">
        <w:rPr>
          <w:rFonts w:ascii="Times New Roman" w:eastAsia="Times New Roman" w:hAnsi="Times New Roman" w:cs="Times New Roman"/>
          <w:sz w:val="24"/>
          <w:szCs w:val="24"/>
          <w:lang w:val="en-US"/>
        </w:rPr>
        <w:t>, and </w:t>
      </w:r>
      <w:hyperlink r:id="rId34" w:anchor="std-setting-SECURE_HSTS_PRELOAD" w:history="1">
        <w:r w:rsidRPr="00E22284">
          <w:rPr>
            <w:rFonts w:ascii="Consolas" w:eastAsia="Times New Roman" w:hAnsi="Consolas" w:cs="Courier New"/>
            <w:b/>
            <w:bCs/>
            <w:color w:val="F8F8F8"/>
            <w:sz w:val="24"/>
            <w:szCs w:val="24"/>
            <w:lang w:val="en-US"/>
          </w:rPr>
          <w:t>SECURE_HSTS_PRELOAD</w:t>
        </w:r>
      </w:hyperlink>
      <w:r w:rsidRPr="00E22284">
        <w:rPr>
          <w:rFonts w:ascii="Times New Roman" w:eastAsia="Times New Roman" w:hAnsi="Times New Roman" w:cs="Times New Roman"/>
          <w:sz w:val="24"/>
          <w:szCs w:val="24"/>
          <w:lang w:val="en-US"/>
        </w:rPr>
        <w:t>, or on the web server.</w:t>
      </w:r>
    </w:p>
    <w:p w14:paraId="203B5231" w14:textId="77777777" w:rsidR="00E22284" w:rsidRPr="00E22284" w:rsidRDefault="00E22284" w:rsidP="00E22284">
      <w:pPr>
        <w:spacing w:before="144" w:after="144" w:line="264" w:lineRule="atLeast"/>
        <w:outlineLvl w:val="1"/>
        <w:rPr>
          <w:rFonts w:ascii="Corbel" w:eastAsia="Times New Roman" w:hAnsi="Corbel" w:cs="Times New Roman"/>
          <w:sz w:val="36"/>
          <w:szCs w:val="36"/>
          <w:lang w:val="en-US"/>
        </w:rPr>
      </w:pPr>
      <w:r w:rsidRPr="00E22284">
        <w:rPr>
          <w:rFonts w:ascii="Corbel" w:eastAsia="Times New Roman" w:hAnsi="Corbel" w:cs="Times New Roman"/>
          <w:sz w:val="36"/>
          <w:szCs w:val="36"/>
          <w:lang w:val="en-US"/>
        </w:rPr>
        <w:t>Host header validation</w:t>
      </w:r>
      <w:hyperlink r:id="rId35" w:anchor="host-header-validation" w:tooltip="Link to this heading" w:history="1">
        <w:r w:rsidRPr="00E22284">
          <w:rPr>
            <w:rFonts w:ascii="Corbel" w:eastAsia="Times New Roman" w:hAnsi="Corbel" w:cs="Times New Roman"/>
            <w:b/>
            <w:bCs/>
            <w:color w:val="93D7B7"/>
            <w:sz w:val="29"/>
            <w:szCs w:val="29"/>
            <w:u w:val="single"/>
            <w:lang w:val="en-US"/>
          </w:rPr>
          <w:t>¶</w:t>
        </w:r>
      </w:hyperlink>
    </w:p>
    <w:p w14:paraId="1ECCD880"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Django uses the </w:t>
      </w:r>
      <w:r w:rsidRPr="00E22284">
        <w:rPr>
          <w:rFonts w:ascii="Consolas" w:eastAsia="Times New Roman" w:hAnsi="Consolas" w:cs="Courier New"/>
          <w:b/>
          <w:bCs/>
          <w:color w:val="F8F8F8"/>
          <w:sz w:val="24"/>
          <w:szCs w:val="24"/>
          <w:lang w:val="en-US"/>
        </w:rPr>
        <w:t>Host</w:t>
      </w:r>
      <w:r w:rsidRPr="00E22284">
        <w:rPr>
          <w:rFonts w:ascii="Times New Roman" w:eastAsia="Times New Roman" w:hAnsi="Times New Roman" w:cs="Times New Roman"/>
          <w:sz w:val="24"/>
          <w:szCs w:val="24"/>
          <w:lang w:val="en-US"/>
        </w:rPr>
        <w:t> header provided by the client to construct URLs in certain cases. While these values are sanitized to prevent Cross Site Scripting attacks, a fake </w:t>
      </w:r>
      <w:r w:rsidRPr="00E22284">
        <w:rPr>
          <w:rFonts w:ascii="Consolas" w:eastAsia="Times New Roman" w:hAnsi="Consolas" w:cs="Courier New"/>
          <w:b/>
          <w:bCs/>
          <w:color w:val="F8F8F8"/>
          <w:sz w:val="24"/>
          <w:szCs w:val="24"/>
          <w:lang w:val="en-US"/>
        </w:rPr>
        <w:t>Host</w:t>
      </w:r>
      <w:r w:rsidRPr="00E22284">
        <w:rPr>
          <w:rFonts w:ascii="Times New Roman" w:eastAsia="Times New Roman" w:hAnsi="Times New Roman" w:cs="Times New Roman"/>
          <w:sz w:val="24"/>
          <w:szCs w:val="24"/>
          <w:lang w:val="en-US"/>
        </w:rPr>
        <w:t> value can be used for Cross-Site Request Forgery, cache poisoning attacks, and poisoning links in emails.</w:t>
      </w:r>
    </w:p>
    <w:p w14:paraId="339A70E8"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Because even seemingly-secure web server configurations are susceptible to fake </w:t>
      </w:r>
      <w:r w:rsidRPr="00E22284">
        <w:rPr>
          <w:rFonts w:ascii="Consolas" w:eastAsia="Times New Roman" w:hAnsi="Consolas" w:cs="Courier New"/>
          <w:b/>
          <w:bCs/>
          <w:color w:val="F8F8F8"/>
          <w:sz w:val="24"/>
          <w:szCs w:val="24"/>
          <w:lang w:val="en-US"/>
        </w:rPr>
        <w:t>Host</w:t>
      </w:r>
      <w:r w:rsidRPr="00E22284">
        <w:rPr>
          <w:rFonts w:ascii="Times New Roman" w:eastAsia="Times New Roman" w:hAnsi="Times New Roman" w:cs="Times New Roman"/>
          <w:sz w:val="24"/>
          <w:szCs w:val="24"/>
          <w:lang w:val="en-US"/>
        </w:rPr>
        <w:t> headers, Django validates </w:t>
      </w:r>
      <w:r w:rsidRPr="00E22284">
        <w:rPr>
          <w:rFonts w:ascii="Consolas" w:eastAsia="Times New Roman" w:hAnsi="Consolas" w:cs="Courier New"/>
          <w:b/>
          <w:bCs/>
          <w:color w:val="F8F8F8"/>
          <w:sz w:val="24"/>
          <w:szCs w:val="24"/>
          <w:lang w:val="en-US"/>
        </w:rPr>
        <w:t>Host</w:t>
      </w:r>
      <w:r w:rsidRPr="00E22284">
        <w:rPr>
          <w:rFonts w:ascii="Times New Roman" w:eastAsia="Times New Roman" w:hAnsi="Times New Roman" w:cs="Times New Roman"/>
          <w:sz w:val="24"/>
          <w:szCs w:val="24"/>
          <w:lang w:val="en-US"/>
        </w:rPr>
        <w:t> headers against the </w:t>
      </w:r>
      <w:hyperlink r:id="rId36" w:anchor="std-setting-ALLOWED_HOSTS" w:history="1">
        <w:r w:rsidRPr="00E22284">
          <w:rPr>
            <w:rFonts w:ascii="Consolas" w:eastAsia="Times New Roman" w:hAnsi="Consolas" w:cs="Courier New"/>
            <w:b/>
            <w:bCs/>
            <w:color w:val="F8F8F8"/>
            <w:sz w:val="24"/>
            <w:szCs w:val="24"/>
            <w:lang w:val="en-US"/>
          </w:rPr>
          <w:t>ALLOWED_HOSTS</w:t>
        </w:r>
      </w:hyperlink>
      <w:r w:rsidRPr="00E22284">
        <w:rPr>
          <w:rFonts w:ascii="Times New Roman" w:eastAsia="Times New Roman" w:hAnsi="Times New Roman" w:cs="Times New Roman"/>
          <w:sz w:val="24"/>
          <w:szCs w:val="24"/>
          <w:lang w:val="en-US"/>
        </w:rPr>
        <w:t> setting in the </w:t>
      </w:r>
      <w:hyperlink r:id="rId37" w:anchor="django.http.HttpRequest.get_host" w:tooltip="django.http.HttpRequest.get_host" w:history="1">
        <w:r w:rsidRPr="00E22284">
          <w:rPr>
            <w:rFonts w:ascii="Consolas" w:eastAsia="Times New Roman" w:hAnsi="Consolas" w:cs="Courier New"/>
            <w:b/>
            <w:bCs/>
            <w:color w:val="F8F8F8"/>
            <w:sz w:val="24"/>
            <w:szCs w:val="24"/>
            <w:lang w:val="en-US"/>
          </w:rPr>
          <w:t>django.http.HttpRequest.get_host()</w:t>
        </w:r>
      </w:hyperlink>
      <w:r w:rsidRPr="00E22284">
        <w:rPr>
          <w:rFonts w:ascii="Times New Roman" w:eastAsia="Times New Roman" w:hAnsi="Times New Roman" w:cs="Times New Roman"/>
          <w:sz w:val="24"/>
          <w:szCs w:val="24"/>
          <w:lang w:val="en-US"/>
        </w:rPr>
        <w:t> method.</w:t>
      </w:r>
    </w:p>
    <w:p w14:paraId="46EA35EB"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This validation only applies via </w:t>
      </w:r>
      <w:hyperlink r:id="rId38" w:anchor="django.http.HttpRequest.get_host" w:tooltip="django.http.HttpRequest.get_host" w:history="1">
        <w:r w:rsidRPr="00E22284">
          <w:rPr>
            <w:rFonts w:ascii="Consolas" w:eastAsia="Times New Roman" w:hAnsi="Consolas" w:cs="Courier New"/>
            <w:b/>
            <w:bCs/>
            <w:color w:val="F8F8F8"/>
            <w:sz w:val="24"/>
            <w:szCs w:val="24"/>
            <w:lang w:val="en-US"/>
          </w:rPr>
          <w:t>get_host()</w:t>
        </w:r>
      </w:hyperlink>
      <w:r w:rsidRPr="00E22284">
        <w:rPr>
          <w:rFonts w:ascii="Times New Roman" w:eastAsia="Times New Roman" w:hAnsi="Times New Roman" w:cs="Times New Roman"/>
          <w:sz w:val="24"/>
          <w:szCs w:val="24"/>
          <w:lang w:val="en-US"/>
        </w:rPr>
        <w:t>; if your code accesses the </w:t>
      </w:r>
      <w:r w:rsidRPr="00E22284">
        <w:rPr>
          <w:rFonts w:ascii="Consolas" w:eastAsia="Times New Roman" w:hAnsi="Consolas" w:cs="Courier New"/>
          <w:b/>
          <w:bCs/>
          <w:color w:val="F8F8F8"/>
          <w:sz w:val="24"/>
          <w:szCs w:val="24"/>
          <w:lang w:val="en-US"/>
        </w:rPr>
        <w:t>Host</w:t>
      </w:r>
      <w:r w:rsidRPr="00E22284">
        <w:rPr>
          <w:rFonts w:ascii="Times New Roman" w:eastAsia="Times New Roman" w:hAnsi="Times New Roman" w:cs="Times New Roman"/>
          <w:sz w:val="24"/>
          <w:szCs w:val="24"/>
          <w:lang w:val="en-US"/>
        </w:rPr>
        <w:t> header directly from </w:t>
      </w:r>
      <w:r w:rsidRPr="00E22284">
        <w:rPr>
          <w:rFonts w:ascii="Consolas" w:eastAsia="Times New Roman" w:hAnsi="Consolas" w:cs="Courier New"/>
          <w:b/>
          <w:bCs/>
          <w:color w:val="F8F8F8"/>
          <w:sz w:val="24"/>
          <w:szCs w:val="24"/>
          <w:lang w:val="en-US"/>
        </w:rPr>
        <w:t>request.META</w:t>
      </w:r>
      <w:r w:rsidRPr="00E22284">
        <w:rPr>
          <w:rFonts w:ascii="Times New Roman" w:eastAsia="Times New Roman" w:hAnsi="Times New Roman" w:cs="Times New Roman"/>
          <w:sz w:val="24"/>
          <w:szCs w:val="24"/>
          <w:lang w:val="en-US"/>
        </w:rPr>
        <w:t> you are bypassing this security protection.</w:t>
      </w:r>
    </w:p>
    <w:p w14:paraId="222356B5"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lastRenderedPageBreak/>
        <w:t>For more details see the full </w:t>
      </w:r>
      <w:hyperlink r:id="rId39" w:anchor="std-setting-ALLOWED_HOSTS" w:history="1">
        <w:r w:rsidRPr="00E22284">
          <w:rPr>
            <w:rFonts w:ascii="Consolas" w:eastAsia="Times New Roman" w:hAnsi="Consolas" w:cs="Courier New"/>
            <w:b/>
            <w:bCs/>
            <w:color w:val="F8F8F8"/>
            <w:sz w:val="24"/>
            <w:szCs w:val="24"/>
            <w:lang w:val="en-US"/>
          </w:rPr>
          <w:t>ALLOWED_HOSTS</w:t>
        </w:r>
      </w:hyperlink>
      <w:r w:rsidRPr="00E22284">
        <w:rPr>
          <w:rFonts w:ascii="Times New Roman" w:eastAsia="Times New Roman" w:hAnsi="Times New Roman" w:cs="Times New Roman"/>
          <w:sz w:val="24"/>
          <w:szCs w:val="24"/>
          <w:lang w:val="en-US"/>
        </w:rPr>
        <w:t> documentation.</w:t>
      </w:r>
    </w:p>
    <w:p w14:paraId="40C22B88" w14:textId="77777777" w:rsidR="00E22284" w:rsidRPr="00E22284" w:rsidRDefault="00E22284" w:rsidP="00E22284">
      <w:pPr>
        <w:spacing w:after="192" w:line="240" w:lineRule="auto"/>
        <w:rPr>
          <w:rFonts w:ascii="Times New Roman" w:eastAsia="Times New Roman" w:hAnsi="Times New Roman" w:cs="Times New Roman"/>
          <w:b/>
          <w:bCs/>
          <w:color w:val="F1FFF7"/>
          <w:sz w:val="24"/>
          <w:szCs w:val="24"/>
          <w:lang w:val="en-US"/>
        </w:rPr>
      </w:pPr>
      <w:r w:rsidRPr="00E22284">
        <w:rPr>
          <w:rFonts w:ascii="Times New Roman" w:eastAsia="Times New Roman" w:hAnsi="Times New Roman" w:cs="Times New Roman"/>
          <w:b/>
          <w:bCs/>
          <w:color w:val="F1FFF7"/>
          <w:sz w:val="24"/>
          <w:szCs w:val="24"/>
          <w:lang w:val="en-US"/>
        </w:rPr>
        <w:t>Warning</w:t>
      </w:r>
    </w:p>
    <w:p w14:paraId="740CC8B6" w14:textId="77777777" w:rsidR="00E22284" w:rsidRPr="00E22284" w:rsidRDefault="00E22284" w:rsidP="00E22284">
      <w:pPr>
        <w:spacing w:before="192" w:line="240" w:lineRule="auto"/>
        <w:rPr>
          <w:rFonts w:ascii="Times New Roman" w:eastAsia="Times New Roman" w:hAnsi="Times New Roman" w:cs="Times New Roman"/>
          <w:color w:val="F1FFF7"/>
          <w:sz w:val="24"/>
          <w:szCs w:val="24"/>
          <w:lang w:val="en-US"/>
        </w:rPr>
      </w:pPr>
      <w:r w:rsidRPr="00E22284">
        <w:rPr>
          <w:rFonts w:ascii="Times New Roman" w:eastAsia="Times New Roman" w:hAnsi="Times New Roman" w:cs="Times New Roman"/>
          <w:color w:val="F1FFF7"/>
          <w:sz w:val="24"/>
          <w:szCs w:val="24"/>
          <w:lang w:val="en-US"/>
        </w:rPr>
        <w:t>Previous versions of this document recommended configuring your web server to ensure it validates incoming HTTP </w:t>
      </w:r>
      <w:r w:rsidRPr="00E22284">
        <w:rPr>
          <w:rFonts w:ascii="Consolas" w:eastAsia="Times New Roman" w:hAnsi="Consolas" w:cs="Courier New"/>
          <w:b/>
          <w:bCs/>
          <w:color w:val="44B78B"/>
          <w:sz w:val="24"/>
          <w:szCs w:val="24"/>
          <w:lang w:val="en-US"/>
        </w:rPr>
        <w:t>Host</w:t>
      </w:r>
      <w:r w:rsidRPr="00E22284">
        <w:rPr>
          <w:rFonts w:ascii="Times New Roman" w:eastAsia="Times New Roman" w:hAnsi="Times New Roman" w:cs="Times New Roman"/>
          <w:color w:val="F1FFF7"/>
          <w:sz w:val="24"/>
          <w:szCs w:val="24"/>
          <w:lang w:val="en-US"/>
        </w:rPr>
        <w:t> headers. While this is still recommended, in many common web servers a configuration that seems to validate the </w:t>
      </w:r>
      <w:r w:rsidRPr="00E22284">
        <w:rPr>
          <w:rFonts w:ascii="Consolas" w:eastAsia="Times New Roman" w:hAnsi="Consolas" w:cs="Courier New"/>
          <w:b/>
          <w:bCs/>
          <w:color w:val="44B78B"/>
          <w:sz w:val="24"/>
          <w:szCs w:val="24"/>
          <w:lang w:val="en-US"/>
        </w:rPr>
        <w:t>Host</w:t>
      </w:r>
      <w:r w:rsidRPr="00E22284">
        <w:rPr>
          <w:rFonts w:ascii="Times New Roman" w:eastAsia="Times New Roman" w:hAnsi="Times New Roman" w:cs="Times New Roman"/>
          <w:color w:val="F1FFF7"/>
          <w:sz w:val="24"/>
          <w:szCs w:val="24"/>
          <w:lang w:val="en-US"/>
        </w:rPr>
        <w:t> header may not in fact do so. For instance, even if Apache is configured such that your Django site is served from a non-default virtual host with the </w:t>
      </w:r>
      <w:r w:rsidRPr="00E22284">
        <w:rPr>
          <w:rFonts w:ascii="Consolas" w:eastAsia="Times New Roman" w:hAnsi="Consolas" w:cs="Courier New"/>
          <w:b/>
          <w:bCs/>
          <w:color w:val="44B78B"/>
          <w:sz w:val="24"/>
          <w:szCs w:val="24"/>
          <w:lang w:val="en-US"/>
        </w:rPr>
        <w:t>ServerName</w:t>
      </w:r>
      <w:r w:rsidRPr="00E22284">
        <w:rPr>
          <w:rFonts w:ascii="Times New Roman" w:eastAsia="Times New Roman" w:hAnsi="Times New Roman" w:cs="Times New Roman"/>
          <w:color w:val="F1FFF7"/>
          <w:sz w:val="24"/>
          <w:szCs w:val="24"/>
          <w:lang w:val="en-US"/>
        </w:rPr>
        <w:t> set, it is still possible for an HTTP request to match this virtual host and supply a fake </w:t>
      </w:r>
      <w:r w:rsidRPr="00E22284">
        <w:rPr>
          <w:rFonts w:ascii="Consolas" w:eastAsia="Times New Roman" w:hAnsi="Consolas" w:cs="Courier New"/>
          <w:b/>
          <w:bCs/>
          <w:color w:val="44B78B"/>
          <w:sz w:val="24"/>
          <w:szCs w:val="24"/>
          <w:lang w:val="en-US"/>
        </w:rPr>
        <w:t>Host</w:t>
      </w:r>
      <w:r w:rsidRPr="00E22284">
        <w:rPr>
          <w:rFonts w:ascii="Times New Roman" w:eastAsia="Times New Roman" w:hAnsi="Times New Roman" w:cs="Times New Roman"/>
          <w:color w:val="F1FFF7"/>
          <w:sz w:val="24"/>
          <w:szCs w:val="24"/>
          <w:lang w:val="en-US"/>
        </w:rPr>
        <w:t> header. Thus, Django now requires that you set </w:t>
      </w:r>
      <w:hyperlink r:id="rId40" w:anchor="std-setting-ALLOWED_HOSTS" w:history="1">
        <w:r w:rsidRPr="00E22284">
          <w:rPr>
            <w:rFonts w:ascii="Consolas" w:eastAsia="Times New Roman" w:hAnsi="Consolas" w:cs="Courier New"/>
            <w:b/>
            <w:bCs/>
            <w:color w:val="44B78B"/>
            <w:sz w:val="24"/>
            <w:szCs w:val="24"/>
            <w:lang w:val="en-US"/>
          </w:rPr>
          <w:t>ALLOWED_HOSTS</w:t>
        </w:r>
      </w:hyperlink>
      <w:r w:rsidRPr="00E22284">
        <w:rPr>
          <w:rFonts w:ascii="Times New Roman" w:eastAsia="Times New Roman" w:hAnsi="Times New Roman" w:cs="Times New Roman"/>
          <w:color w:val="F1FFF7"/>
          <w:sz w:val="24"/>
          <w:szCs w:val="24"/>
          <w:lang w:val="en-US"/>
        </w:rPr>
        <w:t> explicitly rather than relying on web server configuration.</w:t>
      </w:r>
    </w:p>
    <w:p w14:paraId="297CD2D3"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Additionally, Django requires you to explicitly enable support for the </w:t>
      </w:r>
      <w:r w:rsidRPr="00E22284">
        <w:rPr>
          <w:rFonts w:ascii="Consolas" w:eastAsia="Times New Roman" w:hAnsi="Consolas" w:cs="Courier New"/>
          <w:b/>
          <w:bCs/>
          <w:color w:val="F8F8F8"/>
          <w:sz w:val="24"/>
          <w:szCs w:val="24"/>
          <w:lang w:val="en-US"/>
        </w:rPr>
        <w:t>X-Forwarded-Host</w:t>
      </w:r>
      <w:r w:rsidRPr="00E22284">
        <w:rPr>
          <w:rFonts w:ascii="Times New Roman" w:eastAsia="Times New Roman" w:hAnsi="Times New Roman" w:cs="Times New Roman"/>
          <w:sz w:val="24"/>
          <w:szCs w:val="24"/>
          <w:lang w:val="en-US"/>
        </w:rPr>
        <w:t> header (via the </w:t>
      </w:r>
      <w:hyperlink r:id="rId41" w:anchor="std-setting-USE_X_FORWARDED_HOST" w:history="1">
        <w:r w:rsidRPr="00E22284">
          <w:rPr>
            <w:rFonts w:ascii="Consolas" w:eastAsia="Times New Roman" w:hAnsi="Consolas" w:cs="Courier New"/>
            <w:b/>
            <w:bCs/>
            <w:color w:val="F8F8F8"/>
            <w:sz w:val="24"/>
            <w:szCs w:val="24"/>
            <w:lang w:val="en-US"/>
          </w:rPr>
          <w:t>USE_X_FORWARDED_HOST</w:t>
        </w:r>
      </w:hyperlink>
      <w:r w:rsidRPr="00E22284">
        <w:rPr>
          <w:rFonts w:ascii="Times New Roman" w:eastAsia="Times New Roman" w:hAnsi="Times New Roman" w:cs="Times New Roman"/>
          <w:sz w:val="24"/>
          <w:szCs w:val="24"/>
          <w:lang w:val="en-US"/>
        </w:rPr>
        <w:t> setting) if your configuration requires it.</w:t>
      </w:r>
    </w:p>
    <w:p w14:paraId="34B0A0ED" w14:textId="77777777" w:rsidR="00E22284" w:rsidRPr="00E22284" w:rsidRDefault="00E22284" w:rsidP="00E22284">
      <w:pPr>
        <w:spacing w:before="144" w:after="144" w:line="264" w:lineRule="atLeast"/>
        <w:outlineLvl w:val="1"/>
        <w:rPr>
          <w:rFonts w:ascii="Corbel" w:eastAsia="Times New Roman" w:hAnsi="Corbel" w:cs="Times New Roman"/>
          <w:sz w:val="36"/>
          <w:szCs w:val="36"/>
          <w:lang w:val="en-US"/>
        </w:rPr>
      </w:pPr>
      <w:r w:rsidRPr="00E22284">
        <w:rPr>
          <w:rFonts w:ascii="Corbel" w:eastAsia="Times New Roman" w:hAnsi="Corbel" w:cs="Times New Roman"/>
          <w:sz w:val="36"/>
          <w:szCs w:val="36"/>
          <w:lang w:val="en-US"/>
        </w:rPr>
        <w:t>Referrer policy</w:t>
      </w:r>
      <w:hyperlink r:id="rId42" w:anchor="referrer-policy" w:tooltip="Link to this heading" w:history="1">
        <w:r w:rsidRPr="00E22284">
          <w:rPr>
            <w:rFonts w:ascii="Corbel" w:eastAsia="Times New Roman" w:hAnsi="Corbel" w:cs="Times New Roman"/>
            <w:b/>
            <w:bCs/>
            <w:color w:val="93D7B7"/>
            <w:sz w:val="29"/>
            <w:szCs w:val="29"/>
            <w:u w:val="single"/>
            <w:lang w:val="en-US"/>
          </w:rPr>
          <w:t>¶</w:t>
        </w:r>
      </w:hyperlink>
    </w:p>
    <w:p w14:paraId="771A6761"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Browsers use the </w:t>
      </w:r>
      <w:r w:rsidRPr="00E22284">
        <w:rPr>
          <w:rFonts w:ascii="Consolas" w:eastAsia="Times New Roman" w:hAnsi="Consolas" w:cs="Courier New"/>
          <w:b/>
          <w:bCs/>
          <w:color w:val="F8F8F8"/>
          <w:sz w:val="24"/>
          <w:szCs w:val="24"/>
          <w:lang w:val="en-US"/>
        </w:rPr>
        <w:t>Referer</w:t>
      </w:r>
      <w:r w:rsidRPr="00E22284">
        <w:rPr>
          <w:rFonts w:ascii="Times New Roman" w:eastAsia="Times New Roman" w:hAnsi="Times New Roman" w:cs="Times New Roman"/>
          <w:sz w:val="24"/>
          <w:szCs w:val="24"/>
          <w:lang w:val="en-US"/>
        </w:rPr>
        <w:t> header as a way to send information to a site about how users got there. By setting a </w:t>
      </w:r>
      <w:r w:rsidRPr="00E22284">
        <w:rPr>
          <w:rFonts w:ascii="Times New Roman" w:eastAsia="Times New Roman" w:hAnsi="Times New Roman" w:cs="Times New Roman"/>
          <w:i/>
          <w:iCs/>
          <w:sz w:val="24"/>
          <w:szCs w:val="24"/>
          <w:lang w:val="en-US"/>
        </w:rPr>
        <w:t>Referrer Policy</w:t>
      </w:r>
      <w:r w:rsidRPr="00E22284">
        <w:rPr>
          <w:rFonts w:ascii="Times New Roman" w:eastAsia="Times New Roman" w:hAnsi="Times New Roman" w:cs="Times New Roman"/>
          <w:sz w:val="24"/>
          <w:szCs w:val="24"/>
          <w:lang w:val="en-US"/>
        </w:rPr>
        <w:t> you can help to protect the privacy of your users, restricting under which circumstances the </w:t>
      </w:r>
      <w:r w:rsidRPr="00E22284">
        <w:rPr>
          <w:rFonts w:ascii="Consolas" w:eastAsia="Times New Roman" w:hAnsi="Consolas" w:cs="Courier New"/>
          <w:b/>
          <w:bCs/>
          <w:color w:val="F8F8F8"/>
          <w:sz w:val="24"/>
          <w:szCs w:val="24"/>
          <w:lang w:val="en-US"/>
        </w:rPr>
        <w:t>Referer</w:t>
      </w:r>
      <w:r w:rsidRPr="00E22284">
        <w:rPr>
          <w:rFonts w:ascii="Times New Roman" w:eastAsia="Times New Roman" w:hAnsi="Times New Roman" w:cs="Times New Roman"/>
          <w:sz w:val="24"/>
          <w:szCs w:val="24"/>
          <w:lang w:val="en-US"/>
        </w:rPr>
        <w:t> header is set. See </w:t>
      </w:r>
      <w:hyperlink r:id="rId43" w:anchor="referrer-policy" w:history="1">
        <w:r w:rsidRPr="00E22284">
          <w:rPr>
            <w:rFonts w:ascii="Times New Roman" w:eastAsia="Times New Roman" w:hAnsi="Times New Roman" w:cs="Times New Roman"/>
            <w:color w:val="E46767"/>
            <w:sz w:val="24"/>
            <w:szCs w:val="24"/>
            <w:lang w:val="en-US"/>
          </w:rPr>
          <w:t>the referrer policy section of the security middleware reference</w:t>
        </w:r>
      </w:hyperlink>
      <w:r w:rsidRPr="00E22284">
        <w:rPr>
          <w:rFonts w:ascii="Times New Roman" w:eastAsia="Times New Roman" w:hAnsi="Times New Roman" w:cs="Times New Roman"/>
          <w:sz w:val="24"/>
          <w:szCs w:val="24"/>
          <w:lang w:val="en-US"/>
        </w:rPr>
        <w:t> for details.</w:t>
      </w:r>
    </w:p>
    <w:p w14:paraId="4AFCF8C9" w14:textId="77777777" w:rsidR="00E22284" w:rsidRPr="00E22284" w:rsidRDefault="00E22284" w:rsidP="00E22284">
      <w:pPr>
        <w:spacing w:before="144" w:after="144" w:line="264" w:lineRule="atLeast"/>
        <w:outlineLvl w:val="1"/>
        <w:rPr>
          <w:rFonts w:ascii="Corbel" w:eastAsia="Times New Roman" w:hAnsi="Corbel" w:cs="Times New Roman"/>
          <w:sz w:val="36"/>
          <w:szCs w:val="36"/>
          <w:lang w:val="en-US"/>
        </w:rPr>
      </w:pPr>
      <w:r w:rsidRPr="00E22284">
        <w:rPr>
          <w:rFonts w:ascii="Corbel" w:eastAsia="Times New Roman" w:hAnsi="Corbel" w:cs="Times New Roman"/>
          <w:sz w:val="36"/>
          <w:szCs w:val="36"/>
          <w:lang w:val="en-US"/>
        </w:rPr>
        <w:t>Cross-origin opener policy</w:t>
      </w:r>
      <w:hyperlink r:id="rId44" w:anchor="cross-origin-opener-policy" w:tooltip="Link to this heading" w:history="1">
        <w:r w:rsidRPr="00E22284">
          <w:rPr>
            <w:rFonts w:ascii="Corbel" w:eastAsia="Times New Roman" w:hAnsi="Corbel" w:cs="Times New Roman"/>
            <w:b/>
            <w:bCs/>
            <w:color w:val="93D7B7"/>
            <w:sz w:val="29"/>
            <w:szCs w:val="29"/>
            <w:u w:val="single"/>
            <w:lang w:val="en-US"/>
          </w:rPr>
          <w:t>¶</w:t>
        </w:r>
      </w:hyperlink>
    </w:p>
    <w:p w14:paraId="65E11D4B"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The cross-origin opener policy (COOP) header allows browsers to isolate a top-level window from other documents by putting them in a different context group so that they cannot directly interact with the top-level window. If a document protected by COOP opens a cross-origin popup window, the popup’s </w:t>
      </w:r>
      <w:r w:rsidRPr="00E22284">
        <w:rPr>
          <w:rFonts w:ascii="Consolas" w:eastAsia="Times New Roman" w:hAnsi="Consolas" w:cs="Courier New"/>
          <w:b/>
          <w:bCs/>
          <w:color w:val="F8F8F8"/>
          <w:sz w:val="24"/>
          <w:szCs w:val="24"/>
          <w:lang w:val="en-US"/>
        </w:rPr>
        <w:t>window.opener</w:t>
      </w:r>
      <w:r w:rsidRPr="00E22284">
        <w:rPr>
          <w:rFonts w:ascii="Times New Roman" w:eastAsia="Times New Roman" w:hAnsi="Times New Roman" w:cs="Times New Roman"/>
          <w:sz w:val="24"/>
          <w:szCs w:val="24"/>
          <w:lang w:val="en-US"/>
        </w:rPr>
        <w:t> property will be </w:t>
      </w:r>
      <w:r w:rsidRPr="00E22284">
        <w:rPr>
          <w:rFonts w:ascii="Consolas" w:eastAsia="Times New Roman" w:hAnsi="Consolas" w:cs="Courier New"/>
          <w:b/>
          <w:bCs/>
          <w:color w:val="F8F8F8"/>
          <w:sz w:val="24"/>
          <w:szCs w:val="24"/>
          <w:lang w:val="en-US"/>
        </w:rPr>
        <w:t>null</w:t>
      </w:r>
      <w:r w:rsidRPr="00E22284">
        <w:rPr>
          <w:rFonts w:ascii="Times New Roman" w:eastAsia="Times New Roman" w:hAnsi="Times New Roman" w:cs="Times New Roman"/>
          <w:sz w:val="24"/>
          <w:szCs w:val="24"/>
          <w:lang w:val="en-US"/>
        </w:rPr>
        <w:t>. COOP protects against cross-origin attacks. See </w:t>
      </w:r>
      <w:hyperlink r:id="rId45" w:anchor="cross-origin-opener-policy" w:history="1">
        <w:r w:rsidRPr="00E22284">
          <w:rPr>
            <w:rFonts w:ascii="Times New Roman" w:eastAsia="Times New Roman" w:hAnsi="Times New Roman" w:cs="Times New Roman"/>
            <w:color w:val="E46767"/>
            <w:sz w:val="24"/>
            <w:szCs w:val="24"/>
            <w:lang w:val="en-US"/>
          </w:rPr>
          <w:t>the cross-origin opener policy section of the security middleware reference</w:t>
        </w:r>
      </w:hyperlink>
      <w:r w:rsidRPr="00E22284">
        <w:rPr>
          <w:rFonts w:ascii="Times New Roman" w:eastAsia="Times New Roman" w:hAnsi="Times New Roman" w:cs="Times New Roman"/>
          <w:sz w:val="24"/>
          <w:szCs w:val="24"/>
          <w:lang w:val="en-US"/>
        </w:rPr>
        <w:t> for details.</w:t>
      </w:r>
    </w:p>
    <w:p w14:paraId="082DC421" w14:textId="77777777" w:rsidR="00E22284" w:rsidRPr="00E22284" w:rsidRDefault="00E22284" w:rsidP="00E22284">
      <w:pPr>
        <w:spacing w:before="144" w:after="144" w:line="264" w:lineRule="atLeast"/>
        <w:outlineLvl w:val="1"/>
        <w:rPr>
          <w:rFonts w:ascii="Corbel" w:eastAsia="Times New Roman" w:hAnsi="Corbel" w:cs="Times New Roman"/>
          <w:sz w:val="36"/>
          <w:szCs w:val="36"/>
          <w:lang w:val="en-US"/>
        </w:rPr>
      </w:pPr>
      <w:r w:rsidRPr="00E22284">
        <w:rPr>
          <w:rFonts w:ascii="Corbel" w:eastAsia="Times New Roman" w:hAnsi="Corbel" w:cs="Times New Roman"/>
          <w:sz w:val="36"/>
          <w:szCs w:val="36"/>
          <w:lang w:val="en-US"/>
        </w:rPr>
        <w:t>Session security</w:t>
      </w:r>
      <w:hyperlink r:id="rId46" w:anchor="session-security" w:tooltip="Link to this heading" w:history="1">
        <w:r w:rsidRPr="00E22284">
          <w:rPr>
            <w:rFonts w:ascii="Corbel" w:eastAsia="Times New Roman" w:hAnsi="Corbel" w:cs="Times New Roman"/>
            <w:b/>
            <w:bCs/>
            <w:color w:val="93D7B7"/>
            <w:sz w:val="29"/>
            <w:szCs w:val="29"/>
            <w:u w:val="single"/>
            <w:lang w:val="en-US"/>
          </w:rPr>
          <w:t>¶</w:t>
        </w:r>
      </w:hyperlink>
    </w:p>
    <w:p w14:paraId="5EC9DF75"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Similar to the </w:t>
      </w:r>
      <w:hyperlink r:id="rId47" w:anchor="csrf-limitations" w:history="1">
        <w:r w:rsidRPr="00E22284">
          <w:rPr>
            <w:rFonts w:ascii="Times New Roman" w:eastAsia="Times New Roman" w:hAnsi="Times New Roman" w:cs="Times New Roman"/>
            <w:color w:val="E46767"/>
            <w:sz w:val="24"/>
            <w:szCs w:val="24"/>
            <w:lang w:val="en-US"/>
          </w:rPr>
          <w:t>CSRF limitations</w:t>
        </w:r>
      </w:hyperlink>
      <w:r w:rsidRPr="00E22284">
        <w:rPr>
          <w:rFonts w:ascii="Times New Roman" w:eastAsia="Times New Roman" w:hAnsi="Times New Roman" w:cs="Times New Roman"/>
          <w:sz w:val="24"/>
          <w:szCs w:val="24"/>
          <w:lang w:val="en-US"/>
        </w:rPr>
        <w:t> requiring a site to be deployed such that untrusted users don’t have access to any subdomains, </w:t>
      </w:r>
      <w:hyperlink r:id="rId48" w:anchor="module-django.contrib.sessions" w:tooltip="django.contrib.sessions: Provides session management for Django projects." w:history="1">
        <w:r w:rsidRPr="00E22284">
          <w:rPr>
            <w:rFonts w:ascii="Consolas" w:eastAsia="Times New Roman" w:hAnsi="Consolas" w:cs="Courier New"/>
            <w:b/>
            <w:bCs/>
            <w:color w:val="F8F8F8"/>
            <w:sz w:val="24"/>
            <w:szCs w:val="24"/>
            <w:lang w:val="en-US"/>
          </w:rPr>
          <w:t>django.contrib.sessions</w:t>
        </w:r>
      </w:hyperlink>
      <w:r w:rsidRPr="00E22284">
        <w:rPr>
          <w:rFonts w:ascii="Times New Roman" w:eastAsia="Times New Roman" w:hAnsi="Times New Roman" w:cs="Times New Roman"/>
          <w:sz w:val="24"/>
          <w:szCs w:val="24"/>
          <w:lang w:val="en-US"/>
        </w:rPr>
        <w:t> also has limitations. See </w:t>
      </w:r>
      <w:hyperlink r:id="rId49" w:anchor="topics-session-security" w:history="1">
        <w:r w:rsidRPr="00E22284">
          <w:rPr>
            <w:rFonts w:ascii="Times New Roman" w:eastAsia="Times New Roman" w:hAnsi="Times New Roman" w:cs="Times New Roman"/>
            <w:color w:val="E46767"/>
            <w:sz w:val="24"/>
            <w:szCs w:val="24"/>
            <w:lang w:val="en-US"/>
          </w:rPr>
          <w:t>the session topic guide section on security</w:t>
        </w:r>
      </w:hyperlink>
      <w:r w:rsidRPr="00E22284">
        <w:rPr>
          <w:rFonts w:ascii="Times New Roman" w:eastAsia="Times New Roman" w:hAnsi="Times New Roman" w:cs="Times New Roman"/>
          <w:sz w:val="24"/>
          <w:szCs w:val="24"/>
          <w:lang w:val="en-US"/>
        </w:rPr>
        <w:t> for details.</w:t>
      </w:r>
    </w:p>
    <w:p w14:paraId="018E718F" w14:textId="77777777" w:rsidR="00E22284" w:rsidRPr="00E22284" w:rsidRDefault="00E22284" w:rsidP="00E22284">
      <w:pPr>
        <w:spacing w:before="144" w:after="144" w:line="264" w:lineRule="atLeast"/>
        <w:outlineLvl w:val="1"/>
        <w:rPr>
          <w:rFonts w:ascii="Corbel" w:eastAsia="Times New Roman" w:hAnsi="Corbel" w:cs="Times New Roman"/>
          <w:sz w:val="36"/>
          <w:szCs w:val="36"/>
          <w:lang w:val="en-US"/>
        </w:rPr>
      </w:pPr>
      <w:r w:rsidRPr="00E22284">
        <w:rPr>
          <w:rFonts w:ascii="Corbel" w:eastAsia="Times New Roman" w:hAnsi="Corbel" w:cs="Times New Roman"/>
          <w:sz w:val="36"/>
          <w:szCs w:val="36"/>
          <w:lang w:val="en-US"/>
        </w:rPr>
        <w:t>User-uploaded content</w:t>
      </w:r>
      <w:hyperlink r:id="rId50" w:anchor="user-uploaded-content" w:tooltip="Link to this heading" w:history="1">
        <w:r w:rsidRPr="00E22284">
          <w:rPr>
            <w:rFonts w:ascii="Corbel" w:eastAsia="Times New Roman" w:hAnsi="Corbel" w:cs="Times New Roman"/>
            <w:b/>
            <w:bCs/>
            <w:color w:val="93D7B7"/>
            <w:sz w:val="29"/>
            <w:szCs w:val="29"/>
            <w:u w:val="single"/>
            <w:lang w:val="en-US"/>
          </w:rPr>
          <w:t>¶</w:t>
        </w:r>
      </w:hyperlink>
    </w:p>
    <w:p w14:paraId="50A73D8F" w14:textId="77777777" w:rsidR="00E22284" w:rsidRPr="00E22284" w:rsidRDefault="00E22284" w:rsidP="00E22284">
      <w:pPr>
        <w:spacing w:after="192" w:line="240" w:lineRule="auto"/>
        <w:rPr>
          <w:rFonts w:ascii="Times New Roman" w:eastAsia="Times New Roman" w:hAnsi="Times New Roman" w:cs="Times New Roman"/>
          <w:b/>
          <w:bCs/>
          <w:sz w:val="24"/>
          <w:szCs w:val="24"/>
          <w:lang w:val="en-US"/>
        </w:rPr>
      </w:pPr>
      <w:r w:rsidRPr="00E22284">
        <w:rPr>
          <w:rFonts w:ascii="Times New Roman" w:eastAsia="Times New Roman" w:hAnsi="Times New Roman" w:cs="Times New Roman"/>
          <w:b/>
          <w:bCs/>
          <w:sz w:val="24"/>
          <w:szCs w:val="24"/>
          <w:lang w:val="en-US"/>
        </w:rPr>
        <w:t>Note</w:t>
      </w:r>
    </w:p>
    <w:p w14:paraId="3AF18326" w14:textId="77777777" w:rsidR="00E22284" w:rsidRPr="00E22284" w:rsidRDefault="00E22284" w:rsidP="00E22284">
      <w:pPr>
        <w:spacing w:before="192"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Consider </w:t>
      </w:r>
      <w:hyperlink r:id="rId51" w:anchor="staticfiles-from-cdn" w:history="1">
        <w:r w:rsidRPr="00E22284">
          <w:rPr>
            <w:rFonts w:ascii="Times New Roman" w:eastAsia="Times New Roman" w:hAnsi="Times New Roman" w:cs="Times New Roman"/>
            <w:color w:val="E46767"/>
            <w:sz w:val="24"/>
            <w:szCs w:val="24"/>
            <w:lang w:val="en-US"/>
          </w:rPr>
          <w:t>serving static files from a cloud service or CDN</w:t>
        </w:r>
      </w:hyperlink>
      <w:r w:rsidRPr="00E22284">
        <w:rPr>
          <w:rFonts w:ascii="Times New Roman" w:eastAsia="Times New Roman" w:hAnsi="Times New Roman" w:cs="Times New Roman"/>
          <w:sz w:val="24"/>
          <w:szCs w:val="24"/>
          <w:lang w:val="en-US"/>
        </w:rPr>
        <w:t> to avoid some of these issues.</w:t>
      </w:r>
    </w:p>
    <w:p w14:paraId="5E4112D5" w14:textId="77777777" w:rsidR="00E22284" w:rsidRPr="00E22284" w:rsidRDefault="00E22284" w:rsidP="00E22284">
      <w:pPr>
        <w:numPr>
          <w:ilvl w:val="0"/>
          <w:numId w:val="2"/>
        </w:num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If your site accepts file uploads, it is strongly advised that you limit these uploads in your web server configuration to a reasonable size in order to prevent denial of service (DOS) attacks. In Apache, this can be easily set using the </w:t>
      </w:r>
      <w:hyperlink r:id="rId52" w:anchor="limitrequestbody" w:history="1">
        <w:r w:rsidRPr="00E22284">
          <w:rPr>
            <w:rFonts w:ascii="Times New Roman" w:eastAsia="Times New Roman" w:hAnsi="Times New Roman" w:cs="Times New Roman"/>
            <w:color w:val="E46767"/>
            <w:sz w:val="24"/>
            <w:szCs w:val="24"/>
            <w:u w:val="single"/>
            <w:lang w:val="en-US"/>
          </w:rPr>
          <w:t>LimitRequestBody</w:t>
        </w:r>
      </w:hyperlink>
      <w:r w:rsidRPr="00E22284">
        <w:rPr>
          <w:rFonts w:ascii="Times New Roman" w:eastAsia="Times New Roman" w:hAnsi="Times New Roman" w:cs="Times New Roman"/>
          <w:sz w:val="24"/>
          <w:szCs w:val="24"/>
          <w:lang w:val="en-US"/>
        </w:rPr>
        <w:t> directive.</w:t>
      </w:r>
    </w:p>
    <w:p w14:paraId="017C60E8" w14:textId="77777777" w:rsidR="00E22284" w:rsidRPr="00E22284" w:rsidRDefault="00E22284" w:rsidP="00E22284">
      <w:pPr>
        <w:numPr>
          <w:ilvl w:val="0"/>
          <w:numId w:val="2"/>
        </w:num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lastRenderedPageBreak/>
        <w:t>If you are serving your own static files, be sure that handlers like Apache’s </w:t>
      </w:r>
      <w:r w:rsidRPr="00E22284">
        <w:rPr>
          <w:rFonts w:ascii="Consolas" w:eastAsia="Times New Roman" w:hAnsi="Consolas" w:cs="Courier New"/>
          <w:b/>
          <w:bCs/>
          <w:color w:val="F8F8F8"/>
          <w:sz w:val="24"/>
          <w:szCs w:val="24"/>
          <w:lang w:val="en-US"/>
        </w:rPr>
        <w:t>mod_php</w:t>
      </w:r>
      <w:r w:rsidRPr="00E22284">
        <w:rPr>
          <w:rFonts w:ascii="Times New Roman" w:eastAsia="Times New Roman" w:hAnsi="Times New Roman" w:cs="Times New Roman"/>
          <w:sz w:val="24"/>
          <w:szCs w:val="24"/>
          <w:lang w:val="en-US"/>
        </w:rPr>
        <w:t>, which would execute static files as code, are disabled. You don’t want users to be able to execute arbitrary code by uploading and requesting a specially crafted file.</w:t>
      </w:r>
    </w:p>
    <w:p w14:paraId="1B9E4A7F" w14:textId="77777777" w:rsidR="00E22284" w:rsidRPr="00E22284" w:rsidRDefault="00E22284" w:rsidP="00E22284">
      <w:pPr>
        <w:numPr>
          <w:ilvl w:val="0"/>
          <w:numId w:val="2"/>
        </w:num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Django’s media upload handling poses some vulnerabilities when that media is served in ways that do not follow security best practices. Specifically, an HTML file can be uploaded as an image if that file contains a valid PNG header followed by malicious HTML. This file will pass verification of the library that Django uses for </w:t>
      </w:r>
      <w:hyperlink r:id="rId53" w:anchor="django.db.models.ImageField" w:tooltip="django.db.models.ImageField" w:history="1">
        <w:r w:rsidRPr="00E22284">
          <w:rPr>
            <w:rFonts w:ascii="Consolas" w:eastAsia="Times New Roman" w:hAnsi="Consolas" w:cs="Courier New"/>
            <w:b/>
            <w:bCs/>
            <w:color w:val="F8F8F8"/>
            <w:sz w:val="24"/>
            <w:szCs w:val="24"/>
            <w:lang w:val="en-US"/>
          </w:rPr>
          <w:t>ImageField</w:t>
        </w:r>
      </w:hyperlink>
      <w:r w:rsidRPr="00E22284">
        <w:rPr>
          <w:rFonts w:ascii="Times New Roman" w:eastAsia="Times New Roman" w:hAnsi="Times New Roman" w:cs="Times New Roman"/>
          <w:sz w:val="24"/>
          <w:szCs w:val="24"/>
          <w:lang w:val="en-US"/>
        </w:rPr>
        <w:t> image processing (Pillow). When this file is subsequently displayed to a user, it may be displayed as HTML depending on the type and configuration of your web server.</w:t>
      </w:r>
    </w:p>
    <w:p w14:paraId="229CB60B" w14:textId="77777777" w:rsidR="00E22284" w:rsidRPr="00E22284" w:rsidRDefault="00E22284" w:rsidP="00E22284">
      <w:pPr>
        <w:spacing w:before="240" w:after="240" w:line="240" w:lineRule="auto"/>
        <w:ind w:left="720"/>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No bulletproof technical solution exists at the framework level to safely validate all user uploaded file content, however, there are some other steps you can take to mitigate these attacks:</w:t>
      </w:r>
    </w:p>
    <w:p w14:paraId="7100830C" w14:textId="77777777" w:rsidR="00E22284" w:rsidRPr="00E22284" w:rsidRDefault="00E22284" w:rsidP="00E22284">
      <w:pPr>
        <w:numPr>
          <w:ilvl w:val="1"/>
          <w:numId w:val="2"/>
        </w:num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One class of attacks can be prevented by always serving user uploaded content from a distinct top-level or second-level domain. This prevents any exploit blocked by </w:t>
      </w:r>
      <w:hyperlink r:id="rId54" w:history="1">
        <w:r w:rsidRPr="00E22284">
          <w:rPr>
            <w:rFonts w:ascii="Times New Roman" w:eastAsia="Times New Roman" w:hAnsi="Times New Roman" w:cs="Times New Roman"/>
            <w:color w:val="E46767"/>
            <w:sz w:val="24"/>
            <w:szCs w:val="24"/>
            <w:u w:val="single"/>
            <w:lang w:val="en-US"/>
          </w:rPr>
          <w:t>same-origin policy</w:t>
        </w:r>
      </w:hyperlink>
      <w:r w:rsidRPr="00E22284">
        <w:rPr>
          <w:rFonts w:ascii="Times New Roman" w:eastAsia="Times New Roman" w:hAnsi="Times New Roman" w:cs="Times New Roman"/>
          <w:sz w:val="24"/>
          <w:szCs w:val="24"/>
          <w:lang w:val="en-US"/>
        </w:rPr>
        <w:t> protections such as cross site scripting. For example, if your site runs on </w:t>
      </w:r>
      <w:r w:rsidRPr="00E22284">
        <w:rPr>
          <w:rFonts w:ascii="Consolas" w:eastAsia="Times New Roman" w:hAnsi="Consolas" w:cs="Courier New"/>
          <w:b/>
          <w:bCs/>
          <w:color w:val="F8F8F8"/>
          <w:sz w:val="24"/>
          <w:szCs w:val="24"/>
          <w:lang w:val="en-US"/>
        </w:rPr>
        <w:t>example.com</w:t>
      </w:r>
      <w:r w:rsidRPr="00E22284">
        <w:rPr>
          <w:rFonts w:ascii="Times New Roman" w:eastAsia="Times New Roman" w:hAnsi="Times New Roman" w:cs="Times New Roman"/>
          <w:sz w:val="24"/>
          <w:szCs w:val="24"/>
          <w:lang w:val="en-US"/>
        </w:rPr>
        <w:t>, you would want to serve uploaded content (the </w:t>
      </w:r>
      <w:hyperlink r:id="rId55" w:anchor="std-setting-MEDIA_URL" w:history="1">
        <w:r w:rsidRPr="00E22284">
          <w:rPr>
            <w:rFonts w:ascii="Consolas" w:eastAsia="Times New Roman" w:hAnsi="Consolas" w:cs="Courier New"/>
            <w:b/>
            <w:bCs/>
            <w:color w:val="F8F8F8"/>
            <w:sz w:val="24"/>
            <w:szCs w:val="24"/>
            <w:lang w:val="en-US"/>
          </w:rPr>
          <w:t>MEDIA_URL</w:t>
        </w:r>
      </w:hyperlink>
      <w:r w:rsidRPr="00E22284">
        <w:rPr>
          <w:rFonts w:ascii="Times New Roman" w:eastAsia="Times New Roman" w:hAnsi="Times New Roman" w:cs="Times New Roman"/>
          <w:sz w:val="24"/>
          <w:szCs w:val="24"/>
          <w:lang w:val="en-US"/>
        </w:rPr>
        <w:t> setting) from something like </w:t>
      </w:r>
      <w:r w:rsidRPr="00E22284">
        <w:rPr>
          <w:rFonts w:ascii="Consolas" w:eastAsia="Times New Roman" w:hAnsi="Consolas" w:cs="Courier New"/>
          <w:b/>
          <w:bCs/>
          <w:color w:val="F8F8F8"/>
          <w:sz w:val="24"/>
          <w:szCs w:val="24"/>
          <w:lang w:val="en-US"/>
        </w:rPr>
        <w:t>usercontent-example.com</w:t>
      </w:r>
      <w:r w:rsidRPr="00E22284">
        <w:rPr>
          <w:rFonts w:ascii="Times New Roman" w:eastAsia="Times New Roman" w:hAnsi="Times New Roman" w:cs="Times New Roman"/>
          <w:sz w:val="24"/>
          <w:szCs w:val="24"/>
          <w:lang w:val="en-US"/>
        </w:rPr>
        <w:t>. It’s </w:t>
      </w:r>
      <w:r w:rsidRPr="00E22284">
        <w:rPr>
          <w:rFonts w:ascii="Times New Roman" w:eastAsia="Times New Roman" w:hAnsi="Times New Roman" w:cs="Times New Roman"/>
          <w:i/>
          <w:iCs/>
          <w:sz w:val="24"/>
          <w:szCs w:val="24"/>
          <w:lang w:val="en-US"/>
        </w:rPr>
        <w:t>not</w:t>
      </w:r>
      <w:r w:rsidRPr="00E22284">
        <w:rPr>
          <w:rFonts w:ascii="Times New Roman" w:eastAsia="Times New Roman" w:hAnsi="Times New Roman" w:cs="Times New Roman"/>
          <w:sz w:val="24"/>
          <w:szCs w:val="24"/>
          <w:lang w:val="en-US"/>
        </w:rPr>
        <w:t> sufficient to serve content from a subdomain like </w:t>
      </w:r>
      <w:r w:rsidRPr="00E22284">
        <w:rPr>
          <w:rFonts w:ascii="Consolas" w:eastAsia="Times New Roman" w:hAnsi="Consolas" w:cs="Courier New"/>
          <w:b/>
          <w:bCs/>
          <w:color w:val="F8F8F8"/>
          <w:sz w:val="24"/>
          <w:szCs w:val="24"/>
          <w:lang w:val="en-US"/>
        </w:rPr>
        <w:t>usercontent.example.com</w:t>
      </w:r>
      <w:r w:rsidRPr="00E22284">
        <w:rPr>
          <w:rFonts w:ascii="Times New Roman" w:eastAsia="Times New Roman" w:hAnsi="Times New Roman" w:cs="Times New Roman"/>
          <w:sz w:val="24"/>
          <w:szCs w:val="24"/>
          <w:lang w:val="en-US"/>
        </w:rPr>
        <w:t>.</w:t>
      </w:r>
    </w:p>
    <w:p w14:paraId="3BB04AA6" w14:textId="77777777" w:rsidR="00E22284" w:rsidRPr="00E22284" w:rsidRDefault="00E22284" w:rsidP="00E22284">
      <w:pPr>
        <w:numPr>
          <w:ilvl w:val="1"/>
          <w:numId w:val="2"/>
        </w:num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Beyond this, applications may choose to define a list of allowable file extensions for user uploaded files and configure the web server to only serve such files.</w:t>
      </w:r>
    </w:p>
    <w:p w14:paraId="752C9818" w14:textId="77777777" w:rsidR="00E22284" w:rsidRPr="00E22284" w:rsidRDefault="00E22284" w:rsidP="00E22284">
      <w:pPr>
        <w:spacing w:before="144" w:after="144" w:line="264" w:lineRule="atLeast"/>
        <w:outlineLvl w:val="1"/>
        <w:rPr>
          <w:rFonts w:ascii="Corbel" w:eastAsia="Times New Roman" w:hAnsi="Corbel" w:cs="Times New Roman"/>
          <w:sz w:val="36"/>
          <w:szCs w:val="36"/>
          <w:lang w:val="en-US"/>
        </w:rPr>
      </w:pPr>
      <w:r w:rsidRPr="00E22284">
        <w:rPr>
          <w:rFonts w:ascii="Corbel" w:eastAsia="Times New Roman" w:hAnsi="Corbel" w:cs="Times New Roman"/>
          <w:sz w:val="36"/>
          <w:szCs w:val="36"/>
          <w:lang w:val="en-US"/>
        </w:rPr>
        <w:t>Content Security Policy</w:t>
      </w:r>
      <w:hyperlink r:id="rId56" w:anchor="content-security-policy" w:tooltip="Link to this heading" w:history="1">
        <w:r w:rsidRPr="00E22284">
          <w:rPr>
            <w:rFonts w:ascii="Corbel" w:eastAsia="Times New Roman" w:hAnsi="Corbel" w:cs="Times New Roman"/>
            <w:b/>
            <w:bCs/>
            <w:color w:val="93D7B7"/>
            <w:sz w:val="29"/>
            <w:szCs w:val="29"/>
            <w:u w:val="single"/>
            <w:lang w:val="en-US"/>
          </w:rPr>
          <w:t>¶</w:t>
        </w:r>
      </w:hyperlink>
    </w:p>
    <w:p w14:paraId="4AD3D019" w14:textId="77777777" w:rsidR="00E22284" w:rsidRPr="00E22284" w:rsidRDefault="00E22284" w:rsidP="00E22284">
      <w:pPr>
        <w:spacing w:line="240" w:lineRule="auto"/>
        <w:rPr>
          <w:rFonts w:ascii="Corbel" w:eastAsia="Times New Roman" w:hAnsi="Corbel" w:cs="Times New Roman"/>
          <w:b/>
          <w:bCs/>
          <w:sz w:val="24"/>
          <w:szCs w:val="24"/>
          <w:lang w:val="en-US"/>
        </w:rPr>
      </w:pPr>
      <w:r w:rsidRPr="00E22284">
        <w:rPr>
          <w:rFonts w:ascii="Corbel" w:eastAsia="Times New Roman" w:hAnsi="Corbel" w:cs="Times New Roman"/>
          <w:b/>
          <w:bCs/>
          <w:sz w:val="24"/>
          <w:szCs w:val="24"/>
          <w:lang w:val="en-US"/>
        </w:rPr>
        <w:t>New in Django 6.0.</w:t>
      </w:r>
    </w:p>
    <w:p w14:paraId="3AE320D4"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Content Security Policy (CSP) is a browser security mechanism that helps protect web applications against attacks such as cross-site scripting (XSS) and other content injection attacks.</w:t>
      </w:r>
    </w:p>
    <w:p w14:paraId="366F4560"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CSP allows web applications to define which sources of content are trusted, instructing the browser to load, execute, or render resources only from those sources. This effectively creates an allowlist of content origins, reducing the risk of malicious code execution.</w:t>
      </w:r>
    </w:p>
    <w:p w14:paraId="65C53DFA"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Key benefits of enabling CSP include:</w:t>
      </w:r>
    </w:p>
    <w:p w14:paraId="5AE7924F" w14:textId="77777777" w:rsidR="00E22284" w:rsidRPr="00E22284" w:rsidRDefault="00E22284" w:rsidP="00E22284">
      <w:pPr>
        <w:numPr>
          <w:ilvl w:val="0"/>
          <w:numId w:val="3"/>
        </w:num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Mitigating XSS attacks by blocking inline scripts and restricting external script loading.</w:t>
      </w:r>
    </w:p>
    <w:p w14:paraId="00E4CF86" w14:textId="77777777" w:rsidR="00E22284" w:rsidRPr="00E22284" w:rsidRDefault="00E22284" w:rsidP="00E22284">
      <w:pPr>
        <w:numPr>
          <w:ilvl w:val="0"/>
          <w:numId w:val="3"/>
        </w:num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Controlling which external resources (e.g., images, fonts, stylesheets) can be loaded.</w:t>
      </w:r>
    </w:p>
    <w:p w14:paraId="64F9ED97" w14:textId="77777777" w:rsidR="00E22284" w:rsidRPr="00E22284" w:rsidRDefault="00E22284" w:rsidP="00E22284">
      <w:pPr>
        <w:numPr>
          <w:ilvl w:val="0"/>
          <w:numId w:val="3"/>
        </w:num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Preventing unwanted framing of your site to protect against clickjacking.</w:t>
      </w:r>
    </w:p>
    <w:p w14:paraId="631CB69C" w14:textId="77777777" w:rsidR="00E22284" w:rsidRPr="00E22284" w:rsidRDefault="00E22284" w:rsidP="00E22284">
      <w:pPr>
        <w:numPr>
          <w:ilvl w:val="0"/>
          <w:numId w:val="3"/>
        </w:num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Reporting violations to a specified endpoint, enabling monitoring and debugging.</w:t>
      </w:r>
    </w:p>
    <w:p w14:paraId="5F967488"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lastRenderedPageBreak/>
        <w:t>For configuration instructions, see the </w:t>
      </w:r>
      <w:hyperlink r:id="rId57" w:anchor="csp-config" w:history="1">
        <w:r w:rsidRPr="00E22284">
          <w:rPr>
            <w:rFonts w:ascii="Times New Roman" w:eastAsia="Times New Roman" w:hAnsi="Times New Roman" w:cs="Times New Roman"/>
            <w:color w:val="E46767"/>
            <w:sz w:val="24"/>
            <w:szCs w:val="24"/>
            <w:lang w:val="en-US"/>
          </w:rPr>
          <w:t>Using CSP</w:t>
        </w:r>
      </w:hyperlink>
      <w:r w:rsidRPr="00E22284">
        <w:rPr>
          <w:rFonts w:ascii="Times New Roman" w:eastAsia="Times New Roman" w:hAnsi="Times New Roman" w:cs="Times New Roman"/>
          <w:sz w:val="24"/>
          <w:szCs w:val="24"/>
          <w:lang w:val="en-US"/>
        </w:rPr>
        <w:t> documentation, and refer to the </w:t>
      </w:r>
      <w:hyperlink r:id="rId58" w:anchor="csp-overview" w:history="1">
        <w:r w:rsidRPr="00E22284">
          <w:rPr>
            <w:rFonts w:ascii="Times New Roman" w:eastAsia="Times New Roman" w:hAnsi="Times New Roman" w:cs="Times New Roman"/>
            <w:color w:val="E46767"/>
            <w:sz w:val="24"/>
            <w:szCs w:val="24"/>
            <w:lang w:val="en-US"/>
          </w:rPr>
          <w:t>CSP overview</w:t>
        </w:r>
      </w:hyperlink>
      <w:r w:rsidRPr="00E22284">
        <w:rPr>
          <w:rFonts w:ascii="Times New Roman" w:eastAsia="Times New Roman" w:hAnsi="Times New Roman" w:cs="Times New Roman"/>
          <w:sz w:val="24"/>
          <w:szCs w:val="24"/>
          <w:lang w:val="en-US"/>
        </w:rPr>
        <w:t> for details on directives and settings.</w:t>
      </w:r>
    </w:p>
    <w:p w14:paraId="2A017AE5" w14:textId="77777777" w:rsidR="00E22284" w:rsidRPr="00E22284" w:rsidRDefault="00E22284" w:rsidP="00E22284">
      <w:pPr>
        <w:spacing w:before="144" w:after="144" w:line="264" w:lineRule="atLeast"/>
        <w:outlineLvl w:val="2"/>
        <w:rPr>
          <w:rFonts w:ascii="Corbel" w:eastAsia="Times New Roman" w:hAnsi="Corbel" w:cs="Times New Roman"/>
          <w:b/>
          <w:bCs/>
          <w:color w:val="C1CAD2"/>
          <w:sz w:val="27"/>
          <w:szCs w:val="27"/>
          <w:lang w:val="en-US"/>
        </w:rPr>
      </w:pPr>
      <w:r w:rsidRPr="00E22284">
        <w:rPr>
          <w:rFonts w:ascii="Corbel" w:eastAsia="Times New Roman" w:hAnsi="Corbel" w:cs="Times New Roman"/>
          <w:b/>
          <w:bCs/>
          <w:color w:val="C1CAD2"/>
          <w:sz w:val="27"/>
          <w:szCs w:val="27"/>
          <w:lang w:val="en-US"/>
        </w:rPr>
        <w:t>Limitations and considerations</w:t>
      </w:r>
      <w:hyperlink r:id="rId59" w:anchor="limitations-and-considerations" w:tooltip="Link to this heading" w:history="1">
        <w:r w:rsidRPr="00E22284">
          <w:rPr>
            <w:rFonts w:ascii="Corbel" w:eastAsia="Times New Roman" w:hAnsi="Corbel" w:cs="Times New Roman"/>
            <w:b/>
            <w:bCs/>
            <w:color w:val="93D7B7"/>
            <w:u w:val="single"/>
            <w:lang w:val="en-US"/>
          </w:rPr>
          <w:t>¶</w:t>
        </w:r>
      </w:hyperlink>
    </w:p>
    <w:p w14:paraId="15D475D7"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While CSP is a powerful security mechanism, it’s important to understand its limitations and implications, particularly when used in Django:</w:t>
      </w:r>
    </w:p>
    <w:p w14:paraId="12B979FF" w14:textId="77777777" w:rsidR="00E22284" w:rsidRPr="00E22284" w:rsidRDefault="00E22284" w:rsidP="00E22284">
      <w:pPr>
        <w:numPr>
          <w:ilvl w:val="0"/>
          <w:numId w:val="4"/>
        </w:num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Policy exclusion risks: Avoid excluding specific paths or responses from CSP protection. Due to the browser’s same-origin policy, a vulnerability on an unprotected page (e.g., one allowing arbitrary script injection) may be leveraged to attack protected pages. Excluding </w:t>
      </w:r>
      <w:r w:rsidRPr="00E22284">
        <w:rPr>
          <w:rFonts w:ascii="Times New Roman" w:eastAsia="Times New Roman" w:hAnsi="Times New Roman" w:cs="Times New Roman"/>
          <w:i/>
          <w:iCs/>
          <w:sz w:val="24"/>
          <w:szCs w:val="24"/>
          <w:lang w:val="en-US"/>
        </w:rPr>
        <w:t>any</w:t>
      </w:r>
      <w:r w:rsidRPr="00E22284">
        <w:rPr>
          <w:rFonts w:ascii="Times New Roman" w:eastAsia="Times New Roman" w:hAnsi="Times New Roman" w:cs="Times New Roman"/>
          <w:sz w:val="24"/>
          <w:szCs w:val="24"/>
          <w:lang w:val="en-US"/>
        </w:rPr>
        <w:t> route can significantly weaken the site’s overall CSP protection.</w:t>
      </w:r>
    </w:p>
    <w:p w14:paraId="7089EAA6" w14:textId="77777777" w:rsidR="00E22284" w:rsidRPr="00E22284" w:rsidRDefault="00E22284" w:rsidP="00E22284">
      <w:pPr>
        <w:numPr>
          <w:ilvl w:val="0"/>
          <w:numId w:val="4"/>
        </w:num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Performance overhead: Although typically negligible, CSP adds some processing overhead. Nonce generation involves secure randomness for each applicable request. For high-traffic applications or resource-constrained environments, measure the performance impact accordingly.</w:t>
      </w:r>
    </w:p>
    <w:p w14:paraId="75FBD94A" w14:textId="77777777" w:rsidR="00E22284" w:rsidRPr="00E22284" w:rsidRDefault="00E22284" w:rsidP="00E22284">
      <w:pPr>
        <w:numPr>
          <w:ilvl w:val="0"/>
          <w:numId w:val="4"/>
        </w:num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Browser support: While CSP Levels 1 and 2 are widely supported, newer directives (CSP Level 3+) or complex policy behaviors may vary across browsers. Test your policy across the environments you intend to support.</w:t>
      </w:r>
    </w:p>
    <w:p w14:paraId="59CBD6CE"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Despite these limitations, CSP remains an important and recommended security layer for web applications. Understanding its constraints will help you design a more effective and reliable deployment.</w:t>
      </w:r>
    </w:p>
    <w:p w14:paraId="7BFC7E77" w14:textId="77777777" w:rsidR="00E22284" w:rsidRPr="00E22284" w:rsidRDefault="00E22284" w:rsidP="00E22284">
      <w:pPr>
        <w:spacing w:before="144" w:after="144" w:line="264" w:lineRule="atLeast"/>
        <w:outlineLvl w:val="1"/>
        <w:rPr>
          <w:rFonts w:ascii="Corbel" w:eastAsia="Times New Roman" w:hAnsi="Corbel" w:cs="Times New Roman"/>
          <w:sz w:val="36"/>
          <w:szCs w:val="36"/>
          <w:lang w:val="en-US"/>
        </w:rPr>
      </w:pPr>
      <w:r w:rsidRPr="00E22284">
        <w:rPr>
          <w:rFonts w:ascii="Corbel" w:eastAsia="Times New Roman" w:hAnsi="Corbel" w:cs="Times New Roman"/>
          <w:sz w:val="36"/>
          <w:szCs w:val="36"/>
          <w:lang w:val="en-US"/>
        </w:rPr>
        <w:t>Additional security topics</w:t>
      </w:r>
      <w:hyperlink r:id="rId60" w:anchor="additional-security-topics" w:tooltip="Link to this heading" w:history="1">
        <w:r w:rsidRPr="00E22284">
          <w:rPr>
            <w:rFonts w:ascii="Corbel" w:eastAsia="Times New Roman" w:hAnsi="Corbel" w:cs="Times New Roman"/>
            <w:b/>
            <w:bCs/>
            <w:color w:val="93D7B7"/>
            <w:sz w:val="29"/>
            <w:szCs w:val="29"/>
            <w:u w:val="single"/>
            <w:lang w:val="en-US"/>
          </w:rPr>
          <w:t>¶</w:t>
        </w:r>
      </w:hyperlink>
    </w:p>
    <w:p w14:paraId="208C8F12" w14:textId="77777777" w:rsidR="00E22284" w:rsidRPr="00E22284" w:rsidRDefault="00E22284" w:rsidP="00E22284">
      <w:p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While Django provides good security protection out of the box, it is still important to properly deploy your application and take advantage of the security protection of the web server, operating system and other components.</w:t>
      </w:r>
    </w:p>
    <w:p w14:paraId="4B59787C" w14:textId="77777777" w:rsidR="00E22284" w:rsidRPr="00E22284" w:rsidRDefault="00E22284" w:rsidP="00E22284">
      <w:pPr>
        <w:numPr>
          <w:ilvl w:val="0"/>
          <w:numId w:val="5"/>
        </w:num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Make sure that your Python code is outside of the web server’s root. This will ensure that your Python code is not accidentally served as plain text (or accidentally executed).</w:t>
      </w:r>
    </w:p>
    <w:p w14:paraId="427009CF" w14:textId="77777777" w:rsidR="00E22284" w:rsidRPr="00E22284" w:rsidRDefault="00E22284" w:rsidP="00E22284">
      <w:pPr>
        <w:numPr>
          <w:ilvl w:val="0"/>
          <w:numId w:val="5"/>
        </w:num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Take care with any </w:t>
      </w:r>
      <w:hyperlink r:id="rId61" w:anchor="file-upload-security" w:history="1">
        <w:r w:rsidRPr="00E22284">
          <w:rPr>
            <w:rFonts w:ascii="Times New Roman" w:eastAsia="Times New Roman" w:hAnsi="Times New Roman" w:cs="Times New Roman"/>
            <w:color w:val="E46767"/>
            <w:sz w:val="24"/>
            <w:szCs w:val="24"/>
            <w:lang w:val="en-US"/>
          </w:rPr>
          <w:t>user uploaded files</w:t>
        </w:r>
      </w:hyperlink>
      <w:r w:rsidRPr="00E22284">
        <w:rPr>
          <w:rFonts w:ascii="Times New Roman" w:eastAsia="Times New Roman" w:hAnsi="Times New Roman" w:cs="Times New Roman"/>
          <w:sz w:val="24"/>
          <w:szCs w:val="24"/>
          <w:lang w:val="en-US"/>
        </w:rPr>
        <w:t>.</w:t>
      </w:r>
    </w:p>
    <w:p w14:paraId="5F351F17" w14:textId="77777777" w:rsidR="00E22284" w:rsidRPr="00E22284" w:rsidRDefault="00E22284" w:rsidP="00E22284">
      <w:pPr>
        <w:numPr>
          <w:ilvl w:val="0"/>
          <w:numId w:val="5"/>
        </w:num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Django does not throttle requests to authenticate users. To protect against brute-force attacks against the authentication system, you may consider deploying a Django plugin or web server module to throttle these requests.</w:t>
      </w:r>
    </w:p>
    <w:p w14:paraId="13F6ADD8" w14:textId="77777777" w:rsidR="00E22284" w:rsidRPr="00E22284" w:rsidRDefault="00E22284" w:rsidP="00E22284">
      <w:pPr>
        <w:numPr>
          <w:ilvl w:val="0"/>
          <w:numId w:val="5"/>
        </w:num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Keep your </w:t>
      </w:r>
      <w:hyperlink r:id="rId62" w:anchor="std-setting-SECRET_KEY" w:history="1">
        <w:r w:rsidRPr="00E22284">
          <w:rPr>
            <w:rFonts w:ascii="Consolas" w:eastAsia="Times New Roman" w:hAnsi="Consolas" w:cs="Courier New"/>
            <w:b/>
            <w:bCs/>
            <w:color w:val="F8F8F8"/>
            <w:sz w:val="24"/>
            <w:szCs w:val="24"/>
            <w:lang w:val="en-US"/>
          </w:rPr>
          <w:t>SECRET_KEY</w:t>
        </w:r>
      </w:hyperlink>
      <w:r w:rsidRPr="00E22284">
        <w:rPr>
          <w:rFonts w:ascii="Times New Roman" w:eastAsia="Times New Roman" w:hAnsi="Times New Roman" w:cs="Times New Roman"/>
          <w:sz w:val="24"/>
          <w:szCs w:val="24"/>
          <w:lang w:val="en-US"/>
        </w:rPr>
        <w:t>, and </w:t>
      </w:r>
      <w:hyperlink r:id="rId63" w:anchor="std-setting-SECRET_KEY_FALLBACKS" w:history="1">
        <w:r w:rsidRPr="00E22284">
          <w:rPr>
            <w:rFonts w:ascii="Consolas" w:eastAsia="Times New Roman" w:hAnsi="Consolas" w:cs="Courier New"/>
            <w:b/>
            <w:bCs/>
            <w:color w:val="F8F8F8"/>
            <w:sz w:val="24"/>
            <w:szCs w:val="24"/>
            <w:lang w:val="en-US"/>
          </w:rPr>
          <w:t>SECRET_KEY_FALLBACKS</w:t>
        </w:r>
      </w:hyperlink>
      <w:r w:rsidRPr="00E22284">
        <w:rPr>
          <w:rFonts w:ascii="Times New Roman" w:eastAsia="Times New Roman" w:hAnsi="Times New Roman" w:cs="Times New Roman"/>
          <w:sz w:val="24"/>
          <w:szCs w:val="24"/>
          <w:lang w:val="en-US"/>
        </w:rPr>
        <w:t> if in use, secret.</w:t>
      </w:r>
    </w:p>
    <w:p w14:paraId="7977EDF0" w14:textId="77777777" w:rsidR="00E22284" w:rsidRPr="00E22284" w:rsidRDefault="00E22284" w:rsidP="00E22284">
      <w:pPr>
        <w:numPr>
          <w:ilvl w:val="0"/>
          <w:numId w:val="5"/>
        </w:num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It is a good idea to limit the accessibility of your caching system and database using a firewall.</w:t>
      </w:r>
    </w:p>
    <w:p w14:paraId="08F0126B" w14:textId="77777777" w:rsidR="00E22284" w:rsidRPr="00E22284" w:rsidRDefault="00E22284" w:rsidP="00E22284">
      <w:pPr>
        <w:numPr>
          <w:ilvl w:val="0"/>
          <w:numId w:val="5"/>
        </w:num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Take a look at the Open Web Application Security Project (OWASP) </w:t>
      </w:r>
      <w:hyperlink r:id="rId64" w:history="1">
        <w:r w:rsidRPr="00E22284">
          <w:rPr>
            <w:rFonts w:ascii="Times New Roman" w:eastAsia="Times New Roman" w:hAnsi="Times New Roman" w:cs="Times New Roman"/>
            <w:color w:val="E46767"/>
            <w:sz w:val="24"/>
            <w:szCs w:val="24"/>
            <w:u w:val="single"/>
            <w:lang w:val="en-US"/>
          </w:rPr>
          <w:t>Top 10 list</w:t>
        </w:r>
      </w:hyperlink>
      <w:r w:rsidRPr="00E22284">
        <w:rPr>
          <w:rFonts w:ascii="Times New Roman" w:eastAsia="Times New Roman" w:hAnsi="Times New Roman" w:cs="Times New Roman"/>
          <w:sz w:val="24"/>
          <w:szCs w:val="24"/>
          <w:lang w:val="en-US"/>
        </w:rPr>
        <w:t xml:space="preserve"> which identifies some common vulnerabilities in web applications. While Django </w:t>
      </w:r>
      <w:r w:rsidRPr="00E22284">
        <w:rPr>
          <w:rFonts w:ascii="Times New Roman" w:eastAsia="Times New Roman" w:hAnsi="Times New Roman" w:cs="Times New Roman"/>
          <w:sz w:val="24"/>
          <w:szCs w:val="24"/>
          <w:lang w:val="en-US"/>
        </w:rPr>
        <w:lastRenderedPageBreak/>
        <w:t>has tools to address some of the issues, other issues must be accounted for in the design of your project.</w:t>
      </w:r>
    </w:p>
    <w:p w14:paraId="7CFF3AA8" w14:textId="77777777" w:rsidR="00E22284" w:rsidRPr="00E22284" w:rsidRDefault="00E22284" w:rsidP="00E22284">
      <w:pPr>
        <w:numPr>
          <w:ilvl w:val="0"/>
          <w:numId w:val="5"/>
        </w:numPr>
        <w:spacing w:before="240" w:after="240" w:line="240" w:lineRule="auto"/>
        <w:rPr>
          <w:rFonts w:ascii="Times New Roman" w:eastAsia="Times New Roman" w:hAnsi="Times New Roman" w:cs="Times New Roman"/>
          <w:sz w:val="24"/>
          <w:szCs w:val="24"/>
          <w:lang w:val="en-US"/>
        </w:rPr>
      </w:pPr>
      <w:r w:rsidRPr="00E22284">
        <w:rPr>
          <w:rFonts w:ascii="Times New Roman" w:eastAsia="Times New Roman" w:hAnsi="Times New Roman" w:cs="Times New Roman"/>
          <w:sz w:val="24"/>
          <w:szCs w:val="24"/>
          <w:lang w:val="en-US"/>
        </w:rPr>
        <w:t>Mozilla discusses various topics regarding </w:t>
      </w:r>
      <w:hyperlink r:id="rId65" w:history="1">
        <w:r w:rsidRPr="00E22284">
          <w:rPr>
            <w:rFonts w:ascii="Times New Roman" w:eastAsia="Times New Roman" w:hAnsi="Times New Roman" w:cs="Times New Roman"/>
            <w:color w:val="E46767"/>
            <w:sz w:val="24"/>
            <w:szCs w:val="24"/>
            <w:u w:val="single"/>
            <w:lang w:val="en-US"/>
          </w:rPr>
          <w:t>web security</w:t>
        </w:r>
      </w:hyperlink>
      <w:r w:rsidRPr="00E22284">
        <w:rPr>
          <w:rFonts w:ascii="Times New Roman" w:eastAsia="Times New Roman" w:hAnsi="Times New Roman" w:cs="Times New Roman"/>
          <w:sz w:val="24"/>
          <w:szCs w:val="24"/>
          <w:lang w:val="en-US"/>
        </w:rPr>
        <w:t>. Their pages also include security principles that apply to any system.</w:t>
      </w:r>
    </w:p>
    <w:p w14:paraId="09019022" w14:textId="77777777" w:rsidR="008D311C" w:rsidRDefault="008D311C">
      <w:bookmarkStart w:id="0" w:name="_GoBack"/>
      <w:bookmarkEnd w:id="0"/>
    </w:p>
    <w:sectPr w:rsidR="008D31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570D9"/>
    <w:multiLevelType w:val="multilevel"/>
    <w:tmpl w:val="0E4E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66009"/>
    <w:multiLevelType w:val="multilevel"/>
    <w:tmpl w:val="2118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B33DC"/>
    <w:multiLevelType w:val="multilevel"/>
    <w:tmpl w:val="919ED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725F15"/>
    <w:multiLevelType w:val="multilevel"/>
    <w:tmpl w:val="C87261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667332"/>
    <w:multiLevelType w:val="multilevel"/>
    <w:tmpl w:val="11DC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E43"/>
    <w:rsid w:val="00023E43"/>
    <w:rsid w:val="0037635B"/>
    <w:rsid w:val="006C741E"/>
    <w:rsid w:val="008917BB"/>
    <w:rsid w:val="008D311C"/>
    <w:rsid w:val="00A927F1"/>
    <w:rsid w:val="00E22284"/>
    <w:rsid w:val="00F627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BBAD14-7A3A-456F-98EE-78862BD33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22284"/>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E22284"/>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E22284"/>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284"/>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E22284"/>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E22284"/>
    <w:rPr>
      <w:rFonts w:ascii="Times New Roman" w:eastAsia="Times New Roman" w:hAnsi="Times New Roman" w:cs="Times New Roman"/>
      <w:b/>
      <w:bCs/>
      <w:sz w:val="27"/>
      <w:szCs w:val="27"/>
      <w:lang w:val="en-US"/>
    </w:rPr>
  </w:style>
  <w:style w:type="character" w:styleId="Hyperlink">
    <w:name w:val="Hyperlink"/>
    <w:basedOn w:val="DefaultParagraphFont"/>
    <w:uiPriority w:val="99"/>
    <w:semiHidden/>
    <w:unhideWhenUsed/>
    <w:rsid w:val="00E22284"/>
    <w:rPr>
      <w:color w:val="0000FF"/>
      <w:u w:val="single"/>
    </w:rPr>
  </w:style>
  <w:style w:type="paragraph" w:styleId="NormalWeb">
    <w:name w:val="Normal (Web)"/>
    <w:basedOn w:val="Normal"/>
    <w:uiPriority w:val="99"/>
    <w:semiHidden/>
    <w:unhideWhenUsed/>
    <w:rsid w:val="00E2228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doc">
    <w:name w:val="doc"/>
    <w:basedOn w:val="DefaultParagraphFont"/>
    <w:rsid w:val="00E22284"/>
  </w:style>
  <w:style w:type="character" w:customStyle="1" w:styleId="std">
    <w:name w:val="std"/>
    <w:basedOn w:val="DefaultParagraphFont"/>
    <w:rsid w:val="00E22284"/>
  </w:style>
  <w:style w:type="paragraph" w:styleId="HTMLPreformatted">
    <w:name w:val="HTML Preformatted"/>
    <w:basedOn w:val="Normal"/>
    <w:link w:val="HTMLPreformattedChar"/>
    <w:uiPriority w:val="99"/>
    <w:semiHidden/>
    <w:unhideWhenUsed/>
    <w:rsid w:val="00E22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E22284"/>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E22284"/>
    <w:rPr>
      <w:rFonts w:ascii="Courier New" w:eastAsia="Times New Roman" w:hAnsi="Courier New" w:cs="Courier New"/>
      <w:sz w:val="20"/>
      <w:szCs w:val="20"/>
    </w:rPr>
  </w:style>
  <w:style w:type="character" w:customStyle="1" w:styleId="pre">
    <w:name w:val="pre"/>
    <w:basedOn w:val="DefaultParagraphFont"/>
    <w:rsid w:val="00E22284"/>
  </w:style>
  <w:style w:type="character" w:styleId="Strong">
    <w:name w:val="Strong"/>
    <w:basedOn w:val="DefaultParagraphFont"/>
    <w:uiPriority w:val="22"/>
    <w:qFormat/>
    <w:rsid w:val="00E22284"/>
    <w:rPr>
      <w:b/>
      <w:bCs/>
    </w:rPr>
  </w:style>
  <w:style w:type="paragraph" w:customStyle="1" w:styleId="admonition-title">
    <w:name w:val="admonition-title"/>
    <w:basedOn w:val="Normal"/>
    <w:rsid w:val="00E2228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E22284"/>
    <w:rPr>
      <w:i/>
      <w:iCs/>
    </w:rPr>
  </w:style>
  <w:style w:type="character" w:customStyle="1" w:styleId="title">
    <w:name w:val="title"/>
    <w:basedOn w:val="DefaultParagraphFont"/>
    <w:rsid w:val="00E22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410594">
      <w:bodyDiv w:val="1"/>
      <w:marLeft w:val="0"/>
      <w:marRight w:val="0"/>
      <w:marTop w:val="0"/>
      <w:marBottom w:val="0"/>
      <w:divBdr>
        <w:top w:val="none" w:sz="0" w:space="0" w:color="auto"/>
        <w:left w:val="none" w:sz="0" w:space="0" w:color="auto"/>
        <w:bottom w:val="none" w:sz="0" w:space="0" w:color="auto"/>
        <w:right w:val="none" w:sz="0" w:space="0" w:color="auto"/>
      </w:divBdr>
      <w:divsChild>
        <w:div w:id="582642133">
          <w:marLeft w:val="0"/>
          <w:marRight w:val="0"/>
          <w:marTop w:val="0"/>
          <w:marBottom w:val="0"/>
          <w:divBdr>
            <w:top w:val="none" w:sz="0" w:space="0" w:color="auto"/>
            <w:left w:val="none" w:sz="0" w:space="0" w:color="auto"/>
            <w:bottom w:val="none" w:sz="0" w:space="0" w:color="auto"/>
            <w:right w:val="none" w:sz="0" w:space="0" w:color="auto"/>
          </w:divBdr>
          <w:divsChild>
            <w:div w:id="1737313673">
              <w:marLeft w:val="0"/>
              <w:marRight w:val="0"/>
              <w:marTop w:val="375"/>
              <w:marBottom w:val="375"/>
              <w:divBdr>
                <w:top w:val="single" w:sz="4" w:space="0" w:color="181D27"/>
                <w:left w:val="single" w:sz="4" w:space="0" w:color="181D27"/>
                <w:bottom w:val="single" w:sz="4" w:space="0" w:color="181D27"/>
                <w:right w:val="single" w:sz="4" w:space="0" w:color="181D27"/>
              </w:divBdr>
            </w:div>
          </w:divsChild>
        </w:div>
        <w:div w:id="1887764747">
          <w:marLeft w:val="0"/>
          <w:marRight w:val="0"/>
          <w:marTop w:val="375"/>
          <w:marBottom w:val="375"/>
          <w:divBdr>
            <w:top w:val="single" w:sz="4" w:space="11" w:color="F5F1C7"/>
            <w:left w:val="single" w:sz="4" w:space="31" w:color="F5F1C7"/>
            <w:bottom w:val="single" w:sz="4" w:space="11" w:color="F5F1C7"/>
            <w:right w:val="single" w:sz="4" w:space="15" w:color="F5F1C7"/>
          </w:divBdr>
        </w:div>
        <w:div w:id="243532675">
          <w:marLeft w:val="0"/>
          <w:marRight w:val="0"/>
          <w:marTop w:val="375"/>
          <w:marBottom w:val="375"/>
          <w:divBdr>
            <w:top w:val="single" w:sz="4" w:space="11" w:color="44B78B"/>
            <w:left w:val="single" w:sz="4" w:space="31" w:color="44B78B"/>
            <w:bottom w:val="single" w:sz="4" w:space="11" w:color="44B78B"/>
            <w:right w:val="single" w:sz="4" w:space="15" w:color="44B78B"/>
          </w:divBdr>
        </w:div>
        <w:div w:id="1653365991">
          <w:marLeft w:val="0"/>
          <w:marRight w:val="0"/>
          <w:marTop w:val="0"/>
          <w:marBottom w:val="300"/>
          <w:divBdr>
            <w:top w:val="single" w:sz="4" w:space="8" w:color="44B78B"/>
            <w:left w:val="single" w:sz="4" w:space="10" w:color="44B78B"/>
            <w:bottom w:val="single" w:sz="4" w:space="8" w:color="44B78B"/>
            <w:right w:val="single" w:sz="4" w:space="10" w:color="44B78B"/>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djangoproject.com/en/6.0/ref/settings/" TargetMode="External"/><Relationship Id="rId21" Type="http://schemas.openxmlformats.org/officeDocument/2006/relationships/hyperlink" Target="https://docs.djangoproject.com/en/6.0/ref/models/expressions/" TargetMode="External"/><Relationship Id="rId34" Type="http://schemas.openxmlformats.org/officeDocument/2006/relationships/hyperlink" Target="https://docs.djangoproject.com/en/6.0/ref/settings/" TargetMode="External"/><Relationship Id="rId42" Type="http://schemas.openxmlformats.org/officeDocument/2006/relationships/hyperlink" Target="https://docs.djangoproject.com/en/6.0/topics/security/" TargetMode="External"/><Relationship Id="rId47" Type="http://schemas.openxmlformats.org/officeDocument/2006/relationships/hyperlink" Target="https://docs.djangoproject.com/en/6.0/ref/csrf/" TargetMode="External"/><Relationship Id="rId50" Type="http://schemas.openxmlformats.org/officeDocument/2006/relationships/hyperlink" Target="https://docs.djangoproject.com/en/6.0/topics/security/" TargetMode="External"/><Relationship Id="rId55" Type="http://schemas.openxmlformats.org/officeDocument/2006/relationships/hyperlink" Target="https://docs.djangoproject.com/en/6.0/ref/settings/" TargetMode="External"/><Relationship Id="rId63" Type="http://schemas.openxmlformats.org/officeDocument/2006/relationships/hyperlink" Target="https://docs.djangoproject.com/en/6.0/ref/settings/" TargetMode="External"/><Relationship Id="rId7" Type="http://schemas.openxmlformats.org/officeDocument/2006/relationships/hyperlink" Target="https://docs.djangoproject.com/en/6.0/topics/forms/" TargetMode="External"/><Relationship Id="rId2" Type="http://schemas.openxmlformats.org/officeDocument/2006/relationships/styles" Target="styles.xml"/><Relationship Id="rId16" Type="http://schemas.openxmlformats.org/officeDocument/2006/relationships/hyperlink" Target="https://docs.djangoproject.com/en/6.0/topics/security/" TargetMode="External"/><Relationship Id="rId29" Type="http://schemas.openxmlformats.org/officeDocument/2006/relationships/hyperlink" Target="https://docs.djangoproject.com/en/6.0/ref/settings/" TargetMode="External"/><Relationship Id="rId11" Type="http://schemas.openxmlformats.org/officeDocument/2006/relationships/hyperlink" Target="https://docs.djangoproject.com/en/6.0/ref/utils/" TargetMode="External"/><Relationship Id="rId24" Type="http://schemas.openxmlformats.org/officeDocument/2006/relationships/hyperlink" Target="https://docs.djangoproject.com/en/6.0/ref/middleware/" TargetMode="External"/><Relationship Id="rId32" Type="http://schemas.openxmlformats.org/officeDocument/2006/relationships/hyperlink" Target="https://docs.djangoproject.com/en/6.0/ref/settings/" TargetMode="External"/><Relationship Id="rId37" Type="http://schemas.openxmlformats.org/officeDocument/2006/relationships/hyperlink" Target="https://docs.djangoproject.com/en/6.0/ref/request-response/" TargetMode="External"/><Relationship Id="rId40" Type="http://schemas.openxmlformats.org/officeDocument/2006/relationships/hyperlink" Target="https://docs.djangoproject.com/en/6.0/ref/settings/" TargetMode="External"/><Relationship Id="rId45" Type="http://schemas.openxmlformats.org/officeDocument/2006/relationships/hyperlink" Target="https://docs.djangoproject.com/en/6.0/ref/middleware/" TargetMode="External"/><Relationship Id="rId53" Type="http://schemas.openxmlformats.org/officeDocument/2006/relationships/hyperlink" Target="https://docs.djangoproject.com/en/6.0/ref/models/fields/" TargetMode="External"/><Relationship Id="rId58" Type="http://schemas.openxmlformats.org/officeDocument/2006/relationships/hyperlink" Target="https://docs.djangoproject.com/en/6.0/ref/csp/" TargetMode="External"/><Relationship Id="rId66" Type="http://schemas.openxmlformats.org/officeDocument/2006/relationships/fontTable" Target="fontTable.xml"/><Relationship Id="rId5" Type="http://schemas.openxmlformats.org/officeDocument/2006/relationships/hyperlink" Target="https://docs.djangoproject.com/en/6.0/topics/security/" TargetMode="External"/><Relationship Id="rId61" Type="http://schemas.openxmlformats.org/officeDocument/2006/relationships/hyperlink" Target="https://docs.djangoproject.com/en/6.0/ref/models/fields/" TargetMode="External"/><Relationship Id="rId19" Type="http://schemas.openxmlformats.org/officeDocument/2006/relationships/hyperlink" Target="https://docs.djangoproject.com/en/6.0/topics/db/sql/" TargetMode="External"/><Relationship Id="rId14" Type="http://schemas.openxmlformats.org/officeDocument/2006/relationships/hyperlink" Target="https://docs.djangoproject.com/en/6.0/ref/csrf/" TargetMode="External"/><Relationship Id="rId22" Type="http://schemas.openxmlformats.org/officeDocument/2006/relationships/hyperlink" Target="https://docs.djangoproject.com/en/6.0/topics/security/" TargetMode="External"/><Relationship Id="rId27" Type="http://schemas.openxmlformats.org/officeDocument/2006/relationships/hyperlink" Target="https://docs.djangoproject.com/en/6.0/ref/settings/" TargetMode="External"/><Relationship Id="rId30" Type="http://schemas.openxmlformats.org/officeDocument/2006/relationships/hyperlink" Target="https://docs.djangoproject.com/en/6.0/ref/settings/" TargetMode="External"/><Relationship Id="rId35" Type="http://schemas.openxmlformats.org/officeDocument/2006/relationships/hyperlink" Target="https://docs.djangoproject.com/en/6.0/topics/security/" TargetMode="External"/><Relationship Id="rId43" Type="http://schemas.openxmlformats.org/officeDocument/2006/relationships/hyperlink" Target="https://docs.djangoproject.com/en/6.0/ref/middleware/" TargetMode="External"/><Relationship Id="rId48" Type="http://schemas.openxmlformats.org/officeDocument/2006/relationships/hyperlink" Target="https://docs.djangoproject.com/en/6.0/topics/http/sessions/" TargetMode="External"/><Relationship Id="rId56" Type="http://schemas.openxmlformats.org/officeDocument/2006/relationships/hyperlink" Target="https://docs.djangoproject.com/en/6.0/topics/security/" TargetMode="External"/><Relationship Id="rId64" Type="http://schemas.openxmlformats.org/officeDocument/2006/relationships/hyperlink" Target="https://owasp.org/Top10/" TargetMode="External"/><Relationship Id="rId8" Type="http://schemas.openxmlformats.org/officeDocument/2006/relationships/hyperlink" Target="https://docs.djangoproject.com/en/6.0/topics/security/" TargetMode="External"/><Relationship Id="rId51" Type="http://schemas.openxmlformats.org/officeDocument/2006/relationships/hyperlink" Target="https://docs.djangoproject.com/en/6.0/howto/static-files/deployment/" TargetMode="External"/><Relationship Id="rId3" Type="http://schemas.openxmlformats.org/officeDocument/2006/relationships/settings" Target="settings.xml"/><Relationship Id="rId12" Type="http://schemas.openxmlformats.org/officeDocument/2006/relationships/hyperlink" Target="https://docs.djangoproject.com/en/6.0/topics/security/" TargetMode="External"/><Relationship Id="rId17" Type="http://schemas.openxmlformats.org/officeDocument/2006/relationships/hyperlink" Target="https://docs.djangoproject.com/en/6.0/topics/security/" TargetMode="External"/><Relationship Id="rId25" Type="http://schemas.openxmlformats.org/officeDocument/2006/relationships/hyperlink" Target="https://docs.djangoproject.com/en/6.0/topics/security/" TargetMode="External"/><Relationship Id="rId33" Type="http://schemas.openxmlformats.org/officeDocument/2006/relationships/hyperlink" Target="https://docs.djangoproject.com/en/6.0/ref/settings/" TargetMode="External"/><Relationship Id="rId38" Type="http://schemas.openxmlformats.org/officeDocument/2006/relationships/hyperlink" Target="https://docs.djangoproject.com/en/6.0/ref/request-response/" TargetMode="External"/><Relationship Id="rId46" Type="http://schemas.openxmlformats.org/officeDocument/2006/relationships/hyperlink" Target="https://docs.djangoproject.com/en/6.0/topics/security/" TargetMode="External"/><Relationship Id="rId59" Type="http://schemas.openxmlformats.org/officeDocument/2006/relationships/hyperlink" Target="https://docs.djangoproject.com/en/6.0/topics/security/" TargetMode="External"/><Relationship Id="rId67" Type="http://schemas.openxmlformats.org/officeDocument/2006/relationships/theme" Target="theme/theme1.xml"/><Relationship Id="rId20" Type="http://schemas.openxmlformats.org/officeDocument/2006/relationships/hyperlink" Target="https://docs.djangoproject.com/en/6.0/ref/models/querysets/" TargetMode="External"/><Relationship Id="rId41" Type="http://schemas.openxmlformats.org/officeDocument/2006/relationships/hyperlink" Target="https://docs.djangoproject.com/en/6.0/ref/settings/" TargetMode="External"/><Relationship Id="rId54" Type="http://schemas.openxmlformats.org/officeDocument/2006/relationships/hyperlink" Target="https://en.wikipedia.org/wiki/Same-origin_policy" TargetMode="External"/><Relationship Id="rId62" Type="http://schemas.openxmlformats.org/officeDocument/2006/relationships/hyperlink" Target="https://docs.djangoproject.com/en/6.0/ref/settings/" TargetMode="External"/><Relationship Id="rId1" Type="http://schemas.openxmlformats.org/officeDocument/2006/relationships/numbering" Target="numbering.xml"/><Relationship Id="rId6" Type="http://schemas.openxmlformats.org/officeDocument/2006/relationships/hyperlink" Target="https://docs.djangoproject.com/en/6.0/topics/security/" TargetMode="External"/><Relationship Id="rId15" Type="http://schemas.openxmlformats.org/officeDocument/2006/relationships/hyperlink" Target="https://docs.djangoproject.com/en/6.0/ref/csrf/" TargetMode="External"/><Relationship Id="rId23" Type="http://schemas.openxmlformats.org/officeDocument/2006/relationships/hyperlink" Target="https://docs.djangoproject.com/en/6.0/ref/clickjacking/" TargetMode="External"/><Relationship Id="rId28" Type="http://schemas.openxmlformats.org/officeDocument/2006/relationships/hyperlink" Target="https://docs.djangoproject.com/en/6.0/ref/settings/" TargetMode="External"/><Relationship Id="rId36" Type="http://schemas.openxmlformats.org/officeDocument/2006/relationships/hyperlink" Target="https://docs.djangoproject.com/en/6.0/ref/settings/" TargetMode="External"/><Relationship Id="rId49" Type="http://schemas.openxmlformats.org/officeDocument/2006/relationships/hyperlink" Target="https://docs.djangoproject.com/en/6.0/topics/http/sessions/" TargetMode="External"/><Relationship Id="rId57" Type="http://schemas.openxmlformats.org/officeDocument/2006/relationships/hyperlink" Target="https://docs.djangoproject.com/en/6.0/howto/csp/" TargetMode="External"/><Relationship Id="rId10" Type="http://schemas.openxmlformats.org/officeDocument/2006/relationships/hyperlink" Target="https://docs.djangoproject.com/en/6.0/ref/templates/builtins/" TargetMode="External"/><Relationship Id="rId31" Type="http://schemas.openxmlformats.org/officeDocument/2006/relationships/hyperlink" Target="https://docs.djangoproject.com/en/6.0/ref/middleware/" TargetMode="External"/><Relationship Id="rId44" Type="http://schemas.openxmlformats.org/officeDocument/2006/relationships/hyperlink" Target="https://docs.djangoproject.com/en/6.0/topics/security/" TargetMode="External"/><Relationship Id="rId52" Type="http://schemas.openxmlformats.org/officeDocument/2006/relationships/hyperlink" Target="https://httpd.apache.org/docs/2.4/mod/core.html" TargetMode="External"/><Relationship Id="rId60" Type="http://schemas.openxmlformats.org/officeDocument/2006/relationships/hyperlink" Target="https://docs.djangoproject.com/en/6.0/topics/security/" TargetMode="External"/><Relationship Id="rId65" Type="http://schemas.openxmlformats.org/officeDocument/2006/relationships/hyperlink" Target="https://infosec.mozilla.org/guidelines/web_security.html" TargetMode="External"/><Relationship Id="rId4" Type="http://schemas.openxmlformats.org/officeDocument/2006/relationships/webSettings" Target="webSettings.xml"/><Relationship Id="rId9" Type="http://schemas.openxmlformats.org/officeDocument/2006/relationships/hyperlink" Target="https://docs.djangoproject.com/en/6.0/ref/templates/language/" TargetMode="External"/><Relationship Id="rId13" Type="http://schemas.openxmlformats.org/officeDocument/2006/relationships/hyperlink" Target="https://docs.djangoproject.com/en/6.0/howto/csrf/" TargetMode="External"/><Relationship Id="rId18" Type="http://schemas.openxmlformats.org/officeDocument/2006/relationships/hyperlink" Target="https://docs.djangoproject.com/en/6.0/topics/db/sql/" TargetMode="External"/><Relationship Id="rId39" Type="http://schemas.openxmlformats.org/officeDocument/2006/relationships/hyperlink" Target="https://docs.djangoproject.com/en/6.0/ref/sett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3248</Words>
  <Characters>18519</Characters>
  <Application>Microsoft Office Word</Application>
  <DocSecurity>0</DocSecurity>
  <Lines>154</Lines>
  <Paragraphs>43</Paragraphs>
  <ScaleCrop>false</ScaleCrop>
  <Company/>
  <LinksUpToDate>false</LinksUpToDate>
  <CharactersWithSpaces>21724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ANH DOAN</dc:creator>
  <cp:keywords/>
  <dc:description/>
  <cp:lastModifiedBy>THE ANH DOAN</cp:lastModifiedBy>
  <cp:revision>2</cp:revision>
  <dcterms:created xsi:type="dcterms:W3CDTF">2026-01-29T12:31:00Z</dcterms:created>
  <dcterms:modified xsi:type="dcterms:W3CDTF">2026-01-29T12:31:00Z</dcterms:modified>
</cp:coreProperties>
</file>