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6FE7B" w14:textId="77777777" w:rsidR="00A366D0" w:rsidRPr="00A366D0" w:rsidRDefault="00A366D0" w:rsidP="00A366D0">
      <w:pPr>
        <w:rPr>
          <w:rFonts w:ascii="Arial" w:hAnsi="Arial" w:cs="Arial"/>
          <w:b/>
          <w:bCs/>
        </w:rPr>
      </w:pPr>
      <w:r w:rsidRPr="00A366D0">
        <w:rPr>
          <w:rFonts w:ascii="Arial" w:hAnsi="Arial" w:cs="Arial"/>
          <w:b/>
          <w:bCs/>
        </w:rPr>
        <w:t>Dự án Phân loại Hình ảnh</w:t>
      </w:r>
    </w:p>
    <w:p w14:paraId="396D7FB0" w14:textId="50E1A55D" w:rsidR="00A366D0" w:rsidRPr="00A366D0" w:rsidRDefault="00A366D0" w:rsidP="00A366D0">
      <w:pPr>
        <w:rPr>
          <w:rFonts w:ascii="Arial" w:hAnsi="Arial" w:cs="Arial"/>
        </w:rPr>
      </w:pPr>
      <w:r w:rsidRPr="00A366D0">
        <w:rPr>
          <w:rFonts w:ascii="Arial" w:hAnsi="Arial" w:cs="Arial"/>
        </w:rPr>
        <w:t>Dự án này triển khai một pipeline phân loại hình ảnh sử dụng PyTorch với mô hình ResNet50. Nó bao gồm các script để tiền xử lý dữ liệu, huấn luyện mô hình, và đánh giá hiệu suất. Bộ dữ liệu được cân bằng và chia thành các tập train, validation, và test trước khi huấn luyện.</w:t>
      </w:r>
      <w:r w:rsidR="0080292C">
        <w:rPr>
          <w:rFonts w:ascii="Arial" w:hAnsi="Arial" w:cs="Arial"/>
        </w:rPr>
        <w:t xml:space="preserve"> Độ chính xác lên tới 98%</w:t>
      </w:r>
    </w:p>
    <w:p w14:paraId="29250DC4" w14:textId="3ABB5415" w:rsidR="00A366D0" w:rsidRPr="0080292C" w:rsidRDefault="00A366D0">
      <w:pPr>
        <w:rPr>
          <w:rFonts w:ascii="Arial" w:hAnsi="Arial" w:cs="Arial"/>
        </w:rPr>
      </w:pPr>
      <w:r w:rsidRPr="0080292C">
        <w:rPr>
          <w:rFonts w:ascii="Arial" w:hAnsi="Arial" w:cs="Arial"/>
        </w:rPr>
        <w:t xml:space="preserve"> ‘data.py’: Dùng dể tiền xửu lý và sắp xếp dữ liệu</w:t>
      </w:r>
    </w:p>
    <w:p w14:paraId="378F70EC" w14:textId="77777777" w:rsidR="00A366D0" w:rsidRPr="0080292C" w:rsidRDefault="00A366D0" w:rsidP="00A366D0">
      <w:pPr>
        <w:rPr>
          <w:rFonts w:ascii="Arial" w:hAnsi="Arial" w:cs="Arial"/>
        </w:rPr>
      </w:pPr>
      <w:r w:rsidRPr="0080292C">
        <w:rPr>
          <w:rFonts w:ascii="Arial" w:hAnsi="Arial" w:cs="Arial"/>
        </w:rPr>
        <w:t>‘train.py’: Huấn luyện mô hình thoe mô hình ResNet50</w:t>
      </w:r>
    </w:p>
    <w:p w14:paraId="6C58B0CC" w14:textId="77777777" w:rsidR="00A366D0" w:rsidRPr="0080292C" w:rsidRDefault="00A366D0" w:rsidP="00A366D0">
      <w:pPr>
        <w:jc w:val="both"/>
        <w:rPr>
          <w:rFonts w:ascii="Arial" w:hAnsi="Arial" w:cs="Arial"/>
        </w:rPr>
      </w:pPr>
      <w:r w:rsidRPr="0080292C">
        <w:rPr>
          <w:rFonts w:ascii="Arial" w:hAnsi="Arial" w:cs="Arial"/>
        </w:rPr>
        <w:t>‘evalute.py’: Đánh giá mô hình và in ra độ chính xác, ma trận nhầm lẫn của các lớp</w:t>
      </w:r>
    </w:p>
    <w:p w14:paraId="1B17146E" w14:textId="1C57681C" w:rsidR="00A366D0" w:rsidRPr="0080292C" w:rsidRDefault="00A366D0" w:rsidP="00A366D0">
      <w:pPr>
        <w:jc w:val="both"/>
        <w:rPr>
          <w:rFonts w:ascii="Arial" w:hAnsi="Arial" w:cs="Arial"/>
        </w:rPr>
      </w:pPr>
      <w:r w:rsidRPr="0080292C">
        <w:rPr>
          <w:rFonts w:ascii="Arial" w:hAnsi="Arial" w:cs="Arial"/>
        </w:rPr>
        <w:t>Sử dụng:</w:t>
      </w:r>
    </w:p>
    <w:p w14:paraId="548F9561" w14:textId="2E76E897" w:rsidR="00A366D0" w:rsidRPr="0080292C" w:rsidRDefault="00A366D0" w:rsidP="00A366D0">
      <w:pPr>
        <w:jc w:val="both"/>
        <w:rPr>
          <w:rFonts w:ascii="Arial" w:hAnsi="Arial" w:cs="Arial"/>
        </w:rPr>
      </w:pPr>
      <w:r w:rsidRPr="0080292C">
        <w:rPr>
          <w:rFonts w:ascii="Arial" w:hAnsi="Arial" w:cs="Arial"/>
        </w:rPr>
        <w:t>Python 3.11.8</w:t>
      </w:r>
    </w:p>
    <w:p w14:paraId="57B87E7C" w14:textId="77777777" w:rsidR="00A366D0" w:rsidRPr="0080292C" w:rsidRDefault="00A366D0" w:rsidP="00A366D0">
      <w:pPr>
        <w:jc w:val="both"/>
        <w:rPr>
          <w:rFonts w:ascii="Arial" w:hAnsi="Arial" w:cs="Arial"/>
        </w:rPr>
      </w:pPr>
      <w:r w:rsidRPr="0080292C">
        <w:rPr>
          <w:rFonts w:ascii="Arial" w:hAnsi="Arial" w:cs="Arial"/>
        </w:rPr>
        <w:t>PyTorch (torch, torchvision)</w:t>
      </w:r>
    </w:p>
    <w:p w14:paraId="5BD94FC9" w14:textId="77777777" w:rsidR="00A366D0" w:rsidRPr="0080292C" w:rsidRDefault="00A366D0" w:rsidP="00A366D0">
      <w:pPr>
        <w:jc w:val="both"/>
        <w:rPr>
          <w:rFonts w:ascii="Arial" w:hAnsi="Arial" w:cs="Arial"/>
        </w:rPr>
      </w:pPr>
      <w:r w:rsidRPr="0080292C">
        <w:rPr>
          <w:rFonts w:ascii="Arial" w:hAnsi="Arial" w:cs="Arial"/>
        </w:rPr>
        <w:t>Scikit-learn (sklearn)</w:t>
      </w:r>
    </w:p>
    <w:p w14:paraId="3AD6ABB6" w14:textId="77777777" w:rsidR="00A366D0" w:rsidRPr="0080292C" w:rsidRDefault="00A366D0" w:rsidP="00A366D0">
      <w:pPr>
        <w:jc w:val="both"/>
        <w:rPr>
          <w:rFonts w:ascii="Arial" w:hAnsi="Arial" w:cs="Arial"/>
        </w:rPr>
      </w:pPr>
      <w:r w:rsidRPr="0080292C">
        <w:rPr>
          <w:rFonts w:ascii="Arial" w:hAnsi="Arial" w:cs="Arial"/>
        </w:rPr>
        <w:t>Matplotlib</w:t>
      </w:r>
    </w:p>
    <w:p w14:paraId="588628DA" w14:textId="77777777" w:rsidR="00A366D0" w:rsidRPr="0080292C" w:rsidRDefault="00A366D0" w:rsidP="00A366D0">
      <w:pPr>
        <w:jc w:val="both"/>
        <w:rPr>
          <w:rFonts w:ascii="Arial" w:hAnsi="Arial" w:cs="Arial"/>
        </w:rPr>
      </w:pPr>
      <w:r w:rsidRPr="0080292C">
        <w:rPr>
          <w:rFonts w:ascii="Arial" w:hAnsi="Arial" w:cs="Arial"/>
        </w:rPr>
        <w:t>Seaborn</w:t>
      </w:r>
    </w:p>
    <w:p w14:paraId="2DDA14D4" w14:textId="77777777" w:rsidR="00A366D0" w:rsidRPr="0080292C" w:rsidRDefault="00A366D0" w:rsidP="00A366D0">
      <w:pPr>
        <w:jc w:val="both"/>
        <w:rPr>
          <w:rFonts w:ascii="Arial" w:hAnsi="Arial" w:cs="Arial"/>
        </w:rPr>
      </w:pPr>
      <w:r w:rsidRPr="0080292C">
        <w:rPr>
          <w:rFonts w:ascii="Arial" w:hAnsi="Arial" w:cs="Arial"/>
        </w:rPr>
        <w:t>Pillow (PIL)</w:t>
      </w:r>
    </w:p>
    <w:p w14:paraId="225DD67E" w14:textId="77777777" w:rsidR="00A366D0" w:rsidRPr="0080292C" w:rsidRDefault="00A366D0" w:rsidP="00A366D0">
      <w:pPr>
        <w:jc w:val="both"/>
        <w:rPr>
          <w:rFonts w:ascii="Arial" w:hAnsi="Arial" w:cs="Arial"/>
        </w:rPr>
      </w:pPr>
      <w:r w:rsidRPr="0080292C">
        <w:rPr>
          <w:rFonts w:ascii="Arial" w:hAnsi="Arial" w:cs="Arial"/>
        </w:rPr>
        <w:t>NumPy</w:t>
      </w:r>
    </w:p>
    <w:p w14:paraId="14C2DB42" w14:textId="2C27C4F4" w:rsidR="00A366D0" w:rsidRPr="0080292C" w:rsidRDefault="00A366D0" w:rsidP="00A366D0">
      <w:pPr>
        <w:jc w:val="both"/>
        <w:rPr>
          <w:rFonts w:ascii="Arial" w:hAnsi="Arial" w:cs="Arial"/>
        </w:rPr>
      </w:pPr>
      <w:r w:rsidRPr="0080292C">
        <w:rPr>
          <w:rFonts w:ascii="Arial" w:hAnsi="Arial" w:cs="Arial"/>
        </w:rPr>
        <w:t>GPU hỗ trợ CUDA (tùy chọn, để huấn luyện nhanh hơn)</w:t>
      </w:r>
    </w:p>
    <w:p w14:paraId="3DC5B008" w14:textId="594CE5D6" w:rsidR="00A366D0" w:rsidRPr="0080292C" w:rsidRDefault="00A366D0" w:rsidP="00A366D0">
      <w:pPr>
        <w:jc w:val="both"/>
        <w:rPr>
          <w:rFonts w:ascii="Arial" w:hAnsi="Arial" w:cs="Arial"/>
        </w:rPr>
      </w:pPr>
      <w:r w:rsidRPr="0080292C">
        <w:rPr>
          <w:rFonts w:ascii="Arial" w:hAnsi="Arial" w:cs="Arial"/>
        </w:rPr>
        <w:t>Cài đặt các thư viện cần thiết</w:t>
      </w:r>
    </w:p>
    <w:p w14:paraId="6E48B0C6" w14:textId="77777777" w:rsidR="00A366D0" w:rsidRPr="0080292C" w:rsidRDefault="00A366D0" w:rsidP="00A366D0">
      <w:pPr>
        <w:jc w:val="both"/>
        <w:rPr>
          <w:rFonts w:ascii="Arial" w:hAnsi="Arial" w:cs="Arial"/>
        </w:rPr>
      </w:pPr>
      <w:r w:rsidRPr="0080292C">
        <w:rPr>
          <w:rFonts w:ascii="Arial" w:hAnsi="Arial" w:cs="Arial"/>
        </w:rPr>
        <w:t xml:space="preserve">‘ </w:t>
      </w:r>
      <w:r w:rsidRPr="0080292C">
        <w:rPr>
          <w:rFonts w:ascii="Arial" w:hAnsi="Arial" w:cs="Arial"/>
        </w:rPr>
        <w:t>pip install torch torchvision scikit-learn matplotlib seaborn pillow numpy</w:t>
      </w:r>
    </w:p>
    <w:p w14:paraId="03B42B73" w14:textId="7D010B9F" w:rsidR="00A366D0" w:rsidRPr="0080292C" w:rsidRDefault="00A366D0" w:rsidP="00A366D0">
      <w:pPr>
        <w:jc w:val="both"/>
        <w:rPr>
          <w:rFonts w:ascii="Arial" w:hAnsi="Arial" w:cs="Arial"/>
        </w:rPr>
      </w:pPr>
      <w:r w:rsidRPr="0080292C">
        <w:rPr>
          <w:rFonts w:ascii="Arial" w:hAnsi="Arial" w:cs="Arial"/>
        </w:rPr>
        <w:t>’</w:t>
      </w:r>
    </w:p>
    <w:p w14:paraId="364884CB" w14:textId="4E9A4748" w:rsidR="00A366D0" w:rsidRPr="0080292C" w:rsidRDefault="00A366D0" w:rsidP="00A366D0">
      <w:pPr>
        <w:pStyle w:val="oancuaDanhsach"/>
        <w:numPr>
          <w:ilvl w:val="0"/>
          <w:numId w:val="1"/>
        </w:numPr>
        <w:jc w:val="both"/>
        <w:rPr>
          <w:rFonts w:ascii="Arial" w:hAnsi="Arial" w:cs="Arial"/>
          <w:b/>
          <w:bCs/>
          <w:sz w:val="48"/>
          <w:szCs w:val="48"/>
        </w:rPr>
      </w:pPr>
      <w:r w:rsidRPr="0080292C">
        <w:rPr>
          <w:rFonts w:ascii="Arial" w:hAnsi="Arial" w:cs="Arial"/>
          <w:b/>
          <w:bCs/>
          <w:sz w:val="48"/>
          <w:szCs w:val="48"/>
        </w:rPr>
        <w:t>Cân bằng và phân chia dữ liệu</w:t>
      </w:r>
    </w:p>
    <w:p w14:paraId="4E4D70C3" w14:textId="77777777" w:rsidR="0080292C" w:rsidRPr="0080292C" w:rsidRDefault="00A366D0" w:rsidP="00A366D0">
      <w:pPr>
        <w:pStyle w:val="oancuaDanhsach"/>
        <w:jc w:val="both"/>
        <w:rPr>
          <w:rFonts w:ascii="Arial" w:hAnsi="Arial" w:cs="Arial"/>
        </w:rPr>
      </w:pPr>
      <w:r w:rsidRPr="0080292C">
        <w:rPr>
          <w:rFonts w:ascii="Arial" w:hAnsi="Arial" w:cs="Arial"/>
        </w:rPr>
        <w:t>Dữ</w:t>
      </w:r>
      <w:r w:rsidR="0080292C" w:rsidRPr="0080292C">
        <w:rPr>
          <w:rFonts w:ascii="Arial" w:hAnsi="Arial" w:cs="Arial"/>
        </w:rPr>
        <w:t xml:space="preserve"> </w:t>
      </w:r>
      <w:r w:rsidRPr="0080292C">
        <w:rPr>
          <w:rFonts w:ascii="Arial" w:hAnsi="Arial" w:cs="Arial"/>
        </w:rPr>
        <w:t>liẹu có 8 lớp</w:t>
      </w:r>
    </w:p>
    <w:p w14:paraId="0BFDD902" w14:textId="72BCC138" w:rsidR="00A366D0" w:rsidRPr="0080292C" w:rsidRDefault="00A366D0" w:rsidP="00A366D0">
      <w:pPr>
        <w:pStyle w:val="oancuaDanhsach"/>
        <w:jc w:val="both"/>
        <w:rPr>
          <w:rFonts w:ascii="Arial" w:hAnsi="Arial" w:cs="Arial"/>
        </w:rPr>
      </w:pPr>
      <w:r w:rsidRPr="0080292C">
        <w:rPr>
          <w:rFonts w:ascii="Arial" w:hAnsi="Arial" w:cs="Arial"/>
        </w:rPr>
        <w:lastRenderedPageBreak/>
        <w:drawing>
          <wp:inline distT="0" distB="0" distL="0" distR="0" wp14:anchorId="51280903" wp14:editId="378899FC">
            <wp:extent cx="5439222" cy="2206487"/>
            <wp:effectExtent l="0" t="0" r="0" b="3810"/>
            <wp:docPr id="1823947291"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47291" name="Hình ảnh 1" descr="Ảnh có chứa văn bản, ảnh chụp màn hình, Phông chữ, số&#10;&#10;Nội dung do AI tạo ra có thể không chính xác."/>
                    <pic:cNvPicPr/>
                  </pic:nvPicPr>
                  <pic:blipFill>
                    <a:blip r:embed="rId8">
                      <a:extLst>
                        <a:ext uri="{28A0092B-C50C-407E-A947-70E740481C1C}">
                          <a14:useLocalDpi xmlns:a14="http://schemas.microsoft.com/office/drawing/2010/main" val="0"/>
                        </a:ext>
                      </a:extLst>
                    </a:blip>
                    <a:stretch>
                      <a:fillRect/>
                    </a:stretch>
                  </pic:blipFill>
                  <pic:spPr>
                    <a:xfrm>
                      <a:off x="0" y="0"/>
                      <a:ext cx="5501307" cy="2231673"/>
                    </a:xfrm>
                    <a:prstGeom prst="rect">
                      <a:avLst/>
                    </a:prstGeom>
                  </pic:spPr>
                </pic:pic>
              </a:graphicData>
            </a:graphic>
          </wp:inline>
        </w:drawing>
      </w:r>
    </w:p>
    <w:p w14:paraId="076F91D3" w14:textId="29D123C5" w:rsidR="00B039C6" w:rsidRPr="0080292C" w:rsidRDefault="00A366D0">
      <w:pPr>
        <w:rPr>
          <w:rFonts w:ascii="Arial" w:hAnsi="Arial" w:cs="Arial"/>
        </w:rPr>
      </w:pPr>
      <w:r w:rsidRPr="0080292C">
        <w:rPr>
          <w:rFonts w:ascii="Arial" w:hAnsi="Arial" w:cs="Arial"/>
        </w:rPr>
        <w:t xml:space="preserve">Bộ  dữ liệu lấy từ: </w:t>
      </w:r>
      <w:hyperlink r:id="rId9" w:history="1">
        <w:r w:rsidRPr="0080292C">
          <w:rPr>
            <w:rStyle w:val="Siuktni"/>
            <w:rFonts w:ascii="Arial" w:hAnsi="Arial" w:cs="Arial"/>
          </w:rPr>
          <w:t>https://www.kaggle.com/datasets/khnhnguyn11/otu2d-8layer</w:t>
        </w:r>
      </w:hyperlink>
    </w:p>
    <w:p w14:paraId="3BF93EF3" w14:textId="6450C6CC" w:rsidR="00EE7137" w:rsidRPr="0080292C" w:rsidRDefault="00A366D0" w:rsidP="00EE7137">
      <w:pPr>
        <w:rPr>
          <w:rFonts w:ascii="Arial" w:hAnsi="Arial" w:cs="Arial"/>
        </w:rPr>
      </w:pPr>
      <w:r w:rsidRPr="0080292C">
        <w:rPr>
          <w:rFonts w:ascii="Arial" w:hAnsi="Arial" w:cs="Arial"/>
        </w:rPr>
        <w:t xml:space="preserve">Chạy data.py để </w:t>
      </w:r>
      <w:r w:rsidR="00EE7137" w:rsidRPr="0080292C">
        <w:rPr>
          <w:rFonts w:ascii="Arial" w:hAnsi="Arial" w:cs="Arial"/>
        </w:rPr>
        <w:t>để cân bằng các lớp và chia bộ dữ liệu thành tập train (70%), validation (15%), và test (15%).</w:t>
      </w:r>
    </w:p>
    <w:p w14:paraId="659E17C7" w14:textId="1184399B" w:rsidR="00EE7137" w:rsidRPr="00EE7137" w:rsidRDefault="00EE7137" w:rsidP="00EE7137">
      <w:pPr>
        <w:rPr>
          <w:rFonts w:ascii="Arial" w:hAnsi="Arial" w:cs="Arial"/>
        </w:rPr>
      </w:pPr>
      <w:r w:rsidRPr="0080292C">
        <w:rPr>
          <w:rFonts w:ascii="Arial" w:hAnsi="Arial" w:cs="Arial"/>
          <w:b/>
          <w:bCs/>
        </w:rPr>
        <w:t>Đầu vào</w:t>
      </w:r>
      <w:r w:rsidRPr="00EE7137">
        <w:rPr>
          <w:rFonts w:ascii="Arial" w:hAnsi="Arial" w:cs="Arial"/>
        </w:rPr>
        <w:t>: Khi được yêu cầu, nhập số lượng hình ảnh mục tiêu cho mỗi lớp (ví dụ: 500).</w:t>
      </w:r>
    </w:p>
    <w:p w14:paraId="7D032420" w14:textId="72DBDEA8" w:rsidR="00EE7137" w:rsidRPr="00EE7137" w:rsidRDefault="00EE7137" w:rsidP="00EE7137">
      <w:pPr>
        <w:rPr>
          <w:rFonts w:ascii="Arial" w:hAnsi="Arial" w:cs="Arial"/>
        </w:rPr>
      </w:pPr>
      <w:r w:rsidRPr="0080292C">
        <w:rPr>
          <w:rFonts w:ascii="Arial" w:hAnsi="Arial" w:cs="Arial"/>
          <w:b/>
          <w:bCs/>
        </w:rPr>
        <w:t>Đầu ra</w:t>
      </w:r>
      <w:r w:rsidRPr="00EE7137">
        <w:rPr>
          <w:rFonts w:ascii="Arial" w:hAnsi="Arial" w:cs="Arial"/>
        </w:rPr>
        <w:t>:</w:t>
      </w:r>
    </w:p>
    <w:p w14:paraId="7C8DE2F9" w14:textId="1EB90544" w:rsidR="00EE7137" w:rsidRPr="00EE7137" w:rsidRDefault="00EE7137" w:rsidP="00EE7137">
      <w:pPr>
        <w:rPr>
          <w:rFonts w:ascii="Arial" w:hAnsi="Arial" w:cs="Arial"/>
        </w:rPr>
      </w:pPr>
      <w:r w:rsidRPr="0080292C">
        <w:rPr>
          <w:rFonts w:ascii="Arial" w:hAnsi="Arial" w:cs="Arial"/>
        </w:rPr>
        <w:t>-</w:t>
      </w:r>
      <w:r w:rsidRPr="00EE7137">
        <w:rPr>
          <w:rFonts w:ascii="Arial" w:hAnsi="Arial" w:cs="Arial"/>
        </w:rPr>
        <w:t>Bộ dữ liệu cân bằng được lưu trong data_balanced/.</w:t>
      </w:r>
    </w:p>
    <w:p w14:paraId="191BCDEA" w14:textId="162C7BDA" w:rsidR="00EE7137" w:rsidRPr="0080292C" w:rsidRDefault="00EE7137" w:rsidP="00EE7137">
      <w:pPr>
        <w:rPr>
          <w:rFonts w:ascii="Arial" w:hAnsi="Arial" w:cs="Arial"/>
        </w:rPr>
      </w:pPr>
      <w:r w:rsidRPr="0080292C">
        <w:rPr>
          <w:rFonts w:ascii="Arial" w:hAnsi="Arial" w:cs="Arial"/>
        </w:rPr>
        <w:t>-</w:t>
      </w:r>
      <w:r w:rsidRPr="00EE7137">
        <w:rPr>
          <w:rFonts w:ascii="Arial" w:hAnsi="Arial" w:cs="Arial"/>
        </w:rPr>
        <w:t>Bộ dữ liệu được chia thành data_split/ với các thư mục con train/, val/, và test/.</w:t>
      </w:r>
    </w:p>
    <w:p w14:paraId="42919FEE" w14:textId="58AF4291" w:rsidR="0080292C" w:rsidRPr="0080292C" w:rsidRDefault="00EE7137" w:rsidP="00EE7137">
      <w:pPr>
        <w:rPr>
          <w:rFonts w:ascii="Arial" w:hAnsi="Arial" w:cs="Arial"/>
        </w:rPr>
      </w:pPr>
      <w:r w:rsidRPr="0080292C">
        <w:rPr>
          <w:rFonts w:ascii="Arial" w:hAnsi="Arial" w:cs="Arial"/>
        </w:rPr>
        <w:t>Script cân bằng các lớp bằng cách lấy mẫu ngẫu nhiên (nếu có quá nhiều ảnh) hoặc sử dụng lật, copy (nếu có quá ít ảnh) để dữ liệu cân bằng và đa dạng</w:t>
      </w:r>
    </w:p>
    <w:p w14:paraId="56998EE3" w14:textId="77777777" w:rsidR="0080292C" w:rsidRPr="0080292C" w:rsidRDefault="0080292C">
      <w:pPr>
        <w:rPr>
          <w:rFonts w:ascii="Arial" w:hAnsi="Arial" w:cs="Arial"/>
        </w:rPr>
      </w:pPr>
      <w:r w:rsidRPr="0080292C">
        <w:rPr>
          <w:rFonts w:ascii="Arial" w:hAnsi="Arial" w:cs="Arial"/>
        </w:rPr>
        <w:br w:type="page"/>
      </w:r>
    </w:p>
    <w:p w14:paraId="32FE166E" w14:textId="77777777" w:rsidR="00EE7137" w:rsidRPr="0080292C" w:rsidRDefault="00EE7137" w:rsidP="00EE7137">
      <w:pPr>
        <w:rPr>
          <w:rFonts w:ascii="Arial" w:hAnsi="Arial" w:cs="Arial"/>
        </w:rPr>
      </w:pPr>
    </w:p>
    <w:p w14:paraId="146E44A7" w14:textId="59BD4D8F" w:rsidR="00EE7137" w:rsidRPr="0080292C" w:rsidRDefault="00EE7137" w:rsidP="00EE7137">
      <w:pPr>
        <w:pStyle w:val="oancuaDanhsach"/>
        <w:numPr>
          <w:ilvl w:val="0"/>
          <w:numId w:val="1"/>
        </w:numPr>
        <w:rPr>
          <w:rFonts w:ascii="Arial" w:hAnsi="Arial" w:cs="Arial"/>
          <w:b/>
          <w:bCs/>
          <w:sz w:val="48"/>
          <w:szCs w:val="48"/>
        </w:rPr>
      </w:pPr>
      <w:r w:rsidRPr="0080292C">
        <w:rPr>
          <w:rFonts w:ascii="Arial" w:hAnsi="Arial" w:cs="Arial"/>
          <w:b/>
          <w:bCs/>
          <w:sz w:val="48"/>
          <w:szCs w:val="48"/>
        </w:rPr>
        <w:t>Huấn luyện mô hình</w:t>
      </w:r>
    </w:p>
    <w:p w14:paraId="46E65CF4" w14:textId="1D83C7B6" w:rsidR="00EE7137" w:rsidRPr="0080292C" w:rsidRDefault="00EE7137" w:rsidP="00EE7137">
      <w:pPr>
        <w:pStyle w:val="ThngthngWeb"/>
        <w:ind w:left="720"/>
        <w:rPr>
          <w:rFonts w:ascii="Arial" w:hAnsi="Arial" w:cs="Arial"/>
        </w:rPr>
      </w:pPr>
      <w:r w:rsidRPr="0080292C">
        <w:rPr>
          <w:rFonts w:ascii="Arial" w:hAnsi="Arial" w:cs="Arial"/>
        </w:rPr>
        <w:t xml:space="preserve">Chạy </w:t>
      </w:r>
      <w:r w:rsidRPr="0080292C">
        <w:rPr>
          <w:rStyle w:val="text-sm"/>
          <w:rFonts w:ascii="Arial" w:eastAsiaTheme="majorEastAsia" w:hAnsi="Arial" w:cs="Arial"/>
        </w:rPr>
        <w:t>train.py</w:t>
      </w:r>
      <w:r w:rsidRPr="0080292C">
        <w:rPr>
          <w:rFonts w:ascii="Arial" w:hAnsi="Arial" w:cs="Arial"/>
        </w:rPr>
        <w:t xml:space="preserve"> để huấn luyện mô hình ResNet50 trên bộ dữ liệu đã cân bằng </w:t>
      </w:r>
    </w:p>
    <w:p w14:paraId="44603057" w14:textId="00414A12" w:rsidR="00EE7137" w:rsidRPr="0080292C" w:rsidRDefault="00EE7137" w:rsidP="00EE7137">
      <w:pPr>
        <w:pStyle w:val="ThngthngWeb"/>
        <w:ind w:left="720"/>
        <w:rPr>
          <w:rFonts w:ascii="Arial" w:hAnsi="Arial" w:cs="Arial"/>
        </w:rPr>
      </w:pPr>
      <w:r w:rsidRPr="0080292C">
        <w:rPr>
          <w:rFonts w:ascii="Arial" w:hAnsi="Arial" w:cs="Arial"/>
        </w:rPr>
        <w:t xml:space="preserve">Mô hình được huấn luyện trong 50 epoch với batch=32, sử dụng bộ tối ưu Adam và tốc độ học = 0.0001 </w:t>
      </w:r>
    </w:p>
    <w:p w14:paraId="2BA13BB3" w14:textId="68D53BE3" w:rsidR="0080292C" w:rsidRPr="0080292C" w:rsidRDefault="0080292C" w:rsidP="00EE7137">
      <w:pPr>
        <w:pStyle w:val="ThngthngWeb"/>
        <w:ind w:left="720"/>
        <w:rPr>
          <w:rFonts w:ascii="Arial" w:hAnsi="Arial" w:cs="Arial"/>
        </w:rPr>
      </w:pPr>
      <w:r w:rsidRPr="0080292C">
        <w:rPr>
          <w:rFonts w:ascii="Arial" w:hAnsi="Arial" w:cs="Arial"/>
        </w:rPr>
        <w:t>Tiến trình huấn luyện đc in ra với mỗi epoch</w:t>
      </w:r>
    </w:p>
    <w:p w14:paraId="6C563F86" w14:textId="0E88237A" w:rsidR="00A366D0" w:rsidRPr="0080292C" w:rsidRDefault="0080292C" w:rsidP="0080292C">
      <w:pPr>
        <w:pStyle w:val="ThngthngWeb"/>
        <w:ind w:left="720"/>
        <w:rPr>
          <w:rFonts w:ascii="Arial" w:hAnsi="Arial" w:cs="Arial"/>
        </w:rPr>
      </w:pPr>
      <w:r w:rsidRPr="0080292C">
        <w:rPr>
          <w:rFonts w:ascii="Arial" w:hAnsi="Arial" w:cs="Arial"/>
        </w:rPr>
        <w:drawing>
          <wp:inline distT="0" distB="0" distL="0" distR="0" wp14:anchorId="518C269F" wp14:editId="08B27A7B">
            <wp:extent cx="3191320" cy="2934109"/>
            <wp:effectExtent l="0" t="0" r="9525" b="0"/>
            <wp:docPr id="1337528682" name="Hình ảnh 1" descr="Ảnh có chứa văn bản, ảnh chụp màn hình, thực đơ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28682" name="Hình ảnh 1" descr="Ảnh có chứa văn bản, ảnh chụp màn hình, thực đơn, Phông chữ&#10;&#10;Nội dung do AI tạo ra có thể không chính xác."/>
                    <pic:cNvPicPr/>
                  </pic:nvPicPr>
                  <pic:blipFill>
                    <a:blip r:embed="rId10">
                      <a:extLst>
                        <a:ext uri="{28A0092B-C50C-407E-A947-70E740481C1C}">
                          <a14:useLocalDpi xmlns:a14="http://schemas.microsoft.com/office/drawing/2010/main" val="0"/>
                        </a:ext>
                      </a:extLst>
                    </a:blip>
                    <a:stretch>
                      <a:fillRect/>
                    </a:stretch>
                  </pic:blipFill>
                  <pic:spPr>
                    <a:xfrm>
                      <a:off x="0" y="0"/>
                      <a:ext cx="3191320" cy="2934109"/>
                    </a:xfrm>
                    <a:prstGeom prst="rect">
                      <a:avLst/>
                    </a:prstGeom>
                  </pic:spPr>
                </pic:pic>
              </a:graphicData>
            </a:graphic>
          </wp:inline>
        </w:drawing>
      </w:r>
    </w:p>
    <w:p w14:paraId="57CA5EA0" w14:textId="11F9D6E2" w:rsidR="0080292C" w:rsidRDefault="0080292C" w:rsidP="0080292C">
      <w:pPr>
        <w:pStyle w:val="ThngthngWeb"/>
        <w:numPr>
          <w:ilvl w:val="0"/>
          <w:numId w:val="1"/>
        </w:numPr>
        <w:rPr>
          <w:rFonts w:ascii="Arial" w:hAnsi="Arial" w:cs="Arial"/>
          <w:b/>
          <w:bCs/>
          <w:sz w:val="48"/>
          <w:szCs w:val="48"/>
        </w:rPr>
      </w:pPr>
      <w:r>
        <w:rPr>
          <w:rFonts w:ascii="Arial" w:hAnsi="Arial" w:cs="Arial"/>
          <w:b/>
          <w:bCs/>
          <w:sz w:val="48"/>
          <w:szCs w:val="48"/>
        </w:rPr>
        <w:t>Đánh giá mô hình</w:t>
      </w:r>
    </w:p>
    <w:p w14:paraId="201C4288" w14:textId="175B0AFE" w:rsidR="0080292C" w:rsidRDefault="0080292C" w:rsidP="0080292C">
      <w:pPr>
        <w:pStyle w:val="ThngthngWeb"/>
        <w:ind w:left="720"/>
        <w:rPr>
          <w:rFonts w:ascii="Arial" w:hAnsi="Arial" w:cs="Arial"/>
        </w:rPr>
      </w:pPr>
      <w:r>
        <w:rPr>
          <w:rFonts w:ascii="Arial" w:hAnsi="Arial" w:cs="Arial"/>
        </w:rPr>
        <w:t>Đánh giá mô hình sau khi quá trình train kết thúc</w:t>
      </w:r>
    </w:p>
    <w:p w14:paraId="084F6997" w14:textId="24FB35A6" w:rsidR="0080292C" w:rsidRDefault="0080292C" w:rsidP="0080292C">
      <w:pPr>
        <w:pStyle w:val="ThngthngWeb"/>
        <w:ind w:left="720"/>
        <w:rPr>
          <w:rFonts w:ascii="Arial" w:hAnsi="Arial" w:cs="Arial"/>
        </w:rPr>
      </w:pPr>
      <w:r>
        <w:rPr>
          <w:rFonts w:ascii="Arial" w:hAnsi="Arial" w:cs="Arial"/>
        </w:rPr>
        <w:t>In ra độ chính xác theo từng lớp</w:t>
      </w:r>
    </w:p>
    <w:p w14:paraId="160F2DAF" w14:textId="1D00AC5D" w:rsidR="0080292C" w:rsidRDefault="0080292C" w:rsidP="0080292C">
      <w:pPr>
        <w:pStyle w:val="ThngthngWeb"/>
        <w:ind w:left="720"/>
        <w:rPr>
          <w:rFonts w:ascii="Arial" w:hAnsi="Arial" w:cs="Arial"/>
        </w:rPr>
      </w:pPr>
      <w:r w:rsidRPr="0080292C">
        <w:rPr>
          <w:rFonts w:ascii="Arial" w:hAnsi="Arial" w:cs="Arial"/>
        </w:rPr>
        <w:drawing>
          <wp:inline distT="0" distB="0" distL="0" distR="0" wp14:anchorId="3DE13032" wp14:editId="1BD10AC6">
            <wp:extent cx="4210638" cy="1495634"/>
            <wp:effectExtent l="0" t="0" r="0" b="9525"/>
            <wp:docPr id="1613833491"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33491" name="Hình ảnh 1" descr="Ảnh có chứa văn bản, ảnh chụp màn hình, Phông chữ&#10;&#10;Nội dung do AI tạo ra có thể không chính xác."/>
                    <pic:cNvPicPr/>
                  </pic:nvPicPr>
                  <pic:blipFill>
                    <a:blip r:embed="rId11"/>
                    <a:stretch>
                      <a:fillRect/>
                    </a:stretch>
                  </pic:blipFill>
                  <pic:spPr>
                    <a:xfrm>
                      <a:off x="0" y="0"/>
                      <a:ext cx="4210638" cy="1495634"/>
                    </a:xfrm>
                    <a:prstGeom prst="rect">
                      <a:avLst/>
                    </a:prstGeom>
                  </pic:spPr>
                </pic:pic>
              </a:graphicData>
            </a:graphic>
          </wp:inline>
        </w:drawing>
      </w:r>
    </w:p>
    <w:p w14:paraId="649101CB" w14:textId="1964DC20" w:rsidR="0080292C" w:rsidRDefault="0080292C" w:rsidP="0080292C">
      <w:pPr>
        <w:pStyle w:val="ThngthngWeb"/>
        <w:ind w:left="720"/>
        <w:rPr>
          <w:rFonts w:ascii="Arial" w:hAnsi="Arial" w:cs="Arial"/>
        </w:rPr>
      </w:pPr>
      <w:r>
        <w:rPr>
          <w:rFonts w:ascii="Arial" w:hAnsi="Arial" w:cs="Arial"/>
        </w:rPr>
        <w:lastRenderedPageBreak/>
        <w:t>Vẽ biểu đồ trự quan độ chính xác và ma trận nhầm lẫn</w:t>
      </w:r>
    </w:p>
    <w:p w14:paraId="15A301F2" w14:textId="7DE1AA9B" w:rsidR="0080292C" w:rsidRDefault="0080292C" w:rsidP="0080292C">
      <w:pPr>
        <w:pStyle w:val="ThngthngWeb"/>
        <w:ind w:left="720"/>
        <w:rPr>
          <w:rFonts w:ascii="Arial" w:hAnsi="Arial" w:cs="Arial"/>
        </w:rPr>
      </w:pPr>
      <w:r w:rsidRPr="0080292C">
        <w:rPr>
          <w:rFonts w:ascii="Arial" w:hAnsi="Arial" w:cs="Arial"/>
        </w:rPr>
        <w:drawing>
          <wp:inline distT="0" distB="0" distL="0" distR="0" wp14:anchorId="555B0354" wp14:editId="541BF4E8">
            <wp:extent cx="5943600" cy="2971800"/>
            <wp:effectExtent l="0" t="0" r="0" b="0"/>
            <wp:docPr id="91652874" name="Hình ảnh 1" descr="Ảnh có chứa văn bản, ảnh chụp màn hình, biểu đồ,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874" name="Hình ảnh 1" descr="Ảnh có chứa văn bản, ảnh chụp màn hình, biểu đồ, Sơ đồ&#10;&#10;Nội dung do AI tạo ra có thể không chính xác."/>
                    <pic:cNvPicPr/>
                  </pic:nvPicPr>
                  <pic:blipFill>
                    <a:blip r:embed="rId12"/>
                    <a:stretch>
                      <a:fillRect/>
                    </a:stretch>
                  </pic:blipFill>
                  <pic:spPr>
                    <a:xfrm>
                      <a:off x="0" y="0"/>
                      <a:ext cx="5943600" cy="2971800"/>
                    </a:xfrm>
                    <a:prstGeom prst="rect">
                      <a:avLst/>
                    </a:prstGeom>
                  </pic:spPr>
                </pic:pic>
              </a:graphicData>
            </a:graphic>
          </wp:inline>
        </w:drawing>
      </w:r>
    </w:p>
    <w:p w14:paraId="47022442" w14:textId="6AAB6173" w:rsidR="0080292C" w:rsidRPr="0080292C" w:rsidRDefault="0080292C" w:rsidP="0080292C">
      <w:pPr>
        <w:pStyle w:val="ThngthngWeb"/>
        <w:ind w:left="720"/>
        <w:rPr>
          <w:rFonts w:ascii="Arial" w:hAnsi="Arial" w:cs="Arial"/>
        </w:rPr>
      </w:pPr>
      <w:r w:rsidRPr="0080292C">
        <w:rPr>
          <w:rFonts w:ascii="Arial" w:hAnsi="Arial" w:cs="Arial"/>
        </w:rPr>
        <w:drawing>
          <wp:inline distT="0" distB="0" distL="0" distR="0" wp14:anchorId="4BC65C5B" wp14:editId="50C47DFC">
            <wp:extent cx="4999383" cy="3999508"/>
            <wp:effectExtent l="0" t="0" r="0" b="1270"/>
            <wp:docPr id="135588380" name="Hình ảnh 1" descr="Ảnh có chứa văn bản, biểu đồ, ảnh chụp màn hình,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8380" name="Hình ảnh 1" descr="Ảnh có chứa văn bản, biểu đồ, ảnh chụp màn hình, Song song&#10;&#10;Nội dung do AI tạo ra có thể không chính xác."/>
                    <pic:cNvPicPr/>
                  </pic:nvPicPr>
                  <pic:blipFill>
                    <a:blip r:embed="rId13"/>
                    <a:stretch>
                      <a:fillRect/>
                    </a:stretch>
                  </pic:blipFill>
                  <pic:spPr>
                    <a:xfrm>
                      <a:off x="0" y="0"/>
                      <a:ext cx="5006225" cy="4004981"/>
                    </a:xfrm>
                    <a:prstGeom prst="rect">
                      <a:avLst/>
                    </a:prstGeom>
                  </pic:spPr>
                </pic:pic>
              </a:graphicData>
            </a:graphic>
          </wp:inline>
        </w:drawing>
      </w:r>
    </w:p>
    <w:sectPr w:rsidR="0080292C" w:rsidRPr="0080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66324"/>
    <w:multiLevelType w:val="hybridMultilevel"/>
    <w:tmpl w:val="E15C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17E8C"/>
    <w:multiLevelType w:val="multilevel"/>
    <w:tmpl w:val="46A2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E58C7"/>
    <w:multiLevelType w:val="multilevel"/>
    <w:tmpl w:val="422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92499">
    <w:abstractNumId w:val="0"/>
  </w:num>
  <w:num w:numId="2" w16cid:durableId="1068192962">
    <w:abstractNumId w:val="2"/>
  </w:num>
  <w:num w:numId="3" w16cid:durableId="13592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D0"/>
    <w:rsid w:val="00050E0D"/>
    <w:rsid w:val="00093889"/>
    <w:rsid w:val="000C1D7F"/>
    <w:rsid w:val="0080292C"/>
    <w:rsid w:val="00A366D0"/>
    <w:rsid w:val="00AB6A98"/>
    <w:rsid w:val="00B039C6"/>
    <w:rsid w:val="00EE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32A4"/>
  <w15:chartTrackingRefBased/>
  <w15:docId w15:val="{68682BD7-41DF-4755-A938-EF91578B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36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A36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A366D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A366D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A366D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A366D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366D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366D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366D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366D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A366D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A366D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A366D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A366D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A366D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366D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366D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366D0"/>
    <w:rPr>
      <w:rFonts w:eastAsiaTheme="majorEastAsia" w:cstheme="majorBidi"/>
      <w:color w:val="272727" w:themeColor="text1" w:themeTint="D8"/>
    </w:rPr>
  </w:style>
  <w:style w:type="paragraph" w:styleId="Tiu">
    <w:name w:val="Title"/>
    <w:basedOn w:val="Binhthng"/>
    <w:next w:val="Binhthng"/>
    <w:link w:val="TiuChar"/>
    <w:uiPriority w:val="10"/>
    <w:qFormat/>
    <w:rsid w:val="00A36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366D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366D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366D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366D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366D0"/>
    <w:rPr>
      <w:i/>
      <w:iCs/>
      <w:color w:val="404040" w:themeColor="text1" w:themeTint="BF"/>
    </w:rPr>
  </w:style>
  <w:style w:type="paragraph" w:styleId="oancuaDanhsach">
    <w:name w:val="List Paragraph"/>
    <w:basedOn w:val="Binhthng"/>
    <w:uiPriority w:val="34"/>
    <w:qFormat/>
    <w:rsid w:val="00A366D0"/>
    <w:pPr>
      <w:ind w:left="720"/>
      <w:contextualSpacing/>
    </w:pPr>
  </w:style>
  <w:style w:type="character" w:styleId="NhnmnhThm">
    <w:name w:val="Intense Emphasis"/>
    <w:basedOn w:val="Phngmcinhcuaoanvn"/>
    <w:uiPriority w:val="21"/>
    <w:qFormat/>
    <w:rsid w:val="00A366D0"/>
    <w:rPr>
      <w:i/>
      <w:iCs/>
      <w:color w:val="2F5496" w:themeColor="accent1" w:themeShade="BF"/>
    </w:rPr>
  </w:style>
  <w:style w:type="paragraph" w:styleId="Nhaykepm">
    <w:name w:val="Intense Quote"/>
    <w:basedOn w:val="Binhthng"/>
    <w:next w:val="Binhthng"/>
    <w:link w:val="NhaykepmChar"/>
    <w:uiPriority w:val="30"/>
    <w:qFormat/>
    <w:rsid w:val="00A36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A366D0"/>
    <w:rPr>
      <w:i/>
      <w:iCs/>
      <w:color w:val="2F5496" w:themeColor="accent1" w:themeShade="BF"/>
    </w:rPr>
  </w:style>
  <w:style w:type="character" w:styleId="ThamchiuNhnmnh">
    <w:name w:val="Intense Reference"/>
    <w:basedOn w:val="Phngmcinhcuaoanvn"/>
    <w:uiPriority w:val="32"/>
    <w:qFormat/>
    <w:rsid w:val="00A366D0"/>
    <w:rPr>
      <w:b/>
      <w:bCs/>
      <w:smallCaps/>
      <w:color w:val="2F5496" w:themeColor="accent1" w:themeShade="BF"/>
      <w:spacing w:val="5"/>
    </w:rPr>
  </w:style>
  <w:style w:type="character" w:styleId="Siuktni">
    <w:name w:val="Hyperlink"/>
    <w:basedOn w:val="Phngmcinhcuaoanvn"/>
    <w:uiPriority w:val="99"/>
    <w:unhideWhenUsed/>
    <w:rsid w:val="00A366D0"/>
    <w:rPr>
      <w:color w:val="0563C1" w:themeColor="hyperlink"/>
      <w:u w:val="single"/>
    </w:rPr>
  </w:style>
  <w:style w:type="character" w:styleId="cpChagiiquyt">
    <w:name w:val="Unresolved Mention"/>
    <w:basedOn w:val="Phngmcinhcuaoanvn"/>
    <w:uiPriority w:val="99"/>
    <w:semiHidden/>
    <w:unhideWhenUsed/>
    <w:rsid w:val="00A366D0"/>
    <w:rPr>
      <w:color w:val="605E5C"/>
      <w:shd w:val="clear" w:color="auto" w:fill="E1DFDD"/>
    </w:rPr>
  </w:style>
  <w:style w:type="paragraph" w:styleId="HTMLinhdangtrc">
    <w:name w:val="HTML Preformatted"/>
    <w:basedOn w:val="Binhthng"/>
    <w:link w:val="HTMLinhdangtrcChar"/>
    <w:uiPriority w:val="99"/>
    <w:semiHidden/>
    <w:unhideWhenUsed/>
    <w:rsid w:val="00A366D0"/>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366D0"/>
    <w:rPr>
      <w:rFonts w:ascii="Consolas" w:hAnsi="Consolas"/>
      <w:sz w:val="20"/>
      <w:szCs w:val="20"/>
    </w:rPr>
  </w:style>
  <w:style w:type="paragraph" w:styleId="ThngthngWeb">
    <w:name w:val="Normal (Web)"/>
    <w:basedOn w:val="Binhthng"/>
    <w:uiPriority w:val="99"/>
    <w:unhideWhenUsed/>
    <w:rsid w:val="00EE713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Phngmcinhcuaoanvn"/>
    <w:rsid w:val="00EE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98166">
      <w:bodyDiv w:val="1"/>
      <w:marLeft w:val="0"/>
      <w:marRight w:val="0"/>
      <w:marTop w:val="0"/>
      <w:marBottom w:val="0"/>
      <w:divBdr>
        <w:top w:val="none" w:sz="0" w:space="0" w:color="auto"/>
        <w:left w:val="none" w:sz="0" w:space="0" w:color="auto"/>
        <w:bottom w:val="none" w:sz="0" w:space="0" w:color="auto"/>
        <w:right w:val="none" w:sz="0" w:space="0" w:color="auto"/>
      </w:divBdr>
    </w:div>
    <w:div w:id="299188767">
      <w:bodyDiv w:val="1"/>
      <w:marLeft w:val="0"/>
      <w:marRight w:val="0"/>
      <w:marTop w:val="0"/>
      <w:marBottom w:val="0"/>
      <w:divBdr>
        <w:top w:val="none" w:sz="0" w:space="0" w:color="auto"/>
        <w:left w:val="none" w:sz="0" w:space="0" w:color="auto"/>
        <w:bottom w:val="none" w:sz="0" w:space="0" w:color="auto"/>
        <w:right w:val="none" w:sz="0" w:space="0" w:color="auto"/>
      </w:divBdr>
    </w:div>
    <w:div w:id="327252836">
      <w:bodyDiv w:val="1"/>
      <w:marLeft w:val="0"/>
      <w:marRight w:val="0"/>
      <w:marTop w:val="0"/>
      <w:marBottom w:val="0"/>
      <w:divBdr>
        <w:top w:val="none" w:sz="0" w:space="0" w:color="auto"/>
        <w:left w:val="none" w:sz="0" w:space="0" w:color="auto"/>
        <w:bottom w:val="none" w:sz="0" w:space="0" w:color="auto"/>
        <w:right w:val="none" w:sz="0" w:space="0" w:color="auto"/>
      </w:divBdr>
    </w:div>
    <w:div w:id="420025697">
      <w:bodyDiv w:val="1"/>
      <w:marLeft w:val="0"/>
      <w:marRight w:val="0"/>
      <w:marTop w:val="0"/>
      <w:marBottom w:val="0"/>
      <w:divBdr>
        <w:top w:val="none" w:sz="0" w:space="0" w:color="auto"/>
        <w:left w:val="none" w:sz="0" w:space="0" w:color="auto"/>
        <w:bottom w:val="none" w:sz="0" w:space="0" w:color="auto"/>
        <w:right w:val="none" w:sz="0" w:space="0" w:color="auto"/>
      </w:divBdr>
    </w:div>
    <w:div w:id="455877873">
      <w:bodyDiv w:val="1"/>
      <w:marLeft w:val="0"/>
      <w:marRight w:val="0"/>
      <w:marTop w:val="0"/>
      <w:marBottom w:val="0"/>
      <w:divBdr>
        <w:top w:val="none" w:sz="0" w:space="0" w:color="auto"/>
        <w:left w:val="none" w:sz="0" w:space="0" w:color="auto"/>
        <w:bottom w:val="none" w:sz="0" w:space="0" w:color="auto"/>
        <w:right w:val="none" w:sz="0" w:space="0" w:color="auto"/>
      </w:divBdr>
    </w:div>
    <w:div w:id="539511609">
      <w:bodyDiv w:val="1"/>
      <w:marLeft w:val="0"/>
      <w:marRight w:val="0"/>
      <w:marTop w:val="0"/>
      <w:marBottom w:val="0"/>
      <w:divBdr>
        <w:top w:val="none" w:sz="0" w:space="0" w:color="auto"/>
        <w:left w:val="none" w:sz="0" w:space="0" w:color="auto"/>
        <w:bottom w:val="none" w:sz="0" w:space="0" w:color="auto"/>
        <w:right w:val="none" w:sz="0" w:space="0" w:color="auto"/>
      </w:divBdr>
    </w:div>
    <w:div w:id="547379219">
      <w:bodyDiv w:val="1"/>
      <w:marLeft w:val="0"/>
      <w:marRight w:val="0"/>
      <w:marTop w:val="0"/>
      <w:marBottom w:val="0"/>
      <w:divBdr>
        <w:top w:val="none" w:sz="0" w:space="0" w:color="auto"/>
        <w:left w:val="none" w:sz="0" w:space="0" w:color="auto"/>
        <w:bottom w:val="none" w:sz="0" w:space="0" w:color="auto"/>
        <w:right w:val="none" w:sz="0" w:space="0" w:color="auto"/>
      </w:divBdr>
    </w:div>
    <w:div w:id="640503155">
      <w:bodyDiv w:val="1"/>
      <w:marLeft w:val="0"/>
      <w:marRight w:val="0"/>
      <w:marTop w:val="0"/>
      <w:marBottom w:val="0"/>
      <w:divBdr>
        <w:top w:val="none" w:sz="0" w:space="0" w:color="auto"/>
        <w:left w:val="none" w:sz="0" w:space="0" w:color="auto"/>
        <w:bottom w:val="none" w:sz="0" w:space="0" w:color="auto"/>
        <w:right w:val="none" w:sz="0" w:space="0" w:color="auto"/>
      </w:divBdr>
    </w:div>
    <w:div w:id="642007640">
      <w:bodyDiv w:val="1"/>
      <w:marLeft w:val="0"/>
      <w:marRight w:val="0"/>
      <w:marTop w:val="0"/>
      <w:marBottom w:val="0"/>
      <w:divBdr>
        <w:top w:val="none" w:sz="0" w:space="0" w:color="auto"/>
        <w:left w:val="none" w:sz="0" w:space="0" w:color="auto"/>
        <w:bottom w:val="none" w:sz="0" w:space="0" w:color="auto"/>
        <w:right w:val="none" w:sz="0" w:space="0" w:color="auto"/>
      </w:divBdr>
    </w:div>
    <w:div w:id="1219242401">
      <w:bodyDiv w:val="1"/>
      <w:marLeft w:val="0"/>
      <w:marRight w:val="0"/>
      <w:marTop w:val="0"/>
      <w:marBottom w:val="0"/>
      <w:divBdr>
        <w:top w:val="none" w:sz="0" w:space="0" w:color="auto"/>
        <w:left w:val="none" w:sz="0" w:space="0" w:color="auto"/>
        <w:bottom w:val="none" w:sz="0" w:space="0" w:color="auto"/>
        <w:right w:val="none" w:sz="0" w:space="0" w:color="auto"/>
      </w:divBdr>
    </w:div>
    <w:div w:id="1451703735">
      <w:bodyDiv w:val="1"/>
      <w:marLeft w:val="0"/>
      <w:marRight w:val="0"/>
      <w:marTop w:val="0"/>
      <w:marBottom w:val="0"/>
      <w:divBdr>
        <w:top w:val="none" w:sz="0" w:space="0" w:color="auto"/>
        <w:left w:val="none" w:sz="0" w:space="0" w:color="auto"/>
        <w:bottom w:val="none" w:sz="0" w:space="0" w:color="auto"/>
        <w:right w:val="none" w:sz="0" w:space="0" w:color="auto"/>
      </w:divBdr>
    </w:div>
    <w:div w:id="1467119727">
      <w:bodyDiv w:val="1"/>
      <w:marLeft w:val="0"/>
      <w:marRight w:val="0"/>
      <w:marTop w:val="0"/>
      <w:marBottom w:val="0"/>
      <w:divBdr>
        <w:top w:val="none" w:sz="0" w:space="0" w:color="auto"/>
        <w:left w:val="none" w:sz="0" w:space="0" w:color="auto"/>
        <w:bottom w:val="none" w:sz="0" w:space="0" w:color="auto"/>
        <w:right w:val="none" w:sz="0" w:space="0" w:color="auto"/>
      </w:divBdr>
    </w:div>
    <w:div w:id="1474568540">
      <w:bodyDiv w:val="1"/>
      <w:marLeft w:val="0"/>
      <w:marRight w:val="0"/>
      <w:marTop w:val="0"/>
      <w:marBottom w:val="0"/>
      <w:divBdr>
        <w:top w:val="none" w:sz="0" w:space="0" w:color="auto"/>
        <w:left w:val="none" w:sz="0" w:space="0" w:color="auto"/>
        <w:bottom w:val="none" w:sz="0" w:space="0" w:color="auto"/>
        <w:right w:val="none" w:sz="0" w:space="0" w:color="auto"/>
      </w:divBdr>
    </w:div>
    <w:div w:id="1475489145">
      <w:bodyDiv w:val="1"/>
      <w:marLeft w:val="0"/>
      <w:marRight w:val="0"/>
      <w:marTop w:val="0"/>
      <w:marBottom w:val="0"/>
      <w:divBdr>
        <w:top w:val="none" w:sz="0" w:space="0" w:color="auto"/>
        <w:left w:val="none" w:sz="0" w:space="0" w:color="auto"/>
        <w:bottom w:val="none" w:sz="0" w:space="0" w:color="auto"/>
        <w:right w:val="none" w:sz="0" w:space="0" w:color="auto"/>
      </w:divBdr>
    </w:div>
    <w:div w:id="1589383090">
      <w:bodyDiv w:val="1"/>
      <w:marLeft w:val="0"/>
      <w:marRight w:val="0"/>
      <w:marTop w:val="0"/>
      <w:marBottom w:val="0"/>
      <w:divBdr>
        <w:top w:val="none" w:sz="0" w:space="0" w:color="auto"/>
        <w:left w:val="none" w:sz="0" w:space="0" w:color="auto"/>
        <w:bottom w:val="none" w:sz="0" w:space="0" w:color="auto"/>
        <w:right w:val="none" w:sz="0" w:space="0" w:color="auto"/>
      </w:divBdr>
    </w:div>
    <w:div w:id="20788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kaggle.com/datasets/khnhnguyn11/otu2d-8lay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FD1C7568DAD84AAB5F07E15A8A2C51" ma:contentTypeVersion="12" ma:contentTypeDescription="Create a new document." ma:contentTypeScope="" ma:versionID="1701015bedee6306f36180b472e9f348">
  <xsd:schema xmlns:xsd="http://www.w3.org/2001/XMLSchema" xmlns:xs="http://www.w3.org/2001/XMLSchema" xmlns:p="http://schemas.microsoft.com/office/2006/metadata/properties" xmlns:ns3="79087fff-b8cc-445c-9a61-2bef8768a925" targetNamespace="http://schemas.microsoft.com/office/2006/metadata/properties" ma:root="true" ma:fieldsID="10ca6c55363675b46d76dd00b5cca560" ns3:_="">
    <xsd:import namespace="79087fff-b8cc-445c-9a61-2bef8768a9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87fff-b8cc-445c-9a61-2bef8768a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087fff-b8cc-445c-9a61-2bef8768a925" xsi:nil="true"/>
  </documentManagement>
</p:properties>
</file>

<file path=customXml/itemProps1.xml><?xml version="1.0" encoding="utf-8"?>
<ds:datastoreItem xmlns:ds="http://schemas.openxmlformats.org/officeDocument/2006/customXml" ds:itemID="{C18EE3B2-63F3-4C69-81E5-1359957FC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87fff-b8cc-445c-9a61-2bef8768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53975-218A-44FE-8505-CCAA09A0DE9D}">
  <ds:schemaRefs>
    <ds:schemaRef ds:uri="http://schemas.microsoft.com/sharepoint/v3/contenttype/forms"/>
  </ds:schemaRefs>
</ds:datastoreItem>
</file>

<file path=customXml/itemProps3.xml><?xml version="1.0" encoding="utf-8"?>
<ds:datastoreItem xmlns:ds="http://schemas.openxmlformats.org/officeDocument/2006/customXml" ds:itemID="{CC9D0CE8-ED42-40C9-90D7-CC0E9DC3AE93}">
  <ds:schemaRefs>
    <ds:schemaRef ds:uri="http://schemas.openxmlformats.org/package/2006/metadata/core-properties"/>
    <ds:schemaRef ds:uri="http://schemas.microsoft.com/office/2006/documentManagement/types"/>
    <ds:schemaRef ds:uri="http://purl.org/dc/elements/1.1/"/>
    <ds:schemaRef ds:uri="http://www.w3.org/XML/1998/namespace"/>
    <ds:schemaRef ds:uri="79087fff-b8cc-445c-9a61-2bef8768a925"/>
    <ds:schemaRef ds:uri="http://purl.org/dc/term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280</Words>
  <Characters>1596</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Khanh Duy 20231583</dc:creator>
  <cp:keywords/>
  <dc:description/>
  <cp:lastModifiedBy>Dao Khanh Duy 20231583</cp:lastModifiedBy>
  <cp:revision>1</cp:revision>
  <dcterms:created xsi:type="dcterms:W3CDTF">2025-06-19T08:35:00Z</dcterms:created>
  <dcterms:modified xsi:type="dcterms:W3CDTF">2025-06-19T09:03:00Z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0x0101000BFD1C7568DAD84AAB5F07E15A8A2C51</vt:lpwstr>
  </property>
</Properties>
</file>