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045C7" w14:textId="590FB996" w:rsidR="0057427D" w:rsidRDefault="0057427D" w:rsidP="0057427D">
      <w:pPr>
        <w:shd w:val="clear" w:color="auto" w:fill="FFFFFF"/>
        <w:spacing w:after="100" w:afterAutospacing="1" w:line="240" w:lineRule="auto"/>
        <w:jc w:val="center"/>
        <w:outlineLvl w:val="0"/>
        <w:rPr>
          <w:rFonts w:ascii="Times New Roman" w:eastAsia="Times New Roman" w:hAnsi="Times New Roman" w:cs="Times New Roman"/>
          <w:b/>
          <w:bCs/>
          <w:color w:val="172B4D"/>
          <w:spacing w:val="-2"/>
          <w:kern w:val="36"/>
          <w:sz w:val="48"/>
          <w:szCs w:val="48"/>
        </w:rPr>
      </w:pPr>
      <w:r w:rsidRPr="0057427D">
        <w:rPr>
          <w:rFonts w:ascii="Times New Roman" w:eastAsia="Times New Roman" w:hAnsi="Times New Roman" w:cs="Times New Roman"/>
          <w:b/>
          <w:bCs/>
          <w:color w:val="172B4D"/>
          <w:spacing w:val="-2"/>
          <w:kern w:val="36"/>
          <w:sz w:val="48"/>
          <w:szCs w:val="48"/>
        </w:rPr>
        <w:t xml:space="preserve">Quản lý </w:t>
      </w:r>
      <w:r w:rsidR="00FE6CD0">
        <w:rPr>
          <w:rFonts w:ascii="Times New Roman" w:eastAsia="Times New Roman" w:hAnsi="Times New Roman" w:cs="Times New Roman"/>
          <w:b/>
          <w:bCs/>
          <w:color w:val="172B4D"/>
          <w:spacing w:val="-2"/>
          <w:kern w:val="36"/>
          <w:sz w:val="48"/>
          <w:szCs w:val="48"/>
        </w:rPr>
        <w:t>nhân viên</w:t>
      </w:r>
    </w:p>
    <w:p w14:paraId="63AA90B2" w14:textId="60A571A6" w:rsidR="00D47D28" w:rsidRPr="00D47D28" w:rsidRDefault="00D47D28" w:rsidP="0057427D">
      <w:pPr>
        <w:shd w:val="clear" w:color="auto" w:fill="FFFFFF"/>
        <w:spacing w:after="100" w:afterAutospacing="1" w:line="240" w:lineRule="auto"/>
        <w:jc w:val="center"/>
        <w:outlineLvl w:val="0"/>
        <w:rPr>
          <w:rFonts w:ascii="Times New Roman" w:eastAsia="Times New Roman" w:hAnsi="Times New Roman" w:cs="Times New Roman"/>
          <w:b/>
          <w:bCs/>
          <w:color w:val="172B4D"/>
          <w:spacing w:val="-2"/>
          <w:kern w:val="36"/>
          <w:sz w:val="28"/>
          <w:szCs w:val="28"/>
        </w:rPr>
      </w:pPr>
      <w:r>
        <w:rPr>
          <w:rFonts w:ascii="Times New Roman" w:eastAsia="Times New Roman" w:hAnsi="Times New Roman" w:cs="Times New Roman"/>
          <w:b/>
          <w:bCs/>
          <w:color w:val="172B4D"/>
          <w:spacing w:val="-2"/>
          <w:kern w:val="36"/>
          <w:sz w:val="28"/>
          <w:szCs w:val="28"/>
        </w:rPr>
        <w:t xml:space="preserve">(Phần Của </w:t>
      </w:r>
      <w:r w:rsidR="00FE6CD0">
        <w:rPr>
          <w:rFonts w:ascii="Times New Roman" w:eastAsia="Times New Roman" w:hAnsi="Times New Roman" w:cs="Times New Roman"/>
          <w:b/>
          <w:bCs/>
          <w:color w:val="172B4D"/>
          <w:spacing w:val="-2"/>
          <w:kern w:val="36"/>
          <w:sz w:val="28"/>
          <w:szCs w:val="28"/>
        </w:rPr>
        <w:t>Việt</w:t>
      </w:r>
      <w:r>
        <w:rPr>
          <w:rFonts w:ascii="Times New Roman" w:eastAsia="Times New Roman" w:hAnsi="Times New Roman" w:cs="Times New Roman"/>
          <w:b/>
          <w:bCs/>
          <w:color w:val="172B4D"/>
          <w:spacing w:val="-2"/>
          <w:kern w:val="36"/>
          <w:sz w:val="28"/>
          <w:szCs w:val="28"/>
        </w:rPr>
        <w:t>)</w:t>
      </w:r>
    </w:p>
    <w:p w14:paraId="4AC5883B" w14:textId="5C619B13" w:rsidR="00FD3AF6" w:rsidRDefault="0057427D" w:rsidP="0057427D">
      <w:pPr>
        <w:rPr>
          <w:b/>
          <w:bCs/>
          <w:color w:val="FF0000"/>
          <w:sz w:val="28"/>
          <w:szCs w:val="28"/>
        </w:rPr>
      </w:pPr>
      <w:r w:rsidRPr="0057427D">
        <w:rPr>
          <w:sz w:val="16"/>
          <w:szCs w:val="16"/>
        </w:rPr>
        <w:sym w:font="Wingdings" w:char="F06C"/>
      </w:r>
      <w:r>
        <w:rPr>
          <w:sz w:val="16"/>
          <w:szCs w:val="16"/>
        </w:rPr>
        <w:t xml:space="preserve"> </w:t>
      </w:r>
      <w:r>
        <w:rPr>
          <w:b/>
          <w:bCs/>
          <w:color w:val="FF0000"/>
          <w:sz w:val="40"/>
          <w:szCs w:val="40"/>
        </w:rPr>
        <w:t>L</w:t>
      </w:r>
      <w:r>
        <w:rPr>
          <w:b/>
          <w:bCs/>
          <w:color w:val="FF0000"/>
          <w:sz w:val="28"/>
          <w:szCs w:val="28"/>
        </w:rPr>
        <w:t xml:space="preserve">iên kết đến </w:t>
      </w:r>
      <w:r w:rsidR="00FE6CD0">
        <w:rPr>
          <w:b/>
          <w:bCs/>
          <w:color w:val="FF0000"/>
          <w:sz w:val="28"/>
          <w:szCs w:val="28"/>
        </w:rPr>
        <w:t>Nhân Viên</w:t>
      </w:r>
    </w:p>
    <w:p w14:paraId="72B60B5B" w14:textId="433E4226" w:rsidR="00D47D28" w:rsidRDefault="00D47D28" w:rsidP="00D47D28">
      <w:pPr>
        <w:rPr>
          <w:b/>
          <w:bCs/>
          <w:color w:val="FF0000"/>
          <w:sz w:val="28"/>
          <w:szCs w:val="28"/>
        </w:rPr>
      </w:pPr>
      <w:r w:rsidRPr="0057427D">
        <w:rPr>
          <w:sz w:val="16"/>
          <w:szCs w:val="16"/>
        </w:rPr>
        <w:sym w:font="Wingdings" w:char="F06C"/>
      </w:r>
      <w:r w:rsidRPr="00D47D28">
        <w:rPr>
          <w:b/>
          <w:bCs/>
          <w:color w:val="FF0000"/>
          <w:sz w:val="40"/>
          <w:szCs w:val="40"/>
        </w:rPr>
        <w:t xml:space="preserve"> </w:t>
      </w:r>
      <w:r>
        <w:rPr>
          <w:b/>
          <w:bCs/>
          <w:color w:val="FF0000"/>
          <w:sz w:val="40"/>
          <w:szCs w:val="40"/>
        </w:rPr>
        <w:t>L</w:t>
      </w:r>
      <w:r>
        <w:rPr>
          <w:b/>
          <w:bCs/>
          <w:color w:val="FF0000"/>
          <w:sz w:val="28"/>
          <w:szCs w:val="28"/>
        </w:rPr>
        <w:t>iên kết đến</w:t>
      </w:r>
      <w:r w:rsidR="00594DD7">
        <w:rPr>
          <w:b/>
          <w:bCs/>
          <w:color w:val="FF0000"/>
          <w:sz w:val="28"/>
          <w:szCs w:val="28"/>
        </w:rPr>
        <w:t xml:space="preserve"> </w:t>
      </w:r>
      <w:r w:rsidR="00FE6CD0">
        <w:rPr>
          <w:b/>
          <w:bCs/>
          <w:color w:val="FF0000"/>
          <w:sz w:val="28"/>
          <w:szCs w:val="28"/>
        </w:rPr>
        <w:t>Chấm công</w:t>
      </w:r>
    </w:p>
    <w:p w14:paraId="07E6D6C3" w14:textId="711212C8" w:rsidR="00D47D28" w:rsidRDefault="00D47D28" w:rsidP="00D47D28">
      <w:pPr>
        <w:rPr>
          <w:b/>
          <w:bCs/>
          <w:color w:val="FF0000"/>
          <w:sz w:val="28"/>
          <w:szCs w:val="28"/>
        </w:rPr>
      </w:pPr>
      <w:r w:rsidRPr="0057427D">
        <w:rPr>
          <w:sz w:val="16"/>
          <w:szCs w:val="16"/>
        </w:rPr>
        <w:sym w:font="Wingdings" w:char="F06C"/>
      </w:r>
      <w:r w:rsidRPr="00D47D28">
        <w:rPr>
          <w:b/>
          <w:bCs/>
          <w:color w:val="FF0000"/>
          <w:sz w:val="40"/>
          <w:szCs w:val="40"/>
        </w:rPr>
        <w:t xml:space="preserve"> </w:t>
      </w:r>
      <w:r>
        <w:rPr>
          <w:b/>
          <w:bCs/>
          <w:color w:val="FF0000"/>
          <w:sz w:val="40"/>
          <w:szCs w:val="40"/>
        </w:rPr>
        <w:t>L</w:t>
      </w:r>
      <w:r>
        <w:rPr>
          <w:b/>
          <w:bCs/>
          <w:color w:val="FF0000"/>
          <w:sz w:val="28"/>
          <w:szCs w:val="28"/>
        </w:rPr>
        <w:t xml:space="preserve">iên kết </w:t>
      </w:r>
      <w:r w:rsidR="00FE6CD0">
        <w:rPr>
          <w:b/>
          <w:bCs/>
          <w:color w:val="FF0000"/>
          <w:sz w:val="28"/>
          <w:szCs w:val="28"/>
        </w:rPr>
        <w:t>bảng tính toán số giờ làm</w:t>
      </w:r>
    </w:p>
    <w:p w14:paraId="484DA14E" w14:textId="7CBE9225" w:rsidR="00D47D28" w:rsidRDefault="00D47D28" w:rsidP="00D47D28">
      <w:pPr>
        <w:rPr>
          <w:b/>
          <w:bCs/>
          <w:color w:val="404040" w:themeColor="text1" w:themeTint="BF"/>
          <w:sz w:val="28"/>
          <w:szCs w:val="28"/>
        </w:rPr>
      </w:pPr>
      <w:r w:rsidRPr="00D47D28">
        <w:rPr>
          <w:b/>
          <w:bCs/>
          <w:color w:val="404040" w:themeColor="text1" w:themeTint="BF"/>
          <w:sz w:val="28"/>
          <w:szCs w:val="28"/>
        </w:rPr>
        <w:sym w:font="Wingdings" w:char="F046"/>
      </w:r>
      <w:r w:rsidRPr="00D47D28">
        <w:rPr>
          <w:b/>
          <w:bCs/>
          <w:color w:val="404040" w:themeColor="text1" w:themeTint="BF"/>
          <w:sz w:val="28"/>
          <w:szCs w:val="28"/>
        </w:rPr>
        <w:t xml:space="preserve"> </w:t>
      </w:r>
      <w:r>
        <w:rPr>
          <w:b/>
          <w:bCs/>
          <w:color w:val="404040" w:themeColor="text1" w:themeTint="BF"/>
          <w:sz w:val="28"/>
          <w:szCs w:val="28"/>
        </w:rPr>
        <w:t xml:space="preserve">Phân tích và mô tả các công việc trên </w:t>
      </w:r>
    </w:p>
    <w:p w14:paraId="77D473C3" w14:textId="667070F1" w:rsidR="00D47D28" w:rsidRPr="00D47D28" w:rsidRDefault="00D47D28" w:rsidP="00D47D28">
      <w:pPr>
        <w:pStyle w:val="Heading4"/>
        <w:rPr>
          <w:sz w:val="28"/>
          <w:szCs w:val="28"/>
        </w:rPr>
      </w:pPr>
      <w:r>
        <w:rPr>
          <w:rStyle w:val="Strong"/>
          <w:b w:val="0"/>
          <w:bCs w:val="0"/>
          <w:sz w:val="28"/>
          <w:szCs w:val="28"/>
        </w:rPr>
        <w:t xml:space="preserve">    +</w:t>
      </w:r>
      <w:r w:rsidR="00AC6D3B">
        <w:rPr>
          <w:rStyle w:val="Strong"/>
          <w:b w:val="0"/>
          <w:bCs w:val="0"/>
          <w:sz w:val="28"/>
          <w:szCs w:val="28"/>
        </w:rPr>
        <w:t xml:space="preserve"> Mô tả</w:t>
      </w:r>
    </w:p>
    <w:p w14:paraId="22082AC0" w14:textId="77777777" w:rsidR="00FE6CD0" w:rsidRDefault="00FE6CD0" w:rsidP="00FE6CD0">
      <w:pPr>
        <w:pStyle w:val="Heading4"/>
        <w:numPr>
          <w:ilvl w:val="0"/>
          <w:numId w:val="5"/>
        </w:numPr>
        <w:rPr>
          <w:rFonts w:asciiTheme="minorHAnsi" w:eastAsiaTheme="minorHAnsi" w:hAnsiTheme="minorHAnsi" w:cstheme="minorBidi"/>
          <w:i w:val="0"/>
          <w:iCs w:val="0"/>
          <w:color w:val="auto"/>
          <w:sz w:val="28"/>
          <w:szCs w:val="28"/>
        </w:rPr>
      </w:pPr>
      <w:r w:rsidRPr="00FE6CD0">
        <w:rPr>
          <w:rFonts w:asciiTheme="minorHAnsi" w:eastAsiaTheme="minorHAnsi" w:hAnsiTheme="minorHAnsi" w:cstheme="minorBidi"/>
          <w:i w:val="0"/>
          <w:iCs w:val="0"/>
          <w:color w:val="auto"/>
          <w:sz w:val="28"/>
          <w:szCs w:val="28"/>
        </w:rPr>
        <w:t>Công việc 1: Xây dựng chức năng bổ sung/sửa đổi/xóa Nhân viên .</w:t>
      </w:r>
    </w:p>
    <w:p w14:paraId="3BD71492" w14:textId="44813466" w:rsidR="00FE6CD0" w:rsidRDefault="00FE6CD0" w:rsidP="00FE6CD0">
      <w:pPr>
        <w:pStyle w:val="Heading4"/>
        <w:numPr>
          <w:ilvl w:val="0"/>
          <w:numId w:val="5"/>
        </w:numPr>
        <w:rPr>
          <w:rFonts w:asciiTheme="minorHAnsi" w:eastAsiaTheme="minorHAnsi" w:hAnsiTheme="minorHAnsi" w:cstheme="minorBidi"/>
          <w:i w:val="0"/>
          <w:iCs w:val="0"/>
          <w:color w:val="auto"/>
          <w:sz w:val="28"/>
          <w:szCs w:val="28"/>
        </w:rPr>
      </w:pPr>
      <w:r w:rsidRPr="00FE6CD0">
        <w:rPr>
          <w:rFonts w:asciiTheme="minorHAnsi" w:eastAsiaTheme="minorHAnsi" w:hAnsiTheme="minorHAnsi" w:cstheme="minorBidi"/>
          <w:i w:val="0"/>
          <w:iCs w:val="0"/>
          <w:color w:val="auto"/>
          <w:sz w:val="28"/>
          <w:szCs w:val="28"/>
        </w:rPr>
        <w:t xml:space="preserve">Công việc 2: Tích hợp quản lý Chấm công . </w:t>
      </w:r>
    </w:p>
    <w:p w14:paraId="511063A4" w14:textId="77777777" w:rsidR="00FE6CD0" w:rsidRDefault="00FE6CD0" w:rsidP="00FE6CD0">
      <w:pPr>
        <w:pStyle w:val="Heading4"/>
        <w:numPr>
          <w:ilvl w:val="0"/>
          <w:numId w:val="5"/>
        </w:numPr>
        <w:rPr>
          <w:rFonts w:asciiTheme="minorHAnsi" w:eastAsiaTheme="minorHAnsi" w:hAnsiTheme="minorHAnsi" w:cstheme="minorBidi"/>
          <w:i w:val="0"/>
          <w:iCs w:val="0"/>
          <w:color w:val="auto"/>
          <w:sz w:val="28"/>
          <w:szCs w:val="28"/>
        </w:rPr>
      </w:pPr>
      <w:r w:rsidRPr="00FE6CD0">
        <w:rPr>
          <w:rFonts w:asciiTheme="minorHAnsi" w:eastAsiaTheme="minorHAnsi" w:hAnsiTheme="minorHAnsi" w:cstheme="minorBidi"/>
          <w:i w:val="0"/>
          <w:iCs w:val="0"/>
          <w:color w:val="auto"/>
          <w:sz w:val="28"/>
          <w:szCs w:val="28"/>
        </w:rPr>
        <w:t>Công việc 3: Xây dựng bảng tính toán dựa trên số giờ làm.</w:t>
      </w:r>
    </w:p>
    <w:p w14:paraId="0714DAF2" w14:textId="453D05B2" w:rsidR="00AC6D3B" w:rsidRPr="00AC6D3B" w:rsidRDefault="00AC6D3B" w:rsidP="00AC6D3B">
      <w:pPr>
        <w:pStyle w:val="Heading4"/>
        <w:rPr>
          <w:sz w:val="28"/>
          <w:szCs w:val="28"/>
        </w:rPr>
      </w:pPr>
      <w:r>
        <w:rPr>
          <w:rStyle w:val="Strong"/>
          <w:b w:val="0"/>
          <w:bCs w:val="0"/>
          <w:sz w:val="28"/>
          <w:szCs w:val="28"/>
        </w:rPr>
        <w:t>+ Phân tích</w:t>
      </w:r>
    </w:p>
    <w:p w14:paraId="21767790" w14:textId="77777777" w:rsidR="00FE6CD0" w:rsidRPr="00FE6CD0" w:rsidRDefault="00FE6CD0" w:rsidP="00733591">
      <w:pPr>
        <w:numPr>
          <w:ilvl w:val="0"/>
          <w:numId w:val="3"/>
        </w:numPr>
        <w:spacing w:before="100" w:beforeAutospacing="1" w:after="100" w:afterAutospacing="1" w:line="240" w:lineRule="auto"/>
        <w:rPr>
          <w:color w:val="000000" w:themeColor="text1"/>
          <w:sz w:val="26"/>
          <w:szCs w:val="26"/>
        </w:rPr>
      </w:pPr>
      <w:r w:rsidRPr="00FE6CD0">
        <w:rPr>
          <w:color w:val="ED7D31" w:themeColor="accent2"/>
          <w:sz w:val="26"/>
          <w:szCs w:val="26"/>
        </w:rPr>
        <w:t>Xây dựng hệ thống tính toán Bảng lương</w:t>
      </w:r>
      <w:r w:rsidR="00D746D3" w:rsidRPr="00FE6CD0">
        <w:rPr>
          <w:color w:val="ED7D31" w:themeColor="accent2"/>
          <w:sz w:val="26"/>
          <w:szCs w:val="26"/>
        </w:rPr>
        <w:t>:</w:t>
      </w:r>
      <w:r w:rsidR="000D5A84" w:rsidRPr="000D5A84">
        <w:t xml:space="preserve"> </w:t>
      </w:r>
      <w:r w:rsidRPr="00FE6CD0">
        <w:rPr>
          <w:color w:val="000000" w:themeColor="text1"/>
          <w:sz w:val="24"/>
          <w:szCs w:val="24"/>
        </w:rPr>
        <w:t>Phát triển hệ thống tính toán bảng lương dựa trên số giờ làm việc của nhân viên. Đảm bảo tính toán chính xác và có thể xuất báo cáo lương hàng tháng.</w:t>
      </w:r>
    </w:p>
    <w:p w14:paraId="63694787" w14:textId="77777777" w:rsidR="00FE6CD0" w:rsidRPr="00FE6CD0" w:rsidRDefault="00FE6CD0" w:rsidP="006D342E">
      <w:pPr>
        <w:numPr>
          <w:ilvl w:val="0"/>
          <w:numId w:val="3"/>
        </w:numPr>
        <w:spacing w:before="100" w:beforeAutospacing="1" w:after="100" w:afterAutospacing="1" w:line="240" w:lineRule="auto"/>
        <w:rPr>
          <w:sz w:val="26"/>
          <w:szCs w:val="26"/>
        </w:rPr>
      </w:pPr>
      <w:r w:rsidRPr="00FE6CD0">
        <w:rPr>
          <w:color w:val="ED7D31" w:themeColor="accent2"/>
          <w:sz w:val="26"/>
          <w:szCs w:val="26"/>
        </w:rPr>
        <w:t>Tích hợp hệ thống quản lý Chấm công</w:t>
      </w:r>
      <w:r w:rsidR="00AC6D3B" w:rsidRPr="00FE6CD0">
        <w:rPr>
          <w:sz w:val="26"/>
          <w:szCs w:val="26"/>
        </w:rPr>
        <w:t xml:space="preserve">: </w:t>
      </w:r>
      <w:r w:rsidRPr="00FE6CD0">
        <w:rPr>
          <w:rFonts w:ascii="Segoe UI" w:hAnsi="Segoe UI" w:cs="Segoe UI"/>
          <w:color w:val="000000" w:themeColor="text1"/>
          <w:spacing w:val="-1"/>
          <w:sz w:val="21"/>
          <w:szCs w:val="21"/>
          <w:shd w:val="clear" w:color="auto" w:fill="FFFFFF"/>
        </w:rPr>
        <w:t>Tích hợp hệ thống quản lý chấm công để theo dõi giờ làm việc của nhân viên. Đảm bảo hệ thống có thể ghi nhận chính xác thời gian vào và ra của nhân viên.</w:t>
      </w:r>
    </w:p>
    <w:p w14:paraId="692F589C" w14:textId="354EFEE0" w:rsidR="00AC6D3B" w:rsidRPr="00AC6D3B" w:rsidRDefault="005B38AA" w:rsidP="007C44E0">
      <w:pPr>
        <w:numPr>
          <w:ilvl w:val="0"/>
          <w:numId w:val="3"/>
        </w:numPr>
        <w:spacing w:before="100" w:beforeAutospacing="1" w:after="100" w:afterAutospacing="1" w:line="240" w:lineRule="auto"/>
      </w:pPr>
      <w:r w:rsidRPr="005B38AA">
        <w:rPr>
          <w:color w:val="ED7D31" w:themeColor="accent2"/>
          <w:sz w:val="26"/>
          <w:szCs w:val="26"/>
        </w:rPr>
        <w:t>Xây dựng chức năng thêm/sửa/xóa Nhân viên</w:t>
      </w:r>
      <w:r w:rsidR="008046C6" w:rsidRPr="005B38AA">
        <w:rPr>
          <w:color w:val="ED7D31" w:themeColor="accent2"/>
          <w:sz w:val="26"/>
          <w:szCs w:val="26"/>
        </w:rPr>
        <w:t>:</w:t>
      </w:r>
      <w:r w:rsidR="008046C6" w:rsidRPr="005B38AA">
        <w:rPr>
          <w:rFonts w:ascii="Segoe UI" w:hAnsi="Segoe UI" w:cs="Segoe UI"/>
          <w:color w:val="ED7D31" w:themeColor="accent2"/>
          <w:spacing w:val="-1"/>
          <w:sz w:val="21"/>
          <w:szCs w:val="21"/>
          <w:shd w:val="clear" w:color="auto" w:fill="FFFFFF"/>
        </w:rPr>
        <w:t xml:space="preserve">  </w:t>
      </w:r>
      <w:r w:rsidRPr="005B38AA">
        <w:rPr>
          <w:rFonts w:ascii="Segoe UI" w:hAnsi="Segoe UI" w:cs="Segoe UI"/>
          <w:color w:val="172B4D"/>
          <w:spacing w:val="-1"/>
          <w:sz w:val="21"/>
          <w:szCs w:val="21"/>
          <w:shd w:val="clear" w:color="auto" w:fill="FFFFFF"/>
        </w:rPr>
        <w:t>Phát triển chức năng cho phép thêm, sửa và xóa thông tin nhân viên trong hệ thống quản lý quán cafe. Đảm bảo giao diện người dùng thân thiện và dễ sử dụng.</w:t>
      </w:r>
    </w:p>
    <w:p w14:paraId="33288FB3" w14:textId="450570C8" w:rsidR="00AC6D3B" w:rsidRPr="00D47D28" w:rsidRDefault="00AC6D3B" w:rsidP="00AC6D3B">
      <w:pPr>
        <w:spacing w:before="100" w:beforeAutospacing="1" w:after="100" w:afterAutospacing="1" w:line="240" w:lineRule="auto"/>
        <w:ind w:left="360"/>
        <w:rPr>
          <w:sz w:val="28"/>
          <w:szCs w:val="28"/>
        </w:rPr>
      </w:pPr>
    </w:p>
    <w:p w14:paraId="727B92A4" w14:textId="77777777" w:rsidR="00D47D28" w:rsidRDefault="00D47D28" w:rsidP="00D47D28">
      <w:pPr>
        <w:rPr>
          <w:b/>
          <w:bCs/>
          <w:color w:val="FF0000"/>
          <w:sz w:val="28"/>
          <w:szCs w:val="28"/>
        </w:rPr>
      </w:pPr>
    </w:p>
    <w:p w14:paraId="0EAE499E" w14:textId="77777777" w:rsidR="00D47D28" w:rsidRDefault="00D47D28" w:rsidP="00D47D28">
      <w:pPr>
        <w:rPr>
          <w:b/>
          <w:bCs/>
          <w:color w:val="FF0000"/>
          <w:sz w:val="28"/>
          <w:szCs w:val="28"/>
        </w:rPr>
      </w:pPr>
    </w:p>
    <w:p w14:paraId="2A837705" w14:textId="4CDE9D2A" w:rsidR="0057427D" w:rsidRPr="0057427D" w:rsidRDefault="0057427D" w:rsidP="0057427D">
      <w:pPr>
        <w:rPr>
          <w:b/>
          <w:bCs/>
          <w:color w:val="FF0000"/>
          <w:sz w:val="28"/>
          <w:szCs w:val="28"/>
        </w:rPr>
      </w:pPr>
    </w:p>
    <w:sectPr w:rsidR="0057427D" w:rsidRPr="0057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A76CD"/>
    <w:multiLevelType w:val="multilevel"/>
    <w:tmpl w:val="F4CE0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864E0"/>
    <w:multiLevelType w:val="hybridMultilevel"/>
    <w:tmpl w:val="5B5C2D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8EE6B07"/>
    <w:multiLevelType w:val="multilevel"/>
    <w:tmpl w:val="555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D252F"/>
    <w:multiLevelType w:val="hybridMultilevel"/>
    <w:tmpl w:val="193C7116"/>
    <w:lvl w:ilvl="0" w:tplc="ED521D16">
      <w:numFmt w:val="bullet"/>
      <w:lvlText w:val=""/>
      <w:lvlJc w:val="left"/>
      <w:pPr>
        <w:ind w:left="720" w:hanging="360"/>
      </w:pPr>
      <w:rPr>
        <w:rFonts w:ascii="Wingdings" w:eastAsiaTheme="minorHAnsi" w:hAnsi="Wingdings" w:cstheme="minorBidi"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E120B"/>
    <w:multiLevelType w:val="hybridMultilevel"/>
    <w:tmpl w:val="E522F6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56066144">
    <w:abstractNumId w:val="3"/>
  </w:num>
  <w:num w:numId="2" w16cid:durableId="513426411">
    <w:abstractNumId w:val="2"/>
  </w:num>
  <w:num w:numId="3" w16cid:durableId="451751305">
    <w:abstractNumId w:val="0"/>
  </w:num>
  <w:num w:numId="4" w16cid:durableId="960842448">
    <w:abstractNumId w:val="1"/>
  </w:num>
  <w:num w:numId="5" w16cid:durableId="1288009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7D"/>
    <w:rsid w:val="000D13C2"/>
    <w:rsid w:val="000D5A84"/>
    <w:rsid w:val="002647BD"/>
    <w:rsid w:val="0057427D"/>
    <w:rsid w:val="00594DD7"/>
    <w:rsid w:val="005B38AA"/>
    <w:rsid w:val="008046C6"/>
    <w:rsid w:val="008A358A"/>
    <w:rsid w:val="00AC6D3B"/>
    <w:rsid w:val="00B8413A"/>
    <w:rsid w:val="00D47D28"/>
    <w:rsid w:val="00D746D3"/>
    <w:rsid w:val="00FD3AF6"/>
    <w:rsid w:val="00FE6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6320"/>
  <w15:chartTrackingRefBased/>
  <w15:docId w15:val="{F8E559A8-E013-48C9-890E-ADD2CF97F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42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47D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27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47D28"/>
    <w:pPr>
      <w:ind w:left="720"/>
      <w:contextualSpacing/>
    </w:pPr>
  </w:style>
  <w:style w:type="character" w:customStyle="1" w:styleId="Heading4Char">
    <w:name w:val="Heading 4 Char"/>
    <w:basedOn w:val="DefaultParagraphFont"/>
    <w:link w:val="Heading4"/>
    <w:uiPriority w:val="9"/>
    <w:semiHidden/>
    <w:rsid w:val="00D47D2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47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839478">
      <w:bodyDiv w:val="1"/>
      <w:marLeft w:val="0"/>
      <w:marRight w:val="0"/>
      <w:marTop w:val="0"/>
      <w:marBottom w:val="0"/>
      <w:divBdr>
        <w:top w:val="none" w:sz="0" w:space="0" w:color="auto"/>
        <w:left w:val="none" w:sz="0" w:space="0" w:color="auto"/>
        <w:bottom w:val="none" w:sz="0" w:space="0" w:color="auto"/>
        <w:right w:val="none" w:sz="0" w:space="0" w:color="auto"/>
      </w:divBdr>
    </w:div>
    <w:div w:id="1812550457">
      <w:bodyDiv w:val="1"/>
      <w:marLeft w:val="0"/>
      <w:marRight w:val="0"/>
      <w:marTop w:val="0"/>
      <w:marBottom w:val="0"/>
      <w:divBdr>
        <w:top w:val="none" w:sz="0" w:space="0" w:color="auto"/>
        <w:left w:val="none" w:sz="0" w:space="0" w:color="auto"/>
        <w:bottom w:val="none" w:sz="0" w:space="0" w:color="auto"/>
        <w:right w:val="none" w:sz="0" w:space="0" w:color="auto"/>
      </w:divBdr>
    </w:div>
    <w:div w:id="1903518147">
      <w:bodyDiv w:val="1"/>
      <w:marLeft w:val="0"/>
      <w:marRight w:val="0"/>
      <w:marTop w:val="0"/>
      <w:marBottom w:val="0"/>
      <w:divBdr>
        <w:top w:val="none" w:sz="0" w:space="0" w:color="auto"/>
        <w:left w:val="none" w:sz="0" w:space="0" w:color="auto"/>
        <w:bottom w:val="none" w:sz="0" w:space="0" w:color="auto"/>
        <w:right w:val="none" w:sz="0" w:space="0" w:color="auto"/>
      </w:divBdr>
    </w:div>
    <w:div w:id="200697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dc:creator>
  <cp:keywords/>
  <dc:description/>
  <cp:lastModifiedBy>Anh Tuấn</cp:lastModifiedBy>
  <cp:revision>2</cp:revision>
  <dcterms:created xsi:type="dcterms:W3CDTF">2024-11-20T12:36:00Z</dcterms:created>
  <dcterms:modified xsi:type="dcterms:W3CDTF">2024-11-20T12:36:00Z</dcterms:modified>
</cp:coreProperties>
</file>