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4ADF" w14:textId="77777777" w:rsidR="00B14C61" w:rsidRPr="00E10055" w:rsidRDefault="00B14C61" w:rsidP="00B14C61">
      <w:pPr>
        <w:pStyle w:val="Header"/>
        <w:spacing w:line="240" w:lineRule="auto"/>
        <w:ind w:firstLine="0"/>
        <w:rPr>
          <w:rFonts w:ascii="Arial" w:hAnsi="Arial" w:cs="Arial"/>
          <w:i/>
          <w:sz w:val="24"/>
        </w:rPr>
      </w:pPr>
    </w:p>
    <w:p w14:paraId="77A29A86" w14:textId="77777777" w:rsidR="00B14C61" w:rsidRPr="00E10055" w:rsidRDefault="00B14C61" w:rsidP="00B14C61">
      <w:pPr>
        <w:spacing w:line="240" w:lineRule="auto"/>
        <w:jc w:val="center"/>
        <w:rPr>
          <w:rFonts w:ascii="Arial" w:hAnsi="Arial" w:cs="Arial"/>
          <w:b/>
          <w:sz w:val="24"/>
        </w:rPr>
      </w:pPr>
      <w:r w:rsidRPr="00E10055">
        <w:rPr>
          <w:rFonts w:ascii="Arial" w:hAnsi="Arial" w:cs="Arial"/>
          <w:b/>
          <w:sz w:val="24"/>
        </w:rPr>
        <w:t>BỘ CÔNG THƯƠNG</w:t>
      </w:r>
    </w:p>
    <w:p w14:paraId="340EF0B4" w14:textId="77777777" w:rsidR="00B14C61" w:rsidRPr="00E10055" w:rsidRDefault="00B14C61" w:rsidP="00B14C61">
      <w:pPr>
        <w:spacing w:line="240" w:lineRule="auto"/>
        <w:jc w:val="center"/>
        <w:rPr>
          <w:rFonts w:ascii="Arial" w:hAnsi="Arial" w:cs="Arial"/>
          <w:b/>
          <w:sz w:val="24"/>
        </w:rPr>
      </w:pPr>
      <w:r w:rsidRPr="00E10055">
        <w:rPr>
          <w:rFonts w:ascii="Arial" w:hAnsi="Arial" w:cs="Arial"/>
          <w:b/>
          <w:sz w:val="24"/>
        </w:rPr>
        <w:t>TRƯỜNG ĐẠI HỌC CÔNG NGHIỆP TP.HCM</w:t>
      </w:r>
    </w:p>
    <w:p w14:paraId="65671A57" w14:textId="2732EF1D" w:rsidR="00B14C61" w:rsidRPr="00E10055" w:rsidRDefault="00B14C61">
      <w:pPr>
        <w:rPr>
          <w:rFonts w:ascii="Arial" w:hAnsi="Arial" w:cs="Arial"/>
          <w:sz w:val="24"/>
        </w:rPr>
      </w:pPr>
      <w:r w:rsidRPr="00E10055">
        <w:rPr>
          <w:rFonts w:ascii="Arial" w:hAnsi="Arial" w:cs="Arial"/>
          <w:noProof/>
          <w:color w:val="156082" w:themeColor="accent1"/>
          <w:sz w:val="24"/>
        </w:rPr>
        <w:drawing>
          <wp:anchor distT="0" distB="0" distL="114300" distR="114300" simplePos="0" relativeHeight="251659264" behindDoc="0" locked="0" layoutInCell="1" allowOverlap="1" wp14:anchorId="680BF869" wp14:editId="28FCE39A">
            <wp:simplePos x="0" y="0"/>
            <wp:positionH relativeFrom="margin">
              <wp:align>center</wp:align>
            </wp:positionH>
            <wp:positionV relativeFrom="paragraph">
              <wp:posOffset>279760</wp:posOffset>
            </wp:positionV>
            <wp:extent cx="2462542" cy="1123924"/>
            <wp:effectExtent l="0" t="0" r="0" b="635"/>
            <wp:wrapNone/>
            <wp:docPr id="3" name="Picture 3"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5355BBC" w14:textId="77777777" w:rsidR="00B14C61" w:rsidRPr="00E10055" w:rsidRDefault="00B14C61" w:rsidP="00B14C61">
      <w:pPr>
        <w:rPr>
          <w:rFonts w:ascii="Arial" w:hAnsi="Arial" w:cs="Arial"/>
          <w:sz w:val="24"/>
        </w:rPr>
      </w:pPr>
    </w:p>
    <w:p w14:paraId="0E4FE424" w14:textId="77777777" w:rsidR="00B14C61" w:rsidRPr="00E10055" w:rsidRDefault="00B14C61" w:rsidP="00B14C61">
      <w:pPr>
        <w:rPr>
          <w:rFonts w:ascii="Arial" w:hAnsi="Arial" w:cs="Arial"/>
          <w:sz w:val="24"/>
        </w:rPr>
      </w:pPr>
    </w:p>
    <w:p w14:paraId="77918FE1" w14:textId="77777777" w:rsidR="00B14C61" w:rsidRPr="00E10055" w:rsidRDefault="00B14C61" w:rsidP="00B14C61">
      <w:pPr>
        <w:rPr>
          <w:rFonts w:ascii="Arial" w:hAnsi="Arial" w:cs="Arial"/>
          <w:sz w:val="24"/>
        </w:rPr>
      </w:pPr>
    </w:p>
    <w:p w14:paraId="72DC551F" w14:textId="77777777" w:rsidR="00B14C61" w:rsidRPr="00E10055" w:rsidRDefault="00B14C61" w:rsidP="00B14C61">
      <w:pPr>
        <w:rPr>
          <w:rFonts w:ascii="Arial" w:hAnsi="Arial" w:cs="Arial"/>
          <w:sz w:val="24"/>
        </w:rPr>
      </w:pPr>
    </w:p>
    <w:p w14:paraId="50B4985C" w14:textId="77777777" w:rsidR="00B14C61" w:rsidRPr="00E10055" w:rsidRDefault="00B14C61" w:rsidP="00B14C61">
      <w:pPr>
        <w:rPr>
          <w:rFonts w:ascii="Arial" w:hAnsi="Arial" w:cs="Arial"/>
          <w:sz w:val="24"/>
        </w:rPr>
      </w:pPr>
    </w:p>
    <w:p w14:paraId="42069BC4" w14:textId="0C76AC59" w:rsidR="00B14C61" w:rsidRPr="00E10055" w:rsidRDefault="008D65F7" w:rsidP="00B14C61">
      <w:pPr>
        <w:tabs>
          <w:tab w:val="left" w:pos="3718"/>
        </w:tabs>
        <w:jc w:val="center"/>
        <w:rPr>
          <w:rFonts w:ascii="Arial" w:hAnsi="Arial" w:cs="Arial"/>
          <w:color w:val="0F4761" w:themeColor="accent1" w:themeShade="BF"/>
          <w:sz w:val="24"/>
          <w:lang w:val="vi-VN"/>
        </w:rPr>
      </w:pPr>
      <w:r w:rsidRPr="00E10055">
        <w:rPr>
          <w:rFonts w:ascii="Arial" w:hAnsi="Arial" w:cs="Arial"/>
          <w:color w:val="0F4761" w:themeColor="accent1" w:themeShade="BF"/>
          <w:sz w:val="24"/>
        </w:rPr>
        <w:t>HỆ</w:t>
      </w:r>
      <w:r w:rsidRPr="00E10055">
        <w:rPr>
          <w:rFonts w:ascii="Arial" w:hAnsi="Arial" w:cs="Arial"/>
          <w:color w:val="0F4761" w:themeColor="accent1" w:themeShade="BF"/>
          <w:sz w:val="24"/>
          <w:lang w:val="vi-VN"/>
        </w:rPr>
        <w:t xml:space="preserve"> THỐNG </w:t>
      </w:r>
      <w:r w:rsidR="00B14C61" w:rsidRPr="00E10055">
        <w:rPr>
          <w:rFonts w:ascii="Arial" w:hAnsi="Arial" w:cs="Arial"/>
          <w:color w:val="0F4761" w:themeColor="accent1" w:themeShade="BF"/>
          <w:sz w:val="24"/>
        </w:rPr>
        <w:t xml:space="preserve">QUẢN LÍ ĐĂNG KÍ </w:t>
      </w:r>
    </w:p>
    <w:p w14:paraId="001F205B" w14:textId="39F68986" w:rsidR="00B14C61" w:rsidRDefault="00B14C61" w:rsidP="00B14C61">
      <w:pPr>
        <w:tabs>
          <w:tab w:val="left" w:pos="3718"/>
        </w:tabs>
        <w:jc w:val="center"/>
        <w:rPr>
          <w:rFonts w:ascii="Arial" w:hAnsi="Arial" w:cs="Arial"/>
          <w:color w:val="0F4761" w:themeColor="accent1" w:themeShade="BF"/>
          <w:sz w:val="24"/>
          <w:lang w:val="vi-VN"/>
        </w:rPr>
      </w:pPr>
      <w:r w:rsidRPr="00E10055">
        <w:rPr>
          <w:rFonts w:ascii="Arial" w:hAnsi="Arial" w:cs="Arial"/>
          <w:color w:val="0F4761" w:themeColor="accent1" w:themeShade="BF"/>
          <w:sz w:val="24"/>
        </w:rPr>
        <w:t>HỌC PHẦN</w:t>
      </w:r>
    </w:p>
    <w:p w14:paraId="40EC4F2A" w14:textId="77777777" w:rsidR="00C24021" w:rsidRDefault="00C24021" w:rsidP="001E11A5">
      <w:pPr>
        <w:tabs>
          <w:tab w:val="left" w:pos="3718"/>
        </w:tabs>
        <w:jc w:val="left"/>
        <w:rPr>
          <w:rFonts w:ascii="Arial" w:hAnsi="Arial" w:cs="Arial"/>
          <w:color w:val="0F4761" w:themeColor="accent1" w:themeShade="BF"/>
          <w:sz w:val="24"/>
          <w:lang w:val="vi-VN"/>
        </w:rPr>
      </w:pPr>
    </w:p>
    <w:p w14:paraId="26BF7E05" w14:textId="054F943B" w:rsidR="00C24021" w:rsidRPr="00C24021" w:rsidRDefault="001E11A5" w:rsidP="001E11A5">
      <w:pPr>
        <w:tabs>
          <w:tab w:val="left" w:pos="3718"/>
        </w:tabs>
        <w:jc w:val="center"/>
        <w:rPr>
          <w:rFonts w:ascii="Arial" w:hAnsi="Arial" w:cs="Arial"/>
          <w:b/>
          <w:bCs/>
          <w:color w:val="0F4761" w:themeColor="accent1" w:themeShade="BF"/>
          <w:sz w:val="24"/>
          <w:lang w:val="vi-VN"/>
        </w:rPr>
      </w:pPr>
      <w:r>
        <w:rPr>
          <w:rFonts w:ascii="Arial" w:hAnsi="Arial" w:cs="Arial"/>
          <w:b/>
          <w:bCs/>
          <w:sz w:val="24"/>
        </w:rPr>
        <w:t xml:space="preserve"> </w:t>
      </w:r>
      <w:r w:rsidR="00C24021" w:rsidRPr="00C24021">
        <w:rPr>
          <w:rFonts w:ascii="Arial" w:hAnsi="Arial" w:cs="Arial"/>
          <w:b/>
          <w:bCs/>
          <w:sz w:val="24"/>
          <w:lang w:val="vi-VN"/>
        </w:rPr>
        <w:t xml:space="preserve">Giảng Viên: Võ Văn </w:t>
      </w:r>
      <w:r>
        <w:rPr>
          <w:rFonts w:ascii="Arial" w:hAnsi="Arial" w:cs="Arial"/>
          <w:b/>
          <w:bCs/>
          <w:sz w:val="24"/>
        </w:rPr>
        <w:t>H</w:t>
      </w:r>
      <w:r w:rsidR="00C24021" w:rsidRPr="00C24021">
        <w:rPr>
          <w:rFonts w:ascii="Arial" w:hAnsi="Arial" w:cs="Arial"/>
          <w:b/>
          <w:bCs/>
          <w:sz w:val="24"/>
          <w:lang w:val="vi-VN"/>
        </w:rPr>
        <w:t>ải</w:t>
      </w:r>
    </w:p>
    <w:p w14:paraId="7F8C7A0D" w14:textId="0C3C3D8C" w:rsidR="00B14C61" w:rsidRPr="00E10055" w:rsidRDefault="001E11A5" w:rsidP="001E11A5">
      <w:pPr>
        <w:ind w:firstLine="0"/>
        <w:jc w:val="center"/>
        <w:rPr>
          <w:rFonts w:ascii="Arial" w:hAnsi="Arial" w:cs="Arial"/>
          <w:b/>
          <w:i/>
          <w:sz w:val="24"/>
        </w:rPr>
      </w:pPr>
      <w:r>
        <w:rPr>
          <w:rFonts w:ascii="Arial" w:hAnsi="Arial" w:cs="Arial"/>
          <w:b/>
          <w:i/>
          <w:sz w:val="24"/>
        </w:rPr>
        <w:t xml:space="preserve">        </w:t>
      </w:r>
      <w:r w:rsidR="00B14C61" w:rsidRPr="00E10055">
        <w:rPr>
          <w:rFonts w:ascii="Arial" w:hAnsi="Arial" w:cs="Arial"/>
          <w:b/>
          <w:i/>
          <w:sz w:val="24"/>
        </w:rPr>
        <w:t xml:space="preserve">Nhóm </w:t>
      </w:r>
      <w:r w:rsidR="00E53033">
        <w:rPr>
          <w:rFonts w:ascii="Arial" w:hAnsi="Arial" w:cs="Arial"/>
          <w:b/>
          <w:i/>
          <w:sz w:val="24"/>
        </w:rPr>
        <w:t xml:space="preserve">21 </w:t>
      </w:r>
    </w:p>
    <w:p w14:paraId="4B333950" w14:textId="48E113B6" w:rsidR="00B14C61" w:rsidRPr="001E11A5" w:rsidRDefault="00E53033" w:rsidP="001E11A5">
      <w:pPr>
        <w:pStyle w:val="ListParagraph"/>
        <w:ind w:left="3600" w:firstLine="0"/>
        <w:rPr>
          <w:rFonts w:ascii="Arial" w:hAnsi="Arial" w:cs="Arial"/>
          <w:sz w:val="24"/>
        </w:rPr>
      </w:pPr>
      <w:r w:rsidRPr="001E11A5">
        <w:rPr>
          <w:rFonts w:ascii="Arial" w:hAnsi="Arial" w:cs="Arial"/>
          <w:sz w:val="24"/>
        </w:rPr>
        <w:t>Ngô Quốc Dũng</w:t>
      </w:r>
      <w:r w:rsidR="00B14C61" w:rsidRPr="001E11A5">
        <w:rPr>
          <w:rFonts w:ascii="Arial" w:hAnsi="Arial" w:cs="Arial"/>
          <w:sz w:val="24"/>
          <w:lang w:val="vi-VN"/>
        </w:rPr>
        <w:t xml:space="preserve"> -</w:t>
      </w:r>
      <w:r w:rsidR="00B14C61" w:rsidRPr="001E11A5">
        <w:rPr>
          <w:rFonts w:ascii="Arial" w:hAnsi="Arial" w:cs="Arial"/>
          <w:sz w:val="24"/>
        </w:rPr>
        <w:t xml:space="preserve"> </w:t>
      </w:r>
      <w:r w:rsidRPr="001E11A5">
        <w:rPr>
          <w:rFonts w:ascii="Arial" w:hAnsi="Arial" w:cs="Arial"/>
          <w:sz w:val="24"/>
        </w:rPr>
        <w:t>19491261</w:t>
      </w:r>
    </w:p>
    <w:p w14:paraId="3CD2C8B6" w14:textId="6C6AF7FD" w:rsidR="00B14C61" w:rsidRPr="001E11A5" w:rsidRDefault="00E53033" w:rsidP="001E11A5">
      <w:pPr>
        <w:pStyle w:val="ListParagraph"/>
        <w:ind w:left="3600" w:firstLine="0"/>
        <w:rPr>
          <w:rFonts w:ascii="Arial" w:hAnsi="Arial" w:cs="Arial"/>
          <w:sz w:val="24"/>
        </w:rPr>
      </w:pPr>
      <w:r w:rsidRPr="001E11A5">
        <w:rPr>
          <w:rFonts w:ascii="Arial" w:hAnsi="Arial" w:cs="Arial"/>
          <w:sz w:val="24"/>
        </w:rPr>
        <w:t xml:space="preserve">Trịnh Phú Quý </w:t>
      </w:r>
      <w:r w:rsidR="001E11A5">
        <w:rPr>
          <w:rFonts w:ascii="Arial" w:hAnsi="Arial" w:cs="Arial"/>
          <w:sz w:val="24"/>
        </w:rPr>
        <w:t xml:space="preserve">  -</w:t>
      </w:r>
      <w:r w:rsidRPr="001E11A5">
        <w:rPr>
          <w:rFonts w:ascii="Arial" w:hAnsi="Arial" w:cs="Arial"/>
          <w:sz w:val="24"/>
        </w:rPr>
        <w:t xml:space="preserve"> 20108831</w:t>
      </w:r>
    </w:p>
    <w:p w14:paraId="378DE227" w14:textId="59B76A04" w:rsidR="00E53033" w:rsidRPr="001E11A5" w:rsidRDefault="00E53033" w:rsidP="001E11A5">
      <w:pPr>
        <w:pStyle w:val="ListParagraph"/>
        <w:ind w:left="3600" w:firstLine="0"/>
        <w:rPr>
          <w:rFonts w:ascii="Arial" w:hAnsi="Arial" w:cs="Arial"/>
          <w:sz w:val="24"/>
        </w:rPr>
      </w:pPr>
      <w:r w:rsidRPr="001E11A5">
        <w:rPr>
          <w:rFonts w:ascii="Arial" w:hAnsi="Arial" w:cs="Arial"/>
          <w:sz w:val="24"/>
        </w:rPr>
        <w:t xml:space="preserve">Trần Công Minh </w:t>
      </w:r>
      <w:r w:rsidR="001E11A5">
        <w:rPr>
          <w:rFonts w:ascii="Arial" w:hAnsi="Arial" w:cs="Arial"/>
          <w:sz w:val="24"/>
        </w:rPr>
        <w:t>-</w:t>
      </w:r>
      <w:r w:rsidRPr="001E11A5">
        <w:rPr>
          <w:rFonts w:ascii="Arial" w:hAnsi="Arial" w:cs="Arial"/>
          <w:sz w:val="24"/>
        </w:rPr>
        <w:t xml:space="preserve"> 20121801</w:t>
      </w:r>
    </w:p>
    <w:p w14:paraId="072A7DD2" w14:textId="08519521" w:rsidR="00B14C61" w:rsidRPr="00E10055" w:rsidRDefault="00B14C61" w:rsidP="00B14C61">
      <w:pPr>
        <w:rPr>
          <w:rFonts w:ascii="Arial" w:hAnsi="Arial" w:cs="Arial"/>
          <w:sz w:val="24"/>
        </w:rPr>
      </w:pPr>
      <w:r w:rsidRPr="00E10055">
        <w:rPr>
          <w:rFonts w:ascii="Arial" w:hAnsi="Arial" w:cs="Arial"/>
          <w:sz w:val="24"/>
          <w:lang w:val="vi-VN"/>
        </w:rPr>
        <w:t xml:space="preserve"> </w:t>
      </w:r>
    </w:p>
    <w:p w14:paraId="2FFCB14F" w14:textId="23DAEE4A" w:rsidR="00B14C61" w:rsidRPr="00E10055" w:rsidRDefault="00B14C61" w:rsidP="00B14C61">
      <w:pPr>
        <w:tabs>
          <w:tab w:val="left" w:pos="3718"/>
        </w:tabs>
        <w:jc w:val="left"/>
        <w:rPr>
          <w:rFonts w:ascii="Arial" w:hAnsi="Arial" w:cs="Arial"/>
          <w:sz w:val="24"/>
          <w:lang w:val="vi-VN"/>
        </w:rPr>
      </w:pPr>
    </w:p>
    <w:p w14:paraId="726FA6F5" w14:textId="77777777" w:rsidR="00B14C61" w:rsidRPr="00E10055" w:rsidRDefault="00B14C61" w:rsidP="00B14C61">
      <w:pPr>
        <w:tabs>
          <w:tab w:val="left" w:pos="3718"/>
        </w:tabs>
        <w:jc w:val="left"/>
        <w:rPr>
          <w:rFonts w:ascii="Arial" w:hAnsi="Arial" w:cs="Arial"/>
          <w:sz w:val="24"/>
          <w:lang w:val="vi-VN"/>
        </w:rPr>
      </w:pPr>
    </w:p>
    <w:p w14:paraId="7D326342" w14:textId="77777777" w:rsidR="00B14C61" w:rsidRPr="00E10055" w:rsidRDefault="00B14C61" w:rsidP="00B14C61">
      <w:pPr>
        <w:tabs>
          <w:tab w:val="left" w:pos="3718"/>
        </w:tabs>
        <w:jc w:val="left"/>
        <w:rPr>
          <w:rFonts w:ascii="Arial" w:hAnsi="Arial" w:cs="Arial"/>
          <w:sz w:val="24"/>
          <w:lang w:val="vi-VN"/>
        </w:rPr>
      </w:pPr>
    </w:p>
    <w:p w14:paraId="34002F9A" w14:textId="77777777" w:rsidR="00B14C61" w:rsidRPr="00E10055" w:rsidRDefault="00B14C61" w:rsidP="00B14C61">
      <w:pPr>
        <w:tabs>
          <w:tab w:val="left" w:pos="3718"/>
        </w:tabs>
        <w:jc w:val="left"/>
        <w:rPr>
          <w:rFonts w:ascii="Arial" w:hAnsi="Arial" w:cs="Arial"/>
          <w:sz w:val="24"/>
          <w:lang w:val="vi-VN"/>
        </w:rPr>
      </w:pPr>
    </w:p>
    <w:p w14:paraId="51428323" w14:textId="77777777" w:rsidR="00B14C61" w:rsidRPr="00E10055" w:rsidRDefault="00B14C61" w:rsidP="00B14C61">
      <w:pPr>
        <w:tabs>
          <w:tab w:val="left" w:pos="3718"/>
        </w:tabs>
        <w:jc w:val="left"/>
        <w:rPr>
          <w:rFonts w:ascii="Arial" w:hAnsi="Arial" w:cs="Arial"/>
          <w:sz w:val="24"/>
          <w:lang w:val="vi-VN"/>
        </w:rPr>
      </w:pPr>
    </w:p>
    <w:p w14:paraId="46A49BB4" w14:textId="77777777" w:rsidR="00B14C61" w:rsidRPr="00E10055" w:rsidRDefault="00B14C61" w:rsidP="00B14C61">
      <w:pPr>
        <w:tabs>
          <w:tab w:val="left" w:pos="3718"/>
        </w:tabs>
        <w:jc w:val="left"/>
        <w:rPr>
          <w:rFonts w:ascii="Arial" w:hAnsi="Arial" w:cs="Arial"/>
          <w:sz w:val="24"/>
          <w:lang w:val="vi-VN"/>
        </w:rPr>
      </w:pPr>
    </w:p>
    <w:p w14:paraId="05F07313" w14:textId="77777777" w:rsidR="00B14C61" w:rsidRPr="00E10055" w:rsidRDefault="00B14C61" w:rsidP="00B14C61">
      <w:pPr>
        <w:tabs>
          <w:tab w:val="left" w:pos="3718"/>
        </w:tabs>
        <w:jc w:val="left"/>
        <w:rPr>
          <w:rFonts w:ascii="Arial" w:hAnsi="Arial" w:cs="Arial"/>
          <w:sz w:val="24"/>
          <w:lang w:val="vi-VN"/>
        </w:rPr>
      </w:pPr>
    </w:p>
    <w:p w14:paraId="3851D7E5" w14:textId="77777777" w:rsidR="00B14C61" w:rsidRPr="00E10055" w:rsidRDefault="00B14C61" w:rsidP="00B14C61">
      <w:pPr>
        <w:tabs>
          <w:tab w:val="left" w:pos="3718"/>
        </w:tabs>
        <w:jc w:val="left"/>
        <w:rPr>
          <w:rFonts w:ascii="Arial" w:hAnsi="Arial" w:cs="Arial"/>
          <w:sz w:val="24"/>
          <w:lang w:val="vi-VN"/>
        </w:rPr>
      </w:pPr>
    </w:p>
    <w:p w14:paraId="09FF6207" w14:textId="77777777" w:rsidR="00B14C61" w:rsidRPr="00E10055" w:rsidRDefault="00B14C61" w:rsidP="00B14C61">
      <w:pPr>
        <w:tabs>
          <w:tab w:val="left" w:pos="3718"/>
        </w:tabs>
        <w:jc w:val="left"/>
        <w:rPr>
          <w:rFonts w:ascii="Arial" w:hAnsi="Arial" w:cs="Arial"/>
          <w:sz w:val="24"/>
          <w:lang w:val="vi-VN"/>
        </w:rPr>
      </w:pPr>
    </w:p>
    <w:p w14:paraId="7DC8F3B5" w14:textId="77777777" w:rsidR="00B14C61" w:rsidRPr="00E10055" w:rsidRDefault="00B14C61" w:rsidP="00B14C61">
      <w:pPr>
        <w:tabs>
          <w:tab w:val="left" w:pos="3718"/>
        </w:tabs>
        <w:jc w:val="left"/>
        <w:rPr>
          <w:rFonts w:ascii="Arial" w:hAnsi="Arial" w:cs="Arial"/>
          <w:sz w:val="24"/>
          <w:lang w:val="vi-VN"/>
        </w:rPr>
      </w:pPr>
    </w:p>
    <w:p w14:paraId="57E01E82" w14:textId="77777777" w:rsidR="00B14C61" w:rsidRPr="00E10055" w:rsidRDefault="00B14C61" w:rsidP="00B14C61">
      <w:pPr>
        <w:tabs>
          <w:tab w:val="left" w:pos="3718"/>
        </w:tabs>
        <w:jc w:val="left"/>
        <w:rPr>
          <w:rFonts w:ascii="Arial" w:hAnsi="Arial" w:cs="Arial"/>
          <w:sz w:val="24"/>
          <w:lang w:val="vi-VN"/>
        </w:rPr>
      </w:pPr>
    </w:p>
    <w:p w14:paraId="1D13441D" w14:textId="77777777" w:rsidR="00B14C61" w:rsidRPr="00E10055" w:rsidRDefault="00B14C61" w:rsidP="00B14C61">
      <w:pPr>
        <w:tabs>
          <w:tab w:val="left" w:pos="3718"/>
        </w:tabs>
        <w:jc w:val="left"/>
        <w:rPr>
          <w:rFonts w:ascii="Arial" w:hAnsi="Arial" w:cs="Arial"/>
          <w:sz w:val="24"/>
          <w:lang w:val="vi-VN"/>
        </w:rPr>
      </w:pPr>
    </w:p>
    <w:p w14:paraId="42385ACE" w14:textId="77777777" w:rsidR="00B14C61" w:rsidRPr="00E10055" w:rsidRDefault="00B14C61" w:rsidP="00B14C61">
      <w:pPr>
        <w:tabs>
          <w:tab w:val="left" w:pos="3718"/>
        </w:tabs>
        <w:jc w:val="left"/>
        <w:rPr>
          <w:rFonts w:ascii="Arial" w:hAnsi="Arial" w:cs="Arial"/>
          <w:sz w:val="24"/>
          <w:lang w:val="vi-VN"/>
        </w:rPr>
      </w:pPr>
    </w:p>
    <w:p w14:paraId="1B9D4D6F" w14:textId="77777777" w:rsidR="00B14C61" w:rsidRPr="00E10055" w:rsidRDefault="00B14C61" w:rsidP="00B14C61">
      <w:pPr>
        <w:pStyle w:val="Heading1"/>
        <w:spacing w:before="0" w:after="0"/>
        <w:ind w:firstLine="0"/>
        <w:jc w:val="center"/>
        <w:rPr>
          <w:rFonts w:ascii="Arial" w:hAnsi="Arial" w:cs="Arial"/>
          <w:sz w:val="24"/>
          <w:szCs w:val="24"/>
        </w:rPr>
      </w:pPr>
      <w:bookmarkStart w:id="0" w:name="_Toc164359324"/>
      <w:bookmarkStart w:id="1" w:name="_Toc167567577"/>
      <w:bookmarkStart w:id="2" w:name="_Toc167567875"/>
      <w:r w:rsidRPr="00E10055">
        <w:rPr>
          <w:rFonts w:ascii="Arial" w:hAnsi="Arial" w:cs="Arial"/>
          <w:sz w:val="24"/>
          <w:szCs w:val="24"/>
        </w:rPr>
        <w:lastRenderedPageBreak/>
        <w:t>MỤC LỤC</w:t>
      </w:r>
      <w:bookmarkEnd w:id="0"/>
      <w:bookmarkEnd w:id="1"/>
      <w:bookmarkEnd w:id="2"/>
    </w:p>
    <w:sdt>
      <w:sdtPr>
        <w:id w:val="-2022997075"/>
        <w:docPartObj>
          <w:docPartGallery w:val="Table of Contents"/>
          <w:docPartUnique/>
        </w:docPartObj>
      </w:sdtPr>
      <w:sdtEndPr>
        <w:rPr>
          <w:rFonts w:ascii="Times New Roman" w:eastAsia="Times New Roman" w:hAnsi="Times New Roman" w:cs="Times New Roman"/>
          <w:b/>
          <w:bCs/>
          <w:noProof/>
          <w:color w:val="auto"/>
          <w:sz w:val="26"/>
          <w:szCs w:val="24"/>
        </w:rPr>
      </w:sdtEndPr>
      <w:sdtContent>
        <w:p w14:paraId="0B3B0AF2" w14:textId="06DD6DA6" w:rsidR="007F10A9" w:rsidRDefault="007F10A9" w:rsidP="007F10A9">
          <w:pPr>
            <w:pStyle w:val="TOCHeading"/>
          </w:pPr>
          <w:r>
            <w:t>HỆ THỐNG QUẢN LÍ ĐĂNG KÍ HỌC PHẦN</w:t>
          </w:r>
          <w:r>
            <w:t xml:space="preserve"> ONLINE</w:t>
          </w:r>
        </w:p>
        <w:p w14:paraId="51E839FB" w14:textId="7AF37A3C" w:rsidR="007F10A9" w:rsidRDefault="007F10A9">
          <w:pPr>
            <w:pStyle w:val="TOC1"/>
            <w:rPr>
              <w:rFonts w:asciiTheme="minorHAnsi" w:eastAsiaTheme="minorEastAsia" w:hAnsiTheme="minorHAnsi" w:cstheme="minorBidi"/>
              <w:kern w:val="2"/>
              <w:sz w:val="24"/>
              <w14:ligatures w14:val="standardContextual"/>
            </w:rPr>
          </w:pPr>
          <w:r>
            <w:fldChar w:fldCharType="begin"/>
          </w:r>
          <w:r>
            <w:instrText xml:space="preserve"> TOC \o "1-3" \h \z \u </w:instrText>
          </w:r>
          <w:r>
            <w:fldChar w:fldCharType="separate"/>
          </w:r>
          <w:hyperlink w:anchor="_Toc167567875" w:history="1">
            <w:r w:rsidRPr="00312DF6">
              <w:rPr>
                <w:rStyle w:val="Hyperlink"/>
                <w:rFonts w:ascii="Arial" w:hAnsi="Arial" w:cs="Arial"/>
              </w:rPr>
              <w:t>MỤC LỤC</w:t>
            </w:r>
            <w:r>
              <w:rPr>
                <w:webHidden/>
              </w:rPr>
              <w:tab/>
            </w:r>
            <w:r>
              <w:rPr>
                <w:webHidden/>
              </w:rPr>
              <w:fldChar w:fldCharType="begin"/>
            </w:r>
            <w:r>
              <w:rPr>
                <w:webHidden/>
              </w:rPr>
              <w:instrText xml:space="preserve"> PAGEREF _Toc167567875 \h </w:instrText>
            </w:r>
            <w:r>
              <w:rPr>
                <w:webHidden/>
              </w:rPr>
            </w:r>
            <w:r>
              <w:rPr>
                <w:webHidden/>
              </w:rPr>
              <w:fldChar w:fldCharType="separate"/>
            </w:r>
            <w:r>
              <w:rPr>
                <w:webHidden/>
              </w:rPr>
              <w:t>2</w:t>
            </w:r>
            <w:r>
              <w:rPr>
                <w:webHidden/>
              </w:rPr>
              <w:fldChar w:fldCharType="end"/>
            </w:r>
          </w:hyperlink>
        </w:p>
        <w:p w14:paraId="550543D9" w14:textId="3A5993A1" w:rsidR="007F10A9" w:rsidRDefault="007F10A9">
          <w:pPr>
            <w:pStyle w:val="TOC1"/>
            <w:rPr>
              <w:rFonts w:asciiTheme="minorHAnsi" w:eastAsiaTheme="minorEastAsia" w:hAnsiTheme="minorHAnsi" w:cstheme="minorBidi"/>
              <w:kern w:val="2"/>
              <w:sz w:val="24"/>
              <w14:ligatures w14:val="standardContextual"/>
            </w:rPr>
          </w:pPr>
          <w:hyperlink w:anchor="_Toc167567876" w:history="1">
            <w:r w:rsidRPr="00312DF6">
              <w:rPr>
                <w:rStyle w:val="Hyperlink"/>
                <w:rFonts w:ascii="Arial" w:hAnsi="Arial" w:cs="Arial"/>
              </w:rPr>
              <w:t>Chương</w:t>
            </w:r>
            <w:r w:rsidRPr="00312DF6">
              <w:rPr>
                <w:rStyle w:val="Hyperlink"/>
                <w:rFonts w:ascii="Arial" w:hAnsi="Arial" w:cs="Arial"/>
                <w:lang w:val="vi-VN"/>
              </w:rPr>
              <w:t xml:space="preserve"> 1</w:t>
            </w:r>
            <w:r w:rsidRPr="00312DF6">
              <w:rPr>
                <w:rStyle w:val="Hyperlink"/>
                <w:rFonts w:ascii="Arial" w:hAnsi="Arial" w:cs="Arial"/>
              </w:rPr>
              <w:t>: GIỚI THIỆU</w:t>
            </w:r>
            <w:r>
              <w:rPr>
                <w:webHidden/>
              </w:rPr>
              <w:tab/>
            </w:r>
            <w:r>
              <w:rPr>
                <w:webHidden/>
              </w:rPr>
              <w:fldChar w:fldCharType="begin"/>
            </w:r>
            <w:r>
              <w:rPr>
                <w:webHidden/>
              </w:rPr>
              <w:instrText xml:space="preserve"> PAGEREF _Toc167567876 \h </w:instrText>
            </w:r>
            <w:r>
              <w:rPr>
                <w:webHidden/>
              </w:rPr>
            </w:r>
            <w:r>
              <w:rPr>
                <w:webHidden/>
              </w:rPr>
              <w:fldChar w:fldCharType="separate"/>
            </w:r>
            <w:r>
              <w:rPr>
                <w:webHidden/>
              </w:rPr>
              <w:t>2</w:t>
            </w:r>
            <w:r>
              <w:rPr>
                <w:webHidden/>
              </w:rPr>
              <w:fldChar w:fldCharType="end"/>
            </w:r>
          </w:hyperlink>
        </w:p>
        <w:p w14:paraId="4608CABA" w14:textId="148AC0E9" w:rsidR="007F10A9" w:rsidRDefault="007F10A9">
          <w:pPr>
            <w:pStyle w:val="TOC2"/>
            <w:tabs>
              <w:tab w:val="left" w:pos="960"/>
            </w:tabs>
            <w:rPr>
              <w:rFonts w:asciiTheme="minorHAnsi" w:eastAsiaTheme="minorEastAsia" w:hAnsiTheme="minorHAnsi" w:cstheme="minorBidi"/>
              <w:noProof/>
              <w:kern w:val="2"/>
              <w:sz w:val="24"/>
              <w14:ligatures w14:val="standardContextual"/>
            </w:rPr>
          </w:pPr>
          <w:hyperlink w:anchor="_Toc167567877" w:history="1">
            <w:r w:rsidRPr="00312DF6">
              <w:rPr>
                <w:rStyle w:val="Hyperlink"/>
                <w:rFonts w:ascii="Arial" w:hAnsi="Arial" w:cs="Arial"/>
                <w:b/>
                <w:bCs/>
                <w:noProof/>
                <w:lang w:val="vi-VN"/>
              </w:rPr>
              <w:t>1.1</w:t>
            </w:r>
            <w:r>
              <w:rPr>
                <w:rFonts w:asciiTheme="minorHAnsi" w:eastAsiaTheme="minorEastAsia" w:hAnsiTheme="minorHAnsi" w:cstheme="minorBidi"/>
                <w:noProof/>
                <w:kern w:val="2"/>
                <w:sz w:val="24"/>
                <w14:ligatures w14:val="standardContextual"/>
              </w:rPr>
              <w:tab/>
            </w:r>
            <w:r w:rsidRPr="00312DF6">
              <w:rPr>
                <w:rStyle w:val="Hyperlink"/>
                <w:rFonts w:ascii="Arial" w:hAnsi="Arial" w:cs="Arial"/>
                <w:b/>
                <w:bCs/>
                <w:noProof/>
                <w:lang w:val="vi-VN"/>
              </w:rPr>
              <w:t>Tổng quan</w:t>
            </w:r>
            <w:r>
              <w:rPr>
                <w:noProof/>
                <w:webHidden/>
              </w:rPr>
              <w:tab/>
            </w:r>
            <w:r>
              <w:rPr>
                <w:noProof/>
                <w:webHidden/>
              </w:rPr>
              <w:fldChar w:fldCharType="begin"/>
            </w:r>
            <w:r>
              <w:rPr>
                <w:noProof/>
                <w:webHidden/>
              </w:rPr>
              <w:instrText xml:space="preserve"> PAGEREF _Toc167567877 \h </w:instrText>
            </w:r>
            <w:r>
              <w:rPr>
                <w:noProof/>
                <w:webHidden/>
              </w:rPr>
            </w:r>
            <w:r>
              <w:rPr>
                <w:noProof/>
                <w:webHidden/>
              </w:rPr>
              <w:fldChar w:fldCharType="separate"/>
            </w:r>
            <w:r>
              <w:rPr>
                <w:noProof/>
                <w:webHidden/>
              </w:rPr>
              <w:t>2</w:t>
            </w:r>
            <w:r>
              <w:rPr>
                <w:noProof/>
                <w:webHidden/>
              </w:rPr>
              <w:fldChar w:fldCharType="end"/>
            </w:r>
          </w:hyperlink>
        </w:p>
        <w:p w14:paraId="5A5614D0" w14:textId="15F445E1" w:rsidR="007F10A9" w:rsidRDefault="007F10A9">
          <w:pPr>
            <w:pStyle w:val="TOC2"/>
            <w:tabs>
              <w:tab w:val="left" w:pos="960"/>
            </w:tabs>
            <w:rPr>
              <w:rFonts w:asciiTheme="minorHAnsi" w:eastAsiaTheme="minorEastAsia" w:hAnsiTheme="minorHAnsi" w:cstheme="minorBidi"/>
              <w:noProof/>
              <w:kern w:val="2"/>
              <w:sz w:val="24"/>
              <w14:ligatures w14:val="standardContextual"/>
            </w:rPr>
          </w:pPr>
          <w:hyperlink w:anchor="_Toc167567878" w:history="1">
            <w:r w:rsidRPr="00312DF6">
              <w:rPr>
                <w:rStyle w:val="Hyperlink"/>
                <w:rFonts w:ascii="Arial" w:hAnsi="Arial" w:cs="Arial"/>
                <w:b/>
                <w:bCs/>
                <w:noProof/>
                <w:lang w:val="vi-VN"/>
              </w:rPr>
              <w:t>1.2</w:t>
            </w:r>
            <w:r>
              <w:rPr>
                <w:rFonts w:asciiTheme="minorHAnsi" w:eastAsiaTheme="minorEastAsia" w:hAnsiTheme="minorHAnsi" w:cstheme="minorBidi"/>
                <w:noProof/>
                <w:kern w:val="2"/>
                <w:sz w:val="24"/>
                <w14:ligatures w14:val="standardContextual"/>
              </w:rPr>
              <w:tab/>
            </w:r>
            <w:r w:rsidRPr="00312DF6">
              <w:rPr>
                <w:rStyle w:val="Hyperlink"/>
                <w:rFonts w:ascii="Arial" w:hAnsi="Arial" w:cs="Arial"/>
                <w:b/>
                <w:bCs/>
                <w:noProof/>
                <w:lang w:val="vi-VN"/>
              </w:rPr>
              <w:t>Mục tiêu đề tài</w:t>
            </w:r>
            <w:r>
              <w:rPr>
                <w:noProof/>
                <w:webHidden/>
              </w:rPr>
              <w:tab/>
            </w:r>
            <w:r>
              <w:rPr>
                <w:noProof/>
                <w:webHidden/>
              </w:rPr>
              <w:fldChar w:fldCharType="begin"/>
            </w:r>
            <w:r>
              <w:rPr>
                <w:noProof/>
                <w:webHidden/>
              </w:rPr>
              <w:instrText xml:space="preserve"> PAGEREF _Toc167567878 \h </w:instrText>
            </w:r>
            <w:r>
              <w:rPr>
                <w:noProof/>
                <w:webHidden/>
              </w:rPr>
            </w:r>
            <w:r>
              <w:rPr>
                <w:noProof/>
                <w:webHidden/>
              </w:rPr>
              <w:fldChar w:fldCharType="separate"/>
            </w:r>
            <w:r>
              <w:rPr>
                <w:noProof/>
                <w:webHidden/>
              </w:rPr>
              <w:t>2</w:t>
            </w:r>
            <w:r>
              <w:rPr>
                <w:noProof/>
                <w:webHidden/>
              </w:rPr>
              <w:fldChar w:fldCharType="end"/>
            </w:r>
          </w:hyperlink>
        </w:p>
        <w:p w14:paraId="33696833" w14:textId="707B784D" w:rsidR="007F10A9" w:rsidRDefault="007F10A9">
          <w:pPr>
            <w:pStyle w:val="TOC2"/>
            <w:tabs>
              <w:tab w:val="left" w:pos="960"/>
            </w:tabs>
            <w:rPr>
              <w:rFonts w:asciiTheme="minorHAnsi" w:eastAsiaTheme="minorEastAsia" w:hAnsiTheme="minorHAnsi" w:cstheme="minorBidi"/>
              <w:noProof/>
              <w:kern w:val="2"/>
              <w:sz w:val="24"/>
              <w14:ligatures w14:val="standardContextual"/>
            </w:rPr>
          </w:pPr>
          <w:hyperlink w:anchor="_Toc167567879" w:history="1">
            <w:r w:rsidRPr="00312DF6">
              <w:rPr>
                <w:rStyle w:val="Hyperlink"/>
                <w:rFonts w:ascii="Wingdings" w:hAnsi="Wingdings" w:cs="Arial"/>
                <w:bCs/>
                <w:noProof/>
                <w:lang w:val="vi-VN"/>
              </w:rPr>
              <w:t></w:t>
            </w:r>
            <w:r>
              <w:rPr>
                <w:rFonts w:asciiTheme="minorHAnsi" w:eastAsiaTheme="minorEastAsia" w:hAnsiTheme="minorHAnsi" w:cstheme="minorBidi"/>
                <w:noProof/>
                <w:kern w:val="2"/>
                <w:sz w:val="24"/>
                <w14:ligatures w14:val="standardContextual"/>
              </w:rPr>
              <w:tab/>
            </w:r>
            <w:r w:rsidRPr="00312DF6">
              <w:rPr>
                <w:rStyle w:val="Hyperlink"/>
                <w:rFonts w:ascii="Arial" w:hAnsi="Arial" w:cs="Arial"/>
                <w:b/>
                <w:bCs/>
                <w:noProof/>
                <w:lang w:val="vi-VN"/>
              </w:rPr>
              <w:t>Phạm vi đề tài</w:t>
            </w:r>
            <w:r>
              <w:rPr>
                <w:noProof/>
                <w:webHidden/>
              </w:rPr>
              <w:tab/>
            </w:r>
            <w:r>
              <w:rPr>
                <w:noProof/>
                <w:webHidden/>
              </w:rPr>
              <w:fldChar w:fldCharType="begin"/>
            </w:r>
            <w:r>
              <w:rPr>
                <w:noProof/>
                <w:webHidden/>
              </w:rPr>
              <w:instrText xml:space="preserve"> PAGEREF _Toc167567879 \h </w:instrText>
            </w:r>
            <w:r>
              <w:rPr>
                <w:noProof/>
                <w:webHidden/>
              </w:rPr>
            </w:r>
            <w:r>
              <w:rPr>
                <w:noProof/>
                <w:webHidden/>
              </w:rPr>
              <w:fldChar w:fldCharType="separate"/>
            </w:r>
            <w:r>
              <w:rPr>
                <w:noProof/>
                <w:webHidden/>
              </w:rPr>
              <w:t>2</w:t>
            </w:r>
            <w:r>
              <w:rPr>
                <w:noProof/>
                <w:webHidden/>
              </w:rPr>
              <w:fldChar w:fldCharType="end"/>
            </w:r>
          </w:hyperlink>
        </w:p>
        <w:p w14:paraId="6DCF30EF" w14:textId="4B6FF430" w:rsidR="007F10A9" w:rsidRDefault="007F10A9">
          <w:pPr>
            <w:pStyle w:val="TOC2"/>
            <w:tabs>
              <w:tab w:val="left" w:pos="960"/>
            </w:tabs>
            <w:rPr>
              <w:rFonts w:asciiTheme="minorHAnsi" w:eastAsiaTheme="minorEastAsia" w:hAnsiTheme="minorHAnsi" w:cstheme="minorBidi"/>
              <w:noProof/>
              <w:kern w:val="2"/>
              <w:sz w:val="24"/>
              <w14:ligatures w14:val="standardContextual"/>
            </w:rPr>
          </w:pPr>
          <w:hyperlink w:anchor="_Toc167567880" w:history="1">
            <w:r w:rsidRPr="00312DF6">
              <w:rPr>
                <w:rStyle w:val="Hyperlink"/>
                <w:rFonts w:ascii="Arial" w:hAnsi="Arial" w:cs="Arial"/>
                <w:b/>
                <w:bCs/>
                <w:noProof/>
                <w:lang w:val="vi-VN"/>
              </w:rPr>
              <w:t>1.3</w:t>
            </w:r>
            <w:r>
              <w:rPr>
                <w:rFonts w:asciiTheme="minorHAnsi" w:eastAsiaTheme="minorEastAsia" w:hAnsiTheme="minorHAnsi" w:cstheme="minorBidi"/>
                <w:noProof/>
                <w:kern w:val="2"/>
                <w:sz w:val="24"/>
                <w14:ligatures w14:val="standardContextual"/>
              </w:rPr>
              <w:tab/>
            </w:r>
            <w:r w:rsidRPr="00312DF6">
              <w:rPr>
                <w:rStyle w:val="Hyperlink"/>
                <w:rFonts w:ascii="Arial" w:hAnsi="Arial" w:cs="Arial"/>
                <w:b/>
                <w:bCs/>
                <w:noProof/>
                <w:lang w:val="vi-VN"/>
              </w:rPr>
              <w:t>Mô tả yêu cầu chức năng</w:t>
            </w:r>
            <w:r>
              <w:rPr>
                <w:noProof/>
                <w:webHidden/>
              </w:rPr>
              <w:tab/>
            </w:r>
            <w:r>
              <w:rPr>
                <w:noProof/>
                <w:webHidden/>
              </w:rPr>
              <w:fldChar w:fldCharType="begin"/>
            </w:r>
            <w:r>
              <w:rPr>
                <w:noProof/>
                <w:webHidden/>
              </w:rPr>
              <w:instrText xml:space="preserve"> PAGEREF _Toc167567880 \h </w:instrText>
            </w:r>
            <w:r>
              <w:rPr>
                <w:noProof/>
                <w:webHidden/>
              </w:rPr>
            </w:r>
            <w:r>
              <w:rPr>
                <w:noProof/>
                <w:webHidden/>
              </w:rPr>
              <w:fldChar w:fldCharType="separate"/>
            </w:r>
            <w:r>
              <w:rPr>
                <w:noProof/>
                <w:webHidden/>
              </w:rPr>
              <w:t>3</w:t>
            </w:r>
            <w:r>
              <w:rPr>
                <w:noProof/>
                <w:webHidden/>
              </w:rPr>
              <w:fldChar w:fldCharType="end"/>
            </w:r>
          </w:hyperlink>
        </w:p>
        <w:p w14:paraId="40953ACF" w14:textId="26203737" w:rsidR="007F10A9" w:rsidRDefault="007F10A9">
          <w:pPr>
            <w:pStyle w:val="TOC1"/>
            <w:rPr>
              <w:rFonts w:asciiTheme="minorHAnsi" w:eastAsiaTheme="minorEastAsia" w:hAnsiTheme="minorHAnsi" w:cstheme="minorBidi"/>
              <w:kern w:val="2"/>
              <w:sz w:val="24"/>
              <w14:ligatures w14:val="standardContextual"/>
            </w:rPr>
          </w:pPr>
          <w:hyperlink w:anchor="_Toc167567881" w:history="1">
            <w:r w:rsidRPr="00312DF6">
              <w:rPr>
                <w:rStyle w:val="Hyperlink"/>
                <w:rFonts w:ascii="Arial" w:hAnsi="Arial" w:cs="Arial"/>
              </w:rPr>
              <w:t>Chương</w:t>
            </w:r>
            <w:r w:rsidRPr="00312DF6">
              <w:rPr>
                <w:rStyle w:val="Hyperlink"/>
                <w:rFonts w:ascii="Arial" w:hAnsi="Arial" w:cs="Arial"/>
                <w:lang w:val="vi-VN"/>
              </w:rPr>
              <w:t xml:space="preserve"> 2</w:t>
            </w:r>
            <w:r w:rsidRPr="00312DF6">
              <w:rPr>
                <w:rStyle w:val="Hyperlink"/>
                <w:rFonts w:ascii="Arial" w:hAnsi="Arial" w:cs="Arial"/>
              </w:rPr>
              <w:t>: CƠ SỞ LÝ THUYẾT</w:t>
            </w:r>
            <w:r>
              <w:rPr>
                <w:webHidden/>
              </w:rPr>
              <w:tab/>
            </w:r>
            <w:r>
              <w:rPr>
                <w:webHidden/>
              </w:rPr>
              <w:fldChar w:fldCharType="begin"/>
            </w:r>
            <w:r>
              <w:rPr>
                <w:webHidden/>
              </w:rPr>
              <w:instrText xml:space="preserve"> PAGEREF _Toc167567881 \h </w:instrText>
            </w:r>
            <w:r>
              <w:rPr>
                <w:webHidden/>
              </w:rPr>
            </w:r>
            <w:r>
              <w:rPr>
                <w:webHidden/>
              </w:rPr>
              <w:fldChar w:fldCharType="separate"/>
            </w:r>
            <w:r>
              <w:rPr>
                <w:webHidden/>
              </w:rPr>
              <w:t>4</w:t>
            </w:r>
            <w:r>
              <w:rPr>
                <w:webHidden/>
              </w:rPr>
              <w:fldChar w:fldCharType="end"/>
            </w:r>
          </w:hyperlink>
        </w:p>
        <w:p w14:paraId="37FDE5F3" w14:textId="0FDC63AB" w:rsidR="007F10A9" w:rsidRDefault="007F10A9">
          <w:pPr>
            <w:pStyle w:val="TOC2"/>
            <w:tabs>
              <w:tab w:val="left" w:pos="960"/>
            </w:tabs>
            <w:rPr>
              <w:rFonts w:asciiTheme="minorHAnsi" w:eastAsiaTheme="minorEastAsia" w:hAnsiTheme="minorHAnsi" w:cstheme="minorBidi"/>
              <w:noProof/>
              <w:kern w:val="2"/>
              <w:sz w:val="24"/>
              <w14:ligatures w14:val="standardContextual"/>
            </w:rPr>
          </w:pPr>
          <w:hyperlink w:anchor="_Toc167567882" w:history="1">
            <w:r w:rsidRPr="00312DF6">
              <w:rPr>
                <w:rStyle w:val="Hyperlink"/>
                <w:rFonts w:ascii="Arial" w:hAnsi="Arial" w:cs="Arial"/>
                <w:b/>
                <w:bCs/>
                <w:noProof/>
                <w:lang w:val="vi-VN"/>
              </w:rPr>
              <w:t>1.1.</w:t>
            </w:r>
            <w:r>
              <w:rPr>
                <w:rFonts w:asciiTheme="minorHAnsi" w:eastAsiaTheme="minorEastAsia" w:hAnsiTheme="minorHAnsi" w:cstheme="minorBidi"/>
                <w:noProof/>
                <w:kern w:val="2"/>
                <w:sz w:val="24"/>
                <w14:ligatures w14:val="standardContextual"/>
              </w:rPr>
              <w:tab/>
            </w:r>
            <w:r w:rsidRPr="00312DF6">
              <w:rPr>
                <w:rStyle w:val="Hyperlink"/>
                <w:rFonts w:ascii="Arial" w:hAnsi="Arial" w:cs="Arial"/>
                <w:b/>
                <w:bCs/>
                <w:noProof/>
                <w:lang w:val="vi-VN"/>
              </w:rPr>
              <w:t>Phân tích lựa chọn kiến trúc</w:t>
            </w:r>
            <w:r>
              <w:rPr>
                <w:noProof/>
                <w:webHidden/>
              </w:rPr>
              <w:tab/>
            </w:r>
            <w:r>
              <w:rPr>
                <w:noProof/>
                <w:webHidden/>
              </w:rPr>
              <w:fldChar w:fldCharType="begin"/>
            </w:r>
            <w:r>
              <w:rPr>
                <w:noProof/>
                <w:webHidden/>
              </w:rPr>
              <w:instrText xml:space="preserve"> PAGEREF _Toc167567882 \h </w:instrText>
            </w:r>
            <w:r>
              <w:rPr>
                <w:noProof/>
                <w:webHidden/>
              </w:rPr>
            </w:r>
            <w:r>
              <w:rPr>
                <w:noProof/>
                <w:webHidden/>
              </w:rPr>
              <w:fldChar w:fldCharType="separate"/>
            </w:r>
            <w:r>
              <w:rPr>
                <w:noProof/>
                <w:webHidden/>
              </w:rPr>
              <w:t>4</w:t>
            </w:r>
            <w:r>
              <w:rPr>
                <w:noProof/>
                <w:webHidden/>
              </w:rPr>
              <w:fldChar w:fldCharType="end"/>
            </w:r>
          </w:hyperlink>
        </w:p>
        <w:p w14:paraId="226B7172" w14:textId="2F253492" w:rsidR="007F10A9" w:rsidRDefault="007F10A9">
          <w:pPr>
            <w:pStyle w:val="TOC2"/>
            <w:tabs>
              <w:tab w:val="left" w:pos="960"/>
            </w:tabs>
            <w:rPr>
              <w:rFonts w:asciiTheme="minorHAnsi" w:eastAsiaTheme="minorEastAsia" w:hAnsiTheme="minorHAnsi" w:cstheme="minorBidi"/>
              <w:noProof/>
              <w:kern w:val="2"/>
              <w:sz w:val="24"/>
              <w14:ligatures w14:val="standardContextual"/>
            </w:rPr>
          </w:pPr>
          <w:hyperlink w:anchor="_Toc167567883" w:history="1">
            <w:r w:rsidRPr="00312DF6">
              <w:rPr>
                <w:rStyle w:val="Hyperlink"/>
                <w:rFonts w:ascii="Arial" w:hAnsi="Arial" w:cs="Arial"/>
                <w:noProof/>
              </w:rPr>
              <w:t>1.2.</w:t>
            </w:r>
            <w:r>
              <w:rPr>
                <w:rFonts w:asciiTheme="minorHAnsi" w:eastAsiaTheme="minorEastAsia" w:hAnsiTheme="minorHAnsi" w:cstheme="minorBidi"/>
                <w:noProof/>
                <w:kern w:val="2"/>
                <w:sz w:val="24"/>
                <w14:ligatures w14:val="standardContextual"/>
              </w:rPr>
              <w:tab/>
            </w:r>
            <w:r w:rsidRPr="00312DF6">
              <w:rPr>
                <w:rStyle w:val="Hyperlink"/>
                <w:rFonts w:ascii="Arial" w:hAnsi="Arial" w:cs="Arial"/>
                <w:noProof/>
              </w:rPr>
              <w:t>Thuận</w:t>
            </w:r>
            <w:r w:rsidRPr="00312DF6">
              <w:rPr>
                <w:rStyle w:val="Hyperlink"/>
                <w:rFonts w:ascii="Arial" w:hAnsi="Arial" w:cs="Arial"/>
                <w:noProof/>
                <w:lang w:val="vi-VN"/>
              </w:rPr>
              <w:t xml:space="preserve"> lợi và khó khăn.</w:t>
            </w:r>
            <w:r>
              <w:rPr>
                <w:noProof/>
                <w:webHidden/>
              </w:rPr>
              <w:tab/>
            </w:r>
            <w:r>
              <w:rPr>
                <w:noProof/>
                <w:webHidden/>
              </w:rPr>
              <w:fldChar w:fldCharType="begin"/>
            </w:r>
            <w:r>
              <w:rPr>
                <w:noProof/>
                <w:webHidden/>
              </w:rPr>
              <w:instrText xml:space="preserve"> PAGEREF _Toc167567883 \h </w:instrText>
            </w:r>
            <w:r>
              <w:rPr>
                <w:noProof/>
                <w:webHidden/>
              </w:rPr>
            </w:r>
            <w:r>
              <w:rPr>
                <w:noProof/>
                <w:webHidden/>
              </w:rPr>
              <w:fldChar w:fldCharType="separate"/>
            </w:r>
            <w:r>
              <w:rPr>
                <w:noProof/>
                <w:webHidden/>
              </w:rPr>
              <w:t>6</w:t>
            </w:r>
            <w:r>
              <w:rPr>
                <w:noProof/>
                <w:webHidden/>
              </w:rPr>
              <w:fldChar w:fldCharType="end"/>
            </w:r>
          </w:hyperlink>
        </w:p>
        <w:p w14:paraId="0EEBF7E9" w14:textId="1759264A" w:rsidR="007F10A9" w:rsidRDefault="007F10A9">
          <w:pPr>
            <w:pStyle w:val="TOC2"/>
            <w:tabs>
              <w:tab w:val="left" w:pos="960"/>
            </w:tabs>
            <w:rPr>
              <w:rFonts w:asciiTheme="minorHAnsi" w:eastAsiaTheme="minorEastAsia" w:hAnsiTheme="minorHAnsi" w:cstheme="minorBidi"/>
              <w:noProof/>
              <w:kern w:val="2"/>
              <w:sz w:val="24"/>
              <w14:ligatures w14:val="standardContextual"/>
            </w:rPr>
          </w:pPr>
          <w:hyperlink w:anchor="_Toc167567884" w:history="1">
            <w:r w:rsidRPr="00312DF6">
              <w:rPr>
                <w:rStyle w:val="Hyperlink"/>
                <w:rFonts w:ascii="Arial" w:hAnsi="Arial" w:cs="Arial"/>
                <w:noProof/>
                <w:lang w:val="vi-VN"/>
              </w:rPr>
              <w:t>1.3.</w:t>
            </w:r>
            <w:r>
              <w:rPr>
                <w:rFonts w:asciiTheme="minorHAnsi" w:eastAsiaTheme="minorEastAsia" w:hAnsiTheme="minorHAnsi" w:cstheme="minorBidi"/>
                <w:noProof/>
                <w:kern w:val="2"/>
                <w:sz w:val="24"/>
                <w14:ligatures w14:val="standardContextual"/>
              </w:rPr>
              <w:tab/>
            </w:r>
            <w:r w:rsidRPr="00312DF6">
              <w:rPr>
                <w:rStyle w:val="Hyperlink"/>
                <w:rFonts w:ascii="Arial" w:hAnsi="Arial" w:cs="Arial"/>
                <w:noProof/>
                <w:shd w:val="clear" w:color="auto" w:fill="FFFFFF"/>
                <w:lang w:val="vi-VN"/>
              </w:rPr>
              <w:t>Các công nghệ sử dụng</w:t>
            </w:r>
            <w:r>
              <w:rPr>
                <w:noProof/>
                <w:webHidden/>
              </w:rPr>
              <w:tab/>
            </w:r>
            <w:r>
              <w:rPr>
                <w:noProof/>
                <w:webHidden/>
              </w:rPr>
              <w:fldChar w:fldCharType="begin"/>
            </w:r>
            <w:r>
              <w:rPr>
                <w:noProof/>
                <w:webHidden/>
              </w:rPr>
              <w:instrText xml:space="preserve"> PAGEREF _Toc167567884 \h </w:instrText>
            </w:r>
            <w:r>
              <w:rPr>
                <w:noProof/>
                <w:webHidden/>
              </w:rPr>
            </w:r>
            <w:r>
              <w:rPr>
                <w:noProof/>
                <w:webHidden/>
              </w:rPr>
              <w:fldChar w:fldCharType="separate"/>
            </w:r>
            <w:r>
              <w:rPr>
                <w:noProof/>
                <w:webHidden/>
              </w:rPr>
              <w:t>6</w:t>
            </w:r>
            <w:r>
              <w:rPr>
                <w:noProof/>
                <w:webHidden/>
              </w:rPr>
              <w:fldChar w:fldCharType="end"/>
            </w:r>
          </w:hyperlink>
        </w:p>
        <w:p w14:paraId="0D9262CA" w14:textId="01F0D0E7" w:rsidR="007F10A9" w:rsidRDefault="007F10A9">
          <w:pPr>
            <w:pStyle w:val="TOC1"/>
            <w:rPr>
              <w:rFonts w:asciiTheme="minorHAnsi" w:eastAsiaTheme="minorEastAsia" w:hAnsiTheme="minorHAnsi" w:cstheme="minorBidi"/>
              <w:kern w:val="2"/>
              <w:sz w:val="24"/>
              <w14:ligatures w14:val="standardContextual"/>
            </w:rPr>
          </w:pPr>
          <w:hyperlink w:anchor="_Toc167567885" w:history="1">
            <w:r w:rsidRPr="00312DF6">
              <w:rPr>
                <w:rStyle w:val="Hyperlink"/>
                <w:rFonts w:ascii="Arial" w:hAnsi="Arial" w:cs="Arial"/>
              </w:rPr>
              <w:t>Chương</w:t>
            </w:r>
            <w:r w:rsidRPr="00312DF6">
              <w:rPr>
                <w:rStyle w:val="Hyperlink"/>
                <w:rFonts w:ascii="Arial" w:hAnsi="Arial" w:cs="Arial"/>
                <w:lang w:val="vi-VN"/>
              </w:rPr>
              <w:t xml:space="preserve"> 3</w:t>
            </w:r>
            <w:r w:rsidRPr="00312DF6">
              <w:rPr>
                <w:rStyle w:val="Hyperlink"/>
                <w:rFonts w:ascii="Arial" w:hAnsi="Arial" w:cs="Arial"/>
              </w:rPr>
              <w:t>: PHÂN TÍCH VÀ THIẾT KẾ</w:t>
            </w:r>
            <w:r>
              <w:rPr>
                <w:webHidden/>
              </w:rPr>
              <w:tab/>
            </w:r>
            <w:r>
              <w:rPr>
                <w:webHidden/>
              </w:rPr>
              <w:fldChar w:fldCharType="begin"/>
            </w:r>
            <w:r>
              <w:rPr>
                <w:webHidden/>
              </w:rPr>
              <w:instrText xml:space="preserve"> PAGEREF _Toc167567885 \h </w:instrText>
            </w:r>
            <w:r>
              <w:rPr>
                <w:webHidden/>
              </w:rPr>
            </w:r>
            <w:r>
              <w:rPr>
                <w:webHidden/>
              </w:rPr>
              <w:fldChar w:fldCharType="separate"/>
            </w:r>
            <w:r>
              <w:rPr>
                <w:webHidden/>
              </w:rPr>
              <w:t>8</w:t>
            </w:r>
            <w:r>
              <w:rPr>
                <w:webHidden/>
              </w:rPr>
              <w:fldChar w:fldCharType="end"/>
            </w:r>
          </w:hyperlink>
        </w:p>
        <w:p w14:paraId="43E49B40" w14:textId="2B7080EF" w:rsidR="007F10A9" w:rsidRDefault="007F10A9">
          <w:pPr>
            <w:pStyle w:val="TOC2"/>
            <w:rPr>
              <w:rFonts w:asciiTheme="minorHAnsi" w:eastAsiaTheme="minorEastAsia" w:hAnsiTheme="minorHAnsi" w:cstheme="minorBidi"/>
              <w:noProof/>
              <w:kern w:val="2"/>
              <w:sz w:val="24"/>
              <w14:ligatures w14:val="standardContextual"/>
            </w:rPr>
          </w:pPr>
          <w:hyperlink w:anchor="_Toc167567886" w:history="1">
            <w:r w:rsidRPr="00312DF6">
              <w:rPr>
                <w:rStyle w:val="Hyperlink"/>
                <w:rFonts w:ascii="Arial" w:hAnsi="Arial" w:cs="Arial"/>
                <w:noProof/>
                <w:lang w:val="vi-VN"/>
              </w:rPr>
              <w:t xml:space="preserve">3.1. </w:t>
            </w:r>
            <w:r w:rsidRPr="00312DF6">
              <w:rPr>
                <w:rStyle w:val="Hyperlink"/>
                <w:rFonts w:ascii="Arial" w:hAnsi="Arial" w:cs="Arial"/>
                <w:noProof/>
              </w:rPr>
              <w:t>Sơ đồ luồng – Dataflow diagram:</w:t>
            </w:r>
            <w:r>
              <w:rPr>
                <w:noProof/>
                <w:webHidden/>
              </w:rPr>
              <w:tab/>
            </w:r>
            <w:r>
              <w:rPr>
                <w:noProof/>
                <w:webHidden/>
              </w:rPr>
              <w:fldChar w:fldCharType="begin"/>
            </w:r>
            <w:r>
              <w:rPr>
                <w:noProof/>
                <w:webHidden/>
              </w:rPr>
              <w:instrText xml:space="preserve"> PAGEREF _Toc167567886 \h </w:instrText>
            </w:r>
            <w:r>
              <w:rPr>
                <w:noProof/>
                <w:webHidden/>
              </w:rPr>
            </w:r>
            <w:r>
              <w:rPr>
                <w:noProof/>
                <w:webHidden/>
              </w:rPr>
              <w:fldChar w:fldCharType="separate"/>
            </w:r>
            <w:r>
              <w:rPr>
                <w:noProof/>
                <w:webHidden/>
              </w:rPr>
              <w:t>8</w:t>
            </w:r>
            <w:r>
              <w:rPr>
                <w:noProof/>
                <w:webHidden/>
              </w:rPr>
              <w:fldChar w:fldCharType="end"/>
            </w:r>
          </w:hyperlink>
        </w:p>
        <w:p w14:paraId="3424C51C" w14:textId="4DCEB793" w:rsidR="007F10A9" w:rsidRDefault="007F10A9">
          <w:pPr>
            <w:pStyle w:val="TOC2"/>
            <w:rPr>
              <w:rFonts w:asciiTheme="minorHAnsi" w:eastAsiaTheme="minorEastAsia" w:hAnsiTheme="minorHAnsi" w:cstheme="minorBidi"/>
              <w:noProof/>
              <w:kern w:val="2"/>
              <w:sz w:val="24"/>
              <w14:ligatures w14:val="standardContextual"/>
            </w:rPr>
          </w:pPr>
          <w:hyperlink w:anchor="_Toc167567887" w:history="1">
            <w:r w:rsidRPr="00312DF6">
              <w:rPr>
                <w:rStyle w:val="Hyperlink"/>
                <w:rFonts w:ascii="Arial" w:hAnsi="Arial" w:cs="Arial"/>
                <w:noProof/>
                <w:lang w:val="vi-VN"/>
              </w:rPr>
              <w:t>3.2. Sơ đồ lớp - Class diagram</w:t>
            </w:r>
            <w:r>
              <w:rPr>
                <w:noProof/>
                <w:webHidden/>
              </w:rPr>
              <w:tab/>
            </w:r>
            <w:r>
              <w:rPr>
                <w:noProof/>
                <w:webHidden/>
              </w:rPr>
              <w:fldChar w:fldCharType="begin"/>
            </w:r>
            <w:r>
              <w:rPr>
                <w:noProof/>
                <w:webHidden/>
              </w:rPr>
              <w:instrText xml:space="preserve"> PAGEREF _Toc167567887 \h </w:instrText>
            </w:r>
            <w:r>
              <w:rPr>
                <w:noProof/>
                <w:webHidden/>
              </w:rPr>
            </w:r>
            <w:r>
              <w:rPr>
                <w:noProof/>
                <w:webHidden/>
              </w:rPr>
              <w:fldChar w:fldCharType="separate"/>
            </w:r>
            <w:r>
              <w:rPr>
                <w:noProof/>
                <w:webHidden/>
              </w:rPr>
              <w:t>9</w:t>
            </w:r>
            <w:r>
              <w:rPr>
                <w:noProof/>
                <w:webHidden/>
              </w:rPr>
              <w:fldChar w:fldCharType="end"/>
            </w:r>
          </w:hyperlink>
        </w:p>
        <w:p w14:paraId="01AA9B5E" w14:textId="0E15FC01" w:rsidR="007F10A9" w:rsidRDefault="007F10A9">
          <w:pPr>
            <w:pStyle w:val="TOC2"/>
            <w:rPr>
              <w:rFonts w:asciiTheme="minorHAnsi" w:eastAsiaTheme="minorEastAsia" w:hAnsiTheme="minorHAnsi" w:cstheme="minorBidi"/>
              <w:noProof/>
              <w:kern w:val="2"/>
              <w:sz w:val="24"/>
              <w14:ligatures w14:val="standardContextual"/>
            </w:rPr>
          </w:pPr>
          <w:hyperlink w:anchor="_Toc167567888" w:history="1">
            <w:r w:rsidRPr="00312DF6">
              <w:rPr>
                <w:rStyle w:val="Hyperlink"/>
                <w:rFonts w:ascii="Arial" w:hAnsi="Arial" w:cs="Arial"/>
                <w:noProof/>
                <w:lang w:val="vi-VN"/>
              </w:rPr>
              <w:t>3.3. Áp dụng kiến trúc được chọn/ thiết kế</w:t>
            </w:r>
            <w:r w:rsidRPr="00312DF6">
              <w:rPr>
                <w:rStyle w:val="Hyperlink"/>
                <w:rFonts w:ascii="Arial" w:hAnsi="Arial" w:cs="Arial"/>
                <w:noProof/>
              </w:rPr>
              <w:t>:</w:t>
            </w:r>
            <w:r>
              <w:rPr>
                <w:noProof/>
                <w:webHidden/>
              </w:rPr>
              <w:tab/>
            </w:r>
            <w:r>
              <w:rPr>
                <w:noProof/>
                <w:webHidden/>
              </w:rPr>
              <w:fldChar w:fldCharType="begin"/>
            </w:r>
            <w:r>
              <w:rPr>
                <w:noProof/>
                <w:webHidden/>
              </w:rPr>
              <w:instrText xml:space="preserve"> PAGEREF _Toc167567888 \h </w:instrText>
            </w:r>
            <w:r>
              <w:rPr>
                <w:noProof/>
                <w:webHidden/>
              </w:rPr>
            </w:r>
            <w:r>
              <w:rPr>
                <w:noProof/>
                <w:webHidden/>
              </w:rPr>
              <w:fldChar w:fldCharType="separate"/>
            </w:r>
            <w:r>
              <w:rPr>
                <w:noProof/>
                <w:webHidden/>
              </w:rPr>
              <w:t>10</w:t>
            </w:r>
            <w:r>
              <w:rPr>
                <w:noProof/>
                <w:webHidden/>
              </w:rPr>
              <w:fldChar w:fldCharType="end"/>
            </w:r>
          </w:hyperlink>
        </w:p>
        <w:p w14:paraId="0917109C" w14:textId="55BDBEE6" w:rsidR="007F10A9" w:rsidRDefault="007F10A9">
          <w:pPr>
            <w:pStyle w:val="TOC1"/>
            <w:rPr>
              <w:rFonts w:asciiTheme="minorHAnsi" w:eastAsiaTheme="minorEastAsia" w:hAnsiTheme="minorHAnsi" w:cstheme="minorBidi"/>
              <w:kern w:val="2"/>
              <w:sz w:val="24"/>
              <w14:ligatures w14:val="standardContextual"/>
            </w:rPr>
          </w:pPr>
          <w:hyperlink w:anchor="_Toc167567889" w:history="1">
            <w:r w:rsidRPr="00312DF6">
              <w:rPr>
                <w:rStyle w:val="Hyperlink"/>
                <w:rFonts w:ascii="Arial" w:hAnsi="Arial" w:cs="Arial"/>
              </w:rPr>
              <w:t>Chương</w:t>
            </w:r>
            <w:r w:rsidRPr="00312DF6">
              <w:rPr>
                <w:rStyle w:val="Hyperlink"/>
                <w:rFonts w:ascii="Arial" w:hAnsi="Arial" w:cs="Arial"/>
                <w:lang w:val="vi-VN"/>
              </w:rPr>
              <w:t xml:space="preserve"> 4</w:t>
            </w:r>
            <w:r w:rsidRPr="00312DF6">
              <w:rPr>
                <w:rStyle w:val="Hyperlink"/>
                <w:rFonts w:ascii="Arial" w:hAnsi="Arial" w:cs="Arial"/>
              </w:rPr>
              <w:t>: HIỆN THỰC</w:t>
            </w:r>
            <w:r>
              <w:rPr>
                <w:webHidden/>
              </w:rPr>
              <w:tab/>
            </w:r>
            <w:r>
              <w:rPr>
                <w:webHidden/>
              </w:rPr>
              <w:fldChar w:fldCharType="begin"/>
            </w:r>
            <w:r>
              <w:rPr>
                <w:webHidden/>
              </w:rPr>
              <w:instrText xml:space="preserve"> PAGEREF _Toc167567889 \h </w:instrText>
            </w:r>
            <w:r>
              <w:rPr>
                <w:webHidden/>
              </w:rPr>
            </w:r>
            <w:r>
              <w:rPr>
                <w:webHidden/>
              </w:rPr>
              <w:fldChar w:fldCharType="separate"/>
            </w:r>
            <w:r>
              <w:rPr>
                <w:webHidden/>
              </w:rPr>
              <w:t>11</w:t>
            </w:r>
            <w:r>
              <w:rPr>
                <w:webHidden/>
              </w:rPr>
              <w:fldChar w:fldCharType="end"/>
            </w:r>
          </w:hyperlink>
        </w:p>
        <w:p w14:paraId="54E4F1A3" w14:textId="13EA9CC0" w:rsidR="007F10A9" w:rsidRDefault="007F10A9">
          <w:pPr>
            <w:pStyle w:val="TOC2"/>
            <w:rPr>
              <w:rFonts w:asciiTheme="minorHAnsi" w:eastAsiaTheme="minorEastAsia" w:hAnsiTheme="minorHAnsi" w:cstheme="minorBidi"/>
              <w:noProof/>
              <w:kern w:val="2"/>
              <w:sz w:val="24"/>
              <w14:ligatures w14:val="standardContextual"/>
            </w:rPr>
          </w:pPr>
          <w:hyperlink w:anchor="_Toc167567890" w:history="1">
            <w:r w:rsidRPr="00312DF6">
              <w:rPr>
                <w:rStyle w:val="Hyperlink"/>
                <w:rFonts w:ascii="Arial" w:hAnsi="Arial" w:cs="Arial"/>
                <w:noProof/>
                <w:lang w:val="vi-VN"/>
              </w:rPr>
              <w:t>4.1. Cấu hình phần cứng, phần mềm.</w:t>
            </w:r>
            <w:r>
              <w:rPr>
                <w:noProof/>
                <w:webHidden/>
              </w:rPr>
              <w:tab/>
            </w:r>
            <w:r>
              <w:rPr>
                <w:noProof/>
                <w:webHidden/>
              </w:rPr>
              <w:fldChar w:fldCharType="begin"/>
            </w:r>
            <w:r>
              <w:rPr>
                <w:noProof/>
                <w:webHidden/>
              </w:rPr>
              <w:instrText xml:space="preserve"> PAGEREF _Toc167567890 \h </w:instrText>
            </w:r>
            <w:r>
              <w:rPr>
                <w:noProof/>
                <w:webHidden/>
              </w:rPr>
            </w:r>
            <w:r>
              <w:rPr>
                <w:noProof/>
                <w:webHidden/>
              </w:rPr>
              <w:fldChar w:fldCharType="separate"/>
            </w:r>
            <w:r>
              <w:rPr>
                <w:noProof/>
                <w:webHidden/>
              </w:rPr>
              <w:t>11</w:t>
            </w:r>
            <w:r>
              <w:rPr>
                <w:noProof/>
                <w:webHidden/>
              </w:rPr>
              <w:fldChar w:fldCharType="end"/>
            </w:r>
          </w:hyperlink>
        </w:p>
        <w:p w14:paraId="6E16D730" w14:textId="03CDFEA0" w:rsidR="007F10A9" w:rsidRDefault="007F10A9">
          <w:pPr>
            <w:pStyle w:val="TOC2"/>
            <w:rPr>
              <w:rFonts w:asciiTheme="minorHAnsi" w:eastAsiaTheme="minorEastAsia" w:hAnsiTheme="minorHAnsi" w:cstheme="minorBidi"/>
              <w:noProof/>
              <w:kern w:val="2"/>
              <w:sz w:val="24"/>
              <w14:ligatures w14:val="standardContextual"/>
            </w:rPr>
          </w:pPr>
          <w:hyperlink w:anchor="_Toc167567891" w:history="1">
            <w:r w:rsidRPr="00312DF6">
              <w:rPr>
                <w:rStyle w:val="Hyperlink"/>
                <w:rFonts w:ascii="Arial" w:hAnsi="Arial" w:cs="Arial"/>
                <w:noProof/>
                <w:lang w:val="vi-VN"/>
              </w:rPr>
              <w:t>4.2. Giao diện hệ thống</w:t>
            </w:r>
            <w:r>
              <w:rPr>
                <w:noProof/>
                <w:webHidden/>
              </w:rPr>
              <w:tab/>
            </w:r>
            <w:r>
              <w:rPr>
                <w:noProof/>
                <w:webHidden/>
              </w:rPr>
              <w:fldChar w:fldCharType="begin"/>
            </w:r>
            <w:r>
              <w:rPr>
                <w:noProof/>
                <w:webHidden/>
              </w:rPr>
              <w:instrText xml:space="preserve"> PAGEREF _Toc167567891 \h </w:instrText>
            </w:r>
            <w:r>
              <w:rPr>
                <w:noProof/>
                <w:webHidden/>
              </w:rPr>
            </w:r>
            <w:r>
              <w:rPr>
                <w:noProof/>
                <w:webHidden/>
              </w:rPr>
              <w:fldChar w:fldCharType="separate"/>
            </w:r>
            <w:r>
              <w:rPr>
                <w:noProof/>
                <w:webHidden/>
              </w:rPr>
              <w:t>11</w:t>
            </w:r>
            <w:r>
              <w:rPr>
                <w:noProof/>
                <w:webHidden/>
              </w:rPr>
              <w:fldChar w:fldCharType="end"/>
            </w:r>
          </w:hyperlink>
        </w:p>
        <w:p w14:paraId="7D4A4D50" w14:textId="4A9997C1" w:rsidR="007F10A9" w:rsidRDefault="007F10A9">
          <w:pPr>
            <w:pStyle w:val="TOC1"/>
            <w:rPr>
              <w:rFonts w:asciiTheme="minorHAnsi" w:eastAsiaTheme="minorEastAsia" w:hAnsiTheme="minorHAnsi" w:cstheme="minorBidi"/>
              <w:kern w:val="2"/>
              <w:sz w:val="24"/>
              <w14:ligatures w14:val="standardContextual"/>
            </w:rPr>
          </w:pPr>
          <w:hyperlink w:anchor="_Toc167567892" w:history="1">
            <w:r w:rsidRPr="00312DF6">
              <w:rPr>
                <w:rStyle w:val="Hyperlink"/>
                <w:rFonts w:ascii="Arial" w:hAnsi="Arial" w:cs="Arial"/>
              </w:rPr>
              <w:t>Chương</w:t>
            </w:r>
            <w:r w:rsidRPr="00312DF6">
              <w:rPr>
                <w:rStyle w:val="Hyperlink"/>
                <w:rFonts w:ascii="Arial" w:hAnsi="Arial" w:cs="Arial"/>
                <w:lang w:val="vi-VN"/>
              </w:rPr>
              <w:t xml:space="preserve"> 5</w:t>
            </w:r>
            <w:r w:rsidRPr="00312DF6">
              <w:rPr>
                <w:rStyle w:val="Hyperlink"/>
                <w:rFonts w:ascii="Arial" w:hAnsi="Arial" w:cs="Arial"/>
              </w:rPr>
              <w:t>: KẾT LUẬN</w:t>
            </w:r>
            <w:r>
              <w:rPr>
                <w:webHidden/>
              </w:rPr>
              <w:tab/>
            </w:r>
            <w:r>
              <w:rPr>
                <w:webHidden/>
              </w:rPr>
              <w:fldChar w:fldCharType="begin"/>
            </w:r>
            <w:r>
              <w:rPr>
                <w:webHidden/>
              </w:rPr>
              <w:instrText xml:space="preserve"> PAGEREF _Toc167567892 \h </w:instrText>
            </w:r>
            <w:r>
              <w:rPr>
                <w:webHidden/>
              </w:rPr>
            </w:r>
            <w:r>
              <w:rPr>
                <w:webHidden/>
              </w:rPr>
              <w:fldChar w:fldCharType="separate"/>
            </w:r>
            <w:r>
              <w:rPr>
                <w:webHidden/>
              </w:rPr>
              <w:t>13</w:t>
            </w:r>
            <w:r>
              <w:rPr>
                <w:webHidden/>
              </w:rPr>
              <w:fldChar w:fldCharType="end"/>
            </w:r>
          </w:hyperlink>
        </w:p>
        <w:p w14:paraId="2684E017" w14:textId="777C8E23" w:rsidR="007F10A9" w:rsidRDefault="007F10A9">
          <w:pPr>
            <w:pStyle w:val="TOC2"/>
            <w:rPr>
              <w:rFonts w:asciiTheme="minorHAnsi" w:eastAsiaTheme="minorEastAsia" w:hAnsiTheme="minorHAnsi" w:cstheme="minorBidi"/>
              <w:noProof/>
              <w:kern w:val="2"/>
              <w:sz w:val="24"/>
              <w14:ligatures w14:val="standardContextual"/>
            </w:rPr>
          </w:pPr>
          <w:hyperlink w:anchor="_Toc167567893" w:history="1">
            <w:r w:rsidRPr="00312DF6">
              <w:rPr>
                <w:rStyle w:val="Hyperlink"/>
                <w:rFonts w:ascii="Arial" w:hAnsi="Arial" w:cs="Arial"/>
                <w:b/>
                <w:noProof/>
                <w:lang w:val="vi-VN"/>
              </w:rPr>
              <w:t>5.1. Kết quả đạt được</w:t>
            </w:r>
            <w:r>
              <w:rPr>
                <w:noProof/>
                <w:webHidden/>
              </w:rPr>
              <w:tab/>
            </w:r>
            <w:r>
              <w:rPr>
                <w:noProof/>
                <w:webHidden/>
              </w:rPr>
              <w:fldChar w:fldCharType="begin"/>
            </w:r>
            <w:r>
              <w:rPr>
                <w:noProof/>
                <w:webHidden/>
              </w:rPr>
              <w:instrText xml:space="preserve"> PAGEREF _Toc167567893 \h </w:instrText>
            </w:r>
            <w:r>
              <w:rPr>
                <w:noProof/>
                <w:webHidden/>
              </w:rPr>
            </w:r>
            <w:r>
              <w:rPr>
                <w:noProof/>
                <w:webHidden/>
              </w:rPr>
              <w:fldChar w:fldCharType="separate"/>
            </w:r>
            <w:r>
              <w:rPr>
                <w:noProof/>
                <w:webHidden/>
              </w:rPr>
              <w:t>13</w:t>
            </w:r>
            <w:r>
              <w:rPr>
                <w:noProof/>
                <w:webHidden/>
              </w:rPr>
              <w:fldChar w:fldCharType="end"/>
            </w:r>
          </w:hyperlink>
        </w:p>
        <w:p w14:paraId="529586BB" w14:textId="6A41B8E7" w:rsidR="007F10A9" w:rsidRDefault="007F10A9">
          <w:pPr>
            <w:pStyle w:val="TOC2"/>
            <w:rPr>
              <w:rFonts w:asciiTheme="minorHAnsi" w:eastAsiaTheme="minorEastAsia" w:hAnsiTheme="minorHAnsi" w:cstheme="minorBidi"/>
              <w:noProof/>
              <w:kern w:val="2"/>
              <w:sz w:val="24"/>
              <w14:ligatures w14:val="standardContextual"/>
            </w:rPr>
          </w:pPr>
          <w:hyperlink w:anchor="_Toc167567894" w:history="1">
            <w:r w:rsidRPr="00312DF6">
              <w:rPr>
                <w:rStyle w:val="Hyperlink"/>
                <w:rFonts w:ascii="Arial" w:hAnsi="Arial" w:cs="Arial"/>
                <w:noProof/>
                <w:lang w:val="vi-VN"/>
              </w:rPr>
              <w:t>5.2. Những phần chưa đạt được.</w:t>
            </w:r>
            <w:r>
              <w:rPr>
                <w:noProof/>
                <w:webHidden/>
              </w:rPr>
              <w:tab/>
            </w:r>
            <w:r>
              <w:rPr>
                <w:noProof/>
                <w:webHidden/>
              </w:rPr>
              <w:fldChar w:fldCharType="begin"/>
            </w:r>
            <w:r>
              <w:rPr>
                <w:noProof/>
                <w:webHidden/>
              </w:rPr>
              <w:instrText xml:space="preserve"> PAGEREF _Toc167567894 \h </w:instrText>
            </w:r>
            <w:r>
              <w:rPr>
                <w:noProof/>
                <w:webHidden/>
              </w:rPr>
            </w:r>
            <w:r>
              <w:rPr>
                <w:noProof/>
                <w:webHidden/>
              </w:rPr>
              <w:fldChar w:fldCharType="separate"/>
            </w:r>
            <w:r>
              <w:rPr>
                <w:noProof/>
                <w:webHidden/>
              </w:rPr>
              <w:t>14</w:t>
            </w:r>
            <w:r>
              <w:rPr>
                <w:noProof/>
                <w:webHidden/>
              </w:rPr>
              <w:fldChar w:fldCharType="end"/>
            </w:r>
          </w:hyperlink>
        </w:p>
        <w:p w14:paraId="4D5E8C80" w14:textId="09806F9B" w:rsidR="007F10A9" w:rsidRDefault="007F10A9">
          <w:pPr>
            <w:pStyle w:val="TOC2"/>
            <w:rPr>
              <w:rFonts w:asciiTheme="minorHAnsi" w:eastAsiaTheme="minorEastAsia" w:hAnsiTheme="minorHAnsi" w:cstheme="minorBidi"/>
              <w:noProof/>
              <w:kern w:val="2"/>
              <w:sz w:val="24"/>
              <w14:ligatures w14:val="standardContextual"/>
            </w:rPr>
          </w:pPr>
          <w:hyperlink w:anchor="_Toc167567895" w:history="1">
            <w:r w:rsidRPr="00312DF6">
              <w:rPr>
                <w:rStyle w:val="Hyperlink"/>
                <w:rFonts w:ascii="Arial" w:hAnsi="Arial" w:cs="Arial"/>
                <w:noProof/>
                <w:lang w:val="vi-VN"/>
              </w:rPr>
              <w:t>5.3. Hướng phát triển.</w:t>
            </w:r>
            <w:r>
              <w:rPr>
                <w:noProof/>
                <w:webHidden/>
              </w:rPr>
              <w:tab/>
            </w:r>
            <w:r>
              <w:rPr>
                <w:noProof/>
                <w:webHidden/>
              </w:rPr>
              <w:fldChar w:fldCharType="begin"/>
            </w:r>
            <w:r>
              <w:rPr>
                <w:noProof/>
                <w:webHidden/>
              </w:rPr>
              <w:instrText xml:space="preserve"> PAGEREF _Toc167567895 \h </w:instrText>
            </w:r>
            <w:r>
              <w:rPr>
                <w:noProof/>
                <w:webHidden/>
              </w:rPr>
            </w:r>
            <w:r>
              <w:rPr>
                <w:noProof/>
                <w:webHidden/>
              </w:rPr>
              <w:fldChar w:fldCharType="separate"/>
            </w:r>
            <w:r>
              <w:rPr>
                <w:noProof/>
                <w:webHidden/>
              </w:rPr>
              <w:t>14</w:t>
            </w:r>
            <w:r>
              <w:rPr>
                <w:noProof/>
                <w:webHidden/>
              </w:rPr>
              <w:fldChar w:fldCharType="end"/>
            </w:r>
          </w:hyperlink>
        </w:p>
        <w:p w14:paraId="731FA8D2" w14:textId="1F46444F" w:rsidR="007F10A9" w:rsidRDefault="007F10A9">
          <w:r>
            <w:rPr>
              <w:b/>
              <w:bCs/>
              <w:noProof/>
            </w:rPr>
            <w:fldChar w:fldCharType="end"/>
          </w:r>
        </w:p>
      </w:sdtContent>
    </w:sdt>
    <w:p w14:paraId="4985A6CF" w14:textId="170DE5F1" w:rsidR="009F55D7" w:rsidRPr="00E10055" w:rsidRDefault="009F55D7" w:rsidP="00E10055">
      <w:pPr>
        <w:tabs>
          <w:tab w:val="left" w:pos="3718"/>
        </w:tabs>
        <w:jc w:val="left"/>
        <w:rPr>
          <w:rFonts w:ascii="Arial" w:hAnsi="Arial" w:cs="Arial"/>
          <w:sz w:val="24"/>
          <w:lang w:val="vi-VN"/>
        </w:rPr>
      </w:pPr>
    </w:p>
    <w:p w14:paraId="23DF3473" w14:textId="6D6306D2" w:rsidR="009F55D7" w:rsidRPr="00E10055" w:rsidRDefault="009F55D7" w:rsidP="001623A6">
      <w:pPr>
        <w:pStyle w:val="Heading1"/>
        <w:spacing w:before="0" w:after="0"/>
        <w:jc w:val="center"/>
        <w:rPr>
          <w:rFonts w:ascii="Arial" w:hAnsi="Arial" w:cs="Arial"/>
          <w:sz w:val="32"/>
          <w:szCs w:val="32"/>
          <w:lang w:val="vi-VN"/>
        </w:rPr>
      </w:pPr>
      <w:bookmarkStart w:id="3" w:name="_Ref262310598"/>
      <w:bookmarkStart w:id="4" w:name="_Ref262310605"/>
      <w:bookmarkStart w:id="5" w:name="_Toc164359327"/>
      <w:bookmarkStart w:id="6" w:name="_Toc167567578"/>
      <w:bookmarkStart w:id="7" w:name="_Toc167567876"/>
      <w:r w:rsidRPr="00E10055">
        <w:rPr>
          <w:rFonts w:ascii="Arial" w:hAnsi="Arial" w:cs="Arial"/>
          <w:sz w:val="32"/>
          <w:szCs w:val="32"/>
        </w:rPr>
        <w:t>Chương</w:t>
      </w:r>
      <w:r w:rsidRPr="00E10055">
        <w:rPr>
          <w:rFonts w:ascii="Arial" w:hAnsi="Arial" w:cs="Arial"/>
          <w:sz w:val="32"/>
          <w:szCs w:val="32"/>
          <w:lang w:val="vi-VN"/>
        </w:rPr>
        <w:t xml:space="preserve"> 1</w:t>
      </w:r>
      <w:r w:rsidRPr="00E10055">
        <w:rPr>
          <w:rFonts w:ascii="Arial" w:hAnsi="Arial" w:cs="Arial"/>
          <w:sz w:val="32"/>
          <w:szCs w:val="32"/>
        </w:rPr>
        <w:t xml:space="preserve">: </w:t>
      </w:r>
      <w:bookmarkStart w:id="8" w:name="_Hlk167028298"/>
      <w:bookmarkEnd w:id="3"/>
      <w:bookmarkEnd w:id="4"/>
      <w:r w:rsidRPr="00E10055">
        <w:rPr>
          <w:rFonts w:ascii="Arial" w:hAnsi="Arial" w:cs="Arial"/>
          <w:sz w:val="32"/>
          <w:szCs w:val="32"/>
        </w:rPr>
        <w:t>GIỚI THIỆU</w:t>
      </w:r>
      <w:bookmarkEnd w:id="5"/>
      <w:bookmarkEnd w:id="6"/>
      <w:bookmarkEnd w:id="7"/>
      <w:bookmarkEnd w:id="8"/>
    </w:p>
    <w:p w14:paraId="11C0D0FB" w14:textId="0808F050" w:rsidR="009F55D7" w:rsidRPr="00E10055" w:rsidRDefault="009F55D7" w:rsidP="0076212C">
      <w:pPr>
        <w:pStyle w:val="ListParagraph"/>
        <w:numPr>
          <w:ilvl w:val="1"/>
          <w:numId w:val="3"/>
        </w:numPr>
        <w:tabs>
          <w:tab w:val="left" w:pos="3718"/>
        </w:tabs>
        <w:jc w:val="left"/>
        <w:outlineLvl w:val="1"/>
        <w:rPr>
          <w:rFonts w:ascii="Arial" w:hAnsi="Arial" w:cs="Arial"/>
          <w:b/>
          <w:bCs/>
          <w:sz w:val="24"/>
          <w:lang w:val="vi-VN"/>
        </w:rPr>
      </w:pPr>
      <w:bookmarkStart w:id="9" w:name="_Toc167567877"/>
      <w:r w:rsidRPr="00E10055">
        <w:rPr>
          <w:rFonts w:ascii="Arial" w:hAnsi="Arial" w:cs="Arial"/>
          <w:b/>
          <w:bCs/>
          <w:sz w:val="24"/>
          <w:lang w:val="vi-VN"/>
        </w:rPr>
        <w:t>Tổng quan</w:t>
      </w:r>
      <w:bookmarkEnd w:id="9"/>
    </w:p>
    <w:p w14:paraId="6596A019" w14:textId="404748AF" w:rsidR="009F55D7" w:rsidRPr="00E10055" w:rsidRDefault="00E53033" w:rsidP="008D65F7">
      <w:pPr>
        <w:pStyle w:val="ListParagraph"/>
        <w:numPr>
          <w:ilvl w:val="0"/>
          <w:numId w:val="31"/>
        </w:numPr>
        <w:tabs>
          <w:tab w:val="left" w:pos="3718"/>
        </w:tabs>
        <w:jc w:val="left"/>
        <w:rPr>
          <w:rFonts w:ascii="Arial" w:hAnsi="Arial" w:cs="Arial"/>
          <w:sz w:val="24"/>
          <w:lang w:val="vi-VN"/>
        </w:rPr>
      </w:pPr>
      <w:r w:rsidRPr="00E53033">
        <w:rPr>
          <w:rFonts w:ascii="Arial" w:hAnsi="Arial" w:cs="Arial"/>
          <w:sz w:val="24"/>
          <w:lang w:val="vi-VN"/>
        </w:rPr>
        <w:lastRenderedPageBreak/>
        <w:t>Trong bối cảnh giáo dục hiện đại, việc triển khai hệ thống đăng ký học phần online theo hệ thống tín chỉ đã trở thành một yêu cầu thiết yếu của các trường đại học. Hệ thống này không chỉ giúp cải thiện quy trình đăng ký môn học, mà còn đảm bảo tính công bằng và minh bạch trong việc phân bổ tài nguyên giảng dạy, đồng thời theo dõi tiến độ học tập của sinh viên một cách hiệu quả. Đề tài này sẽ tập trung vào việc xây dựng một hệ thống đăng ký học phần online theo hệ thống tín chỉ, nhằm đáp ứng các nhu cầu của trường đại học trong việc quản lý học phần, lớp học và thông tin học tập của sinh viên</w:t>
      </w:r>
      <w:r w:rsidR="009F55D7" w:rsidRPr="00E10055">
        <w:rPr>
          <w:rFonts w:ascii="Arial" w:hAnsi="Arial" w:cs="Arial"/>
          <w:sz w:val="24"/>
          <w:lang w:val="vi-VN"/>
        </w:rPr>
        <w:t>.</w:t>
      </w:r>
    </w:p>
    <w:p w14:paraId="5E88BA45" w14:textId="77777777" w:rsidR="009F55D7" w:rsidRPr="00E10055" w:rsidRDefault="009F55D7" w:rsidP="009F55D7">
      <w:pPr>
        <w:tabs>
          <w:tab w:val="left" w:pos="3718"/>
        </w:tabs>
        <w:jc w:val="left"/>
        <w:rPr>
          <w:rFonts w:ascii="Arial" w:hAnsi="Arial" w:cs="Arial"/>
          <w:sz w:val="24"/>
          <w:lang w:val="vi-VN"/>
        </w:rPr>
      </w:pPr>
    </w:p>
    <w:p w14:paraId="3E5EC514" w14:textId="0D49B884" w:rsidR="009F55D7" w:rsidRPr="00E10055" w:rsidRDefault="009F55D7" w:rsidP="0076212C">
      <w:pPr>
        <w:pStyle w:val="ListParagraph"/>
        <w:numPr>
          <w:ilvl w:val="1"/>
          <w:numId w:val="3"/>
        </w:numPr>
        <w:tabs>
          <w:tab w:val="left" w:pos="3718"/>
        </w:tabs>
        <w:jc w:val="left"/>
        <w:outlineLvl w:val="1"/>
        <w:rPr>
          <w:rFonts w:ascii="Arial" w:hAnsi="Arial" w:cs="Arial"/>
          <w:b/>
          <w:bCs/>
          <w:sz w:val="24"/>
          <w:lang w:val="vi-VN"/>
        </w:rPr>
      </w:pPr>
      <w:r w:rsidRPr="00E10055">
        <w:rPr>
          <w:rFonts w:ascii="Arial" w:hAnsi="Arial" w:cs="Arial"/>
          <w:b/>
          <w:bCs/>
          <w:sz w:val="24"/>
          <w:lang w:val="vi-VN"/>
        </w:rPr>
        <w:t xml:space="preserve"> </w:t>
      </w:r>
      <w:bookmarkStart w:id="10" w:name="_Toc167567878"/>
      <w:r w:rsidRPr="00E10055">
        <w:rPr>
          <w:rFonts w:ascii="Arial" w:hAnsi="Arial" w:cs="Arial"/>
          <w:b/>
          <w:bCs/>
          <w:sz w:val="24"/>
          <w:lang w:val="vi-VN"/>
        </w:rPr>
        <w:t>Mục tiêu đề tài</w:t>
      </w:r>
      <w:bookmarkEnd w:id="10"/>
    </w:p>
    <w:p w14:paraId="54BB6C34" w14:textId="77777777" w:rsidR="009F55D7" w:rsidRPr="00E10055" w:rsidRDefault="009F55D7" w:rsidP="009F55D7">
      <w:pPr>
        <w:tabs>
          <w:tab w:val="left" w:pos="3718"/>
        </w:tabs>
        <w:jc w:val="left"/>
        <w:rPr>
          <w:rFonts w:ascii="Arial" w:hAnsi="Arial" w:cs="Arial"/>
          <w:sz w:val="24"/>
          <w:lang w:val="vi-VN"/>
        </w:rPr>
      </w:pPr>
    </w:p>
    <w:p w14:paraId="04E197AF" w14:textId="712B9E83" w:rsidR="001462DF" w:rsidRPr="001462DF" w:rsidRDefault="001462DF" w:rsidP="00E53033">
      <w:pPr>
        <w:pStyle w:val="ListParagraph"/>
        <w:numPr>
          <w:ilvl w:val="0"/>
          <w:numId w:val="31"/>
        </w:numPr>
        <w:tabs>
          <w:tab w:val="left" w:pos="3718"/>
        </w:tabs>
        <w:jc w:val="left"/>
        <w:rPr>
          <w:rFonts w:ascii="Arial" w:hAnsi="Arial" w:cs="Arial"/>
          <w:b/>
          <w:bCs/>
          <w:sz w:val="24"/>
          <w:lang w:val="vi-VN"/>
        </w:rPr>
      </w:pPr>
      <w:r w:rsidRPr="001462DF">
        <w:rPr>
          <w:rFonts w:ascii="Arial" w:hAnsi="Arial" w:cs="Arial"/>
          <w:sz w:val="24"/>
          <w:lang w:val="vi-VN"/>
        </w:rPr>
        <w:t>Tối ưu hóa quy trình đăng ký môn học</w:t>
      </w:r>
    </w:p>
    <w:p w14:paraId="7C14B740" w14:textId="77777777" w:rsidR="001462DF" w:rsidRPr="001462DF" w:rsidRDefault="001462DF" w:rsidP="001462DF">
      <w:pPr>
        <w:pStyle w:val="ListParagraph"/>
        <w:numPr>
          <w:ilvl w:val="0"/>
          <w:numId w:val="31"/>
        </w:numPr>
        <w:rPr>
          <w:rFonts w:ascii="Arial" w:hAnsi="Arial" w:cs="Arial"/>
          <w:sz w:val="24"/>
          <w:lang w:val="vi-VN"/>
        </w:rPr>
      </w:pPr>
      <w:r w:rsidRPr="001462DF">
        <w:rPr>
          <w:rFonts w:ascii="Arial" w:hAnsi="Arial" w:cs="Arial"/>
          <w:sz w:val="24"/>
          <w:lang w:val="vi-VN"/>
        </w:rPr>
        <w:t>Xây dựng một hệ thống đăng ký học phần trực tuyến giúp sinh viên dễ dàng lựa chọn và đăng ký các môn học phù hợp với kế hoạch học tập cá nhân.</w:t>
      </w:r>
    </w:p>
    <w:p w14:paraId="487FFD77" w14:textId="15343CD9" w:rsidR="001462DF" w:rsidRPr="001462DF" w:rsidRDefault="001462DF" w:rsidP="001462DF">
      <w:pPr>
        <w:pStyle w:val="ListParagraph"/>
        <w:numPr>
          <w:ilvl w:val="0"/>
          <w:numId w:val="31"/>
        </w:numPr>
        <w:rPr>
          <w:rFonts w:ascii="Arial" w:hAnsi="Arial" w:cs="Arial"/>
          <w:b/>
          <w:bCs/>
          <w:sz w:val="24"/>
          <w:lang w:val="vi-VN"/>
        </w:rPr>
      </w:pPr>
      <w:r w:rsidRPr="001462DF">
        <w:rPr>
          <w:rFonts w:ascii="Arial" w:hAnsi="Arial" w:cs="Arial"/>
          <w:sz w:val="24"/>
          <w:lang w:val="vi-VN"/>
        </w:rPr>
        <w:t>Giảm thiểu sai sót và tăng tính chính xác trong quá trình đăng ký môn học</w:t>
      </w:r>
      <w:r w:rsidRPr="001462DF">
        <w:rPr>
          <w:rFonts w:ascii="Arial" w:hAnsi="Arial" w:cs="Arial"/>
          <w:b/>
          <w:bCs/>
          <w:sz w:val="24"/>
          <w:lang w:val="vi-VN"/>
        </w:rPr>
        <w:t>.</w:t>
      </w:r>
    </w:p>
    <w:p w14:paraId="2EB7333F" w14:textId="4D514D30" w:rsidR="001462DF" w:rsidRPr="001462DF" w:rsidRDefault="001462DF" w:rsidP="001462DF">
      <w:pPr>
        <w:pStyle w:val="ListParagraph"/>
        <w:numPr>
          <w:ilvl w:val="0"/>
          <w:numId w:val="31"/>
        </w:numPr>
        <w:rPr>
          <w:rFonts w:ascii="Arial" w:hAnsi="Arial" w:cs="Arial"/>
          <w:sz w:val="24"/>
          <w:lang w:val="vi-VN"/>
        </w:rPr>
      </w:pPr>
      <w:r w:rsidRPr="001462DF">
        <w:rPr>
          <w:rFonts w:ascii="Arial" w:hAnsi="Arial" w:cs="Arial"/>
          <w:sz w:val="24"/>
          <w:lang w:val="vi-VN"/>
        </w:rPr>
        <w:t>Cung cấp giao diện thân thiện và dễ sử dụng, giúp sinh viên dễ dàng quản lý thời khóa biểu và theo dõi tiến độ học tập</w:t>
      </w:r>
      <w:r w:rsidRPr="001462DF">
        <w:rPr>
          <w:rFonts w:ascii="Arial" w:hAnsi="Arial" w:cs="Arial"/>
          <w:sz w:val="24"/>
        </w:rPr>
        <w:t>.</w:t>
      </w:r>
    </w:p>
    <w:p w14:paraId="3FDAB158" w14:textId="77777777" w:rsidR="001462DF" w:rsidRPr="001462DF" w:rsidRDefault="001462DF" w:rsidP="001462DF">
      <w:pPr>
        <w:pStyle w:val="ListParagraph"/>
        <w:numPr>
          <w:ilvl w:val="0"/>
          <w:numId w:val="31"/>
        </w:numPr>
        <w:rPr>
          <w:rFonts w:ascii="Arial" w:hAnsi="Arial" w:cs="Arial"/>
          <w:sz w:val="24"/>
          <w:lang w:val="vi-VN"/>
        </w:rPr>
      </w:pPr>
      <w:r w:rsidRPr="001462DF">
        <w:rPr>
          <w:rFonts w:ascii="Arial" w:hAnsi="Arial" w:cs="Arial"/>
          <w:sz w:val="24"/>
          <w:lang w:val="vi-VN"/>
        </w:rPr>
        <w:t>Tích hợp chức năng thông báo và nhắc nhở, giúp sinh viên cập nhật thông tin về các môn học và lịch học một cách nhanh chóng.</w:t>
      </w:r>
    </w:p>
    <w:p w14:paraId="19DADC04" w14:textId="24E52D25" w:rsidR="001462DF" w:rsidRPr="001462DF" w:rsidRDefault="001462DF" w:rsidP="001462DF">
      <w:pPr>
        <w:pStyle w:val="ListParagraph"/>
        <w:numPr>
          <w:ilvl w:val="0"/>
          <w:numId w:val="31"/>
        </w:numPr>
        <w:rPr>
          <w:rFonts w:ascii="Arial" w:hAnsi="Arial" w:cs="Arial"/>
          <w:sz w:val="24"/>
          <w:lang w:val="vi-VN"/>
        </w:rPr>
      </w:pPr>
      <w:r w:rsidRPr="001462DF">
        <w:rPr>
          <w:rFonts w:ascii="Arial" w:hAnsi="Arial" w:cs="Arial"/>
          <w:sz w:val="24"/>
          <w:lang w:val="vi-VN"/>
        </w:rPr>
        <w:t>Tích hợp chức năng thanh toán học phí trực tuyến, giúp sinh viên dễ dàng hoàn tất các thủ tục tài chính</w:t>
      </w:r>
      <w:r>
        <w:rPr>
          <w:rFonts w:ascii="Arial" w:hAnsi="Arial" w:cs="Arial"/>
          <w:sz w:val="24"/>
        </w:rPr>
        <w:t>.</w:t>
      </w:r>
    </w:p>
    <w:p w14:paraId="278B8A5C" w14:textId="56AEA44A" w:rsidR="009F55D7" w:rsidRPr="001462DF" w:rsidRDefault="009F55D7" w:rsidP="0076212C">
      <w:pPr>
        <w:pStyle w:val="ListParagraph"/>
        <w:numPr>
          <w:ilvl w:val="0"/>
          <w:numId w:val="33"/>
        </w:numPr>
        <w:tabs>
          <w:tab w:val="left" w:pos="3718"/>
        </w:tabs>
        <w:jc w:val="left"/>
        <w:outlineLvl w:val="1"/>
        <w:rPr>
          <w:rFonts w:ascii="Arial" w:hAnsi="Arial" w:cs="Arial"/>
          <w:b/>
          <w:bCs/>
          <w:sz w:val="24"/>
          <w:lang w:val="vi-VN"/>
        </w:rPr>
      </w:pPr>
      <w:bookmarkStart w:id="11" w:name="_Toc167567879"/>
      <w:r w:rsidRPr="001462DF">
        <w:rPr>
          <w:rFonts w:ascii="Arial" w:hAnsi="Arial" w:cs="Arial"/>
          <w:b/>
          <w:bCs/>
          <w:sz w:val="24"/>
          <w:lang w:val="vi-VN"/>
        </w:rPr>
        <w:t>Phạm vi đề tài</w:t>
      </w:r>
      <w:bookmarkEnd w:id="11"/>
    </w:p>
    <w:p w14:paraId="62456FFD" w14:textId="6405F507" w:rsidR="009F55D7" w:rsidRPr="00E10055" w:rsidRDefault="009F55D7" w:rsidP="008D65F7">
      <w:pPr>
        <w:pStyle w:val="ListParagraph"/>
        <w:numPr>
          <w:ilvl w:val="0"/>
          <w:numId w:val="31"/>
        </w:numPr>
        <w:tabs>
          <w:tab w:val="left" w:pos="3718"/>
        </w:tabs>
        <w:jc w:val="left"/>
        <w:rPr>
          <w:rFonts w:ascii="Arial" w:hAnsi="Arial" w:cs="Arial"/>
          <w:sz w:val="24"/>
          <w:lang w:val="vi-VN"/>
        </w:rPr>
      </w:pPr>
      <w:r w:rsidRPr="00E10055">
        <w:rPr>
          <w:rFonts w:ascii="Arial" w:hAnsi="Arial" w:cs="Arial"/>
          <w:sz w:val="24"/>
          <w:lang w:val="vi-VN"/>
        </w:rPr>
        <w:t>Phạm vi của đề tài bao gồm:</w:t>
      </w:r>
    </w:p>
    <w:p w14:paraId="3E008ECF" w14:textId="77777777" w:rsidR="001462DF" w:rsidRPr="001462DF" w:rsidRDefault="001462DF" w:rsidP="001462DF">
      <w:pPr>
        <w:pStyle w:val="ListParagraph"/>
        <w:numPr>
          <w:ilvl w:val="1"/>
          <w:numId w:val="31"/>
        </w:numPr>
        <w:rPr>
          <w:rFonts w:ascii="Arial" w:hAnsi="Arial" w:cs="Arial"/>
          <w:sz w:val="24"/>
          <w:lang w:val="vi-VN"/>
        </w:rPr>
      </w:pPr>
      <w:r w:rsidRPr="001462DF">
        <w:rPr>
          <w:rFonts w:ascii="Arial" w:hAnsi="Arial" w:cs="Arial"/>
          <w:sz w:val="24"/>
          <w:lang w:val="vi-VN"/>
        </w:rPr>
        <w:t>Đăng ký môn học trực tuyến: Xây dựng hệ thống cho phép sinh viên đăng ký môn học qua mạng, bao gồm việc lựa chọn môn học, kiểm tra điều kiện tiên quyết, và xác nhận đăng ký.</w:t>
      </w:r>
    </w:p>
    <w:p w14:paraId="0B0C6B1C" w14:textId="77777777" w:rsidR="001462DF" w:rsidRPr="001462DF" w:rsidRDefault="001462DF" w:rsidP="001462DF">
      <w:pPr>
        <w:pStyle w:val="ListParagraph"/>
        <w:numPr>
          <w:ilvl w:val="1"/>
          <w:numId w:val="31"/>
        </w:numPr>
        <w:rPr>
          <w:rFonts w:ascii="Arial" w:hAnsi="Arial" w:cs="Arial"/>
          <w:sz w:val="24"/>
          <w:lang w:val="vi-VN"/>
        </w:rPr>
      </w:pPr>
      <w:r w:rsidRPr="001462DF">
        <w:rPr>
          <w:rFonts w:ascii="Arial" w:hAnsi="Arial" w:cs="Arial"/>
          <w:sz w:val="24"/>
          <w:lang w:val="vi-VN"/>
        </w:rPr>
        <w:t>Quản lý thời khóa biểu: Tự động cập nhật và quản lý thời khóa biểu cá nhân của sinh viên dựa trên các môn học đã đăng ký.</w:t>
      </w:r>
    </w:p>
    <w:p w14:paraId="6A90A341" w14:textId="77777777" w:rsidR="001462DF" w:rsidRPr="001462DF" w:rsidRDefault="001462DF" w:rsidP="001462DF">
      <w:pPr>
        <w:pStyle w:val="ListParagraph"/>
        <w:numPr>
          <w:ilvl w:val="1"/>
          <w:numId w:val="31"/>
        </w:numPr>
        <w:rPr>
          <w:rFonts w:ascii="Arial" w:hAnsi="Arial" w:cs="Arial"/>
          <w:sz w:val="24"/>
          <w:lang w:val="vi-VN"/>
        </w:rPr>
      </w:pPr>
      <w:r w:rsidRPr="001462DF">
        <w:rPr>
          <w:rFonts w:ascii="Arial" w:hAnsi="Arial" w:cs="Arial"/>
          <w:sz w:val="24"/>
          <w:lang w:val="vi-VN"/>
        </w:rPr>
        <w:t>Theo dõi tiến độ học tập: Cung cấp chức năng theo dõi và báo cáo tiến độ học tập của sinh viên, bao gồm số tín chỉ đã hoàn thành, các môn học bắt buộc, và các yêu cầu tốt nghiệp.</w:t>
      </w:r>
    </w:p>
    <w:p w14:paraId="2B4A3DDB" w14:textId="77777777" w:rsidR="001462DF" w:rsidRPr="001462DF" w:rsidRDefault="001462DF" w:rsidP="001462DF">
      <w:pPr>
        <w:pStyle w:val="ListParagraph"/>
        <w:numPr>
          <w:ilvl w:val="1"/>
          <w:numId w:val="31"/>
        </w:numPr>
        <w:tabs>
          <w:tab w:val="left" w:pos="3718"/>
        </w:tabs>
        <w:jc w:val="left"/>
        <w:rPr>
          <w:rFonts w:ascii="Arial" w:hAnsi="Arial" w:cs="Arial"/>
          <w:sz w:val="24"/>
          <w:lang w:val="vi-VN"/>
        </w:rPr>
      </w:pPr>
      <w:r w:rsidRPr="001462DF">
        <w:rPr>
          <w:rFonts w:ascii="Arial" w:hAnsi="Arial" w:cs="Arial"/>
          <w:sz w:val="24"/>
          <w:lang w:val="vi-VN"/>
        </w:rPr>
        <w:lastRenderedPageBreak/>
        <w:t>Quản lý tài nguyên giảng dạy: Hỗ trợ nhà trường trong việc phân bổ giảng viên, phòng học, và các tài nguyên khác một cách hiệu quả.</w:t>
      </w:r>
    </w:p>
    <w:p w14:paraId="5A33B6E0" w14:textId="77777777" w:rsidR="001462DF" w:rsidRPr="001462DF" w:rsidRDefault="001462DF" w:rsidP="001462DF">
      <w:pPr>
        <w:pStyle w:val="ListParagraph"/>
        <w:numPr>
          <w:ilvl w:val="1"/>
          <w:numId w:val="31"/>
        </w:numPr>
        <w:tabs>
          <w:tab w:val="left" w:pos="3718"/>
        </w:tabs>
        <w:jc w:val="left"/>
        <w:rPr>
          <w:rFonts w:ascii="Arial" w:hAnsi="Arial" w:cs="Arial"/>
          <w:sz w:val="24"/>
          <w:lang w:val="vi-VN"/>
        </w:rPr>
      </w:pPr>
      <w:r w:rsidRPr="001462DF">
        <w:rPr>
          <w:rFonts w:ascii="Arial" w:hAnsi="Arial" w:cs="Arial"/>
          <w:sz w:val="24"/>
          <w:lang w:val="vi-VN"/>
        </w:rPr>
        <w:t>Thanh toán học phí: Tích hợp chức năng thanh toán học phí trực tuyến, giúp sinh viên dễ dàng hoàn tất các thủ tục tài chính liên quan đến đăng ký học phần.</w:t>
      </w:r>
    </w:p>
    <w:p w14:paraId="1CE61F71" w14:textId="078E884A" w:rsidR="009F55D7" w:rsidRPr="001462DF" w:rsidRDefault="001462DF" w:rsidP="001462DF">
      <w:pPr>
        <w:pStyle w:val="ListParagraph"/>
        <w:numPr>
          <w:ilvl w:val="1"/>
          <w:numId w:val="31"/>
        </w:numPr>
        <w:tabs>
          <w:tab w:val="left" w:pos="3718"/>
        </w:tabs>
        <w:jc w:val="left"/>
        <w:rPr>
          <w:rFonts w:ascii="Arial" w:hAnsi="Arial" w:cs="Arial"/>
          <w:sz w:val="24"/>
          <w:lang w:val="vi-VN"/>
        </w:rPr>
      </w:pPr>
      <w:r w:rsidRPr="001462DF">
        <w:rPr>
          <w:rFonts w:ascii="Arial" w:hAnsi="Arial" w:cs="Arial"/>
          <w:sz w:val="24"/>
          <w:lang w:val="vi-VN"/>
        </w:rPr>
        <w:t>Hỗ trợ kỹ thuật: Cung cấp các dịch vụ hỗ trợ kỹ thuật để giải quyết các vấn đề mà sinh viên và giảng viên có thể gặp phải trong quá trình sử dụng hệ thống.</w:t>
      </w:r>
    </w:p>
    <w:p w14:paraId="3BE09274" w14:textId="181A8514" w:rsidR="009F55D7" w:rsidRPr="00E10055" w:rsidRDefault="009F55D7" w:rsidP="0076212C">
      <w:pPr>
        <w:pStyle w:val="ListParagraph"/>
        <w:numPr>
          <w:ilvl w:val="1"/>
          <w:numId w:val="3"/>
        </w:numPr>
        <w:tabs>
          <w:tab w:val="left" w:pos="3718"/>
        </w:tabs>
        <w:jc w:val="left"/>
        <w:outlineLvl w:val="1"/>
        <w:rPr>
          <w:rFonts w:ascii="Arial" w:hAnsi="Arial" w:cs="Arial"/>
          <w:b/>
          <w:bCs/>
          <w:sz w:val="24"/>
          <w:lang w:val="vi-VN"/>
        </w:rPr>
      </w:pPr>
      <w:bookmarkStart w:id="12" w:name="_Toc167567880"/>
      <w:r w:rsidRPr="00E10055">
        <w:rPr>
          <w:rFonts w:ascii="Arial" w:hAnsi="Arial" w:cs="Arial"/>
          <w:b/>
          <w:bCs/>
          <w:sz w:val="24"/>
          <w:lang w:val="vi-VN"/>
        </w:rPr>
        <w:t>Mô tả yêu cầu chức năng</w:t>
      </w:r>
      <w:bookmarkEnd w:id="12"/>
    </w:p>
    <w:p w14:paraId="3FD23066" w14:textId="34DE84F2" w:rsidR="009F55D7" w:rsidRPr="00E10055" w:rsidRDefault="009F55D7" w:rsidP="009F55D7">
      <w:pPr>
        <w:pStyle w:val="ListParagraph"/>
        <w:numPr>
          <w:ilvl w:val="0"/>
          <w:numId w:val="4"/>
        </w:numPr>
        <w:tabs>
          <w:tab w:val="left" w:pos="3718"/>
        </w:tabs>
        <w:jc w:val="left"/>
        <w:rPr>
          <w:rFonts w:ascii="Arial" w:hAnsi="Arial" w:cs="Arial"/>
          <w:sz w:val="24"/>
          <w:lang w:val="vi-VN"/>
        </w:rPr>
      </w:pPr>
      <w:r w:rsidRPr="00E10055">
        <w:rPr>
          <w:rFonts w:ascii="Arial" w:hAnsi="Arial" w:cs="Arial"/>
          <w:sz w:val="24"/>
          <w:lang w:val="vi-VN"/>
        </w:rPr>
        <w:t>Hệ thống quản lý lớp học tín chỉ cần đảm bảo các yêu cầu chức năng chính sau:</w:t>
      </w:r>
    </w:p>
    <w:p w14:paraId="7D9787F3" w14:textId="7DA84F45" w:rsidR="009F55D7" w:rsidRPr="00E10055" w:rsidRDefault="009F55D7" w:rsidP="009F55D7">
      <w:pPr>
        <w:pStyle w:val="ListParagraph"/>
        <w:numPr>
          <w:ilvl w:val="0"/>
          <w:numId w:val="5"/>
        </w:numPr>
        <w:tabs>
          <w:tab w:val="left" w:pos="3718"/>
        </w:tabs>
        <w:jc w:val="left"/>
        <w:rPr>
          <w:rFonts w:ascii="Arial" w:hAnsi="Arial" w:cs="Arial"/>
          <w:sz w:val="24"/>
          <w:lang w:val="vi-VN"/>
        </w:rPr>
      </w:pPr>
      <w:r w:rsidRPr="00E10055">
        <w:rPr>
          <w:rFonts w:ascii="Arial" w:hAnsi="Arial" w:cs="Arial"/>
          <w:sz w:val="24"/>
          <w:lang w:val="vi-VN"/>
        </w:rPr>
        <w:t>Services Đăng Ký Tài Khoản và Đăng Nhập:</w:t>
      </w:r>
    </w:p>
    <w:p w14:paraId="06FC8FA4" w14:textId="16AEDE28" w:rsidR="009F55D7" w:rsidRPr="00E10055" w:rsidRDefault="009F55D7" w:rsidP="009F55D7">
      <w:pPr>
        <w:pStyle w:val="ListParagraph"/>
        <w:numPr>
          <w:ilvl w:val="1"/>
          <w:numId w:val="5"/>
        </w:numPr>
        <w:tabs>
          <w:tab w:val="left" w:pos="3718"/>
        </w:tabs>
        <w:jc w:val="left"/>
        <w:rPr>
          <w:rFonts w:ascii="Arial" w:hAnsi="Arial" w:cs="Arial"/>
          <w:sz w:val="24"/>
          <w:lang w:val="vi-VN"/>
        </w:rPr>
      </w:pPr>
      <w:r w:rsidRPr="00E10055">
        <w:rPr>
          <w:rFonts w:ascii="Arial" w:hAnsi="Arial" w:cs="Arial"/>
          <w:sz w:val="24"/>
          <w:lang w:val="vi-VN"/>
        </w:rPr>
        <w:t>Cho phép sinh viên tạo tài khoản mới và đăng nhập vào hệ thống.</w:t>
      </w:r>
    </w:p>
    <w:p w14:paraId="221F4479" w14:textId="20D739EE" w:rsidR="009F55D7" w:rsidRPr="00E10055" w:rsidRDefault="009F55D7" w:rsidP="009F55D7">
      <w:pPr>
        <w:pStyle w:val="ListParagraph"/>
        <w:numPr>
          <w:ilvl w:val="1"/>
          <w:numId w:val="5"/>
        </w:numPr>
        <w:tabs>
          <w:tab w:val="left" w:pos="3718"/>
        </w:tabs>
        <w:jc w:val="left"/>
        <w:rPr>
          <w:rFonts w:ascii="Arial" w:hAnsi="Arial" w:cs="Arial"/>
          <w:sz w:val="24"/>
          <w:lang w:val="vi-VN"/>
        </w:rPr>
      </w:pPr>
      <w:r w:rsidRPr="00E10055">
        <w:rPr>
          <w:rFonts w:ascii="Arial" w:hAnsi="Arial" w:cs="Arial"/>
          <w:sz w:val="24"/>
          <w:lang w:val="vi-VN"/>
        </w:rPr>
        <w:t>Bảo mật thông tin tài khoản và hỗ trợ chức năng khôi phục mật khẩu.</w:t>
      </w:r>
    </w:p>
    <w:p w14:paraId="24E2F6AC" w14:textId="4FA9A97E" w:rsidR="009F55D7" w:rsidRPr="00E10055" w:rsidRDefault="009F55D7" w:rsidP="009F55D7">
      <w:pPr>
        <w:pStyle w:val="ListParagraph"/>
        <w:numPr>
          <w:ilvl w:val="0"/>
          <w:numId w:val="5"/>
        </w:numPr>
        <w:tabs>
          <w:tab w:val="left" w:pos="3718"/>
        </w:tabs>
        <w:jc w:val="left"/>
        <w:rPr>
          <w:rFonts w:ascii="Arial" w:hAnsi="Arial" w:cs="Arial"/>
          <w:sz w:val="24"/>
          <w:lang w:val="vi-VN"/>
        </w:rPr>
      </w:pPr>
      <w:r w:rsidRPr="00E10055">
        <w:rPr>
          <w:rFonts w:ascii="Arial" w:hAnsi="Arial" w:cs="Arial"/>
          <w:sz w:val="24"/>
          <w:lang w:val="vi-VN"/>
        </w:rPr>
        <w:t xml:space="preserve">Services </w:t>
      </w:r>
      <w:r w:rsidR="001462DF" w:rsidRPr="001462DF">
        <w:rPr>
          <w:rFonts w:ascii="Arial" w:hAnsi="Arial" w:cs="Arial"/>
          <w:sz w:val="24"/>
          <w:lang w:val="vi-VN"/>
        </w:rPr>
        <w:t>Đăng ký môn học trực tuyến</w:t>
      </w:r>
      <w:r w:rsidRPr="00E10055">
        <w:rPr>
          <w:rFonts w:ascii="Arial" w:hAnsi="Arial" w:cs="Arial"/>
          <w:sz w:val="24"/>
          <w:lang w:val="vi-VN"/>
        </w:rPr>
        <w:t>:</w:t>
      </w:r>
    </w:p>
    <w:p w14:paraId="2EDB8453"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Sinh viên có thể xem danh sách các môn học được mở cho kỳ học hiện tại.</w:t>
      </w:r>
    </w:p>
    <w:p w14:paraId="36703227"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Cung cấp thông tin chi tiết về từng môn học như số tín chỉ, giảng viên, thời gian, địa điểm và mô tả môn học.</w:t>
      </w:r>
    </w:p>
    <w:p w14:paraId="0940DF62"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Cho phép sinh viên chọn các môn học mà họ muốn đăng ký.</w:t>
      </w:r>
    </w:p>
    <w:p w14:paraId="7CBC67E8"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Sau khi chọn môn học, sinh viên sẽ nhận được thông báo xác nhận đăng ký thành công.</w:t>
      </w:r>
    </w:p>
    <w:p w14:paraId="0B770164" w14:textId="713F6683"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Hệ thống gửi email hoặc thông báo qua ứng dụng về thông tin đăng ký môn học.</w:t>
      </w:r>
    </w:p>
    <w:p w14:paraId="4D20AF6C" w14:textId="0E20A770" w:rsidR="009F55D7" w:rsidRPr="00E10055" w:rsidRDefault="009F55D7" w:rsidP="009F55D7">
      <w:pPr>
        <w:pStyle w:val="ListParagraph"/>
        <w:numPr>
          <w:ilvl w:val="0"/>
          <w:numId w:val="5"/>
        </w:numPr>
        <w:tabs>
          <w:tab w:val="left" w:pos="3718"/>
        </w:tabs>
        <w:jc w:val="left"/>
        <w:rPr>
          <w:rFonts w:ascii="Arial" w:hAnsi="Arial" w:cs="Arial"/>
          <w:sz w:val="24"/>
          <w:lang w:val="vi-VN"/>
        </w:rPr>
      </w:pPr>
      <w:r w:rsidRPr="00E10055">
        <w:rPr>
          <w:rFonts w:ascii="Arial" w:hAnsi="Arial" w:cs="Arial"/>
          <w:sz w:val="24"/>
          <w:lang w:val="vi-VN"/>
        </w:rPr>
        <w:t xml:space="preserve">Services </w:t>
      </w:r>
      <w:r w:rsidR="001462DF" w:rsidRPr="001462DF">
        <w:rPr>
          <w:rFonts w:ascii="Arial" w:hAnsi="Arial" w:cs="Arial"/>
          <w:sz w:val="24"/>
          <w:lang w:val="vi-VN"/>
        </w:rPr>
        <w:t>Quản lý thời khóa biểu</w:t>
      </w:r>
      <w:r w:rsidRPr="00E10055">
        <w:rPr>
          <w:rFonts w:ascii="Arial" w:hAnsi="Arial" w:cs="Arial"/>
          <w:sz w:val="24"/>
          <w:lang w:val="vi-VN"/>
        </w:rPr>
        <w:t>:</w:t>
      </w:r>
    </w:p>
    <w:p w14:paraId="2C564909"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Tự động cập nhật thời khóa biểu cá nhân:</w:t>
      </w:r>
    </w:p>
    <w:p w14:paraId="053C99B1"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Hệ thống sẽ tự động cập nhật thời khóa biểu của sinh viên dựa trên các môn học đã đăng ký.</w:t>
      </w:r>
    </w:p>
    <w:p w14:paraId="00E0D05B"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Hiển thị thời khóa biểu dưới dạng lịch tuần/tháng, cho phép sinh viên dễ dàng theo dõi.</w:t>
      </w:r>
    </w:p>
    <w:p w14:paraId="4BA5D740"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lastRenderedPageBreak/>
        <w:t>Tránh xung đột thời gian:</w:t>
      </w:r>
    </w:p>
    <w:p w14:paraId="343F81D3"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Hệ thống sẽ kiểm tra và cảnh báo sinh viên nếu có xung đột về thời gian giữa các môn học đã chọn.</w:t>
      </w:r>
    </w:p>
    <w:p w14:paraId="29B6487A" w14:textId="45246A07" w:rsidR="009F55D7"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Đề xuất các môn học thay thế nếu có xung đột thời gian.</w:t>
      </w:r>
    </w:p>
    <w:p w14:paraId="1E44E91F" w14:textId="61DC09D8" w:rsidR="009F55D7" w:rsidRPr="00E10055" w:rsidRDefault="009F55D7" w:rsidP="00E13FD2">
      <w:pPr>
        <w:pStyle w:val="ListParagraph"/>
        <w:numPr>
          <w:ilvl w:val="0"/>
          <w:numId w:val="5"/>
        </w:numPr>
        <w:tabs>
          <w:tab w:val="left" w:pos="3718"/>
        </w:tabs>
        <w:jc w:val="left"/>
        <w:rPr>
          <w:rFonts w:ascii="Arial" w:hAnsi="Arial" w:cs="Arial"/>
          <w:sz w:val="24"/>
          <w:lang w:val="vi-VN"/>
        </w:rPr>
      </w:pPr>
      <w:r w:rsidRPr="00E10055">
        <w:rPr>
          <w:rFonts w:ascii="Arial" w:hAnsi="Arial" w:cs="Arial"/>
          <w:sz w:val="24"/>
          <w:lang w:val="vi-VN"/>
        </w:rPr>
        <w:t xml:space="preserve">Services </w:t>
      </w:r>
      <w:r w:rsidR="001462DF" w:rsidRPr="001462DF">
        <w:rPr>
          <w:rFonts w:ascii="Arial" w:hAnsi="Arial" w:cs="Arial"/>
          <w:sz w:val="24"/>
          <w:lang w:val="vi-VN"/>
        </w:rPr>
        <w:t>Theo dõi tiến độ học tập</w:t>
      </w:r>
      <w:r w:rsidRPr="00E10055">
        <w:rPr>
          <w:rFonts w:ascii="Arial" w:hAnsi="Arial" w:cs="Arial"/>
          <w:sz w:val="24"/>
          <w:lang w:val="vi-VN"/>
        </w:rPr>
        <w:t>:</w:t>
      </w:r>
    </w:p>
    <w:p w14:paraId="0057C0B2"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Báo cáo tiến độ học tập:</w:t>
      </w:r>
    </w:p>
    <w:p w14:paraId="418826CF"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Hệ thống cung cấp các báo cáo về số tín chỉ đã hoàn thành, số tín chỉ còn lại, và các môn học bắt buộc.</w:t>
      </w:r>
    </w:p>
    <w:p w14:paraId="1F45AB3E"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Hiển thị biểu đồ tiến độ học tập, giúp sinh viên dễ dàng theo dõi quá trình hoàn thành chương trình học.</w:t>
      </w:r>
    </w:p>
    <w:p w14:paraId="4EC73BCB"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Thông báo nhắc nhở:</w:t>
      </w:r>
    </w:p>
    <w:p w14:paraId="4C4DC585"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Gửi thông báo nhắc nhở về các môn học cần hoàn thành, hạn đăng ký, và các mốc thời gian quan trọng trong kỳ học.</w:t>
      </w:r>
    </w:p>
    <w:p w14:paraId="594E44F0" w14:textId="664921AA" w:rsidR="009F55D7" w:rsidRPr="00E10055" w:rsidRDefault="009F55D7" w:rsidP="009F55D7">
      <w:pPr>
        <w:pStyle w:val="ListParagraph"/>
        <w:numPr>
          <w:ilvl w:val="0"/>
          <w:numId w:val="5"/>
        </w:numPr>
        <w:tabs>
          <w:tab w:val="left" w:pos="3718"/>
        </w:tabs>
        <w:jc w:val="left"/>
        <w:rPr>
          <w:rFonts w:ascii="Arial" w:hAnsi="Arial" w:cs="Arial"/>
          <w:sz w:val="24"/>
          <w:lang w:val="vi-VN"/>
        </w:rPr>
      </w:pPr>
      <w:r w:rsidRPr="00E10055">
        <w:rPr>
          <w:rFonts w:ascii="Arial" w:hAnsi="Arial" w:cs="Arial"/>
          <w:sz w:val="24"/>
          <w:lang w:val="vi-VN"/>
        </w:rPr>
        <w:t xml:space="preserve">Services </w:t>
      </w:r>
      <w:r w:rsidR="001462DF" w:rsidRPr="001462DF">
        <w:rPr>
          <w:rFonts w:ascii="Arial" w:hAnsi="Arial" w:cs="Arial"/>
          <w:sz w:val="24"/>
          <w:lang w:val="vi-VN"/>
        </w:rPr>
        <w:t>Thanh toán học phí trực tuyến</w:t>
      </w:r>
      <w:r w:rsidRPr="00E10055">
        <w:rPr>
          <w:rFonts w:ascii="Arial" w:hAnsi="Arial" w:cs="Arial"/>
          <w:sz w:val="24"/>
          <w:lang w:val="vi-VN"/>
        </w:rPr>
        <w:t>:</w:t>
      </w:r>
    </w:p>
    <w:p w14:paraId="1DACC5A8"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Tính toán và hiển thị học phí:</w:t>
      </w:r>
    </w:p>
    <w:p w14:paraId="08277675"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Hệ thống tự động tính toán học phí dựa trên số tín chỉ đăng ký và các khoản phí liên quan khác.</w:t>
      </w:r>
    </w:p>
    <w:p w14:paraId="6CF8115C" w14:textId="77777777" w:rsidR="001462DF"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Hiển thị thông tin học phí chi tiết cho sinh viên trước khi xác nhận đăng ký.</w:t>
      </w:r>
    </w:p>
    <w:p w14:paraId="03BEF2BB" w14:textId="77777777" w:rsidR="001462DF" w:rsidRPr="001462DF" w:rsidRDefault="001462DF" w:rsidP="001462DF">
      <w:pPr>
        <w:pStyle w:val="ListParagraph"/>
        <w:numPr>
          <w:ilvl w:val="1"/>
          <w:numId w:val="5"/>
        </w:numPr>
        <w:tabs>
          <w:tab w:val="left" w:pos="3718"/>
        </w:tabs>
        <w:jc w:val="left"/>
        <w:rPr>
          <w:rFonts w:ascii="Arial" w:hAnsi="Arial" w:cs="Arial"/>
          <w:sz w:val="24"/>
          <w:lang w:val="vi-VN"/>
        </w:rPr>
      </w:pPr>
      <w:r w:rsidRPr="001462DF">
        <w:rPr>
          <w:rFonts w:ascii="Arial" w:hAnsi="Arial" w:cs="Arial"/>
          <w:sz w:val="24"/>
          <w:lang w:val="vi-VN"/>
        </w:rPr>
        <w:t>Thanh toán trực tuyến:</w:t>
      </w:r>
    </w:p>
    <w:p w14:paraId="3FC55607" w14:textId="0CB1E098" w:rsidR="009F55D7" w:rsidRPr="001462DF" w:rsidRDefault="001462DF" w:rsidP="001462DF">
      <w:pPr>
        <w:pStyle w:val="ListParagraph"/>
        <w:numPr>
          <w:ilvl w:val="2"/>
          <w:numId w:val="5"/>
        </w:numPr>
        <w:tabs>
          <w:tab w:val="left" w:pos="3718"/>
        </w:tabs>
        <w:jc w:val="left"/>
        <w:rPr>
          <w:rFonts w:ascii="Arial" w:hAnsi="Arial" w:cs="Arial"/>
          <w:sz w:val="24"/>
          <w:lang w:val="vi-VN"/>
        </w:rPr>
      </w:pPr>
      <w:r w:rsidRPr="001462DF">
        <w:rPr>
          <w:rFonts w:ascii="Arial" w:hAnsi="Arial" w:cs="Arial"/>
          <w:sz w:val="24"/>
          <w:lang w:val="vi-VN"/>
        </w:rPr>
        <w:t>Tích hợp các cổng thanh toán trực tuyến như thẻ tín dụng,</w:t>
      </w:r>
    </w:p>
    <w:p w14:paraId="78FC6A32" w14:textId="77777777" w:rsidR="009F55D7" w:rsidRPr="001E11A5" w:rsidRDefault="009F55D7" w:rsidP="001E11A5">
      <w:pPr>
        <w:tabs>
          <w:tab w:val="left" w:pos="3718"/>
        </w:tabs>
        <w:ind w:firstLine="0"/>
        <w:jc w:val="left"/>
        <w:rPr>
          <w:rFonts w:ascii="Arial" w:hAnsi="Arial" w:cs="Arial"/>
          <w:sz w:val="24"/>
        </w:rPr>
      </w:pPr>
    </w:p>
    <w:p w14:paraId="12F563B8" w14:textId="1A9CE2AF" w:rsidR="009F55D7" w:rsidRPr="00E10055" w:rsidRDefault="009F55D7" w:rsidP="001623A6">
      <w:pPr>
        <w:pStyle w:val="Heading1"/>
        <w:spacing w:before="0" w:after="0"/>
        <w:jc w:val="center"/>
        <w:rPr>
          <w:rFonts w:ascii="Arial" w:hAnsi="Arial" w:cs="Arial"/>
          <w:sz w:val="32"/>
          <w:szCs w:val="32"/>
          <w:lang w:val="vi-VN"/>
        </w:rPr>
      </w:pPr>
      <w:bookmarkStart w:id="13" w:name="_Toc164359332"/>
      <w:bookmarkStart w:id="14" w:name="_Toc167567579"/>
      <w:bookmarkStart w:id="15" w:name="_Toc167567881"/>
      <w:r w:rsidRPr="00E10055">
        <w:rPr>
          <w:rFonts w:ascii="Arial" w:hAnsi="Arial" w:cs="Arial"/>
          <w:sz w:val="32"/>
          <w:szCs w:val="32"/>
        </w:rPr>
        <w:t>Chương</w:t>
      </w:r>
      <w:r w:rsidRPr="00E10055">
        <w:rPr>
          <w:rFonts w:ascii="Arial" w:hAnsi="Arial" w:cs="Arial"/>
          <w:sz w:val="32"/>
          <w:szCs w:val="32"/>
          <w:lang w:val="vi-VN"/>
        </w:rPr>
        <w:t xml:space="preserve"> 2</w:t>
      </w:r>
      <w:r w:rsidRPr="00E10055">
        <w:rPr>
          <w:rFonts w:ascii="Arial" w:hAnsi="Arial" w:cs="Arial"/>
          <w:sz w:val="32"/>
          <w:szCs w:val="32"/>
        </w:rPr>
        <w:t>: CƠ SỞ LÝ THUYẾT</w:t>
      </w:r>
      <w:bookmarkEnd w:id="13"/>
      <w:bookmarkEnd w:id="14"/>
      <w:bookmarkEnd w:id="15"/>
    </w:p>
    <w:p w14:paraId="1AB21448" w14:textId="6DEAD487" w:rsidR="001623A6" w:rsidRPr="00E10055" w:rsidRDefault="001623A6" w:rsidP="0076212C">
      <w:pPr>
        <w:pStyle w:val="ListParagraph"/>
        <w:numPr>
          <w:ilvl w:val="1"/>
          <w:numId w:val="1"/>
        </w:numPr>
        <w:tabs>
          <w:tab w:val="left" w:pos="3718"/>
        </w:tabs>
        <w:outlineLvl w:val="1"/>
        <w:rPr>
          <w:rFonts w:ascii="Arial" w:hAnsi="Arial" w:cs="Arial"/>
          <w:b/>
          <w:bCs/>
          <w:sz w:val="24"/>
          <w:lang w:val="vi-VN"/>
        </w:rPr>
      </w:pPr>
      <w:bookmarkStart w:id="16" w:name="_Toc167567882"/>
      <w:r w:rsidRPr="00E10055">
        <w:rPr>
          <w:rFonts w:ascii="Arial" w:hAnsi="Arial" w:cs="Arial"/>
          <w:b/>
          <w:bCs/>
          <w:sz w:val="24"/>
          <w:lang w:val="vi-VN"/>
        </w:rPr>
        <w:t>Phân tích lựa chọn kiến trúc</w:t>
      </w:r>
      <w:bookmarkEnd w:id="16"/>
    </w:p>
    <w:p w14:paraId="4F9219FB" w14:textId="2CE045F9" w:rsidR="001623A6" w:rsidRPr="00E10055" w:rsidRDefault="001462DF" w:rsidP="001623A6">
      <w:pPr>
        <w:pStyle w:val="ListParagraph"/>
        <w:numPr>
          <w:ilvl w:val="0"/>
          <w:numId w:val="6"/>
        </w:numPr>
        <w:spacing w:line="240" w:lineRule="atLeast"/>
        <w:rPr>
          <w:rFonts w:ascii="Arial" w:hAnsi="Arial" w:cs="Arial"/>
          <w:sz w:val="24"/>
        </w:rPr>
      </w:pPr>
      <w:r w:rsidRPr="001462DF">
        <w:rPr>
          <w:rFonts w:ascii="Arial" w:hAnsi="Arial" w:cs="Arial"/>
          <w:b/>
          <w:bCs/>
          <w:color w:val="FF0000"/>
          <w:sz w:val="24"/>
        </w:rPr>
        <w:t>Microservice Architecture</w:t>
      </w:r>
      <w:r w:rsidR="001623A6" w:rsidRPr="00E10055">
        <w:rPr>
          <w:rFonts w:ascii="Arial" w:hAnsi="Arial" w:cs="Arial"/>
          <w:color w:val="BF4E14" w:themeColor="accent2" w:themeShade="BF"/>
          <w:sz w:val="24"/>
        </w:rPr>
        <w:t>.</w:t>
      </w:r>
    </w:p>
    <w:p w14:paraId="32FB8907" w14:textId="77777777" w:rsidR="001623A6" w:rsidRPr="00E10055" w:rsidRDefault="001623A6" w:rsidP="001623A6">
      <w:pPr>
        <w:pStyle w:val="ListParagraph"/>
        <w:rPr>
          <w:rFonts w:ascii="Arial" w:hAnsi="Arial" w:cs="Arial"/>
          <w:sz w:val="24"/>
        </w:rPr>
      </w:pPr>
    </w:p>
    <w:p w14:paraId="24BC4062" w14:textId="350D62DB" w:rsidR="001623A6" w:rsidRPr="001462DF" w:rsidRDefault="001462DF" w:rsidP="001462DF">
      <w:pPr>
        <w:pStyle w:val="ListParagraph"/>
        <w:numPr>
          <w:ilvl w:val="0"/>
          <w:numId w:val="4"/>
        </w:numPr>
        <w:spacing w:after="160" w:line="278" w:lineRule="auto"/>
        <w:jc w:val="left"/>
        <w:rPr>
          <w:rFonts w:ascii="Arial" w:hAnsi="Arial" w:cs="Arial"/>
          <w:sz w:val="24"/>
          <w:lang w:val="vi-VN"/>
        </w:rPr>
      </w:pPr>
      <w:r w:rsidRPr="001462DF">
        <w:rPr>
          <w:rFonts w:ascii="Arial" w:hAnsi="Arial" w:cs="Arial"/>
          <w:sz w:val="24"/>
        </w:rPr>
        <w:t xml:space="preserve">Chọn kiến trúc </w:t>
      </w:r>
      <w:r w:rsidRPr="001462DF">
        <w:rPr>
          <w:rFonts w:ascii="Arial" w:hAnsi="Arial" w:cs="Arial"/>
          <w:b/>
          <w:bCs/>
          <w:color w:val="FF0000"/>
          <w:sz w:val="24"/>
        </w:rPr>
        <w:t>Microservices</w:t>
      </w:r>
      <w:r w:rsidRPr="001462DF">
        <w:rPr>
          <w:rFonts w:ascii="Arial" w:hAnsi="Arial" w:cs="Arial"/>
          <w:color w:val="FF0000"/>
          <w:sz w:val="24"/>
        </w:rPr>
        <w:t xml:space="preserve"> </w:t>
      </w:r>
      <w:r w:rsidRPr="001462DF">
        <w:rPr>
          <w:rFonts w:ascii="Arial" w:hAnsi="Arial" w:cs="Arial"/>
          <w:sz w:val="24"/>
        </w:rPr>
        <w:t>cho phần mềm quản lý hệ thống đăng ký học phần online có thể mang lại nhiều lợi ích so với các kiến trúc khác như kiến trúc nguyên khối (Monolithic) hay kiến trúc theo lớp (Layered). Dưới đây là một số lý do chính:</w:t>
      </w:r>
    </w:p>
    <w:p w14:paraId="4D860DCB" w14:textId="6B1B9A3A" w:rsidR="001462DF" w:rsidRPr="00FE1B71" w:rsidRDefault="001462DF" w:rsidP="001462DF">
      <w:pPr>
        <w:pStyle w:val="ListParagraph"/>
        <w:numPr>
          <w:ilvl w:val="1"/>
          <w:numId w:val="4"/>
        </w:numPr>
        <w:spacing w:after="160" w:line="278" w:lineRule="auto"/>
        <w:jc w:val="left"/>
        <w:rPr>
          <w:rFonts w:ascii="Arial" w:hAnsi="Arial" w:cs="Arial"/>
          <w:b/>
          <w:bCs/>
          <w:sz w:val="24"/>
          <w:lang w:val="vi-VN"/>
        </w:rPr>
      </w:pPr>
      <w:r w:rsidRPr="00FE1B71">
        <w:rPr>
          <w:rFonts w:ascii="Arial" w:hAnsi="Arial" w:cs="Arial"/>
          <w:b/>
          <w:bCs/>
          <w:sz w:val="24"/>
        </w:rPr>
        <w:t>T</w:t>
      </w:r>
      <w:r w:rsidRPr="00FE1B71">
        <w:rPr>
          <w:rFonts w:ascii="Arial" w:hAnsi="Arial" w:cs="Arial"/>
          <w:b/>
          <w:bCs/>
          <w:sz w:val="24"/>
          <w:lang w:val="vi-VN"/>
        </w:rPr>
        <w:t>ính mô-đun và khả năng mở rộng</w:t>
      </w:r>
    </w:p>
    <w:p w14:paraId="2ACC064E" w14:textId="77777777" w:rsidR="001462DF" w:rsidRPr="001462DF" w:rsidRDefault="001462DF" w:rsidP="001462DF">
      <w:pPr>
        <w:pStyle w:val="ListParagraph"/>
        <w:numPr>
          <w:ilvl w:val="2"/>
          <w:numId w:val="4"/>
        </w:numPr>
        <w:spacing w:after="160" w:line="278" w:lineRule="auto"/>
        <w:jc w:val="left"/>
        <w:rPr>
          <w:rFonts w:ascii="Arial" w:hAnsi="Arial" w:cs="Arial"/>
          <w:sz w:val="24"/>
          <w:lang w:val="vi-VN"/>
        </w:rPr>
      </w:pPr>
      <w:r w:rsidRPr="00FE1B71">
        <w:rPr>
          <w:rFonts w:ascii="Arial" w:hAnsi="Arial" w:cs="Arial"/>
          <w:b/>
          <w:bCs/>
          <w:sz w:val="24"/>
          <w:lang w:val="vi-VN"/>
        </w:rPr>
        <w:lastRenderedPageBreak/>
        <w:t>Tính mô-đun</w:t>
      </w:r>
      <w:r w:rsidRPr="001462DF">
        <w:rPr>
          <w:rFonts w:ascii="Arial" w:hAnsi="Arial" w:cs="Arial"/>
          <w:sz w:val="24"/>
          <w:lang w:val="vi-VN"/>
        </w:rPr>
        <w:t>: Microservices chia nhỏ hệ thống thành các dịch vụ độc lập, mỗi dịch vụ đảm nhận một chức năng cụ thể. Điều này cho phép các nhóm phát triển có thể làm việc trên các dịch vụ khác nhau một cách độc lập, giảm thiểu xung đột và tăng hiệu quả làm việc.</w:t>
      </w:r>
    </w:p>
    <w:p w14:paraId="701AA4D7" w14:textId="77777777" w:rsidR="001462DF" w:rsidRPr="00FE1B71" w:rsidRDefault="001462DF" w:rsidP="001462DF">
      <w:pPr>
        <w:pStyle w:val="ListParagraph"/>
        <w:numPr>
          <w:ilvl w:val="2"/>
          <w:numId w:val="4"/>
        </w:numPr>
        <w:spacing w:after="160" w:line="278" w:lineRule="auto"/>
        <w:jc w:val="left"/>
        <w:rPr>
          <w:rFonts w:ascii="Arial" w:hAnsi="Arial" w:cs="Arial"/>
          <w:sz w:val="24"/>
          <w:lang w:val="vi-VN"/>
        </w:rPr>
      </w:pPr>
      <w:r w:rsidRPr="00FE1B71">
        <w:rPr>
          <w:rFonts w:ascii="Arial" w:hAnsi="Arial" w:cs="Arial"/>
          <w:b/>
          <w:bCs/>
          <w:sz w:val="24"/>
          <w:lang w:val="vi-VN"/>
        </w:rPr>
        <w:t>Khả năng mở rộng</w:t>
      </w:r>
      <w:r w:rsidRPr="001462DF">
        <w:rPr>
          <w:rFonts w:ascii="Arial" w:hAnsi="Arial" w:cs="Arial"/>
          <w:sz w:val="24"/>
          <w:lang w:val="vi-VN"/>
        </w:rPr>
        <w:t>: Với Microservices, từng dịch vụ có thể được mở rộng độc lập dựa trên nhu cầu. Ví dụ, dịch vụ đăng ký môn học có thể được mở rộng thêm nhiều phiên bản trong mùa đăng ký cao điểm mà không ảnh hưởng đến các dịch vụ khác</w:t>
      </w:r>
    </w:p>
    <w:p w14:paraId="2066CFF8" w14:textId="77777777" w:rsidR="00FE1B71" w:rsidRPr="00FE1B71" w:rsidRDefault="00FE1B71" w:rsidP="00FE1B71">
      <w:pPr>
        <w:pStyle w:val="ListParagraph"/>
        <w:numPr>
          <w:ilvl w:val="0"/>
          <w:numId w:val="34"/>
        </w:numPr>
        <w:spacing w:after="160" w:line="278" w:lineRule="auto"/>
        <w:jc w:val="left"/>
        <w:rPr>
          <w:rFonts w:ascii="Arial" w:hAnsi="Arial" w:cs="Arial"/>
          <w:b/>
          <w:bCs/>
          <w:sz w:val="24"/>
        </w:rPr>
      </w:pPr>
      <w:r w:rsidRPr="00FE1B71">
        <w:rPr>
          <w:rFonts w:ascii="Arial" w:hAnsi="Arial" w:cs="Arial"/>
          <w:b/>
          <w:bCs/>
          <w:sz w:val="24"/>
        </w:rPr>
        <w:t>Tính linh hoạt và đổi mới nhanh chóng</w:t>
      </w:r>
    </w:p>
    <w:p w14:paraId="2345143E" w14:textId="77777777" w:rsidR="00FE1B71" w:rsidRPr="00FE1B71" w:rsidRDefault="00FE1B71" w:rsidP="00FE1B71">
      <w:pPr>
        <w:pStyle w:val="ListParagraph"/>
        <w:numPr>
          <w:ilvl w:val="0"/>
          <w:numId w:val="35"/>
        </w:numPr>
        <w:spacing w:after="160" w:line="278" w:lineRule="auto"/>
        <w:jc w:val="left"/>
        <w:rPr>
          <w:rFonts w:ascii="Arial" w:hAnsi="Arial" w:cs="Arial"/>
          <w:sz w:val="24"/>
        </w:rPr>
      </w:pPr>
      <w:r w:rsidRPr="00FE1B71">
        <w:rPr>
          <w:rFonts w:ascii="Arial" w:hAnsi="Arial" w:cs="Arial"/>
          <w:b/>
          <w:bCs/>
          <w:sz w:val="24"/>
        </w:rPr>
        <w:t>Linh hoạt</w:t>
      </w:r>
      <w:r w:rsidRPr="00FE1B71">
        <w:rPr>
          <w:rFonts w:ascii="Arial" w:hAnsi="Arial" w:cs="Arial"/>
          <w:sz w:val="24"/>
        </w:rPr>
        <w:t>: Các dịch vụ có thể được phát triển và triển khai bằng các công nghệ khác nhau phù hợp nhất với yêu cầu cụ thể của từng dịch vụ. Điều này cho phép sử dụng công nghệ tối ưu nhất cho mỗi phần của hệ thống.</w:t>
      </w:r>
    </w:p>
    <w:p w14:paraId="2C265C60" w14:textId="77777777" w:rsidR="00FE1B71" w:rsidRPr="00FE1B71" w:rsidRDefault="00FE1B71" w:rsidP="00FE1B71">
      <w:pPr>
        <w:pStyle w:val="ListParagraph"/>
        <w:numPr>
          <w:ilvl w:val="0"/>
          <w:numId w:val="35"/>
        </w:numPr>
        <w:spacing w:after="160" w:line="278" w:lineRule="auto"/>
        <w:jc w:val="left"/>
        <w:rPr>
          <w:rFonts w:ascii="Arial" w:hAnsi="Arial" w:cs="Arial"/>
          <w:sz w:val="24"/>
        </w:rPr>
      </w:pPr>
      <w:r w:rsidRPr="00FE1B71">
        <w:rPr>
          <w:rFonts w:ascii="Arial" w:hAnsi="Arial" w:cs="Arial"/>
          <w:b/>
          <w:bCs/>
          <w:sz w:val="24"/>
        </w:rPr>
        <w:t>Đổi mới nhanh chóng</w:t>
      </w:r>
      <w:r w:rsidRPr="00FE1B71">
        <w:rPr>
          <w:rFonts w:ascii="Arial" w:hAnsi="Arial" w:cs="Arial"/>
          <w:sz w:val="24"/>
        </w:rPr>
        <w:t>: Do các dịch vụ được phát triển và triển khai độc lập, việc thêm mới tính năng hay cải tiến hệ thống có thể được thực hiện nhanh chóng mà không cần thay đổi toàn bộ hệ thống.</w:t>
      </w:r>
    </w:p>
    <w:p w14:paraId="374B99A6" w14:textId="77777777" w:rsidR="00FE1B71" w:rsidRPr="00FE1B71" w:rsidRDefault="00FE1B71" w:rsidP="00FE1B71">
      <w:pPr>
        <w:pStyle w:val="ListParagraph"/>
        <w:numPr>
          <w:ilvl w:val="0"/>
          <w:numId w:val="34"/>
        </w:numPr>
        <w:spacing w:after="160" w:line="278" w:lineRule="auto"/>
        <w:jc w:val="left"/>
        <w:rPr>
          <w:rFonts w:ascii="Arial" w:hAnsi="Arial" w:cs="Arial"/>
          <w:b/>
          <w:bCs/>
          <w:sz w:val="24"/>
        </w:rPr>
      </w:pPr>
      <w:r w:rsidRPr="00FE1B71">
        <w:rPr>
          <w:rFonts w:ascii="Arial" w:hAnsi="Arial" w:cs="Arial"/>
          <w:b/>
          <w:bCs/>
          <w:sz w:val="24"/>
        </w:rPr>
        <w:t>Dễ bảo trì và khắc phục sự cố</w:t>
      </w:r>
    </w:p>
    <w:p w14:paraId="6A524F5E" w14:textId="77777777" w:rsidR="00FE1B71" w:rsidRPr="00FE1B71" w:rsidRDefault="00FE1B71" w:rsidP="00FE1B71">
      <w:pPr>
        <w:pStyle w:val="ListParagraph"/>
        <w:numPr>
          <w:ilvl w:val="0"/>
          <w:numId w:val="37"/>
        </w:numPr>
        <w:spacing w:after="160" w:line="278" w:lineRule="auto"/>
        <w:jc w:val="left"/>
        <w:rPr>
          <w:rFonts w:ascii="Arial" w:hAnsi="Arial" w:cs="Arial"/>
          <w:sz w:val="24"/>
        </w:rPr>
      </w:pPr>
      <w:r w:rsidRPr="00FE1B71">
        <w:rPr>
          <w:rFonts w:ascii="Arial" w:hAnsi="Arial" w:cs="Arial"/>
          <w:b/>
          <w:bCs/>
          <w:sz w:val="24"/>
        </w:rPr>
        <w:t>Dễ bảo trì</w:t>
      </w:r>
      <w:r w:rsidRPr="00FE1B71">
        <w:rPr>
          <w:rFonts w:ascii="Arial" w:hAnsi="Arial" w:cs="Arial"/>
          <w:sz w:val="24"/>
        </w:rPr>
        <w:t>: Với Microservices, mỗi dịch vụ là một đơn vị nhỏ và dễ quản lý. Khi có sự cố xảy ra, việc tìm kiếm và khắc phục lỗi chỉ cần tập trung vào dịch vụ cụ thể thay vì phải xem xét toàn bộ hệ thống.</w:t>
      </w:r>
    </w:p>
    <w:p w14:paraId="32C1718A" w14:textId="72BBAFB9" w:rsidR="00FE1B71" w:rsidRDefault="00FE1B71" w:rsidP="00FE1B71">
      <w:pPr>
        <w:pStyle w:val="ListParagraph"/>
        <w:numPr>
          <w:ilvl w:val="0"/>
          <w:numId w:val="37"/>
        </w:numPr>
        <w:spacing w:after="160" w:line="278" w:lineRule="auto"/>
        <w:jc w:val="left"/>
        <w:rPr>
          <w:rFonts w:ascii="Arial" w:hAnsi="Arial" w:cs="Arial"/>
          <w:sz w:val="24"/>
        </w:rPr>
      </w:pPr>
      <w:r w:rsidRPr="00FE1B71">
        <w:rPr>
          <w:rFonts w:ascii="Arial" w:hAnsi="Arial" w:cs="Arial"/>
          <w:b/>
          <w:bCs/>
          <w:sz w:val="24"/>
        </w:rPr>
        <w:t>Tự phục hồi</w:t>
      </w:r>
      <w:r w:rsidRPr="00FE1B71">
        <w:rPr>
          <w:rFonts w:ascii="Arial" w:hAnsi="Arial" w:cs="Arial"/>
          <w:sz w:val="24"/>
        </w:rPr>
        <w:t>: Hệ thống Microservices có thể được thiết kế để có khả năng tự phục hồi. Nếu một dịch vụ gặp sự cố, các dịch vụ khác vẫn tiếp tục hoạt động, đảm bảo tính liên tục của hệ thống.</w:t>
      </w:r>
    </w:p>
    <w:p w14:paraId="593B8C3C" w14:textId="77777777" w:rsidR="00FE1B71" w:rsidRPr="00FE1B71" w:rsidRDefault="00FE1B71" w:rsidP="00FE1B71">
      <w:pPr>
        <w:pStyle w:val="ListParagraph"/>
        <w:numPr>
          <w:ilvl w:val="0"/>
          <w:numId w:val="34"/>
        </w:numPr>
        <w:spacing w:after="160" w:line="278" w:lineRule="auto"/>
        <w:jc w:val="left"/>
        <w:rPr>
          <w:rFonts w:ascii="Arial" w:hAnsi="Arial" w:cs="Arial"/>
          <w:b/>
          <w:bCs/>
          <w:sz w:val="24"/>
        </w:rPr>
      </w:pPr>
      <w:r w:rsidRPr="00FE1B71">
        <w:rPr>
          <w:rFonts w:ascii="Arial" w:hAnsi="Arial" w:cs="Arial"/>
          <w:b/>
          <w:bCs/>
          <w:sz w:val="24"/>
        </w:rPr>
        <w:t>Quản lý tài nguyên và chi phí hiệu quả</w:t>
      </w:r>
    </w:p>
    <w:p w14:paraId="5C7FCC49" w14:textId="77777777" w:rsidR="00FE1B71" w:rsidRPr="00FE1B71" w:rsidRDefault="00FE1B71" w:rsidP="00FE1B71">
      <w:pPr>
        <w:pStyle w:val="ListParagraph"/>
        <w:numPr>
          <w:ilvl w:val="0"/>
          <w:numId w:val="38"/>
        </w:numPr>
        <w:spacing w:after="160" w:line="278" w:lineRule="auto"/>
        <w:jc w:val="left"/>
        <w:rPr>
          <w:rFonts w:ascii="Arial" w:hAnsi="Arial" w:cs="Arial"/>
          <w:sz w:val="24"/>
        </w:rPr>
      </w:pPr>
      <w:r w:rsidRPr="00FE1B71">
        <w:rPr>
          <w:rFonts w:ascii="Arial" w:hAnsi="Arial" w:cs="Arial"/>
          <w:b/>
          <w:bCs/>
          <w:sz w:val="24"/>
        </w:rPr>
        <w:t>Quản lý tài nguyên</w:t>
      </w:r>
      <w:r w:rsidRPr="00FE1B71">
        <w:rPr>
          <w:rFonts w:ascii="Arial" w:hAnsi="Arial" w:cs="Arial"/>
          <w:sz w:val="24"/>
        </w:rPr>
        <w:t>: Các dịch vụ nhỏ hơn dễ dàng theo dõi và quản lý tài nguyên, giúp tối ưu hóa hiệu suất và sử dụng tài nguyên hiệu quả.</w:t>
      </w:r>
    </w:p>
    <w:p w14:paraId="35DB14F6" w14:textId="2DCCFB57" w:rsidR="00FE1B71" w:rsidRPr="00FE1B71" w:rsidRDefault="00FE1B71" w:rsidP="00FE1B71">
      <w:pPr>
        <w:pStyle w:val="ListParagraph"/>
        <w:numPr>
          <w:ilvl w:val="0"/>
          <w:numId w:val="38"/>
        </w:numPr>
        <w:spacing w:after="160" w:line="278" w:lineRule="auto"/>
        <w:jc w:val="left"/>
        <w:rPr>
          <w:rFonts w:ascii="Arial" w:hAnsi="Arial" w:cs="Arial"/>
          <w:sz w:val="24"/>
        </w:rPr>
      </w:pPr>
      <w:r w:rsidRPr="00FE1B71">
        <w:rPr>
          <w:rFonts w:ascii="Arial" w:hAnsi="Arial" w:cs="Arial"/>
          <w:b/>
          <w:bCs/>
          <w:sz w:val="24"/>
        </w:rPr>
        <w:t>Chi phí hiệu quả</w:t>
      </w:r>
      <w:r w:rsidRPr="00FE1B71">
        <w:rPr>
          <w:rFonts w:ascii="Arial" w:hAnsi="Arial" w:cs="Arial"/>
          <w:sz w:val="24"/>
        </w:rPr>
        <w:t>: Bằng cách mở rộng và thu nhỏ các dịch vụ dựa trên nhu cầu thực tế, doanh nghiệp có thể giảm chi phí hạ tầng và tối ưu hóa chi phí vận hành.</w:t>
      </w:r>
    </w:p>
    <w:p w14:paraId="47603C59" w14:textId="77777777" w:rsidR="001462DF" w:rsidRPr="001462DF" w:rsidRDefault="001462DF" w:rsidP="001462DF">
      <w:pPr>
        <w:pStyle w:val="ListParagraph"/>
        <w:spacing w:after="160" w:line="278" w:lineRule="auto"/>
        <w:ind w:left="1800" w:firstLine="0"/>
        <w:jc w:val="left"/>
        <w:rPr>
          <w:rFonts w:ascii="Arial" w:hAnsi="Arial" w:cs="Arial"/>
          <w:sz w:val="24"/>
          <w:lang w:val="vi-VN"/>
        </w:rPr>
      </w:pPr>
    </w:p>
    <w:p w14:paraId="1250EEB7" w14:textId="1E0BD07B" w:rsidR="001623A6" w:rsidRPr="00E10055" w:rsidRDefault="001623A6" w:rsidP="0076212C">
      <w:pPr>
        <w:pStyle w:val="ListParagraph"/>
        <w:numPr>
          <w:ilvl w:val="1"/>
          <w:numId w:val="1"/>
        </w:numPr>
        <w:spacing w:after="160" w:line="278" w:lineRule="auto"/>
        <w:jc w:val="left"/>
        <w:outlineLvl w:val="1"/>
        <w:rPr>
          <w:rFonts w:ascii="Arial" w:hAnsi="Arial" w:cs="Arial"/>
          <w:sz w:val="24"/>
        </w:rPr>
      </w:pPr>
      <w:bookmarkStart w:id="17" w:name="_Toc167567883"/>
      <w:r w:rsidRPr="00E10055">
        <w:rPr>
          <w:rFonts w:ascii="Arial" w:hAnsi="Arial" w:cs="Arial"/>
          <w:sz w:val="24"/>
        </w:rPr>
        <w:t>Thuận</w:t>
      </w:r>
      <w:r w:rsidRPr="00E10055">
        <w:rPr>
          <w:rFonts w:ascii="Arial" w:hAnsi="Arial" w:cs="Arial"/>
          <w:sz w:val="24"/>
          <w:lang w:val="vi-VN"/>
        </w:rPr>
        <w:t xml:space="preserve"> lợi và khó khăn.</w:t>
      </w:r>
      <w:bookmarkEnd w:id="17"/>
    </w:p>
    <w:p w14:paraId="2861DF1F" w14:textId="03F57833" w:rsidR="001623A6" w:rsidRDefault="001623A6" w:rsidP="00FE1B71">
      <w:pPr>
        <w:pStyle w:val="ListParagraph"/>
        <w:numPr>
          <w:ilvl w:val="0"/>
          <w:numId w:val="7"/>
        </w:numPr>
        <w:spacing w:after="160" w:line="278" w:lineRule="auto"/>
        <w:jc w:val="left"/>
        <w:rPr>
          <w:rFonts w:ascii="Arial" w:hAnsi="Arial" w:cs="Arial"/>
          <w:sz w:val="24"/>
        </w:rPr>
      </w:pPr>
      <w:r w:rsidRPr="00E10055">
        <w:rPr>
          <w:rFonts w:ascii="Arial" w:hAnsi="Arial" w:cs="Arial"/>
          <w:b/>
          <w:bCs/>
          <w:sz w:val="24"/>
        </w:rPr>
        <w:t>Thuận lợi:</w:t>
      </w:r>
      <w:r w:rsidRPr="00E10055">
        <w:rPr>
          <w:rFonts w:ascii="Arial" w:hAnsi="Arial" w:cs="Arial"/>
          <w:sz w:val="24"/>
        </w:rPr>
        <w:t xml:space="preserve"> </w:t>
      </w:r>
    </w:p>
    <w:p w14:paraId="0D2CD796" w14:textId="2694E0A0" w:rsidR="00FE1B71" w:rsidRDefault="00FE1B71" w:rsidP="00FE1B71">
      <w:pPr>
        <w:pStyle w:val="ListParagraph"/>
        <w:numPr>
          <w:ilvl w:val="1"/>
          <w:numId w:val="7"/>
        </w:numPr>
        <w:spacing w:after="160" w:line="278" w:lineRule="auto"/>
        <w:jc w:val="left"/>
        <w:rPr>
          <w:rFonts w:ascii="Arial" w:hAnsi="Arial" w:cs="Arial"/>
          <w:sz w:val="24"/>
        </w:rPr>
      </w:pPr>
      <w:r w:rsidRPr="00FE1B71">
        <w:rPr>
          <w:rFonts w:ascii="Arial" w:hAnsi="Arial" w:cs="Arial"/>
          <w:sz w:val="24"/>
        </w:rPr>
        <w:t xml:space="preserve">Hệ thống được chia nhỏ thành các dịch vụ độc lập như dịch vụ quản lý môn học, dịch vụ đăng ký, dịch vụ thanh toán, dịch vụ thông báo, vv. Điều </w:t>
      </w:r>
      <w:r w:rsidRPr="00FE1B71">
        <w:rPr>
          <w:rFonts w:ascii="Arial" w:hAnsi="Arial" w:cs="Arial"/>
          <w:sz w:val="24"/>
        </w:rPr>
        <w:lastRenderedPageBreak/>
        <w:t>này giúp các nhóm phát triển làm việc đồng thời trên các dịch vụ khác nhau mà không gây xung đột.</w:t>
      </w:r>
    </w:p>
    <w:p w14:paraId="3F4B88E4" w14:textId="6E4FE814" w:rsidR="00FE1B71" w:rsidRDefault="00FE1B71" w:rsidP="00FE1B71">
      <w:pPr>
        <w:pStyle w:val="ListParagraph"/>
        <w:numPr>
          <w:ilvl w:val="1"/>
          <w:numId w:val="7"/>
        </w:numPr>
        <w:spacing w:after="160" w:line="278" w:lineRule="auto"/>
        <w:jc w:val="left"/>
        <w:rPr>
          <w:rFonts w:ascii="Arial" w:hAnsi="Arial" w:cs="Arial"/>
          <w:sz w:val="24"/>
        </w:rPr>
      </w:pPr>
      <w:r w:rsidRPr="00FE1B71">
        <w:rPr>
          <w:rFonts w:ascii="Arial" w:hAnsi="Arial" w:cs="Arial"/>
          <w:sz w:val="24"/>
        </w:rPr>
        <w:t>Các dịch vụ có thể được mở rộng độc lập dựa trên nhu cầu. Ví dụ, trong mùa đăng ký cao điểm, chỉ cần mở rộng dịch vụ đăng ký môn học mà không ảnh hưởng đến các dịch vụ khác.</w:t>
      </w:r>
    </w:p>
    <w:p w14:paraId="7F0D8388" w14:textId="3393931E" w:rsidR="00FE1B71" w:rsidRDefault="00FE1B71" w:rsidP="00FE1B71">
      <w:pPr>
        <w:pStyle w:val="ListParagraph"/>
        <w:numPr>
          <w:ilvl w:val="1"/>
          <w:numId w:val="7"/>
        </w:numPr>
        <w:spacing w:after="160" w:line="278" w:lineRule="auto"/>
        <w:jc w:val="left"/>
        <w:rPr>
          <w:rFonts w:ascii="Arial" w:hAnsi="Arial" w:cs="Arial"/>
          <w:sz w:val="24"/>
        </w:rPr>
      </w:pPr>
      <w:r w:rsidRPr="00FE1B71">
        <w:rPr>
          <w:rFonts w:ascii="Arial" w:hAnsi="Arial" w:cs="Arial"/>
          <w:sz w:val="24"/>
        </w:rPr>
        <w:t>Các dịch vụ có thể được phát triển bằng các công nghệ khác nhau, phù hợp nhất với yêu cầu của từng dịch vụ cụ thể. Ví dụ, sử dụng Node.js cho dịch vụ đăng ký để đảm bảo xử lý nhanh và Java cho dịch vụ thanh toán để đảm bảo tính bảo mật.</w:t>
      </w:r>
    </w:p>
    <w:p w14:paraId="227B6C61" w14:textId="55962194" w:rsidR="00FE1B71" w:rsidRDefault="00FE1B71" w:rsidP="00FE1B71">
      <w:pPr>
        <w:pStyle w:val="ListParagraph"/>
        <w:numPr>
          <w:ilvl w:val="1"/>
          <w:numId w:val="7"/>
        </w:numPr>
        <w:spacing w:after="160" w:line="278" w:lineRule="auto"/>
        <w:jc w:val="left"/>
        <w:rPr>
          <w:rFonts w:ascii="Arial" w:hAnsi="Arial" w:cs="Arial"/>
          <w:sz w:val="24"/>
        </w:rPr>
      </w:pPr>
      <w:r w:rsidRPr="00FE1B71">
        <w:rPr>
          <w:rFonts w:ascii="Arial" w:hAnsi="Arial" w:cs="Arial"/>
          <w:sz w:val="24"/>
        </w:rPr>
        <w:t>Việc triển khai và nâng cấp các dịch vụ riêng lẻ có thể được thực hiện nhanh chóng mà không cần phải đợi toàn bộ hệ thống sẵn sàng.</w:t>
      </w:r>
    </w:p>
    <w:p w14:paraId="52D0F838" w14:textId="644D7BDD" w:rsidR="00FE1B71" w:rsidRPr="00E10055" w:rsidRDefault="00FE1B71" w:rsidP="00FE1B71">
      <w:pPr>
        <w:pStyle w:val="ListParagraph"/>
        <w:numPr>
          <w:ilvl w:val="1"/>
          <w:numId w:val="7"/>
        </w:numPr>
        <w:spacing w:after="160" w:line="278" w:lineRule="auto"/>
        <w:jc w:val="left"/>
        <w:rPr>
          <w:rFonts w:ascii="Arial" w:hAnsi="Arial" w:cs="Arial"/>
          <w:sz w:val="24"/>
        </w:rPr>
      </w:pPr>
      <w:r w:rsidRPr="00FE1B71">
        <w:rPr>
          <w:rFonts w:ascii="Arial" w:hAnsi="Arial" w:cs="Arial"/>
          <w:sz w:val="24"/>
        </w:rPr>
        <w:t>Việc quản lý và bảo trì từng dịch vụ nhỏ lẻ dễ dàng hơn so với hệ thống nguyên khối lớn. Khi có lỗi xảy ra, việc xác định và khắc phục sự cố cũng trở nên nhanh chóng và chính xác hơn.</w:t>
      </w:r>
    </w:p>
    <w:p w14:paraId="4DB96DF2" w14:textId="27E83460" w:rsidR="001623A6" w:rsidRPr="00E10055" w:rsidRDefault="001623A6" w:rsidP="001623A6">
      <w:pPr>
        <w:pStyle w:val="ListParagraph"/>
        <w:numPr>
          <w:ilvl w:val="0"/>
          <w:numId w:val="7"/>
        </w:numPr>
        <w:spacing w:after="160" w:line="276" w:lineRule="auto"/>
        <w:jc w:val="left"/>
        <w:rPr>
          <w:rFonts w:ascii="Arial" w:hAnsi="Arial" w:cs="Arial"/>
          <w:b/>
          <w:bCs/>
          <w:sz w:val="24"/>
        </w:rPr>
      </w:pPr>
      <w:r w:rsidRPr="00E10055">
        <w:rPr>
          <w:rFonts w:ascii="Arial" w:hAnsi="Arial" w:cs="Arial"/>
          <w:b/>
          <w:bCs/>
          <w:sz w:val="24"/>
        </w:rPr>
        <w:t>Khó khăn</w:t>
      </w:r>
      <w:r w:rsidR="00B6242E">
        <w:rPr>
          <w:rFonts w:ascii="Arial" w:hAnsi="Arial" w:cs="Arial"/>
          <w:b/>
          <w:bCs/>
          <w:sz w:val="24"/>
        </w:rPr>
        <w:t xml:space="preserve"> – Trade off</w:t>
      </w:r>
      <w:r w:rsidRPr="00E10055">
        <w:rPr>
          <w:rFonts w:ascii="Arial" w:hAnsi="Arial" w:cs="Arial"/>
          <w:b/>
          <w:bCs/>
          <w:sz w:val="24"/>
        </w:rPr>
        <w:t>:</w:t>
      </w:r>
    </w:p>
    <w:p w14:paraId="15DCCE34" w14:textId="5B09728C" w:rsidR="001623A6" w:rsidRPr="00B6242E" w:rsidRDefault="00B6242E" w:rsidP="00B6242E">
      <w:pPr>
        <w:pStyle w:val="ListParagraph"/>
        <w:numPr>
          <w:ilvl w:val="0"/>
          <w:numId w:val="39"/>
        </w:numPr>
        <w:tabs>
          <w:tab w:val="left" w:pos="3718"/>
        </w:tabs>
        <w:jc w:val="left"/>
        <w:rPr>
          <w:rFonts w:ascii="Arial" w:hAnsi="Arial" w:cs="Arial"/>
          <w:color w:val="0D0D0D"/>
          <w:sz w:val="24"/>
          <w:shd w:val="clear" w:color="auto" w:fill="FFFFFF"/>
          <w:lang w:val="vi-VN"/>
        </w:rPr>
      </w:pPr>
      <w:r w:rsidRPr="00B6242E">
        <w:rPr>
          <w:rFonts w:ascii="Arial" w:hAnsi="Arial" w:cs="Arial"/>
          <w:b/>
          <w:bCs/>
          <w:color w:val="0D0D0D"/>
          <w:sz w:val="24"/>
          <w:shd w:val="clear" w:color="auto" w:fill="FFFFFF"/>
          <w:lang w:val="vi-VN"/>
        </w:rPr>
        <w:t>Phức tạp hóa kiến trúc</w:t>
      </w:r>
      <w:r w:rsidRPr="00B6242E">
        <w:rPr>
          <w:rFonts w:ascii="Arial" w:hAnsi="Arial" w:cs="Arial"/>
          <w:color w:val="0D0D0D"/>
          <w:sz w:val="24"/>
          <w:shd w:val="clear" w:color="auto" w:fill="FFFFFF"/>
          <w:lang w:val="vi-VN"/>
        </w:rPr>
        <w:t>: Việc chia nhỏ hệ thống thành nhiều dịch vụ dẫn đến sự phức tạp trong quản lý và phát triển. Mỗi dịch vụ phải được quản lý độc lập, bao gồm việc xây dựng, triển khai, và bảo trì, đòi hỏi các nhóm phát triển phải có kỹ năng và kiến thức sâu rộng về Microservices.</w:t>
      </w:r>
    </w:p>
    <w:p w14:paraId="60161F57" w14:textId="77777777" w:rsidR="00B6242E" w:rsidRPr="00B6242E" w:rsidRDefault="00B6242E" w:rsidP="00B6242E">
      <w:pPr>
        <w:pStyle w:val="ListParagraph"/>
        <w:numPr>
          <w:ilvl w:val="0"/>
          <w:numId w:val="39"/>
        </w:numPr>
        <w:rPr>
          <w:rFonts w:ascii="Arial" w:hAnsi="Arial" w:cs="Arial"/>
          <w:color w:val="0D0D0D"/>
          <w:sz w:val="24"/>
          <w:shd w:val="clear" w:color="auto" w:fill="FFFFFF"/>
          <w:lang w:val="vi-VN"/>
        </w:rPr>
      </w:pPr>
      <w:r w:rsidRPr="00B6242E">
        <w:rPr>
          <w:rFonts w:ascii="Arial" w:hAnsi="Arial" w:cs="Arial"/>
          <w:b/>
          <w:bCs/>
          <w:color w:val="0D0D0D"/>
          <w:sz w:val="24"/>
          <w:shd w:val="clear" w:color="auto" w:fill="FFFFFF"/>
          <w:lang w:val="vi-VN"/>
        </w:rPr>
        <w:t>Quản lý phiên bản và phụ thuộc</w:t>
      </w:r>
      <w:r w:rsidRPr="00B6242E">
        <w:rPr>
          <w:rFonts w:ascii="Arial" w:hAnsi="Arial" w:cs="Arial"/>
          <w:color w:val="0D0D0D"/>
          <w:sz w:val="24"/>
          <w:shd w:val="clear" w:color="auto" w:fill="FFFFFF"/>
          <w:lang w:val="vi-VN"/>
        </w:rPr>
        <w:t>: Mỗi dịch vụ có thể có các phiên bản và phụ thuộc riêng, tạo ra sự phức tạp trong việc quản lý và đồng bộ hóa. Việc kiểm soát và đảm bảo các dịch vụ tương thích với nhau cần một chiến lược rõ ràng và công cụ hỗ trợ hiệu quả.</w:t>
      </w:r>
    </w:p>
    <w:p w14:paraId="61AB1930" w14:textId="6AE13172" w:rsidR="00B6242E" w:rsidRPr="00B6242E" w:rsidRDefault="00B6242E" w:rsidP="00B6242E">
      <w:pPr>
        <w:pStyle w:val="ListParagraph"/>
        <w:numPr>
          <w:ilvl w:val="0"/>
          <w:numId w:val="39"/>
        </w:numPr>
        <w:rPr>
          <w:rFonts w:ascii="Arial" w:hAnsi="Arial" w:cs="Arial"/>
          <w:color w:val="0D0D0D"/>
          <w:sz w:val="24"/>
          <w:shd w:val="clear" w:color="auto" w:fill="FFFFFF"/>
          <w:lang w:val="vi-VN"/>
        </w:rPr>
      </w:pPr>
      <w:r w:rsidRPr="00B6242E">
        <w:rPr>
          <w:rFonts w:ascii="Arial" w:hAnsi="Arial" w:cs="Arial"/>
          <w:b/>
          <w:bCs/>
          <w:color w:val="0D0D0D"/>
          <w:sz w:val="24"/>
          <w:shd w:val="clear" w:color="auto" w:fill="FFFFFF"/>
          <w:lang w:val="vi-VN"/>
        </w:rPr>
        <w:t>Bảo mật</w:t>
      </w:r>
      <w:r w:rsidRPr="00B6242E">
        <w:rPr>
          <w:rFonts w:ascii="Arial" w:hAnsi="Arial" w:cs="Arial"/>
          <w:color w:val="0D0D0D"/>
          <w:sz w:val="24"/>
          <w:shd w:val="clear" w:color="auto" w:fill="FFFFFF"/>
          <w:lang w:val="vi-VN"/>
        </w:rPr>
        <w:t>: Mỗi dịch vụ phải được bảo mật riêng, bao gồm xác thực, ủy quyền, và mã hóa dữ liệu. Việc quản lý bảo mật cho nhiều dịch vụ có thể phức tạp và đòi hỏi một chiến lược bảo mật toàn diện.</w:t>
      </w:r>
    </w:p>
    <w:p w14:paraId="77814A41" w14:textId="59390237" w:rsidR="001623A6" w:rsidRPr="00E10055" w:rsidRDefault="001623A6" w:rsidP="0076212C">
      <w:pPr>
        <w:pStyle w:val="ListParagraph"/>
        <w:numPr>
          <w:ilvl w:val="1"/>
          <w:numId w:val="1"/>
        </w:numPr>
        <w:tabs>
          <w:tab w:val="left" w:pos="3718"/>
        </w:tabs>
        <w:jc w:val="left"/>
        <w:outlineLvl w:val="1"/>
        <w:rPr>
          <w:rFonts w:ascii="Arial" w:hAnsi="Arial" w:cs="Arial"/>
          <w:color w:val="0D0D0D"/>
          <w:sz w:val="24"/>
          <w:shd w:val="clear" w:color="auto" w:fill="FFFFFF"/>
          <w:lang w:val="vi-VN"/>
        </w:rPr>
      </w:pPr>
      <w:bookmarkStart w:id="18" w:name="_Toc167567884"/>
      <w:r w:rsidRPr="00E10055">
        <w:rPr>
          <w:rFonts w:ascii="Arial" w:hAnsi="Arial" w:cs="Arial"/>
          <w:color w:val="0D0D0D"/>
          <w:sz w:val="24"/>
          <w:shd w:val="clear" w:color="auto" w:fill="FFFFFF"/>
          <w:lang w:val="vi-VN"/>
        </w:rPr>
        <w:t>Các công nghệ sử dụng</w:t>
      </w:r>
      <w:bookmarkEnd w:id="18"/>
    </w:p>
    <w:p w14:paraId="3598F5AB" w14:textId="594A0B26" w:rsidR="001623A6" w:rsidRPr="00E10055" w:rsidRDefault="00E10055" w:rsidP="00E13FD2">
      <w:pPr>
        <w:pStyle w:val="ListParagraph"/>
        <w:numPr>
          <w:ilvl w:val="2"/>
          <w:numId w:val="1"/>
        </w:numPr>
        <w:tabs>
          <w:tab w:val="left" w:pos="3718"/>
        </w:tabs>
        <w:jc w:val="left"/>
        <w:rPr>
          <w:rFonts w:ascii="Arial" w:hAnsi="Arial" w:cs="Arial"/>
          <w:color w:val="0D0D0D"/>
          <w:sz w:val="24"/>
          <w:shd w:val="clear" w:color="auto" w:fill="FFFFFF"/>
          <w:lang w:val="vi-VN"/>
        </w:rPr>
      </w:pPr>
      <w:r w:rsidRPr="00E10055">
        <w:rPr>
          <w:rFonts w:ascii="Arial" w:hAnsi="Arial" w:cs="Arial"/>
          <w:color w:val="0D0D0D"/>
          <w:sz w:val="24"/>
          <w:shd w:val="clear" w:color="auto" w:fill="FFFFFF"/>
          <w:lang w:val="vi-VN"/>
        </w:rPr>
        <w:t>Java</w:t>
      </w:r>
    </w:p>
    <w:p w14:paraId="22449569" w14:textId="125FFB92" w:rsidR="00E10055" w:rsidRPr="00E10055" w:rsidRDefault="00B6242E" w:rsidP="00E10055">
      <w:pPr>
        <w:pStyle w:val="ListParagraph"/>
        <w:numPr>
          <w:ilvl w:val="0"/>
          <w:numId w:val="6"/>
        </w:numPr>
        <w:tabs>
          <w:tab w:val="left" w:pos="3718"/>
        </w:tabs>
        <w:jc w:val="left"/>
        <w:rPr>
          <w:rFonts w:ascii="Arial" w:hAnsi="Arial" w:cs="Arial"/>
          <w:color w:val="0D0D0D"/>
          <w:sz w:val="24"/>
          <w:shd w:val="clear" w:color="auto" w:fill="FFFFFF"/>
          <w:lang w:val="vi-VN"/>
        </w:rPr>
      </w:pPr>
      <w:r w:rsidRPr="00B6242E">
        <w:rPr>
          <w:rFonts w:ascii="Arial" w:hAnsi="Arial" w:cs="Arial"/>
          <w:color w:val="0D0D0D"/>
          <w:sz w:val="24"/>
          <w:shd w:val="clear" w:color="auto" w:fill="FFFFFF"/>
          <w:lang w:val="vi-VN"/>
        </w:rPr>
        <w:t>Java là một lựa chọn phổ biến cho phát triển hệ thống đăng ký học phần do tính đa nền tảng và khả năng mở rộng cao của nó.</w:t>
      </w:r>
    </w:p>
    <w:p w14:paraId="30F6B753" w14:textId="507C4E69" w:rsidR="00E10055" w:rsidRPr="00E10055" w:rsidRDefault="00E10055" w:rsidP="00E10055">
      <w:pPr>
        <w:pStyle w:val="ListParagraph"/>
        <w:numPr>
          <w:ilvl w:val="2"/>
          <w:numId w:val="1"/>
        </w:numPr>
        <w:tabs>
          <w:tab w:val="left" w:pos="3718"/>
        </w:tabs>
        <w:jc w:val="left"/>
        <w:rPr>
          <w:rFonts w:ascii="Arial" w:hAnsi="Arial" w:cs="Arial"/>
          <w:color w:val="0D0D0D"/>
          <w:sz w:val="24"/>
          <w:shd w:val="clear" w:color="auto" w:fill="FFFFFF"/>
          <w:lang w:val="vi-VN"/>
        </w:rPr>
      </w:pPr>
      <w:r w:rsidRPr="00E10055">
        <w:rPr>
          <w:rFonts w:ascii="Arial" w:hAnsi="Arial" w:cs="Arial"/>
          <w:color w:val="0D0D0D"/>
          <w:sz w:val="24"/>
          <w:shd w:val="clear" w:color="auto" w:fill="FFFFFF"/>
          <w:lang w:val="vi-VN"/>
        </w:rPr>
        <w:t>JWT (JSON Web Token)</w:t>
      </w:r>
    </w:p>
    <w:p w14:paraId="067D08E1" w14:textId="335E46E7" w:rsidR="00E10055" w:rsidRPr="00E10055" w:rsidRDefault="00F45B87" w:rsidP="00F45B87">
      <w:pPr>
        <w:pStyle w:val="ListParagraph"/>
        <w:numPr>
          <w:ilvl w:val="0"/>
          <w:numId w:val="6"/>
        </w:numPr>
        <w:tabs>
          <w:tab w:val="left" w:pos="3718"/>
        </w:tabs>
        <w:jc w:val="left"/>
        <w:rPr>
          <w:rFonts w:ascii="Arial" w:hAnsi="Arial" w:cs="Arial"/>
          <w:color w:val="0D0D0D"/>
          <w:sz w:val="24"/>
          <w:shd w:val="clear" w:color="auto" w:fill="FFFFFF"/>
          <w:lang w:val="vi-VN"/>
        </w:rPr>
      </w:pPr>
      <w:r>
        <w:rPr>
          <w:rFonts w:ascii="Arial" w:hAnsi="Arial" w:cs="Arial"/>
          <w:color w:val="0D0D0D"/>
          <w:sz w:val="24"/>
          <w:shd w:val="clear" w:color="auto" w:fill="FFFFFF"/>
        </w:rPr>
        <w:t>J</w:t>
      </w:r>
      <w:r w:rsidRPr="00F45B87">
        <w:rPr>
          <w:rFonts w:ascii="Arial" w:hAnsi="Arial" w:cs="Arial"/>
          <w:color w:val="0D0D0D"/>
          <w:sz w:val="24"/>
          <w:shd w:val="clear" w:color="auto" w:fill="FFFFFF"/>
          <w:lang w:val="vi-VN"/>
        </w:rPr>
        <w:t xml:space="preserve">WT (JSON Web Token) là một tiêu chuẩn mã nguồn mở (RFC 7519) dùng để truyền tải thông tin an toàn, gọn nhẹ và khép kín giữa các bên tham gia dưới </w:t>
      </w:r>
      <w:r w:rsidRPr="00F45B87">
        <w:rPr>
          <w:rFonts w:ascii="Arial" w:hAnsi="Arial" w:cs="Arial"/>
          <w:color w:val="0D0D0D"/>
          <w:sz w:val="24"/>
          <w:shd w:val="clear" w:color="auto" w:fill="FFFFFF"/>
          <w:lang w:val="vi-VN"/>
        </w:rPr>
        <w:lastRenderedPageBreak/>
        <w:t>format JSON. Thông tin được chia sẻ trong JWT được xác thực và tin cậy thông qua chữ ký số (Digital signature).</w:t>
      </w:r>
    </w:p>
    <w:p w14:paraId="1E591EF9" w14:textId="3C849D19" w:rsidR="00E10055" w:rsidRPr="00E10055" w:rsidRDefault="00E10055" w:rsidP="00E10055">
      <w:pPr>
        <w:pStyle w:val="ListParagraph"/>
        <w:numPr>
          <w:ilvl w:val="2"/>
          <w:numId w:val="1"/>
        </w:numPr>
        <w:tabs>
          <w:tab w:val="left" w:pos="3718"/>
        </w:tabs>
        <w:jc w:val="left"/>
        <w:rPr>
          <w:rFonts w:ascii="Arial" w:hAnsi="Arial" w:cs="Arial"/>
          <w:color w:val="0D0D0D"/>
          <w:sz w:val="24"/>
          <w:shd w:val="clear" w:color="auto" w:fill="FFFFFF"/>
          <w:lang w:val="vi-VN"/>
        </w:rPr>
      </w:pPr>
      <w:r w:rsidRPr="00E10055">
        <w:rPr>
          <w:rFonts w:ascii="Arial" w:hAnsi="Arial" w:cs="Arial"/>
          <w:color w:val="0D0D0D"/>
          <w:sz w:val="24"/>
          <w:shd w:val="clear" w:color="auto" w:fill="FFFFFF"/>
          <w:lang w:val="vi-VN"/>
        </w:rPr>
        <w:t xml:space="preserve">Spring </w:t>
      </w:r>
      <w:r w:rsidR="00B6242E">
        <w:rPr>
          <w:rFonts w:ascii="Arial" w:hAnsi="Arial" w:cs="Arial"/>
          <w:color w:val="0D0D0D"/>
          <w:sz w:val="24"/>
          <w:shd w:val="clear" w:color="auto" w:fill="FFFFFF"/>
        </w:rPr>
        <w:t>Framework:</w:t>
      </w:r>
    </w:p>
    <w:p w14:paraId="26A138A5" w14:textId="7EC4E4DF" w:rsidR="00B6242E" w:rsidRPr="00B6242E" w:rsidRDefault="00B6242E" w:rsidP="00B6242E">
      <w:pPr>
        <w:pStyle w:val="ListParagraph"/>
        <w:numPr>
          <w:ilvl w:val="0"/>
          <w:numId w:val="40"/>
        </w:numPr>
        <w:tabs>
          <w:tab w:val="left" w:pos="3718"/>
        </w:tabs>
        <w:jc w:val="left"/>
        <w:rPr>
          <w:rFonts w:ascii="Arial" w:hAnsi="Arial" w:cs="Arial"/>
          <w:color w:val="0D0D0D"/>
          <w:sz w:val="24"/>
          <w:shd w:val="clear" w:color="auto" w:fill="FFFFFF"/>
          <w:lang w:val="vi-VN"/>
        </w:rPr>
      </w:pPr>
      <w:r w:rsidRPr="00B6242E">
        <w:rPr>
          <w:rFonts w:ascii="Arial" w:hAnsi="Arial" w:cs="Arial"/>
          <w:color w:val="0D0D0D"/>
          <w:sz w:val="24"/>
          <w:shd w:val="clear" w:color="auto" w:fill="FFFFFF"/>
          <w:lang w:val="vi-VN"/>
        </w:rPr>
        <w:t>Spring cung cấp một cơ sở cho việc xây dựng ứng dụng Java theo mô hình MVC (Model-View-Controller), cũng như các tính năng như Dependency Injection và Spring Boot giúp tạo ra các ứng dụng tự chạy.</w:t>
      </w:r>
    </w:p>
    <w:p w14:paraId="5AF5B33D" w14:textId="57EA3EC6" w:rsidR="00E10055" w:rsidRPr="00E10055" w:rsidRDefault="00E10055" w:rsidP="00E10055">
      <w:pPr>
        <w:pStyle w:val="ListParagraph"/>
        <w:numPr>
          <w:ilvl w:val="2"/>
          <w:numId w:val="1"/>
        </w:numPr>
        <w:tabs>
          <w:tab w:val="left" w:pos="3718"/>
        </w:tabs>
        <w:jc w:val="left"/>
        <w:rPr>
          <w:rFonts w:ascii="Arial" w:hAnsi="Arial" w:cs="Arial"/>
          <w:color w:val="0D0D0D"/>
          <w:sz w:val="24"/>
          <w:shd w:val="clear" w:color="auto" w:fill="FFFFFF"/>
          <w:lang w:val="vi-VN"/>
        </w:rPr>
      </w:pPr>
      <w:r w:rsidRPr="00E10055">
        <w:rPr>
          <w:rFonts w:ascii="Arial" w:hAnsi="Arial" w:cs="Arial"/>
          <w:color w:val="0D0D0D"/>
          <w:sz w:val="24"/>
          <w:shd w:val="clear" w:color="auto" w:fill="FFFFFF"/>
          <w:lang w:val="vi-VN"/>
        </w:rPr>
        <w:t>Postman</w:t>
      </w:r>
    </w:p>
    <w:p w14:paraId="2038A916" w14:textId="77777777" w:rsidR="00F45B87" w:rsidRPr="00F45B87" w:rsidRDefault="00F45B87" w:rsidP="00F45B87">
      <w:pPr>
        <w:pStyle w:val="ListParagraph"/>
        <w:numPr>
          <w:ilvl w:val="0"/>
          <w:numId w:val="40"/>
        </w:numPr>
        <w:tabs>
          <w:tab w:val="left" w:pos="3718"/>
        </w:tabs>
        <w:jc w:val="left"/>
        <w:rPr>
          <w:rFonts w:ascii="Arial" w:hAnsi="Arial" w:cs="Arial"/>
          <w:sz w:val="24"/>
          <w:lang w:val="vi-VN"/>
        </w:rPr>
      </w:pPr>
      <w:r w:rsidRPr="00F45B87">
        <w:rPr>
          <w:rFonts w:ascii="Arial" w:hAnsi="Arial" w:cs="Arial"/>
          <w:color w:val="0D0D0D"/>
          <w:sz w:val="24"/>
          <w:shd w:val="clear" w:color="auto" w:fill="FFFFFF"/>
          <w:lang w:val="vi-VN"/>
        </w:rPr>
        <w:t xml:space="preserve">Postman hiện là một trong những công cụ phổ biến nhất được sử dụng trong thử nghiệm các API. Với Postman, ta có thể gọi Rest API mà không cần viết dòng code nào. </w:t>
      </w:r>
    </w:p>
    <w:p w14:paraId="57F49F78" w14:textId="4B8DF68F" w:rsidR="00E10055" w:rsidRPr="00E10055" w:rsidRDefault="00E10055" w:rsidP="00E10055">
      <w:pPr>
        <w:pStyle w:val="ListParagraph"/>
        <w:numPr>
          <w:ilvl w:val="2"/>
          <w:numId w:val="1"/>
        </w:numPr>
        <w:tabs>
          <w:tab w:val="left" w:pos="3718"/>
        </w:tabs>
        <w:jc w:val="left"/>
        <w:rPr>
          <w:rFonts w:ascii="Arial" w:hAnsi="Arial" w:cs="Arial"/>
          <w:sz w:val="24"/>
          <w:lang w:val="vi-VN"/>
        </w:rPr>
      </w:pPr>
      <w:r w:rsidRPr="00E10055">
        <w:rPr>
          <w:rFonts w:ascii="Arial" w:hAnsi="Arial" w:cs="Arial"/>
          <w:sz w:val="24"/>
          <w:lang w:val="vi-VN"/>
        </w:rPr>
        <w:t>MariaDB</w:t>
      </w:r>
    </w:p>
    <w:p w14:paraId="5E96B175" w14:textId="056830F8" w:rsidR="00E10055" w:rsidRPr="00E10055" w:rsidRDefault="00E10055" w:rsidP="00E10055">
      <w:pPr>
        <w:pStyle w:val="ListParagraph"/>
        <w:numPr>
          <w:ilvl w:val="0"/>
          <w:numId w:val="6"/>
        </w:numPr>
        <w:tabs>
          <w:tab w:val="left" w:pos="3718"/>
        </w:tabs>
        <w:jc w:val="left"/>
        <w:rPr>
          <w:rFonts w:ascii="Arial" w:hAnsi="Arial" w:cs="Arial"/>
          <w:sz w:val="24"/>
          <w:lang w:val="vi-VN"/>
        </w:rPr>
      </w:pPr>
      <w:r w:rsidRPr="00E10055">
        <w:rPr>
          <w:rFonts w:ascii="Arial" w:hAnsi="Arial" w:cs="Arial"/>
          <w:sz w:val="24"/>
          <w:lang w:val="vi-VN"/>
        </w:rPr>
        <w:t>MariaDB là một hệ quản trị cơ sở dữ liệu quan hệ, là một nhánh của MySQL. MariaDB được thiết kế để có khả năng tương thích cao với MySQL,</w:t>
      </w:r>
      <w:r w:rsidR="00F45B87">
        <w:rPr>
          <w:rFonts w:ascii="Arial" w:hAnsi="Arial" w:cs="Arial"/>
          <w:sz w:val="24"/>
        </w:rPr>
        <w:t xml:space="preserve"> </w:t>
      </w:r>
      <w:r w:rsidR="00F45B87" w:rsidRPr="00F45B87">
        <w:rPr>
          <w:rFonts w:ascii="Arial" w:hAnsi="Arial" w:cs="Arial"/>
          <w:sz w:val="24"/>
          <w:lang w:val="vi-VN"/>
        </w:rPr>
        <w:t>MariaDB hỗ trợ các tính năng mở rộng như sharding, replication, và clustering, giúp cho hệ thống có thể mở rộng dễ dàng khi cần thiết, đảm bảo khả năng mở rộng linh hoạt và hiệu quả.</w:t>
      </w:r>
    </w:p>
    <w:p w14:paraId="0E4B5683" w14:textId="092B4375" w:rsidR="00E10055" w:rsidRPr="00E10055" w:rsidRDefault="00E10055" w:rsidP="00E10055">
      <w:pPr>
        <w:pStyle w:val="ListParagraph"/>
        <w:numPr>
          <w:ilvl w:val="2"/>
          <w:numId w:val="1"/>
        </w:numPr>
        <w:tabs>
          <w:tab w:val="left" w:pos="3718"/>
        </w:tabs>
        <w:jc w:val="left"/>
        <w:rPr>
          <w:rFonts w:ascii="Arial" w:hAnsi="Arial" w:cs="Arial"/>
          <w:sz w:val="24"/>
          <w:lang w:val="vi-VN"/>
        </w:rPr>
      </w:pPr>
      <w:r w:rsidRPr="00E10055">
        <w:rPr>
          <w:rFonts w:ascii="Arial" w:hAnsi="Arial" w:cs="Arial"/>
          <w:sz w:val="24"/>
          <w:lang w:val="vi-VN"/>
        </w:rPr>
        <w:t>Github</w:t>
      </w:r>
    </w:p>
    <w:p w14:paraId="4D5D1EB5" w14:textId="3935DE86" w:rsidR="00B6242E" w:rsidRPr="00F45B87" w:rsidRDefault="00F45B87" w:rsidP="00F45B87">
      <w:pPr>
        <w:pStyle w:val="ListParagraph"/>
        <w:numPr>
          <w:ilvl w:val="0"/>
          <w:numId w:val="6"/>
        </w:numPr>
        <w:tabs>
          <w:tab w:val="left" w:pos="3718"/>
        </w:tabs>
        <w:jc w:val="left"/>
        <w:rPr>
          <w:rFonts w:ascii="Arial" w:hAnsi="Arial" w:cs="Arial"/>
          <w:sz w:val="24"/>
          <w:lang w:val="vi-VN"/>
        </w:rPr>
      </w:pPr>
      <w:r w:rsidRPr="00F45B87">
        <w:rPr>
          <w:rFonts w:ascii="Arial" w:hAnsi="Arial" w:cs="Arial"/>
          <w:sz w:val="24"/>
          <w:lang w:val="vi-VN"/>
        </w:rPr>
        <w:t>GitHub là một nền tảng lưu trữ mã nguồn mở và dự án phần mềm trực tuyến. Nó cung cấp các công cụ quản lý phiên bản (version control), quản lý dự án, và hợp tác cho các nhà phát triển phần mềm.</w:t>
      </w:r>
    </w:p>
    <w:p w14:paraId="50242C6A" w14:textId="0A1EDC59" w:rsidR="00B6242E" w:rsidRPr="00E10055" w:rsidRDefault="00B6242E" w:rsidP="00B6242E">
      <w:pPr>
        <w:pStyle w:val="ListParagraph"/>
        <w:numPr>
          <w:ilvl w:val="2"/>
          <w:numId w:val="1"/>
        </w:numPr>
        <w:tabs>
          <w:tab w:val="left" w:pos="3718"/>
        </w:tabs>
        <w:jc w:val="left"/>
        <w:rPr>
          <w:rFonts w:ascii="Arial" w:hAnsi="Arial" w:cs="Arial"/>
          <w:sz w:val="24"/>
          <w:lang w:val="vi-VN"/>
        </w:rPr>
      </w:pPr>
      <w:r>
        <w:rPr>
          <w:rFonts w:ascii="Arial" w:hAnsi="Arial" w:cs="Arial"/>
          <w:sz w:val="24"/>
        </w:rPr>
        <w:t>NextJS</w:t>
      </w:r>
      <w:r w:rsidRPr="00B6242E">
        <w:rPr>
          <w:rFonts w:ascii="Arial" w:hAnsi="Arial" w:cs="Arial"/>
          <w:sz w:val="24"/>
          <w:lang w:val="vi-VN"/>
        </w:rPr>
        <w:t>:</w:t>
      </w:r>
    </w:p>
    <w:p w14:paraId="25491D1A" w14:textId="3CAE6AC9" w:rsidR="009F55D7" w:rsidRPr="00F45B87" w:rsidRDefault="00B6242E" w:rsidP="00F45B87">
      <w:pPr>
        <w:pStyle w:val="ListParagraph"/>
        <w:numPr>
          <w:ilvl w:val="0"/>
          <w:numId w:val="40"/>
        </w:numPr>
        <w:tabs>
          <w:tab w:val="left" w:pos="3718"/>
        </w:tabs>
        <w:jc w:val="left"/>
        <w:rPr>
          <w:rFonts w:ascii="Arial" w:hAnsi="Arial" w:cs="Arial"/>
          <w:sz w:val="24"/>
          <w:lang w:val="vi-VN"/>
        </w:rPr>
      </w:pPr>
      <w:r>
        <w:rPr>
          <w:rFonts w:ascii="Arial" w:hAnsi="Arial" w:cs="Arial"/>
          <w:sz w:val="24"/>
        </w:rPr>
        <w:t>F</w:t>
      </w:r>
      <w:r w:rsidRPr="00B6242E">
        <w:rPr>
          <w:rFonts w:ascii="Arial" w:hAnsi="Arial" w:cs="Arial"/>
          <w:sz w:val="24"/>
          <w:lang w:val="vi-VN"/>
        </w:rPr>
        <w:t>ramework JavaScript mạnh mẽ và phổ biến, cung cấp các công cụ và thư viện để xây dựng giao diện người dùng phong phú và linh hoạt.</w:t>
      </w:r>
    </w:p>
    <w:p w14:paraId="4C7836CF" w14:textId="24802BDB" w:rsidR="009F55D7" w:rsidRPr="00E10055" w:rsidRDefault="00E01213" w:rsidP="00E01213">
      <w:pPr>
        <w:pStyle w:val="Heading1"/>
        <w:spacing w:before="0" w:after="0"/>
        <w:jc w:val="center"/>
        <w:rPr>
          <w:rFonts w:ascii="Arial" w:hAnsi="Arial" w:cs="Arial"/>
          <w:sz w:val="32"/>
          <w:szCs w:val="32"/>
          <w:lang w:val="vi-VN"/>
        </w:rPr>
      </w:pPr>
      <w:bookmarkStart w:id="19" w:name="_Toc164359359"/>
      <w:bookmarkStart w:id="20" w:name="_Toc167567580"/>
      <w:bookmarkStart w:id="21" w:name="_Toc167567885"/>
      <w:r w:rsidRPr="00E10055">
        <w:rPr>
          <w:rFonts w:ascii="Arial" w:hAnsi="Arial" w:cs="Arial"/>
          <w:sz w:val="32"/>
          <w:szCs w:val="32"/>
        </w:rPr>
        <w:lastRenderedPageBreak/>
        <w:t>Chương</w:t>
      </w:r>
      <w:r w:rsidRPr="00E10055">
        <w:rPr>
          <w:rFonts w:ascii="Arial" w:hAnsi="Arial" w:cs="Arial"/>
          <w:sz w:val="32"/>
          <w:szCs w:val="32"/>
          <w:lang w:val="vi-VN"/>
        </w:rPr>
        <w:t xml:space="preserve"> 3</w:t>
      </w:r>
      <w:r w:rsidRPr="00E10055">
        <w:rPr>
          <w:rFonts w:ascii="Arial" w:hAnsi="Arial" w:cs="Arial"/>
          <w:sz w:val="32"/>
          <w:szCs w:val="32"/>
        </w:rPr>
        <w:t>: PHÂN TÍCH VÀ THIẾT KẾ</w:t>
      </w:r>
      <w:bookmarkEnd w:id="19"/>
      <w:bookmarkEnd w:id="20"/>
      <w:bookmarkEnd w:id="21"/>
      <w:r w:rsidRPr="00E10055">
        <w:rPr>
          <w:rFonts w:ascii="Arial" w:hAnsi="Arial" w:cs="Arial"/>
          <w:sz w:val="32"/>
          <w:szCs w:val="32"/>
          <w:lang w:val="vi-VN"/>
        </w:rPr>
        <w:t xml:space="preserve"> </w:t>
      </w:r>
    </w:p>
    <w:p w14:paraId="1D8D52B7" w14:textId="2A04E953" w:rsidR="00E01213" w:rsidRPr="00E53033" w:rsidRDefault="00E01213" w:rsidP="0076212C">
      <w:pPr>
        <w:pStyle w:val="Heading2"/>
        <w:rPr>
          <w:rFonts w:ascii="Arial" w:hAnsi="Arial" w:cs="Arial"/>
          <w:sz w:val="24"/>
        </w:rPr>
      </w:pPr>
      <w:bookmarkStart w:id="22" w:name="_Toc167567886"/>
      <w:r w:rsidRPr="00E10055">
        <w:rPr>
          <w:rFonts w:ascii="Arial" w:hAnsi="Arial" w:cs="Arial"/>
          <w:sz w:val="24"/>
          <w:lang w:val="vi-VN"/>
        </w:rPr>
        <w:t xml:space="preserve">3.1. </w:t>
      </w:r>
      <w:r w:rsidRPr="00E10055">
        <w:rPr>
          <w:rFonts w:ascii="Arial" w:hAnsi="Arial" w:cs="Arial"/>
          <w:sz w:val="24"/>
        </w:rPr>
        <w:t xml:space="preserve">Sơ đồ </w:t>
      </w:r>
      <w:r w:rsidR="00E53033">
        <w:rPr>
          <w:rFonts w:ascii="Arial" w:hAnsi="Arial" w:cs="Arial"/>
          <w:sz w:val="24"/>
        </w:rPr>
        <w:t>luồng – Dataflow diagram:</w:t>
      </w:r>
      <w:bookmarkEnd w:id="22"/>
    </w:p>
    <w:p w14:paraId="499772F1" w14:textId="528F4BC3" w:rsidR="00E01213" w:rsidRDefault="00E53033" w:rsidP="00E01213">
      <w:pPr>
        <w:ind w:firstLine="0"/>
        <w:rPr>
          <w:rFonts w:ascii="Arial" w:hAnsi="Arial" w:cs="Arial"/>
          <w:sz w:val="24"/>
        </w:rPr>
      </w:pPr>
      <w:r>
        <w:rPr>
          <w:noProof/>
        </w:rPr>
        <w:drawing>
          <wp:inline distT="0" distB="0" distL="114300" distR="114300" wp14:anchorId="5E5A6875" wp14:editId="3D84699F">
            <wp:extent cx="6461760" cy="5852160"/>
            <wp:effectExtent l="0" t="0" r="0" b="0"/>
            <wp:docPr id="175338603" name="Picture 2"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8603" name="Picture 2" descr="A diagram of a student&#10;&#10;Description automatically generated"/>
                    <pic:cNvPicPr>
                      <a:picLocks noChangeAspect="1"/>
                    </pic:cNvPicPr>
                  </pic:nvPicPr>
                  <pic:blipFill>
                    <a:blip r:embed="rId9"/>
                    <a:stretch>
                      <a:fillRect/>
                    </a:stretch>
                  </pic:blipFill>
                  <pic:spPr>
                    <a:xfrm>
                      <a:off x="0" y="0"/>
                      <a:ext cx="6461760" cy="5852160"/>
                    </a:xfrm>
                    <a:prstGeom prst="rect">
                      <a:avLst/>
                    </a:prstGeom>
                    <a:noFill/>
                    <a:ln>
                      <a:noFill/>
                    </a:ln>
                  </pic:spPr>
                </pic:pic>
              </a:graphicData>
            </a:graphic>
          </wp:inline>
        </w:drawing>
      </w:r>
    </w:p>
    <w:p w14:paraId="744DA4A4" w14:textId="77777777" w:rsidR="00E53033" w:rsidRPr="00E53033" w:rsidRDefault="00E53033" w:rsidP="00E01213">
      <w:pPr>
        <w:ind w:firstLine="0"/>
        <w:rPr>
          <w:rFonts w:ascii="Arial" w:hAnsi="Arial" w:cs="Arial"/>
          <w:sz w:val="24"/>
        </w:rPr>
      </w:pPr>
    </w:p>
    <w:p w14:paraId="68E1AE1A" w14:textId="31C4732E" w:rsidR="000465BD" w:rsidRPr="00E10055" w:rsidRDefault="000465BD" w:rsidP="0076212C">
      <w:pPr>
        <w:pStyle w:val="Heading2"/>
        <w:rPr>
          <w:rFonts w:ascii="Arial" w:hAnsi="Arial" w:cs="Arial"/>
          <w:sz w:val="24"/>
          <w:lang w:val="vi-VN"/>
        </w:rPr>
      </w:pPr>
      <w:bookmarkStart w:id="23" w:name="_Toc167567887"/>
      <w:r w:rsidRPr="00E10055">
        <w:rPr>
          <w:rFonts w:ascii="Arial" w:hAnsi="Arial" w:cs="Arial"/>
          <w:sz w:val="24"/>
          <w:lang w:val="vi-VN"/>
        </w:rPr>
        <w:lastRenderedPageBreak/>
        <w:t>3.2. Sơ đồ lớp - Class diagram</w:t>
      </w:r>
      <w:bookmarkEnd w:id="23"/>
    </w:p>
    <w:p w14:paraId="48E960EB" w14:textId="5F882D78" w:rsidR="000465BD" w:rsidRPr="00E10055" w:rsidRDefault="00E53033" w:rsidP="00E01213">
      <w:pPr>
        <w:ind w:firstLine="0"/>
        <w:rPr>
          <w:rFonts w:ascii="Arial" w:hAnsi="Arial" w:cs="Arial"/>
          <w:sz w:val="24"/>
          <w:lang w:val="vi-VN"/>
        </w:rPr>
      </w:pPr>
      <w:r>
        <w:rPr>
          <w:noProof/>
        </w:rPr>
        <w:drawing>
          <wp:inline distT="0" distB="0" distL="114300" distR="114300" wp14:anchorId="0645309C" wp14:editId="523A52D8">
            <wp:extent cx="6576060" cy="6918960"/>
            <wp:effectExtent l="0" t="0" r="0" b="0"/>
            <wp:docPr id="2"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computer&#10;&#10;Description automatically generated"/>
                    <pic:cNvPicPr>
                      <a:picLocks noChangeAspect="1"/>
                    </pic:cNvPicPr>
                  </pic:nvPicPr>
                  <pic:blipFill>
                    <a:blip r:embed="rId10"/>
                    <a:stretch>
                      <a:fillRect/>
                    </a:stretch>
                  </pic:blipFill>
                  <pic:spPr>
                    <a:xfrm>
                      <a:off x="0" y="0"/>
                      <a:ext cx="6605773" cy="6950222"/>
                    </a:xfrm>
                    <a:prstGeom prst="rect">
                      <a:avLst/>
                    </a:prstGeom>
                    <a:noFill/>
                    <a:ln>
                      <a:noFill/>
                    </a:ln>
                  </pic:spPr>
                </pic:pic>
              </a:graphicData>
            </a:graphic>
          </wp:inline>
        </w:drawing>
      </w:r>
    </w:p>
    <w:p w14:paraId="395C1315" w14:textId="17255BA5" w:rsidR="000465BD" w:rsidRDefault="000465BD" w:rsidP="00E01213">
      <w:pPr>
        <w:ind w:firstLine="0"/>
        <w:rPr>
          <w:rFonts w:ascii="Arial" w:hAnsi="Arial" w:cs="Arial"/>
          <w:sz w:val="24"/>
        </w:rPr>
      </w:pPr>
    </w:p>
    <w:p w14:paraId="77015B17" w14:textId="77777777" w:rsidR="00E53033" w:rsidRDefault="00E53033" w:rsidP="00E01213">
      <w:pPr>
        <w:ind w:firstLine="0"/>
        <w:rPr>
          <w:rFonts w:ascii="Arial" w:hAnsi="Arial" w:cs="Arial"/>
          <w:sz w:val="24"/>
        </w:rPr>
      </w:pPr>
    </w:p>
    <w:p w14:paraId="7F1E8BDD" w14:textId="77777777" w:rsidR="00E53033" w:rsidRPr="00E53033" w:rsidRDefault="00E53033" w:rsidP="00E01213">
      <w:pPr>
        <w:ind w:firstLine="0"/>
        <w:rPr>
          <w:rFonts w:ascii="Arial" w:hAnsi="Arial" w:cs="Arial"/>
          <w:sz w:val="24"/>
        </w:rPr>
      </w:pPr>
    </w:p>
    <w:p w14:paraId="472494F0" w14:textId="05A3A94D" w:rsidR="008702D2" w:rsidRPr="00E53033" w:rsidRDefault="008702D2" w:rsidP="0076212C">
      <w:pPr>
        <w:pStyle w:val="Heading2"/>
        <w:rPr>
          <w:rFonts w:ascii="Arial" w:hAnsi="Arial" w:cs="Arial"/>
          <w:sz w:val="24"/>
        </w:rPr>
      </w:pPr>
      <w:bookmarkStart w:id="24" w:name="_Toc167567888"/>
      <w:r w:rsidRPr="00E10055">
        <w:rPr>
          <w:rFonts w:ascii="Arial" w:hAnsi="Arial" w:cs="Arial"/>
          <w:sz w:val="24"/>
          <w:lang w:val="vi-VN"/>
        </w:rPr>
        <w:lastRenderedPageBreak/>
        <w:t>3.3. Áp dụng kiến trúc được chọn/ thiết kế</w:t>
      </w:r>
      <w:r w:rsidR="00E53033">
        <w:rPr>
          <w:rFonts w:ascii="Arial" w:hAnsi="Arial" w:cs="Arial"/>
          <w:sz w:val="24"/>
        </w:rPr>
        <w:t>:</w:t>
      </w:r>
      <w:bookmarkEnd w:id="24"/>
    </w:p>
    <w:p w14:paraId="68994F6F" w14:textId="589865B1" w:rsidR="008702D2" w:rsidRPr="00E10055" w:rsidRDefault="00E53033" w:rsidP="00E01213">
      <w:pPr>
        <w:ind w:firstLine="0"/>
        <w:rPr>
          <w:rFonts w:ascii="Arial" w:hAnsi="Arial" w:cs="Arial"/>
          <w:sz w:val="24"/>
          <w:lang w:val="vi-VN"/>
        </w:rPr>
      </w:pPr>
      <w:r>
        <w:rPr>
          <w:noProof/>
          <w:szCs w:val="26"/>
        </w:rPr>
        <w:drawing>
          <wp:inline distT="0" distB="0" distL="0" distR="0" wp14:anchorId="69821CAD" wp14:editId="3456C102">
            <wp:extent cx="6682740" cy="7284720"/>
            <wp:effectExtent l="0" t="0" r="3810" b="0"/>
            <wp:docPr id="78531288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12883" name="Picture 1" descr="A computer screen 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82740" cy="7284720"/>
                    </a:xfrm>
                    <a:prstGeom prst="rect">
                      <a:avLst/>
                    </a:prstGeom>
                  </pic:spPr>
                </pic:pic>
              </a:graphicData>
            </a:graphic>
          </wp:inline>
        </w:drawing>
      </w:r>
    </w:p>
    <w:p w14:paraId="5036970C" w14:textId="77777777" w:rsidR="008702D2" w:rsidRPr="00E10055" w:rsidRDefault="008702D2" w:rsidP="00E01213">
      <w:pPr>
        <w:ind w:firstLine="0"/>
        <w:rPr>
          <w:rFonts w:ascii="Arial" w:hAnsi="Arial" w:cs="Arial"/>
          <w:sz w:val="24"/>
          <w:lang w:val="vi-VN"/>
        </w:rPr>
      </w:pPr>
    </w:p>
    <w:p w14:paraId="0EBB43AF" w14:textId="77777777" w:rsidR="008702D2" w:rsidRPr="00E10055" w:rsidRDefault="008702D2" w:rsidP="00E01213">
      <w:pPr>
        <w:ind w:firstLine="0"/>
        <w:rPr>
          <w:rFonts w:ascii="Arial" w:hAnsi="Arial" w:cs="Arial"/>
          <w:sz w:val="24"/>
          <w:lang w:val="vi-VN"/>
        </w:rPr>
      </w:pPr>
    </w:p>
    <w:p w14:paraId="0E6F31EE" w14:textId="77777777" w:rsidR="008702D2" w:rsidRPr="00E10055" w:rsidRDefault="008702D2" w:rsidP="00E01213">
      <w:pPr>
        <w:ind w:firstLine="0"/>
        <w:rPr>
          <w:rFonts w:ascii="Arial" w:hAnsi="Arial" w:cs="Arial"/>
          <w:sz w:val="24"/>
          <w:lang w:val="vi-VN"/>
        </w:rPr>
      </w:pPr>
    </w:p>
    <w:p w14:paraId="31D4FFEE" w14:textId="07E9489B" w:rsidR="008702D2" w:rsidRPr="00F45B87" w:rsidRDefault="008702D2" w:rsidP="001E11A5">
      <w:pPr>
        <w:pStyle w:val="ListParagraph"/>
        <w:ind w:firstLine="0"/>
        <w:rPr>
          <w:rFonts w:ascii="Arial" w:hAnsi="Arial" w:cs="Arial"/>
          <w:sz w:val="24"/>
          <w:lang w:val="vi-VN"/>
        </w:rPr>
      </w:pPr>
      <w:r w:rsidRPr="00E10055">
        <w:rPr>
          <w:rFonts w:ascii="Arial" w:hAnsi="Arial" w:cs="Arial"/>
          <w:sz w:val="24"/>
          <w:lang w:val="vi-VN"/>
        </w:rPr>
        <w:t>.</w:t>
      </w:r>
    </w:p>
    <w:p w14:paraId="7DC2A2D8" w14:textId="46172932" w:rsidR="008702D2" w:rsidRPr="00E10055" w:rsidRDefault="008702D2" w:rsidP="008702D2">
      <w:pPr>
        <w:pStyle w:val="Heading1"/>
        <w:spacing w:before="0" w:after="0"/>
        <w:rPr>
          <w:rFonts w:ascii="Arial" w:hAnsi="Arial" w:cs="Arial"/>
          <w:sz w:val="24"/>
          <w:szCs w:val="24"/>
        </w:rPr>
      </w:pPr>
      <w:bookmarkStart w:id="25" w:name="_Toc164359367"/>
      <w:bookmarkStart w:id="26" w:name="_Toc167567581"/>
      <w:bookmarkStart w:id="27" w:name="_Toc167567889"/>
      <w:r w:rsidRPr="00E10055">
        <w:rPr>
          <w:rFonts w:ascii="Arial" w:hAnsi="Arial" w:cs="Arial"/>
          <w:sz w:val="24"/>
          <w:szCs w:val="24"/>
        </w:rPr>
        <w:t>Chương</w:t>
      </w:r>
      <w:r w:rsidRPr="00E10055">
        <w:rPr>
          <w:rFonts w:ascii="Arial" w:hAnsi="Arial" w:cs="Arial"/>
          <w:sz w:val="24"/>
          <w:szCs w:val="24"/>
          <w:lang w:val="vi-VN"/>
        </w:rPr>
        <w:t xml:space="preserve"> 4</w:t>
      </w:r>
      <w:r w:rsidRPr="00E10055">
        <w:rPr>
          <w:rFonts w:ascii="Arial" w:hAnsi="Arial" w:cs="Arial"/>
          <w:sz w:val="24"/>
          <w:szCs w:val="24"/>
        </w:rPr>
        <w:t>:</w:t>
      </w:r>
      <w:bookmarkStart w:id="28" w:name="_Toc169424250"/>
      <w:r w:rsidRPr="00E10055">
        <w:rPr>
          <w:rFonts w:ascii="Arial" w:hAnsi="Arial" w:cs="Arial"/>
          <w:sz w:val="24"/>
          <w:szCs w:val="24"/>
        </w:rPr>
        <w:t xml:space="preserve"> </w:t>
      </w:r>
      <w:bookmarkEnd w:id="28"/>
      <w:r w:rsidRPr="00E10055">
        <w:rPr>
          <w:rFonts w:ascii="Arial" w:hAnsi="Arial" w:cs="Arial"/>
          <w:sz w:val="24"/>
          <w:szCs w:val="24"/>
        </w:rPr>
        <w:t>HIỆN THỰC</w:t>
      </w:r>
      <w:bookmarkEnd w:id="25"/>
      <w:bookmarkEnd w:id="26"/>
      <w:bookmarkEnd w:id="27"/>
    </w:p>
    <w:p w14:paraId="4E039D9D" w14:textId="298FF810" w:rsidR="008702D2" w:rsidRPr="00E10055" w:rsidRDefault="008702D2" w:rsidP="0076212C">
      <w:pPr>
        <w:pStyle w:val="Heading2"/>
        <w:rPr>
          <w:rFonts w:ascii="Arial" w:hAnsi="Arial" w:cs="Arial"/>
          <w:sz w:val="24"/>
          <w:lang w:val="vi-VN"/>
        </w:rPr>
      </w:pPr>
      <w:bookmarkStart w:id="29" w:name="_Toc167567890"/>
      <w:r w:rsidRPr="00E10055">
        <w:rPr>
          <w:rFonts w:ascii="Arial" w:hAnsi="Arial" w:cs="Arial"/>
          <w:sz w:val="24"/>
          <w:lang w:val="vi-VN"/>
        </w:rPr>
        <w:t>4.1. Cấu hình phần cứng, phần mềm.</w:t>
      </w:r>
      <w:bookmarkEnd w:id="29"/>
    </w:p>
    <w:p w14:paraId="2251AB36" w14:textId="190CFE77" w:rsidR="008702D2" w:rsidRPr="00E10055" w:rsidRDefault="008702D2" w:rsidP="0076212C">
      <w:pPr>
        <w:pStyle w:val="Heading2"/>
        <w:rPr>
          <w:rFonts w:ascii="Arial" w:hAnsi="Arial" w:cs="Arial"/>
          <w:sz w:val="24"/>
          <w:lang w:val="vi-VN"/>
        </w:rPr>
      </w:pPr>
      <w:bookmarkStart w:id="30" w:name="_Toc167567891"/>
      <w:r w:rsidRPr="00E10055">
        <w:rPr>
          <w:rFonts w:ascii="Arial" w:hAnsi="Arial" w:cs="Arial"/>
          <w:sz w:val="24"/>
          <w:lang w:val="vi-VN"/>
        </w:rPr>
        <w:t>4.2. Giao diện hệ thống</w:t>
      </w:r>
      <w:bookmarkEnd w:id="30"/>
    </w:p>
    <w:p w14:paraId="58D66C76" w14:textId="7F5DD93E" w:rsidR="008702D2" w:rsidRPr="009F35BF" w:rsidRDefault="009F35BF" w:rsidP="008E36D0">
      <w:pPr>
        <w:pStyle w:val="ListParagraph"/>
        <w:numPr>
          <w:ilvl w:val="0"/>
          <w:numId w:val="28"/>
        </w:numPr>
        <w:ind w:firstLine="0"/>
        <w:rPr>
          <w:rFonts w:ascii="Arial" w:hAnsi="Arial" w:cs="Arial"/>
          <w:sz w:val="24"/>
          <w:lang w:val="vi-VN"/>
        </w:rPr>
      </w:pPr>
      <w:r w:rsidRPr="009F35BF">
        <w:rPr>
          <w:rFonts w:ascii="Arial" w:hAnsi="Arial" w:cs="Arial"/>
          <w:sz w:val="24"/>
          <w:lang w:val="vi-VN"/>
        </w:rPr>
        <w:drawing>
          <wp:anchor distT="0" distB="0" distL="114300" distR="114300" simplePos="0" relativeHeight="251660288" behindDoc="1" locked="0" layoutInCell="1" allowOverlap="1" wp14:anchorId="119E61EE" wp14:editId="656865AC">
            <wp:simplePos x="0" y="0"/>
            <wp:positionH relativeFrom="column">
              <wp:posOffset>-441960</wp:posOffset>
            </wp:positionH>
            <wp:positionV relativeFrom="paragraph">
              <wp:posOffset>265430</wp:posOffset>
            </wp:positionV>
            <wp:extent cx="7071360" cy="2678430"/>
            <wp:effectExtent l="0" t="0" r="0" b="7620"/>
            <wp:wrapTight wrapText="bothSides">
              <wp:wrapPolygon edited="0">
                <wp:start x="0" y="0"/>
                <wp:lineTo x="0" y="21508"/>
                <wp:lineTo x="21530" y="21508"/>
                <wp:lineTo x="21530" y="0"/>
                <wp:lineTo x="0" y="0"/>
              </wp:wrapPolygon>
            </wp:wrapTight>
            <wp:docPr id="13922381" name="Picture 1" descr="A screen 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381" name="Picture 1" descr="A screen shot of a login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71360" cy="2678430"/>
                    </a:xfrm>
                    <a:prstGeom prst="rect">
                      <a:avLst/>
                    </a:prstGeom>
                  </pic:spPr>
                </pic:pic>
              </a:graphicData>
            </a:graphic>
            <wp14:sizeRelH relativeFrom="margin">
              <wp14:pctWidth>0</wp14:pctWidth>
            </wp14:sizeRelH>
          </wp:anchor>
        </w:drawing>
      </w:r>
      <w:r w:rsidR="008702D2" w:rsidRPr="009F35BF">
        <w:rPr>
          <w:rFonts w:ascii="Arial" w:hAnsi="Arial" w:cs="Arial"/>
          <w:sz w:val="24"/>
          <w:lang w:val="vi-VN"/>
        </w:rPr>
        <w:t xml:space="preserve">Màn </w:t>
      </w:r>
      <w:r w:rsidRPr="009F35BF">
        <w:rPr>
          <w:rFonts w:ascii="Arial" w:hAnsi="Arial" w:cs="Arial"/>
          <w:sz w:val="24"/>
        </w:rPr>
        <w:t>h</w:t>
      </w:r>
      <w:r w:rsidR="008702D2" w:rsidRPr="009F35BF">
        <w:rPr>
          <w:rFonts w:ascii="Arial" w:hAnsi="Arial" w:cs="Arial"/>
          <w:sz w:val="24"/>
          <w:lang w:val="vi-VN"/>
        </w:rPr>
        <w:t>ình đăng</w:t>
      </w:r>
      <w:r w:rsidRPr="009F35BF">
        <w:rPr>
          <w:rFonts w:ascii="Arial" w:hAnsi="Arial" w:cs="Arial"/>
          <w:sz w:val="24"/>
        </w:rPr>
        <w:t xml:space="preserve"> nhập</w:t>
      </w:r>
      <w:r w:rsidR="008702D2" w:rsidRPr="009F35BF">
        <w:rPr>
          <w:rFonts w:ascii="Arial" w:hAnsi="Arial" w:cs="Arial"/>
          <w:sz w:val="24"/>
          <w:lang w:val="vi-VN"/>
        </w:rPr>
        <w:t xml:space="preserve">:  </w:t>
      </w:r>
      <w:r w:rsidRPr="009F35BF">
        <w:rPr>
          <w:rFonts w:ascii="Arial" w:hAnsi="Arial" w:cs="Arial"/>
          <w:sz w:val="24"/>
        </w:rPr>
        <w:t>Đăng nhập = username và password được cấp</w:t>
      </w:r>
    </w:p>
    <w:p w14:paraId="1D861BAA" w14:textId="729F82E7" w:rsidR="008702D2" w:rsidRPr="00E10055" w:rsidRDefault="009F35BF" w:rsidP="008702D2">
      <w:pPr>
        <w:pStyle w:val="NormalWeb"/>
        <w:numPr>
          <w:ilvl w:val="0"/>
          <w:numId w:val="28"/>
        </w:numPr>
        <w:rPr>
          <w:rFonts w:ascii="Arial" w:hAnsi="Arial" w:cs="Arial"/>
          <w:lang w:val="vi-VN"/>
        </w:rPr>
      </w:pPr>
      <w:r w:rsidRPr="009F35BF">
        <w:rPr>
          <w:rFonts w:ascii="Arial" w:hAnsi="Arial" w:cs="Arial"/>
          <w:lang w:val="vi-VN"/>
        </w:rPr>
        <w:drawing>
          <wp:anchor distT="0" distB="0" distL="114300" distR="114300" simplePos="0" relativeHeight="251661312" behindDoc="1" locked="0" layoutInCell="1" allowOverlap="1" wp14:anchorId="6FB42A02" wp14:editId="428E3A89">
            <wp:simplePos x="0" y="0"/>
            <wp:positionH relativeFrom="column">
              <wp:posOffset>335280</wp:posOffset>
            </wp:positionH>
            <wp:positionV relativeFrom="paragraph">
              <wp:posOffset>3233420</wp:posOffset>
            </wp:positionV>
            <wp:extent cx="5943600" cy="1456690"/>
            <wp:effectExtent l="0" t="0" r="0" b="0"/>
            <wp:wrapTight wrapText="bothSides">
              <wp:wrapPolygon edited="0">
                <wp:start x="0" y="0"/>
                <wp:lineTo x="0" y="21186"/>
                <wp:lineTo x="21531" y="21186"/>
                <wp:lineTo x="21531" y="0"/>
                <wp:lineTo x="0" y="0"/>
              </wp:wrapPolygon>
            </wp:wrapTight>
            <wp:docPr id="1536356599"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56599" name="Picture 1" descr="A close-up of a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anchor>
        </w:drawing>
      </w:r>
      <w:r w:rsidR="008702D2" w:rsidRPr="00E10055">
        <w:rPr>
          <w:rFonts w:ascii="Arial" w:hAnsi="Arial" w:cs="Arial"/>
          <w:lang w:val="vi-VN"/>
        </w:rPr>
        <w:t xml:space="preserve">Trang Thông tin Cá nhân </w:t>
      </w:r>
    </w:p>
    <w:p w14:paraId="365442DB" w14:textId="0D7C3F92" w:rsidR="008702D2" w:rsidRPr="00E10055" w:rsidRDefault="008702D2" w:rsidP="008702D2">
      <w:pPr>
        <w:ind w:firstLine="0"/>
        <w:rPr>
          <w:rFonts w:ascii="Arial" w:hAnsi="Arial" w:cs="Arial"/>
          <w:sz w:val="24"/>
          <w:lang w:val="vi-VN"/>
        </w:rPr>
      </w:pPr>
    </w:p>
    <w:p w14:paraId="41A027CD" w14:textId="1DF6BF90" w:rsidR="008702D2" w:rsidRPr="00E10055" w:rsidRDefault="008702D2" w:rsidP="008702D2">
      <w:pPr>
        <w:pStyle w:val="NormalWeb"/>
        <w:numPr>
          <w:ilvl w:val="0"/>
          <w:numId w:val="28"/>
        </w:numPr>
        <w:rPr>
          <w:rFonts w:ascii="Arial" w:hAnsi="Arial" w:cs="Arial"/>
          <w:lang w:val="vi-VN"/>
        </w:rPr>
      </w:pPr>
      <w:r w:rsidRPr="00E10055">
        <w:rPr>
          <w:rFonts w:ascii="Arial" w:hAnsi="Arial" w:cs="Arial"/>
          <w:lang w:val="vi-VN"/>
        </w:rPr>
        <w:t xml:space="preserve">Trang </w:t>
      </w:r>
      <w:r w:rsidR="009F35BF">
        <w:rPr>
          <w:rFonts w:ascii="Arial" w:hAnsi="Arial" w:cs="Arial"/>
        </w:rPr>
        <w:t>Đăng ký học phần</w:t>
      </w:r>
    </w:p>
    <w:p w14:paraId="74F3072E" w14:textId="1A249F3B" w:rsidR="008702D2" w:rsidRPr="00E10055" w:rsidRDefault="009F35BF" w:rsidP="008702D2">
      <w:pPr>
        <w:ind w:firstLine="0"/>
        <w:rPr>
          <w:rFonts w:ascii="Arial" w:hAnsi="Arial" w:cs="Arial"/>
          <w:sz w:val="24"/>
          <w:lang w:val="vi-VN"/>
        </w:rPr>
      </w:pPr>
      <w:r w:rsidRPr="009F35BF">
        <w:rPr>
          <w:rFonts w:ascii="Arial" w:hAnsi="Arial" w:cs="Arial"/>
          <w:noProof/>
          <w:sz w:val="24"/>
          <w:lang w:val="vi-VN"/>
        </w:rPr>
        <w:lastRenderedPageBreak/>
        <w:drawing>
          <wp:anchor distT="0" distB="0" distL="114300" distR="114300" simplePos="0" relativeHeight="251662336" behindDoc="0" locked="0" layoutInCell="1" allowOverlap="1" wp14:anchorId="5A539264" wp14:editId="708E68D5">
            <wp:simplePos x="0" y="0"/>
            <wp:positionH relativeFrom="margin">
              <wp:align>right</wp:align>
            </wp:positionH>
            <wp:positionV relativeFrom="paragraph">
              <wp:posOffset>0</wp:posOffset>
            </wp:positionV>
            <wp:extent cx="5943600" cy="2865120"/>
            <wp:effectExtent l="0" t="0" r="0" b="0"/>
            <wp:wrapSquare wrapText="bothSides"/>
            <wp:docPr id="153574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400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14:sizeRelH relativeFrom="margin">
              <wp14:pctWidth>0</wp14:pctWidth>
            </wp14:sizeRelH>
            <wp14:sizeRelV relativeFrom="margin">
              <wp14:pctHeight>0</wp14:pctHeight>
            </wp14:sizeRelV>
          </wp:anchor>
        </w:drawing>
      </w:r>
      <w:r w:rsidR="0076212C" w:rsidRPr="0076212C">
        <w:rPr>
          <w:rFonts w:ascii="Arial" w:hAnsi="Arial" w:cs="Arial"/>
          <w:sz w:val="24"/>
          <w:lang w:val="vi-VN"/>
        </w:rPr>
        <w:drawing>
          <wp:inline distT="0" distB="0" distL="0" distR="0" wp14:anchorId="7C03DD32" wp14:editId="5B197BCD">
            <wp:extent cx="6179820" cy="3726180"/>
            <wp:effectExtent l="0" t="0" r="0" b="7620"/>
            <wp:docPr id="1697671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71993" name="Picture 1" descr="A screenshot of a computer&#10;&#10;Description automatically generated"/>
                    <pic:cNvPicPr/>
                  </pic:nvPicPr>
                  <pic:blipFill>
                    <a:blip r:embed="rId15"/>
                    <a:stretch>
                      <a:fillRect/>
                    </a:stretch>
                  </pic:blipFill>
                  <pic:spPr>
                    <a:xfrm>
                      <a:off x="0" y="0"/>
                      <a:ext cx="6179820" cy="3726180"/>
                    </a:xfrm>
                    <a:prstGeom prst="rect">
                      <a:avLst/>
                    </a:prstGeom>
                  </pic:spPr>
                </pic:pic>
              </a:graphicData>
            </a:graphic>
          </wp:inline>
        </w:drawing>
      </w:r>
    </w:p>
    <w:p w14:paraId="0759B356" w14:textId="77777777" w:rsidR="0076212C" w:rsidRDefault="0076212C" w:rsidP="0076212C">
      <w:pPr>
        <w:pStyle w:val="NormalWeb"/>
        <w:ind w:left="1080"/>
        <w:rPr>
          <w:rFonts w:ascii="Arial" w:hAnsi="Arial" w:cs="Arial"/>
        </w:rPr>
      </w:pPr>
    </w:p>
    <w:p w14:paraId="4BDC270D" w14:textId="77777777" w:rsidR="0076212C" w:rsidRDefault="0076212C" w:rsidP="0076212C">
      <w:pPr>
        <w:pStyle w:val="NormalWeb"/>
        <w:ind w:left="1080"/>
        <w:rPr>
          <w:rFonts w:ascii="Arial" w:hAnsi="Arial" w:cs="Arial"/>
        </w:rPr>
      </w:pPr>
    </w:p>
    <w:p w14:paraId="513CBA55" w14:textId="77777777" w:rsidR="0076212C" w:rsidRDefault="0076212C" w:rsidP="0076212C">
      <w:pPr>
        <w:pStyle w:val="NormalWeb"/>
        <w:ind w:left="1080"/>
        <w:rPr>
          <w:rFonts w:ascii="Arial" w:hAnsi="Arial" w:cs="Arial"/>
        </w:rPr>
      </w:pPr>
    </w:p>
    <w:p w14:paraId="23F729AC" w14:textId="77777777" w:rsidR="0076212C" w:rsidRPr="0076212C" w:rsidRDefault="0076212C" w:rsidP="0076212C">
      <w:pPr>
        <w:pStyle w:val="NormalWeb"/>
        <w:ind w:left="1080"/>
        <w:rPr>
          <w:rFonts w:ascii="Arial" w:hAnsi="Arial" w:cs="Arial"/>
          <w:lang w:val="vi-VN"/>
        </w:rPr>
      </w:pPr>
    </w:p>
    <w:p w14:paraId="59BC31AF" w14:textId="68B8F691" w:rsidR="008702D2" w:rsidRPr="0076212C" w:rsidRDefault="0076212C" w:rsidP="008702D2">
      <w:pPr>
        <w:pStyle w:val="NormalWeb"/>
        <w:numPr>
          <w:ilvl w:val="0"/>
          <w:numId w:val="28"/>
        </w:numPr>
        <w:rPr>
          <w:rFonts w:ascii="Arial" w:hAnsi="Arial" w:cs="Arial"/>
          <w:lang w:val="vi-VN"/>
        </w:rPr>
      </w:pPr>
      <w:r w:rsidRPr="0076212C">
        <w:rPr>
          <w:rFonts w:ascii="Arial" w:hAnsi="Arial" w:cs="Arial"/>
          <w:lang w:val="vi-VN"/>
        </w:rPr>
        <w:lastRenderedPageBreak/>
        <w:drawing>
          <wp:anchor distT="0" distB="0" distL="114300" distR="114300" simplePos="0" relativeHeight="251663360" behindDoc="1" locked="0" layoutInCell="1" allowOverlap="1" wp14:anchorId="60EBDB5E" wp14:editId="6CD21EBE">
            <wp:simplePos x="0" y="0"/>
            <wp:positionH relativeFrom="margin">
              <wp:posOffset>30480</wp:posOffset>
            </wp:positionH>
            <wp:positionV relativeFrom="paragraph">
              <wp:posOffset>364490</wp:posOffset>
            </wp:positionV>
            <wp:extent cx="5943600" cy="2141220"/>
            <wp:effectExtent l="0" t="0" r="0" b="0"/>
            <wp:wrapThrough wrapText="bothSides">
              <wp:wrapPolygon edited="0">
                <wp:start x="0" y="0"/>
                <wp:lineTo x="0" y="21331"/>
                <wp:lineTo x="21531" y="21331"/>
                <wp:lineTo x="21531" y="0"/>
                <wp:lineTo x="0" y="0"/>
              </wp:wrapPolygon>
            </wp:wrapThrough>
            <wp:docPr id="1076039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3923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14:sizeRelV relativeFrom="margin">
              <wp14:pctHeight>0</wp14:pctHeight>
            </wp14:sizeRelV>
          </wp:anchor>
        </w:drawing>
      </w:r>
      <w:r w:rsidR="008702D2" w:rsidRPr="00E10055">
        <w:rPr>
          <w:rFonts w:ascii="Arial" w:hAnsi="Arial" w:cs="Arial"/>
          <w:lang w:val="vi-VN"/>
        </w:rPr>
        <w:t xml:space="preserve">Trang </w:t>
      </w:r>
      <w:r>
        <w:rPr>
          <w:rFonts w:ascii="Arial" w:hAnsi="Arial" w:cs="Arial"/>
        </w:rPr>
        <w:t>Chi tiết lớp học phần:</w:t>
      </w:r>
    </w:p>
    <w:p w14:paraId="5C710339" w14:textId="620D7A5C" w:rsidR="0076212C" w:rsidRPr="00E10055" w:rsidRDefault="0076212C" w:rsidP="0076212C">
      <w:pPr>
        <w:pStyle w:val="NormalWeb"/>
        <w:ind w:left="1080"/>
        <w:rPr>
          <w:rFonts w:ascii="Arial" w:hAnsi="Arial" w:cs="Arial"/>
          <w:lang w:val="vi-VN"/>
        </w:rPr>
      </w:pPr>
    </w:p>
    <w:p w14:paraId="29BA0DE8" w14:textId="32D677A6" w:rsidR="008702D2" w:rsidRPr="00E10055" w:rsidRDefault="008702D2" w:rsidP="008702D2">
      <w:pPr>
        <w:pStyle w:val="NormalWeb"/>
        <w:rPr>
          <w:rFonts w:ascii="Arial" w:hAnsi="Arial" w:cs="Arial"/>
          <w:lang w:val="vi-VN"/>
        </w:rPr>
      </w:pPr>
    </w:p>
    <w:p w14:paraId="0534C135" w14:textId="6CE655FC" w:rsidR="0026623D" w:rsidRPr="00E10055" w:rsidRDefault="0026623D" w:rsidP="0026623D">
      <w:pPr>
        <w:pStyle w:val="NormalWeb"/>
        <w:numPr>
          <w:ilvl w:val="0"/>
          <w:numId w:val="28"/>
        </w:numPr>
        <w:rPr>
          <w:rFonts w:ascii="Arial" w:hAnsi="Arial" w:cs="Arial"/>
          <w:lang w:val="vi-VN"/>
        </w:rPr>
      </w:pPr>
      <w:r w:rsidRPr="00E10055">
        <w:rPr>
          <w:rFonts w:ascii="Arial" w:hAnsi="Arial" w:cs="Arial"/>
          <w:lang w:val="vi-VN"/>
        </w:rPr>
        <w:t>Trang Danh sách lớp Học đã đăng ký:</w:t>
      </w:r>
    </w:p>
    <w:p w14:paraId="05EC934F" w14:textId="7E83D1D0" w:rsidR="0026623D" w:rsidRPr="0076212C" w:rsidRDefault="0076212C" w:rsidP="0076212C">
      <w:pPr>
        <w:pStyle w:val="NormalWeb"/>
        <w:rPr>
          <w:rFonts w:ascii="Arial" w:hAnsi="Arial" w:cs="Arial"/>
        </w:rPr>
      </w:pPr>
      <w:r w:rsidRPr="0076212C">
        <w:rPr>
          <w:rFonts w:ascii="Arial" w:hAnsi="Arial" w:cs="Arial"/>
          <w:lang w:val="vi-VN"/>
        </w:rPr>
        <w:drawing>
          <wp:inline distT="0" distB="0" distL="0" distR="0" wp14:anchorId="027D79BB" wp14:editId="7FFB5CDF">
            <wp:extent cx="5943600" cy="2842260"/>
            <wp:effectExtent l="0" t="0" r="0" b="0"/>
            <wp:docPr id="670447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7861" name="Picture 1" descr="A screenshot of a computer&#10;&#10;Description automatically generated"/>
                    <pic:cNvPicPr/>
                  </pic:nvPicPr>
                  <pic:blipFill>
                    <a:blip r:embed="rId17"/>
                    <a:stretch>
                      <a:fillRect/>
                    </a:stretch>
                  </pic:blipFill>
                  <pic:spPr>
                    <a:xfrm>
                      <a:off x="0" y="0"/>
                      <a:ext cx="5943600" cy="2842260"/>
                    </a:xfrm>
                    <a:prstGeom prst="rect">
                      <a:avLst/>
                    </a:prstGeom>
                  </pic:spPr>
                </pic:pic>
              </a:graphicData>
            </a:graphic>
          </wp:inline>
        </w:drawing>
      </w:r>
    </w:p>
    <w:p w14:paraId="00F7F538" w14:textId="25E2E8C0" w:rsidR="0026623D" w:rsidRPr="00E10055" w:rsidRDefault="0026623D" w:rsidP="0026623D">
      <w:pPr>
        <w:pStyle w:val="Heading1"/>
        <w:spacing w:before="0" w:after="0"/>
        <w:rPr>
          <w:rFonts w:ascii="Arial" w:hAnsi="Arial" w:cs="Arial"/>
          <w:sz w:val="24"/>
          <w:szCs w:val="24"/>
        </w:rPr>
      </w:pPr>
      <w:bookmarkStart w:id="31" w:name="_Toc164359373"/>
      <w:bookmarkStart w:id="32" w:name="_Toc167567582"/>
      <w:bookmarkStart w:id="33" w:name="_Toc167567892"/>
      <w:r w:rsidRPr="00E10055">
        <w:rPr>
          <w:rFonts w:ascii="Arial" w:hAnsi="Arial" w:cs="Arial"/>
          <w:sz w:val="24"/>
          <w:szCs w:val="24"/>
        </w:rPr>
        <w:t>Chương</w:t>
      </w:r>
      <w:r w:rsidRPr="00E10055">
        <w:rPr>
          <w:rFonts w:ascii="Arial" w:hAnsi="Arial" w:cs="Arial"/>
          <w:sz w:val="24"/>
          <w:szCs w:val="24"/>
          <w:lang w:val="vi-VN"/>
        </w:rPr>
        <w:t xml:space="preserve"> 5</w:t>
      </w:r>
      <w:r w:rsidRPr="00E10055">
        <w:rPr>
          <w:rFonts w:ascii="Arial" w:hAnsi="Arial" w:cs="Arial"/>
          <w:sz w:val="24"/>
          <w:szCs w:val="24"/>
        </w:rPr>
        <w:t>: KẾT LUẬN</w:t>
      </w:r>
      <w:bookmarkEnd w:id="31"/>
      <w:bookmarkEnd w:id="32"/>
      <w:bookmarkEnd w:id="33"/>
    </w:p>
    <w:p w14:paraId="079BCE59" w14:textId="5338EFC0" w:rsidR="0026623D" w:rsidRPr="00E10055" w:rsidRDefault="0026623D" w:rsidP="0076212C">
      <w:pPr>
        <w:pStyle w:val="Heading2"/>
        <w:rPr>
          <w:rFonts w:ascii="Arial" w:hAnsi="Arial" w:cs="Arial"/>
          <w:b/>
          <w:sz w:val="24"/>
          <w:lang w:val="vi-VN"/>
        </w:rPr>
      </w:pPr>
      <w:bookmarkStart w:id="34" w:name="_Toc167567893"/>
      <w:r w:rsidRPr="00E10055">
        <w:rPr>
          <w:rFonts w:ascii="Arial" w:hAnsi="Arial" w:cs="Arial"/>
          <w:b/>
          <w:sz w:val="24"/>
          <w:lang w:val="vi-VN"/>
        </w:rPr>
        <w:t>5.1. Kết quả đạt được</w:t>
      </w:r>
      <w:bookmarkEnd w:id="34"/>
    </w:p>
    <w:p w14:paraId="1AB732A8" w14:textId="5007B377" w:rsidR="0026623D" w:rsidRPr="00E10055" w:rsidRDefault="0026623D" w:rsidP="0026623D">
      <w:pPr>
        <w:pStyle w:val="ListParagraph"/>
        <w:numPr>
          <w:ilvl w:val="0"/>
          <w:numId w:val="28"/>
        </w:numPr>
        <w:jc w:val="left"/>
        <w:rPr>
          <w:rFonts w:ascii="Arial" w:hAnsi="Arial" w:cs="Arial"/>
          <w:sz w:val="24"/>
        </w:rPr>
      </w:pPr>
      <w:r w:rsidRPr="00E10055">
        <w:rPr>
          <w:rFonts w:ascii="Arial" w:hAnsi="Arial" w:cs="Arial"/>
          <w:sz w:val="24"/>
        </w:rPr>
        <w:t>Làm</w:t>
      </w:r>
      <w:r w:rsidRPr="00E10055">
        <w:rPr>
          <w:rFonts w:ascii="Arial" w:hAnsi="Arial" w:cs="Arial"/>
          <w:sz w:val="24"/>
          <w:lang w:val="vi-VN"/>
        </w:rPr>
        <w:t xml:space="preserve"> giao diện</w:t>
      </w:r>
      <w:r w:rsidR="00AF2CBD">
        <w:rPr>
          <w:rFonts w:ascii="Arial" w:hAnsi="Arial" w:cs="Arial"/>
          <w:sz w:val="24"/>
        </w:rPr>
        <w:t xml:space="preserve"> </w:t>
      </w:r>
      <w:r w:rsidRPr="00E10055">
        <w:rPr>
          <w:rFonts w:ascii="Arial" w:hAnsi="Arial" w:cs="Arial"/>
          <w:sz w:val="24"/>
          <w:lang w:val="vi-VN"/>
        </w:rPr>
        <w:t>dễ sử dụng.</w:t>
      </w:r>
    </w:p>
    <w:p w14:paraId="4CD881A2" w14:textId="159AE152" w:rsidR="0026623D" w:rsidRPr="00E10055" w:rsidRDefault="0026623D" w:rsidP="0026623D">
      <w:pPr>
        <w:pStyle w:val="ListParagraph"/>
        <w:numPr>
          <w:ilvl w:val="0"/>
          <w:numId w:val="28"/>
        </w:numPr>
        <w:jc w:val="left"/>
        <w:rPr>
          <w:rFonts w:ascii="Arial" w:hAnsi="Arial" w:cs="Arial"/>
          <w:sz w:val="24"/>
        </w:rPr>
      </w:pPr>
      <w:r w:rsidRPr="00E10055">
        <w:rPr>
          <w:rFonts w:ascii="Arial" w:hAnsi="Arial" w:cs="Arial"/>
          <w:sz w:val="24"/>
          <w:lang w:val="vi-VN"/>
        </w:rPr>
        <w:t xml:space="preserve">Làm các chức năng của hệ thống như: </w:t>
      </w:r>
    </w:p>
    <w:p w14:paraId="11A69DCC" w14:textId="4DADAC48" w:rsidR="0026623D" w:rsidRPr="00E10055" w:rsidRDefault="0026623D" w:rsidP="0026623D">
      <w:pPr>
        <w:pStyle w:val="ListParagraph"/>
        <w:numPr>
          <w:ilvl w:val="1"/>
          <w:numId w:val="28"/>
        </w:numPr>
        <w:jc w:val="left"/>
        <w:rPr>
          <w:rFonts w:ascii="Arial" w:hAnsi="Arial" w:cs="Arial"/>
          <w:sz w:val="24"/>
        </w:rPr>
      </w:pPr>
      <w:r w:rsidRPr="00E10055">
        <w:rPr>
          <w:rFonts w:ascii="Arial" w:hAnsi="Arial" w:cs="Arial"/>
          <w:sz w:val="24"/>
        </w:rPr>
        <w:t>Đăng nhập</w:t>
      </w:r>
    </w:p>
    <w:p w14:paraId="3B549E85" w14:textId="073B912B" w:rsidR="0026623D" w:rsidRPr="00E10055" w:rsidRDefault="0026623D" w:rsidP="0026623D">
      <w:pPr>
        <w:pStyle w:val="ListParagraph"/>
        <w:numPr>
          <w:ilvl w:val="1"/>
          <w:numId w:val="28"/>
        </w:numPr>
        <w:jc w:val="left"/>
        <w:rPr>
          <w:rFonts w:ascii="Arial" w:hAnsi="Arial" w:cs="Arial"/>
          <w:sz w:val="24"/>
        </w:rPr>
      </w:pPr>
      <w:r w:rsidRPr="00E10055">
        <w:rPr>
          <w:rFonts w:ascii="Arial" w:hAnsi="Arial" w:cs="Arial"/>
          <w:sz w:val="24"/>
        </w:rPr>
        <w:lastRenderedPageBreak/>
        <w:t xml:space="preserve">Xem thông tin </w:t>
      </w:r>
      <w:r w:rsidR="00AF2CBD">
        <w:rPr>
          <w:rFonts w:ascii="Arial" w:hAnsi="Arial" w:cs="Arial"/>
          <w:sz w:val="24"/>
        </w:rPr>
        <w:t>sinh viên</w:t>
      </w:r>
    </w:p>
    <w:p w14:paraId="62622EBB" w14:textId="5A7D3AAE" w:rsidR="0026623D" w:rsidRPr="00E10055" w:rsidRDefault="0026623D" w:rsidP="0026623D">
      <w:pPr>
        <w:pStyle w:val="ListParagraph"/>
        <w:numPr>
          <w:ilvl w:val="1"/>
          <w:numId w:val="28"/>
        </w:numPr>
        <w:jc w:val="left"/>
        <w:rPr>
          <w:rFonts w:ascii="Arial" w:hAnsi="Arial" w:cs="Arial"/>
          <w:sz w:val="24"/>
        </w:rPr>
      </w:pPr>
      <w:r w:rsidRPr="00E10055">
        <w:rPr>
          <w:rFonts w:ascii="Arial" w:hAnsi="Arial" w:cs="Arial"/>
          <w:sz w:val="24"/>
          <w:lang w:val="vi-VN"/>
        </w:rPr>
        <w:t>Hiển thị danh sách môn</w:t>
      </w:r>
    </w:p>
    <w:p w14:paraId="76846731" w14:textId="606E9DB4" w:rsidR="0026623D" w:rsidRPr="00E10055" w:rsidRDefault="0026623D" w:rsidP="0026623D">
      <w:pPr>
        <w:pStyle w:val="ListParagraph"/>
        <w:numPr>
          <w:ilvl w:val="1"/>
          <w:numId w:val="28"/>
        </w:numPr>
        <w:jc w:val="left"/>
        <w:rPr>
          <w:rFonts w:ascii="Arial" w:hAnsi="Arial" w:cs="Arial"/>
          <w:sz w:val="24"/>
          <w:lang w:val="vi-VN"/>
        </w:rPr>
      </w:pPr>
      <w:r w:rsidRPr="00E10055">
        <w:rPr>
          <w:rFonts w:ascii="Arial" w:hAnsi="Arial" w:cs="Arial"/>
          <w:sz w:val="24"/>
          <w:lang w:val="vi-VN"/>
        </w:rPr>
        <w:t>Xem danh sách lớp học đã đăng ký</w:t>
      </w:r>
    </w:p>
    <w:p w14:paraId="0F80BF73" w14:textId="2479AB1B" w:rsidR="0026623D" w:rsidRPr="00E10055" w:rsidRDefault="0026623D" w:rsidP="0076212C">
      <w:pPr>
        <w:pStyle w:val="Heading2"/>
        <w:rPr>
          <w:rFonts w:ascii="Arial" w:hAnsi="Arial" w:cs="Arial"/>
          <w:sz w:val="24"/>
          <w:lang w:val="vi-VN"/>
        </w:rPr>
      </w:pPr>
      <w:bookmarkStart w:id="35" w:name="_Toc167567894"/>
      <w:r w:rsidRPr="00E10055">
        <w:rPr>
          <w:rFonts w:ascii="Arial" w:hAnsi="Arial" w:cs="Arial"/>
          <w:sz w:val="24"/>
          <w:lang w:val="vi-VN"/>
        </w:rPr>
        <w:t>5.2. Những phần chưa đạt được.</w:t>
      </w:r>
      <w:bookmarkEnd w:id="35"/>
    </w:p>
    <w:p w14:paraId="7BF39E28" w14:textId="19AF01DC" w:rsidR="0026623D" w:rsidRPr="00E10055" w:rsidRDefault="0026623D" w:rsidP="0026623D">
      <w:pPr>
        <w:pStyle w:val="ListParagraph"/>
        <w:numPr>
          <w:ilvl w:val="0"/>
          <w:numId w:val="29"/>
        </w:numPr>
        <w:jc w:val="left"/>
        <w:rPr>
          <w:rFonts w:ascii="Arial" w:hAnsi="Arial" w:cs="Arial"/>
          <w:sz w:val="24"/>
          <w:lang w:val="vi-VN"/>
        </w:rPr>
      </w:pPr>
      <w:r w:rsidRPr="00E10055">
        <w:rPr>
          <w:rFonts w:ascii="Arial" w:hAnsi="Arial" w:cs="Arial"/>
          <w:sz w:val="24"/>
          <w:lang w:val="vi-VN"/>
        </w:rPr>
        <w:t xml:space="preserve">Chưa làm chức năng </w:t>
      </w:r>
      <w:r w:rsidR="00AF2CBD">
        <w:rPr>
          <w:rFonts w:ascii="Arial" w:hAnsi="Arial" w:cs="Arial"/>
          <w:sz w:val="24"/>
        </w:rPr>
        <w:t>xem điểm, xem thời khóa điểm, xem chương trình khung</w:t>
      </w:r>
    </w:p>
    <w:p w14:paraId="12311B30" w14:textId="6D77976C" w:rsidR="0026623D" w:rsidRPr="00E10055" w:rsidRDefault="0026623D" w:rsidP="0026623D">
      <w:pPr>
        <w:pStyle w:val="ListParagraph"/>
        <w:numPr>
          <w:ilvl w:val="0"/>
          <w:numId w:val="29"/>
        </w:numPr>
        <w:jc w:val="left"/>
        <w:rPr>
          <w:rFonts w:ascii="Arial" w:hAnsi="Arial" w:cs="Arial"/>
          <w:sz w:val="24"/>
          <w:lang w:val="vi-VN"/>
        </w:rPr>
      </w:pPr>
      <w:r w:rsidRPr="00E10055">
        <w:rPr>
          <w:rFonts w:ascii="Arial" w:hAnsi="Arial" w:cs="Arial"/>
          <w:sz w:val="24"/>
          <w:lang w:val="vi-VN"/>
        </w:rPr>
        <w:t xml:space="preserve">Chưa làm được chức năng thanh </w:t>
      </w:r>
      <w:r w:rsidR="008D65F7" w:rsidRPr="00E10055">
        <w:rPr>
          <w:rFonts w:ascii="Arial" w:hAnsi="Arial" w:cs="Arial"/>
          <w:sz w:val="24"/>
          <w:lang w:val="vi-VN"/>
        </w:rPr>
        <w:t>toán</w:t>
      </w:r>
      <w:r w:rsidR="00AF2CBD">
        <w:rPr>
          <w:rFonts w:ascii="Arial" w:hAnsi="Arial" w:cs="Arial"/>
          <w:sz w:val="24"/>
        </w:rPr>
        <w:t xml:space="preserve"> học phí</w:t>
      </w:r>
    </w:p>
    <w:p w14:paraId="296E0344" w14:textId="68EA6C0C" w:rsidR="008D65F7" w:rsidRPr="00E10055" w:rsidRDefault="008D65F7" w:rsidP="0076212C">
      <w:pPr>
        <w:pStyle w:val="Heading2"/>
        <w:rPr>
          <w:rFonts w:ascii="Arial" w:hAnsi="Arial" w:cs="Arial"/>
          <w:sz w:val="24"/>
          <w:lang w:val="vi-VN"/>
        </w:rPr>
      </w:pPr>
      <w:bookmarkStart w:id="36" w:name="_Toc167567895"/>
      <w:r w:rsidRPr="00E10055">
        <w:rPr>
          <w:rFonts w:ascii="Arial" w:hAnsi="Arial" w:cs="Arial"/>
          <w:sz w:val="24"/>
          <w:lang w:val="vi-VN"/>
        </w:rPr>
        <w:t>5.3. Hướng phát triển.</w:t>
      </w:r>
      <w:bookmarkEnd w:id="36"/>
    </w:p>
    <w:p w14:paraId="666DF364" w14:textId="77E35F09" w:rsidR="008D65F7" w:rsidRPr="00E10055" w:rsidRDefault="00AF2CBD" w:rsidP="008D65F7">
      <w:pPr>
        <w:pStyle w:val="ListParagraph"/>
        <w:numPr>
          <w:ilvl w:val="0"/>
          <w:numId w:val="30"/>
        </w:numPr>
        <w:jc w:val="left"/>
        <w:rPr>
          <w:rFonts w:ascii="Arial" w:hAnsi="Arial" w:cs="Arial"/>
          <w:sz w:val="24"/>
          <w:lang w:val="vi-VN"/>
        </w:rPr>
      </w:pPr>
      <w:r>
        <w:rPr>
          <w:rFonts w:ascii="Arial" w:hAnsi="Arial" w:cs="Arial"/>
          <w:sz w:val="24"/>
        </w:rPr>
        <w:t>Hoàn thiện những chức năng còn chưa xong.</w:t>
      </w:r>
    </w:p>
    <w:p w14:paraId="79722ED6" w14:textId="1E6ED085" w:rsidR="008D65F7" w:rsidRPr="00E10055" w:rsidRDefault="008D65F7" w:rsidP="008D65F7">
      <w:pPr>
        <w:pStyle w:val="ListParagraph"/>
        <w:numPr>
          <w:ilvl w:val="0"/>
          <w:numId w:val="30"/>
        </w:numPr>
        <w:jc w:val="left"/>
        <w:rPr>
          <w:rFonts w:ascii="Arial" w:hAnsi="Arial" w:cs="Arial"/>
          <w:sz w:val="24"/>
          <w:lang w:val="vi-VN"/>
        </w:rPr>
      </w:pPr>
      <w:r w:rsidRPr="00E10055">
        <w:rPr>
          <w:rFonts w:ascii="Arial" w:hAnsi="Arial" w:cs="Arial"/>
          <w:sz w:val="24"/>
          <w:lang w:val="vi-VN"/>
        </w:rPr>
        <w:t>Thêm</w:t>
      </w:r>
      <w:r w:rsidR="00AF2CBD">
        <w:rPr>
          <w:rFonts w:ascii="Arial" w:hAnsi="Arial" w:cs="Arial"/>
          <w:sz w:val="24"/>
        </w:rPr>
        <w:t xml:space="preserve"> chức năng đăng nhập cho giảng viên</w:t>
      </w:r>
      <w:r w:rsidRPr="00E10055">
        <w:rPr>
          <w:rFonts w:ascii="Arial" w:hAnsi="Arial" w:cs="Arial"/>
          <w:sz w:val="24"/>
          <w:lang w:val="vi-VN"/>
        </w:rPr>
        <w:t>.</w:t>
      </w:r>
    </w:p>
    <w:p w14:paraId="23C0112E" w14:textId="5C553025" w:rsidR="008D65F7" w:rsidRPr="00E10055" w:rsidRDefault="008D65F7" w:rsidP="008D65F7">
      <w:pPr>
        <w:pStyle w:val="ListParagraph"/>
        <w:numPr>
          <w:ilvl w:val="0"/>
          <w:numId w:val="30"/>
        </w:numPr>
        <w:jc w:val="left"/>
        <w:rPr>
          <w:rFonts w:ascii="Arial" w:hAnsi="Arial" w:cs="Arial"/>
          <w:sz w:val="24"/>
          <w:lang w:val="vi-VN"/>
        </w:rPr>
      </w:pPr>
      <w:r w:rsidRPr="00E10055">
        <w:rPr>
          <w:rFonts w:ascii="Arial" w:hAnsi="Arial" w:cs="Arial"/>
          <w:sz w:val="24"/>
          <w:lang w:val="vi-VN"/>
        </w:rPr>
        <w:t xml:space="preserve">Thêm </w:t>
      </w:r>
      <w:r w:rsidR="00AF2CBD">
        <w:rPr>
          <w:rFonts w:ascii="Arial" w:hAnsi="Arial" w:cs="Arial"/>
          <w:sz w:val="24"/>
        </w:rPr>
        <w:t>mục tin tức, thông tin thêm về trường. Thông tin thêm ngoài lề cho sinh viên.</w:t>
      </w:r>
    </w:p>
    <w:p w14:paraId="0F8F72F9" w14:textId="599925BE" w:rsidR="008D65F7" w:rsidRPr="00E10055" w:rsidRDefault="00AF2CBD" w:rsidP="008D65F7">
      <w:pPr>
        <w:pStyle w:val="ListParagraph"/>
        <w:numPr>
          <w:ilvl w:val="0"/>
          <w:numId w:val="30"/>
        </w:numPr>
        <w:jc w:val="left"/>
        <w:rPr>
          <w:rFonts w:ascii="Arial" w:hAnsi="Arial" w:cs="Arial"/>
          <w:sz w:val="24"/>
          <w:lang w:val="vi-VN"/>
        </w:rPr>
      </w:pPr>
      <w:r>
        <w:rPr>
          <w:rFonts w:ascii="Arial" w:hAnsi="Arial" w:cs="Arial"/>
          <w:sz w:val="24"/>
        </w:rPr>
        <w:t>Thêm trang chủ thể hiện các sơ đồ học phần, điểm</w:t>
      </w:r>
    </w:p>
    <w:p w14:paraId="29596E86" w14:textId="77777777" w:rsidR="008D65F7" w:rsidRPr="00E10055" w:rsidRDefault="008D65F7" w:rsidP="008D65F7">
      <w:pPr>
        <w:pStyle w:val="Heading1"/>
        <w:spacing w:before="0" w:after="0"/>
        <w:ind w:firstLine="0"/>
        <w:jc w:val="center"/>
        <w:rPr>
          <w:rFonts w:ascii="Arial" w:hAnsi="Arial" w:cs="Arial"/>
          <w:sz w:val="24"/>
          <w:szCs w:val="24"/>
          <w:lang w:val="vi-VN"/>
        </w:rPr>
      </w:pPr>
      <w:bookmarkStart w:id="37" w:name="_Toc164359377"/>
    </w:p>
    <w:bookmarkEnd w:id="37"/>
    <w:p w14:paraId="11BAB44D" w14:textId="77777777" w:rsidR="0026623D" w:rsidRPr="0076212C" w:rsidRDefault="0026623D" w:rsidP="008702D2">
      <w:pPr>
        <w:ind w:firstLine="0"/>
        <w:rPr>
          <w:rFonts w:ascii="Arial" w:hAnsi="Arial" w:cs="Arial"/>
          <w:sz w:val="24"/>
        </w:rPr>
      </w:pPr>
    </w:p>
    <w:sectPr w:rsidR="0026623D" w:rsidRPr="0076212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B1484" w14:textId="77777777" w:rsidR="009E29B0" w:rsidRDefault="009E29B0" w:rsidP="00B14C61">
      <w:pPr>
        <w:spacing w:line="240" w:lineRule="auto"/>
      </w:pPr>
      <w:r>
        <w:separator/>
      </w:r>
    </w:p>
  </w:endnote>
  <w:endnote w:type="continuationSeparator" w:id="0">
    <w:p w14:paraId="7AEC729C" w14:textId="77777777" w:rsidR="009E29B0" w:rsidRDefault="009E29B0" w:rsidP="00B14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B14C61" w14:paraId="789F7DE8" w14:textId="77777777" w:rsidTr="00133424">
      <w:tc>
        <w:tcPr>
          <w:tcW w:w="2979" w:type="dxa"/>
          <w:shd w:val="clear" w:color="auto" w:fill="FAFAFA"/>
        </w:tcPr>
        <w:p w14:paraId="5573970B" w14:textId="6BA06401" w:rsidR="00B14C61" w:rsidRPr="00B14C61" w:rsidRDefault="00B14C61" w:rsidP="00B14C61">
          <w:pPr>
            <w:pStyle w:val="Footer"/>
            <w:ind w:right="360" w:firstLine="0"/>
            <w:rPr>
              <w:i/>
              <w:sz w:val="24"/>
              <w:lang w:val="vi-VN"/>
            </w:rPr>
          </w:pPr>
          <w:r>
            <w:rPr>
              <w:i/>
              <w:sz w:val="24"/>
            </w:rPr>
            <w:t>Nhóm</w:t>
          </w:r>
        </w:p>
      </w:tc>
      <w:tc>
        <w:tcPr>
          <w:tcW w:w="2961" w:type="dxa"/>
          <w:shd w:val="clear" w:color="auto" w:fill="FAFAFA"/>
        </w:tcPr>
        <w:p w14:paraId="4E76537E" w14:textId="77777777" w:rsidR="00B14C61" w:rsidRPr="00B57E92" w:rsidRDefault="00B14C61" w:rsidP="00B14C61">
          <w:pPr>
            <w:pStyle w:val="Footer"/>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1</w:t>
          </w:r>
          <w:r w:rsidRPr="00B57E92">
            <w:rPr>
              <w:rStyle w:val="PageNumber"/>
              <w:sz w:val="24"/>
            </w:rPr>
            <w:fldChar w:fldCharType="end"/>
          </w:r>
        </w:p>
      </w:tc>
      <w:tc>
        <w:tcPr>
          <w:tcW w:w="2962" w:type="dxa"/>
          <w:shd w:val="clear" w:color="auto" w:fill="FAFAFA"/>
        </w:tcPr>
        <w:p w14:paraId="2C6DE217" w14:textId="77777777" w:rsidR="00B14C61" w:rsidRDefault="00B14C61" w:rsidP="00B14C61">
          <w:pPr>
            <w:pStyle w:val="Footer"/>
            <w:ind w:right="-1" w:firstLine="0"/>
            <w:jc w:val="right"/>
            <w:rPr>
              <w:i/>
              <w:sz w:val="24"/>
            </w:rPr>
          </w:pPr>
          <w:r>
            <w:rPr>
              <w:i/>
              <w:sz w:val="24"/>
            </w:rPr>
            <w:t>Lớp DHKTPM16A</w:t>
          </w:r>
        </w:p>
        <w:p w14:paraId="0E87539E" w14:textId="77777777" w:rsidR="00B14C61" w:rsidRPr="00570EF4" w:rsidRDefault="00B14C61" w:rsidP="00B14C61">
          <w:pPr>
            <w:pStyle w:val="Footer"/>
            <w:ind w:right="-1" w:firstLine="0"/>
            <w:jc w:val="center"/>
            <w:rPr>
              <w:i/>
              <w:sz w:val="24"/>
            </w:rPr>
          </w:pPr>
        </w:p>
      </w:tc>
    </w:tr>
  </w:tbl>
  <w:p w14:paraId="256C4507" w14:textId="77777777" w:rsidR="00B14C61" w:rsidRDefault="00B14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6A47F" w14:textId="77777777" w:rsidR="009E29B0" w:rsidRDefault="009E29B0" w:rsidP="00B14C61">
      <w:pPr>
        <w:spacing w:line="240" w:lineRule="auto"/>
      </w:pPr>
      <w:r>
        <w:separator/>
      </w:r>
    </w:p>
  </w:footnote>
  <w:footnote w:type="continuationSeparator" w:id="0">
    <w:p w14:paraId="697BC167" w14:textId="77777777" w:rsidR="009E29B0" w:rsidRDefault="009E29B0" w:rsidP="00B14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B14C61" w:rsidRPr="00570EF4" w14:paraId="646D6529" w14:textId="77777777" w:rsidTr="00133424">
      <w:tc>
        <w:tcPr>
          <w:tcW w:w="9004" w:type="dxa"/>
          <w:shd w:val="clear" w:color="auto" w:fill="FAFAFA"/>
        </w:tcPr>
        <w:p w14:paraId="6EFC69A2" w14:textId="629D2AF7" w:rsidR="00B14C61" w:rsidRPr="00B14C61" w:rsidRDefault="00B14C61" w:rsidP="00B14C61">
          <w:pPr>
            <w:pStyle w:val="Header"/>
            <w:spacing w:line="240" w:lineRule="auto"/>
            <w:ind w:firstLine="0"/>
            <w:jc w:val="center"/>
            <w:rPr>
              <w:i/>
              <w:sz w:val="24"/>
              <w:lang w:val="vi-VN"/>
            </w:rPr>
          </w:pPr>
          <w:r>
            <w:rPr>
              <w:i/>
              <w:sz w:val="24"/>
            </w:rPr>
            <w:t>Báo cáo đồ án – Môn Kiến</w:t>
          </w:r>
          <w:r>
            <w:rPr>
              <w:i/>
              <w:sz w:val="24"/>
              <w:lang w:val="vi-VN"/>
            </w:rPr>
            <w:t xml:space="preserve"> trúc và phần mềm</w:t>
          </w:r>
        </w:p>
      </w:tc>
    </w:tr>
  </w:tbl>
  <w:p w14:paraId="6DC41F63" w14:textId="77777777" w:rsidR="00B14C61" w:rsidRDefault="00B14C61" w:rsidP="00B14C61">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B2A6A"/>
    <w:multiLevelType w:val="hybridMultilevel"/>
    <w:tmpl w:val="C944B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86109"/>
    <w:multiLevelType w:val="hybridMultilevel"/>
    <w:tmpl w:val="4122133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EBC5206"/>
    <w:multiLevelType w:val="hybridMultilevel"/>
    <w:tmpl w:val="CC92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F71AC"/>
    <w:multiLevelType w:val="hybridMultilevel"/>
    <w:tmpl w:val="5082F828"/>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5" w15:restartNumberingAfterBreak="0">
    <w:nsid w:val="1F81604D"/>
    <w:multiLevelType w:val="hybridMultilevel"/>
    <w:tmpl w:val="57CA6E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43D6F"/>
    <w:multiLevelType w:val="multilevel"/>
    <w:tmpl w:val="6CDE189E"/>
    <w:lvl w:ilvl="0">
      <w:start w:val="1"/>
      <w:numFmt w:val="decimal"/>
      <w:lvlText w:val="%1."/>
      <w:lvlJc w:val="left"/>
      <w:pPr>
        <w:ind w:left="61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6840" w:hanging="108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278A01B5"/>
    <w:multiLevelType w:val="hybridMultilevel"/>
    <w:tmpl w:val="A5263C04"/>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CFB5EDA"/>
    <w:multiLevelType w:val="multilevel"/>
    <w:tmpl w:val="5810C490"/>
    <w:lvl w:ilvl="0">
      <w:start w:val="1"/>
      <w:numFmt w:val="decimal"/>
      <w:lvlText w:val="%1"/>
      <w:lvlJc w:val="left"/>
      <w:pPr>
        <w:ind w:left="390" w:hanging="390"/>
      </w:pPr>
      <w:rPr>
        <w:rFonts w:hint="default"/>
      </w:rPr>
    </w:lvl>
    <w:lvl w:ilvl="1">
      <w:start w:val="1"/>
      <w:numFmt w:val="decimal"/>
      <w:lvlText w:val="%1.%2"/>
      <w:lvlJc w:val="left"/>
      <w:pPr>
        <w:ind w:left="952" w:hanging="39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296" w:hanging="1800"/>
      </w:pPr>
      <w:rPr>
        <w:rFonts w:hint="default"/>
      </w:rPr>
    </w:lvl>
  </w:abstractNum>
  <w:abstractNum w:abstractNumId="9" w15:restartNumberingAfterBreak="0">
    <w:nsid w:val="2D9C6A0D"/>
    <w:multiLevelType w:val="hybridMultilevel"/>
    <w:tmpl w:val="7FE02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47DE1"/>
    <w:multiLevelType w:val="hybridMultilevel"/>
    <w:tmpl w:val="0F84BB8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43A4649"/>
    <w:multiLevelType w:val="hybridMultilevel"/>
    <w:tmpl w:val="64AEFE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2C7C66"/>
    <w:multiLevelType w:val="hybridMultilevel"/>
    <w:tmpl w:val="59966436"/>
    <w:lvl w:ilvl="0" w:tplc="05BC555C">
      <w:start w:val="2"/>
      <w:numFmt w:val="bullet"/>
      <w:lvlText w:val="-"/>
      <w:lvlJc w:val="left"/>
      <w:pPr>
        <w:ind w:left="1282" w:hanging="360"/>
      </w:pPr>
      <w:rPr>
        <w:rFonts w:ascii="Arial" w:eastAsiaTheme="majorEastAsia" w:hAnsi="Arial" w:cs="Aria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3A2978ED"/>
    <w:multiLevelType w:val="hybridMultilevel"/>
    <w:tmpl w:val="CE54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92CDF"/>
    <w:multiLevelType w:val="hybridMultilevel"/>
    <w:tmpl w:val="2A2656E0"/>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5" w15:restartNumberingAfterBreak="0">
    <w:nsid w:val="3B421140"/>
    <w:multiLevelType w:val="hybridMultilevel"/>
    <w:tmpl w:val="B66CCB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20522"/>
    <w:multiLevelType w:val="hybridMultilevel"/>
    <w:tmpl w:val="276E167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BF446B"/>
    <w:multiLevelType w:val="hybridMultilevel"/>
    <w:tmpl w:val="DD5A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945A2"/>
    <w:multiLevelType w:val="hybridMultilevel"/>
    <w:tmpl w:val="17043D1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C5393A"/>
    <w:multiLevelType w:val="hybridMultilevel"/>
    <w:tmpl w:val="5408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0A6597"/>
    <w:multiLevelType w:val="hybridMultilevel"/>
    <w:tmpl w:val="1DF809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493C15"/>
    <w:multiLevelType w:val="hybridMultilevel"/>
    <w:tmpl w:val="6158D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03904"/>
    <w:multiLevelType w:val="hybridMultilevel"/>
    <w:tmpl w:val="F536CB7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7152495"/>
    <w:multiLevelType w:val="hybridMultilevel"/>
    <w:tmpl w:val="10F4BAB6"/>
    <w:lvl w:ilvl="0" w:tplc="4E268ADE">
      <w:start w:val="4"/>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4" w15:restartNumberingAfterBreak="0">
    <w:nsid w:val="47542873"/>
    <w:multiLevelType w:val="hybridMultilevel"/>
    <w:tmpl w:val="D8A6E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385D08"/>
    <w:multiLevelType w:val="hybridMultilevel"/>
    <w:tmpl w:val="8F763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4B315A"/>
    <w:multiLevelType w:val="hybridMultilevel"/>
    <w:tmpl w:val="04048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32270"/>
    <w:multiLevelType w:val="hybridMultilevel"/>
    <w:tmpl w:val="3D1E39F8"/>
    <w:lvl w:ilvl="0" w:tplc="800A61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9136F9"/>
    <w:multiLevelType w:val="hybridMultilevel"/>
    <w:tmpl w:val="B40CB384"/>
    <w:lvl w:ilvl="0" w:tplc="800A61FE">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9B1CB2"/>
    <w:multiLevelType w:val="hybridMultilevel"/>
    <w:tmpl w:val="41BC26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4CFE7772"/>
    <w:multiLevelType w:val="hybridMultilevel"/>
    <w:tmpl w:val="3E0A5064"/>
    <w:lvl w:ilvl="0" w:tplc="98A6A21A">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53967"/>
    <w:multiLevelType w:val="hybridMultilevel"/>
    <w:tmpl w:val="B67EA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63CC7"/>
    <w:multiLevelType w:val="hybridMultilevel"/>
    <w:tmpl w:val="BA4A5494"/>
    <w:lvl w:ilvl="0" w:tplc="05BC555C">
      <w:start w:val="2"/>
      <w:numFmt w:val="bullet"/>
      <w:lvlText w:val="-"/>
      <w:lvlJc w:val="left"/>
      <w:pPr>
        <w:ind w:left="1080" w:hanging="360"/>
      </w:pPr>
      <w:rPr>
        <w:rFonts w:ascii="Arial" w:eastAsiaTheme="maj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31BB5"/>
    <w:multiLevelType w:val="hybridMultilevel"/>
    <w:tmpl w:val="5ED6B1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73150D"/>
    <w:multiLevelType w:val="hybridMultilevel"/>
    <w:tmpl w:val="B6627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14C1B"/>
    <w:multiLevelType w:val="multilevel"/>
    <w:tmpl w:val="B6E62E62"/>
    <w:lvl w:ilvl="0">
      <w:start w:val="1"/>
      <w:numFmt w:val="decimal"/>
      <w:lvlText w:val="%1."/>
      <w:lvlJc w:val="left"/>
      <w:pPr>
        <w:ind w:left="390" w:hanging="390"/>
      </w:pPr>
      <w:rPr>
        <w:rFonts w:hint="default"/>
      </w:rPr>
    </w:lvl>
    <w:lvl w:ilvl="1">
      <w:start w:val="1"/>
      <w:numFmt w:val="decimal"/>
      <w:lvlText w:val="%1.%2."/>
      <w:lvlJc w:val="left"/>
      <w:pPr>
        <w:ind w:left="1282" w:hanging="7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296" w:hanging="1800"/>
      </w:pPr>
      <w:rPr>
        <w:rFonts w:hint="default"/>
      </w:rPr>
    </w:lvl>
  </w:abstractNum>
  <w:abstractNum w:abstractNumId="36" w15:restartNumberingAfterBreak="0">
    <w:nsid w:val="6C2068C3"/>
    <w:multiLevelType w:val="hybridMultilevel"/>
    <w:tmpl w:val="C3201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C6183B"/>
    <w:multiLevelType w:val="hybridMultilevel"/>
    <w:tmpl w:val="A2D0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C12D7"/>
    <w:multiLevelType w:val="hybridMultilevel"/>
    <w:tmpl w:val="0E1CC5E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22119F4"/>
    <w:multiLevelType w:val="hybridMultilevel"/>
    <w:tmpl w:val="A432C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A594E"/>
    <w:multiLevelType w:val="hybridMultilevel"/>
    <w:tmpl w:val="82F2FFE6"/>
    <w:lvl w:ilvl="0" w:tplc="05BC555C">
      <w:start w:val="2"/>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01CFE"/>
    <w:multiLevelType w:val="hybridMultilevel"/>
    <w:tmpl w:val="6C4AC6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B7B0317"/>
    <w:multiLevelType w:val="hybridMultilevel"/>
    <w:tmpl w:val="936E6E80"/>
    <w:lvl w:ilvl="0" w:tplc="05BC555C">
      <w:start w:val="2"/>
      <w:numFmt w:val="bullet"/>
      <w:lvlText w:val="-"/>
      <w:lvlJc w:val="left"/>
      <w:pPr>
        <w:ind w:left="1282" w:hanging="360"/>
      </w:pPr>
      <w:rPr>
        <w:rFonts w:ascii="Arial" w:eastAsiaTheme="majorEastAsia" w:hAnsi="Arial" w:cs="Aria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16cid:durableId="217715327">
    <w:abstractNumId w:val="6"/>
  </w:num>
  <w:num w:numId="2" w16cid:durableId="1039159032">
    <w:abstractNumId w:val="14"/>
  </w:num>
  <w:num w:numId="3" w16cid:durableId="543949090">
    <w:abstractNumId w:val="8"/>
  </w:num>
  <w:num w:numId="4" w16cid:durableId="1041444971">
    <w:abstractNumId w:val="18"/>
  </w:num>
  <w:num w:numId="5" w16cid:durableId="560483240">
    <w:abstractNumId w:val="28"/>
  </w:num>
  <w:num w:numId="6" w16cid:durableId="1308315188">
    <w:abstractNumId w:val="40"/>
  </w:num>
  <w:num w:numId="7" w16cid:durableId="1863009705">
    <w:abstractNumId w:val="15"/>
  </w:num>
  <w:num w:numId="8" w16cid:durableId="2008629065">
    <w:abstractNumId w:val="4"/>
  </w:num>
  <w:num w:numId="9" w16cid:durableId="1305964507">
    <w:abstractNumId w:val="0"/>
  </w:num>
  <w:num w:numId="10" w16cid:durableId="1709186026">
    <w:abstractNumId w:val="35"/>
  </w:num>
  <w:num w:numId="11" w16cid:durableId="1474714568">
    <w:abstractNumId w:val="33"/>
  </w:num>
  <w:num w:numId="12" w16cid:durableId="1780222577">
    <w:abstractNumId w:val="13"/>
  </w:num>
  <w:num w:numId="13" w16cid:durableId="844902628">
    <w:abstractNumId w:val="7"/>
  </w:num>
  <w:num w:numId="14" w16cid:durableId="1898281890">
    <w:abstractNumId w:val="26"/>
  </w:num>
  <w:num w:numId="15" w16cid:durableId="1280915261">
    <w:abstractNumId w:val="36"/>
  </w:num>
  <w:num w:numId="16" w16cid:durableId="1359895672">
    <w:abstractNumId w:val="3"/>
  </w:num>
  <w:num w:numId="17" w16cid:durableId="1062362256">
    <w:abstractNumId w:val="21"/>
  </w:num>
  <w:num w:numId="18" w16cid:durableId="271059962">
    <w:abstractNumId w:val="9"/>
  </w:num>
  <w:num w:numId="19" w16cid:durableId="604532137">
    <w:abstractNumId w:val="20"/>
  </w:num>
  <w:num w:numId="20" w16cid:durableId="1798529225">
    <w:abstractNumId w:val="17"/>
  </w:num>
  <w:num w:numId="21" w16cid:durableId="292059059">
    <w:abstractNumId w:val="39"/>
  </w:num>
  <w:num w:numId="22" w16cid:durableId="1530072957">
    <w:abstractNumId w:val="31"/>
  </w:num>
  <w:num w:numId="23" w16cid:durableId="1712609551">
    <w:abstractNumId w:val="37"/>
  </w:num>
  <w:num w:numId="24" w16cid:durableId="983777413">
    <w:abstractNumId w:val="34"/>
  </w:num>
  <w:num w:numId="25" w16cid:durableId="327367778">
    <w:abstractNumId w:val="11"/>
  </w:num>
  <w:num w:numId="26" w16cid:durableId="431824134">
    <w:abstractNumId w:val="1"/>
  </w:num>
  <w:num w:numId="27" w16cid:durableId="539703914">
    <w:abstractNumId w:val="23"/>
  </w:num>
  <w:num w:numId="28" w16cid:durableId="364521670">
    <w:abstractNumId w:val="32"/>
  </w:num>
  <w:num w:numId="29" w16cid:durableId="511459143">
    <w:abstractNumId w:val="12"/>
  </w:num>
  <w:num w:numId="30" w16cid:durableId="1261261175">
    <w:abstractNumId w:val="42"/>
  </w:num>
  <w:num w:numId="31" w16cid:durableId="19478439">
    <w:abstractNumId w:val="30"/>
  </w:num>
  <w:num w:numId="32" w16cid:durableId="651445556">
    <w:abstractNumId w:val="16"/>
  </w:num>
  <w:num w:numId="33" w16cid:durableId="984964883">
    <w:abstractNumId w:val="5"/>
  </w:num>
  <w:num w:numId="34" w16cid:durableId="611716746">
    <w:abstractNumId w:val="41"/>
  </w:num>
  <w:num w:numId="35" w16cid:durableId="1546715553">
    <w:abstractNumId w:val="2"/>
  </w:num>
  <w:num w:numId="36" w16cid:durableId="629016127">
    <w:abstractNumId w:val="22"/>
  </w:num>
  <w:num w:numId="37" w16cid:durableId="1254818428">
    <w:abstractNumId w:val="38"/>
  </w:num>
  <w:num w:numId="38" w16cid:durableId="1046175114">
    <w:abstractNumId w:val="29"/>
  </w:num>
  <w:num w:numId="39" w16cid:durableId="1835031215">
    <w:abstractNumId w:val="10"/>
  </w:num>
  <w:num w:numId="40" w16cid:durableId="2121802682">
    <w:abstractNumId w:val="27"/>
  </w:num>
  <w:num w:numId="41" w16cid:durableId="755635122">
    <w:abstractNumId w:val="25"/>
  </w:num>
  <w:num w:numId="42" w16cid:durableId="887375824">
    <w:abstractNumId w:val="24"/>
  </w:num>
  <w:num w:numId="43" w16cid:durableId="14311238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61"/>
    <w:rsid w:val="00023023"/>
    <w:rsid w:val="00043C6A"/>
    <w:rsid w:val="000465BD"/>
    <w:rsid w:val="001462DF"/>
    <w:rsid w:val="001623A6"/>
    <w:rsid w:val="001D5015"/>
    <w:rsid w:val="001E11A5"/>
    <w:rsid w:val="002367DF"/>
    <w:rsid w:val="0026623D"/>
    <w:rsid w:val="00393293"/>
    <w:rsid w:val="003C709A"/>
    <w:rsid w:val="004B783F"/>
    <w:rsid w:val="004F35AE"/>
    <w:rsid w:val="005A7B6C"/>
    <w:rsid w:val="0076212C"/>
    <w:rsid w:val="007F10A9"/>
    <w:rsid w:val="008702D2"/>
    <w:rsid w:val="008D65F7"/>
    <w:rsid w:val="00934094"/>
    <w:rsid w:val="009E29B0"/>
    <w:rsid w:val="009F35BF"/>
    <w:rsid w:val="009F55D7"/>
    <w:rsid w:val="00A57293"/>
    <w:rsid w:val="00AF2CBD"/>
    <w:rsid w:val="00B14C61"/>
    <w:rsid w:val="00B6242E"/>
    <w:rsid w:val="00C207E7"/>
    <w:rsid w:val="00C24021"/>
    <w:rsid w:val="00CD745C"/>
    <w:rsid w:val="00CD7DC8"/>
    <w:rsid w:val="00D2381B"/>
    <w:rsid w:val="00DB0299"/>
    <w:rsid w:val="00E01213"/>
    <w:rsid w:val="00E10055"/>
    <w:rsid w:val="00E13FD2"/>
    <w:rsid w:val="00E47106"/>
    <w:rsid w:val="00E53033"/>
    <w:rsid w:val="00F45B87"/>
    <w:rsid w:val="00F945B7"/>
    <w:rsid w:val="00FE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A49F"/>
  <w15:chartTrackingRefBased/>
  <w15:docId w15:val="{FCE5DBDB-16F9-4BBE-ACD0-B4017C7F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6"/>
    <w:pPr>
      <w:spacing w:after="0" w:line="360" w:lineRule="auto"/>
      <w:ind w:firstLine="562"/>
      <w:jc w:val="both"/>
    </w:pPr>
    <w:rPr>
      <w:rFonts w:ascii="Times New Roman" w:eastAsia="Times New Roman" w:hAnsi="Times New Roman" w:cs="Times New Roman"/>
      <w:kern w:val="0"/>
      <w:sz w:val="26"/>
      <w14:ligatures w14:val="none"/>
    </w:rPr>
  </w:style>
  <w:style w:type="paragraph" w:styleId="Heading1">
    <w:name w:val="heading 1"/>
    <w:basedOn w:val="Normal"/>
    <w:next w:val="Normal"/>
    <w:link w:val="Heading1Char"/>
    <w:uiPriority w:val="9"/>
    <w:qFormat/>
    <w:rsid w:val="00B14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4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C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C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C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C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4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C61"/>
    <w:rPr>
      <w:rFonts w:eastAsiaTheme="majorEastAsia" w:cstheme="majorBidi"/>
      <w:color w:val="272727" w:themeColor="text1" w:themeTint="D8"/>
    </w:rPr>
  </w:style>
  <w:style w:type="paragraph" w:styleId="Title">
    <w:name w:val="Title"/>
    <w:basedOn w:val="Normal"/>
    <w:next w:val="Normal"/>
    <w:link w:val="TitleChar"/>
    <w:uiPriority w:val="10"/>
    <w:qFormat/>
    <w:rsid w:val="00B14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C61"/>
    <w:pPr>
      <w:numPr>
        <w:ilvl w:val="1"/>
      </w:numPr>
      <w:ind w:firstLine="56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C61"/>
    <w:pPr>
      <w:spacing w:before="160"/>
      <w:jc w:val="center"/>
    </w:pPr>
    <w:rPr>
      <w:i/>
      <w:iCs/>
      <w:color w:val="404040" w:themeColor="text1" w:themeTint="BF"/>
    </w:rPr>
  </w:style>
  <w:style w:type="character" w:customStyle="1" w:styleId="QuoteChar">
    <w:name w:val="Quote Char"/>
    <w:basedOn w:val="DefaultParagraphFont"/>
    <w:link w:val="Quote"/>
    <w:uiPriority w:val="29"/>
    <w:rsid w:val="00B14C61"/>
    <w:rPr>
      <w:i/>
      <w:iCs/>
      <w:color w:val="404040" w:themeColor="text1" w:themeTint="BF"/>
    </w:rPr>
  </w:style>
  <w:style w:type="paragraph" w:styleId="ListParagraph">
    <w:name w:val="List Paragraph"/>
    <w:basedOn w:val="Normal"/>
    <w:uiPriority w:val="34"/>
    <w:qFormat/>
    <w:rsid w:val="00B14C61"/>
    <w:pPr>
      <w:ind w:left="720"/>
      <w:contextualSpacing/>
    </w:pPr>
  </w:style>
  <w:style w:type="character" w:styleId="IntenseEmphasis">
    <w:name w:val="Intense Emphasis"/>
    <w:basedOn w:val="DefaultParagraphFont"/>
    <w:uiPriority w:val="21"/>
    <w:qFormat/>
    <w:rsid w:val="00B14C61"/>
    <w:rPr>
      <w:i/>
      <w:iCs/>
      <w:color w:val="0F4761" w:themeColor="accent1" w:themeShade="BF"/>
    </w:rPr>
  </w:style>
  <w:style w:type="paragraph" w:styleId="IntenseQuote">
    <w:name w:val="Intense Quote"/>
    <w:basedOn w:val="Normal"/>
    <w:next w:val="Normal"/>
    <w:link w:val="IntenseQuoteChar"/>
    <w:uiPriority w:val="30"/>
    <w:qFormat/>
    <w:rsid w:val="00B14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C61"/>
    <w:rPr>
      <w:i/>
      <w:iCs/>
      <w:color w:val="0F4761" w:themeColor="accent1" w:themeShade="BF"/>
    </w:rPr>
  </w:style>
  <w:style w:type="character" w:styleId="IntenseReference">
    <w:name w:val="Intense Reference"/>
    <w:basedOn w:val="DefaultParagraphFont"/>
    <w:uiPriority w:val="32"/>
    <w:qFormat/>
    <w:rsid w:val="00B14C61"/>
    <w:rPr>
      <w:b/>
      <w:bCs/>
      <w:smallCaps/>
      <w:color w:val="0F4761" w:themeColor="accent1" w:themeShade="BF"/>
      <w:spacing w:val="5"/>
    </w:rPr>
  </w:style>
  <w:style w:type="paragraph" w:styleId="Header">
    <w:name w:val="header"/>
    <w:basedOn w:val="Normal"/>
    <w:link w:val="HeaderChar"/>
    <w:rsid w:val="00B14C61"/>
    <w:pPr>
      <w:tabs>
        <w:tab w:val="center" w:pos="4513"/>
        <w:tab w:val="right" w:pos="9026"/>
      </w:tabs>
    </w:pPr>
  </w:style>
  <w:style w:type="character" w:customStyle="1" w:styleId="HeaderChar">
    <w:name w:val="Header Char"/>
    <w:basedOn w:val="DefaultParagraphFont"/>
    <w:link w:val="Header"/>
    <w:rsid w:val="00B14C61"/>
    <w:rPr>
      <w:rFonts w:ascii="Times New Roman" w:eastAsia="Times New Roman" w:hAnsi="Times New Roman" w:cs="Times New Roman"/>
      <w:kern w:val="0"/>
      <w:sz w:val="26"/>
      <w14:ligatures w14:val="none"/>
    </w:rPr>
  </w:style>
  <w:style w:type="paragraph" w:styleId="Footer">
    <w:name w:val="footer"/>
    <w:basedOn w:val="Normal"/>
    <w:link w:val="FooterChar"/>
    <w:unhideWhenUsed/>
    <w:rsid w:val="00B14C61"/>
    <w:pPr>
      <w:tabs>
        <w:tab w:val="center" w:pos="4680"/>
        <w:tab w:val="right" w:pos="9360"/>
      </w:tabs>
      <w:spacing w:line="240" w:lineRule="auto"/>
    </w:pPr>
  </w:style>
  <w:style w:type="character" w:customStyle="1" w:styleId="FooterChar">
    <w:name w:val="Footer Char"/>
    <w:basedOn w:val="DefaultParagraphFont"/>
    <w:link w:val="Footer"/>
    <w:rsid w:val="00B14C61"/>
    <w:rPr>
      <w:rFonts w:ascii="Times New Roman" w:eastAsia="Times New Roman" w:hAnsi="Times New Roman" w:cs="Times New Roman"/>
      <w:kern w:val="0"/>
      <w:sz w:val="26"/>
      <w14:ligatures w14:val="none"/>
    </w:rPr>
  </w:style>
  <w:style w:type="character" w:styleId="PageNumber">
    <w:name w:val="page number"/>
    <w:basedOn w:val="DefaultParagraphFont"/>
    <w:rsid w:val="00B14C61"/>
  </w:style>
  <w:style w:type="paragraph" w:styleId="TOC1">
    <w:name w:val="toc 1"/>
    <w:basedOn w:val="Normal"/>
    <w:next w:val="Normal"/>
    <w:uiPriority w:val="39"/>
    <w:rsid w:val="00B14C61"/>
    <w:pPr>
      <w:tabs>
        <w:tab w:val="right" w:leader="dot" w:pos="8778"/>
      </w:tabs>
      <w:spacing w:before="60"/>
      <w:ind w:firstLine="0"/>
    </w:pPr>
    <w:rPr>
      <w:noProof/>
    </w:rPr>
  </w:style>
  <w:style w:type="character" w:styleId="Hyperlink">
    <w:name w:val="Hyperlink"/>
    <w:basedOn w:val="DefaultParagraphFont"/>
    <w:uiPriority w:val="99"/>
    <w:rsid w:val="00B14C61"/>
    <w:rPr>
      <w:color w:val="0000FF"/>
      <w:u w:val="single"/>
    </w:rPr>
  </w:style>
  <w:style w:type="paragraph" w:styleId="TOC2">
    <w:name w:val="toc 2"/>
    <w:basedOn w:val="Normal"/>
    <w:next w:val="Normal"/>
    <w:autoRedefine/>
    <w:uiPriority w:val="39"/>
    <w:rsid w:val="00B14C61"/>
    <w:pPr>
      <w:tabs>
        <w:tab w:val="right" w:leader="dot" w:pos="8778"/>
      </w:tabs>
      <w:spacing w:before="60" w:line="288" w:lineRule="auto"/>
      <w:ind w:left="284" w:firstLine="0"/>
    </w:pPr>
  </w:style>
  <w:style w:type="paragraph" w:styleId="TOC3">
    <w:name w:val="toc 3"/>
    <w:basedOn w:val="Normal"/>
    <w:next w:val="Normal"/>
    <w:autoRedefine/>
    <w:uiPriority w:val="39"/>
    <w:rsid w:val="00B14C61"/>
    <w:pPr>
      <w:spacing w:before="60" w:line="288" w:lineRule="auto"/>
      <w:ind w:left="567" w:firstLine="0"/>
    </w:pPr>
  </w:style>
  <w:style w:type="paragraph" w:styleId="NormalWeb">
    <w:name w:val="Normal (Web)"/>
    <w:basedOn w:val="Normal"/>
    <w:uiPriority w:val="99"/>
    <w:unhideWhenUsed/>
    <w:rsid w:val="001623A6"/>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E47106"/>
    <w:rPr>
      <w:b/>
      <w:bCs/>
    </w:rPr>
  </w:style>
  <w:style w:type="paragraph" w:styleId="TOCHeading">
    <w:name w:val="TOC Heading"/>
    <w:basedOn w:val="Heading1"/>
    <w:next w:val="Normal"/>
    <w:uiPriority w:val="39"/>
    <w:unhideWhenUsed/>
    <w:qFormat/>
    <w:rsid w:val="0076212C"/>
    <w:pPr>
      <w:spacing w:before="240" w:after="0" w:line="259" w:lineRule="auto"/>
      <w:ind w:firstLine="0"/>
      <w:jc w:val="left"/>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156">
      <w:bodyDiv w:val="1"/>
      <w:marLeft w:val="0"/>
      <w:marRight w:val="0"/>
      <w:marTop w:val="0"/>
      <w:marBottom w:val="0"/>
      <w:divBdr>
        <w:top w:val="none" w:sz="0" w:space="0" w:color="auto"/>
        <w:left w:val="none" w:sz="0" w:space="0" w:color="auto"/>
        <w:bottom w:val="none" w:sz="0" w:space="0" w:color="auto"/>
        <w:right w:val="none" w:sz="0" w:space="0" w:color="auto"/>
      </w:divBdr>
    </w:div>
    <w:div w:id="59909756">
      <w:bodyDiv w:val="1"/>
      <w:marLeft w:val="0"/>
      <w:marRight w:val="0"/>
      <w:marTop w:val="0"/>
      <w:marBottom w:val="0"/>
      <w:divBdr>
        <w:top w:val="none" w:sz="0" w:space="0" w:color="auto"/>
        <w:left w:val="none" w:sz="0" w:space="0" w:color="auto"/>
        <w:bottom w:val="none" w:sz="0" w:space="0" w:color="auto"/>
        <w:right w:val="none" w:sz="0" w:space="0" w:color="auto"/>
      </w:divBdr>
    </w:div>
    <w:div w:id="189492889">
      <w:bodyDiv w:val="1"/>
      <w:marLeft w:val="0"/>
      <w:marRight w:val="0"/>
      <w:marTop w:val="0"/>
      <w:marBottom w:val="0"/>
      <w:divBdr>
        <w:top w:val="none" w:sz="0" w:space="0" w:color="auto"/>
        <w:left w:val="none" w:sz="0" w:space="0" w:color="auto"/>
        <w:bottom w:val="none" w:sz="0" w:space="0" w:color="auto"/>
        <w:right w:val="none" w:sz="0" w:space="0" w:color="auto"/>
      </w:divBdr>
    </w:div>
    <w:div w:id="212038102">
      <w:bodyDiv w:val="1"/>
      <w:marLeft w:val="0"/>
      <w:marRight w:val="0"/>
      <w:marTop w:val="0"/>
      <w:marBottom w:val="0"/>
      <w:divBdr>
        <w:top w:val="none" w:sz="0" w:space="0" w:color="auto"/>
        <w:left w:val="none" w:sz="0" w:space="0" w:color="auto"/>
        <w:bottom w:val="none" w:sz="0" w:space="0" w:color="auto"/>
        <w:right w:val="none" w:sz="0" w:space="0" w:color="auto"/>
      </w:divBdr>
    </w:div>
    <w:div w:id="329526534">
      <w:bodyDiv w:val="1"/>
      <w:marLeft w:val="0"/>
      <w:marRight w:val="0"/>
      <w:marTop w:val="0"/>
      <w:marBottom w:val="0"/>
      <w:divBdr>
        <w:top w:val="none" w:sz="0" w:space="0" w:color="auto"/>
        <w:left w:val="none" w:sz="0" w:space="0" w:color="auto"/>
        <w:bottom w:val="none" w:sz="0" w:space="0" w:color="auto"/>
        <w:right w:val="none" w:sz="0" w:space="0" w:color="auto"/>
      </w:divBdr>
    </w:div>
    <w:div w:id="330833422">
      <w:bodyDiv w:val="1"/>
      <w:marLeft w:val="0"/>
      <w:marRight w:val="0"/>
      <w:marTop w:val="0"/>
      <w:marBottom w:val="0"/>
      <w:divBdr>
        <w:top w:val="none" w:sz="0" w:space="0" w:color="auto"/>
        <w:left w:val="none" w:sz="0" w:space="0" w:color="auto"/>
        <w:bottom w:val="none" w:sz="0" w:space="0" w:color="auto"/>
        <w:right w:val="none" w:sz="0" w:space="0" w:color="auto"/>
      </w:divBdr>
    </w:div>
    <w:div w:id="342824761">
      <w:bodyDiv w:val="1"/>
      <w:marLeft w:val="0"/>
      <w:marRight w:val="0"/>
      <w:marTop w:val="0"/>
      <w:marBottom w:val="0"/>
      <w:divBdr>
        <w:top w:val="none" w:sz="0" w:space="0" w:color="auto"/>
        <w:left w:val="none" w:sz="0" w:space="0" w:color="auto"/>
        <w:bottom w:val="none" w:sz="0" w:space="0" w:color="auto"/>
        <w:right w:val="none" w:sz="0" w:space="0" w:color="auto"/>
      </w:divBdr>
    </w:div>
    <w:div w:id="384572620">
      <w:bodyDiv w:val="1"/>
      <w:marLeft w:val="0"/>
      <w:marRight w:val="0"/>
      <w:marTop w:val="0"/>
      <w:marBottom w:val="0"/>
      <w:divBdr>
        <w:top w:val="none" w:sz="0" w:space="0" w:color="auto"/>
        <w:left w:val="none" w:sz="0" w:space="0" w:color="auto"/>
        <w:bottom w:val="none" w:sz="0" w:space="0" w:color="auto"/>
        <w:right w:val="none" w:sz="0" w:space="0" w:color="auto"/>
      </w:divBdr>
    </w:div>
    <w:div w:id="418908996">
      <w:bodyDiv w:val="1"/>
      <w:marLeft w:val="0"/>
      <w:marRight w:val="0"/>
      <w:marTop w:val="0"/>
      <w:marBottom w:val="0"/>
      <w:divBdr>
        <w:top w:val="none" w:sz="0" w:space="0" w:color="auto"/>
        <w:left w:val="none" w:sz="0" w:space="0" w:color="auto"/>
        <w:bottom w:val="none" w:sz="0" w:space="0" w:color="auto"/>
        <w:right w:val="none" w:sz="0" w:space="0" w:color="auto"/>
      </w:divBdr>
    </w:div>
    <w:div w:id="429735736">
      <w:bodyDiv w:val="1"/>
      <w:marLeft w:val="0"/>
      <w:marRight w:val="0"/>
      <w:marTop w:val="0"/>
      <w:marBottom w:val="0"/>
      <w:divBdr>
        <w:top w:val="none" w:sz="0" w:space="0" w:color="auto"/>
        <w:left w:val="none" w:sz="0" w:space="0" w:color="auto"/>
        <w:bottom w:val="none" w:sz="0" w:space="0" w:color="auto"/>
        <w:right w:val="none" w:sz="0" w:space="0" w:color="auto"/>
      </w:divBdr>
    </w:div>
    <w:div w:id="470631054">
      <w:bodyDiv w:val="1"/>
      <w:marLeft w:val="0"/>
      <w:marRight w:val="0"/>
      <w:marTop w:val="0"/>
      <w:marBottom w:val="0"/>
      <w:divBdr>
        <w:top w:val="none" w:sz="0" w:space="0" w:color="auto"/>
        <w:left w:val="none" w:sz="0" w:space="0" w:color="auto"/>
        <w:bottom w:val="none" w:sz="0" w:space="0" w:color="auto"/>
        <w:right w:val="none" w:sz="0" w:space="0" w:color="auto"/>
      </w:divBdr>
    </w:div>
    <w:div w:id="499348335">
      <w:bodyDiv w:val="1"/>
      <w:marLeft w:val="0"/>
      <w:marRight w:val="0"/>
      <w:marTop w:val="0"/>
      <w:marBottom w:val="0"/>
      <w:divBdr>
        <w:top w:val="none" w:sz="0" w:space="0" w:color="auto"/>
        <w:left w:val="none" w:sz="0" w:space="0" w:color="auto"/>
        <w:bottom w:val="none" w:sz="0" w:space="0" w:color="auto"/>
        <w:right w:val="none" w:sz="0" w:space="0" w:color="auto"/>
      </w:divBdr>
    </w:div>
    <w:div w:id="674578854">
      <w:bodyDiv w:val="1"/>
      <w:marLeft w:val="0"/>
      <w:marRight w:val="0"/>
      <w:marTop w:val="0"/>
      <w:marBottom w:val="0"/>
      <w:divBdr>
        <w:top w:val="none" w:sz="0" w:space="0" w:color="auto"/>
        <w:left w:val="none" w:sz="0" w:space="0" w:color="auto"/>
        <w:bottom w:val="none" w:sz="0" w:space="0" w:color="auto"/>
        <w:right w:val="none" w:sz="0" w:space="0" w:color="auto"/>
      </w:divBdr>
    </w:div>
    <w:div w:id="752972879">
      <w:bodyDiv w:val="1"/>
      <w:marLeft w:val="0"/>
      <w:marRight w:val="0"/>
      <w:marTop w:val="0"/>
      <w:marBottom w:val="0"/>
      <w:divBdr>
        <w:top w:val="none" w:sz="0" w:space="0" w:color="auto"/>
        <w:left w:val="none" w:sz="0" w:space="0" w:color="auto"/>
        <w:bottom w:val="none" w:sz="0" w:space="0" w:color="auto"/>
        <w:right w:val="none" w:sz="0" w:space="0" w:color="auto"/>
      </w:divBdr>
    </w:div>
    <w:div w:id="766998234">
      <w:bodyDiv w:val="1"/>
      <w:marLeft w:val="0"/>
      <w:marRight w:val="0"/>
      <w:marTop w:val="0"/>
      <w:marBottom w:val="0"/>
      <w:divBdr>
        <w:top w:val="none" w:sz="0" w:space="0" w:color="auto"/>
        <w:left w:val="none" w:sz="0" w:space="0" w:color="auto"/>
        <w:bottom w:val="none" w:sz="0" w:space="0" w:color="auto"/>
        <w:right w:val="none" w:sz="0" w:space="0" w:color="auto"/>
      </w:divBdr>
    </w:div>
    <w:div w:id="793721112">
      <w:bodyDiv w:val="1"/>
      <w:marLeft w:val="0"/>
      <w:marRight w:val="0"/>
      <w:marTop w:val="0"/>
      <w:marBottom w:val="0"/>
      <w:divBdr>
        <w:top w:val="none" w:sz="0" w:space="0" w:color="auto"/>
        <w:left w:val="none" w:sz="0" w:space="0" w:color="auto"/>
        <w:bottom w:val="none" w:sz="0" w:space="0" w:color="auto"/>
        <w:right w:val="none" w:sz="0" w:space="0" w:color="auto"/>
      </w:divBdr>
    </w:div>
    <w:div w:id="937712942">
      <w:bodyDiv w:val="1"/>
      <w:marLeft w:val="0"/>
      <w:marRight w:val="0"/>
      <w:marTop w:val="0"/>
      <w:marBottom w:val="0"/>
      <w:divBdr>
        <w:top w:val="none" w:sz="0" w:space="0" w:color="auto"/>
        <w:left w:val="none" w:sz="0" w:space="0" w:color="auto"/>
        <w:bottom w:val="none" w:sz="0" w:space="0" w:color="auto"/>
        <w:right w:val="none" w:sz="0" w:space="0" w:color="auto"/>
      </w:divBdr>
    </w:div>
    <w:div w:id="987515525">
      <w:bodyDiv w:val="1"/>
      <w:marLeft w:val="0"/>
      <w:marRight w:val="0"/>
      <w:marTop w:val="0"/>
      <w:marBottom w:val="0"/>
      <w:divBdr>
        <w:top w:val="none" w:sz="0" w:space="0" w:color="auto"/>
        <w:left w:val="none" w:sz="0" w:space="0" w:color="auto"/>
        <w:bottom w:val="none" w:sz="0" w:space="0" w:color="auto"/>
        <w:right w:val="none" w:sz="0" w:space="0" w:color="auto"/>
      </w:divBdr>
    </w:div>
    <w:div w:id="1072123105">
      <w:bodyDiv w:val="1"/>
      <w:marLeft w:val="0"/>
      <w:marRight w:val="0"/>
      <w:marTop w:val="0"/>
      <w:marBottom w:val="0"/>
      <w:divBdr>
        <w:top w:val="none" w:sz="0" w:space="0" w:color="auto"/>
        <w:left w:val="none" w:sz="0" w:space="0" w:color="auto"/>
        <w:bottom w:val="none" w:sz="0" w:space="0" w:color="auto"/>
        <w:right w:val="none" w:sz="0" w:space="0" w:color="auto"/>
      </w:divBdr>
    </w:div>
    <w:div w:id="1097752327">
      <w:bodyDiv w:val="1"/>
      <w:marLeft w:val="0"/>
      <w:marRight w:val="0"/>
      <w:marTop w:val="0"/>
      <w:marBottom w:val="0"/>
      <w:divBdr>
        <w:top w:val="none" w:sz="0" w:space="0" w:color="auto"/>
        <w:left w:val="none" w:sz="0" w:space="0" w:color="auto"/>
        <w:bottom w:val="none" w:sz="0" w:space="0" w:color="auto"/>
        <w:right w:val="none" w:sz="0" w:space="0" w:color="auto"/>
      </w:divBdr>
    </w:div>
    <w:div w:id="1341008181">
      <w:bodyDiv w:val="1"/>
      <w:marLeft w:val="0"/>
      <w:marRight w:val="0"/>
      <w:marTop w:val="0"/>
      <w:marBottom w:val="0"/>
      <w:divBdr>
        <w:top w:val="none" w:sz="0" w:space="0" w:color="auto"/>
        <w:left w:val="none" w:sz="0" w:space="0" w:color="auto"/>
        <w:bottom w:val="none" w:sz="0" w:space="0" w:color="auto"/>
        <w:right w:val="none" w:sz="0" w:space="0" w:color="auto"/>
      </w:divBdr>
    </w:div>
    <w:div w:id="1382169570">
      <w:bodyDiv w:val="1"/>
      <w:marLeft w:val="0"/>
      <w:marRight w:val="0"/>
      <w:marTop w:val="0"/>
      <w:marBottom w:val="0"/>
      <w:divBdr>
        <w:top w:val="none" w:sz="0" w:space="0" w:color="auto"/>
        <w:left w:val="none" w:sz="0" w:space="0" w:color="auto"/>
        <w:bottom w:val="none" w:sz="0" w:space="0" w:color="auto"/>
        <w:right w:val="none" w:sz="0" w:space="0" w:color="auto"/>
      </w:divBdr>
    </w:div>
    <w:div w:id="1579291548">
      <w:bodyDiv w:val="1"/>
      <w:marLeft w:val="0"/>
      <w:marRight w:val="0"/>
      <w:marTop w:val="0"/>
      <w:marBottom w:val="0"/>
      <w:divBdr>
        <w:top w:val="none" w:sz="0" w:space="0" w:color="auto"/>
        <w:left w:val="none" w:sz="0" w:space="0" w:color="auto"/>
        <w:bottom w:val="none" w:sz="0" w:space="0" w:color="auto"/>
        <w:right w:val="none" w:sz="0" w:space="0" w:color="auto"/>
      </w:divBdr>
    </w:div>
    <w:div w:id="1619097281">
      <w:bodyDiv w:val="1"/>
      <w:marLeft w:val="0"/>
      <w:marRight w:val="0"/>
      <w:marTop w:val="0"/>
      <w:marBottom w:val="0"/>
      <w:divBdr>
        <w:top w:val="none" w:sz="0" w:space="0" w:color="auto"/>
        <w:left w:val="none" w:sz="0" w:space="0" w:color="auto"/>
        <w:bottom w:val="none" w:sz="0" w:space="0" w:color="auto"/>
        <w:right w:val="none" w:sz="0" w:space="0" w:color="auto"/>
      </w:divBdr>
    </w:div>
    <w:div w:id="1620339473">
      <w:bodyDiv w:val="1"/>
      <w:marLeft w:val="0"/>
      <w:marRight w:val="0"/>
      <w:marTop w:val="0"/>
      <w:marBottom w:val="0"/>
      <w:divBdr>
        <w:top w:val="none" w:sz="0" w:space="0" w:color="auto"/>
        <w:left w:val="none" w:sz="0" w:space="0" w:color="auto"/>
        <w:bottom w:val="none" w:sz="0" w:space="0" w:color="auto"/>
        <w:right w:val="none" w:sz="0" w:space="0" w:color="auto"/>
      </w:divBdr>
    </w:div>
    <w:div w:id="1692804387">
      <w:bodyDiv w:val="1"/>
      <w:marLeft w:val="0"/>
      <w:marRight w:val="0"/>
      <w:marTop w:val="0"/>
      <w:marBottom w:val="0"/>
      <w:divBdr>
        <w:top w:val="none" w:sz="0" w:space="0" w:color="auto"/>
        <w:left w:val="none" w:sz="0" w:space="0" w:color="auto"/>
        <w:bottom w:val="none" w:sz="0" w:space="0" w:color="auto"/>
        <w:right w:val="none" w:sz="0" w:space="0" w:color="auto"/>
      </w:divBdr>
      <w:divsChild>
        <w:div w:id="261229651">
          <w:marLeft w:val="0"/>
          <w:marRight w:val="0"/>
          <w:marTop w:val="0"/>
          <w:marBottom w:val="0"/>
          <w:divBdr>
            <w:top w:val="none" w:sz="0" w:space="0" w:color="auto"/>
            <w:left w:val="none" w:sz="0" w:space="0" w:color="auto"/>
            <w:bottom w:val="none" w:sz="0" w:space="0" w:color="auto"/>
            <w:right w:val="none" w:sz="0" w:space="0" w:color="auto"/>
          </w:divBdr>
        </w:div>
        <w:div w:id="1512991317">
          <w:marLeft w:val="0"/>
          <w:marRight w:val="0"/>
          <w:marTop w:val="0"/>
          <w:marBottom w:val="0"/>
          <w:divBdr>
            <w:top w:val="none" w:sz="0" w:space="0" w:color="auto"/>
            <w:left w:val="none" w:sz="0" w:space="0" w:color="auto"/>
            <w:bottom w:val="none" w:sz="0" w:space="0" w:color="auto"/>
            <w:right w:val="none" w:sz="0" w:space="0" w:color="auto"/>
          </w:divBdr>
        </w:div>
      </w:divsChild>
    </w:div>
    <w:div w:id="1720281555">
      <w:bodyDiv w:val="1"/>
      <w:marLeft w:val="0"/>
      <w:marRight w:val="0"/>
      <w:marTop w:val="0"/>
      <w:marBottom w:val="0"/>
      <w:divBdr>
        <w:top w:val="none" w:sz="0" w:space="0" w:color="auto"/>
        <w:left w:val="none" w:sz="0" w:space="0" w:color="auto"/>
        <w:bottom w:val="none" w:sz="0" w:space="0" w:color="auto"/>
        <w:right w:val="none" w:sz="0" w:space="0" w:color="auto"/>
      </w:divBdr>
    </w:div>
    <w:div w:id="1782795982">
      <w:bodyDiv w:val="1"/>
      <w:marLeft w:val="0"/>
      <w:marRight w:val="0"/>
      <w:marTop w:val="0"/>
      <w:marBottom w:val="0"/>
      <w:divBdr>
        <w:top w:val="none" w:sz="0" w:space="0" w:color="auto"/>
        <w:left w:val="none" w:sz="0" w:space="0" w:color="auto"/>
        <w:bottom w:val="none" w:sz="0" w:space="0" w:color="auto"/>
        <w:right w:val="none" w:sz="0" w:space="0" w:color="auto"/>
      </w:divBdr>
    </w:div>
    <w:div w:id="1808813391">
      <w:bodyDiv w:val="1"/>
      <w:marLeft w:val="0"/>
      <w:marRight w:val="0"/>
      <w:marTop w:val="0"/>
      <w:marBottom w:val="0"/>
      <w:divBdr>
        <w:top w:val="none" w:sz="0" w:space="0" w:color="auto"/>
        <w:left w:val="none" w:sz="0" w:space="0" w:color="auto"/>
        <w:bottom w:val="none" w:sz="0" w:space="0" w:color="auto"/>
        <w:right w:val="none" w:sz="0" w:space="0" w:color="auto"/>
      </w:divBdr>
    </w:div>
    <w:div w:id="1818036020">
      <w:bodyDiv w:val="1"/>
      <w:marLeft w:val="0"/>
      <w:marRight w:val="0"/>
      <w:marTop w:val="0"/>
      <w:marBottom w:val="0"/>
      <w:divBdr>
        <w:top w:val="none" w:sz="0" w:space="0" w:color="auto"/>
        <w:left w:val="none" w:sz="0" w:space="0" w:color="auto"/>
        <w:bottom w:val="none" w:sz="0" w:space="0" w:color="auto"/>
        <w:right w:val="none" w:sz="0" w:space="0" w:color="auto"/>
      </w:divBdr>
    </w:div>
    <w:div w:id="1823623761">
      <w:bodyDiv w:val="1"/>
      <w:marLeft w:val="0"/>
      <w:marRight w:val="0"/>
      <w:marTop w:val="0"/>
      <w:marBottom w:val="0"/>
      <w:divBdr>
        <w:top w:val="none" w:sz="0" w:space="0" w:color="auto"/>
        <w:left w:val="none" w:sz="0" w:space="0" w:color="auto"/>
        <w:bottom w:val="none" w:sz="0" w:space="0" w:color="auto"/>
        <w:right w:val="none" w:sz="0" w:space="0" w:color="auto"/>
      </w:divBdr>
    </w:div>
    <w:div w:id="1871911654">
      <w:bodyDiv w:val="1"/>
      <w:marLeft w:val="0"/>
      <w:marRight w:val="0"/>
      <w:marTop w:val="0"/>
      <w:marBottom w:val="0"/>
      <w:divBdr>
        <w:top w:val="none" w:sz="0" w:space="0" w:color="auto"/>
        <w:left w:val="none" w:sz="0" w:space="0" w:color="auto"/>
        <w:bottom w:val="none" w:sz="0" w:space="0" w:color="auto"/>
        <w:right w:val="none" w:sz="0" w:space="0" w:color="auto"/>
      </w:divBdr>
    </w:div>
    <w:div w:id="1993243853">
      <w:bodyDiv w:val="1"/>
      <w:marLeft w:val="0"/>
      <w:marRight w:val="0"/>
      <w:marTop w:val="0"/>
      <w:marBottom w:val="0"/>
      <w:divBdr>
        <w:top w:val="none" w:sz="0" w:space="0" w:color="auto"/>
        <w:left w:val="none" w:sz="0" w:space="0" w:color="auto"/>
        <w:bottom w:val="none" w:sz="0" w:space="0" w:color="auto"/>
        <w:right w:val="none" w:sz="0" w:space="0" w:color="auto"/>
      </w:divBdr>
    </w:div>
    <w:div w:id="2040423325">
      <w:bodyDiv w:val="1"/>
      <w:marLeft w:val="0"/>
      <w:marRight w:val="0"/>
      <w:marTop w:val="0"/>
      <w:marBottom w:val="0"/>
      <w:divBdr>
        <w:top w:val="none" w:sz="0" w:space="0" w:color="auto"/>
        <w:left w:val="none" w:sz="0" w:space="0" w:color="auto"/>
        <w:bottom w:val="none" w:sz="0" w:space="0" w:color="auto"/>
        <w:right w:val="none" w:sz="0" w:space="0" w:color="auto"/>
      </w:divBdr>
    </w:div>
    <w:div w:id="2072119757">
      <w:bodyDiv w:val="1"/>
      <w:marLeft w:val="0"/>
      <w:marRight w:val="0"/>
      <w:marTop w:val="0"/>
      <w:marBottom w:val="0"/>
      <w:divBdr>
        <w:top w:val="none" w:sz="0" w:space="0" w:color="auto"/>
        <w:left w:val="none" w:sz="0" w:space="0" w:color="auto"/>
        <w:bottom w:val="none" w:sz="0" w:space="0" w:color="auto"/>
        <w:right w:val="none" w:sz="0" w:space="0" w:color="auto"/>
      </w:divBdr>
    </w:div>
    <w:div w:id="20863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05BA4-25C5-4FD1-9F04-630E442D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Lê</dc:creator>
  <cp:keywords/>
  <dc:description/>
  <cp:lastModifiedBy>Quốc Dũng Ngô</cp:lastModifiedBy>
  <cp:revision>5</cp:revision>
  <dcterms:created xsi:type="dcterms:W3CDTF">2024-05-19T13:00:00Z</dcterms:created>
  <dcterms:modified xsi:type="dcterms:W3CDTF">2024-05-25T15:18:00Z</dcterms:modified>
</cp:coreProperties>
</file>