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6: Implementing the API Gateway Pattern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Practice 1: Project Setup and Dependencies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Configure service addresses.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src/config/services.js — Configure Microservice URLs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SERVICES =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AUTH:    'http://localhost:5001',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PROFILE: 'http://localhost:5002',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PRODUCT: 'http://localhost:5003',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CART:    'http://localhost:5004',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ORDER:   'http://localhost:5005'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20928" cy="26081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0928" cy="2608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Practice 2: Security and Routing Implementation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JWT authentication mechanism at Gateway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API Gateway is the only place that verifies tokens — the services inside.</w:t>
      </w:r>
      <w:r w:rsidDel="00000000" w:rsidR="00000000" w:rsidRPr="00000000">
        <w:rPr>
          <w:b w:val="1"/>
          <w:bCs w:val="1"/>
          <w:rtl w:val="0"/>
        </w:rPr>
        <w:t xml:space="preserve">No self-verification required.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Client sends a request with a header: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Authorization: Bearer &lt;JWT_TOKEN&gt;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[API Gateway - auth.js]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jwt.verify(token, JWT_SECRET)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Valid token → Decrypt to get { ID, email, role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Attach user information to the internal header: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│   x-user-id, x-user-role, x-user-email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Forward the request to the correct service.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└── Invalid token → Returns 401 Unauthorized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Access control at Gateway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Middleware check by isAdmin: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role === 'admin' </w:t>
      </w:r>
      <w:r w:rsidDel="00000000" w:rsidR="00000000" w:rsidRPr="00000000">
        <w:rPr>
          <w:rFonts w:ascii="Aptos" w:cs="Aptos" w:eastAsia="Aptos" w:hAnsi="Aptos"/>
          <w:rtl w:val="0"/>
        </w:rPr>
        <w:t xml:space="preserve">→</w:t>
      </w:r>
      <w:r w:rsidDel="00000000" w:rsidR="00000000" w:rsidRPr="00000000">
        <w:rPr>
          <w:rtl w:val="0"/>
        </w:rPr>
        <w:t xml:space="preserve">Give the pH</w:t>
      </w:r>
      <w:r w:rsidDel="00000000" w:rsidR="00000000" w:rsidRPr="00000000">
        <w:rPr>
          <w:rFonts w:ascii="Aptos" w:cs="Aptos" w:eastAsia="Aptos" w:hAnsi="Aptos"/>
          <w:rtl w:val="0"/>
        </w:rPr>
        <w:t xml:space="preserve">and</w:t>
      </w:r>
      <w:r w:rsidDel="00000000" w:rsidR="00000000" w:rsidRPr="00000000">
        <w:rPr>
          <w:rtl w:val="0"/>
        </w:rPr>
        <w:t xml:space="preserve">p continues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role !== 'admin' → Returns 403 Forbidden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Routing Table</w:t>
      </w:r>
    </w:p>
    <w:tbl>
      <w:tblPr>
        <w:tblStyle w:val="Table1"/>
        <w:tblW w:w="7844.000000000001" w:type="dxa"/>
        <w:jc w:val="left"/>
        <w:tblLayout w:type="fixed"/>
        <w:tblLook w:val="0400"/>
      </w:tblPr>
      <w:tblGrid>
        <w:gridCol w:w="3056"/>
        <w:gridCol w:w="2448"/>
        <w:gridCol w:w="2340"/>
        <w:tblGridChange w:id="0">
          <w:tblGrid>
            <w:gridCol w:w="3056"/>
            <w:gridCol w:w="2448"/>
            <w:gridCol w:w="23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from Client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Middleware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 to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POST /api/auth/register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 token required.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Auth Service :5001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POST /api/auth/login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 token required.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Auth Service :5001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GET /api/auth/users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Auth Service :5001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DELETE /api/auth/users/:id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Auth Service :5001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GET /api/profile/:userId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Profile Service :5002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PUT /api/profile/:userId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Profile Service :5002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GET /api/products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GET /api/products/:id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POST /api/products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PUT /api/products/:id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DELETE /api/products/:id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GET /api/categories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POST /api/categories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GET /api/brands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POST /api/brands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GET /api/inventory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GET /api/inventory/low-stock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GET /api/suppliers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POST /api/suppliers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GET /api/imports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POST /api/imports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Product Service :5003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GET /api/cart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Cart Service :5004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POST /api/cart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Cart Service :5004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PUT /api/cart/:id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Cart Service :5004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DELETE /api/cart/:id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Cart Service :5004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POST /api/orders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Order Service :5005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GET /api/orders/my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authenticate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Order Service :5005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GET /api/orders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Order Service :5005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PUT /api/orders/:id/status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authenticate + isAdmin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Order Service :5005</w:t>
            </w:r>
          </w:p>
        </w:tc>
      </w:tr>
    </w:tbl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Request processing flow through the Gateway</w:t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4426053" cy="646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6053" cy="64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Troubleshooting at the Gateway</w:t>
      </w:r>
    </w:p>
    <w:tbl>
      <w:tblPr>
        <w:tblStyle w:val="Table2"/>
        <w:tblW w:w="7021.0" w:type="dxa"/>
        <w:jc w:val="left"/>
        <w:tblLayout w:type="fixed"/>
        <w:tblLook w:val="0400"/>
      </w:tblPr>
      <w:tblGrid>
        <w:gridCol w:w="3168"/>
        <w:gridCol w:w="1253"/>
        <w:gridCol w:w="2600"/>
        <w:tblGridChange w:id="0">
          <w:tblGrid>
            <w:gridCol w:w="3168"/>
            <w:gridCol w:w="1253"/>
            <w:gridCol w:w="26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The token does not exist.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Incorrect/Expired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Invalid token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Insufficient Admin privileges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Service is disabled / unresponsive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Service Unavailable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The route does not exist.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 Practice 3: Testing the Gateway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 before testing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Start all services in this order: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cd auth-service    &amp;&amp; npm run dev   # :5001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cd profile-service &amp;&amp; npm run dev   # :5002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cd product-service &amp;&amp; npm run dev   # :5003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cd cart-service    &amp;&amp; npm run dev   # :5004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cd order-service   &amp;&amp; npm run dev   # :5005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cd api-gateway     &amp;&amp; npm run dev   # :8000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1 — Access without token (401)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curl -X GET http://localhost:8000/api/cart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 HTTP 401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 "success": false, "message": "Token does not exist."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The /api/cart route requires authentication. The gateway blocks it at the middleware authentication stage because there is no authorization header.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2 — Invalid Token (403)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curl -X GET http://localhost:8000/api/cart \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-H "Authorization: Bearer token_gia_mao"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 HTTP 403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 "success": false, "message": "Invalid token."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The token could not be decrypted using JWT_SECRET; the gateway rejected it.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3 — Log in to get a valid token (200)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curl -X POST http://localhost:8000/api/auth/login \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-d '{"email":"admin@kickzone.com","password":"admin123"}'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 HTTP 200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"token": "eyJhbGciOiJIUzI1NiIsInR...",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"user": { "id": 1, "email": "admin@kickzone.com", "role": "admin"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The route /api/auth/login is Public, the Gateway forwards directly to Auth Service :5001 without needing to check the token.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4 — Users frequently access the Admin page (403)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Log in with a regular user account and get a token.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curl -X POST http://localhost:8000/api/auth/login \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-d '{"email":"user@gmail.com","password":"123456"}'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 user token to delete product (Admin privileges required)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curl -X DELETE http://localhost:8000/api/products/1 \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-H "Authorization: Bearer &lt;USER_TOKEN&gt;"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 HTTP 403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{ "success": false, "message": "No access."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The DELETE route /api/products/:id requests isAdmin. The user's token has the role: 'user', so the Gateway intercepts it before it reaches the Product Service.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5 — Admin successfully accessed (200)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curl -X GET http://localhost:8000/api/inventory/low-stock \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-H "Authorization: Bearer &lt;ADMIN_TOKEN&gt;"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 HTTP 200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{ "product_name": "Nike Air Max 270", "size": "43", "quantity": 2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Valid Admin Token → Gateway successfully authenticates → Forward to Product Service :5003 → Returns a list of products that are out of stock.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6 — Service is off (503)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Turn off Product Service first.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Then send the request to the Gateway.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curl -X GET http://localhost:8000/api/products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 HTTP 503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 "success": false, "message": "Product Service did not respond."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The gateway attempts to forward to Product Service :5003 but receives no response → Catches a connection error → Returns 503 instead of letting the client receive an unclear error.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7 — View products without a token (Public)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curl -X GET "http://localhost:8000/api/products?search=Nike&amp;brand_id=1"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results:</w:t>
      </w:r>
      <w:r w:rsidDel="00000000" w:rsidR="00000000" w:rsidRPr="00000000">
        <w:rPr>
          <w:rtl w:val="0"/>
        </w:rPr>
        <w:t xml:space="preserve">HTTP 200 — Nike Product List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Explain:</w:t>
      </w:r>
      <w:r w:rsidDel="00000000" w:rsidR="00000000" w:rsidRPr="00000000">
        <w:rPr>
          <w:rtl w:val="0"/>
        </w:rPr>
        <w:t xml:space="preserve">The GET route /api/products is Public — the gateway forwards directly to the Product Service without requiring a token.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S Gothic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