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9BE91" w14:textId="77777777" w:rsidR="00D91CCF" w:rsidRDefault="00D91CCF" w:rsidP="00D91CCF">
      <w:pPr>
        <w:spacing w:after="200"/>
        <w:ind w:firstLine="0"/>
        <w:jc w:val="center"/>
        <w:rPr>
          <w:rFonts w:ascii="Times New Roman" w:hAnsi="Times New Roman" w:cs="Times New Roman"/>
          <w:b/>
          <w:color w:val="000000" w:themeColor="text1"/>
          <w:sz w:val="30"/>
          <w:szCs w:val="30"/>
        </w:rPr>
      </w:pPr>
      <w:r w:rsidRPr="001A03B8">
        <w:rPr>
          <w:rFonts w:ascii="Times New Roman" w:hAnsi="Times New Roman" w:cs="Times New Roman"/>
          <w:b/>
          <w:color w:val="000000" w:themeColor="text1"/>
          <w:sz w:val="30"/>
          <w:szCs w:val="30"/>
          <w:lang w:val="vi-VN"/>
        </w:rPr>
        <w:t>BỘ CÔNG THƯƠNG</w:t>
      </w:r>
    </w:p>
    <w:p w14:paraId="7C8FF5C4" w14:textId="152C38BF" w:rsidR="00D91CCF" w:rsidRPr="00D91CCF" w:rsidRDefault="00D91CCF" w:rsidP="00D91CCF">
      <w:pPr>
        <w:spacing w:after="200"/>
        <w:ind w:firstLine="0"/>
        <w:jc w:val="center"/>
        <w:rPr>
          <w:rFonts w:ascii="Times New Roman" w:hAnsi="Times New Roman" w:cs="Times New Roman"/>
          <w:b/>
          <w:color w:val="000000" w:themeColor="text1"/>
          <w:sz w:val="30"/>
          <w:szCs w:val="30"/>
          <w:lang w:val="vi-VN"/>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FFB4CDD" w14:textId="77777777" w:rsidR="00F3412F" w:rsidRDefault="00D91CCF" w:rsidP="00F3412F">
      <w:pPr>
        <w:tabs>
          <w:tab w:val="left" w:pos="2190"/>
        </w:tabs>
        <w:spacing w:after="200"/>
        <w:ind w:firstLine="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0F02716" w14:textId="69221D97" w:rsidR="00D91CCF" w:rsidRPr="00D91CCF" w:rsidRDefault="00D91CCF" w:rsidP="00F3412F">
      <w:pPr>
        <w:tabs>
          <w:tab w:val="left" w:pos="2190"/>
        </w:tabs>
        <w:spacing w:after="200"/>
        <w:ind w:firstLine="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color w:val="000000" w:themeColor="text1"/>
          <w:sz w:val="28"/>
          <w:szCs w:val="28"/>
          <w:lang w:val="nb-NO"/>
        </w:rPr>
        <w:t>----o0o----</w:t>
      </w:r>
      <w:bookmarkStart w:id="0" w:name="_Hlk152522341"/>
      <w:r>
        <w:rPr>
          <w:rFonts w:ascii="Times New Roman" w:hAnsi="Times New Roman" w:cs="Times New Roman"/>
          <w:b/>
          <w:color w:val="000000" w:themeColor="text1"/>
          <w:sz w:val="28"/>
          <w:szCs w:val="28"/>
          <w:lang w:val="nb-NO"/>
        </w:rPr>
        <w:t xml:space="preserve"> </w:t>
      </w:r>
    </w:p>
    <w:p w14:paraId="25526A8A" w14:textId="4CC360BF" w:rsidR="00D91CCF" w:rsidRDefault="00F3412F" w:rsidP="00D91CCF">
      <w:pPr>
        <w:spacing w:after="160" w:line="278" w:lineRule="auto"/>
        <w:ind w:firstLine="0"/>
        <w:jc w:val="left"/>
        <w:rPr>
          <w:rFonts w:ascii="Times New Roman" w:hAnsi="Times New Roman" w:cs="Times New Roman"/>
          <w:b/>
          <w:color w:val="000000" w:themeColor="text1"/>
          <w:sz w:val="28"/>
          <w:szCs w:val="28"/>
          <w:lang w:val="nb-NO"/>
        </w:rPr>
      </w:pPr>
      <w:r>
        <w:rPr>
          <w:rFonts w:ascii="Times New Roman" w:eastAsia="Times New Roman" w:hAnsi="Times New Roman" w:cs="Times New Roman"/>
          <w:b/>
          <w:noProof/>
          <w:color w:val="000000" w:themeColor="text1"/>
          <w:sz w:val="28"/>
          <w:szCs w:val="28"/>
        </w:rPr>
        <w:drawing>
          <wp:anchor distT="0" distB="0" distL="114300" distR="114300" simplePos="0" relativeHeight="251658240" behindDoc="1" locked="0" layoutInCell="1" allowOverlap="1" wp14:anchorId="571289E0" wp14:editId="7E635613">
            <wp:simplePos x="0" y="0"/>
            <wp:positionH relativeFrom="margin">
              <wp:align>center</wp:align>
            </wp:positionH>
            <wp:positionV relativeFrom="paragraph">
              <wp:posOffset>75565</wp:posOffset>
            </wp:positionV>
            <wp:extent cx="1551624" cy="1206500"/>
            <wp:effectExtent l="0" t="0" r="0" b="0"/>
            <wp:wrapTight wrapText="bothSides">
              <wp:wrapPolygon edited="0">
                <wp:start x="0" y="0"/>
                <wp:lineTo x="0" y="21145"/>
                <wp:lineTo x="21220" y="21145"/>
                <wp:lineTo x="212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1624" cy="1206500"/>
                    </a:xfrm>
                    <a:prstGeom prst="rect">
                      <a:avLst/>
                    </a:prstGeom>
                    <a:noFill/>
                  </pic:spPr>
                </pic:pic>
              </a:graphicData>
            </a:graphic>
          </wp:anchor>
        </w:drawing>
      </w:r>
    </w:p>
    <w:p w14:paraId="49E6065F" w14:textId="24077294" w:rsidR="00F3412F" w:rsidRDefault="00F3412F" w:rsidP="00D91CCF">
      <w:pPr>
        <w:spacing w:after="160" w:line="278" w:lineRule="auto"/>
        <w:ind w:firstLine="0"/>
        <w:jc w:val="left"/>
        <w:rPr>
          <w:rFonts w:ascii="Times New Roman" w:hAnsi="Times New Roman" w:cs="Times New Roman"/>
          <w:b/>
          <w:color w:val="000000" w:themeColor="text1"/>
          <w:sz w:val="28"/>
          <w:szCs w:val="28"/>
          <w:lang w:val="nb-NO"/>
        </w:rPr>
      </w:pPr>
    </w:p>
    <w:p w14:paraId="48C59ED2" w14:textId="77777777" w:rsidR="00F3412F" w:rsidRDefault="00F3412F" w:rsidP="00D91CCF">
      <w:pPr>
        <w:spacing w:after="160" w:line="278" w:lineRule="auto"/>
        <w:ind w:firstLine="0"/>
        <w:jc w:val="left"/>
        <w:rPr>
          <w:rFonts w:ascii="Times New Roman" w:hAnsi="Times New Roman" w:cs="Times New Roman"/>
          <w:b/>
          <w:color w:val="000000" w:themeColor="text1"/>
          <w:sz w:val="28"/>
          <w:szCs w:val="28"/>
          <w:lang w:val="nb-NO"/>
        </w:rPr>
      </w:pPr>
    </w:p>
    <w:p w14:paraId="76F8F4BF" w14:textId="77777777" w:rsidR="00F3412F" w:rsidRDefault="00F3412F" w:rsidP="00D91CCF">
      <w:pPr>
        <w:spacing w:after="160" w:line="278" w:lineRule="auto"/>
        <w:ind w:firstLine="0"/>
        <w:jc w:val="left"/>
        <w:rPr>
          <w:rFonts w:ascii="Times New Roman" w:hAnsi="Times New Roman" w:cs="Times New Roman"/>
          <w:b/>
          <w:color w:val="000000" w:themeColor="text1"/>
          <w:sz w:val="28"/>
          <w:szCs w:val="28"/>
          <w:lang w:val="nb-NO"/>
        </w:rPr>
      </w:pPr>
    </w:p>
    <w:p w14:paraId="1B886C8C" w14:textId="77777777" w:rsidR="00F3412F" w:rsidRDefault="00F3412F" w:rsidP="00F3412F">
      <w:pPr>
        <w:spacing w:after="200"/>
        <w:ind w:firstLine="0"/>
        <w:rPr>
          <w:rFonts w:ascii="Times New Roman" w:hAnsi="Times New Roman" w:cs="Times New Roman"/>
          <w:b/>
          <w:color w:val="000000" w:themeColor="text1"/>
          <w:sz w:val="28"/>
          <w:szCs w:val="28"/>
          <w:lang w:val="nb-NO"/>
        </w:rPr>
      </w:pPr>
    </w:p>
    <w:p w14:paraId="56CDC728" w14:textId="77777777" w:rsidR="00F3412F" w:rsidRDefault="00F3412F" w:rsidP="00F3412F">
      <w:pPr>
        <w:spacing w:after="200"/>
        <w:ind w:firstLine="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06DF490F" w14:textId="48EBBD6A" w:rsidR="00F3412F" w:rsidRDefault="00F3412F" w:rsidP="00F3412F">
      <w:pPr>
        <w:tabs>
          <w:tab w:val="center" w:pos="4535"/>
          <w:tab w:val="left" w:pos="7890"/>
        </w:tabs>
        <w:spacing w:after="200"/>
        <w:ind w:firstLine="0"/>
        <w:jc w:val="left"/>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ab/>
      </w: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r>
        <w:rPr>
          <w:rFonts w:ascii="Times New Roman" w:eastAsia="Times New Roman" w:hAnsi="Times New Roman" w:cs="Times New Roman"/>
          <w:b/>
          <w:color w:val="000000" w:themeColor="text1"/>
          <w:sz w:val="28"/>
          <w:szCs w:val="28"/>
          <w:lang w:val="nb-NO"/>
        </w:rPr>
        <w:tab/>
      </w:r>
    </w:p>
    <w:tbl>
      <w:tblPr>
        <w:tblStyle w:val="TableGrid"/>
        <w:tblW w:w="0" w:type="auto"/>
        <w:tblLook w:val="04A0" w:firstRow="1" w:lastRow="0" w:firstColumn="1" w:lastColumn="0" w:noHBand="0" w:noVBand="1"/>
      </w:tblPr>
      <w:tblGrid>
        <w:gridCol w:w="5807"/>
        <w:gridCol w:w="3254"/>
      </w:tblGrid>
      <w:tr w:rsidR="00F3412F" w:rsidRPr="005176CB" w14:paraId="68DF5FF8" w14:textId="77777777" w:rsidTr="00E34891">
        <w:tc>
          <w:tcPr>
            <w:tcW w:w="5807" w:type="dxa"/>
          </w:tcPr>
          <w:p w14:paraId="4F19F4C6" w14:textId="77777777" w:rsidR="00F3412F" w:rsidRPr="008B5A30" w:rsidRDefault="00F3412F" w:rsidP="00E34891">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31D023B3" w14:textId="77777777" w:rsidR="00F3412F" w:rsidRPr="005176CB" w:rsidRDefault="00F3412F" w:rsidP="00E34891">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18F666B7" w14:textId="77777777" w:rsidR="00F3412F" w:rsidRPr="00A02E40" w:rsidRDefault="00F3412F" w:rsidP="00E34891">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3FCF4868" w14:textId="77777777" w:rsidR="00F3412F" w:rsidRDefault="00F3412F" w:rsidP="00E34891">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199407" w14:textId="77777777" w:rsidR="00F3412F" w:rsidRPr="00BC3CDA" w:rsidRDefault="00F3412F" w:rsidP="00E34891">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065086A5" w14:textId="77777777" w:rsidR="00F3412F" w:rsidRPr="005176CB" w:rsidRDefault="00F3412F" w:rsidP="00E34891">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5A4A20F6" w14:textId="77777777" w:rsidR="00F3412F" w:rsidRPr="005176CB" w:rsidRDefault="00F3412F" w:rsidP="00E34891">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07BF33F6" w14:textId="77777777" w:rsidR="00F3412F" w:rsidRDefault="00F3412F" w:rsidP="00D91CCF">
      <w:pPr>
        <w:spacing w:after="160" w:line="278" w:lineRule="auto"/>
        <w:ind w:firstLine="0"/>
        <w:jc w:val="left"/>
        <w:rPr>
          <w:rFonts w:ascii="Times New Roman" w:hAnsi="Times New Roman" w:cs="Times New Roman"/>
          <w:b/>
          <w:color w:val="000000" w:themeColor="text1"/>
          <w:sz w:val="28"/>
          <w:szCs w:val="28"/>
          <w:lang w:val="nb-NO"/>
        </w:rPr>
      </w:pPr>
    </w:p>
    <w:p w14:paraId="24F24D02" w14:textId="77777777" w:rsidR="00F3412F" w:rsidRDefault="00F3412F" w:rsidP="00D91CCF">
      <w:pPr>
        <w:spacing w:after="160" w:line="278" w:lineRule="auto"/>
        <w:ind w:firstLine="0"/>
        <w:jc w:val="left"/>
        <w:rPr>
          <w:rFonts w:ascii="Times New Roman" w:hAnsi="Times New Roman" w:cs="Times New Roman"/>
          <w:b/>
          <w:color w:val="000000" w:themeColor="text1"/>
          <w:sz w:val="28"/>
          <w:szCs w:val="28"/>
          <w:lang w:val="nb-NO"/>
        </w:rPr>
      </w:pPr>
    </w:p>
    <w:p w14:paraId="2F44AAB6" w14:textId="77777777" w:rsidR="00F3412F" w:rsidRDefault="00F3412F" w:rsidP="00D91CCF">
      <w:pPr>
        <w:spacing w:after="160" w:line="278" w:lineRule="auto"/>
        <w:ind w:firstLine="0"/>
        <w:jc w:val="left"/>
        <w:rPr>
          <w:rFonts w:ascii="Times New Roman" w:hAnsi="Times New Roman" w:cs="Times New Roman"/>
          <w:b/>
          <w:color w:val="000000" w:themeColor="text1"/>
          <w:sz w:val="28"/>
          <w:szCs w:val="28"/>
          <w:lang w:val="nb-NO"/>
        </w:rPr>
      </w:pPr>
    </w:p>
    <w:p w14:paraId="26491A22" w14:textId="4AA17650" w:rsidR="00D91CCF" w:rsidRDefault="00D91CCF" w:rsidP="00F3412F">
      <w:pPr>
        <w:spacing w:after="160" w:line="278" w:lineRule="auto"/>
        <w:ind w:firstLine="0"/>
        <w:jc w:val="center"/>
        <w:rPr>
          <w:rFonts w:ascii="Times New Roman" w:eastAsia="Times New Roman" w:hAnsi="Times New Roman" w:cs="Times New Roman"/>
          <w:b/>
          <w:color w:val="000000" w:themeColor="text1"/>
          <w:sz w:val="32"/>
          <w:szCs w:val="32"/>
          <w:lang w:val="nb-NO"/>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p w14:paraId="61F6271B" w14:textId="77777777" w:rsidR="00D91CCF" w:rsidRDefault="00D91CCF">
      <w:pPr>
        <w:spacing w:after="160" w:line="278" w:lineRule="auto"/>
        <w:ind w:firstLine="0"/>
        <w:jc w:val="left"/>
        <w:rPr>
          <w:rFonts w:ascii="Times New Roman" w:eastAsia="Times New Roman" w:hAnsi="Times New Roman" w:cs="Times New Roman"/>
          <w:b/>
          <w:color w:val="000000" w:themeColor="text1"/>
          <w:sz w:val="32"/>
          <w:szCs w:val="32"/>
          <w:lang w:val="nb-NO"/>
        </w:rPr>
      </w:pPr>
      <w:r>
        <w:rPr>
          <w:rFonts w:ascii="Times New Roman" w:eastAsia="Times New Roman" w:hAnsi="Times New Roman" w:cs="Times New Roman"/>
          <w:b/>
          <w:color w:val="000000" w:themeColor="text1"/>
          <w:sz w:val="32"/>
          <w:szCs w:val="32"/>
          <w:lang w:val="nb-NO"/>
        </w:rPr>
        <w:br w:type="page"/>
      </w:r>
    </w:p>
    <w:p w14:paraId="75FA8B3E" w14:textId="44ADFE00"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r w:rsidRPr="00A95DA3">
        <w:rPr>
          <w:rFonts w:ascii="Times New Roman" w:eastAsia="Times New Roman" w:hAnsi="Times New Roman" w:cs="Times New Roman"/>
          <w:b/>
          <w:color w:val="000000" w:themeColor="text1"/>
          <w:sz w:val="32"/>
          <w:szCs w:val="32"/>
          <w:lang w:val="nb-NO"/>
        </w:rPr>
        <w:lastRenderedPageBreak/>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2C26BA43"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05827235" w14:textId="77777777" w:rsidR="00BC3CDA" w:rsidRDefault="00BC3CDA" w:rsidP="00BC3CDA">
      <w:pPr>
        <w:tabs>
          <w:tab w:val="right" w:pos="8647"/>
        </w:tabs>
        <w:spacing w:before="120"/>
        <w:ind w:firstLine="0"/>
        <w:rPr>
          <w:rFonts w:eastAsia="Calibri"/>
          <w:b/>
          <w:bCs/>
          <w:szCs w:val="26"/>
        </w:r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p w14:paraId="15F58F7A" w14:textId="77777777" w:rsidR="00F3412F" w:rsidRDefault="00F3412F" w:rsidP="00BC3CDA">
      <w:pPr>
        <w:tabs>
          <w:tab w:val="right" w:pos="8647"/>
        </w:tabs>
        <w:spacing w:before="120"/>
        <w:ind w:firstLine="0"/>
        <w:rPr>
          <w:rFonts w:eastAsia="Calibri"/>
          <w:b/>
          <w:bCs/>
          <w:szCs w:val="26"/>
        </w:rPr>
      </w:pPr>
    </w:p>
    <w:p w14:paraId="7EF2A0AC" w14:textId="77777777" w:rsidR="00D91CCF" w:rsidRDefault="00D91CCF" w:rsidP="00BC3CDA">
      <w:pPr>
        <w:tabs>
          <w:tab w:val="right" w:pos="8647"/>
        </w:tabs>
        <w:spacing w:before="120"/>
        <w:ind w:firstLine="0"/>
        <w:rPr>
          <w:rFonts w:eastAsia="Calibri"/>
          <w:b/>
          <w:bCs/>
          <w:szCs w:val="26"/>
        </w:rPr>
      </w:pPr>
    </w:p>
    <w:p w14:paraId="64E7CF34" w14:textId="77777777" w:rsidR="00D91CCF" w:rsidRDefault="00D91CCF" w:rsidP="00BC3CDA">
      <w:pPr>
        <w:tabs>
          <w:tab w:val="right" w:pos="8647"/>
        </w:tabs>
        <w:spacing w:before="120"/>
        <w:ind w:firstLine="0"/>
        <w:rPr>
          <w:rFonts w:eastAsia="Calibri"/>
          <w:b/>
          <w:bCs/>
          <w:szCs w:val="26"/>
        </w:rPr>
      </w:pPr>
    </w:p>
    <w:p w14:paraId="512E0E98" w14:textId="77777777" w:rsidR="00D91CCF" w:rsidRDefault="00D91CCF" w:rsidP="00BC3CDA">
      <w:pPr>
        <w:tabs>
          <w:tab w:val="right" w:pos="8647"/>
        </w:tabs>
        <w:spacing w:before="120"/>
        <w:ind w:firstLine="0"/>
        <w:rPr>
          <w:rFonts w:eastAsia="Calibri"/>
          <w:b/>
          <w:bCs/>
          <w:szCs w:val="26"/>
        </w:rPr>
      </w:pPr>
    </w:p>
    <w:p w14:paraId="6A45EF0B" w14:textId="2BADA683" w:rsidR="00D91CCF" w:rsidRPr="00D91CCF" w:rsidRDefault="00D91CCF" w:rsidP="00BC3CDA">
      <w:pPr>
        <w:tabs>
          <w:tab w:val="right" w:pos="8647"/>
        </w:tabs>
        <w:spacing w:before="120"/>
        <w:ind w:firstLine="0"/>
        <w:rPr>
          <w:rFonts w:ascii="Times New Roman" w:eastAsia="Calibri" w:hAnsi="Times New Roman" w:cs="Times New Roman"/>
          <w:sz w:val="26"/>
          <w:szCs w:val="26"/>
          <w:lang w:val="nb-NO"/>
        </w:rPr>
        <w:sectPr w:rsidR="00D91CCF" w:rsidRPr="00D91CCF"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bookmarkEnd w:id="0"/>
    <w:p w14:paraId="17F06A24" w14:textId="77777777" w:rsidR="00BC3CDA" w:rsidRDefault="00BC3CDA" w:rsidP="00BC3CDA">
      <w:pPr>
        <w:pStyle w:val="Title"/>
        <w:ind w:left="720" w:firstLine="0"/>
        <w:jc w:val="center"/>
        <w:rPr>
          <w:rFonts w:ascii="Times New Roman" w:eastAsia="Arial" w:hAnsi="Times New Roman" w:cs="Times New Roman"/>
          <w:sz w:val="32"/>
          <w:szCs w:val="32"/>
        </w:rPr>
      </w:pPr>
    </w:p>
    <w:p w14:paraId="7D24A531" w14:textId="77777777" w:rsidR="00BC3CDA" w:rsidRDefault="00BC3CDA" w:rsidP="00BC3CDA">
      <w:pPr>
        <w:pStyle w:val="Title"/>
        <w:ind w:left="720" w:firstLine="0"/>
        <w:jc w:val="center"/>
        <w:rPr>
          <w:rFonts w:ascii="Times New Roman" w:eastAsia="Arial" w:hAnsi="Times New Roman" w:cs="Times New Roman"/>
          <w:sz w:val="32"/>
          <w:szCs w:val="32"/>
        </w:rPr>
      </w:pPr>
      <w:r w:rsidRPr="006B62FB">
        <w:rPr>
          <w:rFonts w:ascii="Times New Roman" w:eastAsia="Arial" w:hAnsi="Times New Roman" w:cs="Times New Roman"/>
          <w:sz w:val="32"/>
          <w:szCs w:val="32"/>
        </w:rPr>
        <w:t>MỤC LỤC</w:t>
      </w:r>
    </w:p>
    <w:sdt>
      <w:sdtPr>
        <w:rPr>
          <w:rFonts w:asciiTheme="minorHAnsi" w:eastAsiaTheme="minorHAnsi" w:hAnsiTheme="minorHAnsi" w:cstheme="minorBidi"/>
          <w:b w:val="0"/>
          <w:bCs w:val="0"/>
          <w:sz w:val="22"/>
          <w:szCs w:val="22"/>
        </w:rPr>
        <w:id w:val="-1963878542"/>
        <w:docPartObj>
          <w:docPartGallery w:val="Table of Contents"/>
          <w:docPartUnique/>
        </w:docPartObj>
      </w:sdtPr>
      <w:sdtEndPr>
        <w:rPr>
          <w:rFonts w:cstheme="majorHAnsi"/>
          <w:noProof/>
          <w:sz w:val="28"/>
          <w:szCs w:val="28"/>
        </w:rPr>
      </w:sdtEndPr>
      <w:sdtContent>
        <w:p w14:paraId="01E238E6" w14:textId="77777777" w:rsidR="00BC3CDA" w:rsidRPr="00A61101" w:rsidRDefault="00BC3CDA" w:rsidP="00905C01">
          <w:pPr>
            <w:pStyle w:val="TOCHeading"/>
          </w:pPr>
        </w:p>
        <w:p w14:paraId="327E9839" w14:textId="48ADBF45" w:rsidR="00BC037F" w:rsidRDefault="00BC3CDA">
          <w:pPr>
            <w:pStyle w:val="TOC1"/>
            <w:rPr>
              <w:rFonts w:asciiTheme="minorHAnsi" w:eastAsiaTheme="minorEastAsia" w:hAnsiTheme="minorHAnsi" w:cstheme="minorBidi"/>
              <w:kern w:val="2"/>
              <w:sz w:val="24"/>
              <w:szCs w:val="24"/>
              <w:lang w:eastAsia="vi-VN"/>
              <w14:ligatures w14:val="standardContextual"/>
            </w:rPr>
          </w:pPr>
          <w:r w:rsidRPr="00A61101">
            <w:rPr>
              <w:rFonts w:asciiTheme="majorHAnsi" w:hAnsiTheme="majorHAnsi" w:cstheme="majorHAnsi"/>
              <w:sz w:val="28"/>
              <w:szCs w:val="28"/>
            </w:rPr>
            <w:fldChar w:fldCharType="begin"/>
          </w:r>
          <w:r w:rsidRPr="00A61101">
            <w:rPr>
              <w:rFonts w:asciiTheme="majorHAnsi" w:hAnsiTheme="majorHAnsi" w:cstheme="majorHAnsi"/>
              <w:sz w:val="28"/>
              <w:szCs w:val="28"/>
            </w:rPr>
            <w:instrText xml:space="preserve"> TOC \o "1-3" \h \z \u </w:instrText>
          </w:r>
          <w:r w:rsidRPr="00A61101">
            <w:rPr>
              <w:rFonts w:asciiTheme="majorHAnsi" w:hAnsiTheme="majorHAnsi" w:cstheme="majorHAnsi"/>
              <w:sz w:val="28"/>
              <w:szCs w:val="28"/>
            </w:rPr>
            <w:fldChar w:fldCharType="separate"/>
          </w:r>
          <w:hyperlink w:anchor="_Toc177658562" w:history="1">
            <w:r w:rsidR="00BC037F" w:rsidRPr="00E0195E">
              <w:rPr>
                <w:rStyle w:val="Hyperlink"/>
                <w:rFonts w:eastAsia="Arial"/>
              </w:rPr>
              <w:t>CHƯƠNG 1. GIỚI THIỆU ĐỒ ÁN</w:t>
            </w:r>
            <w:r w:rsidR="00BC037F">
              <w:rPr>
                <w:webHidden/>
              </w:rPr>
              <w:tab/>
            </w:r>
            <w:r w:rsidR="00BC037F">
              <w:rPr>
                <w:webHidden/>
              </w:rPr>
              <w:fldChar w:fldCharType="begin"/>
            </w:r>
            <w:r w:rsidR="00BC037F">
              <w:rPr>
                <w:webHidden/>
              </w:rPr>
              <w:instrText xml:space="preserve"> PAGEREF _Toc177658562 \h </w:instrText>
            </w:r>
            <w:r w:rsidR="00BC037F">
              <w:rPr>
                <w:webHidden/>
              </w:rPr>
            </w:r>
            <w:r w:rsidR="00BC037F">
              <w:rPr>
                <w:webHidden/>
              </w:rPr>
              <w:fldChar w:fldCharType="separate"/>
            </w:r>
            <w:r w:rsidR="00BC037F">
              <w:rPr>
                <w:webHidden/>
              </w:rPr>
              <w:t>4</w:t>
            </w:r>
            <w:r w:rsidR="00BC037F">
              <w:rPr>
                <w:webHidden/>
              </w:rPr>
              <w:fldChar w:fldCharType="end"/>
            </w:r>
          </w:hyperlink>
        </w:p>
        <w:p w14:paraId="3DA28EE9" w14:textId="0FF99EC4" w:rsidR="00BC037F" w:rsidRDefault="00BC037F">
          <w:pPr>
            <w:pStyle w:val="TOC2"/>
            <w:tabs>
              <w:tab w:val="right" w:leader="dot" w:pos="9016"/>
            </w:tabs>
            <w:rPr>
              <w:rFonts w:eastAsiaTheme="minorEastAsia"/>
              <w:noProof/>
              <w:kern w:val="2"/>
              <w:sz w:val="24"/>
              <w:szCs w:val="24"/>
              <w:lang w:val="vi-VN" w:eastAsia="vi-VN"/>
              <w14:ligatures w14:val="standardContextual"/>
            </w:rPr>
          </w:pPr>
          <w:hyperlink w:anchor="_Toc177658563" w:history="1">
            <w:r w:rsidRPr="00E0195E">
              <w:rPr>
                <w:rStyle w:val="Hyperlink"/>
                <w:noProof/>
              </w:rPr>
              <w:t>I. Định Nghĩa vấn đề</w:t>
            </w:r>
            <w:r>
              <w:rPr>
                <w:noProof/>
                <w:webHidden/>
              </w:rPr>
              <w:tab/>
            </w:r>
            <w:r>
              <w:rPr>
                <w:noProof/>
                <w:webHidden/>
              </w:rPr>
              <w:fldChar w:fldCharType="begin"/>
            </w:r>
            <w:r>
              <w:rPr>
                <w:noProof/>
                <w:webHidden/>
              </w:rPr>
              <w:instrText xml:space="preserve"> PAGEREF _Toc177658563 \h </w:instrText>
            </w:r>
            <w:r>
              <w:rPr>
                <w:noProof/>
                <w:webHidden/>
              </w:rPr>
            </w:r>
            <w:r>
              <w:rPr>
                <w:noProof/>
                <w:webHidden/>
              </w:rPr>
              <w:fldChar w:fldCharType="separate"/>
            </w:r>
            <w:r>
              <w:rPr>
                <w:noProof/>
                <w:webHidden/>
              </w:rPr>
              <w:t>4</w:t>
            </w:r>
            <w:r>
              <w:rPr>
                <w:noProof/>
                <w:webHidden/>
              </w:rPr>
              <w:fldChar w:fldCharType="end"/>
            </w:r>
          </w:hyperlink>
        </w:p>
        <w:p w14:paraId="20515012" w14:textId="0C99BA47" w:rsidR="00BC037F" w:rsidRDefault="00BC037F">
          <w:pPr>
            <w:pStyle w:val="TOC2"/>
            <w:tabs>
              <w:tab w:val="right" w:leader="dot" w:pos="9016"/>
            </w:tabs>
            <w:rPr>
              <w:rFonts w:eastAsiaTheme="minorEastAsia"/>
              <w:noProof/>
              <w:kern w:val="2"/>
              <w:sz w:val="24"/>
              <w:szCs w:val="24"/>
              <w:lang w:val="vi-VN" w:eastAsia="vi-VN"/>
              <w14:ligatures w14:val="standardContextual"/>
            </w:rPr>
          </w:pPr>
          <w:hyperlink w:anchor="_Toc177658564" w:history="1">
            <w:r w:rsidRPr="00E0195E">
              <w:rPr>
                <w:rStyle w:val="Hyperlink"/>
                <w:noProof/>
              </w:rPr>
              <w:t>II. Phạm vi của đồ án</w:t>
            </w:r>
            <w:r>
              <w:rPr>
                <w:noProof/>
                <w:webHidden/>
              </w:rPr>
              <w:tab/>
            </w:r>
            <w:r>
              <w:rPr>
                <w:noProof/>
                <w:webHidden/>
              </w:rPr>
              <w:fldChar w:fldCharType="begin"/>
            </w:r>
            <w:r>
              <w:rPr>
                <w:noProof/>
                <w:webHidden/>
              </w:rPr>
              <w:instrText xml:space="preserve"> PAGEREF _Toc177658564 \h </w:instrText>
            </w:r>
            <w:r>
              <w:rPr>
                <w:noProof/>
                <w:webHidden/>
              </w:rPr>
            </w:r>
            <w:r>
              <w:rPr>
                <w:noProof/>
                <w:webHidden/>
              </w:rPr>
              <w:fldChar w:fldCharType="separate"/>
            </w:r>
            <w:r>
              <w:rPr>
                <w:noProof/>
                <w:webHidden/>
              </w:rPr>
              <w:t>5</w:t>
            </w:r>
            <w:r>
              <w:rPr>
                <w:noProof/>
                <w:webHidden/>
              </w:rPr>
              <w:fldChar w:fldCharType="end"/>
            </w:r>
          </w:hyperlink>
        </w:p>
        <w:p w14:paraId="6A798AB1" w14:textId="509722AE" w:rsidR="00BC037F" w:rsidRDefault="00BC037F">
          <w:pPr>
            <w:pStyle w:val="TOC2"/>
            <w:tabs>
              <w:tab w:val="right" w:leader="dot" w:pos="9016"/>
            </w:tabs>
            <w:rPr>
              <w:rFonts w:eastAsiaTheme="minorEastAsia"/>
              <w:noProof/>
              <w:kern w:val="2"/>
              <w:sz w:val="24"/>
              <w:szCs w:val="24"/>
              <w:lang w:val="vi-VN" w:eastAsia="vi-VN"/>
              <w14:ligatures w14:val="standardContextual"/>
            </w:rPr>
          </w:pPr>
          <w:hyperlink w:anchor="_Toc177658565" w:history="1">
            <w:r w:rsidRPr="00E0195E">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_Toc177658565 \h </w:instrText>
            </w:r>
            <w:r>
              <w:rPr>
                <w:noProof/>
                <w:webHidden/>
              </w:rPr>
            </w:r>
            <w:r>
              <w:rPr>
                <w:noProof/>
                <w:webHidden/>
              </w:rPr>
              <w:fldChar w:fldCharType="separate"/>
            </w:r>
            <w:r>
              <w:rPr>
                <w:noProof/>
                <w:webHidden/>
              </w:rPr>
              <w:t>5</w:t>
            </w:r>
            <w:r>
              <w:rPr>
                <w:noProof/>
                <w:webHidden/>
              </w:rPr>
              <w:fldChar w:fldCharType="end"/>
            </w:r>
          </w:hyperlink>
        </w:p>
        <w:p w14:paraId="53CAA56E" w14:textId="526A8C72" w:rsidR="00BC037F" w:rsidRDefault="00BC037F">
          <w:pPr>
            <w:pStyle w:val="TOC1"/>
            <w:rPr>
              <w:rFonts w:asciiTheme="minorHAnsi" w:eastAsiaTheme="minorEastAsia" w:hAnsiTheme="minorHAnsi" w:cstheme="minorBidi"/>
              <w:kern w:val="2"/>
              <w:sz w:val="24"/>
              <w:szCs w:val="24"/>
              <w:lang w:eastAsia="vi-VN"/>
              <w14:ligatures w14:val="standardContextual"/>
            </w:rPr>
          </w:pPr>
          <w:hyperlink w:anchor="_Toc177658566" w:history="1">
            <w:r w:rsidRPr="00E0195E">
              <w:rPr>
                <w:rStyle w:val="Hyperlink"/>
                <w:rFonts w:eastAsia="Arial"/>
              </w:rPr>
              <w:t>CHƯƠNG 2. PHÂN TÍCH ĐỀ TÀI</w:t>
            </w:r>
            <w:r>
              <w:rPr>
                <w:webHidden/>
              </w:rPr>
              <w:tab/>
            </w:r>
            <w:r>
              <w:rPr>
                <w:webHidden/>
              </w:rPr>
              <w:fldChar w:fldCharType="begin"/>
            </w:r>
            <w:r>
              <w:rPr>
                <w:webHidden/>
              </w:rPr>
              <w:instrText xml:space="preserve"> PAGEREF _Toc177658566 \h </w:instrText>
            </w:r>
            <w:r>
              <w:rPr>
                <w:webHidden/>
              </w:rPr>
            </w:r>
            <w:r>
              <w:rPr>
                <w:webHidden/>
              </w:rPr>
              <w:fldChar w:fldCharType="separate"/>
            </w:r>
            <w:r>
              <w:rPr>
                <w:webHidden/>
              </w:rPr>
              <w:t>5</w:t>
            </w:r>
            <w:r>
              <w:rPr>
                <w:webHidden/>
              </w:rPr>
              <w:fldChar w:fldCharType="end"/>
            </w:r>
          </w:hyperlink>
        </w:p>
        <w:p w14:paraId="203953D7" w14:textId="18159B34" w:rsidR="00BC037F" w:rsidRDefault="00BC037F">
          <w:pPr>
            <w:pStyle w:val="TOC2"/>
            <w:tabs>
              <w:tab w:val="right" w:leader="dot" w:pos="9016"/>
            </w:tabs>
            <w:rPr>
              <w:rFonts w:eastAsiaTheme="minorEastAsia"/>
              <w:noProof/>
              <w:kern w:val="2"/>
              <w:sz w:val="24"/>
              <w:szCs w:val="24"/>
              <w:lang w:val="vi-VN" w:eastAsia="vi-VN"/>
              <w14:ligatures w14:val="standardContextual"/>
            </w:rPr>
          </w:pPr>
          <w:hyperlink w:anchor="_Toc177658567" w:history="1">
            <w:r w:rsidRPr="00E0195E">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_Toc177658567 \h </w:instrText>
            </w:r>
            <w:r>
              <w:rPr>
                <w:noProof/>
                <w:webHidden/>
              </w:rPr>
            </w:r>
            <w:r>
              <w:rPr>
                <w:noProof/>
                <w:webHidden/>
              </w:rPr>
              <w:fldChar w:fldCharType="separate"/>
            </w:r>
            <w:r>
              <w:rPr>
                <w:noProof/>
                <w:webHidden/>
              </w:rPr>
              <w:t>5</w:t>
            </w:r>
            <w:r>
              <w:rPr>
                <w:noProof/>
                <w:webHidden/>
              </w:rPr>
              <w:fldChar w:fldCharType="end"/>
            </w:r>
          </w:hyperlink>
        </w:p>
        <w:p w14:paraId="525221A4" w14:textId="5762ED09" w:rsidR="00BC037F" w:rsidRDefault="00BC037F">
          <w:pPr>
            <w:pStyle w:val="TOC2"/>
            <w:tabs>
              <w:tab w:val="right" w:leader="dot" w:pos="9016"/>
            </w:tabs>
            <w:rPr>
              <w:rFonts w:eastAsiaTheme="minorEastAsia"/>
              <w:noProof/>
              <w:kern w:val="2"/>
              <w:sz w:val="24"/>
              <w:szCs w:val="24"/>
              <w:lang w:val="vi-VN" w:eastAsia="vi-VN"/>
              <w14:ligatures w14:val="standardContextual"/>
            </w:rPr>
          </w:pPr>
          <w:hyperlink w:anchor="_Toc177658568" w:history="1">
            <w:r w:rsidRPr="00E0195E">
              <w:rPr>
                <w:rStyle w:val="Hyperlink"/>
                <w:noProof/>
              </w:rPr>
              <w:t>II. Yêu cầu chức năng</w:t>
            </w:r>
            <w:r>
              <w:rPr>
                <w:noProof/>
                <w:webHidden/>
              </w:rPr>
              <w:tab/>
            </w:r>
            <w:r>
              <w:rPr>
                <w:noProof/>
                <w:webHidden/>
              </w:rPr>
              <w:fldChar w:fldCharType="begin"/>
            </w:r>
            <w:r>
              <w:rPr>
                <w:noProof/>
                <w:webHidden/>
              </w:rPr>
              <w:instrText xml:space="preserve"> PAGEREF _Toc177658568 \h </w:instrText>
            </w:r>
            <w:r>
              <w:rPr>
                <w:noProof/>
                <w:webHidden/>
              </w:rPr>
            </w:r>
            <w:r>
              <w:rPr>
                <w:noProof/>
                <w:webHidden/>
              </w:rPr>
              <w:fldChar w:fldCharType="separate"/>
            </w:r>
            <w:r>
              <w:rPr>
                <w:noProof/>
                <w:webHidden/>
              </w:rPr>
              <w:t>5</w:t>
            </w:r>
            <w:r>
              <w:rPr>
                <w:noProof/>
                <w:webHidden/>
              </w:rPr>
              <w:fldChar w:fldCharType="end"/>
            </w:r>
          </w:hyperlink>
        </w:p>
        <w:p w14:paraId="33E175CF" w14:textId="517F4E9D" w:rsidR="00BC037F" w:rsidRDefault="00BC037F">
          <w:pPr>
            <w:pStyle w:val="TOC2"/>
            <w:tabs>
              <w:tab w:val="right" w:leader="dot" w:pos="9016"/>
            </w:tabs>
            <w:rPr>
              <w:rFonts w:eastAsiaTheme="minorEastAsia"/>
              <w:noProof/>
              <w:kern w:val="2"/>
              <w:sz w:val="24"/>
              <w:szCs w:val="24"/>
              <w:lang w:val="vi-VN" w:eastAsia="vi-VN"/>
              <w14:ligatures w14:val="standardContextual"/>
            </w:rPr>
          </w:pPr>
          <w:hyperlink w:anchor="_Toc177658569" w:history="1">
            <w:r w:rsidRPr="00E0195E">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_Toc177658569 \h </w:instrText>
            </w:r>
            <w:r>
              <w:rPr>
                <w:noProof/>
                <w:webHidden/>
              </w:rPr>
            </w:r>
            <w:r>
              <w:rPr>
                <w:noProof/>
                <w:webHidden/>
              </w:rPr>
              <w:fldChar w:fldCharType="separate"/>
            </w:r>
            <w:r>
              <w:rPr>
                <w:noProof/>
                <w:webHidden/>
              </w:rPr>
              <w:t>5</w:t>
            </w:r>
            <w:r>
              <w:rPr>
                <w:noProof/>
                <w:webHidden/>
              </w:rPr>
              <w:fldChar w:fldCharType="end"/>
            </w:r>
          </w:hyperlink>
        </w:p>
        <w:p w14:paraId="6B7148E2" w14:textId="67084072" w:rsidR="00BC037F" w:rsidRDefault="00BC037F">
          <w:pPr>
            <w:pStyle w:val="TOC1"/>
            <w:rPr>
              <w:rFonts w:asciiTheme="minorHAnsi" w:eastAsiaTheme="minorEastAsia" w:hAnsiTheme="minorHAnsi" w:cstheme="minorBidi"/>
              <w:kern w:val="2"/>
              <w:sz w:val="24"/>
              <w:szCs w:val="24"/>
              <w:lang w:eastAsia="vi-VN"/>
              <w14:ligatures w14:val="standardContextual"/>
            </w:rPr>
          </w:pPr>
          <w:hyperlink w:anchor="_Toc177658570" w:history="1">
            <w:r w:rsidRPr="00E0195E">
              <w:rPr>
                <w:rStyle w:val="Hyperlink"/>
                <w:rFonts w:eastAsia="Arial"/>
              </w:rPr>
              <w:t>CHƯƠNG 3. THIẾT KẾ</w:t>
            </w:r>
            <w:r>
              <w:rPr>
                <w:webHidden/>
              </w:rPr>
              <w:tab/>
            </w:r>
            <w:r>
              <w:rPr>
                <w:webHidden/>
              </w:rPr>
              <w:fldChar w:fldCharType="begin"/>
            </w:r>
            <w:r>
              <w:rPr>
                <w:webHidden/>
              </w:rPr>
              <w:instrText xml:space="preserve"> PAGEREF _Toc177658570 \h </w:instrText>
            </w:r>
            <w:r>
              <w:rPr>
                <w:webHidden/>
              </w:rPr>
            </w:r>
            <w:r>
              <w:rPr>
                <w:webHidden/>
              </w:rPr>
              <w:fldChar w:fldCharType="separate"/>
            </w:r>
            <w:r>
              <w:rPr>
                <w:webHidden/>
              </w:rPr>
              <w:t>5</w:t>
            </w:r>
            <w:r>
              <w:rPr>
                <w:webHidden/>
              </w:rPr>
              <w:fldChar w:fldCharType="end"/>
            </w:r>
          </w:hyperlink>
        </w:p>
        <w:p w14:paraId="7405F943" w14:textId="157ECB65" w:rsidR="00BC037F" w:rsidRDefault="00BC037F">
          <w:pPr>
            <w:pStyle w:val="TOC2"/>
            <w:tabs>
              <w:tab w:val="right" w:leader="dot" w:pos="9016"/>
            </w:tabs>
            <w:rPr>
              <w:rFonts w:eastAsiaTheme="minorEastAsia"/>
              <w:noProof/>
              <w:kern w:val="2"/>
              <w:sz w:val="24"/>
              <w:szCs w:val="24"/>
              <w:lang w:val="vi-VN" w:eastAsia="vi-VN"/>
              <w14:ligatures w14:val="standardContextual"/>
            </w:rPr>
          </w:pPr>
          <w:hyperlink w:anchor="_Toc177658571" w:history="1">
            <w:r w:rsidRPr="00E0195E">
              <w:rPr>
                <w:rStyle w:val="Hyperlink"/>
                <w:noProof/>
              </w:rPr>
              <w:t>I . Các sơ đồ cần thiết</w:t>
            </w:r>
            <w:r>
              <w:rPr>
                <w:noProof/>
                <w:webHidden/>
              </w:rPr>
              <w:tab/>
            </w:r>
            <w:r>
              <w:rPr>
                <w:noProof/>
                <w:webHidden/>
              </w:rPr>
              <w:fldChar w:fldCharType="begin"/>
            </w:r>
            <w:r>
              <w:rPr>
                <w:noProof/>
                <w:webHidden/>
              </w:rPr>
              <w:instrText xml:space="preserve"> PAGEREF _Toc177658571 \h </w:instrText>
            </w:r>
            <w:r>
              <w:rPr>
                <w:noProof/>
                <w:webHidden/>
              </w:rPr>
            </w:r>
            <w:r>
              <w:rPr>
                <w:noProof/>
                <w:webHidden/>
              </w:rPr>
              <w:fldChar w:fldCharType="separate"/>
            </w:r>
            <w:r>
              <w:rPr>
                <w:noProof/>
                <w:webHidden/>
              </w:rPr>
              <w:t>5</w:t>
            </w:r>
            <w:r>
              <w:rPr>
                <w:noProof/>
                <w:webHidden/>
              </w:rPr>
              <w:fldChar w:fldCharType="end"/>
            </w:r>
          </w:hyperlink>
        </w:p>
        <w:p w14:paraId="24388696" w14:textId="0C2DBAEF" w:rsidR="00BC037F" w:rsidRDefault="00BC037F">
          <w:pPr>
            <w:pStyle w:val="TOC2"/>
            <w:tabs>
              <w:tab w:val="right" w:leader="dot" w:pos="9016"/>
            </w:tabs>
            <w:rPr>
              <w:rFonts w:eastAsiaTheme="minorEastAsia"/>
              <w:noProof/>
              <w:kern w:val="2"/>
              <w:sz w:val="24"/>
              <w:szCs w:val="24"/>
              <w:lang w:val="vi-VN" w:eastAsia="vi-VN"/>
              <w14:ligatures w14:val="standardContextual"/>
            </w:rPr>
          </w:pPr>
          <w:hyperlink w:anchor="_Toc177658572" w:history="1">
            <w:r w:rsidRPr="00E0195E">
              <w:rPr>
                <w:rStyle w:val="Hyperlink"/>
                <w:noProof/>
              </w:rPr>
              <w:t>II. Database Design SQL Server</w:t>
            </w:r>
            <w:r>
              <w:rPr>
                <w:noProof/>
                <w:webHidden/>
              </w:rPr>
              <w:tab/>
            </w:r>
            <w:r>
              <w:rPr>
                <w:noProof/>
                <w:webHidden/>
              </w:rPr>
              <w:fldChar w:fldCharType="begin"/>
            </w:r>
            <w:r>
              <w:rPr>
                <w:noProof/>
                <w:webHidden/>
              </w:rPr>
              <w:instrText xml:space="preserve"> PAGEREF _Toc177658572 \h </w:instrText>
            </w:r>
            <w:r>
              <w:rPr>
                <w:noProof/>
                <w:webHidden/>
              </w:rPr>
            </w:r>
            <w:r>
              <w:rPr>
                <w:noProof/>
                <w:webHidden/>
              </w:rPr>
              <w:fldChar w:fldCharType="separate"/>
            </w:r>
            <w:r>
              <w:rPr>
                <w:noProof/>
                <w:webHidden/>
              </w:rPr>
              <w:t>6</w:t>
            </w:r>
            <w:r>
              <w:rPr>
                <w:noProof/>
                <w:webHidden/>
              </w:rPr>
              <w:fldChar w:fldCharType="end"/>
            </w:r>
          </w:hyperlink>
        </w:p>
        <w:p w14:paraId="278FFD17" w14:textId="089124C8" w:rsidR="00BC037F" w:rsidRDefault="00BC037F">
          <w:pPr>
            <w:pStyle w:val="TOC1"/>
            <w:rPr>
              <w:rFonts w:asciiTheme="minorHAnsi" w:eastAsiaTheme="minorEastAsia" w:hAnsiTheme="minorHAnsi" w:cstheme="minorBidi"/>
              <w:kern w:val="2"/>
              <w:sz w:val="24"/>
              <w:szCs w:val="24"/>
              <w:lang w:eastAsia="vi-VN"/>
              <w14:ligatures w14:val="standardContextual"/>
            </w:rPr>
          </w:pPr>
          <w:hyperlink w:anchor="_Toc177658573" w:history="1">
            <w:r w:rsidRPr="00E0195E">
              <w:rPr>
                <w:rStyle w:val="Hyperlink"/>
                <w:rFonts w:eastAsia="Arial"/>
              </w:rPr>
              <w:t>CHƯƠNG 4. HIỆN THỰC</w:t>
            </w:r>
            <w:r>
              <w:rPr>
                <w:webHidden/>
              </w:rPr>
              <w:tab/>
            </w:r>
            <w:r>
              <w:rPr>
                <w:webHidden/>
              </w:rPr>
              <w:fldChar w:fldCharType="begin"/>
            </w:r>
            <w:r>
              <w:rPr>
                <w:webHidden/>
              </w:rPr>
              <w:instrText xml:space="preserve"> PAGEREF _Toc177658573 \h </w:instrText>
            </w:r>
            <w:r>
              <w:rPr>
                <w:webHidden/>
              </w:rPr>
            </w:r>
            <w:r>
              <w:rPr>
                <w:webHidden/>
              </w:rPr>
              <w:fldChar w:fldCharType="separate"/>
            </w:r>
            <w:r>
              <w:rPr>
                <w:webHidden/>
              </w:rPr>
              <w:t>6</w:t>
            </w:r>
            <w:r>
              <w:rPr>
                <w:webHidden/>
              </w:rPr>
              <w:fldChar w:fldCharType="end"/>
            </w:r>
          </w:hyperlink>
        </w:p>
        <w:p w14:paraId="59ED119A" w14:textId="620602B6" w:rsidR="00BC037F" w:rsidRDefault="00BC037F">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658574" w:history="1">
            <w:r w:rsidRPr="00E0195E">
              <w:rPr>
                <w:rStyle w:val="Hyperlink"/>
                <w:noProof/>
              </w:rPr>
              <w:t>I.</w:t>
            </w:r>
            <w:r>
              <w:rPr>
                <w:rFonts w:eastAsiaTheme="minorEastAsia"/>
                <w:noProof/>
                <w:kern w:val="2"/>
                <w:sz w:val="24"/>
                <w:szCs w:val="24"/>
                <w:lang w:val="vi-VN" w:eastAsia="vi-VN"/>
                <w14:ligatures w14:val="standardContextual"/>
              </w:rPr>
              <w:tab/>
            </w:r>
            <w:r w:rsidRPr="00E0195E">
              <w:rPr>
                <w:rStyle w:val="Hyperlink"/>
                <w:noProof/>
              </w:rPr>
              <w:t>Giao Diện Hệ Thống</w:t>
            </w:r>
            <w:r>
              <w:rPr>
                <w:noProof/>
                <w:webHidden/>
              </w:rPr>
              <w:tab/>
            </w:r>
            <w:r>
              <w:rPr>
                <w:noProof/>
                <w:webHidden/>
              </w:rPr>
              <w:fldChar w:fldCharType="begin"/>
            </w:r>
            <w:r>
              <w:rPr>
                <w:noProof/>
                <w:webHidden/>
              </w:rPr>
              <w:instrText xml:space="preserve"> PAGEREF _Toc177658574 \h </w:instrText>
            </w:r>
            <w:r>
              <w:rPr>
                <w:noProof/>
                <w:webHidden/>
              </w:rPr>
            </w:r>
            <w:r>
              <w:rPr>
                <w:noProof/>
                <w:webHidden/>
              </w:rPr>
              <w:fldChar w:fldCharType="separate"/>
            </w:r>
            <w:r>
              <w:rPr>
                <w:noProof/>
                <w:webHidden/>
              </w:rPr>
              <w:t>6</w:t>
            </w:r>
            <w:r>
              <w:rPr>
                <w:noProof/>
                <w:webHidden/>
              </w:rPr>
              <w:fldChar w:fldCharType="end"/>
            </w:r>
          </w:hyperlink>
        </w:p>
        <w:p w14:paraId="76C92E43" w14:textId="5B29F7E7" w:rsidR="00BC037F" w:rsidRDefault="00BC037F">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658575" w:history="1">
            <w:r w:rsidRPr="00E0195E">
              <w:rPr>
                <w:rStyle w:val="Hyperlink"/>
                <w:noProof/>
                <w:lang w:val="nb-NO"/>
              </w:rPr>
              <w:t>II.</w:t>
            </w:r>
            <w:r>
              <w:rPr>
                <w:rFonts w:eastAsiaTheme="minorEastAsia"/>
                <w:noProof/>
                <w:kern w:val="2"/>
                <w:sz w:val="24"/>
                <w:szCs w:val="24"/>
                <w:lang w:val="vi-VN" w:eastAsia="vi-VN"/>
                <w14:ligatures w14:val="standardContextual"/>
              </w:rPr>
              <w:tab/>
            </w:r>
            <w:r w:rsidRPr="00E0195E">
              <w:rPr>
                <w:rStyle w:val="Hyperlink"/>
                <w:noProof/>
                <w:lang w:val="nb-NO"/>
              </w:rPr>
              <w:t>Giao Diện Danh Mục</w:t>
            </w:r>
            <w:r>
              <w:rPr>
                <w:noProof/>
                <w:webHidden/>
              </w:rPr>
              <w:tab/>
            </w:r>
            <w:r>
              <w:rPr>
                <w:noProof/>
                <w:webHidden/>
              </w:rPr>
              <w:fldChar w:fldCharType="begin"/>
            </w:r>
            <w:r>
              <w:rPr>
                <w:noProof/>
                <w:webHidden/>
              </w:rPr>
              <w:instrText xml:space="preserve"> PAGEREF _Toc177658575 \h </w:instrText>
            </w:r>
            <w:r>
              <w:rPr>
                <w:noProof/>
                <w:webHidden/>
              </w:rPr>
            </w:r>
            <w:r>
              <w:rPr>
                <w:noProof/>
                <w:webHidden/>
              </w:rPr>
              <w:fldChar w:fldCharType="separate"/>
            </w:r>
            <w:r>
              <w:rPr>
                <w:noProof/>
                <w:webHidden/>
              </w:rPr>
              <w:t>6</w:t>
            </w:r>
            <w:r>
              <w:rPr>
                <w:noProof/>
                <w:webHidden/>
              </w:rPr>
              <w:fldChar w:fldCharType="end"/>
            </w:r>
          </w:hyperlink>
        </w:p>
        <w:p w14:paraId="1F00C112" w14:textId="1892FF82" w:rsidR="00BC037F" w:rsidRDefault="00BC037F">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658576" w:history="1">
            <w:r w:rsidRPr="00E0195E">
              <w:rPr>
                <w:rStyle w:val="Hyperlink"/>
                <w:noProof/>
                <w:lang w:val="nb-NO"/>
              </w:rPr>
              <w:t>III.</w:t>
            </w:r>
            <w:r>
              <w:rPr>
                <w:rFonts w:eastAsiaTheme="minorEastAsia"/>
                <w:noProof/>
                <w:kern w:val="2"/>
                <w:sz w:val="24"/>
                <w:szCs w:val="24"/>
                <w:lang w:val="vi-VN" w:eastAsia="vi-VN"/>
                <w14:ligatures w14:val="standardContextual"/>
              </w:rPr>
              <w:tab/>
            </w:r>
            <w:r w:rsidRPr="00E0195E">
              <w:rPr>
                <w:rStyle w:val="Hyperlink"/>
                <w:noProof/>
                <w:lang w:val="nb-NO"/>
              </w:rPr>
              <w:t>Giao Diện Báo Cáo –Thống Kê</w:t>
            </w:r>
            <w:r>
              <w:rPr>
                <w:noProof/>
                <w:webHidden/>
              </w:rPr>
              <w:tab/>
            </w:r>
            <w:r>
              <w:rPr>
                <w:noProof/>
                <w:webHidden/>
              </w:rPr>
              <w:fldChar w:fldCharType="begin"/>
            </w:r>
            <w:r>
              <w:rPr>
                <w:noProof/>
                <w:webHidden/>
              </w:rPr>
              <w:instrText xml:space="preserve"> PAGEREF _Toc177658576 \h </w:instrText>
            </w:r>
            <w:r>
              <w:rPr>
                <w:noProof/>
                <w:webHidden/>
              </w:rPr>
            </w:r>
            <w:r>
              <w:rPr>
                <w:noProof/>
                <w:webHidden/>
              </w:rPr>
              <w:fldChar w:fldCharType="separate"/>
            </w:r>
            <w:r>
              <w:rPr>
                <w:noProof/>
                <w:webHidden/>
              </w:rPr>
              <w:t>6</w:t>
            </w:r>
            <w:r>
              <w:rPr>
                <w:noProof/>
                <w:webHidden/>
              </w:rPr>
              <w:fldChar w:fldCharType="end"/>
            </w:r>
          </w:hyperlink>
        </w:p>
        <w:p w14:paraId="7AFB8569" w14:textId="768E492A" w:rsidR="00BC037F" w:rsidRDefault="00BC037F">
          <w:pPr>
            <w:pStyle w:val="TOC1"/>
            <w:rPr>
              <w:rFonts w:asciiTheme="minorHAnsi" w:eastAsiaTheme="minorEastAsia" w:hAnsiTheme="minorHAnsi" w:cstheme="minorBidi"/>
              <w:kern w:val="2"/>
              <w:sz w:val="24"/>
              <w:szCs w:val="24"/>
              <w:lang w:eastAsia="vi-VN"/>
              <w14:ligatures w14:val="standardContextual"/>
            </w:rPr>
          </w:pPr>
          <w:hyperlink w:anchor="_Toc177658577" w:history="1">
            <w:r w:rsidRPr="00E0195E">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_Toc177658577 \h </w:instrText>
            </w:r>
            <w:r>
              <w:rPr>
                <w:webHidden/>
              </w:rPr>
            </w:r>
            <w:r>
              <w:rPr>
                <w:webHidden/>
              </w:rPr>
              <w:fldChar w:fldCharType="separate"/>
            </w:r>
            <w:r>
              <w:rPr>
                <w:webHidden/>
              </w:rPr>
              <w:t>6</w:t>
            </w:r>
            <w:r>
              <w:rPr>
                <w:webHidden/>
              </w:rPr>
              <w:fldChar w:fldCharType="end"/>
            </w:r>
          </w:hyperlink>
        </w:p>
        <w:p w14:paraId="1E39FDFD" w14:textId="3C63BC1B" w:rsidR="00BC037F" w:rsidRDefault="00BC037F">
          <w:pPr>
            <w:pStyle w:val="TOC1"/>
            <w:rPr>
              <w:rFonts w:asciiTheme="minorHAnsi" w:eastAsiaTheme="minorEastAsia" w:hAnsiTheme="minorHAnsi" w:cstheme="minorBidi"/>
              <w:kern w:val="2"/>
              <w:sz w:val="24"/>
              <w:szCs w:val="24"/>
              <w:lang w:eastAsia="vi-VN"/>
              <w14:ligatures w14:val="standardContextual"/>
            </w:rPr>
          </w:pPr>
          <w:hyperlink w:anchor="_Toc177658578" w:history="1">
            <w:r w:rsidRPr="00E0195E">
              <w:rPr>
                <w:rStyle w:val="Hyperlink"/>
                <w:rFonts w:eastAsia="Arial"/>
                <w:lang w:val="nb-NO"/>
              </w:rPr>
              <w:t>CHƯƠNG 6. TÀI LIỆU THAM KHẢO</w:t>
            </w:r>
            <w:r>
              <w:rPr>
                <w:webHidden/>
              </w:rPr>
              <w:tab/>
            </w:r>
            <w:r>
              <w:rPr>
                <w:webHidden/>
              </w:rPr>
              <w:fldChar w:fldCharType="begin"/>
            </w:r>
            <w:r>
              <w:rPr>
                <w:webHidden/>
              </w:rPr>
              <w:instrText xml:space="preserve"> PAGEREF _Toc177658578 \h </w:instrText>
            </w:r>
            <w:r>
              <w:rPr>
                <w:webHidden/>
              </w:rPr>
            </w:r>
            <w:r>
              <w:rPr>
                <w:webHidden/>
              </w:rPr>
              <w:fldChar w:fldCharType="separate"/>
            </w:r>
            <w:r>
              <w:rPr>
                <w:webHidden/>
              </w:rPr>
              <w:t>6</w:t>
            </w:r>
            <w:r>
              <w:rPr>
                <w:webHidden/>
              </w:rPr>
              <w:fldChar w:fldCharType="end"/>
            </w:r>
          </w:hyperlink>
        </w:p>
        <w:p w14:paraId="31D19BAB" w14:textId="126660C3" w:rsidR="00BC037F" w:rsidRDefault="00BC037F">
          <w:pPr>
            <w:pStyle w:val="TOC1"/>
            <w:rPr>
              <w:rFonts w:asciiTheme="minorHAnsi" w:eastAsiaTheme="minorEastAsia" w:hAnsiTheme="minorHAnsi" w:cstheme="minorBidi"/>
              <w:kern w:val="2"/>
              <w:sz w:val="24"/>
              <w:szCs w:val="24"/>
              <w:lang w:eastAsia="vi-VN"/>
              <w14:ligatures w14:val="standardContextual"/>
            </w:rPr>
          </w:pPr>
          <w:hyperlink w:anchor="_Toc177658579" w:history="1">
            <w:r w:rsidRPr="00E0195E">
              <w:rPr>
                <w:rStyle w:val="Hyperlink"/>
                <w:rFonts w:eastAsia="Times New Roman"/>
                <w:b/>
                <w:lang w:val="nb-NO"/>
              </w:rPr>
              <w:t>CHƯƠNG 7. PHỤ LỤC</w:t>
            </w:r>
            <w:r>
              <w:rPr>
                <w:webHidden/>
              </w:rPr>
              <w:tab/>
            </w:r>
            <w:r>
              <w:rPr>
                <w:webHidden/>
              </w:rPr>
              <w:fldChar w:fldCharType="begin"/>
            </w:r>
            <w:r>
              <w:rPr>
                <w:webHidden/>
              </w:rPr>
              <w:instrText xml:space="preserve"> PAGEREF _Toc177658579 \h </w:instrText>
            </w:r>
            <w:r>
              <w:rPr>
                <w:webHidden/>
              </w:rPr>
            </w:r>
            <w:r>
              <w:rPr>
                <w:webHidden/>
              </w:rPr>
              <w:fldChar w:fldCharType="separate"/>
            </w:r>
            <w:r>
              <w:rPr>
                <w:webHidden/>
              </w:rPr>
              <w:t>6</w:t>
            </w:r>
            <w:r>
              <w:rPr>
                <w:webHidden/>
              </w:rPr>
              <w:fldChar w:fldCharType="end"/>
            </w:r>
          </w:hyperlink>
        </w:p>
        <w:p w14:paraId="6DBAC43C" w14:textId="514DB0E8" w:rsidR="00BC3CDA" w:rsidRPr="00A61101" w:rsidRDefault="00BC3CDA" w:rsidP="00BC3CDA">
          <w:r w:rsidRPr="00A61101">
            <w:rPr>
              <w:rFonts w:asciiTheme="majorHAnsi" w:hAnsiTheme="majorHAnsi" w:cstheme="majorHAnsi"/>
              <w:b/>
              <w:bCs/>
              <w:noProof/>
              <w:sz w:val="28"/>
              <w:szCs w:val="28"/>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905C01" w:rsidRDefault="00BC3CDA" w:rsidP="00905C01">
      <w:pPr>
        <w:pStyle w:val="Heading1"/>
      </w:pPr>
      <w:bookmarkStart w:id="2" w:name="_Toc177658562"/>
      <w:r w:rsidRPr="00905C01">
        <w:lastRenderedPageBreak/>
        <w:t>CHƯƠNG 1. GIỚI THIỆU ĐỒ ÁN</w:t>
      </w:r>
      <w:bookmarkEnd w:id="2"/>
    </w:p>
    <w:p w14:paraId="0A6187D7" w14:textId="00C048D9" w:rsidR="00BC3CDA" w:rsidRPr="00906013" w:rsidRDefault="00BC3CDA" w:rsidP="00906013">
      <w:pPr>
        <w:pStyle w:val="Heading2"/>
      </w:pPr>
      <w:bookmarkStart w:id="3" w:name="_Toc177658563"/>
      <w:r w:rsidRPr="00906013">
        <w:t xml:space="preserve">I. </w:t>
      </w:r>
      <w:bookmarkStart w:id="4" w:name="_Hlk152522973"/>
      <w:r w:rsidRPr="00906013">
        <w:t xml:space="preserve">Định </w:t>
      </w:r>
      <w:bookmarkEnd w:id="3"/>
      <w:r w:rsidR="00905C01" w:rsidRPr="00906013">
        <w:t>nghĩa vấn đề</w:t>
      </w:r>
      <w:r w:rsidRPr="009060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C3CDA">
      <w:pPr>
        <w:numPr>
          <w:ilvl w:val="0"/>
          <w:numId w:val="1"/>
        </w:numPr>
        <w:spacing w:after="10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C3CDA">
      <w:pPr>
        <w:numPr>
          <w:ilvl w:val="0"/>
          <w:numId w:val="1"/>
        </w:numPr>
        <w:spacing w:after="9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C3CDA">
      <w:pPr>
        <w:numPr>
          <w:ilvl w:val="0"/>
          <w:numId w:val="1"/>
        </w:numPr>
        <w:spacing w:after="11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C3CDA">
      <w:pPr>
        <w:numPr>
          <w:ilvl w:val="0"/>
          <w:numId w:val="1"/>
        </w:numPr>
        <w:spacing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C3CDA">
      <w:pPr>
        <w:numPr>
          <w:ilvl w:val="0"/>
          <w:numId w:val="1"/>
        </w:numPr>
        <w:spacing w:after="63"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906013">
      <w:pPr>
        <w:pStyle w:val="Heading2"/>
      </w:pPr>
      <w:bookmarkStart w:id="6" w:name="_Toc177658564"/>
      <w:r>
        <w:t>II. Phạm vi của đồ án</w:t>
      </w:r>
      <w:bookmarkEnd w:id="6"/>
      <w:r>
        <w:t xml:space="preserve"> </w:t>
      </w:r>
    </w:p>
    <w:p w14:paraId="54A54CE5" w14:textId="77777777" w:rsidR="00BC3CDA" w:rsidRPr="00A80819" w:rsidRDefault="00BC3CDA" w:rsidP="00BC3CDA">
      <w:pPr>
        <w:pStyle w:val="NormalWeb"/>
        <w:rPr>
          <w:rFonts w:asciiTheme="majorHAnsi" w:hAnsiTheme="majorHAnsi" w:cstheme="majorHAnsi"/>
          <w:sz w:val="26"/>
          <w:szCs w:val="26"/>
        </w:rPr>
      </w:pPr>
      <w:r>
        <w:rPr>
          <w:rFonts w:asciiTheme="majorHAnsi" w:hAnsiTheme="majorHAnsi" w:cstheme="majorHAnsi"/>
          <w:sz w:val="26"/>
          <w:szCs w:val="26"/>
        </w:rPr>
        <w:t>abc</w:t>
      </w:r>
    </w:p>
    <w:p w14:paraId="6483C382" w14:textId="77777777" w:rsidR="00BC3CDA" w:rsidRPr="00F4083B" w:rsidRDefault="00BC3CDA" w:rsidP="00906013">
      <w:pPr>
        <w:pStyle w:val="Heading2"/>
      </w:pPr>
      <w:bookmarkStart w:id="7" w:name="_Toc177658565"/>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905C01">
      <w:pPr>
        <w:pStyle w:val="Heading1"/>
      </w:pPr>
      <w:bookmarkStart w:id="9" w:name="_Toc177658566"/>
      <w:r w:rsidRPr="008170D3">
        <w:t xml:space="preserve">CHƯƠNG 2. </w:t>
      </w:r>
      <w:r>
        <w:t>PHÂN TÍCH ĐỀ TÀI</w:t>
      </w:r>
      <w:bookmarkEnd w:id="9"/>
    </w:p>
    <w:p w14:paraId="10D3A53B" w14:textId="77777777" w:rsidR="00BC3CDA" w:rsidRDefault="00BC3CDA" w:rsidP="00906013">
      <w:pPr>
        <w:pStyle w:val="Heading2"/>
      </w:pPr>
      <w:bookmarkStart w:id="10" w:name="_Toc177658567"/>
      <w:r>
        <w:t>I . Phân tích yêu cầu hệ thống, quy trình nghiệp vụ</w:t>
      </w:r>
      <w:bookmarkEnd w:id="10"/>
    </w:p>
    <w:p w14:paraId="227679F7" w14:textId="77837816" w:rsidR="00BC3CDA" w:rsidRDefault="00905C01" w:rsidP="00906013">
      <w:pPr>
        <w:pStyle w:val="Heading2"/>
        <w:numPr>
          <w:ilvl w:val="0"/>
          <w:numId w:val="4"/>
        </w:numPr>
        <w:rPr>
          <w:sz w:val="32"/>
          <w:szCs w:val="32"/>
        </w:rPr>
      </w:pPr>
      <w:r w:rsidRPr="00906013">
        <w:rPr>
          <w:sz w:val="32"/>
          <w:szCs w:val="32"/>
        </w:rPr>
        <w:t>Yêu cầu hệ thống</w:t>
      </w:r>
    </w:p>
    <w:p w14:paraId="4B56C9D2" w14:textId="77777777" w:rsidR="00906013" w:rsidRPr="00906013" w:rsidRDefault="00906013" w:rsidP="00906013"/>
    <w:p w14:paraId="3631AEAE" w14:textId="77777777" w:rsidR="00BC3CDA" w:rsidRDefault="00BC3CDA" w:rsidP="00906013">
      <w:pPr>
        <w:pStyle w:val="Heading2"/>
      </w:pPr>
      <w:bookmarkStart w:id="11" w:name="_Toc177658568"/>
      <w:r w:rsidRPr="00BC3CDA">
        <w:t>II. Yêu cầu chức năng</w:t>
      </w:r>
      <w:bookmarkEnd w:id="11"/>
      <w:r w:rsidRPr="00BC3CDA">
        <w:t xml:space="preserve"> </w:t>
      </w:r>
    </w:p>
    <w:p w14:paraId="5699BE4A" w14:textId="4E41C0E6" w:rsidR="00EF0320" w:rsidRPr="00EF0320" w:rsidRDefault="00EF0320" w:rsidP="00EF0320">
      <w:pPr>
        <w:pStyle w:val="Heading4"/>
      </w:pPr>
      <w:r w:rsidRPr="00EF0320">
        <w:t xml:space="preserve">Yêu cầu chức năng: </w:t>
      </w:r>
    </w:p>
    <w:p w14:paraId="49623805" w14:textId="77777777" w:rsidR="00EF0320" w:rsidRPr="00EF0320" w:rsidRDefault="00EF0320" w:rsidP="00EF0320">
      <w:pPr>
        <w:pStyle w:val="Heading3"/>
      </w:pPr>
      <w:r w:rsidRPr="00EF0320">
        <w:t>Quản lý vật liệu</w:t>
      </w:r>
    </w:p>
    <w:p w14:paraId="580BE8E3" w14:textId="77777777" w:rsidR="00EF0320" w:rsidRPr="00EF0320" w:rsidRDefault="00EF0320" w:rsidP="00EF0320">
      <w:pPr>
        <w:pStyle w:val="ListParagraph"/>
      </w:pPr>
      <w:r w:rsidRPr="00EF0320">
        <w:rPr>
          <w:b/>
          <w:bCs/>
        </w:rPr>
        <w:t>Thêm mới, sửa, xóa vật liệu xây dựng</w:t>
      </w:r>
      <w:r w:rsidRPr="00EF0320">
        <w:t>: Hệ thống cho phép người dùng quản lý thông tin về các vật liệu như tên, mã vật liệu, đơn vị tính (kg, m3, bao, viên), giá bán, giá nhập, số lượng tồn kho, loại vật liệu (xi măng, sắt thép, cát đá).</w:t>
      </w:r>
    </w:p>
    <w:p w14:paraId="5BF23AD5" w14:textId="77777777" w:rsidR="00EF0320" w:rsidRPr="00EF0320" w:rsidRDefault="00EF0320" w:rsidP="00EF0320">
      <w:pPr>
        <w:pStyle w:val="ListParagraph"/>
      </w:pPr>
      <w:r w:rsidRPr="00EF0320">
        <w:rPr>
          <w:b/>
          <w:bCs/>
        </w:rPr>
        <w:t>Tìm kiếm và tra cứu vật liệu</w:t>
      </w:r>
      <w:r w:rsidRPr="00EF0320">
        <w:t>: Hệ thống hỗ trợ người dùng tìm kiếm vật liệu theo các tiêu chí như mã, tên vật liệu, loại vật liệu, hoặc nhà cung cấp.</w:t>
      </w:r>
    </w:p>
    <w:p w14:paraId="76C7EC92" w14:textId="022AD479" w:rsidR="00EF0320" w:rsidRPr="00EF0320" w:rsidRDefault="00EF0320" w:rsidP="00EF0320">
      <w:pPr>
        <w:pStyle w:val="Heading3"/>
      </w:pPr>
      <w:r w:rsidRPr="00EF0320">
        <w:lastRenderedPageBreak/>
        <w:t>Quản lý tồn kho</w:t>
      </w:r>
    </w:p>
    <w:p w14:paraId="6ECB8C28" w14:textId="77777777" w:rsidR="00EF0320" w:rsidRPr="00EF0320" w:rsidRDefault="00EF0320" w:rsidP="00EF0320">
      <w:pPr>
        <w:pStyle w:val="ListParagraph"/>
      </w:pPr>
      <w:r w:rsidRPr="00EF0320">
        <w:rPr>
          <w:b/>
          <w:bCs/>
        </w:rPr>
        <w:t>Nhập kho</w:t>
      </w:r>
      <w:r w:rsidRPr="00EF0320">
        <w:t>: Người dùng nhập thông tin về số lượng và chi tiết vật liệu khi nhập kho từ nhà cung cấp.</w:t>
      </w:r>
    </w:p>
    <w:p w14:paraId="11CCC2C2" w14:textId="77777777" w:rsidR="00EF0320" w:rsidRPr="00EF0320" w:rsidRDefault="00EF0320" w:rsidP="00EF0320">
      <w:pPr>
        <w:pStyle w:val="ListParagraph"/>
      </w:pPr>
      <w:r w:rsidRPr="00EF0320">
        <w:rPr>
          <w:b/>
          <w:bCs/>
        </w:rPr>
        <w:t>Xuất kho</w:t>
      </w:r>
      <w:r w:rsidRPr="00EF0320">
        <w:t>: Cập nhật số lượng tồn kho sau mỗi lần xuất hàng cho khách hàng.</w:t>
      </w:r>
    </w:p>
    <w:p w14:paraId="7758596D" w14:textId="77777777" w:rsidR="00EF0320" w:rsidRPr="00EF0320" w:rsidRDefault="00EF0320" w:rsidP="00EF0320">
      <w:pPr>
        <w:pStyle w:val="ListParagraph"/>
      </w:pPr>
      <w:r w:rsidRPr="00EF0320">
        <w:rPr>
          <w:b/>
          <w:bCs/>
        </w:rPr>
        <w:t>Kiểm tra số lượng tồn kho</w:t>
      </w:r>
      <w:r w:rsidRPr="00EF0320">
        <w:t>: Hiển thị thông tin số lượng tồn kho hiện tại, đồng thời cảnh báo khi số lượng vật liệu thấp hơn mức quy định.</w:t>
      </w:r>
    </w:p>
    <w:p w14:paraId="136B9958" w14:textId="77777777" w:rsidR="00EF0320" w:rsidRPr="00EF0320" w:rsidRDefault="00EF0320" w:rsidP="00EF0320">
      <w:pPr>
        <w:pStyle w:val="ListParagraph"/>
      </w:pPr>
      <w:r w:rsidRPr="00EF0320">
        <w:rPr>
          <w:b/>
          <w:bCs/>
        </w:rPr>
        <w:t>Báo cáo tồn kho</w:t>
      </w:r>
      <w:r w:rsidRPr="00EF0320">
        <w:t>: Lập báo cáo về số lượng tồn kho theo từng vật liệu hoặc toàn bộ kho.</w:t>
      </w:r>
    </w:p>
    <w:p w14:paraId="21E68A6E" w14:textId="77777777" w:rsidR="00EF0320" w:rsidRPr="00EF0320" w:rsidRDefault="00EF0320" w:rsidP="00EF0320">
      <w:pPr>
        <w:pStyle w:val="Heading3"/>
      </w:pPr>
      <w:r w:rsidRPr="00EF0320">
        <w:t>Quản lý nhà cung cấp</w:t>
      </w:r>
    </w:p>
    <w:p w14:paraId="2459600D" w14:textId="77777777" w:rsidR="00EF0320" w:rsidRPr="00EF0320" w:rsidRDefault="00EF0320" w:rsidP="00EF0320">
      <w:pPr>
        <w:pStyle w:val="ListParagraph"/>
      </w:pPr>
      <w:r w:rsidRPr="00EF0320">
        <w:rPr>
          <w:b/>
          <w:bCs/>
        </w:rPr>
        <w:t>Thêm mới, sửa, xóa thông tin nhà cung cấp</w:t>
      </w:r>
      <w:r w:rsidRPr="00EF0320">
        <w:t>: Hệ thống cho phép lưu trữ thông tin của các nhà cung cấp như tên, mã số, địa chỉ, số điện thoại, email.</w:t>
      </w:r>
    </w:p>
    <w:p w14:paraId="13C68E25" w14:textId="77777777" w:rsidR="00EF0320" w:rsidRPr="00EF0320" w:rsidRDefault="00EF0320" w:rsidP="00EF0320">
      <w:pPr>
        <w:pStyle w:val="ListParagraph"/>
      </w:pPr>
      <w:r w:rsidRPr="00EF0320">
        <w:rPr>
          <w:b/>
          <w:bCs/>
        </w:rPr>
        <w:t>Liên kết nhà cung cấp với vật liệu</w:t>
      </w:r>
      <w:r w:rsidRPr="00EF0320">
        <w:t>: Theo dõi các vật liệu được cung cấp bởi từng nhà cung cấp cụ thể.</w:t>
      </w:r>
    </w:p>
    <w:p w14:paraId="4347D67E" w14:textId="77777777" w:rsidR="00EF0320" w:rsidRPr="00EF0320" w:rsidRDefault="00EF0320" w:rsidP="00EF0320">
      <w:pPr>
        <w:pStyle w:val="Heading3"/>
      </w:pPr>
      <w:r w:rsidRPr="00EF0320">
        <w:t>Quản lý đơn hàng</w:t>
      </w:r>
    </w:p>
    <w:p w14:paraId="35FC6A54" w14:textId="77777777" w:rsidR="00EF0320" w:rsidRPr="00EF0320" w:rsidRDefault="00EF0320" w:rsidP="00EF0320">
      <w:pPr>
        <w:pStyle w:val="ListParagraph"/>
      </w:pPr>
      <w:r w:rsidRPr="00EF0320">
        <w:rPr>
          <w:b/>
          <w:bCs/>
        </w:rPr>
        <w:t>Tạo đơn hàng mới</w:t>
      </w:r>
      <w:r w:rsidRPr="00EF0320">
        <w:t>: Người dùng tạo các đơn hàng bán vật liệu cho khách hàng, bao gồm thông tin vật liệu, số lượng, giá bán và thông tin khách hàng.</w:t>
      </w:r>
    </w:p>
    <w:p w14:paraId="2F87E817" w14:textId="77777777" w:rsidR="00EF0320" w:rsidRPr="00EF0320" w:rsidRDefault="00EF0320" w:rsidP="00EF0320">
      <w:pPr>
        <w:pStyle w:val="ListParagraph"/>
      </w:pPr>
      <w:r w:rsidRPr="00EF0320">
        <w:rPr>
          <w:b/>
          <w:bCs/>
        </w:rPr>
        <w:t>Quản lý trạng thái đơn hàng</w:t>
      </w:r>
      <w:r w:rsidRPr="00EF0320">
        <w:t>: Theo dõi và cập nhật trạng thái đơn hàng (đang xử lý, đã hoàn tất, hủy bỏ).</w:t>
      </w:r>
    </w:p>
    <w:p w14:paraId="0BDF9074" w14:textId="77777777" w:rsidR="00EF0320" w:rsidRPr="00EF0320" w:rsidRDefault="00EF0320" w:rsidP="00EF0320">
      <w:pPr>
        <w:pStyle w:val="ListParagraph"/>
      </w:pPr>
      <w:r w:rsidRPr="00EF0320">
        <w:rPr>
          <w:b/>
          <w:bCs/>
        </w:rPr>
        <w:t>Thanh toán đơn hàng</w:t>
      </w:r>
      <w:r w:rsidRPr="00EF0320">
        <w:t>: Theo dõi thông tin thanh toán, bao gồm tổng tiền, phương thức thanh toán (tiền mặt, chuyển khoản).</w:t>
      </w:r>
    </w:p>
    <w:p w14:paraId="1AB55A4E" w14:textId="77777777" w:rsidR="00EF0320" w:rsidRPr="00EF0320" w:rsidRDefault="00EF0320" w:rsidP="00EF0320">
      <w:pPr>
        <w:pStyle w:val="Heading3"/>
      </w:pPr>
      <w:r w:rsidRPr="00EF0320">
        <w:t>Quản lý khách hàng</w:t>
      </w:r>
    </w:p>
    <w:p w14:paraId="3A562399" w14:textId="77777777" w:rsidR="00EF0320" w:rsidRPr="00EF0320" w:rsidRDefault="00EF0320" w:rsidP="00EF0320">
      <w:pPr>
        <w:pStyle w:val="ListParagraph"/>
      </w:pPr>
      <w:r w:rsidRPr="00EF0320">
        <w:rPr>
          <w:b/>
          <w:bCs/>
        </w:rPr>
        <w:t>Thêm mới, sửa, xóa thông tin khách hàng</w:t>
      </w:r>
      <w:r w:rsidRPr="00EF0320">
        <w:t>: Hệ thống cho phép quản lý thông tin khách hàng như tên, địa chỉ, số điện thoại.</w:t>
      </w:r>
    </w:p>
    <w:p w14:paraId="15A08671" w14:textId="77777777" w:rsidR="00EF0320" w:rsidRPr="00EF0320" w:rsidRDefault="00EF0320" w:rsidP="00EF0320">
      <w:pPr>
        <w:pStyle w:val="ListParagraph"/>
      </w:pPr>
      <w:r w:rsidRPr="00EF0320">
        <w:rPr>
          <w:b/>
          <w:bCs/>
        </w:rPr>
        <w:t>Theo dõi lịch sử giao dịch</w:t>
      </w:r>
      <w:r w:rsidRPr="00EF0320">
        <w:t>: Xem lại lịch sử các đơn hàng và thanh toán của từng khách hàng.</w:t>
      </w:r>
    </w:p>
    <w:p w14:paraId="4A525911" w14:textId="77777777" w:rsidR="00EF0320" w:rsidRPr="00EF0320" w:rsidRDefault="00EF0320" w:rsidP="00EF0320">
      <w:pPr>
        <w:pStyle w:val="Heading3"/>
      </w:pPr>
      <w:r w:rsidRPr="00EF0320">
        <w:lastRenderedPageBreak/>
        <w:t>Phân quyền người dùng</w:t>
      </w:r>
    </w:p>
    <w:p w14:paraId="542FCDF9" w14:textId="77777777" w:rsidR="00EF0320" w:rsidRPr="00EF0320" w:rsidRDefault="00EF0320" w:rsidP="00EF0320">
      <w:pPr>
        <w:pStyle w:val="ListParagraph"/>
      </w:pPr>
      <w:r w:rsidRPr="00EF0320">
        <w:rPr>
          <w:b/>
          <w:bCs/>
        </w:rPr>
        <w:t>Quản lý tài khoản người dùng</w:t>
      </w:r>
      <w:r w:rsidRPr="00EF0320">
        <w:t>: Tạo tài khoản cho các nhân viên (kho, bán hàng, kế toán, quản lý), phân quyền dựa trên vai trò.</w:t>
      </w:r>
    </w:p>
    <w:p w14:paraId="48FD9968" w14:textId="77777777" w:rsidR="00EF0320" w:rsidRPr="00EF0320" w:rsidRDefault="00EF0320" w:rsidP="00EF0320">
      <w:pPr>
        <w:pStyle w:val="ListParagraph"/>
      </w:pPr>
      <w:r w:rsidRPr="00EF0320">
        <w:rPr>
          <w:b/>
          <w:bCs/>
        </w:rPr>
        <w:t>Quản lý quyền truy cập</w:t>
      </w:r>
      <w:r w:rsidRPr="00EF0320">
        <w:t>: Chỉ những người dùng có quyền mới được thực hiện các thao tác như xóa vật liệu, tạo đơn hàng, hay xem báo cáo.</w:t>
      </w:r>
    </w:p>
    <w:p w14:paraId="43F2FD5A" w14:textId="77777777" w:rsidR="00EF0320" w:rsidRPr="00EF0320" w:rsidRDefault="00EF0320" w:rsidP="00EF0320">
      <w:pPr>
        <w:pStyle w:val="Heading3"/>
      </w:pPr>
      <w:r w:rsidRPr="00EF0320">
        <w:t>Báo cáo và thống kê</w:t>
      </w:r>
    </w:p>
    <w:p w14:paraId="5BEE45FA" w14:textId="77777777" w:rsidR="00EF0320" w:rsidRPr="00EF0320" w:rsidRDefault="00EF0320" w:rsidP="00EF0320">
      <w:pPr>
        <w:pStyle w:val="ListParagraph"/>
      </w:pPr>
      <w:r w:rsidRPr="00EF0320">
        <w:rPr>
          <w:b/>
          <w:bCs/>
        </w:rPr>
        <w:t>Báo cáo doanh thu</w:t>
      </w:r>
      <w:r w:rsidRPr="00EF0320">
        <w:t>: Thống kê doanh thu theo khoảng thời gian (ngày, tháng, năm), vật liệu, hoặc khách hàng.</w:t>
      </w:r>
    </w:p>
    <w:p w14:paraId="5EFF7151" w14:textId="77777777" w:rsidR="00EF0320" w:rsidRPr="00EF0320" w:rsidRDefault="00EF0320" w:rsidP="00EF0320">
      <w:pPr>
        <w:pStyle w:val="ListParagraph"/>
      </w:pPr>
      <w:r w:rsidRPr="00EF0320">
        <w:rPr>
          <w:b/>
          <w:bCs/>
        </w:rPr>
        <w:t>Báo cáo xuất nhập kho</w:t>
      </w:r>
      <w:r w:rsidRPr="00EF0320">
        <w:t>: Thống kê số lượng vật liệu xuất/nhập kho theo từng ngày, nhà cung cấp, hoặc mã vật liệu.</w:t>
      </w:r>
    </w:p>
    <w:p w14:paraId="08AB270A" w14:textId="77777777" w:rsidR="00EF0320" w:rsidRDefault="00EF0320" w:rsidP="00EF0320">
      <w:pPr>
        <w:pStyle w:val="ListParagraph"/>
      </w:pPr>
      <w:r w:rsidRPr="00EF0320">
        <w:rPr>
          <w:b/>
          <w:bCs/>
        </w:rPr>
        <w:t>Báo cáo chi tiết từng đơn hàng</w:t>
      </w:r>
      <w:r w:rsidRPr="00EF0320">
        <w:t>: Xem thông tin chi tiết các đơn hàng bao gồm danh sách vật liệu, số lượng và tổng tiền.</w:t>
      </w:r>
    </w:p>
    <w:p w14:paraId="2D76C55E" w14:textId="489670D2" w:rsidR="00EF0320" w:rsidRDefault="00EF0320" w:rsidP="00EF0320">
      <w:pPr>
        <w:pStyle w:val="Heading4"/>
      </w:pPr>
      <w:r>
        <w:t>Yêu cầu phi chức năng:</w:t>
      </w:r>
    </w:p>
    <w:p w14:paraId="7FAA5FDA" w14:textId="24A6D84D" w:rsidR="004E07ED" w:rsidRPr="004E07ED" w:rsidRDefault="004E07ED" w:rsidP="004E07ED">
      <w:pPr>
        <w:pStyle w:val="Heading3"/>
      </w:pPr>
      <w:r w:rsidRPr="00766FC0">
        <w:rPr>
          <w:b/>
          <w:bCs/>
        </w:rPr>
        <w:t>Giao diện người dùng (UI):</w:t>
      </w:r>
      <w:r w:rsidRPr="004E07ED">
        <w:t xml:space="preserve"> Phần mềm cần có giao diện dễ sử dụng, thân thiện với người dùng. Đặc biệt, với những người dùng không rành về công nghệ, hệ thống cần có các hướng dẫn trực quan.</w:t>
      </w:r>
    </w:p>
    <w:p w14:paraId="462C3764" w14:textId="3C542672" w:rsidR="004E07ED" w:rsidRPr="004E07ED" w:rsidRDefault="004E07ED" w:rsidP="004E07ED">
      <w:pPr>
        <w:pStyle w:val="Heading3"/>
      </w:pPr>
      <w:r w:rsidRPr="00766FC0">
        <w:rPr>
          <w:b/>
          <w:bCs/>
        </w:rPr>
        <w:t>Bảo mật dữ liệu:</w:t>
      </w:r>
      <w:r w:rsidRPr="004E07ED">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2955C149" w14:textId="0B21D52F" w:rsidR="004E07ED" w:rsidRPr="004E07ED" w:rsidRDefault="004E07ED" w:rsidP="004E07ED">
      <w:pPr>
        <w:pStyle w:val="Heading3"/>
      </w:pPr>
      <w:r w:rsidRPr="00766FC0">
        <w:rPr>
          <w:b/>
          <w:bCs/>
        </w:rPr>
        <w:t>Tính khả dụng:</w:t>
      </w:r>
      <w:r w:rsidRPr="004E07ED">
        <w:t xml:space="preserve"> Hệ thống phải luôn sẵn sàng và phản hồi nhanh khi truy cập vào kho dữ liệu lớn.</w:t>
      </w:r>
    </w:p>
    <w:p w14:paraId="46230657" w14:textId="703E235F" w:rsidR="004E07ED" w:rsidRPr="004E07ED" w:rsidRDefault="004E07ED" w:rsidP="004E07ED">
      <w:pPr>
        <w:pStyle w:val="Heading3"/>
      </w:pPr>
      <w:r w:rsidRPr="00766FC0">
        <w:rPr>
          <w:b/>
          <w:bCs/>
        </w:rPr>
        <w:t>Sao lưu và khôi phục:</w:t>
      </w:r>
      <w:r w:rsidRPr="004E07ED">
        <w:t xml:space="preserve"> Hỗ trợ chức năng sao lưu và khôi phục dữ liệu định kỳ nhằm đảm bảo tính liên tục của hệ thống.</w:t>
      </w:r>
    </w:p>
    <w:p w14:paraId="211F508F" w14:textId="77777777" w:rsidR="00EF0320" w:rsidRPr="00EF0320" w:rsidRDefault="00EF0320" w:rsidP="00EF0320"/>
    <w:p w14:paraId="2B071AA9" w14:textId="60DF0563" w:rsidR="00BC3CDA" w:rsidRPr="00BC3CDA" w:rsidRDefault="00BC3CDA" w:rsidP="00BC3CDA">
      <w:pPr>
        <w:spacing w:line="378" w:lineRule="auto"/>
        <w:ind w:right="553" w:firstLine="431"/>
        <w:rPr>
          <w:rFonts w:ascii="Times New Roman" w:hAnsi="Times New Roman" w:cs="Times New Roman"/>
          <w:sz w:val="26"/>
          <w:szCs w:val="26"/>
        </w:rPr>
      </w:pPr>
    </w:p>
    <w:p w14:paraId="09333EE9" w14:textId="77777777" w:rsidR="00766FC0" w:rsidRDefault="00BC3CDA" w:rsidP="00766FC0">
      <w:pPr>
        <w:pStyle w:val="Heading2"/>
      </w:pPr>
      <w:bookmarkStart w:id="12" w:name="_Toc177658569"/>
      <w:r w:rsidRPr="00BC3CDA">
        <w:lastRenderedPageBreak/>
        <w:t>III. Các quy trình nghiệp vụ cần giải quyết</w:t>
      </w:r>
      <w:bookmarkEnd w:id="12"/>
    </w:p>
    <w:p w14:paraId="7635D0A1" w14:textId="1EA26A8D" w:rsidR="00766FC0" w:rsidRPr="00766FC0" w:rsidRDefault="00766FC0" w:rsidP="00766FC0">
      <w:pPr>
        <w:pStyle w:val="Heading2"/>
        <w:numPr>
          <w:ilvl w:val="0"/>
          <w:numId w:val="32"/>
        </w:numPr>
        <w:rPr>
          <w:lang w:val="en-SG"/>
        </w:rPr>
      </w:pPr>
      <w:r>
        <w:rPr>
          <w:lang w:val="en-SG"/>
        </w:rPr>
        <w:t xml:space="preserve"> </w:t>
      </w:r>
      <w:r w:rsidRPr="00766FC0">
        <w:rPr>
          <w:lang w:val="en-SG"/>
        </w:rPr>
        <w:t>Quản lý vật liệu</w:t>
      </w:r>
    </w:p>
    <w:p w14:paraId="0991B80A" w14:textId="77777777" w:rsidR="00766FC0" w:rsidRPr="00766FC0" w:rsidRDefault="00766FC0" w:rsidP="00766FC0">
      <w:pPr>
        <w:pStyle w:val="Heading3"/>
      </w:pPr>
      <w:r w:rsidRPr="00766FC0">
        <w:rPr>
          <w:b/>
          <w:bCs/>
        </w:rPr>
        <w:t>Quy trình nghiệp vụ</w:t>
      </w:r>
      <w:r w:rsidRPr="00766FC0">
        <w:t>: Hệ thống phải quản lý đầy đủ thông tin về các loại vật liệu xây dựng như: tên vật liệu, mã vật liệu, đơn vị tính, giá bán, giá nhập, và số lượng tồn kho.</w:t>
      </w:r>
    </w:p>
    <w:p w14:paraId="364DFB60" w14:textId="77777777" w:rsidR="00766FC0" w:rsidRPr="00766FC0" w:rsidRDefault="00766FC0" w:rsidP="00766FC0">
      <w:pPr>
        <w:pStyle w:val="Heading3"/>
      </w:pPr>
      <w:r w:rsidRPr="00766FC0">
        <w:rPr>
          <w:b/>
          <w:bCs/>
        </w:rPr>
        <w:t>Chức năng cần thiết</w:t>
      </w:r>
      <w:r w:rsidRPr="00766FC0">
        <w:t>:</w:t>
      </w:r>
    </w:p>
    <w:p w14:paraId="68B15E00" w14:textId="77777777" w:rsidR="00766FC0" w:rsidRPr="00766FC0" w:rsidRDefault="00766FC0" w:rsidP="00766FC0">
      <w:pPr>
        <w:pStyle w:val="ListParagraph"/>
      </w:pPr>
      <w:r w:rsidRPr="00766FC0">
        <w:t>Thêm, sửa, xóa thông tin vật liệu.</w:t>
      </w:r>
    </w:p>
    <w:p w14:paraId="777014D1" w14:textId="77777777" w:rsidR="00766FC0" w:rsidRPr="00766FC0" w:rsidRDefault="00766FC0" w:rsidP="00766FC0">
      <w:pPr>
        <w:pStyle w:val="ListParagraph"/>
      </w:pPr>
      <w:r w:rsidRPr="00766FC0">
        <w:t>Quản lý tồn kho: Kiểm tra số lượng tồn kho và cập nhật tự động khi có nhập hoặc xuất vật liệu.</w:t>
      </w:r>
    </w:p>
    <w:p w14:paraId="21DB8891" w14:textId="77777777" w:rsidR="00766FC0" w:rsidRPr="00766FC0" w:rsidRDefault="00766FC0" w:rsidP="00766FC0">
      <w:pPr>
        <w:pStyle w:val="ListParagraph"/>
      </w:pPr>
      <w:r w:rsidRPr="00766FC0">
        <w:t>Tìm kiếm vật liệu theo mã, tên, hoặc các tiêu chí khác.</w:t>
      </w:r>
    </w:p>
    <w:p w14:paraId="7E12F937" w14:textId="267C437E" w:rsidR="00766FC0" w:rsidRPr="00766FC0" w:rsidRDefault="00766FC0" w:rsidP="00766FC0">
      <w:pPr>
        <w:pStyle w:val="Heading2"/>
        <w:numPr>
          <w:ilvl w:val="0"/>
          <w:numId w:val="32"/>
        </w:numPr>
        <w:rPr>
          <w:lang w:val="en-SG"/>
        </w:rPr>
      </w:pPr>
      <w:r w:rsidRPr="00766FC0">
        <w:rPr>
          <w:lang w:val="en-SG"/>
        </w:rPr>
        <w:t>Quản lý nhập kho</w:t>
      </w:r>
    </w:p>
    <w:p w14:paraId="38EFAB51" w14:textId="77777777" w:rsidR="00766FC0" w:rsidRPr="00766FC0" w:rsidRDefault="00766FC0" w:rsidP="00766FC0">
      <w:pPr>
        <w:pStyle w:val="Heading3"/>
      </w:pPr>
      <w:r w:rsidRPr="00766FC0">
        <w:rPr>
          <w:b/>
          <w:bCs/>
        </w:rPr>
        <w:t>Quy trình nghiệp vụ</w:t>
      </w:r>
      <w:r w:rsidRPr="00766FC0">
        <w:t>: Nhập vật liệu từ nhà cung cấp vào kho theo đúng số lượng và giá trị, cập nhật tự động số lượng tồn kho.</w:t>
      </w:r>
    </w:p>
    <w:p w14:paraId="5D8C1179" w14:textId="77777777" w:rsidR="00766FC0" w:rsidRPr="00766FC0" w:rsidRDefault="00766FC0" w:rsidP="00766FC0">
      <w:pPr>
        <w:pStyle w:val="Heading3"/>
      </w:pPr>
      <w:r w:rsidRPr="00766FC0">
        <w:rPr>
          <w:b/>
          <w:bCs/>
        </w:rPr>
        <w:t>Chức năng cần thiết</w:t>
      </w:r>
      <w:r w:rsidRPr="00766FC0">
        <w:t>:</w:t>
      </w:r>
    </w:p>
    <w:p w14:paraId="618740FF" w14:textId="77777777" w:rsidR="00766FC0" w:rsidRPr="00766FC0" w:rsidRDefault="00766FC0" w:rsidP="00766FC0">
      <w:pPr>
        <w:pStyle w:val="ListParagraph"/>
      </w:pPr>
      <w:r w:rsidRPr="00766FC0">
        <w:t>Tạo phiếu nhập kho từ nhà cung cấp.</w:t>
      </w:r>
    </w:p>
    <w:p w14:paraId="1CD56203" w14:textId="77777777" w:rsidR="00766FC0" w:rsidRPr="00766FC0" w:rsidRDefault="00766FC0" w:rsidP="00766FC0">
      <w:pPr>
        <w:pStyle w:val="ListParagraph"/>
      </w:pPr>
      <w:r w:rsidRPr="00766FC0">
        <w:t>Lưu thông tin về số lượng, giá trị và ngày nhập.</w:t>
      </w:r>
    </w:p>
    <w:p w14:paraId="411DCBBB" w14:textId="77777777" w:rsidR="00766FC0" w:rsidRPr="00766FC0" w:rsidRDefault="00766FC0" w:rsidP="00766FC0">
      <w:pPr>
        <w:pStyle w:val="ListParagraph"/>
      </w:pPr>
      <w:r w:rsidRPr="00766FC0">
        <w:t>In phiếu nhập kho.</w:t>
      </w:r>
    </w:p>
    <w:p w14:paraId="2F1D9914" w14:textId="77777777" w:rsidR="00766FC0" w:rsidRPr="00766FC0" w:rsidRDefault="00766FC0" w:rsidP="00766FC0">
      <w:pPr>
        <w:pStyle w:val="ListParagraph"/>
      </w:pPr>
      <w:r w:rsidRPr="00766FC0">
        <w:t>Cập nhật tồn kho sau khi nhập.</w:t>
      </w:r>
    </w:p>
    <w:p w14:paraId="1D866D6F" w14:textId="36212BB0" w:rsidR="00766FC0" w:rsidRPr="00766FC0" w:rsidRDefault="00766FC0" w:rsidP="00766FC0">
      <w:pPr>
        <w:pStyle w:val="Heading2"/>
        <w:numPr>
          <w:ilvl w:val="0"/>
          <w:numId w:val="32"/>
        </w:numPr>
        <w:rPr>
          <w:lang w:val="en-SG"/>
        </w:rPr>
      </w:pPr>
      <w:r w:rsidRPr="00766FC0">
        <w:rPr>
          <w:lang w:val="en-SG"/>
        </w:rPr>
        <w:t>Quản lý xuất kho</w:t>
      </w:r>
    </w:p>
    <w:p w14:paraId="4920F4A5" w14:textId="77777777" w:rsidR="00766FC0" w:rsidRPr="00766FC0" w:rsidRDefault="00766FC0" w:rsidP="00766FC0">
      <w:pPr>
        <w:pStyle w:val="Heading3"/>
      </w:pPr>
      <w:r w:rsidRPr="00766FC0">
        <w:rPr>
          <w:b/>
          <w:bCs/>
        </w:rPr>
        <w:t>Quy trình nghiệp vụ</w:t>
      </w:r>
      <w:r w:rsidRPr="00766FC0">
        <w:t>: Xuất vật liệu từ kho để bán cho khách hàng hoặc sử dụng cho các dự án xây dựng, đảm bảo cập nhật đúng số lượng tồn kho.</w:t>
      </w:r>
    </w:p>
    <w:p w14:paraId="1056360F" w14:textId="77777777" w:rsidR="00766FC0" w:rsidRPr="00766FC0" w:rsidRDefault="00766FC0" w:rsidP="00766FC0">
      <w:pPr>
        <w:pStyle w:val="Heading3"/>
      </w:pPr>
      <w:r w:rsidRPr="00766FC0">
        <w:rPr>
          <w:b/>
          <w:bCs/>
        </w:rPr>
        <w:t>Chức năng cần thiết</w:t>
      </w:r>
      <w:r w:rsidRPr="00766FC0">
        <w:t>:</w:t>
      </w:r>
    </w:p>
    <w:p w14:paraId="5664A84D" w14:textId="77777777" w:rsidR="00766FC0" w:rsidRPr="00766FC0" w:rsidRDefault="00766FC0" w:rsidP="00766FC0">
      <w:pPr>
        <w:pStyle w:val="ListParagraph"/>
      </w:pPr>
      <w:r w:rsidRPr="00766FC0">
        <w:t>Tạo phiếu xuất kho cho từng đơn hàng hoặc dự án.</w:t>
      </w:r>
    </w:p>
    <w:p w14:paraId="6E997D6B" w14:textId="77777777" w:rsidR="00766FC0" w:rsidRPr="00766FC0" w:rsidRDefault="00766FC0" w:rsidP="00766FC0">
      <w:pPr>
        <w:pStyle w:val="ListParagraph"/>
      </w:pPr>
      <w:r w:rsidRPr="00766FC0">
        <w:lastRenderedPageBreak/>
        <w:t>Ghi nhận số lượng vật liệu xuất, giá bán, khách hàng.</w:t>
      </w:r>
    </w:p>
    <w:p w14:paraId="116D5DD9" w14:textId="77777777" w:rsidR="00766FC0" w:rsidRPr="00766FC0" w:rsidRDefault="00766FC0" w:rsidP="00766FC0">
      <w:pPr>
        <w:pStyle w:val="ListParagraph"/>
      </w:pPr>
      <w:r w:rsidRPr="00766FC0">
        <w:t>In phiếu xuất kho.</w:t>
      </w:r>
    </w:p>
    <w:p w14:paraId="2BB5F792" w14:textId="77777777" w:rsidR="00766FC0" w:rsidRPr="00766FC0" w:rsidRDefault="00766FC0" w:rsidP="00766FC0">
      <w:pPr>
        <w:pStyle w:val="ListParagraph"/>
      </w:pPr>
      <w:r w:rsidRPr="00766FC0">
        <w:t>Cập nhật tồn kho sau khi xuất.</w:t>
      </w:r>
    </w:p>
    <w:p w14:paraId="7EE7562E" w14:textId="25FB6FC8" w:rsidR="00766FC0" w:rsidRPr="00766FC0" w:rsidRDefault="00766FC0" w:rsidP="00766FC0">
      <w:pPr>
        <w:pStyle w:val="Heading2"/>
        <w:numPr>
          <w:ilvl w:val="0"/>
          <w:numId w:val="32"/>
        </w:numPr>
        <w:rPr>
          <w:lang w:val="en-SG"/>
        </w:rPr>
      </w:pPr>
      <w:r w:rsidRPr="00766FC0">
        <w:rPr>
          <w:lang w:val="en-SG"/>
        </w:rPr>
        <w:t>Quản lý tồn kho</w:t>
      </w:r>
    </w:p>
    <w:p w14:paraId="0BE2211E" w14:textId="77777777" w:rsidR="00766FC0" w:rsidRPr="00766FC0" w:rsidRDefault="00766FC0" w:rsidP="00766FC0">
      <w:pPr>
        <w:pStyle w:val="Heading3"/>
      </w:pPr>
      <w:r w:rsidRPr="00766FC0">
        <w:rPr>
          <w:b/>
          <w:bCs/>
        </w:rPr>
        <w:t>Quy trình nghiệp vụ</w:t>
      </w:r>
      <w:r w:rsidRPr="00766FC0">
        <w:t>: Theo dõi tồn kho để đảm bảo có đủ vật liệu đáp ứng nhu cầu, tránh tình trạng thiếu hụt hoặc dư thừa.</w:t>
      </w:r>
    </w:p>
    <w:p w14:paraId="7D1D3FDB" w14:textId="77777777" w:rsidR="00766FC0" w:rsidRPr="00766FC0" w:rsidRDefault="00766FC0" w:rsidP="00766FC0">
      <w:pPr>
        <w:pStyle w:val="Heading3"/>
      </w:pPr>
      <w:r w:rsidRPr="00766FC0">
        <w:rPr>
          <w:b/>
          <w:bCs/>
        </w:rPr>
        <w:t>Chức năng cần thiết</w:t>
      </w:r>
      <w:r w:rsidRPr="00766FC0">
        <w:t>:</w:t>
      </w:r>
    </w:p>
    <w:p w14:paraId="6627AB18" w14:textId="77777777" w:rsidR="00766FC0" w:rsidRPr="00766FC0" w:rsidRDefault="00766FC0" w:rsidP="00766FC0">
      <w:pPr>
        <w:pStyle w:val="ListParagraph"/>
      </w:pPr>
      <w:r w:rsidRPr="00766FC0">
        <w:t>Hiển thị số lượng tồn kho của từng loại vật liệu.</w:t>
      </w:r>
    </w:p>
    <w:p w14:paraId="1ADB9F59" w14:textId="77777777" w:rsidR="00766FC0" w:rsidRPr="00766FC0" w:rsidRDefault="00766FC0" w:rsidP="00766FC0">
      <w:pPr>
        <w:pStyle w:val="ListParagraph"/>
      </w:pPr>
      <w:r w:rsidRPr="00766FC0">
        <w:t>Cảnh báo khi tồn kho dưới mức tối thiểu.</w:t>
      </w:r>
    </w:p>
    <w:p w14:paraId="767CD4D2" w14:textId="77777777" w:rsidR="00766FC0" w:rsidRPr="00766FC0" w:rsidRDefault="00766FC0" w:rsidP="00766FC0">
      <w:pPr>
        <w:pStyle w:val="ListParagraph"/>
      </w:pPr>
      <w:r w:rsidRPr="00766FC0">
        <w:t>Báo cáo chi tiết về lượng vật liệu nhập và xuất trong khoảng thời gian xác định.</w:t>
      </w:r>
    </w:p>
    <w:p w14:paraId="2DFD8509" w14:textId="074201B3" w:rsidR="00766FC0" w:rsidRPr="00766FC0" w:rsidRDefault="00766FC0" w:rsidP="00766FC0">
      <w:pPr>
        <w:pStyle w:val="Heading2"/>
        <w:numPr>
          <w:ilvl w:val="0"/>
          <w:numId w:val="32"/>
        </w:numPr>
        <w:rPr>
          <w:lang w:val="en-SG"/>
        </w:rPr>
      </w:pPr>
      <w:r w:rsidRPr="00766FC0">
        <w:rPr>
          <w:lang w:val="en-SG"/>
        </w:rPr>
        <w:t>Quản lý nhà cung cấp</w:t>
      </w:r>
    </w:p>
    <w:p w14:paraId="71E570C6" w14:textId="77777777" w:rsidR="00766FC0" w:rsidRPr="00766FC0" w:rsidRDefault="00766FC0" w:rsidP="00766FC0">
      <w:pPr>
        <w:pStyle w:val="Heading3"/>
      </w:pPr>
      <w:r w:rsidRPr="00766FC0">
        <w:rPr>
          <w:b/>
          <w:bCs/>
        </w:rPr>
        <w:t>Quy trình nghiệp vụ</w:t>
      </w:r>
      <w:r w:rsidRPr="00766FC0">
        <w:t>: Quản lý thông tin và giao dịch với các nhà cung cấp để đảm bảo nhập vật liệu đúng hạn và số lượng.</w:t>
      </w:r>
    </w:p>
    <w:p w14:paraId="0A245937" w14:textId="77777777" w:rsidR="00766FC0" w:rsidRPr="00766FC0" w:rsidRDefault="00766FC0" w:rsidP="00766FC0">
      <w:pPr>
        <w:pStyle w:val="Heading3"/>
      </w:pPr>
      <w:r w:rsidRPr="00766FC0">
        <w:rPr>
          <w:b/>
          <w:bCs/>
        </w:rPr>
        <w:t>Chức năng cần thiết</w:t>
      </w:r>
      <w:r w:rsidRPr="00766FC0">
        <w:t>:</w:t>
      </w:r>
    </w:p>
    <w:p w14:paraId="2F7F3B12" w14:textId="77777777" w:rsidR="00766FC0" w:rsidRPr="00766FC0" w:rsidRDefault="00766FC0" w:rsidP="00766FC0">
      <w:pPr>
        <w:pStyle w:val="ListParagraph"/>
      </w:pPr>
      <w:r w:rsidRPr="00766FC0">
        <w:t>Quản lý thông tin nhà cung cấp: Tên, mã số, địa chỉ, số điện thoại, email.</w:t>
      </w:r>
    </w:p>
    <w:p w14:paraId="3F09DBD5" w14:textId="77777777" w:rsidR="00766FC0" w:rsidRPr="00766FC0" w:rsidRDefault="00766FC0" w:rsidP="00766FC0">
      <w:pPr>
        <w:pStyle w:val="ListParagraph"/>
      </w:pPr>
      <w:r w:rsidRPr="00766FC0">
        <w:t>Theo dõi lịch sử giao dịch với nhà cung cấp.</w:t>
      </w:r>
    </w:p>
    <w:p w14:paraId="7843605A" w14:textId="77777777" w:rsidR="00766FC0" w:rsidRPr="00766FC0" w:rsidRDefault="00766FC0" w:rsidP="00766FC0">
      <w:pPr>
        <w:pStyle w:val="ListParagraph"/>
      </w:pPr>
      <w:r w:rsidRPr="00766FC0">
        <w:t>Quản lý công nợ với từng nhà cung cấp.</w:t>
      </w:r>
    </w:p>
    <w:p w14:paraId="4BD46510" w14:textId="7BE23FAA" w:rsidR="00766FC0" w:rsidRPr="00766FC0" w:rsidRDefault="00766FC0" w:rsidP="00766FC0">
      <w:pPr>
        <w:pStyle w:val="Heading2"/>
        <w:numPr>
          <w:ilvl w:val="0"/>
          <w:numId w:val="32"/>
        </w:numPr>
        <w:rPr>
          <w:lang w:val="en-SG"/>
        </w:rPr>
      </w:pPr>
      <w:r w:rsidRPr="00766FC0">
        <w:rPr>
          <w:lang w:val="en-SG"/>
        </w:rPr>
        <w:t>Quản lý khách hàng và đơn hàng</w:t>
      </w:r>
    </w:p>
    <w:p w14:paraId="2E360722" w14:textId="77777777" w:rsidR="00766FC0" w:rsidRPr="00766FC0" w:rsidRDefault="00766FC0" w:rsidP="00766FC0">
      <w:pPr>
        <w:pStyle w:val="Heading3"/>
      </w:pPr>
      <w:r w:rsidRPr="00766FC0">
        <w:rPr>
          <w:b/>
          <w:bCs/>
        </w:rPr>
        <w:t>Quy trình nghiệp vụ</w:t>
      </w:r>
      <w:r w:rsidRPr="00766FC0">
        <w:t>: Theo dõi thông tin khách hàng và các đơn hàng đã bán, đồng thời quản lý việc thanh toán và xuất kho.</w:t>
      </w:r>
    </w:p>
    <w:p w14:paraId="69BC618A" w14:textId="77777777" w:rsidR="00766FC0" w:rsidRPr="00766FC0" w:rsidRDefault="00766FC0" w:rsidP="00766FC0">
      <w:pPr>
        <w:pStyle w:val="Heading3"/>
      </w:pPr>
      <w:r w:rsidRPr="00766FC0">
        <w:rPr>
          <w:b/>
          <w:bCs/>
        </w:rPr>
        <w:t>Chức năng cần thiết</w:t>
      </w:r>
      <w:r w:rsidRPr="00766FC0">
        <w:t>:</w:t>
      </w:r>
    </w:p>
    <w:p w14:paraId="7AF6E231" w14:textId="77777777" w:rsidR="00766FC0" w:rsidRPr="00766FC0" w:rsidRDefault="00766FC0" w:rsidP="00766FC0">
      <w:pPr>
        <w:pStyle w:val="ListParagraph"/>
      </w:pPr>
      <w:r w:rsidRPr="00766FC0">
        <w:t>Quản lý thông tin khách hàng: Tên, địa chỉ, số điện thoại, lịch sử mua hàng.</w:t>
      </w:r>
    </w:p>
    <w:p w14:paraId="6C5063B0" w14:textId="77777777" w:rsidR="00766FC0" w:rsidRPr="00766FC0" w:rsidRDefault="00766FC0" w:rsidP="00766FC0">
      <w:pPr>
        <w:pStyle w:val="ListParagraph"/>
      </w:pPr>
      <w:r w:rsidRPr="00766FC0">
        <w:lastRenderedPageBreak/>
        <w:t>Tạo và quản lý đơn hàng: Thông tin vật liệu, số lượng, giá bán, ngày giao hàng.</w:t>
      </w:r>
    </w:p>
    <w:p w14:paraId="630D5ABC" w14:textId="77777777" w:rsidR="00766FC0" w:rsidRPr="00766FC0" w:rsidRDefault="00766FC0" w:rsidP="00766FC0">
      <w:pPr>
        <w:pStyle w:val="ListParagraph"/>
      </w:pPr>
      <w:r w:rsidRPr="00766FC0">
        <w:t>Theo dõi tình trạng thanh toán của khách hàng.</w:t>
      </w:r>
    </w:p>
    <w:p w14:paraId="125ECB9F" w14:textId="77777777" w:rsidR="00766FC0" w:rsidRPr="00766FC0" w:rsidRDefault="00766FC0" w:rsidP="00766FC0">
      <w:pPr>
        <w:pStyle w:val="ListParagraph"/>
      </w:pPr>
      <w:r w:rsidRPr="00766FC0">
        <w:t>In hóa đơn hoặc phiếu bán hàng cho khách hàng.</w:t>
      </w:r>
    </w:p>
    <w:p w14:paraId="59B646C3" w14:textId="2DB914E3" w:rsidR="00766FC0" w:rsidRPr="00766FC0" w:rsidRDefault="00766FC0" w:rsidP="00766FC0">
      <w:pPr>
        <w:pStyle w:val="Heading2"/>
        <w:numPr>
          <w:ilvl w:val="0"/>
          <w:numId w:val="32"/>
        </w:numPr>
        <w:rPr>
          <w:lang w:val="en-SG"/>
        </w:rPr>
      </w:pPr>
      <w:r w:rsidRPr="00766FC0">
        <w:rPr>
          <w:lang w:val="en-SG"/>
        </w:rPr>
        <w:t>Kiểm kê kho</w:t>
      </w:r>
    </w:p>
    <w:p w14:paraId="40C582ED" w14:textId="77777777" w:rsidR="00766FC0" w:rsidRPr="00766FC0" w:rsidRDefault="00766FC0" w:rsidP="00766FC0">
      <w:pPr>
        <w:pStyle w:val="Heading3"/>
      </w:pPr>
      <w:r w:rsidRPr="00766FC0">
        <w:rPr>
          <w:b/>
          <w:bCs/>
        </w:rPr>
        <w:t>Quy trình nghiệp vụ</w:t>
      </w:r>
      <w:r w:rsidRPr="00766FC0">
        <w:t>: Định kỳ kiểm tra số lượng tồn kho thực tế so với số liệu trong hệ thống để đảm bảo tính chính xác.</w:t>
      </w:r>
    </w:p>
    <w:p w14:paraId="743CA100" w14:textId="77777777" w:rsidR="00766FC0" w:rsidRPr="00766FC0" w:rsidRDefault="00766FC0" w:rsidP="00766FC0">
      <w:pPr>
        <w:pStyle w:val="Heading3"/>
      </w:pPr>
      <w:r w:rsidRPr="00766FC0">
        <w:rPr>
          <w:b/>
          <w:bCs/>
        </w:rPr>
        <w:t>Chức năng cần thiết</w:t>
      </w:r>
      <w:r w:rsidRPr="00766FC0">
        <w:t>:</w:t>
      </w:r>
    </w:p>
    <w:p w14:paraId="54F97436" w14:textId="77777777" w:rsidR="00766FC0" w:rsidRPr="00766FC0" w:rsidRDefault="00766FC0" w:rsidP="00766FC0">
      <w:pPr>
        <w:pStyle w:val="ListParagraph"/>
      </w:pPr>
      <w:r w:rsidRPr="00766FC0">
        <w:t>Thực hiện kiểm kê kho định kỳ.</w:t>
      </w:r>
    </w:p>
    <w:p w14:paraId="00EC1529" w14:textId="77777777" w:rsidR="00766FC0" w:rsidRPr="00766FC0" w:rsidRDefault="00766FC0" w:rsidP="00766FC0">
      <w:pPr>
        <w:pStyle w:val="ListParagraph"/>
      </w:pPr>
      <w:r w:rsidRPr="00766FC0">
        <w:t>Ghi nhận kết quả kiểm kê và cập nhật hệ thống nếu phát hiện chênh lệch.</w:t>
      </w:r>
    </w:p>
    <w:p w14:paraId="7BF47BB1" w14:textId="77777777" w:rsidR="00766FC0" w:rsidRDefault="00766FC0" w:rsidP="00766FC0">
      <w:pPr>
        <w:pStyle w:val="ListParagraph"/>
      </w:pPr>
      <w:r w:rsidRPr="00766FC0">
        <w:t>Báo cáo kiểm kê kho.</w:t>
      </w:r>
    </w:p>
    <w:p w14:paraId="0EDEFD82" w14:textId="34D64580" w:rsidR="0047241E" w:rsidRPr="0047241E" w:rsidRDefault="0047241E" w:rsidP="0047241E">
      <w:pPr>
        <w:pStyle w:val="Heading2"/>
        <w:numPr>
          <w:ilvl w:val="0"/>
          <w:numId w:val="32"/>
        </w:numPr>
        <w:rPr>
          <w:lang w:val="en-SG"/>
        </w:rPr>
      </w:pPr>
      <w:r w:rsidRPr="0047241E">
        <w:rPr>
          <w:lang w:val="en-SG"/>
        </w:rPr>
        <w:t>Báo cáo</w:t>
      </w:r>
    </w:p>
    <w:p w14:paraId="1BB01FDF" w14:textId="58BCFC99" w:rsidR="0047241E" w:rsidRPr="0047241E" w:rsidRDefault="0047241E" w:rsidP="0047241E">
      <w:pPr>
        <w:pStyle w:val="Heading3"/>
      </w:pPr>
      <w:r w:rsidRPr="0047241E">
        <w:rPr>
          <w:b/>
          <w:bCs/>
        </w:rPr>
        <w:t>Quy trình nghiệp vụ:</w:t>
      </w:r>
      <w:r w:rsidRPr="0047241E">
        <w:t xml:space="preserve"> Cung cấp các báo cáo giúp quản lý nắm rõ tình hình kinh doanh và tồn kho.</w:t>
      </w:r>
    </w:p>
    <w:p w14:paraId="4EC377F7" w14:textId="52A8A3C1" w:rsidR="0047241E" w:rsidRPr="0047241E" w:rsidRDefault="0047241E" w:rsidP="0047241E">
      <w:pPr>
        <w:pStyle w:val="Heading3"/>
      </w:pPr>
      <w:r>
        <w:rPr>
          <w:b/>
          <w:bCs/>
        </w:rPr>
        <w:t>Chức năng cần thiết:</w:t>
      </w:r>
    </w:p>
    <w:p w14:paraId="3BDE2349" w14:textId="77777777" w:rsidR="0047241E" w:rsidRPr="0047241E" w:rsidRDefault="0047241E" w:rsidP="0047241E">
      <w:pPr>
        <w:pStyle w:val="ListParagraph"/>
      </w:pPr>
      <w:r w:rsidRPr="0047241E">
        <w:t>Báo cáo tồn kho: Thống kê số lượng vật liệu tồn kho theo từng loại.</w:t>
      </w:r>
    </w:p>
    <w:p w14:paraId="53FC7837" w14:textId="77777777" w:rsidR="0047241E" w:rsidRPr="0047241E" w:rsidRDefault="0047241E" w:rsidP="0047241E">
      <w:pPr>
        <w:pStyle w:val="ListParagraph"/>
      </w:pPr>
      <w:r w:rsidRPr="0047241E">
        <w:t>Báo cáo doanh thu: Tổng hợp doanh thu từ việc bán vật liệu theo từng khoảng thời gian.</w:t>
      </w:r>
    </w:p>
    <w:p w14:paraId="179CC7E0" w14:textId="77777777" w:rsidR="0047241E" w:rsidRPr="0047241E" w:rsidRDefault="0047241E" w:rsidP="0047241E">
      <w:pPr>
        <w:pStyle w:val="ListParagraph"/>
      </w:pPr>
      <w:r w:rsidRPr="0047241E">
        <w:t>Báo cáo xuất nhập kho: Theo dõi chi tiết các vật liệu đã xuất và nhập.</w:t>
      </w:r>
    </w:p>
    <w:p w14:paraId="74AC9372" w14:textId="77777777" w:rsidR="0047241E" w:rsidRPr="0047241E" w:rsidRDefault="0047241E" w:rsidP="0047241E">
      <w:pPr>
        <w:pStyle w:val="ListParagraph"/>
      </w:pPr>
      <w:r w:rsidRPr="0047241E">
        <w:t>Báo cáo công nợ: Quản lý công nợ với nhà cung cấp và khách hàng.</w:t>
      </w:r>
    </w:p>
    <w:p w14:paraId="69A55F51" w14:textId="77777777" w:rsidR="0047241E" w:rsidRPr="0047241E" w:rsidRDefault="0047241E" w:rsidP="0047241E">
      <w:pPr>
        <w:ind w:firstLine="0"/>
        <w:rPr>
          <w:b/>
          <w:bCs/>
        </w:rPr>
      </w:pPr>
    </w:p>
    <w:p w14:paraId="0C345754" w14:textId="4795EF2D" w:rsidR="00BC3CDA" w:rsidRPr="00BC3CDA" w:rsidRDefault="00BC3CDA" w:rsidP="00766FC0">
      <w:pPr>
        <w:tabs>
          <w:tab w:val="left" w:pos="2292"/>
        </w:tabs>
        <w:spacing w:after="160" w:line="259" w:lineRule="auto"/>
        <w:ind w:firstLine="431"/>
        <w:jc w:val="left"/>
        <w:rPr>
          <w:rFonts w:asciiTheme="majorHAnsi" w:hAnsiTheme="majorHAnsi" w:cstheme="majorHAnsi"/>
          <w:sz w:val="26"/>
          <w:szCs w:val="26"/>
        </w:rPr>
      </w:pPr>
    </w:p>
    <w:p w14:paraId="4F06FC25" w14:textId="77777777" w:rsidR="00BC3CDA" w:rsidRPr="00BC3CDA" w:rsidRDefault="00BC3CDA" w:rsidP="00BC3CDA">
      <w:pPr>
        <w:spacing w:line="378" w:lineRule="auto"/>
        <w:ind w:left="103" w:right="553"/>
      </w:pPr>
    </w:p>
    <w:p w14:paraId="5A03EDFB" w14:textId="77777777" w:rsidR="00BC3CDA" w:rsidRPr="00BC3CDA" w:rsidRDefault="00BC3CDA" w:rsidP="00BC3CDA">
      <w:pPr>
        <w:spacing w:after="0" w:line="259" w:lineRule="auto"/>
        <w:ind w:left="103" w:firstLine="0"/>
        <w:jc w:val="left"/>
      </w:pPr>
      <w:r w:rsidRPr="00BC3CDA">
        <w:tab/>
        <w:t xml:space="preserve"> </w:t>
      </w:r>
    </w:p>
    <w:p w14:paraId="07B4EC33" w14:textId="3ED2B886" w:rsidR="007B7518" w:rsidRPr="008170D3" w:rsidRDefault="007B7518" w:rsidP="00905C01">
      <w:pPr>
        <w:pStyle w:val="Heading1"/>
      </w:pPr>
      <w:bookmarkStart w:id="13" w:name="_Toc177657298"/>
      <w:bookmarkStart w:id="14" w:name="_Toc177658570"/>
      <w:r w:rsidRPr="008170D3">
        <w:lastRenderedPageBreak/>
        <w:t xml:space="preserve">CHƯƠNG </w:t>
      </w:r>
      <w:r>
        <w:t>3</w:t>
      </w:r>
      <w:r w:rsidRPr="008170D3">
        <w:t xml:space="preserve">. </w:t>
      </w:r>
      <w:bookmarkEnd w:id="13"/>
      <w:r>
        <w:t>THIẾT KẾ</w:t>
      </w:r>
      <w:bookmarkEnd w:id="14"/>
    </w:p>
    <w:p w14:paraId="1C59BA10" w14:textId="77777777" w:rsidR="009B092F" w:rsidRDefault="007B7518" w:rsidP="009B092F">
      <w:pPr>
        <w:pStyle w:val="Heading2"/>
      </w:pPr>
      <w:bookmarkStart w:id="15" w:name="_Toc177657299"/>
      <w:bookmarkStart w:id="16" w:name="_Toc177658571"/>
      <w:r>
        <w:t xml:space="preserve">I . </w:t>
      </w:r>
      <w:bookmarkEnd w:id="15"/>
      <w:r w:rsidRPr="00FC4F2C">
        <w:t>Các sơ đồ cần thiết</w:t>
      </w:r>
      <w:bookmarkEnd w:id="16"/>
    </w:p>
    <w:p w14:paraId="65824F7E" w14:textId="142A88A7" w:rsidR="009B092F" w:rsidRDefault="009B092F" w:rsidP="009B092F">
      <w:pPr>
        <w:pStyle w:val="Heading4"/>
        <w:numPr>
          <w:ilvl w:val="0"/>
          <w:numId w:val="37"/>
        </w:numPr>
        <w:ind w:left="709"/>
      </w:pPr>
      <w:r w:rsidRPr="009B092F">
        <w:drawing>
          <wp:anchor distT="0" distB="0" distL="114300" distR="114300" simplePos="0" relativeHeight="251659264" behindDoc="1" locked="0" layoutInCell="1" allowOverlap="1" wp14:anchorId="39181940" wp14:editId="3EC92045">
            <wp:simplePos x="0" y="0"/>
            <wp:positionH relativeFrom="margin">
              <wp:align>right</wp:align>
            </wp:positionH>
            <wp:positionV relativeFrom="paragraph">
              <wp:posOffset>443865</wp:posOffset>
            </wp:positionV>
            <wp:extent cx="5731510" cy="3583305"/>
            <wp:effectExtent l="0" t="0" r="2540" b="0"/>
            <wp:wrapTight wrapText="bothSides">
              <wp:wrapPolygon edited="0">
                <wp:start x="0" y="0"/>
                <wp:lineTo x="0" y="21474"/>
                <wp:lineTo x="21538" y="21474"/>
                <wp:lineTo x="21538" y="0"/>
                <wp:lineTo x="0" y="0"/>
              </wp:wrapPolygon>
            </wp:wrapTight>
            <wp:docPr id="133367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anchor>
        </w:drawing>
      </w:r>
      <w:r>
        <w:t>UseCase Nghiệp Vụ</w:t>
      </w:r>
    </w:p>
    <w:p w14:paraId="3AFB6965" w14:textId="54030D85" w:rsidR="009B092F" w:rsidRPr="009B092F" w:rsidRDefault="009B092F" w:rsidP="009B092F"/>
    <w:p w14:paraId="6A459A9F" w14:textId="33F5B149" w:rsidR="007B7518" w:rsidRPr="007B7518" w:rsidRDefault="007B7518" w:rsidP="00906013">
      <w:pPr>
        <w:pStyle w:val="Heading2"/>
      </w:pPr>
      <w:bookmarkStart w:id="17" w:name="_Toc177657300"/>
      <w:bookmarkStart w:id="18" w:name="_Toc177658572"/>
      <w:r w:rsidRPr="007B7518">
        <w:t xml:space="preserve">II. </w:t>
      </w:r>
      <w:bookmarkEnd w:id="17"/>
      <w:r w:rsidR="00D5343F">
        <w:t>Database Design SQL Server</w:t>
      </w:r>
      <w:bookmarkEnd w:id="18"/>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905C01">
      <w:pPr>
        <w:pStyle w:val="Heading1"/>
      </w:pPr>
      <w:bookmarkStart w:id="19" w:name="_Toc177658573"/>
      <w:r>
        <w:t>CHƯƠNG 4. HIỆN THỰC</w:t>
      </w:r>
      <w:bookmarkEnd w:id="19"/>
    </w:p>
    <w:p w14:paraId="19E529CF" w14:textId="031E6866" w:rsidR="00BC3CDA" w:rsidRDefault="00BC3CDA" w:rsidP="00906013">
      <w:pPr>
        <w:pStyle w:val="Heading2"/>
        <w:numPr>
          <w:ilvl w:val="0"/>
          <w:numId w:val="2"/>
        </w:numPr>
      </w:pPr>
      <w:bookmarkStart w:id="20" w:name="_Toc177658574"/>
      <w:r>
        <w:t>Giao Diện Hệ Thống</w:t>
      </w:r>
      <w:bookmarkEnd w:id="20"/>
      <w:r>
        <w:t xml:space="preserve"> </w:t>
      </w:r>
    </w:p>
    <w:p w14:paraId="1ACE3666" w14:textId="569C4985" w:rsidR="00946AED" w:rsidRPr="00946AED" w:rsidRDefault="00946AED" w:rsidP="00946AED">
      <w:r>
        <w:t>Các giao diện</w:t>
      </w:r>
    </w:p>
    <w:p w14:paraId="67487AE7" w14:textId="6FADC7C4" w:rsidR="00BC3CDA" w:rsidRDefault="00BC3CDA" w:rsidP="00906013">
      <w:pPr>
        <w:pStyle w:val="Heading2"/>
        <w:numPr>
          <w:ilvl w:val="0"/>
          <w:numId w:val="2"/>
        </w:numPr>
        <w:rPr>
          <w:lang w:val="nb-NO"/>
        </w:rPr>
      </w:pPr>
      <w:bookmarkStart w:id="21" w:name="_Toc177658575"/>
      <w:r w:rsidRPr="005176CB">
        <w:rPr>
          <w:lang w:val="nb-NO"/>
        </w:rPr>
        <w:t>Giao Diện Danh Mục</w:t>
      </w:r>
      <w:bookmarkEnd w:id="21"/>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906013">
      <w:pPr>
        <w:pStyle w:val="Heading2"/>
        <w:numPr>
          <w:ilvl w:val="0"/>
          <w:numId w:val="2"/>
        </w:numPr>
        <w:rPr>
          <w:lang w:val="nb-NO"/>
        </w:rPr>
      </w:pPr>
      <w:bookmarkStart w:id="22" w:name="_Toc177657308"/>
      <w:bookmarkStart w:id="23" w:name="_Toc177658576"/>
      <w:r w:rsidRPr="00094885">
        <w:rPr>
          <w:lang w:val="nb-NO"/>
        </w:rPr>
        <w:lastRenderedPageBreak/>
        <w:t>Giao Diện Báo Cáo –Thống Kê</w:t>
      </w:r>
      <w:bookmarkEnd w:id="22"/>
      <w:bookmarkEnd w:id="23"/>
    </w:p>
    <w:p w14:paraId="46EA789C" w14:textId="48131E19" w:rsidR="00BC3CDA" w:rsidRDefault="00BC3CDA" w:rsidP="00BC3CDA">
      <w:pPr>
        <w:rPr>
          <w:lang w:val="nb-NO"/>
        </w:rPr>
      </w:pPr>
      <w:r>
        <w:rPr>
          <w:lang w:val="nb-NO"/>
        </w:rPr>
        <w:t>Abc</w:t>
      </w:r>
    </w:p>
    <w:p w14:paraId="7D1C8370" w14:textId="77777777" w:rsidR="00BC3CDA" w:rsidRDefault="00BC3CDA" w:rsidP="00905C01">
      <w:pPr>
        <w:pStyle w:val="Heading1"/>
        <w:rPr>
          <w:lang w:val="nb-NO"/>
        </w:rPr>
      </w:pPr>
      <w:bookmarkStart w:id="24" w:name="_Toc177657309"/>
      <w:bookmarkStart w:id="25" w:name="_Toc177658577"/>
      <w:r w:rsidRPr="0045783F">
        <w:rPr>
          <w:lang w:val="nb-NO"/>
        </w:rPr>
        <w:t>C</w:t>
      </w:r>
      <w:r>
        <w:rPr>
          <w:lang w:val="nb-NO"/>
        </w:rPr>
        <w:t>HƯƠNG 5. KẾT LUẬN VÀ ĐỊNH HƯỚNG PHÁT TRIỂN</w:t>
      </w:r>
      <w:bookmarkEnd w:id="24"/>
      <w:bookmarkEnd w:id="25"/>
    </w:p>
    <w:p w14:paraId="0C6F0064" w14:textId="6B1B979B" w:rsidR="00BC3CDA" w:rsidRDefault="00BC3CDA" w:rsidP="00BC3CDA">
      <w:pPr>
        <w:rPr>
          <w:lang w:val="nb-NO"/>
        </w:rPr>
      </w:pPr>
      <w:r>
        <w:rPr>
          <w:lang w:val="nb-NO"/>
        </w:rPr>
        <w:t>Abc</w:t>
      </w:r>
    </w:p>
    <w:p w14:paraId="38F47824" w14:textId="77777777" w:rsidR="00BC3CDA" w:rsidRPr="0045783F" w:rsidRDefault="00BC3CDA" w:rsidP="00905C01">
      <w:pPr>
        <w:pStyle w:val="Heading1"/>
        <w:rPr>
          <w:lang w:val="nb-NO"/>
        </w:rPr>
      </w:pPr>
      <w:bookmarkStart w:id="26" w:name="_Toc177657310"/>
      <w:bookmarkStart w:id="27" w:name="_Toc177658578"/>
      <w:r>
        <w:rPr>
          <w:lang w:val="nb-NO"/>
        </w:rPr>
        <w:t xml:space="preserve">CHƯƠNG 6. </w:t>
      </w:r>
      <w:r w:rsidRPr="0045783F">
        <w:rPr>
          <w:lang w:val="nb-NO"/>
        </w:rPr>
        <w:t>TÀI LIỆU THAM KHẢO</w:t>
      </w:r>
      <w:bookmarkEnd w:id="26"/>
      <w:bookmarkEnd w:id="27"/>
    </w:p>
    <w:p w14:paraId="15B1E070" w14:textId="77777777" w:rsidR="00BC3CDA" w:rsidRPr="00752A71" w:rsidRDefault="00BC3CDA" w:rsidP="00BC3CDA">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3FBD69E" w14:textId="77777777" w:rsidR="00BC3CDA" w:rsidRPr="00752A71" w:rsidRDefault="00BC3CDA" w:rsidP="00905C01">
      <w:pPr>
        <w:pStyle w:val="Heading1"/>
        <w:rPr>
          <w:lang w:val="nb-NO"/>
        </w:rPr>
      </w:pPr>
      <w:bookmarkStart w:id="28" w:name="_Toc177657311"/>
      <w:bookmarkStart w:id="29" w:name="_Toc177658579"/>
      <w:r w:rsidRPr="00752A71">
        <w:rPr>
          <w:lang w:val="nb-NO"/>
        </w:rPr>
        <w:t>CHƯƠNG 7. PHỤ LỤC</w:t>
      </w:r>
      <w:bookmarkEnd w:id="28"/>
      <w:bookmarkEnd w:id="29"/>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DED3D" w14:textId="77777777" w:rsidR="009651D5" w:rsidRDefault="009651D5">
      <w:pPr>
        <w:spacing w:after="0" w:line="240" w:lineRule="auto"/>
      </w:pPr>
      <w:r>
        <w:separator/>
      </w:r>
    </w:p>
  </w:endnote>
  <w:endnote w:type="continuationSeparator" w:id="0">
    <w:p w14:paraId="3CDC9A74" w14:textId="77777777" w:rsidR="009651D5" w:rsidRDefault="00965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5DCA7" w14:textId="77777777" w:rsidR="009651D5" w:rsidRDefault="009651D5">
      <w:pPr>
        <w:spacing w:after="0" w:line="240" w:lineRule="auto"/>
      </w:pPr>
      <w:r>
        <w:separator/>
      </w:r>
    </w:p>
  </w:footnote>
  <w:footnote w:type="continuationSeparator" w:id="0">
    <w:p w14:paraId="0733510D" w14:textId="77777777" w:rsidR="009651D5" w:rsidRDefault="00965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A011ED"/>
    <w:multiLevelType w:val="multilevel"/>
    <w:tmpl w:val="C658B1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46019F"/>
    <w:multiLevelType w:val="multilevel"/>
    <w:tmpl w:val="C59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0609D"/>
    <w:multiLevelType w:val="multilevel"/>
    <w:tmpl w:val="80BE8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43D5C"/>
    <w:multiLevelType w:val="multilevel"/>
    <w:tmpl w:val="729E8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F267F"/>
    <w:multiLevelType w:val="hybridMultilevel"/>
    <w:tmpl w:val="C3A2B610"/>
    <w:lvl w:ilvl="0" w:tplc="0512C13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81F0B3E"/>
    <w:multiLevelType w:val="multilevel"/>
    <w:tmpl w:val="14EC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93993"/>
    <w:multiLevelType w:val="hybridMultilevel"/>
    <w:tmpl w:val="F48094D2"/>
    <w:lvl w:ilvl="0" w:tplc="C99023D6">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13532FF"/>
    <w:multiLevelType w:val="multilevel"/>
    <w:tmpl w:val="5A4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945F5"/>
    <w:multiLevelType w:val="multilevel"/>
    <w:tmpl w:val="052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A0FCF"/>
    <w:multiLevelType w:val="multilevel"/>
    <w:tmpl w:val="436A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E780A"/>
    <w:multiLevelType w:val="multilevel"/>
    <w:tmpl w:val="D69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00E00"/>
    <w:multiLevelType w:val="hybridMultilevel"/>
    <w:tmpl w:val="D03078EC"/>
    <w:lvl w:ilvl="0" w:tplc="48090011">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CE32F81"/>
    <w:multiLevelType w:val="multilevel"/>
    <w:tmpl w:val="59F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26B45"/>
    <w:multiLevelType w:val="multilevel"/>
    <w:tmpl w:val="29B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E40AD"/>
    <w:multiLevelType w:val="hybridMultilevel"/>
    <w:tmpl w:val="DB28420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697EF1"/>
    <w:multiLevelType w:val="multilevel"/>
    <w:tmpl w:val="568C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059B7"/>
    <w:multiLevelType w:val="multilevel"/>
    <w:tmpl w:val="21F28D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3D0EF3"/>
    <w:multiLevelType w:val="multilevel"/>
    <w:tmpl w:val="84E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D4014"/>
    <w:multiLevelType w:val="multilevel"/>
    <w:tmpl w:val="F292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24F8B"/>
    <w:multiLevelType w:val="multilevel"/>
    <w:tmpl w:val="A0F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62A55"/>
    <w:multiLevelType w:val="multilevel"/>
    <w:tmpl w:val="6C8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D4506"/>
    <w:multiLevelType w:val="hybridMultilevel"/>
    <w:tmpl w:val="AC001E1C"/>
    <w:lvl w:ilvl="0" w:tplc="B95CB23E">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1EA4106"/>
    <w:multiLevelType w:val="multilevel"/>
    <w:tmpl w:val="64C6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E2799"/>
    <w:multiLevelType w:val="hybridMultilevel"/>
    <w:tmpl w:val="92A0A384"/>
    <w:lvl w:ilvl="0" w:tplc="06B4979C">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15:restartNumberingAfterBreak="0">
    <w:nsid w:val="54AE4FFC"/>
    <w:multiLevelType w:val="multilevel"/>
    <w:tmpl w:val="21F28DD8"/>
    <w:lvl w:ilvl="0">
      <w:start w:val="1"/>
      <w:numFmt w:val="decimal"/>
      <w:lvlText w:val="%1)"/>
      <w:lvlJc w:val="left"/>
      <w:pPr>
        <w:ind w:left="938" w:hanging="360"/>
      </w:pPr>
      <w:rPr>
        <w:rFonts w:hint="default"/>
      </w:rPr>
    </w:lvl>
    <w:lvl w:ilvl="1">
      <w:start w:val="1"/>
      <w:numFmt w:val="lowerLetter"/>
      <w:lvlText w:val="%2)"/>
      <w:lvlJc w:val="left"/>
      <w:pPr>
        <w:ind w:left="1298" w:hanging="360"/>
      </w:pPr>
      <w:rPr>
        <w:rFonts w:hint="default"/>
      </w:rPr>
    </w:lvl>
    <w:lvl w:ilvl="2">
      <w:start w:val="1"/>
      <w:numFmt w:val="lowerRoman"/>
      <w:lvlText w:val="%3)"/>
      <w:lvlJc w:val="left"/>
      <w:pPr>
        <w:ind w:left="1658" w:hanging="360"/>
      </w:pPr>
      <w:rPr>
        <w:rFonts w:hint="default"/>
      </w:rPr>
    </w:lvl>
    <w:lvl w:ilvl="3">
      <w:start w:val="1"/>
      <w:numFmt w:val="decimal"/>
      <w:lvlText w:val="(%4)"/>
      <w:lvlJc w:val="left"/>
      <w:pPr>
        <w:ind w:left="2018" w:hanging="360"/>
      </w:pPr>
      <w:rPr>
        <w:rFonts w:hint="default"/>
      </w:rPr>
    </w:lvl>
    <w:lvl w:ilvl="4">
      <w:start w:val="1"/>
      <w:numFmt w:val="lowerLetter"/>
      <w:lvlText w:val="(%5)"/>
      <w:lvlJc w:val="left"/>
      <w:pPr>
        <w:ind w:left="2378" w:hanging="360"/>
      </w:pPr>
      <w:rPr>
        <w:rFonts w:hint="default"/>
      </w:rPr>
    </w:lvl>
    <w:lvl w:ilvl="5">
      <w:start w:val="1"/>
      <w:numFmt w:val="lowerRoman"/>
      <w:lvlText w:val="(%6)"/>
      <w:lvlJc w:val="left"/>
      <w:pPr>
        <w:ind w:left="2738" w:hanging="360"/>
      </w:pPr>
      <w:rPr>
        <w:rFonts w:hint="default"/>
      </w:rPr>
    </w:lvl>
    <w:lvl w:ilvl="6">
      <w:start w:val="1"/>
      <w:numFmt w:val="decimal"/>
      <w:lvlText w:val="%7."/>
      <w:lvlJc w:val="left"/>
      <w:pPr>
        <w:ind w:left="3098" w:hanging="360"/>
      </w:pPr>
      <w:rPr>
        <w:rFonts w:hint="default"/>
      </w:rPr>
    </w:lvl>
    <w:lvl w:ilvl="7">
      <w:start w:val="1"/>
      <w:numFmt w:val="lowerLetter"/>
      <w:lvlText w:val="%8."/>
      <w:lvlJc w:val="left"/>
      <w:pPr>
        <w:ind w:left="3458" w:hanging="360"/>
      </w:pPr>
      <w:rPr>
        <w:rFonts w:hint="default"/>
      </w:rPr>
    </w:lvl>
    <w:lvl w:ilvl="8">
      <w:start w:val="1"/>
      <w:numFmt w:val="lowerRoman"/>
      <w:lvlText w:val="%9."/>
      <w:lvlJc w:val="left"/>
      <w:pPr>
        <w:ind w:left="3818" w:hanging="360"/>
      </w:pPr>
      <w:rPr>
        <w:rFonts w:hint="default"/>
      </w:rPr>
    </w:lvl>
  </w:abstractNum>
  <w:abstractNum w:abstractNumId="26" w15:restartNumberingAfterBreak="0">
    <w:nsid w:val="594C7698"/>
    <w:multiLevelType w:val="multilevel"/>
    <w:tmpl w:val="F07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30E89"/>
    <w:multiLevelType w:val="hybridMultilevel"/>
    <w:tmpl w:val="EDB4C7B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C0576BF"/>
    <w:multiLevelType w:val="multilevel"/>
    <w:tmpl w:val="98B0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85992"/>
    <w:multiLevelType w:val="multilevel"/>
    <w:tmpl w:val="F0B8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BC42FC"/>
    <w:multiLevelType w:val="multilevel"/>
    <w:tmpl w:val="8A904500"/>
    <w:lvl w:ilvl="0">
      <w:start w:val="1"/>
      <w:numFmt w:val="bullet"/>
      <w:pStyle w:val="Heading3"/>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108ED"/>
    <w:multiLevelType w:val="multilevel"/>
    <w:tmpl w:val="9998F2D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5F6D241D"/>
    <w:multiLevelType w:val="multilevel"/>
    <w:tmpl w:val="4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4" w15:restartNumberingAfterBreak="0">
    <w:nsid w:val="631D2DA0"/>
    <w:multiLevelType w:val="multilevel"/>
    <w:tmpl w:val="10C0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00721"/>
    <w:multiLevelType w:val="multilevel"/>
    <w:tmpl w:val="BEB25BA8"/>
    <w:lvl w:ilvl="0">
      <w:start w:val="1"/>
      <w:numFmt w:val="bullet"/>
      <w:lvlText w:val=""/>
      <w:lvlJc w:val="left"/>
      <w:pPr>
        <w:tabs>
          <w:tab w:val="num" w:pos="720"/>
        </w:tabs>
        <w:ind w:left="720" w:hanging="360"/>
      </w:pPr>
      <w:rPr>
        <w:rFonts w:ascii="Symbol" w:hAnsi="Symbol" w:hint="default"/>
        <w:sz w:val="20"/>
      </w:rPr>
    </w:lvl>
    <w:lvl w:ilvl="1">
      <w:start w:val="1"/>
      <w:numFmt w:val="bullet"/>
      <w:pStyle w:val="ListParagraph"/>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9737C"/>
    <w:multiLevelType w:val="hybridMultilevel"/>
    <w:tmpl w:val="95A086EE"/>
    <w:lvl w:ilvl="0" w:tplc="FB00B072">
      <w:start w:val="1"/>
      <w:numFmt w:val="decimal"/>
      <w:pStyle w:val="Heading4"/>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10957347">
    <w:abstractNumId w:val="32"/>
  </w:num>
  <w:num w:numId="2" w16cid:durableId="1821573655">
    <w:abstractNumId w:val="0"/>
  </w:num>
  <w:num w:numId="3" w16cid:durableId="76826599">
    <w:abstractNumId w:val="17"/>
  </w:num>
  <w:num w:numId="4" w16cid:durableId="764881677">
    <w:abstractNumId w:val="25"/>
  </w:num>
  <w:num w:numId="5" w16cid:durableId="701631856">
    <w:abstractNumId w:val="1"/>
  </w:num>
  <w:num w:numId="6" w16cid:durableId="448622561">
    <w:abstractNumId w:val="9"/>
  </w:num>
  <w:num w:numId="7" w16cid:durableId="127095003">
    <w:abstractNumId w:val="21"/>
  </w:num>
  <w:num w:numId="8" w16cid:durableId="1077164429">
    <w:abstractNumId w:val="11"/>
  </w:num>
  <w:num w:numId="9" w16cid:durableId="1518693681">
    <w:abstractNumId w:val="6"/>
  </w:num>
  <w:num w:numId="10" w16cid:durableId="2144230399">
    <w:abstractNumId w:val="13"/>
  </w:num>
  <w:num w:numId="11" w16cid:durableId="87891728">
    <w:abstractNumId w:val="33"/>
  </w:num>
  <w:num w:numId="12" w16cid:durableId="1481844166">
    <w:abstractNumId w:val="31"/>
  </w:num>
  <w:num w:numId="13" w16cid:durableId="343438516">
    <w:abstractNumId w:val="30"/>
  </w:num>
  <w:num w:numId="14" w16cid:durableId="789973201">
    <w:abstractNumId w:val="35"/>
  </w:num>
  <w:num w:numId="15" w16cid:durableId="153302530">
    <w:abstractNumId w:val="34"/>
  </w:num>
  <w:num w:numId="16" w16cid:durableId="364451189">
    <w:abstractNumId w:val="14"/>
  </w:num>
  <w:num w:numId="17" w16cid:durableId="458425142">
    <w:abstractNumId w:val="20"/>
  </w:num>
  <w:num w:numId="18" w16cid:durableId="994450600">
    <w:abstractNumId w:val="26"/>
  </w:num>
  <w:num w:numId="19" w16cid:durableId="1868445120">
    <w:abstractNumId w:val="8"/>
  </w:num>
  <w:num w:numId="20" w16cid:durableId="931548065">
    <w:abstractNumId w:val="18"/>
  </w:num>
  <w:num w:numId="21" w16cid:durableId="400061046">
    <w:abstractNumId w:val="16"/>
  </w:num>
  <w:num w:numId="22" w16cid:durableId="1809666067">
    <w:abstractNumId w:val="15"/>
  </w:num>
  <w:num w:numId="23" w16cid:durableId="676343078">
    <w:abstractNumId w:val="24"/>
  </w:num>
  <w:num w:numId="24" w16cid:durableId="341977691">
    <w:abstractNumId w:val="29"/>
  </w:num>
  <w:num w:numId="25" w16cid:durableId="1978605508">
    <w:abstractNumId w:val="4"/>
  </w:num>
  <w:num w:numId="26" w16cid:durableId="73406406">
    <w:abstractNumId w:val="23"/>
  </w:num>
  <w:num w:numId="27" w16cid:durableId="939413746">
    <w:abstractNumId w:val="19"/>
  </w:num>
  <w:num w:numId="28" w16cid:durableId="1070269555">
    <w:abstractNumId w:val="10"/>
  </w:num>
  <w:num w:numId="29" w16cid:durableId="2044553089">
    <w:abstractNumId w:val="28"/>
  </w:num>
  <w:num w:numId="30" w16cid:durableId="184173408">
    <w:abstractNumId w:val="3"/>
  </w:num>
  <w:num w:numId="31" w16cid:durableId="1158838435">
    <w:abstractNumId w:val="22"/>
  </w:num>
  <w:num w:numId="32" w16cid:durableId="1623875065">
    <w:abstractNumId w:val="27"/>
  </w:num>
  <w:num w:numId="33" w16cid:durableId="890727939">
    <w:abstractNumId w:val="2"/>
  </w:num>
  <w:num w:numId="34" w16cid:durableId="527565492">
    <w:abstractNumId w:val="5"/>
  </w:num>
  <w:num w:numId="35" w16cid:durableId="1916159617">
    <w:abstractNumId w:val="7"/>
  </w:num>
  <w:num w:numId="36" w16cid:durableId="750548387">
    <w:abstractNumId w:val="36"/>
  </w:num>
  <w:num w:numId="37" w16cid:durableId="10988710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1201C4"/>
    <w:rsid w:val="00241B44"/>
    <w:rsid w:val="00280AC4"/>
    <w:rsid w:val="0030101A"/>
    <w:rsid w:val="003A0C1C"/>
    <w:rsid w:val="00440D60"/>
    <w:rsid w:val="0047241E"/>
    <w:rsid w:val="004957B3"/>
    <w:rsid w:val="004E07ED"/>
    <w:rsid w:val="004F38D1"/>
    <w:rsid w:val="005264C8"/>
    <w:rsid w:val="00541565"/>
    <w:rsid w:val="005A0026"/>
    <w:rsid w:val="006629D5"/>
    <w:rsid w:val="00766FC0"/>
    <w:rsid w:val="007B7518"/>
    <w:rsid w:val="00905C01"/>
    <w:rsid w:val="00906013"/>
    <w:rsid w:val="00946AED"/>
    <w:rsid w:val="009651D5"/>
    <w:rsid w:val="0099452A"/>
    <w:rsid w:val="009B092F"/>
    <w:rsid w:val="009F3EC4"/>
    <w:rsid w:val="00A962D9"/>
    <w:rsid w:val="00AB51A4"/>
    <w:rsid w:val="00AD7DA7"/>
    <w:rsid w:val="00B74A3E"/>
    <w:rsid w:val="00BB7121"/>
    <w:rsid w:val="00BC037F"/>
    <w:rsid w:val="00BC3CDA"/>
    <w:rsid w:val="00C6047C"/>
    <w:rsid w:val="00D5343F"/>
    <w:rsid w:val="00D91CCF"/>
    <w:rsid w:val="00E00DA5"/>
    <w:rsid w:val="00E8129E"/>
    <w:rsid w:val="00EF0320"/>
    <w:rsid w:val="00F00AEA"/>
    <w:rsid w:val="00F3412F"/>
    <w:rsid w:val="00F45996"/>
    <w:rsid w:val="00FA2261"/>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DA"/>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905C01"/>
    <w:pPr>
      <w:keepNext/>
      <w:keepLines/>
      <w:spacing w:before="360" w:after="80"/>
      <w:ind w:left="431" w:hanging="431"/>
      <w:jc w:val="center"/>
      <w:outlineLvl w:val="0"/>
    </w:pPr>
    <w:rPr>
      <w:rFonts w:asciiTheme="majorHAnsi" w:eastAsia="Arial" w:hAnsiTheme="majorHAnsi" w:cstheme="majorBidi"/>
      <w:b/>
      <w:bCs/>
      <w:sz w:val="40"/>
      <w:szCs w:val="40"/>
    </w:rPr>
  </w:style>
  <w:style w:type="paragraph" w:styleId="Heading2">
    <w:name w:val="heading 2"/>
    <w:basedOn w:val="Normal"/>
    <w:next w:val="Normal"/>
    <w:link w:val="Heading2Char"/>
    <w:uiPriority w:val="9"/>
    <w:unhideWhenUsed/>
    <w:qFormat/>
    <w:rsid w:val="00906013"/>
    <w:pPr>
      <w:keepNext/>
      <w:keepLines/>
      <w:spacing w:before="160" w:after="80"/>
      <w:ind w:left="578" w:hanging="578"/>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F0320"/>
    <w:pPr>
      <w:keepNext/>
      <w:keepLines/>
      <w:numPr>
        <w:numId w:val="13"/>
      </w:numPr>
      <w:tabs>
        <w:tab w:val="clear" w:pos="720"/>
        <w:tab w:val="num" w:pos="851"/>
      </w:tabs>
      <w:spacing w:before="160" w:after="80"/>
      <w:ind w:left="993"/>
      <w:outlineLvl w:val="2"/>
    </w:pPr>
    <w:rPr>
      <w:rFonts w:ascii="Times New Roman" w:eastAsiaTheme="majorEastAsia" w:hAnsi="Times New Roman" w:cs="Times New Roman"/>
      <w:sz w:val="28"/>
      <w:szCs w:val="28"/>
      <w:lang w:val="en-SG"/>
    </w:rPr>
  </w:style>
  <w:style w:type="paragraph" w:styleId="Heading4">
    <w:name w:val="heading 4"/>
    <w:basedOn w:val="Normal"/>
    <w:next w:val="Normal"/>
    <w:link w:val="Heading4Char"/>
    <w:uiPriority w:val="9"/>
    <w:unhideWhenUsed/>
    <w:qFormat/>
    <w:rsid w:val="00EF0320"/>
    <w:pPr>
      <w:keepNext/>
      <w:keepLines/>
      <w:numPr>
        <w:numId w:val="36"/>
      </w:numPr>
      <w:spacing w:before="80" w:after="40"/>
      <w:outlineLvl w:val="3"/>
    </w:pPr>
    <w:rPr>
      <w:rFonts w:ascii="Times New Roman" w:eastAsiaTheme="majorEastAsia" w:hAnsi="Times New Roman" w:cstheme="majorBidi"/>
      <w:sz w:val="32"/>
    </w:rPr>
  </w:style>
  <w:style w:type="paragraph" w:styleId="Heading5">
    <w:name w:val="heading 5"/>
    <w:basedOn w:val="Normal"/>
    <w:next w:val="Normal"/>
    <w:link w:val="Heading5Char"/>
    <w:uiPriority w:val="9"/>
    <w:semiHidden/>
    <w:unhideWhenUsed/>
    <w:qFormat/>
    <w:rsid w:val="00120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C01"/>
    <w:rPr>
      <w:rFonts w:asciiTheme="majorHAnsi" w:eastAsia="Arial" w:hAnsiTheme="majorHAnsi" w:cstheme="majorBidi"/>
      <w:b/>
      <w:bCs/>
      <w:kern w:val="0"/>
      <w:sz w:val="40"/>
      <w:szCs w:val="40"/>
      <w:lang w:val="en-US"/>
      <w14:ligatures w14:val="none"/>
    </w:rPr>
  </w:style>
  <w:style w:type="character" w:customStyle="1" w:styleId="Heading2Char">
    <w:name w:val="Heading 2 Char"/>
    <w:basedOn w:val="DefaultParagraphFont"/>
    <w:link w:val="Heading2"/>
    <w:uiPriority w:val="9"/>
    <w:rsid w:val="00906013"/>
    <w:rPr>
      <w:rFonts w:asciiTheme="majorHAnsi" w:eastAsiaTheme="majorEastAsia" w:hAnsiTheme="majorHAnsi" w:cstheme="majorBidi"/>
      <w:kern w:val="0"/>
      <w:sz w:val="36"/>
      <w:szCs w:val="36"/>
      <w:lang w:val="en-US"/>
      <w14:ligatures w14:val="none"/>
    </w:rPr>
  </w:style>
  <w:style w:type="character" w:customStyle="1" w:styleId="Heading3Char">
    <w:name w:val="Heading 3 Char"/>
    <w:basedOn w:val="DefaultParagraphFont"/>
    <w:link w:val="Heading3"/>
    <w:uiPriority w:val="9"/>
    <w:rsid w:val="00EF0320"/>
    <w:rPr>
      <w:rFonts w:ascii="Times New Roman" w:eastAsiaTheme="majorEastAsia" w:hAnsi="Times New Roman" w:cs="Times New Roman"/>
      <w:kern w:val="0"/>
      <w:sz w:val="28"/>
      <w:szCs w:val="28"/>
      <w:lang w:val="en-SG"/>
      <w14:ligatures w14:val="none"/>
    </w:rPr>
  </w:style>
  <w:style w:type="character" w:customStyle="1" w:styleId="Heading4Char">
    <w:name w:val="Heading 4 Char"/>
    <w:basedOn w:val="DefaultParagraphFont"/>
    <w:link w:val="Heading4"/>
    <w:uiPriority w:val="9"/>
    <w:rsid w:val="00EF0320"/>
    <w:rPr>
      <w:rFonts w:ascii="Times New Roman" w:eastAsiaTheme="majorEastAsia" w:hAnsi="Times New Roman" w:cstheme="majorBidi"/>
      <w:kern w:val="0"/>
      <w:sz w:val="32"/>
      <w:szCs w:val="22"/>
      <w:lang w:val="en-US"/>
      <w14:ligatures w14:val="none"/>
    </w:rPr>
  </w:style>
  <w:style w:type="character" w:customStyle="1" w:styleId="Heading5Char">
    <w:name w:val="Heading 5 Char"/>
    <w:basedOn w:val="DefaultParagraphFont"/>
    <w:link w:val="Heading5"/>
    <w:uiPriority w:val="9"/>
    <w:semiHidden/>
    <w:rsid w:val="00120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280AC4"/>
    <w:pPr>
      <w:numPr>
        <w:ilvl w:val="1"/>
        <w:numId w:val="14"/>
      </w:numPr>
      <w:tabs>
        <w:tab w:val="clear" w:pos="1440"/>
        <w:tab w:val="num" w:pos="1134"/>
      </w:tabs>
      <w:ind w:left="1134" w:hanging="283"/>
      <w:contextualSpacing/>
    </w:pPr>
    <w:rPr>
      <w:rFonts w:ascii="Times New Roman" w:hAnsi="Times New Roman" w:cs="Times New Roman"/>
      <w:sz w:val="26"/>
      <w:szCs w:val="26"/>
      <w:lang w:val="en-SG"/>
    </w:r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4E0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2144">
      <w:bodyDiv w:val="1"/>
      <w:marLeft w:val="0"/>
      <w:marRight w:val="0"/>
      <w:marTop w:val="0"/>
      <w:marBottom w:val="0"/>
      <w:divBdr>
        <w:top w:val="none" w:sz="0" w:space="0" w:color="auto"/>
        <w:left w:val="none" w:sz="0" w:space="0" w:color="auto"/>
        <w:bottom w:val="none" w:sz="0" w:space="0" w:color="auto"/>
        <w:right w:val="none" w:sz="0" w:space="0" w:color="auto"/>
      </w:divBdr>
    </w:div>
    <w:div w:id="93475552">
      <w:bodyDiv w:val="1"/>
      <w:marLeft w:val="0"/>
      <w:marRight w:val="0"/>
      <w:marTop w:val="0"/>
      <w:marBottom w:val="0"/>
      <w:divBdr>
        <w:top w:val="none" w:sz="0" w:space="0" w:color="auto"/>
        <w:left w:val="none" w:sz="0" w:space="0" w:color="auto"/>
        <w:bottom w:val="none" w:sz="0" w:space="0" w:color="auto"/>
        <w:right w:val="none" w:sz="0" w:space="0" w:color="auto"/>
      </w:divBdr>
    </w:div>
    <w:div w:id="679702529">
      <w:bodyDiv w:val="1"/>
      <w:marLeft w:val="0"/>
      <w:marRight w:val="0"/>
      <w:marTop w:val="0"/>
      <w:marBottom w:val="0"/>
      <w:divBdr>
        <w:top w:val="none" w:sz="0" w:space="0" w:color="auto"/>
        <w:left w:val="none" w:sz="0" w:space="0" w:color="auto"/>
        <w:bottom w:val="none" w:sz="0" w:space="0" w:color="auto"/>
        <w:right w:val="none" w:sz="0" w:space="0" w:color="auto"/>
      </w:divBdr>
    </w:div>
    <w:div w:id="808136848">
      <w:bodyDiv w:val="1"/>
      <w:marLeft w:val="0"/>
      <w:marRight w:val="0"/>
      <w:marTop w:val="0"/>
      <w:marBottom w:val="0"/>
      <w:divBdr>
        <w:top w:val="none" w:sz="0" w:space="0" w:color="auto"/>
        <w:left w:val="none" w:sz="0" w:space="0" w:color="auto"/>
        <w:bottom w:val="none" w:sz="0" w:space="0" w:color="auto"/>
        <w:right w:val="none" w:sz="0" w:space="0" w:color="auto"/>
      </w:divBdr>
    </w:div>
    <w:div w:id="991760900">
      <w:bodyDiv w:val="1"/>
      <w:marLeft w:val="0"/>
      <w:marRight w:val="0"/>
      <w:marTop w:val="0"/>
      <w:marBottom w:val="0"/>
      <w:divBdr>
        <w:top w:val="none" w:sz="0" w:space="0" w:color="auto"/>
        <w:left w:val="none" w:sz="0" w:space="0" w:color="auto"/>
        <w:bottom w:val="none" w:sz="0" w:space="0" w:color="auto"/>
        <w:right w:val="none" w:sz="0" w:space="0" w:color="auto"/>
      </w:divBdr>
    </w:div>
    <w:div w:id="1094008419">
      <w:bodyDiv w:val="1"/>
      <w:marLeft w:val="0"/>
      <w:marRight w:val="0"/>
      <w:marTop w:val="0"/>
      <w:marBottom w:val="0"/>
      <w:divBdr>
        <w:top w:val="none" w:sz="0" w:space="0" w:color="auto"/>
        <w:left w:val="none" w:sz="0" w:space="0" w:color="auto"/>
        <w:bottom w:val="none" w:sz="0" w:space="0" w:color="auto"/>
        <w:right w:val="none" w:sz="0" w:space="0" w:color="auto"/>
      </w:divBdr>
    </w:div>
    <w:div w:id="1105265618">
      <w:bodyDiv w:val="1"/>
      <w:marLeft w:val="0"/>
      <w:marRight w:val="0"/>
      <w:marTop w:val="0"/>
      <w:marBottom w:val="0"/>
      <w:divBdr>
        <w:top w:val="none" w:sz="0" w:space="0" w:color="auto"/>
        <w:left w:val="none" w:sz="0" w:space="0" w:color="auto"/>
        <w:bottom w:val="none" w:sz="0" w:space="0" w:color="auto"/>
        <w:right w:val="none" w:sz="0" w:space="0" w:color="auto"/>
      </w:divBdr>
      <w:divsChild>
        <w:div w:id="466899208">
          <w:marLeft w:val="0"/>
          <w:marRight w:val="0"/>
          <w:marTop w:val="0"/>
          <w:marBottom w:val="0"/>
          <w:divBdr>
            <w:top w:val="none" w:sz="0" w:space="0" w:color="auto"/>
            <w:left w:val="none" w:sz="0" w:space="0" w:color="auto"/>
            <w:bottom w:val="none" w:sz="0" w:space="0" w:color="auto"/>
            <w:right w:val="none" w:sz="0" w:space="0" w:color="auto"/>
          </w:divBdr>
          <w:divsChild>
            <w:div w:id="1292590531">
              <w:marLeft w:val="0"/>
              <w:marRight w:val="0"/>
              <w:marTop w:val="0"/>
              <w:marBottom w:val="0"/>
              <w:divBdr>
                <w:top w:val="none" w:sz="0" w:space="0" w:color="auto"/>
                <w:left w:val="none" w:sz="0" w:space="0" w:color="auto"/>
                <w:bottom w:val="none" w:sz="0" w:space="0" w:color="auto"/>
                <w:right w:val="none" w:sz="0" w:space="0" w:color="auto"/>
              </w:divBdr>
              <w:divsChild>
                <w:div w:id="2127265022">
                  <w:marLeft w:val="0"/>
                  <w:marRight w:val="0"/>
                  <w:marTop w:val="0"/>
                  <w:marBottom w:val="0"/>
                  <w:divBdr>
                    <w:top w:val="none" w:sz="0" w:space="0" w:color="auto"/>
                    <w:left w:val="none" w:sz="0" w:space="0" w:color="auto"/>
                    <w:bottom w:val="none" w:sz="0" w:space="0" w:color="auto"/>
                    <w:right w:val="none" w:sz="0" w:space="0" w:color="auto"/>
                  </w:divBdr>
                  <w:divsChild>
                    <w:div w:id="2134127936">
                      <w:marLeft w:val="0"/>
                      <w:marRight w:val="0"/>
                      <w:marTop w:val="0"/>
                      <w:marBottom w:val="0"/>
                      <w:divBdr>
                        <w:top w:val="none" w:sz="0" w:space="0" w:color="auto"/>
                        <w:left w:val="none" w:sz="0" w:space="0" w:color="auto"/>
                        <w:bottom w:val="none" w:sz="0" w:space="0" w:color="auto"/>
                        <w:right w:val="none" w:sz="0" w:space="0" w:color="auto"/>
                      </w:divBdr>
                      <w:divsChild>
                        <w:div w:id="1872645572">
                          <w:marLeft w:val="0"/>
                          <w:marRight w:val="0"/>
                          <w:marTop w:val="0"/>
                          <w:marBottom w:val="0"/>
                          <w:divBdr>
                            <w:top w:val="none" w:sz="0" w:space="0" w:color="auto"/>
                            <w:left w:val="none" w:sz="0" w:space="0" w:color="auto"/>
                            <w:bottom w:val="none" w:sz="0" w:space="0" w:color="auto"/>
                            <w:right w:val="none" w:sz="0" w:space="0" w:color="auto"/>
                          </w:divBdr>
                          <w:divsChild>
                            <w:div w:id="898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147420">
      <w:bodyDiv w:val="1"/>
      <w:marLeft w:val="0"/>
      <w:marRight w:val="0"/>
      <w:marTop w:val="0"/>
      <w:marBottom w:val="0"/>
      <w:divBdr>
        <w:top w:val="none" w:sz="0" w:space="0" w:color="auto"/>
        <w:left w:val="none" w:sz="0" w:space="0" w:color="auto"/>
        <w:bottom w:val="none" w:sz="0" w:space="0" w:color="auto"/>
        <w:right w:val="none" w:sz="0" w:space="0" w:color="auto"/>
      </w:divBdr>
    </w:div>
    <w:div w:id="1732074513">
      <w:bodyDiv w:val="1"/>
      <w:marLeft w:val="0"/>
      <w:marRight w:val="0"/>
      <w:marTop w:val="0"/>
      <w:marBottom w:val="0"/>
      <w:divBdr>
        <w:top w:val="none" w:sz="0" w:space="0" w:color="auto"/>
        <w:left w:val="none" w:sz="0" w:space="0" w:color="auto"/>
        <w:bottom w:val="none" w:sz="0" w:space="0" w:color="auto"/>
        <w:right w:val="none" w:sz="0" w:space="0" w:color="auto"/>
      </w:divBdr>
    </w:div>
    <w:div w:id="1816872182">
      <w:bodyDiv w:val="1"/>
      <w:marLeft w:val="0"/>
      <w:marRight w:val="0"/>
      <w:marTop w:val="0"/>
      <w:marBottom w:val="0"/>
      <w:divBdr>
        <w:top w:val="none" w:sz="0" w:space="0" w:color="auto"/>
        <w:left w:val="none" w:sz="0" w:space="0" w:color="auto"/>
        <w:bottom w:val="none" w:sz="0" w:space="0" w:color="auto"/>
        <w:right w:val="none" w:sz="0" w:space="0" w:color="auto"/>
      </w:divBdr>
    </w:div>
    <w:div w:id="1823882765">
      <w:bodyDiv w:val="1"/>
      <w:marLeft w:val="0"/>
      <w:marRight w:val="0"/>
      <w:marTop w:val="0"/>
      <w:marBottom w:val="0"/>
      <w:divBdr>
        <w:top w:val="none" w:sz="0" w:space="0" w:color="auto"/>
        <w:left w:val="none" w:sz="0" w:space="0" w:color="auto"/>
        <w:bottom w:val="none" w:sz="0" w:space="0" w:color="auto"/>
        <w:right w:val="none" w:sz="0" w:space="0" w:color="auto"/>
      </w:divBdr>
    </w:div>
    <w:div w:id="1968582995">
      <w:bodyDiv w:val="1"/>
      <w:marLeft w:val="0"/>
      <w:marRight w:val="0"/>
      <w:marTop w:val="0"/>
      <w:marBottom w:val="0"/>
      <w:divBdr>
        <w:top w:val="none" w:sz="0" w:space="0" w:color="auto"/>
        <w:left w:val="none" w:sz="0" w:space="0" w:color="auto"/>
        <w:bottom w:val="none" w:sz="0" w:space="0" w:color="auto"/>
        <w:right w:val="none" w:sz="0" w:space="0" w:color="auto"/>
      </w:divBdr>
    </w:div>
    <w:div w:id="1976787915">
      <w:bodyDiv w:val="1"/>
      <w:marLeft w:val="0"/>
      <w:marRight w:val="0"/>
      <w:marTop w:val="0"/>
      <w:marBottom w:val="0"/>
      <w:divBdr>
        <w:top w:val="none" w:sz="0" w:space="0" w:color="auto"/>
        <w:left w:val="none" w:sz="0" w:space="0" w:color="auto"/>
        <w:bottom w:val="none" w:sz="0" w:space="0" w:color="auto"/>
        <w:right w:val="none" w:sz="0" w:space="0" w:color="auto"/>
      </w:divBdr>
      <w:divsChild>
        <w:div w:id="1083450807">
          <w:marLeft w:val="0"/>
          <w:marRight w:val="0"/>
          <w:marTop w:val="0"/>
          <w:marBottom w:val="0"/>
          <w:divBdr>
            <w:top w:val="none" w:sz="0" w:space="0" w:color="auto"/>
            <w:left w:val="none" w:sz="0" w:space="0" w:color="auto"/>
            <w:bottom w:val="none" w:sz="0" w:space="0" w:color="auto"/>
            <w:right w:val="none" w:sz="0" w:space="0" w:color="auto"/>
          </w:divBdr>
          <w:divsChild>
            <w:div w:id="975796594">
              <w:marLeft w:val="0"/>
              <w:marRight w:val="0"/>
              <w:marTop w:val="0"/>
              <w:marBottom w:val="0"/>
              <w:divBdr>
                <w:top w:val="none" w:sz="0" w:space="0" w:color="auto"/>
                <w:left w:val="none" w:sz="0" w:space="0" w:color="auto"/>
                <w:bottom w:val="none" w:sz="0" w:space="0" w:color="auto"/>
                <w:right w:val="none" w:sz="0" w:space="0" w:color="auto"/>
              </w:divBdr>
              <w:divsChild>
                <w:div w:id="184102460">
                  <w:marLeft w:val="0"/>
                  <w:marRight w:val="0"/>
                  <w:marTop w:val="0"/>
                  <w:marBottom w:val="0"/>
                  <w:divBdr>
                    <w:top w:val="none" w:sz="0" w:space="0" w:color="auto"/>
                    <w:left w:val="none" w:sz="0" w:space="0" w:color="auto"/>
                    <w:bottom w:val="none" w:sz="0" w:space="0" w:color="auto"/>
                    <w:right w:val="none" w:sz="0" w:space="0" w:color="auto"/>
                  </w:divBdr>
                  <w:divsChild>
                    <w:div w:id="1662150256">
                      <w:marLeft w:val="0"/>
                      <w:marRight w:val="0"/>
                      <w:marTop w:val="0"/>
                      <w:marBottom w:val="0"/>
                      <w:divBdr>
                        <w:top w:val="none" w:sz="0" w:space="0" w:color="auto"/>
                        <w:left w:val="none" w:sz="0" w:space="0" w:color="auto"/>
                        <w:bottom w:val="none" w:sz="0" w:space="0" w:color="auto"/>
                        <w:right w:val="none" w:sz="0" w:space="0" w:color="auto"/>
                      </w:divBdr>
                      <w:divsChild>
                        <w:div w:id="544676812">
                          <w:marLeft w:val="0"/>
                          <w:marRight w:val="0"/>
                          <w:marTop w:val="0"/>
                          <w:marBottom w:val="0"/>
                          <w:divBdr>
                            <w:top w:val="none" w:sz="0" w:space="0" w:color="auto"/>
                            <w:left w:val="none" w:sz="0" w:space="0" w:color="auto"/>
                            <w:bottom w:val="none" w:sz="0" w:space="0" w:color="auto"/>
                            <w:right w:val="none" w:sz="0" w:space="0" w:color="auto"/>
                          </w:divBdr>
                          <w:divsChild>
                            <w:div w:id="18480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Quang Minh</cp:lastModifiedBy>
  <cp:revision>21</cp:revision>
  <dcterms:created xsi:type="dcterms:W3CDTF">2024-09-19T10:02:00Z</dcterms:created>
  <dcterms:modified xsi:type="dcterms:W3CDTF">2024-10-05T08:31:00Z</dcterms:modified>
</cp:coreProperties>
</file>