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BÀI THỰC HÀNH BUỔI 8</w:t>
      </w:r>
    </w:p>
    <w:p>
      <w:pPr>
        <w:spacing w:after="40"/>
        <w:jc w:val="center"/>
      </w:pPr>
      <w:r>
        <w:rPr>
          <w:rFonts w:ascii="Times New Roman" w:cs="Times New Roman" w:eastAsia="Times New Roman" w:hAnsi="Times New Roman"/>
          <w:b/>
          <w:bCs/>
          <w:sz w:val="30"/>
          <w:szCs w:val="30"/>
        </w:rPr>
        <w:t xml:space="preserve">MẠNG VÀ GIAO TIẾP TRỰC TUYẾN CƠ BẢN</w:t>
      </w:r>
    </w:p>
    <w:p>
      <w:pPr>
        <w:spacing w:after="200"/>
        <w:jc w:val="center"/>
      </w:pPr>
      <w:r>
        <w:rPr>
          <w:rFonts w:ascii="Times New Roman" w:cs="Times New Roman" w:eastAsia="Times New Roman" w:hAnsi="Times New Roman"/>
          <w:i/>
          <w:iCs/>
          <w:sz w:val="26"/>
          <w:szCs w:val="26"/>
        </w:rPr>
        <w:t xml:space="preserve">Phần 1: Tìm hiểu địa chỉ IP, thiết bị mạng và lệnh tracert</w:t>
      </w:r>
    </w:p>
    <w:p>
      <w:pPr>
        <w:spacing w:after="100" w:line="300"/>
      </w:pPr>
      <w:r>
        <w:rPr>
          <w:rFonts w:ascii="Times New Roman" w:cs="Times New Roman" w:eastAsia="Times New Roman" w:hAnsi="Times New Roman"/>
          <w:b/>
          <w:bCs/>
          <w:sz w:val="26"/>
          <w:szCs w:val="26"/>
        </w:rPr>
        <w:t xml:space="preserve">Học phần: </w:t>
      </w:r>
      <w:r>
        <w:rPr>
          <w:rFonts w:ascii="Times New Roman" w:cs="Times New Roman" w:eastAsia="Times New Roman" w:hAnsi="Times New Roman"/>
          <w:sz w:val="26"/>
          <w:szCs w:val="26"/>
        </w:rPr>
        <w:t xml:space="preserve">Nền tảng Công nghệ số.  </w:t>
      </w:r>
      <w:r>
        <w:rPr>
          <w:rFonts w:ascii="Times New Roman" w:cs="Times New Roman" w:eastAsia="Times New Roman" w:hAnsi="Times New Roman"/>
          <w:b/>
          <w:bCs/>
          <w:sz w:val="26"/>
          <w:szCs w:val="26"/>
        </w:rPr>
        <w:t xml:space="preserve">Nhóm: </w:t>
      </w:r>
      <w:r>
        <w:rPr>
          <w:rFonts w:ascii="Times New Roman" w:cs="Times New Roman" w:eastAsia="Times New Roman" w:hAnsi="Times New Roman"/>
          <w:sz w:val="26"/>
          <w:szCs w:val="26"/>
        </w:rPr>
        <w:t xml:space="preserve">Nhóm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638"/>
        <w:gridCol w:w="3000"/>
      </w:tblGrid>
      <w:tr>
        <w:trPr>
          <w:tblHeader/>
        </w:trPr>
        <w:tc>
          <w:tcPr>
            <w:tcW w:type="dxa" w:w="10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STT</w:t>
            </w:r>
          </w:p>
        </w:tc>
        <w:tc>
          <w:tcPr>
            <w:tcW w:type="dxa" w:w="5638"/>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Họ và tên</w:t>
            </w:r>
          </w:p>
        </w:tc>
        <w:tc>
          <w:tcPr>
            <w:tcW w:type="dxa" w:w="30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MSSV</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1</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Hồ Nguyễn Minh Huy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B2613104</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2</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Nguyễn Đức Huy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B2613105</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3</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Nguyễn Quốc Huy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B2613106</w:t>
            </w:r>
          </w:p>
        </w:tc>
      </w:tr>
      <w:t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4</w:t>
            </w:r>
          </w:p>
        </w:tc>
        <w:tc>
          <w:tcPr>
            <w:tcW w:type="dxa" w:w="56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Nguyễn Mạnh Khang</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B2613107</w:t>
            </w:r>
          </w:p>
        </w:tc>
      </w:tr>
    </w:tbl>
    <w:p>
      <w:pPr>
        <w:keepNext/>
        <w:spacing w:after="100" w:before="240"/>
      </w:pPr>
      <w:r>
        <w:rPr>
          <w:rFonts w:ascii="Times New Roman" w:cs="Times New Roman" w:eastAsia="Times New Roman" w:hAnsi="Times New Roman"/>
          <w:b/>
          <w:bCs/>
          <w:sz w:val="26"/>
          <w:szCs w:val="26"/>
        </w:rPr>
        <w:t xml:space="preserve">Bảng 1: Kết quả địa chỉ IPv4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50"/>
        <w:gridCol w:w="1950"/>
        <w:gridCol w:w="1919"/>
        <w:gridCol w:w="1919"/>
      </w:tblGrid>
      <w:tr>
        <w:trPr>
          <w:tblHeader/>
        </w:trPr>
        <w:tc>
          <w:tcPr>
            <w:tcW w:type="dxa" w:w="19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Tên máy</w:t>
            </w:r>
          </w:p>
        </w:tc>
        <w:tc>
          <w:tcPr>
            <w:tcW w:type="dxa" w:w="195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IP address</w:t>
            </w:r>
          </w:p>
        </w:tc>
        <w:tc>
          <w:tcPr>
            <w:tcW w:type="dxa" w:w="195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Subnet mask</w:t>
            </w:r>
          </w:p>
        </w:tc>
        <w:tc>
          <w:tcPr>
            <w:tcW w:type="dxa" w:w="1919"/>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Gateway</w:t>
            </w:r>
          </w:p>
        </w:tc>
        <w:tc>
          <w:tcPr>
            <w:tcW w:type="dxa" w:w="1919"/>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DNS server</w:t>
            </w:r>
          </w:p>
        </w:tc>
      </w:tr>
      <w:t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P221M36</w:t>
            </w:r>
          </w:p>
        </w:tc>
        <w:tc>
          <w:tcPr>
            <w:tcW w:type="dxa" w:w="1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172.30.120.46</w:t>
            </w:r>
          </w:p>
        </w:tc>
        <w:tc>
          <w:tcPr>
            <w:tcW w:type="dxa" w:w="1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255.255.255.0</w:t>
            </w:r>
          </w:p>
        </w:tc>
        <w:tc>
          <w:tcPr>
            <w:tcW w:type="dxa" w:w="191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172.30.120.1</w:t>
            </w:r>
          </w:p>
        </w:tc>
        <w:tc>
          <w:tcPr>
            <w:tcW w:type="dxa" w:w="191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172.18.27.2</w:t>
            </w:r>
          </w:p>
          <w:p>
            <w:pPr>
              <w:spacing w:after="40" w:line="276"/>
            </w:pPr>
            <w:r>
              <w:rPr>
                <w:rFonts w:ascii="Times New Roman" w:cs="Times New Roman" w:eastAsia="Times New Roman" w:hAnsi="Times New Roman"/>
                <w:sz w:val="24"/>
                <w:szCs w:val="24"/>
              </w:rPr>
              <w:t xml:space="preserve">172.18.45.2</w:t>
            </w:r>
          </w:p>
        </w:tc>
      </w:tr>
    </w:tbl>
    <w:p>
      <w:pPr>
        <w:spacing w:after="100" w:line="300"/>
      </w:pPr>
      <w:r>
        <w:rPr>
          <w:rFonts w:ascii="Times New Roman" w:cs="Times New Roman" w:eastAsia="Times New Roman" w:hAnsi="Times New Roman"/>
          <w:i/>
          <w:iCs/>
          <w:color w:val="555555"/>
          <w:sz w:val="24"/>
          <w:szCs w:val="24"/>
        </w:rPr>
        <w:t xml:space="preserve">Lấy bằng lệnh hostname và ipconfig /all trên máy P221M36 của phòng thực hành (card Ethernet, địa chỉ IP đặt tĩnh, DHCP Enabled: No).</w:t>
      </w:r>
    </w:p>
    <w:p>
      <w:pPr>
        <w:keepNext/>
        <w:spacing w:after="100" w:before="240"/>
      </w:pPr>
      <w:r>
        <w:rPr>
          <w:rFonts w:ascii="Times New Roman" w:cs="Times New Roman" w:eastAsia="Times New Roman" w:hAnsi="Times New Roman"/>
          <w:b/>
          <w:bCs/>
          <w:sz w:val="26"/>
          <w:szCs w:val="26"/>
        </w:rPr>
        <w:t xml:space="preserve">Bảng 2: Tính năng của Gateway, DNS server và DHCP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
            </w:r>
          </w:p>
        </w:tc>
        <w:tc>
          <w:tcPr>
            <w:tcW w:type="dxa" w:w="7938"/>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Chức năng</w:t>
            </w:r>
          </w:p>
        </w:tc>
      </w:tr>
      <w:t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Gateway</w:t>
            </w:r>
          </w:p>
        </w:tc>
        <w:tc>
          <w:tcPr>
            <w:tcW w:type="dxa" w:w="7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Là cổng ra vào của mạng cục bộ (LAN), thường chính là router. Khi máy tính muốn gửi dữ liệu đến một địa chỉ không nằm trong mạng của mình, nó chuyển gói tin cho gateway để gateway chuyển tiếp ra mạng khác hoặc ra Internet.</w:t>
            </w:r>
          </w:p>
          <w:p>
            <w:pPr>
              <w:spacing w:after="40" w:line="276"/>
            </w:pPr>
            <w:r>
              <w:rPr>
                <w:rFonts w:ascii="Times New Roman" w:cs="Times New Roman" w:eastAsia="Times New Roman" w:hAnsi="Times New Roman"/>
                <w:sz w:val="24"/>
                <w:szCs w:val="24"/>
              </w:rPr>
              <w:t xml:space="preserve">Gateway cũng nhận gói tin từ bên ngoài và chuyển về đúng máy trong mạng nội bộ. Ở mạng gia đình, gateway thường kiêm thêm việc đổi địa chỉ riêng thành địa chỉ công cộng (NAT) và tường lửa cơ bản.</w:t>
            </w:r>
          </w:p>
        </w:tc>
      </w:tr>
      <w:t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DNS Server</w:t>
            </w:r>
          </w:p>
        </w:tc>
        <w:tc>
          <w:tcPr>
            <w:tcW w:type="dxa" w:w="7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Phân giải tên miền thành địa chỉ IP. Người dùng gõ tên dễ nhớ như www.ctu.edu.vn, máy tính hỏi DNS server và nhận lại địa chỉ IP tương ứng để kết nối.</w:t>
            </w:r>
          </w:p>
          <w:p>
            <w:pPr>
              <w:spacing w:after="40" w:line="276"/>
            </w:pPr>
            <w:r>
              <w:rPr>
                <w:rFonts w:ascii="Times New Roman" w:cs="Times New Roman" w:eastAsia="Times New Roman" w:hAnsi="Times New Roman"/>
                <w:sz w:val="24"/>
                <w:szCs w:val="24"/>
              </w:rPr>
              <w:t xml:space="preserve">DNS cũng phân giải ngược từ IP ra tên miền và lưu tạm (cache) các kết quả đã hỏi để lần sau truy cập nhanh hơn. Nếu DNS server hỏng, máy vẫn có mạng nhưng không vào được trang web bằng tên miền.</w:t>
            </w:r>
          </w:p>
        </w:tc>
      </w:tr>
      <w:t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DHCP</w:t>
            </w:r>
          </w:p>
        </w:tc>
        <w:tc>
          <w:tcPr>
            <w:tcW w:type="dxa" w:w="79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DHCP (Dynamic Host Configuration Protocol) tự động cấp phát cấu hình mạng cho thiết bị khi nối vào mạng, gồm: địa chỉ IP, subnet mask, default gateway và DNS server.</w:t>
            </w:r>
          </w:p>
          <w:p>
            <w:pPr>
              <w:spacing w:after="40" w:line="276"/>
            </w:pPr>
            <w:r>
              <w:rPr>
                <w:rFonts w:ascii="Times New Roman" w:cs="Times New Roman" w:eastAsia="Times New Roman" w:hAnsi="Times New Roman"/>
                <w:sz w:val="24"/>
                <w:szCs w:val="24"/>
              </w:rPr>
              <w:t xml:space="preserve">Nhờ DHCP, người dùng không phải nhập tay từng thông số, tránh trùng địa chỉ IP và dễ quản lý. Địa chỉ được cấp theo thời hạn thuê (lease time), hết hạn thì thu hồi để cấp cho máy khác.</w:t>
            </w:r>
          </w:p>
        </w:tc>
      </w:tr>
    </w:tbl>
    <w:p>
      <w:pPr>
        <w:keepNext/>
        <w:spacing w:after="100" w:before="240"/>
      </w:pPr>
      <w:r>
        <w:rPr>
          <w:rFonts w:ascii="Times New Roman" w:cs="Times New Roman" w:eastAsia="Times New Roman" w:hAnsi="Times New Roman"/>
          <w:b/>
          <w:bCs/>
          <w:sz w:val="26"/>
          <w:szCs w:val="26"/>
        </w:rPr>
        <w:t xml:space="preserve">Bảng 3: Các loại địa chỉ IPv6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
            </w:r>
          </w:p>
        </w:tc>
        <w:tc>
          <w:tcPr>
            <w:tcW w:type="dxa" w:w="7338"/>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Mô tả</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Các loại địa chỉ IPv6</w:t>
            </w:r>
          </w:p>
        </w:tc>
        <w:tc>
          <w:tcPr>
            <w:tcW w:type="dxa" w:w="7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b/>
                <w:bCs/>
                <w:sz w:val="24"/>
                <w:szCs w:val="24"/>
              </w:rPr>
              <w:t xml:space="preserve">Unicast: </w:t>
            </w:r>
            <w:r>
              <w:rPr>
                <w:rFonts w:ascii="Times New Roman" w:cs="Times New Roman" w:eastAsia="Times New Roman" w:hAnsi="Times New Roman"/>
                <w:sz w:val="24"/>
                <w:szCs w:val="24"/>
              </w:rPr>
              <w:t xml:space="preserve">định danh một giao diện duy nhất, gói tin gửi đến đúng một máy. Gồm các loại con:</w:t>
            </w:r>
          </w:p>
          <w:p>
            <w:pPr>
              <w:spacing w:after="40" w:line="276"/>
            </w:pPr>
            <w:r>
              <w:rPr>
                <w:rFonts w:ascii="Times New Roman" w:cs="Times New Roman" w:eastAsia="Times New Roman" w:hAnsi="Times New Roman"/>
                <w:sz w:val="24"/>
                <w:szCs w:val="24"/>
              </w:rPr>
              <w:t xml:space="preserve">   + Global unicast (2000::/3): địa chỉ công cộng, định tuyến được trên Internet.</w:t>
            </w:r>
          </w:p>
          <w:p>
            <w:pPr>
              <w:spacing w:after="40" w:line="276"/>
            </w:pPr>
            <w:r>
              <w:rPr>
                <w:rFonts w:ascii="Times New Roman" w:cs="Times New Roman" w:eastAsia="Times New Roman" w:hAnsi="Times New Roman"/>
                <w:sz w:val="24"/>
                <w:szCs w:val="24"/>
              </w:rPr>
              <w:t xml:space="preserve">   + Link-local (fe80::/10): tự sinh, chỉ dùng trong một đoạn mạng, không đi qua router.</w:t>
            </w:r>
          </w:p>
          <w:p>
            <w:pPr>
              <w:spacing w:after="40" w:line="276"/>
            </w:pPr>
            <w:r>
              <w:rPr>
                <w:rFonts w:ascii="Times New Roman" w:cs="Times New Roman" w:eastAsia="Times New Roman" w:hAnsi="Times New Roman"/>
                <w:sz w:val="24"/>
                <w:szCs w:val="24"/>
              </w:rPr>
              <w:t xml:space="preserve">   + Unique local (fc00::/7): dùng nội bộ, tương tự địa chỉ riêng của IPv4.</w:t>
            </w:r>
          </w:p>
          <w:p>
            <w:pPr>
              <w:spacing w:after="40" w:line="276"/>
            </w:pPr>
            <w:r>
              <w:rPr>
                <w:rFonts w:ascii="Times New Roman" w:cs="Times New Roman" w:eastAsia="Times New Roman" w:hAnsi="Times New Roman"/>
                <w:sz w:val="24"/>
                <w:szCs w:val="24"/>
              </w:rPr>
              <w:t xml:space="preserve">   + Loopback (::1): máy tự gửi cho chính nó. Unspecified (::): chưa có địa chỉ.</w:t>
            </w:r>
          </w:p>
          <w:p>
            <w:pPr>
              <w:spacing w:after="40" w:line="276"/>
            </w:pPr>
            <w:r>
              <w:rPr>
                <w:rFonts w:ascii="Times New Roman" w:cs="Times New Roman" w:eastAsia="Times New Roman" w:hAnsi="Times New Roman"/>
                <w:b/>
                <w:bCs/>
                <w:sz w:val="24"/>
                <w:szCs w:val="24"/>
              </w:rPr>
              <w:t xml:space="preserve">Multicast (ff00::/8): </w:t>
            </w:r>
            <w:r>
              <w:rPr>
                <w:rFonts w:ascii="Times New Roman" w:cs="Times New Roman" w:eastAsia="Times New Roman" w:hAnsi="Times New Roman"/>
                <w:sz w:val="24"/>
                <w:szCs w:val="24"/>
              </w:rPr>
              <w:t xml:space="preserve">định danh một nhóm giao diện, gói tin được gửi đến tất cả thành viên của nhóm. IPv6 không có broadcast, multicast đảm nhận vai trò này.</w:t>
            </w:r>
          </w:p>
          <w:p>
            <w:pPr>
              <w:spacing w:after="40" w:line="276"/>
            </w:pPr>
            <w:r>
              <w:rPr>
                <w:rFonts w:ascii="Times New Roman" w:cs="Times New Roman" w:eastAsia="Times New Roman" w:hAnsi="Times New Roman"/>
                <w:b/>
                <w:bCs/>
                <w:sz w:val="24"/>
                <w:szCs w:val="24"/>
              </w:rPr>
              <w:t xml:space="preserve">Anycast: </w:t>
            </w:r>
            <w:r>
              <w:rPr>
                <w:rFonts w:ascii="Times New Roman" w:cs="Times New Roman" w:eastAsia="Times New Roman" w:hAnsi="Times New Roman"/>
                <w:sz w:val="24"/>
                <w:szCs w:val="24"/>
              </w:rPr>
              <w:t xml:space="preserve">một địa chỉ gán cho nhiều giao diện ở nhiều nơi, gói tin được gửi đến giao diện gần nhất theo định tuyến.</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Các cách biểu diễn địa chỉ IPv6</w:t>
            </w:r>
          </w:p>
        </w:tc>
        <w:tc>
          <w:tcPr>
            <w:tcW w:type="dxa" w:w="7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Địa chỉ IPv6 dài 128 bit, viết thành 8 nhóm, mỗi nhóm 4 chữ số thập lục phân, ngăn cách bằng dấu hai chấm.</w:t>
            </w:r>
          </w:p>
          <w:p>
            <w:pPr>
              <w:spacing w:after="40" w:line="276"/>
            </w:pPr>
            <w:r>
              <w:rPr>
                <w:rFonts w:ascii="Times New Roman" w:cs="Times New Roman" w:eastAsia="Times New Roman" w:hAnsi="Times New Roman"/>
                <w:b/>
                <w:bCs/>
                <w:sz w:val="24"/>
                <w:szCs w:val="24"/>
              </w:rPr>
              <w:t xml:space="preserve">Dạng đầy đủ: </w:t>
            </w:r>
            <w:r>
              <w:rPr>
                <w:rFonts w:ascii="Times New Roman" w:cs="Times New Roman" w:eastAsia="Times New Roman" w:hAnsi="Times New Roman"/>
                <w:sz w:val="24"/>
                <w:szCs w:val="24"/>
              </w:rPr>
              <w:t xml:space="preserve">2001:0db8:0000:0000:0000:ff00:0042:8329</w:t>
            </w:r>
          </w:p>
          <w:p>
            <w:pPr>
              <w:spacing w:after="40" w:line="276"/>
            </w:pPr>
            <w:r>
              <w:rPr>
                <w:rFonts w:ascii="Times New Roman" w:cs="Times New Roman" w:eastAsia="Times New Roman" w:hAnsi="Times New Roman"/>
                <w:b/>
                <w:bCs/>
                <w:sz w:val="24"/>
                <w:szCs w:val="24"/>
              </w:rPr>
              <w:t xml:space="preserve">Bỏ số 0 đứng đầu mỗi nhóm: </w:t>
            </w:r>
            <w:r>
              <w:rPr>
                <w:rFonts w:ascii="Times New Roman" w:cs="Times New Roman" w:eastAsia="Times New Roman" w:hAnsi="Times New Roman"/>
                <w:sz w:val="24"/>
                <w:szCs w:val="24"/>
              </w:rPr>
              <w:t xml:space="preserve">2001:db8:0:0:0:ff00:42:8329</w:t>
            </w:r>
          </w:p>
          <w:p>
            <w:pPr>
              <w:spacing w:after="40" w:line="276"/>
            </w:pPr>
            <w:r>
              <w:rPr>
                <w:rFonts w:ascii="Times New Roman" w:cs="Times New Roman" w:eastAsia="Times New Roman" w:hAnsi="Times New Roman"/>
                <w:b/>
                <w:bCs/>
                <w:sz w:val="24"/>
                <w:szCs w:val="24"/>
              </w:rPr>
              <w:t xml:space="preserve">Dạng rút gọn: </w:t>
            </w:r>
            <w:r>
              <w:rPr>
                <w:rFonts w:ascii="Times New Roman" w:cs="Times New Roman" w:eastAsia="Times New Roman" w:hAnsi="Times New Roman"/>
                <w:sz w:val="24"/>
                <w:szCs w:val="24"/>
              </w:rPr>
              <w:t xml:space="preserve">thay một dãy nhóm 0 liên tiếp bằng dấu :: (chỉ dùng một lần trong địa chỉ): 2001:db8::ff00:42:8329</w:t>
            </w:r>
          </w:p>
          <w:p>
            <w:pPr>
              <w:spacing w:after="40" w:line="276"/>
            </w:pPr>
            <w:r>
              <w:rPr>
                <w:rFonts w:ascii="Times New Roman" w:cs="Times New Roman" w:eastAsia="Times New Roman" w:hAnsi="Times New Roman"/>
                <w:b/>
                <w:bCs/>
                <w:sz w:val="24"/>
                <w:szCs w:val="24"/>
              </w:rPr>
              <w:t xml:space="preserve">Kèm tiền tố mạng: </w:t>
            </w:r>
            <w:r>
              <w:rPr>
                <w:rFonts w:ascii="Times New Roman" w:cs="Times New Roman" w:eastAsia="Times New Roman" w:hAnsi="Times New Roman"/>
                <w:sz w:val="24"/>
                <w:szCs w:val="24"/>
              </w:rPr>
              <w:t xml:space="preserve">thêm /độ dài tiền tố, ví dụ 2001:db8::/32 hoặc fe80::1/64.</w:t>
            </w:r>
          </w:p>
          <w:p>
            <w:pPr>
              <w:spacing w:after="40" w:line="276"/>
            </w:pPr>
            <w:r>
              <w:rPr>
                <w:rFonts w:ascii="Times New Roman" w:cs="Times New Roman" w:eastAsia="Times New Roman" w:hAnsi="Times New Roman"/>
                <w:b/>
                <w:bCs/>
                <w:sz w:val="24"/>
                <w:szCs w:val="24"/>
              </w:rPr>
              <w:t xml:space="preserve">Dạng nhúng IPv4: </w:t>
            </w:r>
            <w:r>
              <w:rPr>
                <w:rFonts w:ascii="Times New Roman" w:cs="Times New Roman" w:eastAsia="Times New Roman" w:hAnsi="Times New Roman"/>
                <w:sz w:val="24"/>
                <w:szCs w:val="24"/>
              </w:rPr>
              <w:t xml:space="preserve">32 bit cuối viết theo kiểu IPv4, ví dụ ::ffff:192.168.1.10</w:t>
            </w:r>
          </w:p>
        </w:tc>
      </w:tr>
    </w:tbl>
    <w:p>
      <w:pPr>
        <w:keepNext/>
        <w:spacing w:after="100" w:before="240"/>
      </w:pPr>
      <w:r>
        <w:rPr>
          <w:rFonts w:ascii="Times New Roman" w:cs="Times New Roman" w:eastAsia="Times New Roman" w:hAnsi="Times New Roman"/>
          <w:b/>
          <w:bCs/>
          <w:sz w:val="26"/>
          <w:szCs w:val="26"/>
        </w:rPr>
        <w:t xml:space="preserve">Bảng 4: Chức năng và ứng dụng của Router và Switch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69"/>
        <w:gridCol w:w="4069"/>
      </w:tblGrid>
      <w:tr>
        <w:trPr>
          <w:tblHeader/>
        </w:trPr>
        <w:tc>
          <w:tcPr>
            <w:tcW w:type="dxa" w:w="15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Tên thiết bị</w:t>
            </w:r>
          </w:p>
        </w:tc>
        <w:tc>
          <w:tcPr>
            <w:tcW w:type="dxa" w:w="4069"/>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Chức năng</w:t>
            </w:r>
          </w:p>
        </w:tc>
        <w:tc>
          <w:tcPr>
            <w:tcW w:type="dxa" w:w="4069"/>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Ứng dụng</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Router</w:t>
            </w:r>
          </w:p>
        </w:tc>
        <w:tc>
          <w:tcPr>
            <w:tcW w:type="dxa" w:w="406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Hoạt động ở tầng 3 (Network), làm việc với địa chỉ IP.</w:t>
            </w:r>
          </w:p>
          <w:p>
            <w:pPr>
              <w:spacing w:after="40" w:line="276"/>
            </w:pPr>
            <w:r>
              <w:rPr>
                <w:rFonts w:ascii="Times New Roman" w:cs="Times New Roman" w:eastAsia="Times New Roman" w:hAnsi="Times New Roman"/>
                <w:sz w:val="24"/>
                <w:szCs w:val="24"/>
              </w:rPr>
              <w:t xml:space="preserve">Kết nối các mạng khác nhau và chọn đường đi tốt nhất cho gói tin dựa trên bảng định tuyến.</w:t>
            </w:r>
          </w:p>
          <w:p>
            <w:pPr>
              <w:spacing w:after="40" w:line="276"/>
            </w:pPr>
            <w:r>
              <w:rPr>
                <w:rFonts w:ascii="Times New Roman" w:cs="Times New Roman" w:eastAsia="Times New Roman" w:hAnsi="Times New Roman"/>
                <w:sz w:val="24"/>
                <w:szCs w:val="24"/>
              </w:rPr>
              <w:t xml:space="preserve">Thường kiêm NAT, cấp DHCP, tường lửa và ngăn broadcast lan giữa các mạng.</w:t>
            </w:r>
          </w:p>
        </w:tc>
        <w:tc>
          <w:tcPr>
            <w:tcW w:type="dxa" w:w="406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Nối mạng LAN của gia đình, phòng máy, công ty ra Internet.</w:t>
            </w:r>
          </w:p>
          <w:p>
            <w:pPr>
              <w:spacing w:after="40" w:line="276"/>
            </w:pPr>
            <w:r>
              <w:rPr>
                <w:rFonts w:ascii="Times New Roman" w:cs="Times New Roman" w:eastAsia="Times New Roman" w:hAnsi="Times New Roman"/>
                <w:sz w:val="24"/>
                <w:szCs w:val="24"/>
              </w:rPr>
              <w:t xml:space="preserve">Nối các chi nhánh, các phòng ban có dải địa chỉ khác nhau.</w:t>
            </w:r>
          </w:p>
          <w:p>
            <w:pPr>
              <w:spacing w:after="40" w:line="276"/>
            </w:pPr>
            <w:r>
              <w:rPr>
                <w:rFonts w:ascii="Times New Roman" w:cs="Times New Roman" w:eastAsia="Times New Roman" w:hAnsi="Times New Roman"/>
                <w:sz w:val="24"/>
                <w:szCs w:val="24"/>
              </w:rPr>
              <w:t xml:space="preserve">Router Wi-Fi gia đình, router lõi của nhà cung cấp dịch vụ Internet.</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b/>
                <w:bCs/>
                <w:sz w:val="24"/>
                <w:szCs w:val="24"/>
              </w:rPr>
              <w:t xml:space="preserve">Switch</w:t>
            </w:r>
          </w:p>
        </w:tc>
        <w:tc>
          <w:tcPr>
            <w:tcW w:type="dxa" w:w="406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Hoạt động ở tầng 2 (Data Link), làm việc với địa chỉ MAC.</w:t>
            </w:r>
          </w:p>
          <w:p>
            <w:pPr>
              <w:spacing w:after="40" w:line="276"/>
            </w:pPr>
            <w:r>
              <w:rPr>
                <w:rFonts w:ascii="Times New Roman" w:cs="Times New Roman" w:eastAsia="Times New Roman" w:hAnsi="Times New Roman"/>
                <w:sz w:val="24"/>
                <w:szCs w:val="24"/>
              </w:rPr>
              <w:t xml:space="preserve">Kết nối nhiều thiết bị trong cùng một mạng LAN. Học địa chỉ MAC trên từng cổng và chuyển khung dữ liệu đến đúng cổng đích, không phát tràn như hub.</w:t>
            </w:r>
          </w:p>
          <w:p>
            <w:pPr>
              <w:spacing w:after="40" w:line="276"/>
            </w:pPr>
            <w:r>
              <w:rPr>
                <w:rFonts w:ascii="Times New Roman" w:cs="Times New Roman" w:eastAsia="Times New Roman" w:hAnsi="Times New Roman"/>
                <w:sz w:val="24"/>
                <w:szCs w:val="24"/>
              </w:rPr>
              <w:t xml:space="preserve">Có thể chia VLAN để tách mạng logic.</w:t>
            </w:r>
          </w:p>
        </w:tc>
        <w:tc>
          <w:tcPr>
            <w:tcW w:type="dxa" w:w="406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sz w:val="24"/>
                <w:szCs w:val="24"/>
              </w:rPr>
              <w:t xml:space="preserve">Nối các máy tính, máy in, máy chủ, camera trong một phòng máy hoặc một tầng.</w:t>
            </w:r>
          </w:p>
          <w:p>
            <w:pPr>
              <w:spacing w:after="40" w:line="276"/>
            </w:pPr>
            <w:r>
              <w:rPr>
                <w:rFonts w:ascii="Times New Roman" w:cs="Times New Roman" w:eastAsia="Times New Roman" w:hAnsi="Times New Roman"/>
                <w:sz w:val="24"/>
                <w:szCs w:val="24"/>
              </w:rPr>
              <w:t xml:space="preserve">Mở rộng số cổng mạng có dây cho router.</w:t>
            </w:r>
          </w:p>
          <w:p>
            <w:pPr>
              <w:spacing w:after="40" w:line="276"/>
            </w:pPr>
            <w:r>
              <w:rPr>
                <w:rFonts w:ascii="Times New Roman" w:cs="Times New Roman" w:eastAsia="Times New Roman" w:hAnsi="Times New Roman"/>
                <w:sz w:val="24"/>
                <w:szCs w:val="24"/>
              </w:rPr>
              <w:t xml:space="preserve">Xây dựng mạng nội bộ của trường học, văn phòng, trung tâm dữ liệu.</w:t>
            </w:r>
          </w:p>
        </w:tc>
      </w:tr>
    </w:tbl>
    <w:p>
      <w:pPr>
        <w:keepNext/>
        <w:spacing w:after="100" w:before="240"/>
      </w:pPr>
      <w:r>
        <w:rPr>
          <w:rFonts w:ascii="Times New Roman" w:cs="Times New Roman" w:eastAsia="Times New Roman" w:hAnsi="Times New Roman"/>
          <w:b/>
          <w:bCs/>
          <w:sz w:val="26"/>
          <w:szCs w:val="26"/>
        </w:rPr>
        <w:t xml:space="preserve">Bảng 5: Kết quả lệnh tracert kết nối với các máy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Các máy chủ</w:t>
            </w:r>
          </w:p>
        </w:tc>
        <w:tc>
          <w:tcPr>
            <w:tcW w:type="dxa" w:w="7338"/>
            <w:tcBorders>
              <w:top w:val="single" w:color="000000" w:sz="6"/>
              <w:left w:val="single" w:color="000000" w:sz="6"/>
              <w:bottom w:val="single" w:color="000000" w:sz="6"/>
              <w:right w:val="single" w:color="000000" w:sz="6"/>
            </w:tcBorders>
            <w:shd w:fill="D9E2F3" w:color="auto" w:val="clear"/>
            <w:tcMar>
              <w:top w:type="dxa" w:w="60"/>
              <w:left w:type="dxa" w:w="100"/>
              <w:bottom w:type="dxa" w:w="60"/>
              <w:right w:type="dxa" w:w="100"/>
            </w:tcMar>
            <w:vAlign w:val="center"/>
          </w:tcPr>
          <w:p>
            <w:pPr>
              <w:spacing w:after="40" w:line="276"/>
              <w:jc w:val="center"/>
            </w:pPr>
            <w:r>
              <w:rPr>
                <w:rFonts w:ascii="Times New Roman" w:cs="Times New Roman" w:eastAsia="Times New Roman" w:hAnsi="Times New Roman"/>
                <w:b/>
                <w:bCs/>
                <w:sz w:val="24"/>
                <w:szCs w:val="24"/>
              </w:rPr>
              <w:t xml:space="preserve">Mô tả các nút trung gian</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www.gmail.com</w:t>
            </w:r>
          </w:p>
        </w:tc>
        <w:tc>
          <w:tcPr>
            <w:tcW w:type="dxa" w:w="7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b/>
                <w:bCs/>
                <w:sz w:val="24"/>
                <w:szCs w:val="24"/>
              </w:rPr>
              <w:t xml:space="preserve">Số nút: </w:t>
            </w:r>
            <w:r>
              <w:rPr>
                <w:rFonts w:ascii="Times New Roman" w:cs="Times New Roman" w:eastAsia="Times New Roman" w:hAnsi="Times New Roman"/>
                <w:sz w:val="24"/>
                <w:szCs w:val="24"/>
              </w:rPr>
              <w:t xml:space="preserve">15. IP đích: 142.250.197.37. Độ trễ khoảng 42 ms.</w:t>
            </w:r>
          </w:p>
          <w:p>
            <w:pPr>
              <w:spacing w:after="40" w:line="276"/>
            </w:pPr>
            <w:r>
              <w:rPr>
                <w:rFonts w:ascii="Times New Roman" w:cs="Times New Roman" w:eastAsia="Times New Roman" w:hAnsi="Times New Roman"/>
                <w:sz w:val="24"/>
                <w:szCs w:val="24"/>
              </w:rPr>
              <w:t xml:space="preserve">172.30.120.1 → 192.168.1.21 → 192.168.254.6 → 123.29.12.104 → 113.171.50.189 → 113.171.17.73 → 113.171.46.217 → * → 113.171.16.93 → 113.171.141.67 → 180.87.61.8 → 180.87.146.221 → 216.6.113.64 → 173.194.120.154 → 142.250.197.37</w:t>
            </w:r>
          </w:p>
          <w:p>
            <w:pPr>
              <w:spacing w:after="40" w:line="276"/>
            </w:pPr>
            <w:r>
              <w:rPr>
                <w:rFonts w:ascii="Times New Roman" w:cs="Times New Roman" w:eastAsia="Times New Roman" w:hAnsi="Times New Roman"/>
                <w:sz w:val="24"/>
                <w:szCs w:val="24"/>
              </w:rPr>
              <w:t xml:space="preserve">Nút 1 là gateway của phòng máy, nút 2 và 3 là router nội bộ của Trường. Nút 4 đến 10 thuộc nhà mạng VNPT (static.vnpt.vn). Nút 11 đến 13 là tuyến quốc tế qua Hồng Kông (as6453.net). Nút 14 và 15 thuộc mạng Google (1e100.net). Nút 8 không trả lời (Request timed out).</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www.facebook.com</w:t>
            </w:r>
          </w:p>
        </w:tc>
        <w:tc>
          <w:tcPr>
            <w:tcW w:type="dxa" w:w="7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b/>
                <w:bCs/>
                <w:sz w:val="24"/>
                <w:szCs w:val="24"/>
              </w:rPr>
              <w:t xml:space="preserve">Số nút: </w:t>
            </w:r>
            <w:r>
              <w:rPr>
                <w:rFonts w:ascii="Times New Roman" w:cs="Times New Roman" w:eastAsia="Times New Roman" w:hAnsi="Times New Roman"/>
                <w:sz w:val="24"/>
                <w:szCs w:val="24"/>
              </w:rPr>
              <w:t xml:space="preserve">15. IP đích: 57.144.144.1 (star-mini.c10r.facebook.com). Độ trễ khoảng 46 ms.</w:t>
            </w:r>
          </w:p>
          <w:p>
            <w:pPr>
              <w:spacing w:after="40" w:line="276"/>
            </w:pPr>
            <w:r>
              <w:rPr>
                <w:rFonts w:ascii="Times New Roman" w:cs="Times New Roman" w:eastAsia="Times New Roman" w:hAnsi="Times New Roman"/>
                <w:sz w:val="24"/>
                <w:szCs w:val="24"/>
              </w:rPr>
              <w:t xml:space="preserve">172.30.120.1 → 192.168.1.21 → 192.168.254.6 → 123.29.12.105 → 113.171.50.233 → 113.171.143.209 → 113.171.46.217 → 113.171.14.250 → 113.171.56.218 → 113.171.31.126 → 157.240.67.8 → 129.134.98.244 → 129.134.95.212 → 163.77.195.73 → 57.144.144.1</w:t>
            </w:r>
          </w:p>
          <w:p>
            <w:pPr>
              <w:spacing w:after="40" w:line="276"/>
            </w:pPr>
            <w:r>
              <w:rPr>
                <w:rFonts w:ascii="Times New Roman" w:cs="Times New Roman" w:eastAsia="Times New Roman" w:hAnsi="Times New Roman"/>
                <w:sz w:val="24"/>
                <w:szCs w:val="24"/>
              </w:rPr>
              <w:t xml:space="preserve">Nút 1 là gateway, nút 2 và 3 là router nội bộ của Trường. Nút 4 đến 10 thuộc VNPT. Nút 11 đến 13 thuộc mạng của Facebook tại Singapore (tfbnw.net, sin). Nút 15 là máy chủ biên của Facebook ở Singapore. Tất cả các nút đều trả lời.</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www.ctu.edu.vn</w:t>
            </w:r>
          </w:p>
        </w:tc>
        <w:tc>
          <w:tcPr>
            <w:tcW w:type="dxa" w:w="7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b/>
                <w:bCs/>
                <w:sz w:val="24"/>
                <w:szCs w:val="24"/>
              </w:rPr>
              <w:t xml:space="preserve">Số nút: </w:t>
            </w:r>
            <w:r>
              <w:rPr>
                <w:rFonts w:ascii="Times New Roman" w:cs="Times New Roman" w:eastAsia="Times New Roman" w:hAnsi="Times New Roman"/>
                <w:sz w:val="24"/>
                <w:szCs w:val="24"/>
              </w:rPr>
              <w:t xml:space="preserve">3. IP đích: 10.16.36.54. Độ trễ dưới 1 ms.</w:t>
            </w:r>
          </w:p>
          <w:p>
            <w:pPr>
              <w:spacing w:after="40" w:line="276"/>
            </w:pPr>
            <w:r>
              <w:rPr>
                <w:rFonts w:ascii="Times New Roman" w:cs="Times New Roman" w:eastAsia="Times New Roman" w:hAnsi="Times New Roman"/>
                <w:sz w:val="24"/>
                <w:szCs w:val="24"/>
              </w:rPr>
              <w:t xml:space="preserve">172.30.120.1 → 192.168.1.21 → 10.16.36.54</w:t>
            </w:r>
          </w:p>
          <w:p>
            <w:pPr>
              <w:spacing w:after="40" w:line="276"/>
            </w:pPr>
            <w:r>
              <w:rPr>
                <w:rFonts w:ascii="Times New Roman" w:cs="Times New Roman" w:eastAsia="Times New Roman" w:hAnsi="Times New Roman"/>
                <w:sz w:val="24"/>
                <w:szCs w:val="24"/>
              </w:rPr>
              <w:t xml:space="preserve">Chỉ qua gateway phòng máy và một router nội bộ là đến máy chủ. Tên miền được phân giải ra địa chỉ riêng 10.16.36.54 nên gói tin đi hoàn toàn trong mạng nội bộ của Trường, không ra Internet. Vì vậy số nút ít nhất và nhanh nhất.</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jc w:val="left"/>
            </w:pPr>
            <w:r>
              <w:rPr>
                <w:rFonts w:ascii="Times New Roman" w:cs="Times New Roman" w:eastAsia="Times New Roman" w:hAnsi="Times New Roman"/>
                <w:sz w:val="24"/>
                <w:szCs w:val="24"/>
              </w:rPr>
              <w:t xml:space="preserve">www.twitter.com</w:t>
            </w:r>
          </w:p>
        </w:tc>
        <w:tc>
          <w:tcPr>
            <w:tcW w:type="dxa" w:w="73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40" w:line="276"/>
            </w:pPr>
            <w:r>
              <w:rPr>
                <w:rFonts w:ascii="Times New Roman" w:cs="Times New Roman" w:eastAsia="Times New Roman" w:hAnsi="Times New Roman"/>
                <w:b/>
                <w:bCs/>
                <w:sz w:val="24"/>
                <w:szCs w:val="24"/>
              </w:rPr>
              <w:t xml:space="preserve">Số nút: </w:t>
            </w:r>
            <w:r>
              <w:rPr>
                <w:rFonts w:ascii="Times New Roman" w:cs="Times New Roman" w:eastAsia="Times New Roman" w:hAnsi="Times New Roman"/>
                <w:sz w:val="24"/>
                <w:szCs w:val="24"/>
              </w:rPr>
              <w:t xml:space="preserve">15. IP đích: 162.159.140.229 (twitter.com). Độ trễ khoảng 67 ms.</w:t>
            </w:r>
          </w:p>
          <w:p>
            <w:pPr>
              <w:spacing w:after="40" w:line="276"/>
            </w:pPr>
            <w:r>
              <w:rPr>
                <w:rFonts w:ascii="Times New Roman" w:cs="Times New Roman" w:eastAsia="Times New Roman" w:hAnsi="Times New Roman"/>
                <w:sz w:val="24"/>
                <w:szCs w:val="24"/>
              </w:rPr>
              <w:t xml:space="preserve">172.30.120.1 → * → 192.168.254.6 → 123.29.12.105 → 113.171.45.6 → 113.171.44.69 → 113.171.45.177 → 113.171.5.17 → * → 113.171.16.93 → 113.171.141.67 → 14.238.34.157 → * → 103.22.203.71 → 162.159.140.229</w:t>
            </w:r>
          </w:p>
          <w:p>
            <w:pPr>
              <w:spacing w:after="40" w:line="276"/>
            </w:pPr>
            <w:r>
              <w:rPr>
                <w:rFonts w:ascii="Times New Roman" w:cs="Times New Roman" w:eastAsia="Times New Roman" w:hAnsi="Times New Roman"/>
                <w:sz w:val="24"/>
                <w:szCs w:val="24"/>
              </w:rPr>
              <w:t xml:space="preserve">Nút 1 là gateway, nút 3 là router nội bộ của Trường. Nút 4 đến 12 thuộc VNPT. Nút 14 và nút đích thuộc dải địa chỉ của Cloudflare, dịch vụ đứng trước máy chủ Twitter. Các nút 2, 9 và 13 không trả lời (Request timed out) nhưng kết nối vẫn đến đích. Đây là tuyến có độ trễ cao nhất trong bốn máy chủ.</w:t>
            </w:r>
          </w:p>
        </w:tc>
      </w:tr>
    </w:tbl>
    <w:p>
      <w:pPr>
        <w:spacing w:after="100" w:line="300"/>
      </w:pPr>
      <w:r>
        <w:rPr>
          <w:rFonts w:ascii="Times New Roman" w:cs="Times New Roman" w:eastAsia="Times New Roman" w:hAnsi="Times New Roman"/>
          <w:i/>
          <w:iCs/>
          <w:color w:val="555555"/>
          <w:sz w:val="24"/>
          <w:szCs w:val="24"/>
        </w:rPr>
        <w:t xml:space="preserve">Kết quả lấy bằng lệnh tracert trên máy P221M36 (172.30.120.46) của phòng thực hành.</w:t>
      </w:r>
    </w:p>
    <w:p>
      <w:pPr>
        <w:keepNext/>
        <w:spacing w:after="80" w:before="180"/>
      </w:pPr>
      <w:r>
        <w:rPr>
          <w:rFonts w:ascii="Times New Roman" w:cs="Times New Roman" w:eastAsia="Times New Roman" w:hAnsi="Times New Roman"/>
          <w:b/>
          <w:bCs/>
          <w:i/>
          <w:iCs/>
          <w:sz w:val="26"/>
          <w:szCs w:val="26"/>
        </w:rPr>
        <w:t xml:space="preserve">Giải thích cách đọc kết quả tracert</w:t>
      </w:r>
    </w:p>
    <w:p>
      <w:pPr>
        <w:pStyle w:val="ListParagraph"/>
        <w:numPr>
          <w:ilvl w:val="0"/>
          <w:numId w:val="2"/>
        </w:numPr>
        <w:spacing w:after="100" w:line="300"/>
      </w:pPr>
      <w:r>
        <w:rPr>
          <w:rFonts w:ascii="Times New Roman" w:cs="Times New Roman" w:eastAsia="Times New Roman" w:hAnsi="Times New Roman"/>
          <w:sz w:val="26"/>
          <w:szCs w:val="26"/>
        </w:rPr>
        <w:t xml:space="preserve">Mỗi dòng là một nút (hop), tức một router mà gói tin đi qua trên đường đến máy chủ. Ba cột thời gian (ms) là độ trễ của ba lần thử, cột cuối là tên hoặc địa chỉ IP của nút.</w:t>
      </w:r>
    </w:p>
    <w:p>
      <w:pPr>
        <w:pStyle w:val="ListParagraph"/>
        <w:numPr>
          <w:ilvl w:val="0"/>
          <w:numId w:val="2"/>
        </w:numPr>
        <w:spacing w:after="100" w:line="300"/>
      </w:pPr>
      <w:r>
        <w:rPr>
          <w:rFonts w:ascii="Times New Roman" w:cs="Times New Roman" w:eastAsia="Times New Roman" w:hAnsi="Times New Roman"/>
          <w:sz w:val="26"/>
          <w:szCs w:val="26"/>
        </w:rPr>
        <w:t xml:space="preserve">Nút số 1 luôn là gateway của mạng đang dùng (router Wi-Fi hoặc router phòng máy). Các nút kế tiếp là router của nhà cung cấp dịch vụ Internet, sau đó là các router trung chuyển, cuối cùng là mạng của máy chủ đích.</w:t>
      </w:r>
    </w:p>
    <w:p>
      <w:pPr>
        <w:pStyle w:val="ListParagraph"/>
        <w:numPr>
          <w:ilvl w:val="0"/>
          <w:numId w:val="2"/>
        </w:numPr>
        <w:spacing w:after="100" w:line="300"/>
      </w:pPr>
      <w:r>
        <w:rPr>
          <w:rFonts w:ascii="Times New Roman" w:cs="Times New Roman" w:eastAsia="Times New Roman" w:hAnsi="Times New Roman"/>
          <w:sz w:val="26"/>
          <w:szCs w:val="26"/>
        </w:rPr>
        <w:t xml:space="preserve">Dòng hiện * * * Request timed out nghĩa là router đó không trả lời gói ICMP (thường do tường lửa chặn), không có nghĩa là mất kết nối nếu các nút sau vẫn trả lời.</w:t>
      </w:r>
    </w:p>
    <w:p>
      <w:pPr>
        <w:pStyle w:val="ListParagraph"/>
        <w:numPr>
          <w:ilvl w:val="0"/>
          <w:numId w:val="2"/>
        </w:numPr>
        <w:spacing w:after="100" w:line="300"/>
      </w:pPr>
      <w:r>
        <w:rPr>
          <w:rFonts w:ascii="Times New Roman" w:cs="Times New Roman" w:eastAsia="Times New Roman" w:hAnsi="Times New Roman"/>
          <w:sz w:val="26"/>
          <w:szCs w:val="26"/>
        </w:rPr>
        <w:t xml:space="preserve">Máy chủ ở xa hoặc đặt ở nước ngoài thường có nhiều nút hơn và độ trễ cao hơn so với máy chủ trong nước như www.ctu.edu.vn.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bullet"/>
      <w:lvlText w:val="-"/>
      <w:lvlJc w:val="left"/>
      <w:pPr>
        <w:ind w:left="500" w:hanging="30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2026-10-13T14:26:47.415Z</dcterms:created>
  <dcterms:modified xsi:type="dcterms:W3CDTF">2026-10-13T14:26:47.415Z</dcterms:modified>
</cp:coreProperties>
</file>

<file path=docProps/custom.xml><?xml version="1.0" encoding="utf-8"?>
<Properties xmlns="http://schemas.openxmlformats.org/officeDocument/2006/custom-properties" xmlns:vt="http://schemas.openxmlformats.org/officeDocument/2006/docPropsVTypes"/>
</file>