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tabs>
          <w:tab w:val="left" w:pos="2977"/>
        </w:tabs>
        <w:rPr>
          <w:b w:val="0"/>
          <w:sz w:val="26"/>
          <w:szCs w:val="26"/>
          <w:vertAlign w:val="baseline"/>
        </w:rPr>
      </w:pPr>
      <w:r>
        <w:rPr>
          <w:b/>
          <w:sz w:val="26"/>
          <w:szCs w:val="26"/>
          <w:vertAlign w:val="baseline"/>
          <w:rtl w:val="0"/>
        </w:rPr>
        <w:t>Khoa: Công nghệ Thông tin</w:t>
      </w:r>
      <w:r>
        <w:rPr>
          <w:b/>
          <w:sz w:val="26"/>
          <w:szCs w:val="26"/>
          <w:vertAlign w:val="baseline"/>
          <w:rtl w:val="0"/>
        </w:rPr>
        <w:tab/>
      </w:r>
    </w:p>
    <w:p w14:paraId="00000002">
      <w:pPr>
        <w:jc w:val="center"/>
        <w:rPr>
          <w:b w:val="0"/>
          <w:sz w:val="32"/>
          <w:szCs w:val="32"/>
          <w:vertAlign w:val="baseline"/>
        </w:rPr>
      </w:pPr>
    </w:p>
    <w:p w14:paraId="00000003">
      <w:pPr>
        <w:jc w:val="center"/>
        <w:rPr>
          <w:b w:val="0"/>
          <w:sz w:val="34"/>
          <w:szCs w:val="34"/>
          <w:vertAlign w:val="baseline"/>
        </w:rPr>
      </w:pPr>
      <w:r>
        <w:rPr>
          <w:b/>
          <w:sz w:val="34"/>
          <w:szCs w:val="34"/>
          <w:vertAlign w:val="baseline"/>
          <w:rtl w:val="0"/>
        </w:rPr>
        <w:t>PHIẾU THEO DÕI TIẾN ĐỘ</w:t>
      </w:r>
    </w:p>
    <w:p w14:paraId="00000004">
      <w:pPr>
        <w:jc w:val="center"/>
        <w:rPr>
          <w:b w:val="0"/>
          <w:vertAlign w:val="baseline"/>
        </w:rPr>
      </w:pPr>
      <w:r>
        <w:rPr>
          <w:b/>
          <w:sz w:val="28"/>
          <w:szCs w:val="28"/>
          <w:vertAlign w:val="baseline"/>
          <w:rtl w:val="0"/>
        </w:rPr>
        <w:t>THỰC HIỆN ĐỒ ÁN CƠ SỞ</w:t>
      </w:r>
    </w:p>
    <w:p w14:paraId="00000005">
      <w:pPr>
        <w:rPr>
          <w:b w:val="0"/>
          <w:sz w:val="26"/>
          <w:szCs w:val="26"/>
          <w:vertAlign w:val="baseline"/>
        </w:rPr>
      </w:pPr>
    </w:p>
    <w:p w14:paraId="00000006">
      <w:pPr>
        <w:jc w:val="center"/>
        <w:rPr>
          <w:b w:val="0"/>
          <w:sz w:val="26"/>
          <w:szCs w:val="26"/>
          <w:vertAlign w:val="baseline"/>
        </w:rPr>
      </w:pPr>
    </w:p>
    <w:p w14:paraId="00000007">
      <w:pPr>
        <w:numPr>
          <w:ilvl w:val="0"/>
          <w:numId w:val="0"/>
        </w:numPr>
        <w:tabs>
          <w:tab w:val="right" w:pos="9356"/>
        </w:tabs>
        <w:spacing w:line="288" w:lineRule="auto"/>
        <w:ind w:leftChars="0"/>
        <w:jc w:val="both"/>
        <w:rPr>
          <w:sz w:val="26"/>
          <w:szCs w:val="26"/>
        </w:rPr>
      </w:pPr>
      <w:r>
        <w:rPr>
          <w:b/>
          <w:sz w:val="26"/>
          <w:szCs w:val="26"/>
          <w:vertAlign w:val="baseline"/>
          <w:rtl w:val="0"/>
        </w:rPr>
        <w:t>Tên đề tài</w:t>
      </w:r>
      <w:r>
        <w:rPr>
          <w:sz w:val="26"/>
          <w:szCs w:val="26"/>
          <w:vertAlign w:val="baseline"/>
          <w:rtl w:val="0"/>
        </w:rPr>
        <w:t xml:space="preserve">: </w:t>
      </w:r>
      <w:r>
        <w:rPr>
          <w:rFonts w:hint="default"/>
          <w:sz w:val="26"/>
          <w:szCs w:val="26"/>
          <w:vertAlign w:val="baseline"/>
          <w:rtl w:val="0"/>
          <w:lang w:val="en-US"/>
        </w:rPr>
        <w:t xml:space="preserve">Website </w:t>
      </w:r>
      <w:r>
        <w:rPr>
          <w:rFonts w:hint="default"/>
          <w:sz w:val="26"/>
          <w:szCs w:val="26"/>
          <w:vertAlign w:val="baseline"/>
          <w:rtl w:val="0"/>
          <w:lang w:val="vi-VN"/>
        </w:rPr>
        <w:t>hỗ trợ học tập trực tuyến</w:t>
      </w:r>
    </w:p>
    <w:p w14:paraId="00000008">
      <w:pPr>
        <w:numPr>
          <w:ilvl w:val="0"/>
          <w:numId w:val="0"/>
        </w:numPr>
        <w:tabs>
          <w:tab w:val="right" w:pos="9356"/>
        </w:tabs>
        <w:spacing w:line="288" w:lineRule="auto"/>
        <w:ind w:leftChars="0"/>
        <w:jc w:val="both"/>
        <w:rPr>
          <w:sz w:val="26"/>
          <w:szCs w:val="26"/>
        </w:rPr>
      </w:pPr>
      <w:r>
        <w:rPr>
          <w:b/>
          <w:sz w:val="26"/>
          <w:szCs w:val="26"/>
          <w:vertAlign w:val="baseline"/>
          <w:rtl w:val="0"/>
        </w:rPr>
        <w:t>Giảng viên hướng dẫn</w:t>
      </w:r>
      <w:r>
        <w:rPr>
          <w:sz w:val="26"/>
          <w:szCs w:val="26"/>
          <w:vertAlign w:val="baseline"/>
          <w:rtl w:val="0"/>
        </w:rPr>
        <w:t xml:space="preserve">: </w:t>
      </w:r>
      <w:r>
        <w:rPr>
          <w:b/>
          <w:sz w:val="26"/>
          <w:szCs w:val="26"/>
          <w:vertAlign w:val="baseline"/>
          <w:rtl w:val="0"/>
        </w:rPr>
        <w:t>ThS. Nguyễn Đình Ánh</w:t>
      </w:r>
    </w:p>
    <w:p w14:paraId="00000009">
      <w:pPr>
        <w:numPr>
          <w:ilvl w:val="0"/>
          <w:numId w:val="0"/>
        </w:numPr>
        <w:tabs>
          <w:tab w:val="right" w:pos="9356"/>
        </w:tabs>
        <w:spacing w:line="288" w:lineRule="auto"/>
        <w:ind w:leftChars="0"/>
        <w:jc w:val="both"/>
        <w:rPr>
          <w:sz w:val="26"/>
          <w:szCs w:val="26"/>
        </w:rPr>
      </w:pPr>
      <w:r>
        <w:rPr>
          <w:b/>
          <w:sz w:val="26"/>
          <w:szCs w:val="26"/>
          <w:vertAlign w:val="baseline"/>
          <w:rtl w:val="0"/>
        </w:rPr>
        <w:t>Sinh viên/ nhóm sinh viên thực hiện đề tài</w:t>
      </w:r>
      <w:r>
        <w:rPr>
          <w:sz w:val="26"/>
          <w:szCs w:val="26"/>
          <w:vertAlign w:val="baseline"/>
          <w:rtl w:val="0"/>
        </w:rPr>
        <w:t xml:space="preserve">: </w:t>
      </w:r>
    </w:p>
    <w:p w14:paraId="0000000A">
      <w:pPr>
        <w:numPr>
          <w:ilvl w:val="0"/>
          <w:numId w:val="1"/>
        </w:numPr>
        <w:tabs>
          <w:tab w:val="left" w:pos="4536"/>
          <w:tab w:val="center" w:pos="7797"/>
          <w:tab w:val="right" w:pos="9356"/>
        </w:tabs>
        <w:spacing w:line="288" w:lineRule="auto"/>
        <w:ind w:left="360" w:leftChars="0"/>
        <w:jc w:val="left"/>
        <w:rPr>
          <w:sz w:val="26"/>
          <w:szCs w:val="26"/>
        </w:rPr>
      </w:pPr>
      <w:r>
        <w:rPr>
          <w:rFonts w:hint="default"/>
          <w:sz w:val="26"/>
          <w:szCs w:val="26"/>
          <w:vertAlign w:val="baseline"/>
          <w:rtl w:val="0"/>
          <w:lang w:val="vi-VN"/>
        </w:rPr>
        <w:t xml:space="preserve">Nguyễn Tiến Vương                             </w:t>
      </w:r>
      <w:r>
        <w:rPr>
          <w:sz w:val="26"/>
          <w:szCs w:val="26"/>
          <w:vertAlign w:val="baseline"/>
          <w:rtl w:val="0"/>
        </w:rPr>
        <w:t xml:space="preserve">MSSV: </w:t>
      </w:r>
      <w:r>
        <w:rPr>
          <w:rFonts w:hint="default"/>
          <w:sz w:val="26"/>
          <w:szCs w:val="26"/>
          <w:vertAlign w:val="baseline"/>
          <w:rtl w:val="0"/>
          <w:lang w:val="vi-VN"/>
        </w:rPr>
        <w:t>2280603772</w:t>
      </w:r>
      <w:r>
        <w:rPr>
          <w:sz w:val="26"/>
          <w:szCs w:val="26"/>
          <w:vertAlign w:val="baseline"/>
          <w:rtl w:val="0"/>
        </w:rPr>
        <w:tab/>
      </w:r>
      <w:r>
        <w:rPr>
          <w:sz w:val="26"/>
          <w:szCs w:val="26"/>
          <w:vertAlign w:val="baseline"/>
          <w:rtl w:val="0"/>
        </w:rPr>
        <w:t xml:space="preserve">Lớp: </w:t>
      </w:r>
      <w:r>
        <w:rPr>
          <w:rFonts w:hint="default"/>
          <w:sz w:val="26"/>
          <w:szCs w:val="26"/>
          <w:vertAlign w:val="baseline"/>
          <w:rtl w:val="0"/>
          <w:lang w:val="vi-VN"/>
        </w:rPr>
        <w:t>22DTHH2</w:t>
      </w:r>
      <w:r>
        <w:rPr>
          <w:sz w:val="26"/>
          <w:szCs w:val="26"/>
          <w:vertAlign w:val="baseline"/>
          <w:rtl w:val="0"/>
        </w:rPr>
        <w:tab/>
      </w:r>
    </w:p>
    <w:p w14:paraId="0000000B">
      <w:pPr>
        <w:numPr>
          <w:ilvl w:val="0"/>
          <w:numId w:val="1"/>
        </w:numPr>
        <w:tabs>
          <w:tab w:val="left" w:pos="4536"/>
          <w:tab w:val="center" w:pos="7797"/>
          <w:tab w:val="right" w:pos="9356"/>
        </w:tabs>
        <w:spacing w:line="288" w:lineRule="auto"/>
        <w:ind w:left="360" w:leftChars="0" w:firstLine="0" w:firstLineChars="0"/>
        <w:jc w:val="both"/>
        <w:rPr>
          <w:sz w:val="26"/>
          <w:szCs w:val="26"/>
        </w:rPr>
      </w:pPr>
      <w:r>
        <w:rPr>
          <w:rFonts w:hint="default"/>
          <w:sz w:val="26"/>
          <w:szCs w:val="26"/>
          <w:vertAlign w:val="baseline"/>
          <w:rtl w:val="0"/>
          <w:lang w:val="vi-VN"/>
        </w:rPr>
        <w:t xml:space="preserve"> Đỗ Văn Đạt                                          </w:t>
      </w:r>
      <w:r>
        <w:rPr>
          <w:sz w:val="26"/>
          <w:szCs w:val="26"/>
          <w:vertAlign w:val="baseline"/>
          <w:rtl w:val="0"/>
        </w:rPr>
        <w:t xml:space="preserve">MSSV: </w:t>
      </w:r>
      <w:r>
        <w:rPr>
          <w:rFonts w:hint="default"/>
          <w:sz w:val="26"/>
          <w:szCs w:val="26"/>
          <w:vertAlign w:val="baseline"/>
          <w:rtl w:val="0"/>
          <w:lang w:val="vi-VN"/>
        </w:rPr>
        <w:t>2280606052</w:t>
      </w:r>
      <w:r>
        <w:rPr>
          <w:sz w:val="26"/>
          <w:szCs w:val="26"/>
          <w:vertAlign w:val="baseline"/>
          <w:rtl w:val="0"/>
        </w:rPr>
        <w:tab/>
      </w:r>
      <w:r>
        <w:rPr>
          <w:sz w:val="26"/>
          <w:szCs w:val="26"/>
          <w:vertAlign w:val="baseline"/>
          <w:rtl w:val="0"/>
        </w:rPr>
        <w:t xml:space="preserve">Lớp: </w:t>
      </w:r>
      <w:r>
        <w:rPr>
          <w:rFonts w:hint="default"/>
          <w:sz w:val="26"/>
          <w:szCs w:val="26"/>
          <w:vertAlign w:val="baseline"/>
          <w:rtl w:val="0"/>
          <w:lang w:val="vi-VN"/>
        </w:rPr>
        <w:t>22DTHH2</w:t>
      </w:r>
      <w:r>
        <w:rPr>
          <w:sz w:val="26"/>
          <w:szCs w:val="26"/>
          <w:vertAlign w:val="baseline"/>
          <w:rtl w:val="0"/>
        </w:rPr>
        <w:tab/>
      </w:r>
    </w:p>
    <w:p w14:paraId="413F3857">
      <w:pPr>
        <w:numPr>
          <w:ilvl w:val="0"/>
          <w:numId w:val="1"/>
        </w:numPr>
        <w:tabs>
          <w:tab w:val="left" w:pos="4536"/>
          <w:tab w:val="center" w:pos="7797"/>
          <w:tab w:val="right" w:pos="9356"/>
        </w:tabs>
        <w:spacing w:line="288" w:lineRule="auto"/>
        <w:ind w:left="360" w:leftChars="0" w:firstLine="0" w:firstLineChars="0"/>
        <w:jc w:val="both"/>
        <w:rPr>
          <w:sz w:val="26"/>
          <w:szCs w:val="26"/>
        </w:rPr>
      </w:pPr>
      <w:r>
        <w:rPr>
          <w:rFonts w:hint="default"/>
          <w:sz w:val="26"/>
          <w:szCs w:val="26"/>
          <w:vertAlign w:val="baseline"/>
          <w:rtl w:val="0"/>
          <w:lang w:val="vi-VN"/>
        </w:rPr>
        <w:t xml:space="preserve">Trần Quang Thiện                           </w:t>
      </w:r>
      <w:r>
        <w:rPr>
          <w:sz w:val="26"/>
          <w:szCs w:val="26"/>
          <w:vertAlign w:val="baseline"/>
          <w:rtl w:val="0"/>
        </w:rPr>
        <w:t xml:space="preserve"> </w:t>
      </w:r>
      <w:r>
        <w:rPr>
          <w:rFonts w:hint="default"/>
          <w:sz w:val="26"/>
          <w:szCs w:val="26"/>
          <w:vertAlign w:val="baseline"/>
          <w:rtl w:val="0"/>
          <w:lang w:val="vi-VN"/>
        </w:rPr>
        <w:t xml:space="preserve">     </w:t>
      </w:r>
      <w:r>
        <w:rPr>
          <w:sz w:val="26"/>
          <w:szCs w:val="26"/>
          <w:vertAlign w:val="baseline"/>
          <w:rtl w:val="0"/>
        </w:rPr>
        <w:t>MSSV:</w:t>
      </w:r>
      <w:r>
        <w:rPr>
          <w:rFonts w:hint="default"/>
          <w:sz w:val="26"/>
          <w:szCs w:val="26"/>
          <w:vertAlign w:val="baseline"/>
          <w:rtl w:val="0"/>
          <w:lang w:val="vi-VN"/>
        </w:rPr>
        <w:t>2280603066</w:t>
      </w:r>
      <w:r>
        <w:rPr>
          <w:sz w:val="26"/>
          <w:szCs w:val="26"/>
          <w:vertAlign w:val="baseline"/>
          <w:rtl w:val="0"/>
        </w:rPr>
        <w:tab/>
      </w:r>
      <w:r>
        <w:rPr>
          <w:sz w:val="26"/>
          <w:szCs w:val="26"/>
          <w:vertAlign w:val="baseline"/>
          <w:rtl w:val="0"/>
        </w:rPr>
        <w:t xml:space="preserve"> Lớp: </w:t>
      </w:r>
      <w:r>
        <w:rPr>
          <w:rFonts w:hint="default"/>
          <w:sz w:val="26"/>
          <w:szCs w:val="26"/>
          <w:vertAlign w:val="baseline"/>
          <w:rtl w:val="0"/>
          <w:lang w:val="vi-VN"/>
        </w:rPr>
        <w:t>22DTHH2</w:t>
      </w:r>
    </w:p>
    <w:p w14:paraId="0000000C">
      <w:pPr>
        <w:numPr>
          <w:ilvl w:val="0"/>
          <w:numId w:val="1"/>
        </w:numPr>
        <w:tabs>
          <w:tab w:val="left" w:pos="4536"/>
          <w:tab w:val="center" w:pos="7797"/>
          <w:tab w:val="right" w:pos="9356"/>
        </w:tabs>
        <w:spacing w:line="288" w:lineRule="auto"/>
        <w:ind w:left="360" w:leftChars="0" w:firstLine="0" w:firstLineChars="0"/>
        <w:jc w:val="both"/>
        <w:rPr>
          <w:sz w:val="26"/>
          <w:szCs w:val="26"/>
        </w:rPr>
      </w:pPr>
      <w:r>
        <w:rPr>
          <w:rFonts w:hint="default"/>
          <w:sz w:val="26"/>
          <w:szCs w:val="26"/>
          <w:vertAlign w:val="baseline"/>
          <w:rtl w:val="0"/>
          <w:lang w:val="vi-VN"/>
        </w:rPr>
        <w:t xml:space="preserve"> Nguyễn Đại Kim Cương                      MSSV:2280605169</w:t>
      </w:r>
      <w:r>
        <w:rPr>
          <w:sz w:val="26"/>
          <w:szCs w:val="26"/>
          <w:vertAlign w:val="baseline"/>
          <w:rtl w:val="0"/>
        </w:rPr>
        <w:tab/>
      </w:r>
      <w:r>
        <w:rPr>
          <w:rFonts w:hint="default"/>
          <w:sz w:val="26"/>
          <w:szCs w:val="26"/>
          <w:vertAlign w:val="baseline"/>
          <w:rtl w:val="0"/>
          <w:lang w:val="vi-VN"/>
        </w:rPr>
        <w:t>Lớp:22DTHH2</w:t>
      </w:r>
    </w:p>
    <w:p w14:paraId="0000000D">
      <w:pPr>
        <w:tabs>
          <w:tab w:val="left" w:pos="2040"/>
          <w:tab w:val="right" w:pos="9356"/>
        </w:tabs>
        <w:spacing w:line="288" w:lineRule="auto"/>
        <w:ind w:left="357" w:firstLine="0"/>
        <w:jc w:val="both"/>
        <w:rPr>
          <w:sz w:val="26"/>
          <w:szCs w:val="26"/>
          <w:vertAlign w:val="baseline"/>
        </w:rPr>
      </w:pPr>
      <w:r>
        <w:rPr>
          <w:sz w:val="26"/>
          <w:szCs w:val="26"/>
          <w:vertAlign w:val="baseline"/>
          <w:rtl w:val="0"/>
        </w:rPr>
        <w:t>Ngành</w:t>
      </w:r>
      <w:r>
        <w:rPr>
          <w:sz w:val="26"/>
          <w:szCs w:val="26"/>
          <w:vertAlign w:val="baseline"/>
          <w:rtl w:val="0"/>
        </w:rPr>
        <w:tab/>
      </w:r>
      <w:r>
        <w:rPr>
          <w:sz w:val="26"/>
          <w:szCs w:val="26"/>
          <w:vertAlign w:val="baseline"/>
          <w:rtl w:val="0"/>
        </w:rPr>
        <w:t xml:space="preserve">: </w:t>
      </w:r>
      <w:r>
        <w:rPr>
          <w:rFonts w:hint="default"/>
          <w:sz w:val="26"/>
          <w:szCs w:val="26"/>
          <w:vertAlign w:val="baseline"/>
          <w:rtl w:val="0"/>
          <w:lang w:val="vi-VN"/>
        </w:rPr>
        <w:t xml:space="preserve"> </w:t>
      </w:r>
      <w:r>
        <w:rPr>
          <w:sz w:val="26"/>
          <w:szCs w:val="26"/>
        </w:rPr>
        <w:t>Công Nghệ Thông Tin</w:t>
      </w:r>
      <w:r>
        <w:rPr>
          <w:sz w:val="26"/>
          <w:szCs w:val="26"/>
          <w:vertAlign w:val="baseline"/>
          <w:rtl w:val="0"/>
        </w:rPr>
        <w:tab/>
      </w:r>
    </w:p>
    <w:p w14:paraId="0000000E">
      <w:pPr>
        <w:tabs>
          <w:tab w:val="left" w:pos="2040"/>
          <w:tab w:val="right" w:pos="9356"/>
        </w:tabs>
        <w:spacing w:line="288" w:lineRule="auto"/>
        <w:ind w:left="360" w:firstLine="0"/>
        <w:jc w:val="both"/>
        <w:rPr>
          <w:sz w:val="26"/>
          <w:szCs w:val="26"/>
          <w:vertAlign w:val="baseline"/>
        </w:rPr>
      </w:pPr>
      <w:r>
        <w:rPr>
          <w:sz w:val="26"/>
          <w:szCs w:val="26"/>
          <w:vertAlign w:val="baseline"/>
          <w:rtl w:val="0"/>
        </w:rPr>
        <w:t>Chuyên ngành</w:t>
      </w:r>
      <w:r>
        <w:rPr>
          <w:sz w:val="26"/>
          <w:szCs w:val="26"/>
          <w:vertAlign w:val="baseline"/>
          <w:rtl w:val="0"/>
        </w:rPr>
        <w:tab/>
      </w:r>
      <w:r>
        <w:rPr>
          <w:sz w:val="26"/>
          <w:szCs w:val="26"/>
          <w:vertAlign w:val="baseline"/>
          <w:rtl w:val="0"/>
        </w:rPr>
        <w:t xml:space="preserve">: </w:t>
      </w:r>
      <w:r>
        <w:rPr>
          <w:sz w:val="26"/>
          <w:szCs w:val="26"/>
        </w:rPr>
        <w:t>Công Nghệ Phần Mềm</w:t>
      </w:r>
      <w:r>
        <w:rPr>
          <w:sz w:val="26"/>
          <w:szCs w:val="26"/>
          <w:vertAlign w:val="baseline"/>
          <w:rtl w:val="0"/>
        </w:rPr>
        <w:tab/>
      </w:r>
    </w:p>
    <w:p w14:paraId="0000000F">
      <w:pPr>
        <w:tabs>
          <w:tab w:val="left" w:pos="2040"/>
          <w:tab w:val="right" w:pos="9356"/>
        </w:tabs>
        <w:spacing w:line="288" w:lineRule="auto"/>
        <w:ind w:left="360" w:firstLine="0"/>
        <w:jc w:val="both"/>
        <w:rPr>
          <w:sz w:val="26"/>
          <w:szCs w:val="26"/>
          <w:vertAlign w:val="baseline"/>
        </w:rPr>
      </w:pPr>
    </w:p>
    <w:tbl>
      <w:tblPr>
        <w:tblStyle w:val="14"/>
        <w:tblW w:w="94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
        <w:gridCol w:w="1832"/>
        <w:gridCol w:w="3720"/>
        <w:gridCol w:w="3084"/>
      </w:tblGrid>
      <w:tr w14:paraId="53858E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vAlign w:val="center"/>
          </w:tcPr>
          <w:p w14:paraId="00000010">
            <w:pPr>
              <w:tabs>
                <w:tab w:val="right" w:pos="9356"/>
              </w:tabs>
              <w:jc w:val="center"/>
              <w:rPr>
                <w:b w:val="0"/>
                <w:vertAlign w:val="baseline"/>
              </w:rPr>
            </w:pPr>
            <w:r>
              <w:rPr>
                <w:b/>
                <w:vertAlign w:val="baseline"/>
                <w:rtl w:val="0"/>
              </w:rPr>
              <w:t>Tuần lễ</w:t>
            </w:r>
          </w:p>
        </w:tc>
        <w:tc>
          <w:tcPr>
            <w:vAlign w:val="center"/>
          </w:tcPr>
          <w:p w14:paraId="00000011">
            <w:pPr>
              <w:tabs>
                <w:tab w:val="right" w:pos="9356"/>
              </w:tabs>
              <w:jc w:val="center"/>
              <w:rPr>
                <w:b w:val="0"/>
                <w:vertAlign w:val="baseline"/>
              </w:rPr>
            </w:pPr>
            <w:r>
              <w:rPr>
                <w:b/>
                <w:vertAlign w:val="baseline"/>
                <w:rtl w:val="0"/>
              </w:rPr>
              <w:t>Ngày</w:t>
            </w:r>
          </w:p>
        </w:tc>
        <w:tc>
          <w:tcPr>
            <w:tcW w:w="3720" w:type="dxa"/>
            <w:vAlign w:val="center"/>
          </w:tcPr>
          <w:p w14:paraId="00000012">
            <w:pPr>
              <w:tabs>
                <w:tab w:val="right" w:pos="9356"/>
              </w:tabs>
              <w:jc w:val="center"/>
              <w:rPr>
                <w:b w:val="0"/>
                <w:vertAlign w:val="baseline"/>
              </w:rPr>
            </w:pPr>
            <w:r>
              <w:rPr>
                <w:b/>
                <w:vertAlign w:val="baseline"/>
                <w:rtl w:val="0"/>
              </w:rPr>
              <w:t>Nội dung</w:t>
            </w:r>
          </w:p>
        </w:tc>
        <w:tc>
          <w:tcPr>
            <w:tcW w:w="3084" w:type="dxa"/>
            <w:vAlign w:val="center"/>
          </w:tcPr>
          <w:p w14:paraId="00000013">
            <w:pPr>
              <w:tabs>
                <w:tab w:val="right" w:pos="9356"/>
              </w:tabs>
              <w:jc w:val="center"/>
              <w:rPr>
                <w:b w:val="0"/>
                <w:vertAlign w:val="baseline"/>
              </w:rPr>
            </w:pPr>
            <w:r>
              <w:rPr>
                <w:b/>
                <w:vertAlign w:val="baseline"/>
                <w:rtl w:val="0"/>
              </w:rPr>
              <w:t>Nhận xét của GVHD</w:t>
            </w:r>
          </w:p>
          <w:p w14:paraId="00000014">
            <w:pPr>
              <w:tabs>
                <w:tab w:val="right" w:pos="9356"/>
              </w:tabs>
              <w:jc w:val="center"/>
              <w:rPr>
                <w:i w:val="0"/>
                <w:vertAlign w:val="baseline"/>
              </w:rPr>
            </w:pPr>
            <w:r>
              <w:rPr>
                <w:i/>
                <w:vertAlign w:val="baseline"/>
                <w:rtl w:val="0"/>
              </w:rPr>
              <w:t>(Ký tên)</w:t>
            </w:r>
          </w:p>
        </w:tc>
      </w:tr>
      <w:tr w14:paraId="30D5A2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Align w:val="center"/>
          </w:tcPr>
          <w:p w14:paraId="00000015">
            <w:pPr>
              <w:tabs>
                <w:tab w:val="right" w:pos="9356"/>
              </w:tabs>
              <w:jc w:val="center"/>
              <w:rPr>
                <w:vertAlign w:val="baseline"/>
              </w:rPr>
            </w:pPr>
            <w:r>
              <w:rPr>
                <w:vertAlign w:val="baseline"/>
                <w:rtl w:val="0"/>
              </w:rPr>
              <w:t>1</w:t>
            </w:r>
          </w:p>
        </w:tc>
        <w:tc>
          <w:tcPr>
            <w:vAlign w:val="top"/>
          </w:tcPr>
          <w:p w14:paraId="00000016">
            <w:pPr>
              <w:tabs>
                <w:tab w:val="right" w:pos="9356"/>
              </w:tabs>
              <w:jc w:val="center"/>
              <w:rPr>
                <w:vertAlign w:val="baseline"/>
              </w:rPr>
            </w:pPr>
            <w:r>
              <w:rPr>
                <w:vertAlign w:val="baseline"/>
                <w:rtl w:val="0"/>
              </w:rPr>
              <w:t>10/3/2025 – 16/3/2025</w:t>
            </w:r>
          </w:p>
        </w:tc>
        <w:tc>
          <w:tcPr>
            <w:tcW w:w="3720" w:type="dxa"/>
            <w:vAlign w:val="top"/>
          </w:tcPr>
          <w:p w14:paraId="5AD43979">
            <w:pPr>
              <w:keepNext w:val="0"/>
              <w:keepLines w:val="0"/>
              <w:widowControl/>
              <w:suppressLineNumbers w:val="0"/>
              <w:rPr>
                <w:rFonts w:hint="default" w:ascii="Times New Roman" w:hAnsi="Times New Roman" w:eastAsia="Segoe UI" w:cs="Times New Roman"/>
                <w:i w:val="0"/>
                <w:iCs w:val="0"/>
                <w:caps w:val="0"/>
                <w:color w:val="081B3A"/>
                <w:spacing w:val="2"/>
                <w:sz w:val="24"/>
                <w:szCs w:val="24"/>
                <w:shd w:val="clear" w:fill="FFFFFF"/>
              </w:rPr>
            </w:pPr>
            <w:r>
              <w:rPr>
                <w:rFonts w:hint="default" w:ascii="Times New Roman" w:hAnsi="Times New Roman" w:eastAsia="Segoe UI" w:cs="Times New Roman"/>
                <w:i w:val="0"/>
                <w:iCs w:val="0"/>
                <w:caps w:val="0"/>
                <w:color w:val="081B3A"/>
                <w:spacing w:val="2"/>
                <w:sz w:val="24"/>
                <w:szCs w:val="24"/>
                <w:shd w:val="clear" w:fill="FFFFFF"/>
              </w:rPr>
              <w:t xml:space="preserve">- </w:t>
            </w:r>
            <w:r>
              <w:rPr>
                <w:rFonts w:hint="default" w:ascii="Times New Roman" w:hAnsi="Times New Roman" w:eastAsia="Segoe UI" w:cs="Times New Roman"/>
                <w:b/>
                <w:bCs/>
                <w:i w:val="0"/>
                <w:iCs w:val="0"/>
                <w:caps w:val="0"/>
                <w:color w:val="081B3A"/>
                <w:spacing w:val="2"/>
                <w:sz w:val="24"/>
                <w:szCs w:val="24"/>
                <w:shd w:val="clear" w:fill="FFFFFF"/>
              </w:rPr>
              <w:t>Giới thiệu về đề tài:</w:t>
            </w:r>
            <w:r>
              <w:rPr>
                <w:rFonts w:hint="default" w:ascii="Times New Roman" w:hAnsi="Times New Roman" w:eastAsia="Segoe UI" w:cs="Times New Roman"/>
                <w:i w:val="0"/>
                <w:iCs w:val="0"/>
                <w:caps w:val="0"/>
                <w:color w:val="081B3A"/>
                <w:spacing w:val="2"/>
                <w:sz w:val="24"/>
                <w:szCs w:val="24"/>
                <w:shd w:val="clear" w:fill="FFFFFF"/>
              </w:rPr>
              <w:t xml:space="preserve"> Cung cấp một nền tảng thân thiện với người dùng, hỗ trợ việc học tập mọi lúc, mọi nơi thông qua giao diện web. Nhóm em lựa chọn phát triển open source LMS: moodle 4.5</w:t>
            </w:r>
          </w:p>
          <w:p w14:paraId="73DF15CF">
            <w:pPr>
              <w:keepNext w:val="0"/>
              <w:keepLines w:val="0"/>
              <w:widowControl/>
              <w:suppressLineNumbers w:val="0"/>
            </w:pPr>
            <w:r>
              <w:rPr>
                <w:rStyle w:val="10"/>
                <w:rFonts w:hint="default"/>
                <w:lang w:val="vi-VN"/>
              </w:rPr>
              <w:t xml:space="preserve">- </w:t>
            </w:r>
            <w:r>
              <w:rPr>
                <w:rStyle w:val="10"/>
              </w:rPr>
              <w:t>Cải tiến Moodle 4.5:</w:t>
            </w:r>
            <w:r>
              <w:t xml:space="preserve"> Tối ưu hóa các tính năng hiện có của Moodle 4.5 để nâng cao hiệu suất, tính ổn định và trải nghiệm người dùng.</w:t>
            </w:r>
          </w:p>
          <w:p w14:paraId="0DD39BCE">
            <w:pPr>
              <w:keepNext w:val="0"/>
              <w:keepLines w:val="0"/>
              <w:widowControl/>
              <w:suppressLineNumbers w:val="0"/>
            </w:pPr>
            <w:r>
              <w:rPr>
                <w:rStyle w:val="10"/>
                <w:rFonts w:hint="default"/>
                <w:lang w:val="vi-VN"/>
              </w:rPr>
              <w:t xml:space="preserve">- </w:t>
            </w:r>
            <w:r>
              <w:rPr>
                <w:rStyle w:val="10"/>
              </w:rPr>
              <w:t>Thêm mới tính năng:</w:t>
            </w:r>
            <w:r>
              <w:t xml:space="preserve"> Bổ sung các module hoặc plugin mới nhằm tăng cường khả năng tương tác, hỗ trợ học tập cá nhân hóa và quản lý dữ liệu học tập.</w:t>
            </w:r>
          </w:p>
          <w:p w14:paraId="2CE93143">
            <w:pPr>
              <w:keepNext w:val="0"/>
              <w:keepLines w:val="0"/>
              <w:widowControl/>
              <w:suppressLineNumbers w:val="0"/>
            </w:pPr>
            <w:r>
              <w:rPr>
                <w:rStyle w:val="10"/>
                <w:rFonts w:hint="default"/>
                <w:lang w:val="vi-VN"/>
              </w:rPr>
              <w:t xml:space="preserve">- </w:t>
            </w:r>
            <w:r>
              <w:rPr>
                <w:rStyle w:val="10"/>
              </w:rPr>
              <w:t>Xây dựng hệ thống trực tuyến hiệu quả:</w:t>
            </w:r>
            <w:r>
              <w:t xml:space="preserve"> Phát triển một website học tập trực tuyến dựa trên nền tảng Moodle, đáp ứng nhu cầu giảng dạy và học tập trong thời đại số.</w:t>
            </w:r>
          </w:p>
          <w:p w14:paraId="5CA80DF5">
            <w:pPr>
              <w:keepNext w:val="0"/>
              <w:keepLines w:val="0"/>
              <w:widowControl/>
              <w:suppressLineNumbers w:val="0"/>
            </w:pPr>
            <w:r>
              <w:rPr>
                <w:rStyle w:val="10"/>
                <w:rFonts w:hint="default"/>
                <w:lang w:val="vi-VN"/>
              </w:rPr>
              <w:t xml:space="preserve">- </w:t>
            </w:r>
            <w:r>
              <w:rPr>
                <w:rStyle w:val="10"/>
              </w:rPr>
              <w:t>Ứng dụng công cụ hiện đại:</w:t>
            </w:r>
            <w:r>
              <w:t xml:space="preserve"> Sử dụng VSCode, XAMPP và MariaDB để đảm bảo quá trình phát triển nhanh chóng, dễ dàng và tương thích với các tiêu chuẩn công nghệ hiện hành.</w:t>
            </w:r>
          </w:p>
          <w:p w14:paraId="7084BDFB">
            <w:pPr>
              <w:keepNext w:val="0"/>
              <w:keepLines w:val="0"/>
              <w:widowControl/>
              <w:suppressLineNumbers w:val="0"/>
              <w:spacing w:afterAutospacing="0"/>
            </w:pPr>
            <w:r>
              <w:rPr>
                <w:rStyle w:val="10"/>
                <w:rFonts w:hint="default"/>
                <w:lang w:val="vi-VN"/>
              </w:rPr>
              <w:t xml:space="preserve">- </w:t>
            </w:r>
            <w:r>
              <w:rPr>
                <w:rStyle w:val="10"/>
              </w:rPr>
              <w:t>Hỗ trợ đa dạng nội dung học tập:</w:t>
            </w:r>
            <w:r>
              <w:t xml:space="preserve"> Cung cấp các tài liệu học tập, bài tập thực hành, và các công cụ hỗ trợ như ghi chú, lịch học.</w:t>
            </w:r>
          </w:p>
          <w:p w14:paraId="0299C2C2">
            <w:pPr>
              <w:pStyle w:val="6"/>
              <w:keepNext w:val="0"/>
              <w:keepLines w:val="0"/>
              <w:widowControl/>
              <w:numPr>
                <w:ilvl w:val="0"/>
                <w:numId w:val="2"/>
              </w:numPr>
              <w:suppressLineNumbers w:val="0"/>
              <w:spacing w:before="0" w:beforeAutospacing="0" w:after="0" w:afterAutospacing="0"/>
              <w:ind w:left="420" w:leftChars="0" w:hanging="420" w:firstLineChars="0"/>
              <w:rPr>
                <w:sz w:val="24"/>
                <w:szCs w:val="24"/>
              </w:rPr>
            </w:pPr>
            <w:r>
              <w:rPr>
                <w:sz w:val="24"/>
                <w:szCs w:val="24"/>
              </w:rPr>
              <w:t>Các chức năng chính của website</w:t>
            </w:r>
          </w:p>
          <w:p w14:paraId="4FE9FB28">
            <w:pPr>
              <w:keepNext w:val="0"/>
              <w:keepLines w:val="0"/>
              <w:widowControl/>
              <w:numPr>
                <w:ilvl w:val="0"/>
                <w:numId w:val="0"/>
              </w:numPr>
              <w:suppressLineNumbers w:val="0"/>
              <w:spacing w:beforeAutospacing="0" w:afterAutospacing="0"/>
            </w:pPr>
            <w:r>
              <w:rPr>
                <w:rStyle w:val="10"/>
                <w:rFonts w:hint="default"/>
                <w:lang w:val="vi-VN"/>
              </w:rPr>
              <w:t xml:space="preserve">- </w:t>
            </w:r>
            <w:r>
              <w:rPr>
                <w:rStyle w:val="10"/>
              </w:rPr>
              <w:t>Quản lý tài liệu học tập:</w:t>
            </w:r>
            <w:r>
              <w:t xml:space="preserve"> Người dùng có thể tải lên, tải xuống và xem các tài liệu học tập (PDF, Word, video, v.v.) được sắp xếp theo từng môn học hoặc chủ đề.</w:t>
            </w:r>
          </w:p>
          <w:p w14:paraId="10E7B2D8">
            <w:pPr>
              <w:keepNext w:val="0"/>
              <w:keepLines w:val="0"/>
              <w:widowControl/>
              <w:numPr>
                <w:ilvl w:val="0"/>
                <w:numId w:val="0"/>
              </w:numPr>
              <w:suppressLineNumbers w:val="0"/>
              <w:spacing w:beforeAutospacing="0" w:afterAutospacing="0"/>
            </w:pPr>
            <w:r>
              <w:rPr>
                <w:rStyle w:val="10"/>
                <w:rFonts w:hint="default"/>
                <w:lang w:val="vi-VN"/>
              </w:rPr>
              <w:t xml:space="preserve">- </w:t>
            </w:r>
            <w:r>
              <w:rPr>
                <w:rStyle w:val="10"/>
              </w:rPr>
              <w:t>Hệ thống bài tập và kiểm tra:</w:t>
            </w:r>
            <w:r>
              <w:t xml:space="preserve"> Cung cấp các bài tập trắc nghiệm hoặc tự luận, tự động chấm điểm (nếu có thể) và lưu trữ kết quả học tập của người dùng.</w:t>
            </w:r>
          </w:p>
          <w:p w14:paraId="4B652F58">
            <w:pPr>
              <w:keepNext w:val="0"/>
              <w:keepLines w:val="0"/>
              <w:widowControl/>
              <w:numPr>
                <w:ilvl w:val="0"/>
                <w:numId w:val="0"/>
              </w:numPr>
              <w:suppressLineNumbers w:val="0"/>
              <w:spacing w:beforeAutospacing="0" w:afterAutospacing="0"/>
            </w:pPr>
            <w:r>
              <w:rPr>
                <w:rStyle w:val="10"/>
                <w:rFonts w:hint="default"/>
                <w:lang w:val="vi-VN"/>
              </w:rPr>
              <w:t xml:space="preserve">- </w:t>
            </w:r>
            <w:r>
              <w:rPr>
                <w:rStyle w:val="10"/>
              </w:rPr>
              <w:t>Quản lý cá nhân:</w:t>
            </w:r>
            <w:r>
              <w:t xml:space="preserve"> Người dùng có thể tạo tài khoản, theo dõi tiến độ học tập, lưu trữ tài liệu cá nhân và nhận thông báo từ hệ thống.</w:t>
            </w:r>
          </w:p>
          <w:p w14:paraId="2F12C1DD">
            <w:pPr>
              <w:keepNext w:val="0"/>
              <w:keepLines w:val="0"/>
              <w:widowControl/>
              <w:numPr>
                <w:ilvl w:val="0"/>
                <w:numId w:val="0"/>
              </w:numPr>
              <w:suppressLineNumbers w:val="0"/>
              <w:spacing w:beforeAutospacing="0" w:afterAutospacing="0"/>
            </w:pPr>
            <w:r>
              <w:rPr>
                <w:rStyle w:val="10"/>
                <w:rFonts w:hint="default"/>
                <w:lang w:val="vi-VN"/>
              </w:rPr>
              <w:t xml:space="preserve">- </w:t>
            </w:r>
            <w:r>
              <w:rPr>
                <w:rStyle w:val="10"/>
              </w:rPr>
              <w:t>Giao diện thân thiện:</w:t>
            </w:r>
            <w:r>
              <w:t xml:space="preserve"> Thiết kế giao diện trực quan, dễ sử dụng, tương thích trên cả máy tính và thiết bị di động.</w:t>
            </w:r>
          </w:p>
          <w:p w14:paraId="398BF4B0">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Style w:val="10"/>
                <w:rFonts w:hint="default" w:ascii="Times New Roman" w:hAnsi="Times New Roman" w:eastAsia="SimSun" w:cs="Times New Roman"/>
                <w:kern w:val="0"/>
                <w:sz w:val="24"/>
                <w:szCs w:val="24"/>
                <w:lang w:val="vi-VN" w:eastAsia="zh-CN" w:bidi="ar"/>
              </w:rPr>
              <w:t xml:space="preserve">- </w:t>
            </w:r>
            <w:r>
              <w:rPr>
                <w:rStyle w:val="10"/>
                <w:rFonts w:hint="default" w:ascii="Times New Roman" w:hAnsi="Times New Roman" w:eastAsia="SimSun" w:cs="Times New Roman"/>
                <w:kern w:val="0"/>
                <w:sz w:val="24"/>
                <w:szCs w:val="24"/>
                <w:lang w:val="en-US" w:eastAsia="zh-CN" w:bidi="ar"/>
              </w:rPr>
              <w:t>Môi trường phát triển:</w:t>
            </w:r>
            <w:r>
              <w:rPr>
                <w:rFonts w:hint="default" w:ascii="Times New Roman" w:hAnsi="Times New Roman" w:eastAsia="SimSun" w:cs="Times New Roman"/>
                <w:kern w:val="0"/>
                <w:sz w:val="24"/>
                <w:szCs w:val="24"/>
                <w:lang w:val="en-US" w:eastAsia="zh-CN" w:bidi="ar"/>
              </w:rPr>
              <w:t xml:space="preserve"> Visual Studio Code (VSCode) được sử dụng làm công cụ chính để viết và chỉnh sửa mã nguồn nhờ tính năng hỗ trợ mạnh mẽ như gợi ý code, tích hợp Git, và các extension dành cho PHP, HTML, CSS, JavaScript.</w:t>
            </w:r>
          </w:p>
          <w:p w14:paraId="1ABA7C8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Style w:val="10"/>
                <w:rFonts w:hint="default" w:ascii="Times New Roman" w:hAnsi="Times New Roman" w:eastAsia="SimSun" w:cs="Times New Roman"/>
                <w:kern w:val="0"/>
                <w:sz w:val="24"/>
                <w:szCs w:val="24"/>
                <w:lang w:val="vi-VN" w:eastAsia="zh-CN" w:bidi="ar"/>
              </w:rPr>
              <w:t xml:space="preserve">- </w:t>
            </w:r>
            <w:r>
              <w:rPr>
                <w:rStyle w:val="10"/>
                <w:rFonts w:hint="default" w:ascii="Times New Roman" w:hAnsi="Times New Roman" w:eastAsia="SimSun" w:cs="Times New Roman"/>
                <w:kern w:val="0"/>
                <w:sz w:val="24"/>
                <w:szCs w:val="24"/>
                <w:lang w:val="en-US" w:eastAsia="zh-CN" w:bidi="ar"/>
              </w:rPr>
              <w:t>Hệ thống đề xuất học tập cá nhân hóa:</w:t>
            </w:r>
            <w:r>
              <w:rPr>
                <w:rFonts w:hint="default" w:ascii="Times New Roman" w:hAnsi="Times New Roman" w:eastAsia="SimSun" w:cs="Times New Roman"/>
                <w:kern w:val="0"/>
                <w:sz w:val="24"/>
                <w:szCs w:val="24"/>
                <w:lang w:val="en-US" w:eastAsia="zh-CN" w:bidi="ar"/>
              </w:rPr>
              <w:t xml:space="preserve"> Phát triển một module sử dụng thuật toán gợi ý (recommendation system) dựa trên lịch sử học tập và sở thích của người dùng để đề xuất khóa học, tài liệu hoặc bài tập phù hợp.</w:t>
            </w:r>
          </w:p>
          <w:p w14:paraId="5D1ED5AB">
            <w:pPr>
              <w:keepNext w:val="0"/>
              <w:keepLines w:val="0"/>
              <w:widowControl/>
              <w:numPr>
                <w:ilvl w:val="0"/>
                <w:numId w:val="2"/>
              </w:numPr>
              <w:suppressLineNumbers w:val="0"/>
              <w:ind w:left="420" w:leftChars="0" w:hanging="4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Công nghệ triển khai</w:t>
            </w:r>
          </w:p>
          <w:p w14:paraId="302BC11B">
            <w:pPr>
              <w:keepNext w:val="0"/>
              <w:keepLines w:val="0"/>
              <w:widowControl/>
              <w:suppressLineNumbers w:val="0"/>
            </w:pPr>
            <w:r>
              <w:rPr>
                <w:rStyle w:val="10"/>
                <w:rFonts w:hint="default"/>
                <w:lang w:val="vi-VN"/>
              </w:rPr>
              <w:t xml:space="preserve">- </w:t>
            </w:r>
            <w:r>
              <w:rPr>
                <w:rStyle w:val="10"/>
              </w:rPr>
              <w:t>Server cục bộ:</w:t>
            </w:r>
            <w:r>
              <w:t xml:space="preserve"> XAMPP-8.2.12 cung cấp môi trường Apache và PHP để chạy Moodle trên máy local, giúp nhóm dễ dàng kiểm tra và debug trong quá trình phát triển.</w:t>
            </w:r>
          </w:p>
          <w:p w14:paraId="5F9AAEA7">
            <w:pPr>
              <w:keepNext w:val="0"/>
              <w:keepLines w:val="0"/>
              <w:widowControl/>
              <w:suppressLineNumbers w:val="0"/>
            </w:pPr>
            <w:r>
              <w:rPr>
                <w:rStyle w:val="10"/>
                <w:rFonts w:hint="default"/>
                <w:lang w:val="vi-VN"/>
              </w:rPr>
              <w:t xml:space="preserve">- </w:t>
            </w:r>
            <w:r>
              <w:rPr>
                <w:rStyle w:val="10"/>
              </w:rPr>
              <w:t>Cơ sở dữ liệu:</w:t>
            </w:r>
            <w:r>
              <w:t xml:space="preserve"> MariaDB-10.6.20 được chọn làm hệ quản trị cơ sở dữ liệu thay thế MySQL (tương thích với Moodle), đảm bảo hiệu suất cao và khả năng lưu trữ dữ liệu lớn.</w:t>
            </w:r>
          </w:p>
          <w:p w14:paraId="65249101">
            <w:pPr>
              <w:keepNext w:val="0"/>
              <w:keepLines w:val="0"/>
              <w:widowControl/>
              <w:numPr>
                <w:ilvl w:val="0"/>
                <w:numId w:val="2"/>
              </w:numPr>
              <w:suppressLineNumbers w:val="0"/>
              <w:ind w:left="420" w:leftChars="0" w:hanging="420" w:firstLineChars="0"/>
              <w:jc w:val="left"/>
              <w:rPr>
                <w:rFonts w:hint="default" w:ascii="Times New Roman" w:hAnsi="Times New Roman" w:eastAsia="SimSun" w:cs="Times New Roman"/>
                <w:b/>
                <w:bCs/>
                <w:kern w:val="0"/>
                <w:sz w:val="24"/>
                <w:szCs w:val="24"/>
                <w:lang w:val="vi-VN" w:eastAsia="zh-CN" w:bidi="ar"/>
              </w:rPr>
            </w:pPr>
            <w:r>
              <w:rPr>
                <w:rFonts w:hint="default" w:ascii="Times New Roman" w:hAnsi="Times New Roman" w:eastAsia="SimSun" w:cs="Times New Roman"/>
                <w:b/>
                <w:bCs/>
                <w:kern w:val="0"/>
                <w:sz w:val="24"/>
                <w:szCs w:val="24"/>
                <w:lang w:val="en-US" w:eastAsia="zh-CN" w:bidi="ar"/>
              </w:rPr>
              <w:t>Ngôn ngữ lập trình và framework:</w:t>
            </w:r>
          </w:p>
          <w:p w14:paraId="538D0672">
            <w:pPr>
              <w:keepNext w:val="0"/>
              <w:keepLines w:val="0"/>
              <w:widowControl/>
              <w:suppressLineNumbers w:val="0"/>
            </w:pPr>
            <w:r>
              <w:rPr>
                <w:rStyle w:val="10"/>
                <w:rFonts w:hint="default"/>
                <w:lang w:val="vi-VN"/>
              </w:rPr>
              <w:t xml:space="preserve">- </w:t>
            </w:r>
            <w:r>
              <w:rPr>
                <w:rStyle w:val="10"/>
              </w:rPr>
              <w:t>PHP:</w:t>
            </w:r>
            <w:r>
              <w:t xml:space="preserve"> Ngôn ngữ chính của Moodle, được sử dụng để phát triển các module và plugin mới.</w:t>
            </w:r>
          </w:p>
          <w:p w14:paraId="22E825D7">
            <w:pPr>
              <w:keepNext w:val="0"/>
              <w:keepLines w:val="0"/>
              <w:widowControl/>
              <w:suppressLineNumbers w:val="0"/>
            </w:pPr>
            <w:r>
              <w:rPr>
                <w:rStyle w:val="10"/>
                <w:rFonts w:hint="default"/>
                <w:lang w:val="vi-VN"/>
              </w:rPr>
              <w:t xml:space="preserve">- </w:t>
            </w:r>
            <w:r>
              <w:rPr>
                <w:rStyle w:val="10"/>
              </w:rPr>
              <w:t>HTML/CSS/JavaScript:</w:t>
            </w:r>
            <w:r>
              <w:t xml:space="preserve"> Dùng để tùy chỉnh giao diện và thêm các hiệu ứng tương tác.</w:t>
            </w:r>
          </w:p>
          <w:p w14:paraId="3CD85FFE">
            <w:pPr>
              <w:keepNext w:val="0"/>
              <w:keepLines w:val="0"/>
              <w:widowControl/>
              <w:suppressLineNumbers w:val="0"/>
              <w:rPr>
                <w:rFonts w:hint="default" w:ascii="Times New Roman" w:hAnsi="Times New Roman" w:eastAsia="SimSun" w:cs="Times New Roman"/>
                <w:b/>
                <w:bCs/>
                <w:kern w:val="0"/>
                <w:sz w:val="24"/>
                <w:szCs w:val="24"/>
                <w:lang w:val="vi-VN" w:eastAsia="zh-CN" w:bidi="ar"/>
              </w:rPr>
            </w:pPr>
            <w:r>
              <w:rPr>
                <w:rStyle w:val="10"/>
                <w:rFonts w:hint="default"/>
                <w:lang w:val="vi-VN"/>
              </w:rPr>
              <w:t xml:space="preserve">- </w:t>
            </w:r>
            <w:r>
              <w:rPr>
                <w:rStyle w:val="10"/>
              </w:rPr>
              <w:t>Moodle API:</w:t>
            </w:r>
            <w:r>
              <w:t xml:space="preserve"> Tận dụng các API có sẵn của Moodle để tích hợp tính năng mới mà không làm ảnh hưởng đến lõi hệ thống.</w:t>
            </w:r>
          </w:p>
          <w:p w14:paraId="5E4E89A5">
            <w:pPr>
              <w:keepNext w:val="0"/>
              <w:keepLines w:val="0"/>
              <w:widowControl/>
              <w:suppressLineNumbers w:val="0"/>
              <w:spacing w:after="0" w:afterLines="0" w:afterAutospacing="0"/>
              <w:jc w:val="left"/>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vi-VN" w:eastAsia="zh-CN" w:bidi="ar"/>
              </w:rPr>
              <w:t xml:space="preserve">- </w:t>
            </w:r>
            <w:r>
              <w:rPr>
                <w:rStyle w:val="10"/>
                <w:rFonts w:hint="default" w:ascii="Times New Roman" w:hAnsi="Times New Roman" w:eastAsia="SimSun" w:cs="Times New Roman"/>
                <w:kern w:val="0"/>
                <w:sz w:val="24"/>
                <w:szCs w:val="24"/>
                <w:lang w:val="en-US" w:eastAsia="zh-CN" w:bidi="ar"/>
              </w:rPr>
              <w:t>Công cụ hỗ trợ:</w:t>
            </w:r>
            <w:r>
              <w:rPr>
                <w:rFonts w:hint="default" w:ascii="Times New Roman" w:hAnsi="Times New Roman" w:eastAsia="SimSun" w:cs="Times New Roman"/>
                <w:kern w:val="0"/>
                <w:sz w:val="24"/>
                <w:szCs w:val="24"/>
                <w:lang w:val="en-US" w:eastAsia="zh-CN" w:bidi="ar"/>
              </w:rPr>
              <w:t xml:space="preserve"> Git (quản lý mã nguồn), các extension của Visual Studio Code như Live Server, Prettier để tối ưu hóa quá trình phát triển.</w:t>
            </w:r>
          </w:p>
          <w:p w14:paraId="26505F1B">
            <w:pPr>
              <w:pStyle w:val="6"/>
              <w:keepNext w:val="0"/>
              <w:keepLines w:val="0"/>
              <w:widowControl/>
              <w:numPr>
                <w:ilvl w:val="0"/>
                <w:numId w:val="3"/>
              </w:numPr>
              <w:suppressLineNumbers w:val="0"/>
              <w:spacing w:before="0" w:beforeAutospacing="0" w:after="0" w:afterAutospacing="0"/>
              <w:ind w:left="420" w:leftChars="0" w:hanging="420" w:firstLineChars="0"/>
            </w:pPr>
            <w:r>
              <w:t>Quy trình phát triển</w:t>
            </w:r>
          </w:p>
          <w:p w14:paraId="2EE6EEC7">
            <w:pPr>
              <w:keepNext w:val="0"/>
              <w:keepLines w:val="0"/>
              <w:widowControl/>
              <w:suppressLineNumbers w:val="0"/>
            </w:pPr>
            <w:r>
              <w:rPr>
                <w:rStyle w:val="10"/>
                <w:rFonts w:hint="default"/>
                <w:lang w:val="vi-VN"/>
              </w:rPr>
              <w:t xml:space="preserve">- </w:t>
            </w:r>
            <w:r>
              <w:rPr>
                <w:rStyle w:val="10"/>
              </w:rPr>
              <w:t>Bước 1</w:t>
            </w:r>
            <w:r>
              <w:rPr>
                <w:rStyle w:val="10"/>
                <w:rFonts w:hint="default"/>
                <w:lang w:val="vi-VN"/>
              </w:rPr>
              <w:t>:</w:t>
            </w:r>
            <w:r>
              <w:rPr>
                <w:rStyle w:val="10"/>
              </w:rPr>
              <w:t xml:space="preserve"> Phân tích yêu cầu:</w:t>
            </w:r>
            <w:r>
              <w:t xml:space="preserve"> Nghiên cứu Moodle 4.5, xác định các hạn chế hiện tại và nhu cầu cải tiến từ người dùng (giảng viên, học viên, quản trị viên).</w:t>
            </w:r>
          </w:p>
          <w:p w14:paraId="7FB0B058">
            <w:pPr>
              <w:keepNext w:val="0"/>
              <w:keepLines w:val="0"/>
              <w:widowControl/>
              <w:suppressLineNumbers w:val="0"/>
            </w:pPr>
            <w:r>
              <w:rPr>
                <w:rStyle w:val="10"/>
                <w:rFonts w:hint="default"/>
                <w:lang w:val="vi-VN"/>
              </w:rPr>
              <w:t xml:space="preserve">- </w:t>
            </w:r>
            <w:r>
              <w:rPr>
                <w:rStyle w:val="10"/>
              </w:rPr>
              <w:t>Bước 2</w:t>
            </w:r>
            <w:r>
              <w:rPr>
                <w:rStyle w:val="10"/>
                <w:rFonts w:hint="default"/>
                <w:lang w:val="vi-VN"/>
              </w:rPr>
              <w:t>:</w:t>
            </w:r>
            <w:r>
              <w:rPr>
                <w:rStyle w:val="10"/>
              </w:rPr>
              <w:t xml:space="preserve"> Thiết kế hệ thống:</w:t>
            </w:r>
            <w:r>
              <w:t xml:space="preserve"> Lên kế hoạch chi tiết về kiến trúc phần mềm, giao diện và cơ sở dữ liệu, đảm bảo tính tương thích với Moodle 4.5.</w:t>
            </w:r>
          </w:p>
          <w:p w14:paraId="1E974935">
            <w:pPr>
              <w:keepNext w:val="0"/>
              <w:keepLines w:val="0"/>
              <w:widowControl/>
              <w:suppressLineNumbers w:val="0"/>
            </w:pPr>
            <w:r>
              <w:rPr>
                <w:rStyle w:val="10"/>
                <w:rFonts w:hint="default"/>
                <w:lang w:val="vi-VN"/>
              </w:rPr>
              <w:t xml:space="preserve">- </w:t>
            </w:r>
            <w:r>
              <w:rPr>
                <w:rStyle w:val="10"/>
              </w:rPr>
              <w:t>Bước 3</w:t>
            </w:r>
            <w:r>
              <w:rPr>
                <w:rStyle w:val="10"/>
                <w:rFonts w:hint="default"/>
                <w:lang w:val="vi-VN"/>
              </w:rPr>
              <w:t>:</w:t>
            </w:r>
            <w:r>
              <w:rPr>
                <w:rStyle w:val="10"/>
              </w:rPr>
              <w:t xml:space="preserve">  Cài đặt môi trường:</w:t>
            </w:r>
            <w:r>
              <w:t xml:space="preserve"> Thiết lập XAMPP-8.2.12 và MariaDB-10.6.20 trên máy local, cài đặt Moodle 4.5 làm nền tảng ban đầu.</w:t>
            </w:r>
          </w:p>
          <w:p w14:paraId="55F135BF">
            <w:pPr>
              <w:keepNext w:val="0"/>
              <w:keepLines w:val="0"/>
              <w:widowControl/>
              <w:suppressLineNumbers w:val="0"/>
            </w:pPr>
            <w:r>
              <w:rPr>
                <w:rStyle w:val="10"/>
                <w:rFonts w:hint="default"/>
                <w:lang w:val="vi-VN"/>
              </w:rPr>
              <w:t xml:space="preserve">- </w:t>
            </w:r>
            <w:r>
              <w:rPr>
                <w:rStyle w:val="10"/>
              </w:rPr>
              <w:t>Bước 4</w:t>
            </w:r>
            <w:r>
              <w:rPr>
                <w:rStyle w:val="10"/>
                <w:rFonts w:hint="default"/>
                <w:lang w:val="vi-VN"/>
              </w:rPr>
              <w:t>:</w:t>
            </w:r>
            <w:r>
              <w:rPr>
                <w:rStyle w:val="10"/>
              </w:rPr>
              <w:t xml:space="preserve">  Phát triển tính năng:</w:t>
            </w:r>
            <w:r>
              <w:t xml:space="preserve"> Sử dụng VSCode để viết mã nguồn, tích hợp các plugin/module mới và cải tiến các thành phần hiện có.</w:t>
            </w:r>
          </w:p>
          <w:p w14:paraId="555A1DF5">
            <w:pPr>
              <w:keepNext w:val="0"/>
              <w:keepLines w:val="0"/>
              <w:widowControl/>
              <w:suppressLineNumbers w:val="0"/>
            </w:pPr>
            <w:r>
              <w:rPr>
                <w:rStyle w:val="10"/>
                <w:rFonts w:hint="default"/>
                <w:lang w:val="vi-VN"/>
              </w:rPr>
              <w:t xml:space="preserve">- </w:t>
            </w:r>
            <w:r>
              <w:rPr>
                <w:rStyle w:val="10"/>
              </w:rPr>
              <w:t xml:space="preserve">Bước 5 </w:t>
            </w:r>
            <w:r>
              <w:rPr>
                <w:rStyle w:val="10"/>
                <w:rFonts w:hint="default"/>
                <w:lang w:val="vi-VN"/>
              </w:rPr>
              <w:t xml:space="preserve">: </w:t>
            </w:r>
            <w:r>
              <w:rPr>
                <w:rStyle w:val="10"/>
              </w:rPr>
              <w:t>Kiểm thử:</w:t>
            </w:r>
            <w:r>
              <w:t xml:space="preserve"> Thử nghiệm các tính năng trên môi trường local (XAMPP), kiểm tra tính tương thích, hiệu suất và bảo mật.</w:t>
            </w:r>
          </w:p>
          <w:p w14:paraId="2C68EC4E">
            <w:pPr>
              <w:keepNext w:val="0"/>
              <w:keepLines w:val="0"/>
              <w:widowControl/>
              <w:suppressLineNumbers w:val="0"/>
            </w:pPr>
            <w:r>
              <w:rPr>
                <w:rStyle w:val="10"/>
                <w:rFonts w:hint="default"/>
                <w:lang w:val="vi-VN"/>
              </w:rPr>
              <w:t xml:space="preserve">- </w:t>
            </w:r>
            <w:r>
              <w:rPr>
                <w:rStyle w:val="10"/>
              </w:rPr>
              <w:t xml:space="preserve">Bước 6 </w:t>
            </w:r>
            <w:r>
              <w:rPr>
                <w:rStyle w:val="10"/>
                <w:rFonts w:hint="default"/>
                <w:lang w:val="vi-VN"/>
              </w:rPr>
              <w:t>:</w:t>
            </w:r>
            <w:r>
              <w:rPr>
                <w:rStyle w:val="10"/>
              </w:rPr>
              <w:t>Triển khai:</w:t>
            </w:r>
            <w:r>
              <w:t xml:space="preserve"> Đưa hệ thống lên server trực tuyến (nếu có) và kiểm tra hoạt động thực tế với người dùng.</w:t>
            </w:r>
          </w:p>
          <w:p w14:paraId="510DD112">
            <w:pPr>
              <w:keepNext w:val="0"/>
              <w:keepLines w:val="0"/>
              <w:widowControl/>
              <w:numPr>
                <w:ilvl w:val="0"/>
                <w:numId w:val="0"/>
              </w:numPr>
              <w:suppressLineNumbers w:val="0"/>
              <w:spacing w:beforeAutospacing="0" w:afterAutospacing="0"/>
            </w:pPr>
          </w:p>
          <w:p w14:paraId="704133CA">
            <w:pPr>
              <w:pStyle w:val="5"/>
              <w:keepNext w:val="0"/>
              <w:keepLines w:val="0"/>
              <w:widowControl/>
              <w:numPr>
                <w:ilvl w:val="0"/>
                <w:numId w:val="4"/>
              </w:numPr>
              <w:suppressLineNumbers w:val="0"/>
              <w:spacing w:before="0" w:beforeAutospacing="0" w:after="0" w:afterAutospacing="0"/>
              <w:ind w:left="420" w:leftChars="0" w:hanging="420" w:firstLineChars="0"/>
            </w:pPr>
            <w:r>
              <w:t>Ý nghĩa và ứng dụng</w:t>
            </w:r>
          </w:p>
          <w:p w14:paraId="37F97A55">
            <w:pPr>
              <w:keepNext w:val="0"/>
              <w:keepLines w:val="0"/>
              <w:widowControl/>
              <w:suppressLineNumbers w:val="0"/>
            </w:pPr>
            <w:r>
              <w:rPr>
                <w:rStyle w:val="10"/>
                <w:rFonts w:hint="default"/>
                <w:lang w:val="vi-VN"/>
              </w:rPr>
              <w:t xml:space="preserve">- </w:t>
            </w:r>
            <w:r>
              <w:rPr>
                <w:rStyle w:val="10"/>
              </w:rPr>
              <w:t>Ý nghĩa giáo dục:</w:t>
            </w:r>
            <w:r>
              <w:t xml:space="preserve"> Dự án cải tiến Moodle 4.5 giúp nâng cao chất lượng giảng dạy và học tập trực tuyến, tạo ra một môi trường học tập tương tác, cá nhân hóa và hiệu quả hơn.</w:t>
            </w:r>
          </w:p>
          <w:p w14:paraId="28EDA1F9">
            <w:pPr>
              <w:keepNext w:val="0"/>
              <w:keepLines w:val="0"/>
              <w:widowControl/>
              <w:suppressLineNumbers w:val="0"/>
            </w:pPr>
            <w:r>
              <w:rPr>
                <w:rStyle w:val="10"/>
                <w:rFonts w:hint="default"/>
                <w:lang w:val="vi-VN"/>
              </w:rPr>
              <w:t xml:space="preserve">- </w:t>
            </w:r>
            <w:r>
              <w:rPr>
                <w:rStyle w:val="10"/>
              </w:rPr>
              <w:t>Ứng dụng thực tiễn:</w:t>
            </w:r>
            <w:r>
              <w:t xml:space="preserve"> Hệ thống có thể được triển khai tại các trường học, trung tâm đào tạo hoặc doanh nghiệp để hỗ trợ quản lý khóa học và theo dõi tiến độ học tập.</w:t>
            </w:r>
          </w:p>
          <w:p w14:paraId="3A6C1241">
            <w:pPr>
              <w:keepNext w:val="0"/>
              <w:keepLines w:val="0"/>
              <w:widowControl/>
              <w:suppressLineNumbers w:val="0"/>
            </w:pPr>
            <w:r>
              <w:rPr>
                <w:rStyle w:val="10"/>
                <w:rFonts w:hint="default"/>
                <w:lang w:val="vi-VN"/>
              </w:rPr>
              <w:t xml:space="preserve">- </w:t>
            </w:r>
            <w:r>
              <w:rPr>
                <w:rStyle w:val="10"/>
              </w:rPr>
              <w:t>Khả năng mở rộng:</w:t>
            </w:r>
            <w:r>
              <w:t xml:space="preserve"> Các tính năng mới có thể được phát triển thêm trong tương lai</w:t>
            </w:r>
          </w:p>
          <w:p w14:paraId="3C9917B4">
            <w:pPr>
              <w:keepNext w:val="0"/>
              <w:keepLines w:val="0"/>
              <w:widowControl/>
              <w:numPr>
                <w:ilvl w:val="0"/>
                <w:numId w:val="0"/>
              </w:numPr>
              <w:suppressLineNumbers w:val="0"/>
              <w:spacing w:beforeAutospacing="0" w:afterAutospacing="0"/>
            </w:pPr>
          </w:p>
          <w:p w14:paraId="0000001A">
            <w:pPr>
              <w:tabs>
                <w:tab w:val="right" w:pos="9356"/>
              </w:tabs>
              <w:jc w:val="both"/>
              <w:rPr>
                <w:vertAlign w:val="baseline"/>
              </w:rPr>
            </w:pPr>
          </w:p>
        </w:tc>
        <w:tc>
          <w:tcPr>
            <w:tcW w:w="3084" w:type="dxa"/>
            <w:vAlign w:val="top"/>
          </w:tcPr>
          <w:p w14:paraId="0000001B">
            <w:pPr>
              <w:tabs>
                <w:tab w:val="right" w:pos="9356"/>
              </w:tabs>
              <w:jc w:val="both"/>
              <w:rPr>
                <w:vertAlign w:val="baseline"/>
              </w:rPr>
            </w:pPr>
            <w:bookmarkStart w:id="0" w:name="_GoBack"/>
            <w:bookmarkEnd w:id="0"/>
          </w:p>
        </w:tc>
      </w:tr>
      <w:tr w14:paraId="29ACE8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Align w:val="center"/>
          </w:tcPr>
          <w:p w14:paraId="0000001C">
            <w:pPr>
              <w:tabs>
                <w:tab w:val="right" w:pos="9356"/>
              </w:tabs>
              <w:jc w:val="center"/>
              <w:rPr>
                <w:vertAlign w:val="baseline"/>
              </w:rPr>
            </w:pPr>
            <w:r>
              <w:rPr>
                <w:vertAlign w:val="baseline"/>
                <w:rtl w:val="0"/>
              </w:rPr>
              <w:t>2</w:t>
            </w:r>
          </w:p>
        </w:tc>
        <w:tc>
          <w:tcPr>
            <w:vAlign w:val="top"/>
          </w:tcPr>
          <w:p w14:paraId="0000001D">
            <w:pPr>
              <w:tabs>
                <w:tab w:val="right" w:pos="9356"/>
              </w:tabs>
              <w:jc w:val="both"/>
              <w:rPr>
                <w:vertAlign w:val="baseline"/>
              </w:rPr>
            </w:pPr>
          </w:p>
        </w:tc>
        <w:tc>
          <w:tcPr>
            <w:tcW w:w="3720" w:type="dxa"/>
            <w:vAlign w:val="top"/>
          </w:tcPr>
          <w:p w14:paraId="0000001E">
            <w:pPr>
              <w:tabs>
                <w:tab w:val="right" w:pos="9356"/>
              </w:tabs>
              <w:jc w:val="both"/>
              <w:rPr>
                <w:vertAlign w:val="baseline"/>
              </w:rPr>
            </w:pPr>
          </w:p>
          <w:p w14:paraId="0000001F">
            <w:pPr>
              <w:tabs>
                <w:tab w:val="right" w:pos="9356"/>
              </w:tabs>
              <w:jc w:val="both"/>
              <w:rPr>
                <w:vertAlign w:val="baseline"/>
              </w:rPr>
            </w:pPr>
          </w:p>
          <w:p w14:paraId="00000020">
            <w:pPr>
              <w:tabs>
                <w:tab w:val="right" w:pos="9356"/>
              </w:tabs>
              <w:jc w:val="both"/>
              <w:rPr>
                <w:vertAlign w:val="baseline"/>
              </w:rPr>
            </w:pPr>
          </w:p>
          <w:p w14:paraId="00000021">
            <w:pPr>
              <w:tabs>
                <w:tab w:val="right" w:pos="9356"/>
              </w:tabs>
              <w:jc w:val="both"/>
              <w:rPr>
                <w:vertAlign w:val="baseline"/>
              </w:rPr>
            </w:pPr>
          </w:p>
        </w:tc>
        <w:tc>
          <w:tcPr>
            <w:tcW w:w="3084" w:type="dxa"/>
            <w:vAlign w:val="top"/>
          </w:tcPr>
          <w:p w14:paraId="00000022">
            <w:pPr>
              <w:tabs>
                <w:tab w:val="right" w:pos="9356"/>
              </w:tabs>
              <w:jc w:val="both"/>
              <w:rPr>
                <w:vertAlign w:val="baseline"/>
              </w:rPr>
            </w:pPr>
          </w:p>
        </w:tc>
      </w:tr>
      <w:tr w14:paraId="04BADC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Align w:val="center"/>
          </w:tcPr>
          <w:p w14:paraId="00000023">
            <w:pPr>
              <w:tabs>
                <w:tab w:val="right" w:pos="9356"/>
              </w:tabs>
              <w:jc w:val="center"/>
              <w:rPr>
                <w:vertAlign w:val="baseline"/>
              </w:rPr>
            </w:pPr>
            <w:r>
              <w:rPr>
                <w:vertAlign w:val="baseline"/>
                <w:rtl w:val="0"/>
              </w:rPr>
              <w:t>3</w:t>
            </w:r>
          </w:p>
        </w:tc>
        <w:tc>
          <w:tcPr>
            <w:vAlign w:val="top"/>
          </w:tcPr>
          <w:p w14:paraId="00000024">
            <w:pPr>
              <w:tabs>
                <w:tab w:val="right" w:pos="9356"/>
              </w:tabs>
              <w:jc w:val="both"/>
              <w:rPr>
                <w:vertAlign w:val="baseline"/>
              </w:rPr>
            </w:pPr>
          </w:p>
        </w:tc>
        <w:tc>
          <w:tcPr>
            <w:tcW w:w="3720" w:type="dxa"/>
            <w:vAlign w:val="top"/>
          </w:tcPr>
          <w:p w14:paraId="00000025">
            <w:pPr>
              <w:tabs>
                <w:tab w:val="right" w:pos="9356"/>
              </w:tabs>
              <w:jc w:val="both"/>
              <w:rPr>
                <w:vertAlign w:val="baseline"/>
              </w:rPr>
            </w:pPr>
          </w:p>
          <w:p w14:paraId="00000026">
            <w:pPr>
              <w:tabs>
                <w:tab w:val="right" w:pos="9356"/>
              </w:tabs>
              <w:jc w:val="both"/>
              <w:rPr>
                <w:vertAlign w:val="baseline"/>
              </w:rPr>
            </w:pPr>
          </w:p>
          <w:p w14:paraId="00000027">
            <w:pPr>
              <w:tabs>
                <w:tab w:val="right" w:pos="9356"/>
              </w:tabs>
              <w:jc w:val="both"/>
              <w:rPr>
                <w:vertAlign w:val="baseline"/>
              </w:rPr>
            </w:pPr>
          </w:p>
          <w:p w14:paraId="00000028">
            <w:pPr>
              <w:tabs>
                <w:tab w:val="right" w:pos="9356"/>
              </w:tabs>
              <w:jc w:val="both"/>
              <w:rPr>
                <w:vertAlign w:val="baseline"/>
              </w:rPr>
            </w:pPr>
          </w:p>
        </w:tc>
        <w:tc>
          <w:tcPr>
            <w:tcW w:w="3084" w:type="dxa"/>
            <w:vAlign w:val="top"/>
          </w:tcPr>
          <w:p w14:paraId="00000029">
            <w:pPr>
              <w:tabs>
                <w:tab w:val="right" w:pos="9356"/>
              </w:tabs>
              <w:jc w:val="both"/>
              <w:rPr>
                <w:vertAlign w:val="baseline"/>
              </w:rPr>
            </w:pPr>
          </w:p>
        </w:tc>
      </w:tr>
      <w:tr w14:paraId="4A0B3A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Align w:val="center"/>
          </w:tcPr>
          <w:p w14:paraId="0000002A">
            <w:pPr>
              <w:tabs>
                <w:tab w:val="right" w:pos="9356"/>
              </w:tabs>
              <w:jc w:val="center"/>
              <w:rPr>
                <w:vertAlign w:val="baseline"/>
              </w:rPr>
            </w:pPr>
            <w:r>
              <w:rPr>
                <w:vertAlign w:val="baseline"/>
                <w:rtl w:val="0"/>
              </w:rPr>
              <w:t>4</w:t>
            </w:r>
          </w:p>
        </w:tc>
        <w:tc>
          <w:tcPr>
            <w:vAlign w:val="top"/>
          </w:tcPr>
          <w:p w14:paraId="0000002B">
            <w:pPr>
              <w:tabs>
                <w:tab w:val="right" w:pos="9356"/>
              </w:tabs>
              <w:jc w:val="both"/>
              <w:rPr>
                <w:vertAlign w:val="baseline"/>
              </w:rPr>
            </w:pPr>
          </w:p>
        </w:tc>
        <w:tc>
          <w:tcPr>
            <w:tcW w:w="3720" w:type="dxa"/>
            <w:vAlign w:val="top"/>
          </w:tcPr>
          <w:p w14:paraId="0000002C">
            <w:pPr>
              <w:tabs>
                <w:tab w:val="right" w:pos="9356"/>
              </w:tabs>
              <w:jc w:val="both"/>
              <w:rPr>
                <w:vertAlign w:val="baseline"/>
              </w:rPr>
            </w:pPr>
          </w:p>
          <w:p w14:paraId="0000002D">
            <w:pPr>
              <w:tabs>
                <w:tab w:val="right" w:pos="9356"/>
              </w:tabs>
              <w:jc w:val="both"/>
              <w:rPr>
                <w:vertAlign w:val="baseline"/>
              </w:rPr>
            </w:pPr>
          </w:p>
          <w:p w14:paraId="0000002E">
            <w:pPr>
              <w:tabs>
                <w:tab w:val="right" w:pos="9356"/>
              </w:tabs>
              <w:jc w:val="both"/>
              <w:rPr>
                <w:vertAlign w:val="baseline"/>
              </w:rPr>
            </w:pPr>
          </w:p>
          <w:p w14:paraId="0000002F">
            <w:pPr>
              <w:tabs>
                <w:tab w:val="right" w:pos="9356"/>
              </w:tabs>
              <w:jc w:val="both"/>
              <w:rPr>
                <w:vertAlign w:val="baseline"/>
              </w:rPr>
            </w:pPr>
          </w:p>
        </w:tc>
        <w:tc>
          <w:tcPr>
            <w:tcW w:w="3084" w:type="dxa"/>
            <w:vAlign w:val="top"/>
          </w:tcPr>
          <w:p w14:paraId="00000030">
            <w:pPr>
              <w:tabs>
                <w:tab w:val="right" w:pos="9356"/>
              </w:tabs>
              <w:jc w:val="both"/>
              <w:rPr>
                <w:vertAlign w:val="baseline"/>
              </w:rPr>
            </w:pPr>
          </w:p>
        </w:tc>
      </w:tr>
      <w:tr w14:paraId="2BDA0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Align w:val="center"/>
          </w:tcPr>
          <w:p w14:paraId="00000031">
            <w:pPr>
              <w:tabs>
                <w:tab w:val="right" w:pos="9356"/>
              </w:tabs>
              <w:jc w:val="center"/>
              <w:rPr>
                <w:vertAlign w:val="baseline"/>
              </w:rPr>
            </w:pPr>
            <w:r>
              <w:rPr>
                <w:vertAlign w:val="baseline"/>
                <w:rtl w:val="0"/>
              </w:rPr>
              <w:t>5</w:t>
            </w:r>
          </w:p>
        </w:tc>
        <w:tc>
          <w:tcPr>
            <w:vAlign w:val="top"/>
          </w:tcPr>
          <w:p w14:paraId="00000032">
            <w:pPr>
              <w:tabs>
                <w:tab w:val="right" w:pos="9356"/>
              </w:tabs>
              <w:jc w:val="both"/>
              <w:rPr>
                <w:vertAlign w:val="baseline"/>
              </w:rPr>
            </w:pPr>
          </w:p>
        </w:tc>
        <w:tc>
          <w:tcPr>
            <w:tcW w:w="3720" w:type="dxa"/>
            <w:vAlign w:val="top"/>
          </w:tcPr>
          <w:p w14:paraId="00000033">
            <w:pPr>
              <w:tabs>
                <w:tab w:val="right" w:pos="9356"/>
              </w:tabs>
              <w:jc w:val="both"/>
              <w:rPr>
                <w:vertAlign w:val="baseline"/>
              </w:rPr>
            </w:pPr>
          </w:p>
          <w:p w14:paraId="00000034">
            <w:pPr>
              <w:tabs>
                <w:tab w:val="right" w:pos="9356"/>
              </w:tabs>
              <w:jc w:val="both"/>
              <w:rPr>
                <w:vertAlign w:val="baseline"/>
              </w:rPr>
            </w:pPr>
          </w:p>
          <w:p w14:paraId="00000035">
            <w:pPr>
              <w:tabs>
                <w:tab w:val="right" w:pos="9356"/>
              </w:tabs>
              <w:jc w:val="both"/>
              <w:rPr>
                <w:vertAlign w:val="baseline"/>
              </w:rPr>
            </w:pPr>
          </w:p>
          <w:p w14:paraId="00000036">
            <w:pPr>
              <w:tabs>
                <w:tab w:val="right" w:pos="9356"/>
              </w:tabs>
              <w:jc w:val="both"/>
              <w:rPr>
                <w:vertAlign w:val="baseline"/>
              </w:rPr>
            </w:pPr>
          </w:p>
        </w:tc>
        <w:tc>
          <w:tcPr>
            <w:tcW w:w="3084" w:type="dxa"/>
            <w:vAlign w:val="top"/>
          </w:tcPr>
          <w:p w14:paraId="00000037">
            <w:pPr>
              <w:tabs>
                <w:tab w:val="right" w:pos="9356"/>
              </w:tabs>
              <w:jc w:val="both"/>
              <w:rPr>
                <w:vertAlign w:val="baseline"/>
              </w:rPr>
            </w:pPr>
          </w:p>
        </w:tc>
      </w:tr>
      <w:tr w14:paraId="792B2D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Align w:val="center"/>
          </w:tcPr>
          <w:p w14:paraId="00000038">
            <w:pPr>
              <w:tabs>
                <w:tab w:val="right" w:pos="9356"/>
              </w:tabs>
              <w:spacing w:before="120" w:after="120"/>
              <w:jc w:val="center"/>
              <w:rPr>
                <w:vertAlign w:val="baseline"/>
              </w:rPr>
            </w:pPr>
            <w:r>
              <w:rPr>
                <w:vertAlign w:val="baseline"/>
                <w:rtl w:val="0"/>
              </w:rPr>
              <w:t>6</w:t>
            </w:r>
          </w:p>
        </w:tc>
        <w:tc>
          <w:tcPr>
            <w:vAlign w:val="top"/>
          </w:tcPr>
          <w:p w14:paraId="00000039">
            <w:pPr>
              <w:tabs>
                <w:tab w:val="right" w:pos="9356"/>
              </w:tabs>
              <w:spacing w:before="120" w:after="120"/>
              <w:jc w:val="both"/>
              <w:rPr>
                <w:vertAlign w:val="baseline"/>
              </w:rPr>
            </w:pPr>
          </w:p>
        </w:tc>
        <w:tc>
          <w:tcPr>
            <w:gridSpan w:val="2"/>
            <w:vAlign w:val="top"/>
          </w:tcPr>
          <w:p w14:paraId="0000003A">
            <w:pPr>
              <w:tabs>
                <w:tab w:val="center" w:pos="4140"/>
                <w:tab w:val="right" w:pos="9356"/>
              </w:tabs>
              <w:spacing w:before="120" w:after="120"/>
              <w:jc w:val="both"/>
              <w:rPr>
                <w:vertAlign w:val="baseline"/>
              </w:rPr>
            </w:pPr>
            <w:r>
              <w:rPr>
                <w:vertAlign w:val="baseline"/>
                <w:rtl w:val="0"/>
              </w:rPr>
              <w:t xml:space="preserve">Đánh giá công việc hoàn thành: </w:t>
            </w:r>
            <w:r>
              <w:rPr>
                <w:vertAlign w:val="baseline"/>
                <w:rtl w:val="0"/>
              </w:rPr>
              <w:tab/>
            </w:r>
            <w:r>
              <w:rPr>
                <w:vertAlign w:val="baseline"/>
                <w:rtl w:val="0"/>
              </w:rPr>
              <w:t>%</w:t>
            </w:r>
          </w:p>
          <w:p w14:paraId="0000003B">
            <w:pPr>
              <w:tabs>
                <w:tab w:val="left" w:pos="3732"/>
                <w:tab w:val="right" w:pos="9356"/>
              </w:tabs>
              <w:spacing w:before="120" w:after="120"/>
              <w:jc w:val="both"/>
              <w:rPr>
                <w:vertAlign w:val="baseline"/>
              </w:rPr>
            </w:pPr>
            <w:r>
              <w:rPr>
                <w:vertAlign w:val="baseline"/>
                <w:rtl w:val="0"/>
              </w:rPr>
              <w:t>Được tiếp tục: ◻</w:t>
            </w:r>
            <w:r>
              <w:rPr>
                <w:vertAlign w:val="baseline"/>
                <w:rtl w:val="0"/>
              </w:rPr>
              <w:tab/>
            </w:r>
            <w:r>
              <w:rPr>
                <w:vertAlign w:val="baseline"/>
                <w:rtl w:val="0"/>
              </w:rPr>
              <w:t>Không tiếp tục: ◻</w:t>
            </w:r>
          </w:p>
        </w:tc>
      </w:tr>
      <w:tr w14:paraId="146AAF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Align w:val="center"/>
          </w:tcPr>
          <w:p w14:paraId="0000003D">
            <w:pPr>
              <w:tabs>
                <w:tab w:val="right" w:pos="9356"/>
              </w:tabs>
              <w:jc w:val="center"/>
              <w:rPr>
                <w:vertAlign w:val="baseline"/>
              </w:rPr>
            </w:pPr>
            <w:r>
              <w:rPr>
                <w:vertAlign w:val="baseline"/>
                <w:rtl w:val="0"/>
              </w:rPr>
              <w:t>7</w:t>
            </w:r>
          </w:p>
        </w:tc>
        <w:tc>
          <w:tcPr>
            <w:vAlign w:val="top"/>
          </w:tcPr>
          <w:p w14:paraId="0000003E">
            <w:pPr>
              <w:tabs>
                <w:tab w:val="right" w:pos="9356"/>
              </w:tabs>
              <w:jc w:val="both"/>
              <w:rPr>
                <w:vertAlign w:val="baseline"/>
              </w:rPr>
            </w:pPr>
          </w:p>
        </w:tc>
        <w:tc>
          <w:tcPr>
            <w:tcW w:w="3720" w:type="dxa"/>
            <w:vAlign w:val="top"/>
          </w:tcPr>
          <w:p w14:paraId="0000003F">
            <w:pPr>
              <w:tabs>
                <w:tab w:val="right" w:pos="9356"/>
              </w:tabs>
              <w:jc w:val="both"/>
              <w:rPr>
                <w:vertAlign w:val="baseline"/>
              </w:rPr>
            </w:pPr>
          </w:p>
          <w:p w14:paraId="00000040">
            <w:pPr>
              <w:tabs>
                <w:tab w:val="right" w:pos="9356"/>
              </w:tabs>
              <w:jc w:val="both"/>
              <w:rPr>
                <w:vertAlign w:val="baseline"/>
              </w:rPr>
            </w:pPr>
          </w:p>
          <w:p w14:paraId="00000041">
            <w:pPr>
              <w:tabs>
                <w:tab w:val="right" w:pos="9356"/>
              </w:tabs>
              <w:jc w:val="both"/>
              <w:rPr>
                <w:vertAlign w:val="baseline"/>
              </w:rPr>
            </w:pPr>
          </w:p>
          <w:p w14:paraId="00000042">
            <w:pPr>
              <w:tabs>
                <w:tab w:val="right" w:pos="9356"/>
              </w:tabs>
              <w:jc w:val="both"/>
              <w:rPr>
                <w:vertAlign w:val="baseline"/>
              </w:rPr>
            </w:pPr>
          </w:p>
        </w:tc>
        <w:tc>
          <w:tcPr>
            <w:tcW w:w="3084" w:type="dxa"/>
            <w:vAlign w:val="top"/>
          </w:tcPr>
          <w:p w14:paraId="00000043">
            <w:pPr>
              <w:tabs>
                <w:tab w:val="right" w:pos="9356"/>
              </w:tabs>
              <w:jc w:val="both"/>
              <w:rPr>
                <w:vertAlign w:val="baseline"/>
              </w:rPr>
            </w:pPr>
          </w:p>
        </w:tc>
      </w:tr>
      <w:tr w14:paraId="49940F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Align w:val="center"/>
          </w:tcPr>
          <w:p w14:paraId="00000044">
            <w:pPr>
              <w:tabs>
                <w:tab w:val="right" w:pos="9356"/>
              </w:tabs>
              <w:jc w:val="center"/>
              <w:rPr>
                <w:vertAlign w:val="baseline"/>
              </w:rPr>
            </w:pPr>
            <w:r>
              <w:rPr>
                <w:vertAlign w:val="baseline"/>
                <w:rtl w:val="0"/>
              </w:rPr>
              <w:t>8</w:t>
            </w:r>
          </w:p>
        </w:tc>
        <w:tc>
          <w:tcPr>
            <w:vAlign w:val="top"/>
          </w:tcPr>
          <w:p w14:paraId="00000045">
            <w:pPr>
              <w:tabs>
                <w:tab w:val="right" w:pos="9356"/>
              </w:tabs>
              <w:jc w:val="both"/>
              <w:rPr>
                <w:vertAlign w:val="baseline"/>
              </w:rPr>
            </w:pPr>
          </w:p>
        </w:tc>
        <w:tc>
          <w:tcPr>
            <w:tcW w:w="3720" w:type="dxa"/>
            <w:vAlign w:val="top"/>
          </w:tcPr>
          <w:p w14:paraId="00000046">
            <w:pPr>
              <w:tabs>
                <w:tab w:val="right" w:pos="9356"/>
              </w:tabs>
              <w:jc w:val="both"/>
              <w:rPr>
                <w:vertAlign w:val="baseline"/>
              </w:rPr>
            </w:pPr>
          </w:p>
          <w:p w14:paraId="00000047">
            <w:pPr>
              <w:tabs>
                <w:tab w:val="right" w:pos="9356"/>
              </w:tabs>
              <w:jc w:val="both"/>
              <w:rPr>
                <w:vertAlign w:val="baseline"/>
              </w:rPr>
            </w:pPr>
          </w:p>
          <w:p w14:paraId="00000048">
            <w:pPr>
              <w:tabs>
                <w:tab w:val="right" w:pos="9356"/>
              </w:tabs>
              <w:jc w:val="both"/>
              <w:rPr>
                <w:vertAlign w:val="baseline"/>
              </w:rPr>
            </w:pPr>
          </w:p>
          <w:p w14:paraId="00000049">
            <w:pPr>
              <w:tabs>
                <w:tab w:val="right" w:pos="9356"/>
              </w:tabs>
              <w:jc w:val="both"/>
              <w:rPr>
                <w:vertAlign w:val="baseline"/>
              </w:rPr>
            </w:pPr>
          </w:p>
        </w:tc>
        <w:tc>
          <w:tcPr>
            <w:tcW w:w="3084" w:type="dxa"/>
            <w:vAlign w:val="top"/>
          </w:tcPr>
          <w:p w14:paraId="0000004A">
            <w:pPr>
              <w:tabs>
                <w:tab w:val="right" w:pos="9356"/>
              </w:tabs>
              <w:jc w:val="both"/>
              <w:rPr>
                <w:vertAlign w:val="baseline"/>
              </w:rPr>
            </w:pPr>
          </w:p>
        </w:tc>
      </w:tr>
      <w:tr w14:paraId="0CF454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Align w:val="center"/>
          </w:tcPr>
          <w:p w14:paraId="0000004B">
            <w:pPr>
              <w:tabs>
                <w:tab w:val="right" w:pos="9356"/>
              </w:tabs>
              <w:jc w:val="center"/>
              <w:rPr>
                <w:vertAlign w:val="baseline"/>
              </w:rPr>
            </w:pPr>
            <w:r>
              <w:rPr>
                <w:vertAlign w:val="baseline"/>
                <w:rtl w:val="0"/>
              </w:rPr>
              <w:t>9</w:t>
            </w:r>
          </w:p>
        </w:tc>
        <w:tc>
          <w:tcPr>
            <w:vAlign w:val="top"/>
          </w:tcPr>
          <w:p w14:paraId="0000004C">
            <w:pPr>
              <w:tabs>
                <w:tab w:val="right" w:pos="9356"/>
              </w:tabs>
              <w:jc w:val="both"/>
              <w:rPr>
                <w:vertAlign w:val="baseline"/>
              </w:rPr>
            </w:pPr>
          </w:p>
        </w:tc>
        <w:tc>
          <w:tcPr>
            <w:tcW w:w="3720" w:type="dxa"/>
            <w:vAlign w:val="top"/>
          </w:tcPr>
          <w:p w14:paraId="0000004D">
            <w:pPr>
              <w:tabs>
                <w:tab w:val="right" w:pos="9356"/>
              </w:tabs>
              <w:jc w:val="both"/>
              <w:rPr>
                <w:vertAlign w:val="baseline"/>
              </w:rPr>
            </w:pPr>
          </w:p>
          <w:p w14:paraId="0000004E">
            <w:pPr>
              <w:tabs>
                <w:tab w:val="right" w:pos="9356"/>
              </w:tabs>
              <w:jc w:val="both"/>
              <w:rPr>
                <w:vertAlign w:val="baseline"/>
              </w:rPr>
            </w:pPr>
          </w:p>
          <w:p w14:paraId="0000004F">
            <w:pPr>
              <w:tabs>
                <w:tab w:val="right" w:pos="9356"/>
              </w:tabs>
              <w:jc w:val="both"/>
              <w:rPr>
                <w:vertAlign w:val="baseline"/>
              </w:rPr>
            </w:pPr>
          </w:p>
          <w:p w14:paraId="00000050">
            <w:pPr>
              <w:tabs>
                <w:tab w:val="right" w:pos="9356"/>
              </w:tabs>
              <w:jc w:val="both"/>
              <w:rPr>
                <w:vertAlign w:val="baseline"/>
              </w:rPr>
            </w:pPr>
          </w:p>
        </w:tc>
        <w:tc>
          <w:tcPr>
            <w:tcW w:w="3084" w:type="dxa"/>
            <w:vAlign w:val="top"/>
          </w:tcPr>
          <w:p w14:paraId="00000051">
            <w:pPr>
              <w:tabs>
                <w:tab w:val="right" w:pos="9356"/>
              </w:tabs>
              <w:jc w:val="both"/>
              <w:rPr>
                <w:vertAlign w:val="baseline"/>
              </w:rPr>
            </w:pPr>
          </w:p>
        </w:tc>
      </w:tr>
      <w:tr w14:paraId="765D3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Align w:val="center"/>
          </w:tcPr>
          <w:p w14:paraId="00000052">
            <w:pPr>
              <w:tabs>
                <w:tab w:val="right" w:pos="9356"/>
              </w:tabs>
              <w:jc w:val="center"/>
              <w:rPr>
                <w:vertAlign w:val="baseline"/>
              </w:rPr>
            </w:pPr>
            <w:r>
              <w:rPr>
                <w:vertAlign w:val="baseline"/>
                <w:rtl w:val="0"/>
              </w:rPr>
              <w:t>10</w:t>
            </w:r>
          </w:p>
        </w:tc>
        <w:tc>
          <w:tcPr>
            <w:vAlign w:val="top"/>
          </w:tcPr>
          <w:p w14:paraId="00000053">
            <w:pPr>
              <w:tabs>
                <w:tab w:val="right" w:pos="9356"/>
              </w:tabs>
              <w:jc w:val="both"/>
              <w:rPr>
                <w:vertAlign w:val="baseline"/>
              </w:rPr>
            </w:pPr>
          </w:p>
        </w:tc>
        <w:tc>
          <w:tcPr>
            <w:tcW w:w="3720" w:type="dxa"/>
            <w:vAlign w:val="top"/>
          </w:tcPr>
          <w:p w14:paraId="00000054">
            <w:pPr>
              <w:tabs>
                <w:tab w:val="right" w:pos="9356"/>
              </w:tabs>
              <w:jc w:val="both"/>
              <w:rPr>
                <w:vertAlign w:val="baseline"/>
              </w:rPr>
            </w:pPr>
          </w:p>
          <w:p w14:paraId="00000055">
            <w:pPr>
              <w:tabs>
                <w:tab w:val="right" w:pos="9356"/>
              </w:tabs>
              <w:jc w:val="both"/>
              <w:rPr>
                <w:vertAlign w:val="baseline"/>
              </w:rPr>
            </w:pPr>
          </w:p>
          <w:p w14:paraId="00000056">
            <w:pPr>
              <w:tabs>
                <w:tab w:val="right" w:pos="9356"/>
              </w:tabs>
              <w:jc w:val="both"/>
              <w:rPr>
                <w:vertAlign w:val="baseline"/>
              </w:rPr>
            </w:pPr>
          </w:p>
          <w:p w14:paraId="00000057">
            <w:pPr>
              <w:tabs>
                <w:tab w:val="right" w:pos="9356"/>
              </w:tabs>
              <w:jc w:val="both"/>
              <w:rPr>
                <w:vertAlign w:val="baseline"/>
              </w:rPr>
            </w:pPr>
          </w:p>
        </w:tc>
        <w:tc>
          <w:tcPr>
            <w:tcW w:w="3084" w:type="dxa"/>
            <w:vAlign w:val="top"/>
          </w:tcPr>
          <w:p w14:paraId="00000058">
            <w:pPr>
              <w:tabs>
                <w:tab w:val="right" w:pos="9356"/>
              </w:tabs>
              <w:jc w:val="both"/>
              <w:rPr>
                <w:vertAlign w:val="baseline"/>
              </w:rPr>
            </w:pPr>
          </w:p>
        </w:tc>
      </w:tr>
    </w:tbl>
    <w:p w14:paraId="00000059">
      <w:pPr>
        <w:tabs>
          <w:tab w:val="right" w:pos="9356"/>
        </w:tabs>
        <w:jc w:val="both"/>
        <w:rPr>
          <w:sz w:val="26"/>
          <w:szCs w:val="26"/>
          <w:vertAlign w:val="baseline"/>
        </w:rPr>
      </w:pPr>
      <w:r>
        <w:rPr>
          <w:sz w:val="26"/>
          <w:szCs w:val="26"/>
          <w:vertAlign w:val="baseline"/>
          <w:rtl w:val="0"/>
        </w:rPr>
        <w:t xml:space="preserve"> </w:t>
      </w:r>
    </w:p>
    <w:p w14:paraId="0000005A">
      <w:pPr>
        <w:tabs>
          <w:tab w:val="right" w:pos="9356"/>
        </w:tabs>
        <w:jc w:val="both"/>
        <w:rPr>
          <w:sz w:val="26"/>
          <w:szCs w:val="26"/>
          <w:vertAlign w:val="baseline"/>
        </w:rPr>
      </w:pPr>
    </w:p>
    <w:tbl>
      <w:tblPr>
        <w:tblStyle w:val="15"/>
        <w:tblW w:w="9571" w:type="dxa"/>
        <w:tblInd w:w="-108" w:type="dxa"/>
        <w:tblLayout w:type="fixed"/>
        <w:tblCellMar>
          <w:top w:w="0" w:type="dxa"/>
          <w:left w:w="108" w:type="dxa"/>
          <w:bottom w:w="0" w:type="dxa"/>
          <w:right w:w="108" w:type="dxa"/>
        </w:tblCellMar>
      </w:tblPr>
      <w:tblGrid>
        <w:gridCol w:w="4785"/>
        <w:gridCol w:w="4786"/>
      </w:tblGrid>
      <w:tr w14:paraId="405B7ABD">
        <w:tblPrEx>
          <w:tblCellMar>
            <w:top w:w="0" w:type="dxa"/>
            <w:left w:w="108" w:type="dxa"/>
            <w:bottom w:w="0" w:type="dxa"/>
            <w:right w:w="108" w:type="dxa"/>
          </w:tblCellMar>
        </w:tblPrEx>
        <w:tc>
          <w:tcPr>
            <w:vAlign w:val="top"/>
          </w:tcPr>
          <w:p w14:paraId="0000005B">
            <w:pPr>
              <w:tabs>
                <w:tab w:val="right" w:pos="9356"/>
              </w:tabs>
              <w:jc w:val="center"/>
              <w:rPr>
                <w:vertAlign w:val="baseline"/>
              </w:rPr>
            </w:pPr>
          </w:p>
          <w:p w14:paraId="0000005C">
            <w:pPr>
              <w:tabs>
                <w:tab w:val="right" w:pos="9356"/>
              </w:tabs>
              <w:jc w:val="center"/>
              <w:rPr>
                <w:sz w:val="26"/>
                <w:szCs w:val="26"/>
                <w:vertAlign w:val="baseline"/>
              </w:rPr>
            </w:pPr>
            <w:r>
              <w:rPr>
                <w:b/>
                <w:sz w:val="26"/>
                <w:szCs w:val="26"/>
                <w:vertAlign w:val="baseline"/>
                <w:rtl w:val="0"/>
              </w:rPr>
              <w:t>Giảng viên hướng dẫn</w:t>
            </w:r>
            <w:r>
              <w:rPr>
                <w:b/>
                <w:i/>
                <w:sz w:val="26"/>
                <w:szCs w:val="26"/>
                <w:vertAlign w:val="baseline"/>
                <w:rtl w:val="0"/>
              </w:rPr>
              <w:t xml:space="preserve"> </w:t>
            </w:r>
            <w:r>
              <w:rPr>
                <w:b/>
                <w:sz w:val="26"/>
                <w:szCs w:val="26"/>
                <w:vertAlign w:val="baseline"/>
                <w:rtl w:val="0"/>
              </w:rPr>
              <w:t xml:space="preserve">phụ </w:t>
            </w:r>
            <w:r>
              <w:rPr>
                <w:sz w:val="26"/>
                <w:szCs w:val="26"/>
                <w:vertAlign w:val="baseline"/>
                <w:rtl w:val="0"/>
              </w:rPr>
              <w:t>(nếu có)</w:t>
            </w:r>
          </w:p>
          <w:p w14:paraId="0000005D">
            <w:pPr>
              <w:tabs>
                <w:tab w:val="right" w:pos="9356"/>
              </w:tabs>
              <w:jc w:val="center"/>
              <w:rPr>
                <w:i w:val="0"/>
                <w:sz w:val="26"/>
                <w:szCs w:val="26"/>
                <w:vertAlign w:val="baseline"/>
              </w:rPr>
            </w:pPr>
            <w:r>
              <w:rPr>
                <w:i/>
                <w:sz w:val="26"/>
                <w:szCs w:val="26"/>
                <w:vertAlign w:val="baseline"/>
                <w:rtl w:val="0"/>
              </w:rPr>
              <w:t>(Ký và ghi rõ họ tên)</w:t>
            </w:r>
          </w:p>
          <w:p w14:paraId="0000005E">
            <w:pPr>
              <w:tabs>
                <w:tab w:val="right" w:pos="9356"/>
              </w:tabs>
              <w:jc w:val="center"/>
              <w:rPr>
                <w:vertAlign w:val="baseline"/>
              </w:rPr>
            </w:pPr>
          </w:p>
        </w:tc>
        <w:tc>
          <w:tcPr>
            <w:vAlign w:val="top"/>
          </w:tcPr>
          <w:p w14:paraId="0000005F">
            <w:pPr>
              <w:tabs>
                <w:tab w:val="right" w:pos="9356"/>
              </w:tabs>
              <w:jc w:val="center"/>
              <w:rPr>
                <w:i w:val="0"/>
                <w:sz w:val="26"/>
                <w:szCs w:val="26"/>
                <w:vertAlign w:val="baseline"/>
              </w:rPr>
            </w:pPr>
            <w:r>
              <w:rPr>
                <w:i/>
                <w:sz w:val="26"/>
                <w:szCs w:val="26"/>
                <w:vertAlign w:val="baseline"/>
                <w:rtl w:val="0"/>
              </w:rPr>
              <w:t>TP. HCM, ngày … tháng … năm ……….</w:t>
            </w:r>
          </w:p>
          <w:p w14:paraId="00000060">
            <w:pPr>
              <w:tabs>
                <w:tab w:val="right" w:pos="9356"/>
              </w:tabs>
              <w:jc w:val="center"/>
              <w:rPr>
                <w:sz w:val="26"/>
                <w:szCs w:val="26"/>
                <w:vertAlign w:val="baseline"/>
              </w:rPr>
            </w:pPr>
            <w:r>
              <w:rPr>
                <w:b/>
                <w:sz w:val="26"/>
                <w:szCs w:val="26"/>
                <w:vertAlign w:val="baseline"/>
                <w:rtl w:val="0"/>
              </w:rPr>
              <w:t>Giảng viên hướng dẫn</w:t>
            </w:r>
            <w:r>
              <w:rPr>
                <w:b/>
                <w:i/>
                <w:sz w:val="26"/>
                <w:szCs w:val="26"/>
                <w:vertAlign w:val="baseline"/>
                <w:rtl w:val="0"/>
              </w:rPr>
              <w:t xml:space="preserve"> </w:t>
            </w:r>
            <w:r>
              <w:rPr>
                <w:b/>
                <w:sz w:val="26"/>
                <w:szCs w:val="26"/>
                <w:vertAlign w:val="baseline"/>
                <w:rtl w:val="0"/>
              </w:rPr>
              <w:t>chính</w:t>
            </w:r>
          </w:p>
          <w:p w14:paraId="00000061">
            <w:pPr>
              <w:tabs>
                <w:tab w:val="right" w:pos="9356"/>
              </w:tabs>
              <w:jc w:val="center"/>
              <w:rPr>
                <w:i w:val="0"/>
                <w:sz w:val="26"/>
                <w:szCs w:val="26"/>
                <w:vertAlign w:val="baseline"/>
              </w:rPr>
            </w:pPr>
            <w:r>
              <w:rPr>
                <w:i/>
                <w:sz w:val="26"/>
                <w:szCs w:val="26"/>
                <w:vertAlign w:val="baseline"/>
                <w:rtl w:val="0"/>
              </w:rPr>
              <w:t>(Ký và ghi rõ họ tên)</w:t>
            </w:r>
          </w:p>
          <w:p w14:paraId="00000062">
            <w:pPr>
              <w:tabs>
                <w:tab w:val="right" w:pos="9356"/>
              </w:tabs>
              <w:jc w:val="center"/>
              <w:rPr>
                <w:i w:val="0"/>
                <w:sz w:val="26"/>
                <w:szCs w:val="26"/>
                <w:vertAlign w:val="baseline"/>
              </w:rPr>
            </w:pPr>
          </w:p>
          <w:p w14:paraId="00000063">
            <w:pPr>
              <w:tabs>
                <w:tab w:val="right" w:pos="9356"/>
              </w:tabs>
              <w:jc w:val="center"/>
              <w:rPr>
                <w:i w:val="0"/>
                <w:sz w:val="26"/>
                <w:szCs w:val="26"/>
                <w:vertAlign w:val="baseline"/>
              </w:rPr>
            </w:pPr>
          </w:p>
          <w:p w14:paraId="00000064">
            <w:pPr>
              <w:tabs>
                <w:tab w:val="right" w:pos="9356"/>
              </w:tabs>
              <w:rPr>
                <w:b w:val="0"/>
                <w:vertAlign w:val="baseline"/>
              </w:rPr>
            </w:pPr>
          </w:p>
        </w:tc>
      </w:tr>
    </w:tbl>
    <w:p w14:paraId="00000065">
      <w:pPr>
        <w:tabs>
          <w:tab w:val="right" w:pos="9356"/>
        </w:tabs>
        <w:rPr>
          <w:b w:val="0"/>
          <w:vertAlign w:val="baseline"/>
        </w:rPr>
      </w:pPr>
    </w:p>
    <w:sectPr>
      <w:headerReference r:id="rId5" w:type="first"/>
      <w:footerReference r:id="rId8" w:type="first"/>
      <w:headerReference r:id="rId3" w:type="default"/>
      <w:footerReference r:id="rId6" w:type="default"/>
      <w:headerReference r:id="rId4" w:type="even"/>
      <w:footerReference r:id="rId7" w:type="even"/>
      <w:pgSz w:w="11907" w:h="16840"/>
      <w:pgMar w:top="1418" w:right="1134" w:bottom="1134" w:left="1418" w:header="567" w:footer="567"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Ravie">
    <w:panose1 w:val="040408050508090206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2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1647190" cy="5314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647190" cy="531495"/>
                  </a:xfrm>
                  <a:prstGeom prst="rect">
                    <a:avLst/>
                  </a:prstGeom>
                </pic:spPr>
              </pic:pic>
            </a:graphicData>
          </a:graphic>
        </wp:inline>
      </w:drawing>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BM03/QT05/ĐT-KT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76A94"/>
    <w:multiLevelType w:val="singleLevel"/>
    <w:tmpl w:val="D6976A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C6CAD8"/>
    <w:multiLevelType w:val="singleLevel"/>
    <w:tmpl w:val="06C6CAD8"/>
    <w:lvl w:ilvl="0" w:tentative="0">
      <w:start w:val="1"/>
      <w:numFmt w:val="decimal"/>
      <w:suff w:val="space"/>
      <w:lvlText w:val="(%1)"/>
      <w:lvlJc w:val="left"/>
    </w:lvl>
  </w:abstractNum>
  <w:abstractNum w:abstractNumId="2">
    <w:nsid w:val="18123275"/>
    <w:multiLevelType w:val="singleLevel"/>
    <w:tmpl w:val="181232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D524D82"/>
    <w:multiLevelType w:val="singleLevel"/>
    <w:tmpl w:val="1D524D8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B395F40"/>
    <w:rsid w:val="33AF14DD"/>
    <w:rsid w:val="3A8117D0"/>
    <w:rsid w:val="54D06235"/>
    <w:rsid w:val="70B93D8F"/>
    <w:rsid w:val="71882A75"/>
    <w:rsid w:val="71E67D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SimSun" w:cs="Times New Roman"/>
      <w:sz w:val="24"/>
      <w:szCs w:val="24"/>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uiPriority w:val="0"/>
  </w:style>
  <w:style w:type="table" w:customStyle="1" w:styleId="14">
    <w:name w:val="_Style 10"/>
    <w:basedOn w:val="13"/>
    <w:qFormat/>
    <w:uiPriority w:val="0"/>
    <w:tblPr>
      <w:tblCellMar>
        <w:top w:w="0" w:type="dxa"/>
        <w:left w:w="108" w:type="dxa"/>
        <w:bottom w:w="0" w:type="dxa"/>
        <w:right w:w="108" w:type="dxa"/>
      </w:tblCellMar>
    </w:tblPr>
  </w:style>
  <w:style w:type="table" w:customStyle="1" w:styleId="15">
    <w:name w:val="_Style 11"/>
    <w:basedOn w:val="13"/>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5</TotalTime>
  <ScaleCrop>false</ScaleCrop>
  <LinksUpToDate>false</LinksUpToDate>
  <Application>WPS Office_12.2.0.20348_F1E327BC-269C-435d-A152-05C5408002CA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2025-03-17T14:47:00Z</dcterms:created>
  <dc:creator>THANH</dc:creator>
  <cp:lastModifiedBy>Dat Do</cp:lastModifiedBy>
  <dcterms:modified xsi:type="dcterms:W3CDTF">2025-03-17T16:02:48Z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9CADA8F4D668466A869FEA2D9F30022D_13</vt:lpwstr>
  </property>
</Properties>
</file>