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-71436</wp:posOffset>
            </wp:positionH>
            <wp:positionV relativeFrom="paragraph">
              <wp:posOffset>0</wp:posOffset>
            </wp:positionV>
            <wp:extent cx="6081968" cy="8253413"/>
            <wp:effectExtent b="0" l="0" r="0" t="0"/>
            <wp:wrapNone/>
            <wp:docPr id="9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81968" cy="8253413"/>
                    </a:xfrm>
                    <a:prstGeom prst="rect"/>
                    <a:ln/>
                  </pic:spPr>
                </pic:pic>
              </a:graphicData>
            </a:graphic>
          </wp:anchor>
        </w:drawing>
      </w:r>
    </w:p>
    <w:p w:rsidR="00000000" w:rsidDel="00000000" w:rsidP="00000000" w:rsidRDefault="00000000" w:rsidRPr="00000000" w14:paraId="00000002">
      <w:pPr>
        <w:spacing w:before="120" w:line="276" w:lineRule="auto"/>
        <w:ind w:left="-270" w:firstLine="0"/>
        <w:jc w:val="center"/>
        <w:rPr/>
      </w:pPr>
      <w:r w:rsidDel="00000000" w:rsidR="00000000" w:rsidRPr="00000000">
        <w:rPr>
          <w:b w:val="1"/>
          <w:rtl w:val="0"/>
        </w:rPr>
        <w:t xml:space="preserve">          ĐẠI HỌC QUỐC GIA THÀNH PHỐ HỒ CHÍ MINH</w:t>
        <w:br w:type="textWrapping"/>
        <w:t xml:space="preserve">        TRƯỜNG ĐẠI HỌC CÔNG NGHỆ THÔNG TIN</w:t>
      </w:r>
      <w:r w:rsidDel="00000000" w:rsidR="00000000" w:rsidRPr="00000000">
        <w:rPr>
          <w:rtl w:val="0"/>
        </w:rPr>
      </w:r>
    </w:p>
    <w:p w:rsidR="00000000" w:rsidDel="00000000" w:rsidP="00000000" w:rsidRDefault="00000000" w:rsidRPr="00000000" w14:paraId="00000003">
      <w:pPr>
        <w:spacing w:after="120" w:line="276" w:lineRule="auto"/>
        <w:ind w:firstLine="720"/>
        <w:jc w:val="center"/>
        <w:rPr/>
      </w:pPr>
      <w:r w:rsidDel="00000000" w:rsidR="00000000" w:rsidRPr="00000000">
        <w:rPr>
          <w:rtl w:val="0"/>
        </w:rPr>
        <w:t xml:space="preserve">________________________________</w:t>
      </w:r>
    </w:p>
    <w:p w:rsidR="00000000" w:rsidDel="00000000" w:rsidP="00000000" w:rsidRDefault="00000000" w:rsidRPr="00000000" w14:paraId="00000004">
      <w:pPr>
        <w:pStyle w:val="Heading2"/>
        <w:spacing w:line="276" w:lineRule="auto"/>
        <w:ind w:firstLine="720"/>
        <w:jc w:val="center"/>
        <w:rPr>
          <w:sz w:val="46"/>
          <w:szCs w:val="46"/>
        </w:rPr>
      </w:pPr>
      <w:bookmarkStart w:colFirst="0" w:colLast="0" w:name="_heading=h.sz4g3e4q9h6a" w:id="0"/>
      <w:bookmarkEnd w:id="0"/>
      <w:r w:rsidDel="00000000" w:rsidR="00000000" w:rsidRPr="00000000">
        <w:rPr>
          <w:sz w:val="46"/>
          <w:szCs w:val="46"/>
        </w:rPr>
        <w:drawing>
          <wp:inline distB="114300" distT="114300" distL="114300" distR="114300">
            <wp:extent cx="1371600" cy="1106129"/>
            <wp:effectExtent b="0" l="0" r="0" t="0"/>
            <wp:docPr id="9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71600" cy="1106129"/>
                    </a:xfrm>
                    <a:prstGeom prst="rect"/>
                    <a:ln/>
                  </pic:spPr>
                </pic:pic>
              </a:graphicData>
            </a:graphic>
          </wp:inline>
        </w:drawing>
      </w:r>
      <w:r w:rsidDel="00000000" w:rsidR="00000000" w:rsidRPr="00000000">
        <w:rPr>
          <w:sz w:val="46"/>
          <w:szCs w:val="46"/>
          <w:rtl w:val="0"/>
        </w:rPr>
        <w:t xml:space="preserve">                    </w:t>
      </w:r>
    </w:p>
    <w:p w:rsidR="00000000" w:rsidDel="00000000" w:rsidP="00000000" w:rsidRDefault="00000000" w:rsidRPr="00000000" w14:paraId="00000005">
      <w:pPr>
        <w:spacing w:line="240" w:lineRule="auto"/>
        <w:ind w:firstLine="0"/>
        <w:jc w:val="left"/>
        <w:rPr/>
      </w:pPr>
      <w:r w:rsidDel="00000000" w:rsidR="00000000" w:rsidRPr="00000000">
        <w:rPr>
          <w:rtl w:val="0"/>
        </w:rPr>
      </w:r>
    </w:p>
    <w:p w:rsidR="00000000" w:rsidDel="00000000" w:rsidP="00000000" w:rsidRDefault="00000000" w:rsidRPr="00000000" w14:paraId="00000006">
      <w:pPr>
        <w:pStyle w:val="Heading1"/>
        <w:numPr>
          <w:ilvl w:val="0"/>
          <w:numId w:val="15"/>
        </w:numPr>
        <w:spacing w:before="120" w:line="276" w:lineRule="auto"/>
        <w:ind w:left="720" w:firstLine="0"/>
        <w:jc w:val="left"/>
        <w:rPr>
          <w:sz w:val="28"/>
          <w:szCs w:val="28"/>
        </w:rPr>
      </w:pPr>
      <w:bookmarkStart w:colFirst="0" w:colLast="0" w:name="_heading=h.xo84kyhs4qtx" w:id="1"/>
      <w:bookmarkEnd w:id="1"/>
      <w:r w:rsidDel="00000000" w:rsidR="00000000" w:rsidRPr="00000000">
        <w:rPr>
          <w:sz w:val="28"/>
          <w:szCs w:val="28"/>
          <w:rtl w:val="0"/>
        </w:rPr>
        <w:t xml:space="preserve">           DS317.P11 - KHÁM PHÁ DỮ LIỆU DOANH NGHIỆP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jc w:val="center"/>
        <w:rPr/>
      </w:pPr>
      <w:r w:rsidDel="00000000" w:rsidR="00000000" w:rsidRPr="00000000">
        <w:rPr>
          <w:b w:val="1"/>
          <w:sz w:val="34"/>
          <w:szCs w:val="34"/>
          <w:rtl w:val="0"/>
        </w:rPr>
        <w:t xml:space="preserve">Đề tài</w:t>
      </w:r>
      <w:r w:rsidDel="00000000" w:rsidR="00000000" w:rsidRPr="00000000">
        <w:rPr>
          <w:rtl w:val="0"/>
        </w:rPr>
      </w:r>
    </w:p>
    <w:p w:rsidR="00000000" w:rsidDel="00000000" w:rsidP="00000000" w:rsidRDefault="00000000" w:rsidRPr="00000000" w14:paraId="00000009">
      <w:pPr>
        <w:spacing w:line="276" w:lineRule="auto"/>
        <w:ind w:left="0" w:right="630" w:firstLine="0"/>
        <w:jc w:val="left"/>
        <w:rPr>
          <w:sz w:val="38"/>
          <w:szCs w:val="38"/>
        </w:rPr>
      </w:pPr>
      <w:r w:rsidDel="00000000" w:rsidR="00000000" w:rsidRPr="00000000">
        <w:rPr>
          <w:sz w:val="34"/>
          <w:szCs w:val="34"/>
          <w:rtl w:val="0"/>
        </w:rPr>
        <w:t xml:space="preserve">                     </w:t>
      </w:r>
      <w:r w:rsidDel="00000000" w:rsidR="00000000" w:rsidRPr="00000000">
        <w:rPr>
          <w:sz w:val="38"/>
          <w:szCs w:val="38"/>
          <w:rtl w:val="0"/>
        </w:rPr>
        <w:t xml:space="preserve">Dự đoán khả năng tốt nghiệp đúng hạn</w:t>
      </w:r>
    </w:p>
    <w:p w:rsidR="00000000" w:rsidDel="00000000" w:rsidP="00000000" w:rsidRDefault="00000000" w:rsidRPr="00000000" w14:paraId="0000000A">
      <w:pPr>
        <w:spacing w:line="276" w:lineRule="auto"/>
        <w:ind w:left="1620" w:right="630" w:firstLine="0"/>
        <w:jc w:val="left"/>
        <w:rPr>
          <w:sz w:val="38"/>
          <w:szCs w:val="38"/>
        </w:rPr>
      </w:pPr>
      <w:r w:rsidDel="00000000" w:rsidR="00000000" w:rsidRPr="00000000">
        <w:rPr>
          <w:sz w:val="38"/>
          <w:szCs w:val="38"/>
          <w:rtl w:val="0"/>
        </w:rPr>
        <w:t xml:space="preserve">                      Của sinh viên</w:t>
      </w:r>
    </w:p>
    <w:p w:rsidR="00000000" w:rsidDel="00000000" w:rsidP="00000000" w:rsidRDefault="00000000" w:rsidRPr="00000000" w14:paraId="0000000B">
      <w:pPr>
        <w:spacing w:line="276" w:lineRule="auto"/>
        <w:ind w:left="0" w:right="630" w:firstLine="0"/>
        <w:jc w:val="left"/>
        <w:rPr>
          <w:sz w:val="24"/>
          <w:szCs w:val="24"/>
        </w:rPr>
      </w:pPr>
      <w:r w:rsidDel="00000000" w:rsidR="00000000" w:rsidRPr="00000000">
        <w:rPr>
          <w:rtl w:val="0"/>
        </w:rPr>
      </w:r>
    </w:p>
    <w:p w:rsidR="00000000" w:rsidDel="00000000" w:rsidP="00000000" w:rsidRDefault="00000000" w:rsidRPr="00000000" w14:paraId="0000000C">
      <w:pPr>
        <w:spacing w:line="276" w:lineRule="auto"/>
        <w:ind w:left="0" w:right="630" w:firstLine="0"/>
        <w:jc w:val="left"/>
        <w:rPr>
          <w:sz w:val="24"/>
          <w:szCs w:val="24"/>
        </w:rPr>
      </w:pPr>
      <w:r w:rsidDel="00000000" w:rsidR="00000000" w:rsidRPr="00000000">
        <w:rPr>
          <w:rtl w:val="0"/>
        </w:rPr>
      </w:r>
    </w:p>
    <w:p w:rsidR="00000000" w:rsidDel="00000000" w:rsidP="00000000" w:rsidRDefault="00000000" w:rsidRPr="00000000" w14:paraId="0000000D">
      <w:pPr>
        <w:spacing w:line="276" w:lineRule="auto"/>
        <w:ind w:left="1620" w:right="630" w:firstLine="0"/>
        <w:jc w:val="left"/>
        <w:rPr>
          <w:sz w:val="36"/>
          <w:szCs w:val="36"/>
          <w:u w:val="single"/>
        </w:rPr>
      </w:pPr>
      <w:r w:rsidDel="00000000" w:rsidR="00000000" w:rsidRPr="00000000">
        <w:rPr>
          <w:sz w:val="36"/>
          <w:szCs w:val="36"/>
          <w:u w:val="single"/>
          <w:rtl w:val="0"/>
        </w:rPr>
        <w:t xml:space="preserve">Nhóm 9</w:t>
      </w:r>
    </w:p>
    <w:p w:rsidR="00000000" w:rsidDel="00000000" w:rsidP="00000000" w:rsidRDefault="00000000" w:rsidRPr="00000000" w14:paraId="0000000E">
      <w:pPr>
        <w:spacing w:line="276" w:lineRule="auto"/>
        <w:ind w:left="1620" w:right="630" w:firstLine="1620"/>
        <w:rPr>
          <w:sz w:val="28"/>
          <w:szCs w:val="28"/>
        </w:rPr>
      </w:pPr>
      <w:r w:rsidDel="00000000" w:rsidR="00000000" w:rsidRPr="00000000">
        <w:rPr>
          <w:sz w:val="28"/>
          <w:szCs w:val="28"/>
          <w:rtl w:val="0"/>
        </w:rPr>
        <w:t xml:space="preserve">Nguyễn Anh Phi                     19522005</w:t>
      </w:r>
    </w:p>
    <w:p w:rsidR="00000000" w:rsidDel="00000000" w:rsidP="00000000" w:rsidRDefault="00000000" w:rsidRPr="00000000" w14:paraId="0000000F">
      <w:pPr>
        <w:spacing w:line="276" w:lineRule="auto"/>
        <w:ind w:left="1620" w:right="630" w:firstLine="1620"/>
        <w:rPr>
          <w:sz w:val="28"/>
          <w:szCs w:val="28"/>
        </w:rPr>
      </w:pPr>
      <w:r w:rsidDel="00000000" w:rsidR="00000000" w:rsidRPr="00000000">
        <w:rPr>
          <w:sz w:val="28"/>
          <w:szCs w:val="28"/>
          <w:rtl w:val="0"/>
        </w:rPr>
        <w:t xml:space="preserve">Nguyễn Phước Thắng             21522509 </w:t>
      </w:r>
    </w:p>
    <w:p w:rsidR="00000000" w:rsidDel="00000000" w:rsidP="00000000" w:rsidRDefault="00000000" w:rsidRPr="00000000" w14:paraId="00000010">
      <w:pPr>
        <w:spacing w:line="276" w:lineRule="auto"/>
        <w:ind w:left="1620" w:right="630" w:firstLine="0"/>
        <w:rPr>
          <w:sz w:val="28"/>
          <w:szCs w:val="28"/>
        </w:rPr>
      </w:pPr>
      <w:r w:rsidDel="00000000" w:rsidR="00000000" w:rsidRPr="00000000">
        <w:rPr>
          <w:sz w:val="28"/>
          <w:szCs w:val="28"/>
          <w:rtl w:val="0"/>
        </w:rPr>
        <w:t xml:space="preserve">                       Trần Thành Hùng                    20521374 </w:t>
      </w:r>
    </w:p>
    <w:p w:rsidR="00000000" w:rsidDel="00000000" w:rsidP="00000000" w:rsidRDefault="00000000" w:rsidRPr="00000000" w14:paraId="00000011">
      <w:pPr>
        <w:spacing w:line="276" w:lineRule="auto"/>
        <w:ind w:left="1620" w:right="630" w:firstLine="1620"/>
        <w:rPr>
          <w:sz w:val="28"/>
          <w:szCs w:val="28"/>
        </w:rPr>
      </w:pPr>
      <w:r w:rsidDel="00000000" w:rsidR="00000000" w:rsidRPr="00000000">
        <w:rPr>
          <w:sz w:val="28"/>
          <w:szCs w:val="28"/>
          <w:rtl w:val="0"/>
        </w:rPr>
        <w:t xml:space="preserve">Văn Ngọc Nhật Huy               20521418 </w:t>
      </w:r>
    </w:p>
    <w:p w:rsidR="00000000" w:rsidDel="00000000" w:rsidP="00000000" w:rsidRDefault="00000000" w:rsidRPr="00000000" w14:paraId="00000012">
      <w:pPr>
        <w:spacing w:line="276" w:lineRule="auto"/>
        <w:ind w:left="2880" w:firstLine="0"/>
        <w:jc w:val="left"/>
        <w:rPr>
          <w:sz w:val="28"/>
          <w:szCs w:val="28"/>
        </w:rPr>
      </w:pPr>
      <w:r w:rsidDel="00000000" w:rsidR="00000000" w:rsidRPr="00000000">
        <w:rPr>
          <w:sz w:val="28"/>
          <w:szCs w:val="28"/>
          <w:rtl w:val="0"/>
        </w:rPr>
        <w:t xml:space="preserve">     Nguyễn Đinh Việt Thắng        20521898</w:t>
      </w:r>
    </w:p>
    <w:p w:rsidR="00000000" w:rsidDel="00000000" w:rsidP="00000000" w:rsidRDefault="00000000" w:rsidRPr="00000000" w14:paraId="00000013">
      <w:pPr>
        <w:spacing w:line="276" w:lineRule="auto"/>
        <w:ind w:left="2880" w:firstLine="0"/>
        <w:jc w:val="left"/>
        <w:rPr/>
      </w:pPr>
      <w:r w:rsidDel="00000000" w:rsidR="00000000" w:rsidRPr="00000000">
        <w:rPr>
          <w:rtl w:val="0"/>
        </w:rPr>
      </w:r>
    </w:p>
    <w:p w:rsidR="00000000" w:rsidDel="00000000" w:rsidP="00000000" w:rsidRDefault="00000000" w:rsidRPr="00000000" w14:paraId="00000014">
      <w:pPr>
        <w:spacing w:line="276" w:lineRule="auto"/>
        <w:ind w:left="2880" w:firstLine="0"/>
        <w:jc w:val="left"/>
        <w:rPr/>
      </w:pPr>
      <w:r w:rsidDel="00000000" w:rsidR="00000000" w:rsidRPr="00000000">
        <w:rPr>
          <w:rtl w:val="0"/>
        </w:rPr>
      </w:r>
    </w:p>
    <w:p w:rsidR="00000000" w:rsidDel="00000000" w:rsidP="00000000" w:rsidRDefault="00000000" w:rsidRPr="00000000" w14:paraId="00000015">
      <w:pPr>
        <w:spacing w:line="276" w:lineRule="auto"/>
        <w:ind w:left="2880" w:firstLine="0"/>
        <w:jc w:val="left"/>
        <w:rPr/>
      </w:pPr>
      <w:r w:rsidDel="00000000" w:rsidR="00000000" w:rsidRPr="00000000">
        <w:rPr>
          <w:rtl w:val="0"/>
        </w:rPr>
      </w:r>
    </w:p>
    <w:p w:rsidR="00000000" w:rsidDel="00000000" w:rsidP="00000000" w:rsidRDefault="00000000" w:rsidRPr="00000000" w14:paraId="00000016">
      <w:pPr>
        <w:spacing w:line="276" w:lineRule="auto"/>
        <w:ind w:left="2880" w:firstLine="0"/>
        <w:jc w:val="left"/>
        <w:rPr/>
      </w:pPr>
      <w:r w:rsidDel="00000000" w:rsidR="00000000" w:rsidRPr="00000000">
        <w:rPr>
          <w:rtl w:val="0"/>
        </w:rPr>
      </w:r>
    </w:p>
    <w:p w:rsidR="00000000" w:rsidDel="00000000" w:rsidP="00000000" w:rsidRDefault="00000000" w:rsidRPr="00000000" w14:paraId="00000017">
      <w:pPr>
        <w:spacing w:line="276" w:lineRule="auto"/>
        <w:ind w:firstLine="0"/>
        <w:jc w:val="center"/>
        <w:rPr/>
      </w:pPr>
      <w:r w:rsidDel="00000000" w:rsidR="00000000" w:rsidRPr="00000000">
        <w:rPr>
          <w:rtl w:val="0"/>
        </w:rPr>
        <w:t xml:space="preserve">      TP. HỒ CHÍ MINH, tháng 10 năm 2024</w:t>
      </w:r>
    </w:p>
    <w:p w:rsidR="00000000" w:rsidDel="00000000" w:rsidP="00000000" w:rsidRDefault="00000000" w:rsidRPr="00000000" w14:paraId="00000018">
      <w:pPr>
        <w:spacing w:line="276" w:lineRule="auto"/>
        <w:ind w:left="2880" w:firstLine="0"/>
        <w:jc w:val="left"/>
        <w:rPr/>
      </w:pPr>
      <w:r w:rsidDel="00000000" w:rsidR="00000000" w:rsidRPr="00000000">
        <w:rPr>
          <w:rtl w:val="0"/>
        </w:rPr>
      </w:r>
    </w:p>
    <w:p w:rsidR="00000000" w:rsidDel="00000000" w:rsidP="00000000" w:rsidRDefault="00000000" w:rsidRPr="00000000" w14:paraId="00000019">
      <w:pPr>
        <w:spacing w:line="276" w:lineRule="auto"/>
        <w:ind w:left="2880" w:firstLine="0"/>
        <w:jc w:val="left"/>
        <w:rPr/>
      </w:pPr>
      <w:r w:rsidDel="00000000" w:rsidR="00000000" w:rsidRPr="00000000">
        <w:rPr>
          <w:rtl w:val="0"/>
        </w:rPr>
      </w:r>
    </w:p>
    <w:p w:rsidR="00000000" w:rsidDel="00000000" w:rsidP="00000000" w:rsidRDefault="00000000" w:rsidRPr="00000000" w14:paraId="0000001A">
      <w:pPr>
        <w:spacing w:line="276" w:lineRule="auto"/>
        <w:ind w:left="2880" w:firstLine="0"/>
        <w:jc w:val="left"/>
        <w:rPr/>
      </w:pPr>
      <w:r w:rsidDel="00000000" w:rsidR="00000000" w:rsidRPr="00000000">
        <w:rPr>
          <w:rtl w:val="0"/>
        </w:rPr>
      </w:r>
    </w:p>
    <w:p w:rsidR="00000000" w:rsidDel="00000000" w:rsidP="00000000" w:rsidRDefault="00000000" w:rsidRPr="00000000" w14:paraId="0000001B">
      <w:pPr>
        <w:spacing w:line="276" w:lineRule="auto"/>
        <w:ind w:left="2880" w:firstLine="0"/>
        <w:jc w:val="left"/>
        <w:rPr/>
      </w:pPr>
      <w:r w:rsidDel="00000000" w:rsidR="00000000" w:rsidRPr="00000000">
        <w:rPr>
          <w:rtl w:val="0"/>
        </w:rPr>
      </w:r>
    </w:p>
    <w:p w:rsidR="00000000" w:rsidDel="00000000" w:rsidP="00000000" w:rsidRDefault="00000000" w:rsidRPr="00000000" w14:paraId="0000001C">
      <w:pPr>
        <w:spacing w:line="276" w:lineRule="auto"/>
        <w:ind w:firstLine="0"/>
        <w:jc w:val="left"/>
        <w:rPr/>
      </w:pPr>
      <w:r w:rsidDel="00000000" w:rsidR="00000000" w:rsidRPr="00000000">
        <w:rPr>
          <w:rtl w:val="0"/>
        </w:rPr>
      </w:r>
    </w:p>
    <w:p w:rsidR="00000000" w:rsidDel="00000000" w:rsidP="00000000" w:rsidRDefault="00000000" w:rsidRPr="00000000" w14:paraId="0000001D">
      <w:pPr>
        <w:ind w:left="0" w:firstLine="0"/>
        <w:rPr>
          <w:b w:val="1"/>
          <w:sz w:val="36"/>
          <w:szCs w:val="36"/>
        </w:rPr>
      </w:pPr>
      <w:r w:rsidDel="00000000" w:rsidR="00000000" w:rsidRPr="00000000">
        <w:rPr>
          <w:rtl w:val="0"/>
        </w:rPr>
      </w:r>
    </w:p>
    <w:p w:rsidR="00000000" w:rsidDel="00000000" w:rsidP="00000000" w:rsidRDefault="00000000" w:rsidRPr="00000000" w14:paraId="0000001E">
      <w:pPr>
        <w:spacing w:after="240" w:line="240" w:lineRule="auto"/>
        <w:jc w:val="center"/>
        <w:rPr>
          <w:b w:val="1"/>
          <w:sz w:val="32"/>
          <w:szCs w:val="32"/>
        </w:rPr>
      </w:pPr>
      <w:r w:rsidDel="00000000" w:rsidR="00000000" w:rsidRPr="00000000">
        <w:rPr>
          <w:b w:val="1"/>
          <w:sz w:val="32"/>
          <w:szCs w:val="32"/>
          <w:rtl w:val="0"/>
        </w:rPr>
        <w:t xml:space="preserve">MỤC LỤC</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ind w:firstLine="0"/>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u w:val="none"/>
                <w:rtl w:val="0"/>
              </w:rPr>
              <w:t xml:space="preserve">Danh mục hình ảnh - biểu đồ</w:t>
              <w:tab/>
            </w:r>
          </w:hyperlink>
          <w:r w:rsidDel="00000000" w:rsidR="00000000" w:rsidRPr="00000000">
            <w:fldChar w:fldCharType="begin"/>
            <w:instrText xml:space="preserve"> PAGEREF _heading=h.gjdgxs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firstLine="0"/>
            <w:jc w:val="left"/>
            <w:rPr>
              <w:b w:val="1"/>
              <w:color w:val="000000"/>
              <w:u w:val="none"/>
            </w:rPr>
          </w:pPr>
          <w:hyperlink w:anchor="_heading=h.30j0zll">
            <w:r w:rsidDel="00000000" w:rsidR="00000000" w:rsidRPr="00000000">
              <w:rPr>
                <w:b w:val="1"/>
                <w:color w:val="000000"/>
                <w:u w:val="none"/>
                <w:rtl w:val="0"/>
              </w:rPr>
              <w:t xml:space="preserve">Chương 1. TỔNG QUAN ĐỀ TÀI</w:t>
              <w:tab/>
            </w:r>
          </w:hyperlink>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360"/>
            <w:jc w:val="left"/>
            <w:rPr>
              <w:color w:val="000000"/>
              <w:u w:val="none"/>
            </w:rPr>
          </w:pPr>
          <w:hyperlink w:anchor="_heading=h.1fob9te">
            <w:r w:rsidDel="00000000" w:rsidR="00000000" w:rsidRPr="00000000">
              <w:rPr>
                <w:color w:val="000000"/>
                <w:u w:val="none"/>
                <w:rtl w:val="0"/>
              </w:rPr>
              <w:t xml:space="preserve">1. Giới thiệu</w:t>
              <w:tab/>
            </w:r>
          </w:hyperlink>
          <w:r w:rsidDel="00000000" w:rsidR="00000000" w:rsidRPr="00000000">
            <w:fldChar w:fldCharType="begin"/>
            <w:instrText xml:space="preserve"> PAGEREF _heading=h.1fob9te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360"/>
            <w:jc w:val="left"/>
            <w:rPr>
              <w:color w:val="000000"/>
              <w:u w:val="none"/>
            </w:rPr>
          </w:pPr>
          <w:hyperlink w:anchor="_heading=h.tyjcwt">
            <w:r w:rsidDel="00000000" w:rsidR="00000000" w:rsidRPr="00000000">
              <w:rPr>
                <w:color w:val="000000"/>
                <w:u w:val="none"/>
                <w:rtl w:val="0"/>
              </w:rPr>
              <w:t xml:space="preserve">2. Phát biểu bài toán</w:t>
            </w:r>
          </w:hyperlink>
          <w:hyperlink w:anchor="_heading=h.jgfn6qvpbsct">
            <w:r w:rsidDel="00000000" w:rsidR="00000000" w:rsidRPr="00000000">
              <w:rPr>
                <w:color w:val="000000"/>
                <w:u w:val="none"/>
                <w:rtl w:val="0"/>
              </w:rPr>
              <w:tab/>
            </w:r>
          </w:hyperlink>
          <w:r w:rsidDel="00000000" w:rsidR="00000000" w:rsidRPr="00000000">
            <w:fldChar w:fldCharType="begin"/>
            <w:instrText xml:space="preserve"> PAGEREF _heading=h.jgfn6qvpbsct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360"/>
            <w:jc w:val="left"/>
            <w:rPr>
              <w:color w:val="000000"/>
              <w:u w:val="none"/>
            </w:rPr>
          </w:pPr>
          <w:r w:rsidDel="00000000" w:rsidR="00000000" w:rsidRPr="00000000">
            <w:rPr>
              <w:rtl w:val="0"/>
            </w:rPr>
            <w:t xml:space="preserve">3</w:t>
          </w:r>
          <w:hyperlink w:anchor="_heading=h.1t3h5sf">
            <w:r w:rsidDel="00000000" w:rsidR="00000000" w:rsidRPr="00000000">
              <w:rPr>
                <w:color w:val="000000"/>
                <w:u w:val="none"/>
                <w:rtl w:val="0"/>
              </w:rPr>
              <w:t xml:space="preserve">. Đối tượng và phạm vi</w:t>
              <w:tab/>
            </w:r>
          </w:hyperlink>
          <w:r w:rsidDel="00000000" w:rsidR="00000000" w:rsidRPr="00000000">
            <w:fldChar w:fldCharType="begin"/>
            <w:instrText xml:space="preserve"> PAGEREF _heading=h.1t3h5sf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360"/>
            <w:jc w:val="left"/>
            <w:rPr>
              <w:color w:val="000000"/>
              <w:u w:val="none"/>
            </w:rPr>
          </w:pPr>
          <w:r w:rsidDel="00000000" w:rsidR="00000000" w:rsidRPr="00000000">
            <w:rPr>
              <w:color w:val="000000"/>
              <w:u w:val="none"/>
              <w:rtl w:val="0"/>
            </w:rPr>
            <w:t xml:space="preserve">4</w:t>
          </w:r>
          <w:hyperlink w:anchor="_heading=h.4d34og8">
            <w:r w:rsidDel="00000000" w:rsidR="00000000" w:rsidRPr="00000000">
              <w:rPr>
                <w:color w:val="000000"/>
                <w:u w:val="none"/>
                <w:rtl w:val="0"/>
              </w:rPr>
              <w:t xml:space="preserve">. Mục tiêu</w:t>
              <w:tab/>
            </w:r>
          </w:hyperlink>
          <w:r w:rsidDel="00000000" w:rsidR="00000000" w:rsidRPr="00000000">
            <w:fldChar w:fldCharType="begin"/>
            <w:instrText xml:space="preserve"> PAGEREF _heading=h.4d34og8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firstLine="0"/>
            <w:jc w:val="left"/>
            <w:rPr>
              <w:b w:val="1"/>
              <w:color w:val="000000"/>
              <w:u w:val="none"/>
            </w:rPr>
          </w:pPr>
          <w:hyperlink w:anchor="_heading=h.17dp8vu">
            <w:r w:rsidDel="00000000" w:rsidR="00000000" w:rsidRPr="00000000">
              <w:rPr>
                <w:b w:val="1"/>
                <w:color w:val="000000"/>
                <w:u w:val="none"/>
                <w:rtl w:val="0"/>
              </w:rPr>
              <w:t xml:space="preserve">Chương 2. TIỀN XỬ LÝ DỮ LIỆU</w:t>
              <w:tab/>
            </w:r>
          </w:hyperlink>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360"/>
            <w:jc w:val="left"/>
            <w:rPr>
              <w:color w:val="000000"/>
              <w:u w:val="none"/>
            </w:rPr>
          </w:pPr>
          <w:hyperlink w:anchor="_heading=h.lnxbz9">
            <w:r w:rsidDel="00000000" w:rsidR="00000000" w:rsidRPr="00000000">
              <w:rPr>
                <w:color w:val="000000"/>
                <w:u w:val="none"/>
                <w:rtl w:val="0"/>
              </w:rPr>
              <w:t xml:space="preserve">1. Thông tin về dữ liệu</w:t>
              <w:tab/>
            </w:r>
          </w:hyperlink>
          <w:r w:rsidDel="00000000" w:rsidR="00000000" w:rsidRPr="00000000">
            <w:fldChar w:fldCharType="begin"/>
            <w:instrText xml:space="preserve"> PAGEREF _heading=h.lnxbz9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360"/>
            <w:jc w:val="left"/>
            <w:rPr>
              <w:color w:val="000000"/>
              <w:u w:val="none"/>
            </w:rPr>
          </w:pPr>
          <w:hyperlink w:anchor="_heading=h.pkwqa1">
            <w:r w:rsidDel="00000000" w:rsidR="00000000" w:rsidRPr="00000000">
              <w:rPr>
                <w:color w:val="000000"/>
                <w:u w:val="none"/>
                <w:rtl w:val="0"/>
              </w:rPr>
              <w:t xml:space="preserve">2. Tiền xử lý dữ liệu</w:t>
              <w:tab/>
            </w:r>
          </w:hyperlink>
          <w:r w:rsidDel="00000000" w:rsidR="00000000" w:rsidRPr="00000000">
            <w:fldChar w:fldCharType="begin"/>
            <w:instrText xml:space="preserve"> PAGEREF _heading=h.pkwqa1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360"/>
            <w:jc w:val="left"/>
            <w:rPr>
              <w:color w:val="000000"/>
              <w:u w:val="none"/>
            </w:rPr>
          </w:pPr>
          <w:hyperlink w:anchor="_heading=h.39kk8xu">
            <w:r w:rsidDel="00000000" w:rsidR="00000000" w:rsidRPr="00000000">
              <w:rPr>
                <w:color w:val="000000"/>
                <w:u w:val="none"/>
                <w:rtl w:val="0"/>
              </w:rPr>
              <w:t xml:space="preserve">3. Kết hợp dữ liệu</w:t>
              <w:tab/>
            </w:r>
          </w:hyperlink>
          <w:r w:rsidDel="00000000" w:rsidR="00000000" w:rsidRPr="00000000">
            <w:fldChar w:fldCharType="begin"/>
            <w:instrText xml:space="preserve"> PAGEREF _heading=h.39kk8xu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firstLine="0"/>
            <w:jc w:val="left"/>
            <w:rPr>
              <w:b w:val="1"/>
              <w:color w:val="000000"/>
              <w:u w:val="none"/>
            </w:rPr>
          </w:pPr>
          <w:hyperlink w:anchor="_heading=h.1opuj5n">
            <w:r w:rsidDel="00000000" w:rsidR="00000000" w:rsidRPr="00000000">
              <w:rPr>
                <w:b w:val="1"/>
                <w:color w:val="000000"/>
                <w:u w:val="none"/>
                <w:rtl w:val="0"/>
              </w:rPr>
              <w:t xml:space="preserve">Chương 3. PHÂN TÍCH DỮ LIỆU</w:t>
              <w:tab/>
            </w:r>
          </w:hyperlink>
          <w:r w:rsidDel="00000000" w:rsidR="00000000" w:rsidRPr="00000000">
            <w:fldChar w:fldCharType="begin"/>
            <w:instrText xml:space="preserve"> PAGEREF _heading=h.1opuj5n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360"/>
            <w:jc w:val="left"/>
            <w:rPr>
              <w:color w:val="000000"/>
              <w:u w:val="none"/>
            </w:rPr>
          </w:pPr>
          <w:hyperlink w:anchor="_heading=h.7y0jwsxawzz5">
            <w:r w:rsidDel="00000000" w:rsidR="00000000" w:rsidRPr="00000000">
              <w:rPr>
                <w:color w:val="000000"/>
                <w:u w:val="none"/>
                <w:rtl w:val="0"/>
              </w:rPr>
              <w:t xml:space="preserve">1. Phân tích</w:t>
              <w:tab/>
            </w:r>
          </w:hyperlink>
          <w:r w:rsidDel="00000000" w:rsidR="00000000" w:rsidRPr="00000000">
            <w:fldChar w:fldCharType="begin"/>
            <w:instrText xml:space="preserve"> PAGEREF _heading=h.7y0jwsxawzz5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360"/>
            <w:jc w:val="left"/>
            <w:rPr>
              <w:color w:val="000000"/>
              <w:u w:val="none"/>
            </w:rPr>
          </w:pPr>
          <w:hyperlink w:anchor="_heading=h.184mhaj">
            <w:r w:rsidDel="00000000" w:rsidR="00000000" w:rsidRPr="00000000">
              <w:rPr>
                <w:color w:val="000000"/>
                <w:u w:val="none"/>
                <w:rtl w:val="0"/>
              </w:rPr>
              <w:t xml:space="preserve">2. Thảo luận kết quả phân tích</w:t>
              <w:tab/>
            </w:r>
          </w:hyperlink>
          <w:r w:rsidDel="00000000" w:rsidR="00000000" w:rsidRPr="00000000">
            <w:fldChar w:fldCharType="begin"/>
            <w:instrText xml:space="preserve"> PAGEREF _heading=h.184mhaj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firstLine="0"/>
            <w:jc w:val="left"/>
            <w:rPr>
              <w:b w:val="1"/>
              <w:color w:val="000000"/>
              <w:u w:val="none"/>
            </w:rPr>
          </w:pPr>
          <w:hyperlink w:anchor="_heading=h.3s49zyc">
            <w:r w:rsidDel="00000000" w:rsidR="00000000" w:rsidRPr="00000000">
              <w:rPr>
                <w:b w:val="1"/>
                <w:color w:val="000000"/>
                <w:u w:val="none"/>
                <w:rtl w:val="0"/>
              </w:rPr>
              <w:t xml:space="preserve">Chương 4. XÂY DỰNG MÔ HÌNH ỨNG DỤNG</w:t>
              <w:tab/>
            </w:r>
          </w:hyperlink>
          <w:r w:rsidDel="00000000" w:rsidR="00000000" w:rsidRPr="00000000">
            <w:fldChar w:fldCharType="begin"/>
            <w:instrText xml:space="preserve"> PAGEREF _heading=h.3s49zyc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360"/>
            <w:jc w:val="left"/>
            <w:rPr>
              <w:color w:val="000000"/>
              <w:u w:val="none"/>
            </w:rPr>
          </w:pPr>
          <w:hyperlink w:anchor="_heading=h.279ka65">
            <w:r w:rsidDel="00000000" w:rsidR="00000000" w:rsidRPr="00000000">
              <w:rPr>
                <w:color w:val="000000"/>
                <w:u w:val="none"/>
                <w:rtl w:val="0"/>
              </w:rPr>
              <w:t xml:space="preserve">1. Chuẩn bị dữ liệu</w:t>
              <w:tab/>
            </w:r>
          </w:hyperlink>
          <w:r w:rsidDel="00000000" w:rsidR="00000000" w:rsidRPr="00000000">
            <w:fldChar w:fldCharType="begin"/>
            <w:instrText xml:space="preserve"> PAGEREF _heading=h.279ka65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360"/>
            <w:jc w:val="left"/>
            <w:rPr>
              <w:color w:val="000000"/>
              <w:u w:val="none"/>
            </w:rPr>
          </w:pPr>
          <w:hyperlink w:anchor="_heading=h.meukdy">
            <w:r w:rsidDel="00000000" w:rsidR="00000000" w:rsidRPr="00000000">
              <w:rPr>
                <w:color w:val="000000"/>
                <w:u w:val="none"/>
                <w:rtl w:val="0"/>
              </w:rPr>
              <w:t xml:space="preserve">2. Phương pháp đánh giá</w:t>
              <w:tab/>
            </w:r>
          </w:hyperlink>
          <w:r w:rsidDel="00000000" w:rsidR="00000000" w:rsidRPr="00000000">
            <w:fldChar w:fldCharType="begin"/>
            <w:instrText xml:space="preserve"> PAGEREF _heading=h.meukdy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360"/>
            <w:jc w:val="left"/>
            <w:rPr>
              <w:color w:val="000000"/>
              <w:u w:val="none"/>
            </w:rPr>
          </w:pPr>
          <w:hyperlink w:anchor="_heading=h.36ei31r">
            <w:r w:rsidDel="00000000" w:rsidR="00000000" w:rsidRPr="00000000">
              <w:rPr>
                <w:color w:val="000000"/>
                <w:u w:val="none"/>
                <w:rtl w:val="0"/>
              </w:rPr>
              <w:t xml:space="preserve">3. Phương pháp thực nghiệm</w:t>
              <w:tab/>
            </w:r>
          </w:hyperlink>
          <w:r w:rsidDel="00000000" w:rsidR="00000000" w:rsidRPr="00000000">
            <w:fldChar w:fldCharType="begin"/>
            <w:instrText xml:space="preserve"> PAGEREF _heading=h.36ei31r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jc w:val="left"/>
            <w:rPr>
              <w:color w:val="000000"/>
              <w:u w:val="none"/>
            </w:rPr>
          </w:pPr>
          <w:r w:rsidDel="00000000" w:rsidR="00000000" w:rsidRPr="00000000">
            <w:rPr>
              <w:rtl w:val="0"/>
            </w:rPr>
            <w:t xml:space="preserve">3.1. SVM</w:t>
            <w:tab/>
            <w:t xml:space="preserve">7</w:t>
          </w:r>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jc w:val="left"/>
            <w:rPr>
              <w:color w:val="000000"/>
              <w:u w:val="none"/>
            </w:rPr>
          </w:pPr>
          <w:hyperlink w:anchor="_heading=h.45jfvxd">
            <w:r w:rsidDel="00000000" w:rsidR="00000000" w:rsidRPr="00000000">
              <w:rPr>
                <w:color w:val="000000"/>
                <w:u w:val="none"/>
                <w:rtl w:val="0"/>
              </w:rPr>
              <w:t xml:space="preserve">3.2. XGBoost</w:t>
              <w:tab/>
            </w:r>
          </w:hyperlink>
          <w:r w:rsidDel="00000000" w:rsidR="00000000" w:rsidRPr="00000000">
            <w:fldChar w:fldCharType="begin"/>
            <w:instrText xml:space="preserve"> PAGEREF _heading=h.45jfvxd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jc w:val="left"/>
            <w:rPr>
              <w:color w:val="000000"/>
              <w:u w:val="none"/>
            </w:rPr>
          </w:pPr>
          <w:hyperlink w:anchor="_heading=h.lezc68eib901">
            <w:r w:rsidDel="00000000" w:rsidR="00000000" w:rsidRPr="00000000">
              <w:rPr>
                <w:color w:val="000000"/>
                <w:u w:val="none"/>
                <w:rtl w:val="0"/>
              </w:rPr>
              <w:t xml:space="preserve">3.3. Random Forest</w:t>
              <w:tab/>
            </w:r>
          </w:hyperlink>
          <w:r w:rsidDel="00000000" w:rsidR="00000000" w:rsidRPr="00000000">
            <w:fldChar w:fldCharType="begin"/>
            <w:instrText xml:space="preserve"> PAGEREF _heading=h.lezc68eib901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jc w:val="left"/>
            <w:rPr>
              <w:color w:val="000000"/>
              <w:u w:val="none"/>
            </w:rPr>
          </w:pPr>
          <w:hyperlink w:anchor="_heading=h.huclb2394d0a">
            <w:r w:rsidDel="00000000" w:rsidR="00000000" w:rsidRPr="00000000">
              <w:rPr>
                <w:color w:val="000000"/>
                <w:u w:val="none"/>
                <w:rtl w:val="0"/>
              </w:rPr>
              <w:t xml:space="preserve">3.4. Decision Tree</w:t>
              <w:tab/>
            </w:r>
          </w:hyperlink>
          <w:r w:rsidDel="00000000" w:rsidR="00000000" w:rsidRPr="00000000">
            <w:fldChar w:fldCharType="begin"/>
            <w:instrText xml:space="preserve"> PAGEREF _heading=h.huclb2394d0a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jc w:val="left"/>
            <w:rPr>
              <w:color w:val="000000"/>
              <w:u w:val="none"/>
            </w:rPr>
          </w:pPr>
          <w:hyperlink w:anchor="_heading=h.nbesg9ovjlr5">
            <w:r w:rsidDel="00000000" w:rsidR="00000000" w:rsidRPr="00000000">
              <w:rPr>
                <w:color w:val="000000"/>
                <w:u w:val="none"/>
                <w:rtl w:val="0"/>
              </w:rPr>
              <w:t xml:space="preserve">3.5. PCA</w:t>
              <w:tab/>
            </w:r>
          </w:hyperlink>
          <w:r w:rsidDel="00000000" w:rsidR="00000000" w:rsidRPr="00000000">
            <w:fldChar w:fldCharType="begin"/>
            <w:instrText xml:space="preserve"> PAGEREF _heading=h.nbesg9ovjlr5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jc w:val="left"/>
            <w:rPr>
              <w:color w:val="000000"/>
              <w:u w:val="none"/>
            </w:rPr>
          </w:pPr>
          <w:hyperlink w:anchor="_heading=h.vhb9pejahtvn">
            <w:r w:rsidDel="00000000" w:rsidR="00000000" w:rsidRPr="00000000">
              <w:rPr>
                <w:color w:val="000000"/>
                <w:u w:val="none"/>
                <w:rtl w:val="0"/>
              </w:rPr>
              <w:t xml:space="preserve">3.6. Biến đổi dữ liệu</w:t>
              <w:tab/>
            </w:r>
          </w:hyperlink>
          <w:r w:rsidDel="00000000" w:rsidR="00000000" w:rsidRPr="00000000">
            <w:fldChar w:fldCharType="begin"/>
            <w:instrText xml:space="preserve"> PAGEREF _heading=h.vhb9pejahtvn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360"/>
            <w:jc w:val="left"/>
            <w:rPr>
              <w:color w:val="000000"/>
              <w:u w:val="none"/>
            </w:rPr>
          </w:pPr>
          <w:hyperlink w:anchor="_heading=h.2koq656">
            <w:r w:rsidDel="00000000" w:rsidR="00000000" w:rsidRPr="00000000">
              <w:rPr>
                <w:color w:val="000000"/>
                <w:u w:val="none"/>
                <w:rtl w:val="0"/>
              </w:rPr>
              <w:t xml:space="preserve">4. Kết quả thực nghiệm</w:t>
              <w:tab/>
            </w:r>
          </w:hyperlink>
          <w:r w:rsidDel="00000000" w:rsidR="00000000" w:rsidRPr="00000000">
            <w:fldChar w:fldCharType="begin"/>
            <w:instrText xml:space="preserve"> PAGEREF _heading=h.2koq656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jc w:val="left"/>
            <w:rPr>
              <w:color w:val="000000"/>
              <w:u w:val="none"/>
            </w:rPr>
          </w:pPr>
          <w:hyperlink w:anchor="_heading=h.dmkjz2xqgnkq">
            <w:r w:rsidDel="00000000" w:rsidR="00000000" w:rsidRPr="00000000">
              <w:rPr>
                <w:color w:val="000000"/>
                <w:u w:val="none"/>
                <w:rtl w:val="0"/>
              </w:rPr>
              <w:t xml:space="preserve">4.1. Thực nghiệm cơ bản</w:t>
              <w:tab/>
            </w:r>
          </w:hyperlink>
          <w:r w:rsidDel="00000000" w:rsidR="00000000" w:rsidRPr="00000000">
            <w:fldChar w:fldCharType="begin"/>
            <w:instrText xml:space="preserve"> PAGEREF _heading=h.dmkjz2xqgnkq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jc w:val="left"/>
            <w:rPr>
              <w:color w:val="000000"/>
              <w:u w:val="none"/>
            </w:rPr>
          </w:pPr>
          <w:hyperlink w:anchor="_heading=h.6o2ozh9cl4ij">
            <w:r w:rsidDel="00000000" w:rsidR="00000000" w:rsidRPr="00000000">
              <w:rPr>
                <w:color w:val="000000"/>
                <w:u w:val="none"/>
                <w:rtl w:val="0"/>
              </w:rPr>
              <w:t xml:space="preserve">4.2. Thực nghiệm mở rộng</w:t>
              <w:tab/>
            </w:r>
          </w:hyperlink>
          <w:r w:rsidDel="00000000" w:rsidR="00000000" w:rsidRPr="00000000">
            <w:fldChar w:fldCharType="begin"/>
            <w:instrText xml:space="preserve"> PAGEREF _heading=h.6o2ozh9cl4ij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firstLine="0"/>
            <w:jc w:val="left"/>
            <w:rPr>
              <w:b w:val="1"/>
              <w:color w:val="000000"/>
              <w:u w:val="none"/>
            </w:rPr>
          </w:pPr>
          <w:hyperlink w:anchor="_heading=h.zu0gcz">
            <w:r w:rsidDel="00000000" w:rsidR="00000000" w:rsidRPr="00000000">
              <w:rPr>
                <w:b w:val="1"/>
                <w:color w:val="000000"/>
                <w:u w:val="none"/>
                <w:rtl w:val="0"/>
              </w:rPr>
              <w:t xml:space="preserve">Chương 5. KẾT LUẬN</w:t>
              <w:tab/>
            </w:r>
          </w:hyperlink>
          <w:r w:rsidDel="00000000" w:rsidR="00000000" w:rsidRPr="00000000">
            <w:fldChar w:fldCharType="begin"/>
            <w:instrText xml:space="preserve"> PAGEREF _heading=h.zu0gcz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firstLine="0"/>
            <w:jc w:val="left"/>
            <w:rPr>
              <w:b w:val="1"/>
              <w:color w:val="000000"/>
              <w:u w:val="none"/>
            </w:rPr>
          </w:pPr>
          <w:hyperlink w:anchor="_heading=h.1yyy98l">
            <w:r w:rsidDel="00000000" w:rsidR="00000000" w:rsidRPr="00000000">
              <w:rPr>
                <w:b w:val="1"/>
                <w:color w:val="000000"/>
                <w:u w:val="none"/>
                <w:rtl w:val="0"/>
              </w:rPr>
              <w:t xml:space="preserve">TÀI LIỆU THAM KHẢO</w:t>
              <w:tab/>
            </w:r>
          </w:hyperlink>
          <w:r w:rsidDel="00000000" w:rsidR="00000000" w:rsidRPr="00000000">
            <w:fldChar w:fldCharType="begin"/>
            <w:instrText xml:space="preserve"> PAGEREF _heading=h.1yyy98l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Heading1"/>
        <w:numPr>
          <w:ilvl w:val="0"/>
          <w:numId w:val="2"/>
        </w:numPr>
        <w:ind w:left="0" w:firstLine="0"/>
        <w:rPr>
          <w:sz w:val="32"/>
          <w:szCs w:val="32"/>
        </w:rPr>
      </w:pPr>
      <w:bookmarkStart w:colFirst="0" w:colLast="0" w:name="_heading=h.jqvoj8g905zk" w:id="2"/>
      <w:bookmarkEnd w:id="2"/>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2"/>
        </w:numPr>
        <w:ind w:left="720" w:firstLine="0"/>
        <w:rPr>
          <w:sz w:val="32"/>
          <w:szCs w:val="32"/>
        </w:rPr>
      </w:pPr>
      <w:bookmarkStart w:colFirst="0" w:colLast="0" w:name="_heading=h.gjdgxs" w:id="3"/>
      <w:bookmarkEnd w:id="3"/>
      <w:r w:rsidDel="00000000" w:rsidR="00000000" w:rsidRPr="00000000">
        <w:rPr>
          <w:sz w:val="32"/>
          <w:szCs w:val="32"/>
          <w:rtl w:val="0"/>
        </w:rPr>
        <w:t xml:space="preserve">Danh mục hình ảnh - biểu đồ</w:t>
      </w:r>
    </w:p>
    <w:sdt>
      <w:sdtPr>
        <w:docPartObj>
          <w:docPartGallery w:val="Table of Contents"/>
          <w:docPartUnique w:val="1"/>
        </w:docPartObj>
      </w:sdtPr>
      <w:sdtContent>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9350"/>
            </w:tabs>
            <w:rPr/>
          </w:pPr>
          <w:r w:rsidDel="00000000" w:rsidR="00000000" w:rsidRPr="00000000">
            <w:fldChar w:fldCharType="begin"/>
            <w:instrText xml:space="preserve"> TOC \h \u \z \t "Heading 1,1,Heading 2,2,Heading 3,3,Heading 4,4,Heading 5,5,Heading 6,6,"</w:instrText>
            <w:fldChar w:fldCharType="separate"/>
          </w:r>
          <w:hyperlink w:anchor="_heading=h.34g0dwd">
            <w:r w:rsidDel="00000000" w:rsidR="00000000" w:rsidRPr="00000000">
              <w:rPr>
                <w:color w:val="000000"/>
                <w:rtl w:val="0"/>
              </w:rPr>
              <w:tab/>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9350"/>
            </w:tabs>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highlight w:val="green"/>
        </w:rPr>
      </w:pPr>
      <w:bookmarkStart w:colFirst="0" w:colLast="0" w:name="_heading=h.jjiv88k1vgjk" w:id="4"/>
      <w:bookmarkEnd w:id="4"/>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7"/>
        </w:numPr>
        <w:ind w:left="1866.0000000000002" w:hanging="360"/>
        <w:jc w:val="left"/>
        <w:rPr>
          <w:sz w:val="38"/>
          <w:szCs w:val="38"/>
        </w:rPr>
      </w:pPr>
      <w:bookmarkStart w:colFirst="0" w:colLast="0" w:name="_heading=h.30j0zll" w:id="5"/>
      <w:bookmarkEnd w:id="5"/>
      <w:r w:rsidDel="00000000" w:rsidR="00000000" w:rsidRPr="00000000">
        <w:rPr>
          <w:sz w:val="36"/>
          <w:szCs w:val="36"/>
          <w:rtl w:val="0"/>
        </w:rPr>
        <w:t xml:space="preserve">TỔNG QUAN ĐỀ TÀI</w:t>
      </w:r>
      <w:r w:rsidDel="00000000" w:rsidR="00000000" w:rsidRPr="00000000">
        <w:rPr>
          <w:rtl w:val="0"/>
        </w:rPr>
      </w:r>
    </w:p>
    <w:p w:rsidR="00000000" w:rsidDel="00000000" w:rsidP="00000000" w:rsidRDefault="00000000" w:rsidRPr="00000000" w14:paraId="00000042">
      <w:pPr>
        <w:pStyle w:val="Heading2"/>
        <w:numPr>
          <w:ilvl w:val="0"/>
          <w:numId w:val="3"/>
        </w:numPr>
        <w:ind w:left="720" w:hanging="360"/>
        <w:rPr/>
      </w:pPr>
      <w:bookmarkStart w:colFirst="0" w:colLast="0" w:name="_heading=h.1fob9te" w:id="6"/>
      <w:bookmarkEnd w:id="6"/>
      <w:r w:rsidDel="00000000" w:rsidR="00000000" w:rsidRPr="00000000">
        <w:rPr>
          <w:rtl w:val="0"/>
        </w:rPr>
        <w:t xml:space="preserve">Giới thiệu</w:t>
      </w:r>
    </w:p>
    <w:p w:rsidR="00000000" w:rsidDel="00000000" w:rsidP="00000000" w:rsidRDefault="00000000" w:rsidRPr="00000000" w14:paraId="00000043">
      <w:pPr>
        <w:numPr>
          <w:ilvl w:val="0"/>
          <w:numId w:val="12"/>
        </w:numPr>
        <w:spacing w:after="120" w:lineRule="auto"/>
        <w:ind w:left="720" w:hanging="360"/>
        <w:rPr>
          <w:b w:val="1"/>
        </w:rPr>
      </w:pPr>
      <w:r w:rsidDel="00000000" w:rsidR="00000000" w:rsidRPr="00000000">
        <w:rPr>
          <w:rtl w:val="0"/>
        </w:rPr>
        <w:t xml:space="preserve">Ngày nay, lượng dữ liệu về sinh viên (UIT) ngày càng phong phú và chi tiết, được tích lũy qua nhiều năm và không ngừng gia tăng về số lượng. Dữ liệu này đóng vai trò quan trọng trong việc phản ánh hiệu suất học tập của sinh viên, giúp sinh viên điều chỉnh kế hoạch học tập một cách hiệu quả. Đồng thời cũng giúp nhà trường nắm bắt được tình trạng học tập của sinh viên để từ đó đưa ra các phương pháp hỗ trợ sinh viên trong học tập. Để giúp sinh viên và nhà trường dễ dàng đánh giá khả năng ra trường đúng hạn, các hệ thống dự đoán khả năng ra trường đúng hạn của sinh viên cũng được nghiên cứu và phát triển.</w:t>
      </w:r>
      <w:r w:rsidDel="00000000" w:rsidR="00000000" w:rsidRPr="00000000">
        <w:rPr>
          <w:rtl w:val="0"/>
        </w:rPr>
      </w:r>
    </w:p>
    <w:p w:rsidR="00000000" w:rsidDel="00000000" w:rsidP="00000000" w:rsidRDefault="00000000" w:rsidRPr="00000000" w14:paraId="00000044">
      <w:pPr>
        <w:numPr>
          <w:ilvl w:val="0"/>
          <w:numId w:val="12"/>
        </w:numPr>
        <w:spacing w:after="120" w:lineRule="auto"/>
        <w:ind w:left="720" w:hanging="360"/>
        <w:rPr>
          <w:b w:val="1"/>
        </w:rPr>
      </w:pPr>
      <w:r w:rsidDel="00000000" w:rsidR="00000000" w:rsidRPr="00000000">
        <w:rPr>
          <w:rtl w:val="0"/>
        </w:rPr>
        <w:t xml:space="preserve">Trong nghiên cứu này, nhóm em tập trung vào việc phát triển mô hình dự đoán khả năng ra trường đúng hạn của sinh viên dựa trên dữ liệu liên quan đến quá trình học tập và các yếu tố khác. Mục tiêu chính là phát triển mô hình học máy có thể dự đoán chính xác khả năng tốt nghiệp đúng hạn của sinh viên dựa trên các yếu tố như điểm trung bình từng kỳ, số tín chỉ đã hoàn thành, các cảnh cáo học vụ, bảo lưu, và các thông tin cá nhân khác. Xác định các yếu tố quan trọng nhất ảnh hưởng đến khả năng tốt nghiệp đúng hạn, giúp hiểu rõ hơn về những yếu tố nào có tác động lớn nhất đến thành công trong học tập của sinh viên. Phân loại và cảnh báo sớm cho các nhóm sinh viên có nguy cơ cao, từ đó đề xuất các biện pháp can thiệp và hỗ trợ phù hợp nhằm giảm thiểu rủi ro sinh viên bị chậm tốt nghiệp.</w:t>
      </w:r>
      <w:r w:rsidDel="00000000" w:rsidR="00000000" w:rsidRPr="00000000">
        <w:rPr>
          <w:rtl w:val="0"/>
        </w:rPr>
      </w:r>
    </w:p>
    <w:p w:rsidR="00000000" w:rsidDel="00000000" w:rsidP="00000000" w:rsidRDefault="00000000" w:rsidRPr="00000000" w14:paraId="00000045">
      <w:pPr>
        <w:numPr>
          <w:ilvl w:val="0"/>
          <w:numId w:val="12"/>
        </w:numPr>
        <w:spacing w:after="120" w:lineRule="auto"/>
        <w:ind w:left="720" w:hanging="360"/>
        <w:rPr>
          <w:b w:val="1"/>
          <w:u w:val="none"/>
        </w:rPr>
      </w:pPr>
      <w:bookmarkStart w:colFirst="0" w:colLast="0" w:name="_heading=h.kebijw7wsoyb" w:id="7"/>
      <w:bookmarkEnd w:id="7"/>
      <w:r w:rsidDel="00000000" w:rsidR="00000000" w:rsidRPr="00000000">
        <w:rPr>
          <w:rtl w:val="0"/>
        </w:rPr>
      </w:r>
    </w:p>
    <w:p w:rsidR="00000000" w:rsidDel="00000000" w:rsidP="00000000" w:rsidRDefault="00000000" w:rsidRPr="00000000" w14:paraId="00000046">
      <w:pPr>
        <w:pStyle w:val="Heading2"/>
        <w:numPr>
          <w:ilvl w:val="0"/>
          <w:numId w:val="3"/>
        </w:numPr>
        <w:ind w:left="720" w:hanging="360"/>
        <w:rPr/>
      </w:pPr>
      <w:bookmarkStart w:colFirst="0" w:colLast="0" w:name="_heading=h.tyjcwt" w:id="8"/>
      <w:bookmarkEnd w:id="8"/>
      <w:r w:rsidDel="00000000" w:rsidR="00000000" w:rsidRPr="00000000">
        <w:rPr>
          <w:rtl w:val="0"/>
        </w:rPr>
        <w:t xml:space="preserve">Phát biểu bài toán</w:t>
      </w:r>
    </w:p>
    <w:p w:rsidR="00000000" w:rsidDel="00000000" w:rsidP="00000000" w:rsidRDefault="00000000" w:rsidRPr="00000000" w14:paraId="00000047">
      <w:pPr>
        <w:numPr>
          <w:ilvl w:val="0"/>
          <w:numId w:val="11"/>
        </w:numPr>
        <w:ind w:left="720" w:hanging="360"/>
        <w:jc w:val="left"/>
        <w:rPr/>
      </w:pPr>
      <w:r w:rsidDel="00000000" w:rsidR="00000000" w:rsidRPr="00000000">
        <w:rPr>
          <w:rtl w:val="0"/>
        </w:rPr>
        <w:t xml:space="preserve">Việc tốt nghiệp đúng hạn là một thước đo quan trọng trong đánh giá chất lượng đào tạo của một trường đại học. Tuy nhiên, có nhiều yếu tố ảnh hưởng đến tiến độ học tập của sinh viên, bao gồm cả yếu tố cá nhân và môi trường học tập. Với sự phát triển của công nghệ phân tích dữ liệu và học máy, bài toán dự đoán khả năng tốt nghiệp đúng hạn có thể được giải quyết dựa trên các thông tin về quá trình học tập của sinh viên.</w:t>
      </w:r>
    </w:p>
    <w:p w:rsidR="00000000" w:rsidDel="00000000" w:rsidP="00000000" w:rsidRDefault="00000000" w:rsidRPr="00000000" w14:paraId="00000048">
      <w:pPr>
        <w:numPr>
          <w:ilvl w:val="0"/>
          <w:numId w:val="11"/>
        </w:numPr>
        <w:ind w:left="720" w:hanging="360"/>
        <w:jc w:val="left"/>
        <w:rPr/>
      </w:pPr>
      <w:r w:rsidDel="00000000" w:rsidR="00000000" w:rsidRPr="00000000">
        <w:rPr>
          <w:rtl w:val="0"/>
        </w:rPr>
        <w:t xml:space="preserve">Bài toán đặt ra là xây dựng một hệ thống dự đoán nhằm nhận diện sớm những sinh viên có nguy cơ không thể hoàn thành chương trình học đúng hạn. Điều này giúp cố vấn học tập và nhà trường đưa ra các biện pháp hỗ trợ phù hợp, từ việc cá nhân hóa kế hoạch học tập, tổ chức các buổi tư vấn, cung cấp các khóa học bổ trợ, đến thiết kế chương trình học phù hợp hơn với năng lực của từng nhóm sinh viên.</w:t>
      </w:r>
    </w:p>
    <w:p w:rsidR="00000000" w:rsidDel="00000000" w:rsidP="00000000" w:rsidRDefault="00000000" w:rsidRPr="00000000" w14:paraId="00000049">
      <w:pPr>
        <w:numPr>
          <w:ilvl w:val="0"/>
          <w:numId w:val="26"/>
        </w:numPr>
        <w:ind w:left="720" w:hanging="360"/>
        <w:rPr>
          <w:u w:val="none"/>
        </w:rPr>
      </w:pPr>
      <w:r w:rsidDel="00000000" w:rsidR="00000000" w:rsidRPr="00000000">
        <w:rPr>
          <w:b w:val="1"/>
          <w:rtl w:val="0"/>
        </w:rPr>
        <w:t xml:space="preserve">Input</w:t>
      </w:r>
      <w:r w:rsidDel="00000000" w:rsidR="00000000" w:rsidRPr="00000000">
        <w:rPr>
          <w:rtl w:val="0"/>
        </w:rPr>
        <w:t xml:space="preserve"> của bài toán nghiên cứu bao gồm: </w:t>
      </w:r>
      <w:r w:rsidDel="00000000" w:rsidR="00000000" w:rsidRPr="00000000">
        <w:rPr>
          <w:rtl w:val="0"/>
        </w:rPr>
      </w:r>
    </w:p>
    <w:p w:rsidR="00000000" w:rsidDel="00000000" w:rsidP="00000000" w:rsidRDefault="00000000" w:rsidRPr="00000000" w14:paraId="0000004A">
      <w:pPr>
        <w:numPr>
          <w:ilvl w:val="0"/>
          <w:numId w:val="23"/>
        </w:numPr>
        <w:ind w:left="1440" w:hanging="360"/>
        <w:rPr>
          <w:u w:val="none"/>
        </w:rPr>
      </w:pPr>
      <w:r w:rsidDel="00000000" w:rsidR="00000000" w:rsidRPr="00000000">
        <w:rPr>
          <w:rtl w:val="0"/>
        </w:rPr>
        <w:t xml:space="preserve">Điểm số: điểm TB toàn khóa, điểm TB tích lũy Tiến độ học tập: học kỳ đang học, năm học, số tín chỉ tích lũy, học kỳ còn lại </w:t>
      </w:r>
      <w:r w:rsidDel="00000000" w:rsidR="00000000" w:rsidRPr="00000000">
        <w:rPr>
          <w:rtl w:val="0"/>
        </w:rPr>
      </w:r>
    </w:p>
    <w:p w:rsidR="00000000" w:rsidDel="00000000" w:rsidP="00000000" w:rsidRDefault="00000000" w:rsidRPr="00000000" w14:paraId="0000004B">
      <w:pPr>
        <w:numPr>
          <w:ilvl w:val="0"/>
          <w:numId w:val="23"/>
        </w:numPr>
        <w:ind w:left="1440" w:hanging="360"/>
        <w:rPr>
          <w:u w:val="none"/>
        </w:rPr>
      </w:pPr>
      <w:r w:rsidDel="00000000" w:rsidR="00000000" w:rsidRPr="00000000">
        <w:rPr>
          <w:rtl w:val="0"/>
        </w:rPr>
        <w:t xml:space="preserve">Thông tin sinh viên: giới tính, lớp, khoa, hệ đào tạo, chuyên ngành 2</w:t>
      </w:r>
      <w:r w:rsidDel="00000000" w:rsidR="00000000" w:rsidRPr="00000000">
        <w:rPr>
          <w:rtl w:val="0"/>
        </w:rPr>
      </w:r>
    </w:p>
    <w:p w:rsidR="00000000" w:rsidDel="00000000" w:rsidP="00000000" w:rsidRDefault="00000000" w:rsidRPr="00000000" w14:paraId="0000004C">
      <w:pPr>
        <w:numPr>
          <w:ilvl w:val="0"/>
          <w:numId w:val="9"/>
        </w:numPr>
        <w:ind w:left="720" w:hanging="360"/>
        <w:rPr>
          <w:u w:val="none"/>
        </w:rPr>
      </w:pPr>
      <w:r w:rsidDel="00000000" w:rsidR="00000000" w:rsidRPr="00000000">
        <w:rPr>
          <w:b w:val="1"/>
          <w:rtl w:val="0"/>
        </w:rPr>
        <w:t xml:space="preserve">Output</w:t>
      </w:r>
      <w:r w:rsidDel="00000000" w:rsidR="00000000" w:rsidRPr="00000000">
        <w:rPr>
          <w:rtl w:val="0"/>
        </w:rPr>
        <w:t xml:space="preserve"> của bài toán bao gồm: Có hoặc không tốt nghiệp đúng hạn</w:t>
      </w:r>
      <w:r w:rsidDel="00000000" w:rsidR="00000000" w:rsidRPr="00000000">
        <w:rPr>
          <w:rtl w:val="0"/>
        </w:rPr>
      </w:r>
    </w:p>
    <w:p w:rsidR="00000000" w:rsidDel="00000000" w:rsidP="00000000" w:rsidRDefault="00000000" w:rsidRPr="00000000" w14:paraId="0000004D">
      <w:pPr>
        <w:ind w:left="0" w:firstLine="0"/>
        <w:rPr>
          <w:u w:val="none"/>
        </w:rPr>
      </w:pPr>
      <w:r w:rsidDel="00000000" w:rsidR="00000000" w:rsidRPr="00000000">
        <w:rPr>
          <w:rtl w:val="0"/>
        </w:rPr>
      </w:r>
    </w:p>
    <w:p w:rsidR="00000000" w:rsidDel="00000000" w:rsidP="00000000" w:rsidRDefault="00000000" w:rsidRPr="00000000" w14:paraId="0000004E">
      <w:pPr>
        <w:pStyle w:val="Heading2"/>
        <w:numPr>
          <w:ilvl w:val="0"/>
          <w:numId w:val="3"/>
        </w:numPr>
        <w:ind w:left="720" w:hanging="360"/>
        <w:rPr/>
      </w:pPr>
      <w:bookmarkStart w:colFirst="0" w:colLast="0" w:name="_heading=h.1t3h5sf" w:id="9"/>
      <w:bookmarkEnd w:id="9"/>
      <w:r w:rsidDel="00000000" w:rsidR="00000000" w:rsidRPr="00000000">
        <w:rPr>
          <w:rtl w:val="0"/>
        </w:rPr>
        <w:t xml:space="preserve">Đối tượng và phạm vi </w:t>
      </w:r>
    </w:p>
    <w:p w:rsidR="00000000" w:rsidDel="00000000" w:rsidP="00000000" w:rsidRDefault="00000000" w:rsidRPr="00000000" w14:paraId="0000004F">
      <w:pPr>
        <w:numPr>
          <w:ilvl w:val="0"/>
          <w:numId w:val="22"/>
        </w:numPr>
        <w:ind w:left="1440" w:hanging="360"/>
        <w:rPr>
          <w:u w:val="none"/>
        </w:rPr>
      </w:pPr>
      <w:r w:rsidDel="00000000" w:rsidR="00000000" w:rsidRPr="00000000">
        <w:rPr>
          <w:b w:val="1"/>
          <w:rtl w:val="0"/>
        </w:rPr>
        <w:t xml:space="preserve">Đối tượng:</w:t>
      </w:r>
      <w:r w:rsidDel="00000000" w:rsidR="00000000" w:rsidRPr="00000000">
        <w:rPr>
          <w:rtl w:val="0"/>
        </w:rPr>
        <w:t xml:space="preserve"> Bài toán dự đoán sinh viên có tốt nghiệp đúng hạn hay không dựa trên các dữ liệu về sinh viên như điểm trung bình  chung, điểm trung bình học kỳ, chứng chỉ ngoại ngữ, cảnh báo học vụ. Bộ dữ liệu được thu thập từ thông tin sinh viên theo học tại Trường Đại học Công nghệ thông tin - ĐHQG TPHCM từ năm học 2012 đến 2016.</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pStyle w:val="Heading2"/>
        <w:numPr>
          <w:ilvl w:val="0"/>
          <w:numId w:val="3"/>
        </w:numPr>
        <w:ind w:left="720" w:hanging="360"/>
        <w:rPr/>
      </w:pPr>
      <w:bookmarkStart w:colFirst="0" w:colLast="0" w:name="_heading=h.4d34og8" w:id="10"/>
      <w:bookmarkEnd w:id="10"/>
      <w:r w:rsidDel="00000000" w:rsidR="00000000" w:rsidRPr="00000000">
        <w:rPr>
          <w:rtl w:val="0"/>
        </w:rPr>
        <w:t xml:space="preserve">Mục tiêu</w:t>
      </w:r>
    </w:p>
    <w:p w:rsidR="00000000" w:rsidDel="00000000" w:rsidP="00000000" w:rsidRDefault="00000000" w:rsidRPr="00000000" w14:paraId="00000052">
      <w:pPr>
        <w:numPr>
          <w:ilvl w:val="0"/>
          <w:numId w:val="18"/>
        </w:numPr>
        <w:ind w:left="1440" w:hanging="360"/>
        <w:jc w:val="left"/>
        <w:rPr/>
      </w:pPr>
      <w:r w:rsidDel="00000000" w:rsidR="00000000" w:rsidRPr="00000000">
        <w:rPr>
          <w:rtl w:val="0"/>
        </w:rPr>
        <w:t xml:space="preserve">Bài toán hướng đến việc xây dựng một hệ thống dự đoán khả năng tốt nghiệp đúng hạn của sinh viên, đồng thời phân tích các yếu tố ảnh hưởng đến tiến độ học tập như điểm số, số tín chỉ, chứng chỉ bắt buộc, và các vấn đề cá nhân. Qua đó, các mô hình dự đoán sẽ được thiết kế và đánh giá để đảm bảo độ chính xác và tính ứng dụng cao. </w:t>
      </w:r>
    </w:p>
    <w:p w:rsidR="00000000" w:rsidDel="00000000" w:rsidP="00000000" w:rsidRDefault="00000000" w:rsidRPr="00000000" w14:paraId="00000053">
      <w:pPr>
        <w:numPr>
          <w:ilvl w:val="0"/>
          <w:numId w:val="18"/>
        </w:numPr>
        <w:ind w:left="1440" w:hanging="360"/>
        <w:jc w:val="left"/>
        <w:rPr/>
      </w:pPr>
      <w:r w:rsidDel="00000000" w:rsidR="00000000" w:rsidRPr="00000000">
        <w:rPr>
          <w:rtl w:val="0"/>
        </w:rPr>
        <w:t xml:space="preserve">Kết quả dự đoán và phân tích sẽ cung cấp thông tin quan trọng cho nhà trường, giảng viên, và cố vấn học tập, giúp họ triển khai các biện pháp hỗ trợ hiệu quả nhằm nâng cao chất lượng học tập và tăng tỷ lệ tốt nghiệp đúng hạn của sinh viên.</w:t>
      </w:r>
    </w:p>
    <w:p w:rsidR="00000000" w:rsidDel="00000000" w:rsidP="00000000" w:rsidRDefault="00000000" w:rsidRPr="00000000" w14:paraId="00000054">
      <w:pPr>
        <w:rPr/>
      </w:pPr>
      <w:bookmarkStart w:colFirst="0" w:colLast="0" w:name="_heading=h.bjvmt0pbilth" w:id="11"/>
      <w:bookmarkEnd w:id="11"/>
      <w:r w:rsidDel="00000000" w:rsidR="00000000" w:rsidRPr="00000000">
        <w:rPr>
          <w:rtl w:val="0"/>
        </w:rPr>
      </w:r>
    </w:p>
    <w:p w:rsidR="00000000" w:rsidDel="00000000" w:rsidP="00000000" w:rsidRDefault="00000000" w:rsidRPr="00000000" w14:paraId="00000055">
      <w:pPr>
        <w:rPr/>
      </w:pPr>
      <w:bookmarkStart w:colFirst="0" w:colLast="0" w:name="_heading=h.lainpkmmruc5" w:id="12"/>
      <w:bookmarkEnd w:id="12"/>
      <w:r w:rsidDel="00000000" w:rsidR="00000000" w:rsidRPr="00000000">
        <w:rPr>
          <w:rtl w:val="0"/>
        </w:rPr>
      </w:r>
    </w:p>
    <w:p w:rsidR="00000000" w:rsidDel="00000000" w:rsidP="00000000" w:rsidRDefault="00000000" w:rsidRPr="00000000" w14:paraId="00000056">
      <w:pPr>
        <w:rPr/>
      </w:pPr>
      <w:bookmarkStart w:colFirst="0" w:colLast="0" w:name="_heading=h.9z6nzagefpu7" w:id="13"/>
      <w:bookmarkEnd w:id="13"/>
      <w:r w:rsidDel="00000000" w:rsidR="00000000" w:rsidRPr="00000000">
        <w:rPr>
          <w:rtl w:val="0"/>
        </w:rPr>
      </w:r>
    </w:p>
    <w:p w:rsidR="00000000" w:rsidDel="00000000" w:rsidP="00000000" w:rsidRDefault="00000000" w:rsidRPr="00000000" w14:paraId="00000057">
      <w:pPr>
        <w:rPr/>
      </w:pPr>
      <w:bookmarkStart w:colFirst="0" w:colLast="0" w:name="_heading=h.z1oan6hxu7wf" w:id="14"/>
      <w:bookmarkEnd w:id="14"/>
      <w:r w:rsidDel="00000000" w:rsidR="00000000" w:rsidRPr="00000000">
        <w:rPr>
          <w:rtl w:val="0"/>
        </w:rPr>
      </w:r>
    </w:p>
    <w:p w:rsidR="00000000" w:rsidDel="00000000" w:rsidP="00000000" w:rsidRDefault="00000000" w:rsidRPr="00000000" w14:paraId="00000058">
      <w:pPr>
        <w:rPr/>
      </w:pPr>
      <w:bookmarkStart w:colFirst="0" w:colLast="0" w:name="_heading=h.hn3rgkiuz03e" w:id="15"/>
      <w:bookmarkEnd w:id="15"/>
      <w:r w:rsidDel="00000000" w:rsidR="00000000" w:rsidRPr="00000000">
        <w:rPr>
          <w:rtl w:val="0"/>
        </w:rPr>
      </w:r>
    </w:p>
    <w:p w:rsidR="00000000" w:rsidDel="00000000" w:rsidP="00000000" w:rsidRDefault="00000000" w:rsidRPr="00000000" w14:paraId="00000059">
      <w:pPr>
        <w:rPr/>
      </w:pPr>
      <w:bookmarkStart w:colFirst="0" w:colLast="0" w:name="_heading=h.ki0kecwp7asj" w:id="16"/>
      <w:bookmarkEnd w:id="16"/>
      <w:r w:rsidDel="00000000" w:rsidR="00000000" w:rsidRPr="00000000">
        <w:rPr>
          <w:rtl w:val="0"/>
        </w:rPr>
      </w:r>
    </w:p>
    <w:p w:rsidR="00000000" w:rsidDel="00000000" w:rsidP="00000000" w:rsidRDefault="00000000" w:rsidRPr="00000000" w14:paraId="0000005A">
      <w:pPr>
        <w:rPr/>
      </w:pPr>
      <w:bookmarkStart w:colFirst="0" w:colLast="0" w:name="_heading=h.v0urwueery75" w:id="17"/>
      <w:bookmarkEnd w:id="17"/>
      <w:r w:rsidDel="00000000" w:rsidR="00000000" w:rsidRPr="00000000">
        <w:rPr>
          <w:rtl w:val="0"/>
        </w:rPr>
      </w:r>
    </w:p>
    <w:p w:rsidR="00000000" w:rsidDel="00000000" w:rsidP="00000000" w:rsidRDefault="00000000" w:rsidRPr="00000000" w14:paraId="0000005B">
      <w:pPr>
        <w:pStyle w:val="Heading1"/>
        <w:numPr>
          <w:ilvl w:val="0"/>
          <w:numId w:val="7"/>
        </w:numPr>
        <w:ind w:left="2610" w:hanging="360"/>
        <w:rPr>
          <w:sz w:val="38"/>
          <w:szCs w:val="38"/>
        </w:rPr>
      </w:pPr>
      <w:bookmarkStart w:colFirst="0" w:colLast="0" w:name="_heading=h.17dp8vu" w:id="18"/>
      <w:bookmarkEnd w:id="18"/>
      <w:r w:rsidDel="00000000" w:rsidR="00000000" w:rsidRPr="00000000">
        <w:rPr>
          <w:rtl w:val="0"/>
        </w:rPr>
        <w:t xml:space="preserve"> TIỀN XỬ LÝ DỮ LIỆU</w:t>
      </w:r>
      <w:r w:rsidDel="00000000" w:rsidR="00000000" w:rsidRPr="00000000">
        <w:rPr>
          <w:rtl w:val="0"/>
        </w:rPr>
      </w:r>
    </w:p>
    <w:p w:rsidR="00000000" w:rsidDel="00000000" w:rsidP="00000000" w:rsidRDefault="00000000" w:rsidRPr="00000000" w14:paraId="0000005C">
      <w:pPr>
        <w:pStyle w:val="Heading2"/>
        <w:numPr>
          <w:ilvl w:val="0"/>
          <w:numId w:val="6"/>
        </w:numPr>
        <w:ind w:left="720" w:hanging="360"/>
        <w:rPr/>
      </w:pPr>
      <w:bookmarkStart w:colFirst="0" w:colLast="0" w:name="_heading=h.lnxbz9" w:id="19"/>
      <w:bookmarkEnd w:id="19"/>
      <w:r w:rsidDel="00000000" w:rsidR="00000000" w:rsidRPr="00000000">
        <w:rPr>
          <w:rtl w:val="0"/>
        </w:rPr>
        <w:t xml:space="preserve">Thông tin về dữ liệu</w:t>
      </w:r>
    </w:p>
    <w:p w:rsidR="00000000" w:rsidDel="00000000" w:rsidP="00000000" w:rsidRDefault="00000000" w:rsidRPr="00000000" w14:paraId="0000005D">
      <w:pPr>
        <w:numPr>
          <w:ilvl w:val="0"/>
          <w:numId w:val="16"/>
        </w:numPr>
        <w:tabs>
          <w:tab w:val="left" w:leader="none" w:pos="1710"/>
          <w:tab w:val="left" w:leader="none" w:pos="1890"/>
        </w:tabs>
        <w:spacing w:after="240" w:before="240" w:line="276" w:lineRule="auto"/>
        <w:ind w:left="1440" w:hanging="360"/>
        <w:rPr/>
      </w:pPr>
      <w:r w:rsidDel="00000000" w:rsidR="00000000" w:rsidRPr="00000000">
        <w:rPr>
          <w:sz w:val="28"/>
          <w:szCs w:val="28"/>
          <w:rtl w:val="0"/>
        </w:rPr>
        <w:t xml:space="preserve">Bộ dữ liệu Education_dataset_V2 (UIT Dataset) được xây dựng từ thông tin thu thập từ sinh viên Trường Đại học Công nghệ Thông tin (UIT), thuộc Đại học Quốc gia TP.HCM, nhằm hỗ trợ nghiên cứu về hiệu suất và hành vi học tập của sinh viên. Dữ liệu bao gồm chi tiết kết quả học tập qua nhiều năm và học kỳ, tạo điều kiện cho việc phân tích các yếu tố ảnh hưởng đến kết quả học tập, đồng thời đề xuất các giải pháp nâng cao chất lượng giảng dạy.</w:t>
      </w:r>
      <w:r w:rsidDel="00000000" w:rsidR="00000000" w:rsidRPr="00000000">
        <w:rPr>
          <w:rtl w:val="0"/>
        </w:rPr>
      </w:r>
    </w:p>
    <w:p w:rsidR="00000000" w:rsidDel="00000000" w:rsidP="00000000" w:rsidRDefault="00000000" w:rsidRPr="00000000" w14:paraId="0000005E">
      <w:pPr>
        <w:numPr>
          <w:ilvl w:val="0"/>
          <w:numId w:val="16"/>
        </w:numPr>
        <w:tabs>
          <w:tab w:val="left" w:leader="none" w:pos="1710"/>
          <w:tab w:val="left" w:leader="none" w:pos="1890"/>
        </w:tabs>
        <w:spacing w:after="240" w:before="240" w:line="276" w:lineRule="auto"/>
        <w:ind w:left="1440" w:hanging="360"/>
        <w:rPr/>
      </w:pPr>
      <w:r w:rsidDel="00000000" w:rsidR="00000000" w:rsidRPr="00000000">
        <w:rPr>
          <w:sz w:val="28"/>
          <w:szCs w:val="28"/>
          <w:rtl w:val="0"/>
        </w:rPr>
        <w:t xml:space="preserve">Bộ dữ liệu được thu thập trong khoảng thời gian từ năm 2013 đến năm 2016. Education_dataset_V2 cung cấp thông tin đa dạng về sinh viên UIT bao gồm: thông tin cá nhân, kết quả học tập, điểm rèn luyện, chi tiết các điểm thành phần, điểm trung bình theo học kỳ / theo toàn khóa, các chứng chỉ ngoại ngữ, xếp loại anh văn, điểm thi tốt nghiệp trung học phổ thông, các giấy tờ hành chính liên quan, xếp loại học vụ, thông tin bảo lưu, thông tin tốt nghiệp, thông tin miễn giảm học phí.</w:t>
      </w:r>
      <w:r w:rsidDel="00000000" w:rsidR="00000000" w:rsidRPr="00000000">
        <w:rPr>
          <w:rtl w:val="0"/>
        </w:rPr>
      </w:r>
    </w:p>
    <w:p w:rsidR="00000000" w:rsidDel="00000000" w:rsidP="00000000" w:rsidRDefault="00000000" w:rsidRPr="00000000" w14:paraId="0000005F">
      <w:pPr>
        <w:pStyle w:val="Heading2"/>
        <w:numPr>
          <w:ilvl w:val="0"/>
          <w:numId w:val="6"/>
        </w:numPr>
        <w:ind w:left="720" w:hanging="360"/>
        <w:rPr/>
      </w:pPr>
      <w:bookmarkStart w:colFirst="0" w:colLast="0" w:name="_heading=h.pkwqa1" w:id="20"/>
      <w:bookmarkEnd w:id="20"/>
      <w:r w:rsidDel="00000000" w:rsidR="00000000" w:rsidRPr="00000000">
        <w:rPr>
          <w:rtl w:val="0"/>
        </w:rPr>
        <w:t xml:space="preserve">Tiền xử lý dữ liệu</w:t>
      </w:r>
    </w:p>
    <w:p w:rsidR="00000000" w:rsidDel="00000000" w:rsidP="00000000" w:rsidRDefault="00000000" w:rsidRPr="00000000" w14:paraId="00000060">
      <w:pPr>
        <w:numPr>
          <w:ilvl w:val="1"/>
          <w:numId w:val="6"/>
        </w:numPr>
        <w:spacing w:line="276" w:lineRule="auto"/>
        <w:ind w:left="1440" w:hanging="360"/>
        <w:jc w:val="left"/>
        <w:rPr/>
      </w:pPr>
      <w:r w:rsidDel="00000000" w:rsidR="00000000" w:rsidRPr="00000000">
        <w:rPr>
          <w:b w:val="1"/>
          <w:rtl w:val="0"/>
        </w:rPr>
        <w:t xml:space="preserve">Khám phá dữ liệu</w:t>
      </w:r>
      <w:r w:rsidDel="00000000" w:rsidR="00000000" w:rsidRPr="00000000">
        <w:rPr>
          <w:rtl w:val="0"/>
        </w:rPr>
      </w:r>
    </w:p>
    <w:p w:rsidR="00000000" w:rsidDel="00000000" w:rsidP="00000000" w:rsidRDefault="00000000" w:rsidRPr="00000000" w14:paraId="00000061">
      <w:pPr>
        <w:numPr>
          <w:ilvl w:val="1"/>
          <w:numId w:val="6"/>
        </w:numPr>
        <w:spacing w:line="276" w:lineRule="auto"/>
        <w:ind w:left="1440" w:hanging="360"/>
        <w:jc w:val="left"/>
        <w:rPr/>
      </w:pPr>
      <w:r w:rsidDel="00000000" w:rsidR="00000000" w:rsidRPr="00000000">
        <w:rPr>
          <w:b w:val="1"/>
          <w:rtl w:val="0"/>
        </w:rPr>
        <w:t xml:space="preserve">Làm sạch dữ liệu</w:t>
      </w:r>
      <w:r w:rsidDel="00000000" w:rsidR="00000000" w:rsidRPr="00000000">
        <w:rPr>
          <w:rtl w:val="0"/>
        </w:rPr>
      </w:r>
    </w:p>
    <w:p w:rsidR="00000000" w:rsidDel="00000000" w:rsidP="00000000" w:rsidRDefault="00000000" w:rsidRPr="00000000" w14:paraId="00000062">
      <w:pPr>
        <w:numPr>
          <w:ilvl w:val="0"/>
          <w:numId w:val="21"/>
        </w:numPr>
        <w:spacing w:line="276" w:lineRule="auto"/>
        <w:ind w:left="2160" w:hanging="360"/>
        <w:jc w:val="left"/>
        <w:rPr/>
      </w:pPr>
      <w:r w:rsidDel="00000000" w:rsidR="00000000" w:rsidRPr="00000000">
        <w:rPr>
          <w:rtl w:val="0"/>
        </w:rPr>
        <w:t xml:space="preserve"> Với mỗi tệp dữ liệu định dạng Excel từ 15 tệp dữ liệu của bộ dữ liệu ‘Education_Dataset_v2.zip’, lần lượt thực hiện các thao tác sau đây để làm sạch bộ dữ liệu.</w:t>
      </w:r>
    </w:p>
    <w:p w:rsidR="00000000" w:rsidDel="00000000" w:rsidP="00000000" w:rsidRDefault="00000000" w:rsidRPr="00000000" w14:paraId="00000063">
      <w:pPr>
        <w:numPr>
          <w:ilvl w:val="0"/>
          <w:numId w:val="21"/>
        </w:numPr>
        <w:spacing w:line="276" w:lineRule="auto"/>
        <w:ind w:left="2160" w:hanging="360"/>
        <w:jc w:val="left"/>
        <w:rPr/>
      </w:pPr>
      <w:r w:rsidDel="00000000" w:rsidR="00000000" w:rsidRPr="00000000">
        <w:rPr>
          <w:rtl w:val="0"/>
        </w:rPr>
        <w:t xml:space="preserve">Kiểm tra và loại bỏ các cột không cần thiết: df.drop()</w:t>
      </w:r>
    </w:p>
    <w:p w:rsidR="00000000" w:rsidDel="00000000" w:rsidP="00000000" w:rsidRDefault="00000000" w:rsidRPr="00000000" w14:paraId="00000064">
      <w:pPr>
        <w:numPr>
          <w:ilvl w:val="0"/>
          <w:numId w:val="21"/>
        </w:numPr>
        <w:spacing w:line="276" w:lineRule="auto"/>
        <w:ind w:left="2160" w:hanging="360"/>
        <w:jc w:val="left"/>
        <w:rPr/>
      </w:pPr>
      <w:r w:rsidDel="00000000" w:rsidR="00000000" w:rsidRPr="00000000">
        <w:rPr>
          <w:rtl w:val="0"/>
        </w:rPr>
        <w:t xml:space="preserve"> Kiểm tra các giá trị thiếu: df.isnull().sum()</w:t>
      </w:r>
    </w:p>
    <w:p w:rsidR="00000000" w:rsidDel="00000000" w:rsidP="00000000" w:rsidRDefault="00000000" w:rsidRPr="00000000" w14:paraId="00000065">
      <w:pPr>
        <w:numPr>
          <w:ilvl w:val="0"/>
          <w:numId w:val="21"/>
        </w:numPr>
        <w:spacing w:line="276" w:lineRule="auto"/>
        <w:ind w:left="2160" w:hanging="360"/>
        <w:jc w:val="left"/>
        <w:rPr/>
      </w:pPr>
      <w:r w:rsidDel="00000000" w:rsidR="00000000" w:rsidRPr="00000000">
        <w:rPr>
          <w:rtl w:val="0"/>
        </w:rPr>
        <w:t xml:space="preserve">Xử lý các giá trị thiếu</w:t>
      </w:r>
    </w:p>
    <w:p w:rsidR="00000000" w:rsidDel="00000000" w:rsidP="00000000" w:rsidRDefault="00000000" w:rsidRPr="00000000" w14:paraId="00000066">
      <w:pPr>
        <w:numPr>
          <w:ilvl w:val="0"/>
          <w:numId w:val="13"/>
        </w:numPr>
        <w:spacing w:line="276" w:lineRule="auto"/>
        <w:ind w:left="2610" w:hanging="360"/>
        <w:jc w:val="left"/>
        <w:rPr/>
      </w:pPr>
      <w:r w:rsidDel="00000000" w:rsidR="00000000" w:rsidRPr="00000000">
        <w:rPr>
          <w:rtl w:val="0"/>
        </w:rPr>
        <w:t xml:space="preserve">Điền giá trị trung bình cho biến số: df.fillna()</w:t>
      </w:r>
    </w:p>
    <w:p w:rsidR="00000000" w:rsidDel="00000000" w:rsidP="00000000" w:rsidRDefault="00000000" w:rsidRPr="00000000" w14:paraId="00000067">
      <w:pPr>
        <w:numPr>
          <w:ilvl w:val="0"/>
          <w:numId w:val="13"/>
        </w:numPr>
        <w:spacing w:line="276" w:lineRule="auto"/>
        <w:ind w:left="2610" w:hanging="360"/>
        <w:jc w:val="left"/>
        <w:rPr/>
      </w:pPr>
      <w:r w:rsidDel="00000000" w:rsidR="00000000" w:rsidRPr="00000000">
        <w:rPr>
          <w:rtl w:val="0"/>
        </w:rPr>
        <w:t xml:space="preserve">Điền giá trị phổ biến nhất cho biến phân loại: df.fillna()</w:t>
      </w:r>
    </w:p>
    <w:p w:rsidR="00000000" w:rsidDel="00000000" w:rsidP="00000000" w:rsidRDefault="00000000" w:rsidRPr="00000000" w14:paraId="00000068">
      <w:pPr>
        <w:numPr>
          <w:ilvl w:val="0"/>
          <w:numId w:val="15"/>
        </w:numPr>
        <w:spacing w:line="276" w:lineRule="auto"/>
        <w:ind w:left="2160" w:hanging="360"/>
        <w:jc w:val="left"/>
        <w:rPr/>
      </w:pPr>
      <w:r w:rsidDel="00000000" w:rsidR="00000000" w:rsidRPr="00000000">
        <w:rPr>
          <w:rtl w:val="0"/>
        </w:rPr>
        <w:t xml:space="preserve">Chuẩn hóa các biến cần thiết: pd.to_numeric()</w:t>
      </w:r>
    </w:p>
    <w:p w:rsidR="00000000" w:rsidDel="00000000" w:rsidP="00000000" w:rsidRDefault="00000000" w:rsidRPr="00000000" w14:paraId="00000069">
      <w:pPr>
        <w:numPr>
          <w:ilvl w:val="0"/>
          <w:numId w:val="15"/>
        </w:numPr>
        <w:spacing w:line="276" w:lineRule="auto"/>
        <w:ind w:left="2160" w:hanging="360"/>
        <w:jc w:val="left"/>
        <w:rPr/>
      </w:pPr>
      <w:r w:rsidDel="00000000" w:rsidR="00000000" w:rsidRPr="00000000">
        <w:rPr>
          <w:rtl w:val="0"/>
        </w:rPr>
        <w:t xml:space="preserve">Kiểm tra dữ liệu sau khi làm sạch</w:t>
      </w:r>
    </w:p>
    <w:p w:rsidR="00000000" w:rsidDel="00000000" w:rsidP="00000000" w:rsidRDefault="00000000" w:rsidRPr="00000000" w14:paraId="0000006A">
      <w:pPr>
        <w:numPr>
          <w:ilvl w:val="0"/>
          <w:numId w:val="15"/>
        </w:numPr>
        <w:spacing w:line="276" w:lineRule="auto"/>
        <w:ind w:left="2160" w:hanging="360"/>
        <w:jc w:val="left"/>
        <w:rPr/>
      </w:pPr>
      <w:r w:rsidDel="00000000" w:rsidR="00000000" w:rsidRPr="00000000">
        <w:rPr>
          <w:rtl w:val="0"/>
        </w:rPr>
        <w:t xml:space="preserve">Lưu dữ liệu vào file mới</w:t>
      </w:r>
    </w:p>
    <w:p w:rsidR="00000000" w:rsidDel="00000000" w:rsidP="00000000" w:rsidRDefault="00000000" w:rsidRPr="00000000" w14:paraId="0000006B">
      <w:pPr>
        <w:numPr>
          <w:ilvl w:val="1"/>
          <w:numId w:val="6"/>
        </w:numPr>
        <w:spacing w:line="276" w:lineRule="auto"/>
        <w:ind w:left="1440" w:hanging="360"/>
        <w:jc w:val="left"/>
        <w:rPr>
          <w:b w:val="1"/>
        </w:rPr>
      </w:pPr>
      <w:r w:rsidDel="00000000" w:rsidR="00000000" w:rsidRPr="00000000">
        <w:rPr>
          <w:b w:val="1"/>
          <w:rtl w:val="0"/>
        </w:rPr>
        <w:t xml:space="preserve">Chuyển đổi dữ liệu</w:t>
      </w:r>
    </w:p>
    <w:p w:rsidR="00000000" w:rsidDel="00000000" w:rsidP="00000000" w:rsidRDefault="00000000" w:rsidRPr="00000000" w14:paraId="0000006C">
      <w:pPr>
        <w:numPr>
          <w:ilvl w:val="1"/>
          <w:numId w:val="6"/>
        </w:numPr>
        <w:spacing w:line="276" w:lineRule="auto"/>
        <w:ind w:left="1440" w:hanging="360"/>
        <w:jc w:val="left"/>
        <w:rPr>
          <w:b w:val="1"/>
        </w:rPr>
      </w:pPr>
      <w:r w:rsidDel="00000000" w:rsidR="00000000" w:rsidRPr="00000000">
        <w:rPr>
          <w:b w:val="1"/>
          <w:rtl w:val="0"/>
        </w:rPr>
        <w:t xml:space="preserve">Ghi nhãn dữ liệu</w:t>
      </w:r>
    </w:p>
    <w:p w:rsidR="00000000" w:rsidDel="00000000" w:rsidP="00000000" w:rsidRDefault="00000000" w:rsidRPr="00000000" w14:paraId="0000006D">
      <w:pPr>
        <w:numPr>
          <w:ilvl w:val="1"/>
          <w:numId w:val="6"/>
        </w:numPr>
        <w:spacing w:line="276" w:lineRule="auto"/>
        <w:ind w:left="1440" w:hanging="360"/>
        <w:jc w:val="left"/>
        <w:rPr>
          <w:b w:val="1"/>
        </w:rPr>
      </w:pPr>
      <w:r w:rsidDel="00000000" w:rsidR="00000000" w:rsidRPr="00000000">
        <w:rPr>
          <w:b w:val="1"/>
          <w:rtl w:val="0"/>
        </w:rPr>
        <w:t xml:space="preserve">Chia tập dữ liệu</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2"/>
        <w:numPr>
          <w:ilvl w:val="0"/>
          <w:numId w:val="6"/>
        </w:numPr>
        <w:ind w:left="720" w:hanging="360"/>
        <w:rPr/>
      </w:pPr>
      <w:bookmarkStart w:colFirst="0" w:colLast="0" w:name="_heading=h.39kk8xu" w:id="21"/>
      <w:bookmarkEnd w:id="21"/>
      <w:r w:rsidDel="00000000" w:rsidR="00000000" w:rsidRPr="00000000">
        <w:rPr>
          <w:rtl w:val="0"/>
        </w:rPr>
        <w:t xml:space="preserve">Kết hợp dữ liệu</w:t>
      </w:r>
    </w:p>
    <w:p w:rsidR="00000000" w:rsidDel="00000000" w:rsidP="00000000" w:rsidRDefault="00000000" w:rsidRPr="00000000" w14:paraId="00000070">
      <w:pPr>
        <w:ind w:firstLine="0"/>
        <w:rPr/>
      </w:pPr>
      <w:r w:rsidDel="00000000" w:rsidR="00000000" w:rsidRPr="00000000">
        <w:rPr>
          <w:rtl w:val="0"/>
        </w:rPr>
      </w:r>
    </w:p>
    <w:p w:rsidR="00000000" w:rsidDel="00000000" w:rsidP="00000000" w:rsidRDefault="00000000" w:rsidRPr="00000000" w14:paraId="00000071">
      <w:pPr>
        <w:ind w:firstLine="0"/>
        <w:rPr/>
      </w:pPr>
      <w:r w:rsidDel="00000000" w:rsidR="00000000" w:rsidRPr="00000000">
        <w:rPr>
          <w:rtl w:val="0"/>
        </w:rPr>
      </w:r>
    </w:p>
    <w:p w:rsidR="00000000" w:rsidDel="00000000" w:rsidP="00000000" w:rsidRDefault="00000000" w:rsidRPr="00000000" w14:paraId="00000072">
      <w:pPr>
        <w:ind w:firstLine="0"/>
        <w:rPr/>
      </w:pPr>
      <w:r w:rsidDel="00000000" w:rsidR="00000000" w:rsidRPr="00000000">
        <w:rPr>
          <w:rtl w:val="0"/>
        </w:rPr>
      </w:r>
    </w:p>
    <w:p w:rsidR="00000000" w:rsidDel="00000000" w:rsidP="00000000" w:rsidRDefault="00000000" w:rsidRPr="00000000" w14:paraId="00000073">
      <w:pPr>
        <w:ind w:firstLine="0"/>
        <w:rPr/>
      </w:pPr>
      <w:r w:rsidDel="00000000" w:rsidR="00000000" w:rsidRPr="00000000">
        <w:rPr>
          <w:rtl w:val="0"/>
        </w:rPr>
      </w:r>
    </w:p>
    <w:p w:rsidR="00000000" w:rsidDel="00000000" w:rsidP="00000000" w:rsidRDefault="00000000" w:rsidRPr="00000000" w14:paraId="00000074">
      <w:pPr>
        <w:ind w:firstLine="0"/>
        <w:rPr/>
      </w:pPr>
      <w:r w:rsidDel="00000000" w:rsidR="00000000" w:rsidRPr="00000000">
        <w:rPr>
          <w:rtl w:val="0"/>
        </w:rPr>
      </w:r>
    </w:p>
    <w:p w:rsidR="00000000" w:rsidDel="00000000" w:rsidP="00000000" w:rsidRDefault="00000000" w:rsidRPr="00000000" w14:paraId="00000075">
      <w:pPr>
        <w:ind w:firstLine="0"/>
        <w:rPr/>
      </w:pPr>
      <w:r w:rsidDel="00000000" w:rsidR="00000000" w:rsidRPr="00000000">
        <w:rPr>
          <w:rtl w:val="0"/>
        </w:rPr>
      </w:r>
    </w:p>
    <w:p w:rsidR="00000000" w:rsidDel="00000000" w:rsidP="00000000" w:rsidRDefault="00000000" w:rsidRPr="00000000" w14:paraId="00000076">
      <w:pPr>
        <w:ind w:firstLine="0"/>
        <w:rPr/>
      </w:pPr>
      <w:r w:rsidDel="00000000" w:rsidR="00000000" w:rsidRPr="00000000">
        <w:rPr>
          <w:rtl w:val="0"/>
        </w:rPr>
      </w:r>
    </w:p>
    <w:p w:rsidR="00000000" w:rsidDel="00000000" w:rsidP="00000000" w:rsidRDefault="00000000" w:rsidRPr="00000000" w14:paraId="00000077">
      <w:pPr>
        <w:ind w:firstLine="0"/>
        <w:rPr/>
      </w:pPr>
      <w:r w:rsidDel="00000000" w:rsidR="00000000" w:rsidRPr="00000000">
        <w:rPr>
          <w:rtl w:val="0"/>
        </w:rPr>
      </w:r>
    </w:p>
    <w:p w:rsidR="00000000" w:rsidDel="00000000" w:rsidP="00000000" w:rsidRDefault="00000000" w:rsidRPr="00000000" w14:paraId="00000078">
      <w:pPr>
        <w:ind w:firstLine="0"/>
        <w:rPr/>
      </w:pPr>
      <w:r w:rsidDel="00000000" w:rsidR="00000000" w:rsidRPr="00000000">
        <w:rPr>
          <w:rtl w:val="0"/>
        </w:rPr>
      </w:r>
    </w:p>
    <w:p w:rsidR="00000000" w:rsidDel="00000000" w:rsidP="00000000" w:rsidRDefault="00000000" w:rsidRPr="00000000" w14:paraId="00000079">
      <w:pPr>
        <w:ind w:firstLine="0"/>
        <w:rPr/>
      </w:pPr>
      <w:r w:rsidDel="00000000" w:rsidR="00000000" w:rsidRPr="00000000">
        <w:rPr>
          <w:rtl w:val="0"/>
        </w:rPr>
      </w:r>
    </w:p>
    <w:p w:rsidR="00000000" w:rsidDel="00000000" w:rsidP="00000000" w:rsidRDefault="00000000" w:rsidRPr="00000000" w14:paraId="0000007A">
      <w:pPr>
        <w:ind w:firstLine="0"/>
        <w:rPr/>
      </w:pPr>
      <w:r w:rsidDel="00000000" w:rsidR="00000000" w:rsidRPr="00000000">
        <w:rPr>
          <w:rtl w:val="0"/>
        </w:rPr>
      </w:r>
    </w:p>
    <w:p w:rsidR="00000000" w:rsidDel="00000000" w:rsidP="00000000" w:rsidRDefault="00000000" w:rsidRPr="00000000" w14:paraId="0000007B">
      <w:pPr>
        <w:ind w:firstLine="0"/>
        <w:rPr/>
      </w:pPr>
      <w:r w:rsidDel="00000000" w:rsidR="00000000" w:rsidRPr="00000000">
        <w:rPr>
          <w:rtl w:val="0"/>
        </w:rPr>
      </w:r>
    </w:p>
    <w:p w:rsidR="00000000" w:rsidDel="00000000" w:rsidP="00000000" w:rsidRDefault="00000000" w:rsidRPr="00000000" w14:paraId="0000007C">
      <w:pPr>
        <w:ind w:firstLine="0"/>
        <w:rPr/>
      </w:pPr>
      <w:r w:rsidDel="00000000" w:rsidR="00000000" w:rsidRPr="00000000">
        <w:rPr>
          <w:rtl w:val="0"/>
        </w:rPr>
      </w:r>
    </w:p>
    <w:p w:rsidR="00000000" w:rsidDel="00000000" w:rsidP="00000000" w:rsidRDefault="00000000" w:rsidRPr="00000000" w14:paraId="0000007D">
      <w:pPr>
        <w:ind w:firstLine="0"/>
        <w:rPr/>
      </w:pPr>
      <w:r w:rsidDel="00000000" w:rsidR="00000000" w:rsidRPr="00000000">
        <w:rPr>
          <w:rtl w:val="0"/>
        </w:rPr>
      </w:r>
    </w:p>
    <w:p w:rsidR="00000000" w:rsidDel="00000000" w:rsidP="00000000" w:rsidRDefault="00000000" w:rsidRPr="00000000" w14:paraId="0000007E">
      <w:pPr>
        <w:ind w:firstLine="0"/>
        <w:rPr/>
      </w:pPr>
      <w:r w:rsidDel="00000000" w:rsidR="00000000" w:rsidRPr="00000000">
        <w:rPr>
          <w:rtl w:val="0"/>
        </w:rPr>
      </w:r>
    </w:p>
    <w:p w:rsidR="00000000" w:rsidDel="00000000" w:rsidP="00000000" w:rsidRDefault="00000000" w:rsidRPr="00000000" w14:paraId="0000007F">
      <w:pPr>
        <w:ind w:firstLine="0"/>
        <w:rPr/>
      </w:pPr>
      <w:r w:rsidDel="00000000" w:rsidR="00000000" w:rsidRPr="00000000">
        <w:rPr>
          <w:rtl w:val="0"/>
        </w:rPr>
      </w:r>
    </w:p>
    <w:p w:rsidR="00000000" w:rsidDel="00000000" w:rsidP="00000000" w:rsidRDefault="00000000" w:rsidRPr="00000000" w14:paraId="00000080">
      <w:pPr>
        <w:ind w:firstLine="0"/>
        <w:rPr/>
      </w:pPr>
      <w:r w:rsidDel="00000000" w:rsidR="00000000" w:rsidRPr="00000000">
        <w:rPr>
          <w:rtl w:val="0"/>
        </w:rPr>
      </w:r>
    </w:p>
    <w:p w:rsidR="00000000" w:rsidDel="00000000" w:rsidP="00000000" w:rsidRDefault="00000000" w:rsidRPr="00000000" w14:paraId="00000081">
      <w:pPr>
        <w:ind w:firstLine="0"/>
        <w:rPr/>
      </w:pPr>
      <w:r w:rsidDel="00000000" w:rsidR="00000000" w:rsidRPr="00000000">
        <w:rPr>
          <w:rtl w:val="0"/>
        </w:rPr>
      </w:r>
    </w:p>
    <w:p w:rsidR="00000000" w:rsidDel="00000000" w:rsidP="00000000" w:rsidRDefault="00000000" w:rsidRPr="00000000" w14:paraId="00000082">
      <w:pPr>
        <w:ind w:firstLine="0"/>
        <w:rPr/>
      </w:pPr>
      <w:r w:rsidDel="00000000" w:rsidR="00000000" w:rsidRPr="00000000">
        <w:rPr>
          <w:rtl w:val="0"/>
        </w:rPr>
      </w:r>
    </w:p>
    <w:p w:rsidR="00000000" w:rsidDel="00000000" w:rsidP="00000000" w:rsidRDefault="00000000" w:rsidRPr="00000000" w14:paraId="00000083">
      <w:pPr>
        <w:ind w:firstLine="0"/>
        <w:rPr/>
      </w:pPr>
      <w:r w:rsidDel="00000000" w:rsidR="00000000" w:rsidRPr="00000000">
        <w:rPr>
          <w:rtl w:val="0"/>
        </w:rPr>
      </w:r>
    </w:p>
    <w:p w:rsidR="00000000" w:rsidDel="00000000" w:rsidP="00000000" w:rsidRDefault="00000000" w:rsidRPr="00000000" w14:paraId="00000084">
      <w:pPr>
        <w:ind w:firstLine="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200" w:before="120" w:line="240" w:lineRule="auto"/>
        <w:jc w:val="left"/>
        <w:rPr>
          <w:i w:val="1"/>
          <w:color w:val="1f497d"/>
        </w:rPr>
      </w:pPr>
      <w:r w:rsidDel="00000000" w:rsidR="00000000" w:rsidRPr="00000000">
        <w:rPr>
          <w:rtl w:val="0"/>
        </w:rPr>
      </w:r>
    </w:p>
    <w:p w:rsidR="00000000" w:rsidDel="00000000" w:rsidP="00000000" w:rsidRDefault="00000000" w:rsidRPr="00000000" w14:paraId="00000086">
      <w:pPr>
        <w:pStyle w:val="Heading1"/>
        <w:numPr>
          <w:ilvl w:val="0"/>
          <w:numId w:val="7"/>
        </w:numPr>
        <w:ind w:left="2610" w:hanging="360"/>
        <w:rPr>
          <w:sz w:val="38"/>
          <w:szCs w:val="38"/>
        </w:rPr>
      </w:pPr>
      <w:bookmarkStart w:colFirst="0" w:colLast="0" w:name="_heading=h.1opuj5n" w:id="22"/>
      <w:bookmarkEnd w:id="22"/>
      <w:r w:rsidDel="00000000" w:rsidR="00000000" w:rsidRPr="00000000">
        <w:rPr>
          <w:rtl w:val="0"/>
        </w:rPr>
        <w:t xml:space="preserve"> PHÂN TÍCH DỮ LIỆU</w:t>
      </w:r>
      <w:r w:rsidDel="00000000" w:rsidR="00000000" w:rsidRPr="00000000">
        <w:rPr>
          <w:rtl w:val="0"/>
        </w:rPr>
      </w:r>
    </w:p>
    <w:p w:rsidR="00000000" w:rsidDel="00000000" w:rsidP="00000000" w:rsidRDefault="00000000" w:rsidRPr="00000000" w14:paraId="00000087">
      <w:pPr>
        <w:pStyle w:val="Heading2"/>
        <w:numPr>
          <w:ilvl w:val="0"/>
          <w:numId w:val="8"/>
        </w:numPr>
        <w:ind w:left="720" w:hanging="360"/>
        <w:rPr/>
      </w:pPr>
      <w:bookmarkStart w:colFirst="0" w:colLast="0" w:name="_heading=h.7y0jwsxawzz5" w:id="23"/>
      <w:bookmarkEnd w:id="23"/>
      <w:r w:rsidDel="00000000" w:rsidR="00000000" w:rsidRPr="00000000">
        <w:rPr>
          <w:rtl w:val="0"/>
        </w:rPr>
        <w:t xml:space="preserve">Phân tích</w:t>
      </w:r>
    </w:p>
    <w:p w:rsidR="00000000" w:rsidDel="00000000" w:rsidP="00000000" w:rsidRDefault="00000000" w:rsidRPr="00000000" w14:paraId="00000088">
      <w:pPr>
        <w:pStyle w:val="Heading2"/>
        <w:numPr>
          <w:ilvl w:val="0"/>
          <w:numId w:val="8"/>
        </w:numPr>
        <w:ind w:left="720" w:hanging="360"/>
        <w:rPr>
          <w:u w:val="none"/>
        </w:rPr>
      </w:pPr>
      <w:bookmarkStart w:colFirst="0" w:colLast="0" w:name="_heading=h.184mhaj" w:id="24"/>
      <w:bookmarkEnd w:id="24"/>
      <w:r w:rsidDel="00000000" w:rsidR="00000000" w:rsidRPr="00000000">
        <w:rPr>
          <w:rtl w:val="0"/>
        </w:rPr>
        <w:t xml:space="preserve">Phân tích các yếu tố ảnh hưởng khác</w:t>
      </w:r>
      <w:r w:rsidDel="00000000" w:rsidR="00000000" w:rsidRPr="00000000">
        <w:rPr>
          <w:rtl w:val="0"/>
        </w:rPr>
      </w:r>
    </w:p>
    <w:p w:rsidR="00000000" w:rsidDel="00000000" w:rsidP="00000000" w:rsidRDefault="00000000" w:rsidRPr="00000000" w14:paraId="00000089">
      <w:pPr>
        <w:pStyle w:val="Heading2"/>
        <w:numPr>
          <w:ilvl w:val="0"/>
          <w:numId w:val="8"/>
        </w:numPr>
        <w:ind w:left="720" w:hanging="360"/>
        <w:rPr/>
      </w:pPr>
      <w:bookmarkStart w:colFirst="0" w:colLast="0" w:name="_heading=h.kaquuk78n6hc" w:id="25"/>
      <w:bookmarkEnd w:id="25"/>
      <w:r w:rsidDel="00000000" w:rsidR="00000000" w:rsidRPr="00000000">
        <w:rPr>
          <w:rtl w:val="0"/>
        </w:rPr>
        <w:t xml:space="preserve">Thảo luận kết quả phân tích</w:t>
      </w:r>
    </w:p>
    <w:p w:rsidR="00000000" w:rsidDel="00000000" w:rsidP="00000000" w:rsidRDefault="00000000" w:rsidRPr="00000000" w14:paraId="0000008A">
      <w:pPr>
        <w:pStyle w:val="Heading1"/>
        <w:numPr>
          <w:ilvl w:val="0"/>
          <w:numId w:val="7"/>
        </w:numPr>
        <w:ind w:left="2610" w:hanging="360"/>
        <w:rPr>
          <w:sz w:val="38"/>
          <w:szCs w:val="38"/>
        </w:rPr>
      </w:pPr>
      <w:bookmarkStart w:colFirst="0" w:colLast="0" w:name="_heading=h.3s49zyc" w:id="26"/>
      <w:bookmarkEnd w:id="26"/>
      <w:r w:rsidDel="00000000" w:rsidR="00000000" w:rsidRPr="00000000">
        <w:rPr>
          <w:rtl w:val="0"/>
        </w:rPr>
        <w:t xml:space="preserve"> XÂY DỰNG MÔ HÌNH ỨNG DỤNG</w:t>
      </w:r>
      <w:r w:rsidDel="00000000" w:rsidR="00000000" w:rsidRPr="00000000">
        <w:rPr>
          <w:rtl w:val="0"/>
        </w:rPr>
      </w:r>
    </w:p>
    <w:p w:rsidR="00000000" w:rsidDel="00000000" w:rsidP="00000000" w:rsidRDefault="00000000" w:rsidRPr="00000000" w14:paraId="0000008B">
      <w:pPr>
        <w:ind w:firstLine="284"/>
        <w:rPr/>
      </w:pPr>
      <w:r w:rsidDel="00000000" w:rsidR="00000000" w:rsidRPr="00000000">
        <w:rPr>
          <w:rtl w:val="0"/>
        </w:rPr>
      </w:r>
    </w:p>
    <w:p w:rsidR="00000000" w:rsidDel="00000000" w:rsidP="00000000" w:rsidRDefault="00000000" w:rsidRPr="00000000" w14:paraId="0000008C">
      <w:pPr>
        <w:pStyle w:val="Heading2"/>
        <w:numPr>
          <w:ilvl w:val="0"/>
          <w:numId w:val="4"/>
        </w:numPr>
        <w:ind w:left="720" w:hanging="360"/>
        <w:rPr/>
      </w:pPr>
      <w:bookmarkStart w:colFirst="0" w:colLast="0" w:name="_heading=h.279ka65" w:id="27"/>
      <w:bookmarkEnd w:id="27"/>
      <w:r w:rsidDel="00000000" w:rsidR="00000000" w:rsidRPr="00000000">
        <w:rPr>
          <w:rtl w:val="0"/>
        </w:rPr>
        <w:t xml:space="preserve">Chuẩn bị dữ liệu</w:t>
      </w:r>
    </w:p>
    <w:p w:rsidR="00000000" w:rsidDel="00000000" w:rsidP="00000000" w:rsidRDefault="00000000" w:rsidRPr="00000000" w14:paraId="0000008D">
      <w:pPr>
        <w:pStyle w:val="Heading2"/>
        <w:numPr>
          <w:ilvl w:val="0"/>
          <w:numId w:val="4"/>
        </w:numPr>
        <w:spacing w:after="0" w:lineRule="auto"/>
        <w:ind w:left="720" w:hanging="360"/>
        <w:rPr/>
      </w:pPr>
      <w:bookmarkStart w:colFirst="0" w:colLast="0" w:name="_heading=h.meukdy" w:id="28"/>
      <w:bookmarkEnd w:id="28"/>
      <w:r w:rsidDel="00000000" w:rsidR="00000000" w:rsidRPr="00000000">
        <w:rPr>
          <w:rtl w:val="0"/>
        </w:rPr>
        <w:t xml:space="preserve">Phương pháp đánh giá</w:t>
      </w:r>
    </w:p>
    <w:p w:rsidR="00000000" w:rsidDel="00000000" w:rsidP="00000000" w:rsidRDefault="00000000" w:rsidRPr="00000000" w14:paraId="0000008E">
      <w:pPr>
        <w:numPr>
          <w:ilvl w:val="0"/>
          <w:numId w:val="20"/>
        </w:numPr>
        <w:ind w:left="1440" w:hanging="360"/>
        <w:rPr>
          <w:u w:val="none"/>
        </w:rPr>
      </w:pPr>
      <w:r w:rsidDel="00000000" w:rsidR="00000000" w:rsidRPr="00000000">
        <w:rPr>
          <w:rtl w:val="0"/>
        </w:rPr>
        <w:t xml:space="preserve">Sử dụng các độ đo:</w:t>
      </w:r>
      <w:r w:rsidDel="00000000" w:rsidR="00000000" w:rsidRPr="00000000">
        <w:rPr>
          <w:rtl w:val="0"/>
        </w:rPr>
      </w:r>
    </w:p>
    <w:p w:rsidR="00000000" w:rsidDel="00000000" w:rsidP="00000000" w:rsidRDefault="00000000" w:rsidRPr="00000000" w14:paraId="0000008F">
      <w:pPr>
        <w:numPr>
          <w:ilvl w:val="0"/>
          <w:numId w:val="25"/>
        </w:numPr>
        <w:ind w:left="2160" w:hanging="360"/>
        <w:rPr>
          <w:i w:val="1"/>
          <w:u w:val="none"/>
        </w:rPr>
      </w:pPr>
      <w:r w:rsidDel="00000000" w:rsidR="00000000" w:rsidRPr="00000000">
        <w:rPr>
          <w:i w:val="1"/>
          <w:rtl w:val="0"/>
        </w:rPr>
        <w:t xml:space="preserve"> Accuracy</w:t>
      </w:r>
      <w:r w:rsidDel="00000000" w:rsidR="00000000" w:rsidRPr="00000000">
        <w:rPr>
          <w:rtl w:val="0"/>
        </w:rPr>
      </w:r>
    </w:p>
    <w:p w:rsidR="00000000" w:rsidDel="00000000" w:rsidP="00000000" w:rsidRDefault="00000000" w:rsidRPr="00000000" w14:paraId="00000090">
      <w:pPr>
        <w:numPr>
          <w:ilvl w:val="0"/>
          <w:numId w:val="17"/>
        </w:numPr>
        <w:spacing w:line="276" w:lineRule="auto"/>
        <w:ind w:left="2160" w:hanging="360"/>
        <w:jc w:val="left"/>
        <w:rPr>
          <w:i w:val="1"/>
          <w:u w:val="none"/>
        </w:rPr>
      </w:pPr>
      <w:r w:rsidDel="00000000" w:rsidR="00000000" w:rsidRPr="00000000">
        <w:rPr>
          <w:i w:val="1"/>
          <w:rtl w:val="0"/>
        </w:rPr>
        <w:t xml:space="preserve">Precision</w:t>
      </w:r>
      <w:r w:rsidDel="00000000" w:rsidR="00000000" w:rsidRPr="00000000">
        <w:rPr>
          <w:rtl w:val="0"/>
        </w:rPr>
      </w:r>
    </w:p>
    <w:p w:rsidR="00000000" w:rsidDel="00000000" w:rsidP="00000000" w:rsidRDefault="00000000" w:rsidRPr="00000000" w14:paraId="00000091">
      <w:pPr>
        <w:numPr>
          <w:ilvl w:val="0"/>
          <w:numId w:val="17"/>
        </w:numPr>
        <w:spacing w:line="276" w:lineRule="auto"/>
        <w:ind w:left="2160" w:hanging="360"/>
        <w:jc w:val="left"/>
        <w:rPr>
          <w:i w:val="1"/>
          <w:u w:val="none"/>
        </w:rPr>
      </w:pPr>
      <w:r w:rsidDel="00000000" w:rsidR="00000000" w:rsidRPr="00000000">
        <w:rPr>
          <w:i w:val="1"/>
          <w:rtl w:val="0"/>
        </w:rPr>
        <w:t xml:space="preserve">F1-Score</w:t>
      </w:r>
      <w:r w:rsidDel="00000000" w:rsidR="00000000" w:rsidRPr="00000000">
        <w:rPr>
          <w:rtl w:val="0"/>
        </w:rPr>
      </w:r>
    </w:p>
    <w:p w:rsidR="00000000" w:rsidDel="00000000" w:rsidP="00000000" w:rsidRDefault="00000000" w:rsidRPr="00000000" w14:paraId="00000092">
      <w:pPr>
        <w:numPr>
          <w:ilvl w:val="0"/>
          <w:numId w:val="17"/>
        </w:numPr>
        <w:spacing w:line="276" w:lineRule="auto"/>
        <w:ind w:left="2160" w:hanging="360"/>
        <w:jc w:val="left"/>
        <w:rPr>
          <w:i w:val="1"/>
          <w:u w:val="none"/>
        </w:rPr>
      </w:pPr>
      <w:r w:rsidDel="00000000" w:rsidR="00000000" w:rsidRPr="00000000">
        <w:rPr>
          <w:i w:val="1"/>
          <w:rtl w:val="0"/>
        </w:rPr>
        <w:t xml:space="preserve">Recall</w:t>
      </w:r>
      <w:r w:rsidDel="00000000" w:rsidR="00000000" w:rsidRPr="00000000">
        <w:rPr>
          <w:rtl w:val="0"/>
        </w:rPr>
      </w:r>
    </w:p>
    <w:p w:rsidR="00000000" w:rsidDel="00000000" w:rsidP="00000000" w:rsidRDefault="00000000" w:rsidRPr="00000000" w14:paraId="00000093">
      <w:pPr>
        <w:spacing w:line="276" w:lineRule="auto"/>
        <w:ind w:left="0" w:firstLine="0"/>
        <w:jc w:val="left"/>
        <w:rPr/>
      </w:pPr>
      <w:r w:rsidDel="00000000" w:rsidR="00000000" w:rsidRPr="00000000">
        <w:rPr>
          <w:rtl w:val="0"/>
        </w:rPr>
      </w:r>
    </w:p>
    <w:p w:rsidR="00000000" w:rsidDel="00000000" w:rsidP="00000000" w:rsidRDefault="00000000" w:rsidRPr="00000000" w14:paraId="00000094">
      <w:pPr>
        <w:numPr>
          <w:ilvl w:val="0"/>
          <w:numId w:val="4"/>
        </w:numPr>
        <w:spacing w:line="276" w:lineRule="auto"/>
        <w:ind w:left="720" w:hanging="360"/>
        <w:jc w:val="left"/>
        <w:rPr>
          <w:b w:val="1"/>
        </w:rPr>
      </w:pPr>
      <w:r w:rsidDel="00000000" w:rsidR="00000000" w:rsidRPr="00000000">
        <w:rPr>
          <w:b w:val="1"/>
          <w:rtl w:val="0"/>
        </w:rPr>
        <w:t xml:space="preserve">Phương pháp thực nghiệm</w:t>
      </w:r>
    </w:p>
    <w:p w:rsidR="00000000" w:rsidDel="00000000" w:rsidP="00000000" w:rsidRDefault="00000000" w:rsidRPr="00000000" w14:paraId="00000095">
      <w:pPr>
        <w:spacing w:line="276" w:lineRule="auto"/>
        <w:ind w:left="720" w:firstLine="0"/>
        <w:jc w:val="left"/>
        <w:rPr>
          <w:b w:val="1"/>
        </w:rPr>
      </w:pPr>
      <w:r w:rsidDel="00000000" w:rsidR="00000000" w:rsidRPr="00000000">
        <w:rPr>
          <w:b w:val="1"/>
          <w:rtl w:val="0"/>
        </w:rPr>
        <w:t xml:space="preserve">3.1. Support Vector Machines (SVM)</w:t>
      </w:r>
    </w:p>
    <w:p w:rsidR="00000000" w:rsidDel="00000000" w:rsidP="00000000" w:rsidRDefault="00000000" w:rsidRPr="00000000" w14:paraId="00000096">
      <w:pPr>
        <w:spacing w:line="276" w:lineRule="auto"/>
        <w:ind w:left="990" w:firstLine="0"/>
        <w:jc w:val="left"/>
        <w:rPr>
          <w:b w:val="1"/>
        </w:rPr>
      </w:pPr>
      <w:r w:rsidDel="00000000" w:rsidR="00000000" w:rsidRPr="00000000">
        <w:rPr>
          <w:b w:val="1"/>
          <w:rtl w:val="0"/>
        </w:rPr>
        <w:t xml:space="preserve">3.1.1. Khái niệm</w:t>
      </w:r>
    </w:p>
    <w:p w:rsidR="00000000" w:rsidDel="00000000" w:rsidP="00000000" w:rsidRDefault="00000000" w:rsidRPr="00000000" w14:paraId="00000097">
      <w:pPr>
        <w:spacing w:line="276" w:lineRule="auto"/>
        <w:ind w:left="990" w:firstLine="0"/>
        <w:jc w:val="left"/>
        <w:rPr/>
      </w:pPr>
      <w:r w:rsidDel="00000000" w:rsidR="00000000" w:rsidRPr="00000000">
        <w:rPr>
          <w:color w:val="0d0d0d"/>
          <w:highlight w:val="white"/>
          <w:rtl w:val="0"/>
        </w:rPr>
        <w:t xml:space="preserve">Support Vector Machines (SVM) là một thuật toán học máy giám sát được sử dụng cho cả phân loại và hồi quy. Ý tưởng chính của SVM là tìm một siêu phẳng (hyperplane) tốt nhất để phân tách dữ liệu thuộc các lớp khác nhau. Thuật toán hoạt động bằng cách tối ưu hóa một biên (margin) giữa các lớp dữ liệu, sử dụng các điểm dữ liệu được gọi là "vector hỗ trợ" (support vectors).</w:t>
      </w:r>
      <w:r w:rsidDel="00000000" w:rsidR="00000000" w:rsidRPr="00000000">
        <w:rPr>
          <w:rtl w:val="0"/>
        </w:rPr>
      </w:r>
    </w:p>
    <w:p w:rsidR="00000000" w:rsidDel="00000000" w:rsidP="00000000" w:rsidRDefault="00000000" w:rsidRPr="00000000" w14:paraId="00000098">
      <w:pPr>
        <w:spacing w:line="276" w:lineRule="auto"/>
        <w:ind w:left="990" w:firstLine="0"/>
        <w:jc w:val="left"/>
        <w:rPr>
          <w:b w:val="1"/>
        </w:rPr>
      </w:pPr>
      <w:r w:rsidDel="00000000" w:rsidR="00000000" w:rsidRPr="00000000">
        <w:rPr>
          <w:b w:val="1"/>
          <w:rtl w:val="0"/>
        </w:rPr>
        <w:t xml:space="preserve">3.1.2. Đặc trưng</w:t>
      </w:r>
    </w:p>
    <w:p w:rsidR="00000000" w:rsidDel="00000000" w:rsidP="00000000" w:rsidRDefault="00000000" w:rsidRPr="00000000" w14:paraId="00000099">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120" w:line="276" w:lineRule="auto"/>
        <w:ind w:left="1440" w:hanging="360"/>
        <w:jc w:val="left"/>
        <w:rPr>
          <w:rFonts w:ascii="Arial" w:cs="Arial" w:eastAsia="Arial" w:hAnsi="Arial"/>
          <w:color w:val="0d0d0d"/>
          <w:sz w:val="24"/>
          <w:szCs w:val="24"/>
        </w:rPr>
      </w:pPr>
      <w:r w:rsidDel="00000000" w:rsidR="00000000" w:rsidRPr="00000000">
        <w:rPr>
          <w:rFonts w:ascii="Arial" w:cs="Arial" w:eastAsia="Arial" w:hAnsi="Arial"/>
          <w:b w:val="1"/>
          <w:color w:val="0d0d0d"/>
          <w:sz w:val="24"/>
          <w:szCs w:val="24"/>
          <w:rtl w:val="0"/>
        </w:rPr>
        <w:t xml:space="preserve">Tính trực quan</w:t>
      </w:r>
      <w:r w:rsidDel="00000000" w:rsidR="00000000" w:rsidRPr="00000000">
        <w:rPr>
          <w:rFonts w:ascii="Arial" w:cs="Arial" w:eastAsia="Arial" w:hAnsi="Arial"/>
          <w:color w:val="0d0d0d"/>
          <w:sz w:val="24"/>
          <w:szCs w:val="24"/>
          <w:rtl w:val="0"/>
        </w:rPr>
        <w:t xml:space="preserve">: SVM không trực quan vì các siêu phẳng và hàm hạt nhân thường khó giải thích trực tiếp. Chúng hoạt động trên không gian chiều cao, điều này làm cho việc hình dung trở nên phức tạp.</w:t>
      </w:r>
    </w:p>
    <w:p w:rsidR="00000000" w:rsidDel="00000000" w:rsidP="00000000" w:rsidRDefault="00000000" w:rsidRPr="00000000" w14:paraId="0000009A">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color w:val="0d0d0d"/>
          <w:sz w:val="24"/>
          <w:szCs w:val="24"/>
        </w:rPr>
      </w:pPr>
      <w:r w:rsidDel="00000000" w:rsidR="00000000" w:rsidRPr="00000000">
        <w:rPr>
          <w:rFonts w:ascii="Arial" w:cs="Arial" w:eastAsia="Arial" w:hAnsi="Arial"/>
          <w:b w:val="1"/>
          <w:color w:val="0d0d0d"/>
          <w:sz w:val="24"/>
          <w:szCs w:val="24"/>
          <w:rtl w:val="0"/>
        </w:rPr>
        <w:t xml:space="preserve">Phù hợp với loại dữ liệu nào</w:t>
      </w:r>
      <w:r w:rsidDel="00000000" w:rsidR="00000000" w:rsidRPr="00000000">
        <w:rPr>
          <w:rFonts w:ascii="Arial" w:cs="Arial" w:eastAsia="Arial" w:hAnsi="Arial"/>
          <w:color w:val="0d0d0d"/>
          <w:sz w:val="24"/>
          <w:szCs w:val="24"/>
          <w:rtl w:val="0"/>
        </w:rPr>
        <w:t xml:space="preserve">: SVM làm việc tốt với dữ liệu có biên phân tách rõ ràng, đặc biệt trong không gian cao chiều. Tuy nhiên, hiệu suất có thể giảm với dữ liệu có lớp chồng chéo.</w:t>
      </w:r>
    </w:p>
    <w:p w:rsidR="00000000" w:rsidDel="00000000" w:rsidP="00000000" w:rsidRDefault="00000000" w:rsidRPr="00000000" w14:paraId="0000009B">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color w:val="0d0d0d"/>
          <w:sz w:val="24"/>
          <w:szCs w:val="24"/>
        </w:rPr>
      </w:pPr>
      <w:r w:rsidDel="00000000" w:rsidR="00000000" w:rsidRPr="00000000">
        <w:rPr>
          <w:rFonts w:ascii="Arial" w:cs="Arial" w:eastAsia="Arial" w:hAnsi="Arial"/>
          <w:b w:val="1"/>
          <w:color w:val="0d0d0d"/>
          <w:sz w:val="24"/>
          <w:szCs w:val="24"/>
          <w:rtl w:val="0"/>
        </w:rPr>
        <w:t xml:space="preserve">Khả năng mở rộng và kết hợp</w:t>
      </w:r>
      <w:r w:rsidDel="00000000" w:rsidR="00000000" w:rsidRPr="00000000">
        <w:rPr>
          <w:rFonts w:ascii="Arial" w:cs="Arial" w:eastAsia="Arial" w:hAnsi="Arial"/>
          <w:color w:val="0d0d0d"/>
          <w:sz w:val="24"/>
          <w:szCs w:val="24"/>
          <w:rtl w:val="0"/>
        </w:rPr>
        <w:t xml:space="preserve">: Hạn chế với dữ liệu rất lớn do chi phí tính toán cao, nhưng có thể cải thiện bằng cách sử dụng SVM tuyến tính hoặc biến thể ngẫu nhiên hóa.</w:t>
      </w:r>
    </w:p>
    <w:p w:rsidR="00000000" w:rsidDel="00000000" w:rsidP="00000000" w:rsidRDefault="00000000" w:rsidRPr="00000000" w14:paraId="0000009C">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color w:val="0d0d0d"/>
          <w:sz w:val="24"/>
          <w:szCs w:val="24"/>
        </w:rPr>
      </w:pPr>
      <w:r w:rsidDel="00000000" w:rsidR="00000000" w:rsidRPr="00000000">
        <w:rPr>
          <w:rFonts w:ascii="Arial" w:cs="Arial" w:eastAsia="Arial" w:hAnsi="Arial"/>
          <w:b w:val="1"/>
          <w:color w:val="0d0d0d"/>
          <w:sz w:val="24"/>
          <w:szCs w:val="24"/>
          <w:rtl w:val="0"/>
        </w:rPr>
        <w:t xml:space="preserve">Độ nhạy với dữ liệu nhiễu</w:t>
      </w:r>
      <w:r w:rsidDel="00000000" w:rsidR="00000000" w:rsidRPr="00000000">
        <w:rPr>
          <w:rFonts w:ascii="Arial" w:cs="Arial" w:eastAsia="Arial" w:hAnsi="Arial"/>
          <w:color w:val="0d0d0d"/>
          <w:sz w:val="24"/>
          <w:szCs w:val="24"/>
          <w:rtl w:val="0"/>
        </w:rPr>
        <w:t xml:space="preserve">: SVM khá nhạy cảm với dữ liệu nhiễu và giá trị ngoại lai, nhưng điều này có thể được giảm bớt bằng cách điều chỉnh tham số C.</w:t>
      </w:r>
    </w:p>
    <w:p w:rsidR="00000000" w:rsidDel="00000000" w:rsidP="00000000" w:rsidRDefault="00000000" w:rsidRPr="00000000" w14:paraId="0000009D">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color w:val="0d0d0d"/>
          <w:sz w:val="24"/>
          <w:szCs w:val="24"/>
        </w:rPr>
      </w:pPr>
      <w:r w:rsidDel="00000000" w:rsidR="00000000" w:rsidRPr="00000000">
        <w:rPr>
          <w:rFonts w:ascii="Arial" w:cs="Arial" w:eastAsia="Arial" w:hAnsi="Arial"/>
          <w:b w:val="1"/>
          <w:color w:val="0d0d0d"/>
          <w:sz w:val="24"/>
          <w:szCs w:val="24"/>
          <w:rtl w:val="0"/>
        </w:rPr>
        <w:t xml:space="preserve">Tiêu chí phân tách phổ biến</w:t>
      </w:r>
      <w:r w:rsidDel="00000000" w:rsidR="00000000" w:rsidRPr="00000000">
        <w:rPr>
          <w:rFonts w:ascii="Arial" w:cs="Arial" w:eastAsia="Arial" w:hAnsi="Arial"/>
          <w:color w:val="0d0d0d"/>
          <w:sz w:val="24"/>
          <w:szCs w:val="24"/>
          <w:rtl w:val="0"/>
        </w:rPr>
        <w:t xml:space="preserve">: Sử dụng hàm hạt nhân (kernel functions) như tuyến tính, Gaussian RBF, và đa thức để xác định cách các điểm dữ liệu được ánh xạ vào không gian cao hơn.</w:t>
      </w:r>
    </w:p>
    <w:p w:rsidR="00000000" w:rsidDel="00000000" w:rsidP="00000000" w:rsidRDefault="00000000" w:rsidRPr="00000000" w14:paraId="0000009E">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76" w:lineRule="auto"/>
        <w:ind w:left="1440" w:hanging="360"/>
        <w:jc w:val="left"/>
        <w:rPr>
          <w:rFonts w:ascii="Arial" w:cs="Arial" w:eastAsia="Arial" w:hAnsi="Arial"/>
          <w:color w:val="0d0d0d"/>
          <w:sz w:val="24"/>
          <w:szCs w:val="24"/>
        </w:rPr>
      </w:pPr>
      <w:r w:rsidDel="00000000" w:rsidR="00000000" w:rsidRPr="00000000">
        <w:rPr>
          <w:rFonts w:ascii="Arial" w:cs="Arial" w:eastAsia="Arial" w:hAnsi="Arial"/>
          <w:b w:val="1"/>
          <w:color w:val="0d0d0d"/>
          <w:sz w:val="24"/>
          <w:szCs w:val="24"/>
          <w:rtl w:val="0"/>
        </w:rPr>
        <w:t xml:space="preserve">Yêu cầu tiền xử lý dữ liệu</w:t>
      </w:r>
      <w:r w:rsidDel="00000000" w:rsidR="00000000" w:rsidRPr="00000000">
        <w:rPr>
          <w:rFonts w:ascii="Arial" w:cs="Arial" w:eastAsia="Arial" w:hAnsi="Arial"/>
          <w:color w:val="0d0d0d"/>
          <w:sz w:val="24"/>
          <w:szCs w:val="24"/>
          <w:rtl w:val="0"/>
        </w:rPr>
        <w:t xml:space="preserve">: Thường yêu cầu chuẩn hóa hoặc chuẩn chỉnh dữ liệu để đạt hiệu quả cao.</w:t>
      </w:r>
    </w:p>
    <w:p w:rsidR="00000000" w:rsidDel="00000000" w:rsidP="00000000" w:rsidRDefault="00000000" w:rsidRPr="00000000" w14:paraId="0000009F">
      <w:pPr>
        <w:spacing w:line="276" w:lineRule="auto"/>
        <w:ind w:left="720" w:firstLine="0"/>
        <w:jc w:val="left"/>
        <w:rPr>
          <w:b w:val="1"/>
        </w:rPr>
      </w:pPr>
      <w:r w:rsidDel="00000000" w:rsidR="00000000" w:rsidRPr="00000000">
        <w:rPr>
          <w:b w:val="1"/>
          <w:rtl w:val="0"/>
        </w:rPr>
        <w:t xml:space="preserve">3.2. Logistic Regression</w:t>
      </w:r>
    </w:p>
    <w:p w:rsidR="00000000" w:rsidDel="00000000" w:rsidP="00000000" w:rsidRDefault="00000000" w:rsidRPr="00000000" w14:paraId="000000A0">
      <w:pPr>
        <w:spacing w:line="276" w:lineRule="auto"/>
        <w:ind w:left="990" w:firstLine="0"/>
        <w:jc w:val="left"/>
        <w:rPr>
          <w:b w:val="1"/>
        </w:rPr>
      </w:pPr>
      <w:r w:rsidDel="00000000" w:rsidR="00000000" w:rsidRPr="00000000">
        <w:rPr>
          <w:b w:val="1"/>
          <w:rtl w:val="0"/>
        </w:rPr>
        <w:t xml:space="preserve">3.2.1. Khái niệm</w:t>
      </w:r>
    </w:p>
    <w:p w:rsidR="00000000" w:rsidDel="00000000" w:rsidP="00000000" w:rsidRDefault="00000000" w:rsidRPr="00000000" w14:paraId="000000A1">
      <w:pPr>
        <w:spacing w:line="276" w:lineRule="auto"/>
        <w:ind w:left="990" w:firstLine="0"/>
        <w:jc w:val="left"/>
        <w:rPr/>
      </w:pPr>
      <w:r w:rsidDel="00000000" w:rsidR="00000000" w:rsidRPr="00000000">
        <w:rPr>
          <w:rFonts w:ascii="Arial" w:cs="Arial" w:eastAsia="Arial" w:hAnsi="Arial"/>
          <w:color w:val="0d0d0d"/>
          <w:sz w:val="24"/>
          <w:szCs w:val="24"/>
          <w:highlight w:val="white"/>
          <w:rtl w:val="0"/>
        </w:rPr>
        <w:t xml:space="preserve">Logistic Regression là một mô hình học máy giám sát sử dụng để phân loại nhị phân. Nó dựa trên hồi quy tuyến tính nhưng sử dụng hàm sigmoid để ánh xạ đầu ra vào khoảng từ 0 đến 1, biểu diễn xác suất một mẫu thuộc về một lớp nhất định.</w:t>
      </w:r>
      <w:r w:rsidDel="00000000" w:rsidR="00000000" w:rsidRPr="00000000">
        <w:rPr>
          <w:rtl w:val="0"/>
        </w:rPr>
      </w:r>
    </w:p>
    <w:p w:rsidR="00000000" w:rsidDel="00000000" w:rsidP="00000000" w:rsidRDefault="00000000" w:rsidRPr="00000000" w14:paraId="000000A2">
      <w:pPr>
        <w:spacing w:line="276" w:lineRule="auto"/>
        <w:ind w:left="990" w:firstLine="0"/>
        <w:jc w:val="left"/>
        <w:rPr>
          <w:b w:val="1"/>
        </w:rPr>
      </w:pPr>
      <w:r w:rsidDel="00000000" w:rsidR="00000000" w:rsidRPr="00000000">
        <w:rPr>
          <w:b w:val="1"/>
          <w:rtl w:val="0"/>
        </w:rPr>
        <w:t xml:space="preserve">3.2.2. Đặc trưng</w:t>
      </w:r>
    </w:p>
    <w:p w:rsidR="00000000" w:rsidDel="00000000" w:rsidP="00000000" w:rsidRDefault="00000000" w:rsidRPr="00000000" w14:paraId="000000A3">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120" w:line="276" w:lineRule="auto"/>
        <w:ind w:left="1440" w:hanging="360"/>
        <w:jc w:val="left"/>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Tính trực quan:</w:t>
      </w:r>
      <w:r w:rsidDel="00000000" w:rsidR="00000000" w:rsidRPr="00000000">
        <w:rPr>
          <w:rFonts w:ascii="Arial" w:cs="Arial" w:eastAsia="Arial" w:hAnsi="Arial"/>
          <w:color w:val="0d0d0d"/>
          <w:sz w:val="24"/>
          <w:szCs w:val="24"/>
          <w:rtl w:val="0"/>
        </w:rPr>
        <w:t xml:space="preserve"> Logistic Regression rất dễ giải thích nhờ bản chất tuyến tính. Hệ số trọng số (coefficients) có thể được giải thích là ảnh hưởng của từng đặc trưng đối với xác suất của lớp đích.</w:t>
      </w:r>
      <w:r w:rsidDel="00000000" w:rsidR="00000000" w:rsidRPr="00000000">
        <w:rPr>
          <w:rtl w:val="0"/>
        </w:rPr>
      </w:r>
    </w:p>
    <w:p w:rsidR="00000000" w:rsidDel="00000000" w:rsidP="00000000" w:rsidRDefault="00000000" w:rsidRPr="00000000" w14:paraId="000000A4">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Phù hợp với loại dữ liệu nào:</w:t>
      </w:r>
      <w:r w:rsidDel="00000000" w:rsidR="00000000" w:rsidRPr="00000000">
        <w:rPr>
          <w:rFonts w:ascii="Arial" w:cs="Arial" w:eastAsia="Arial" w:hAnsi="Arial"/>
          <w:color w:val="0d0d0d"/>
          <w:sz w:val="24"/>
          <w:szCs w:val="24"/>
          <w:rtl w:val="0"/>
        </w:rPr>
        <w:t xml:space="preserve"> Thích hợp với dữ liệu mà các đặc trưng có mối quan hệ tuyến tính với nhãn (hoặc logit của nhãn).</w:t>
      </w:r>
      <w:r w:rsidDel="00000000" w:rsidR="00000000" w:rsidRPr="00000000">
        <w:rPr>
          <w:rtl w:val="0"/>
        </w:rPr>
      </w:r>
    </w:p>
    <w:p w:rsidR="00000000" w:rsidDel="00000000" w:rsidP="00000000" w:rsidRDefault="00000000" w:rsidRPr="00000000" w14:paraId="000000A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Khả năng mở rộng và kết hợp:</w:t>
      </w:r>
      <w:r w:rsidDel="00000000" w:rsidR="00000000" w:rsidRPr="00000000">
        <w:rPr>
          <w:rFonts w:ascii="Arial" w:cs="Arial" w:eastAsia="Arial" w:hAnsi="Arial"/>
          <w:color w:val="0d0d0d"/>
          <w:sz w:val="24"/>
          <w:szCs w:val="24"/>
          <w:rtl w:val="0"/>
        </w:rPr>
        <w:t xml:space="preserve"> Có thể mở rộng tốt với dữ liệu lớn, đặc biệt khi kết hợp với các phương pháp tối ưu hóa gradient stochastic. Cũng dễ tích hợp vào các hệ thống mô hình lớn hơn.</w:t>
      </w:r>
      <w:r w:rsidDel="00000000" w:rsidR="00000000" w:rsidRPr="00000000">
        <w:rPr>
          <w:rtl w:val="0"/>
        </w:rPr>
      </w:r>
    </w:p>
    <w:p w:rsidR="00000000" w:rsidDel="00000000" w:rsidP="00000000" w:rsidRDefault="00000000" w:rsidRPr="00000000" w14:paraId="000000A6">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Độ nhạy với dữ liệu nhiễu:</w:t>
      </w:r>
      <w:r w:rsidDel="00000000" w:rsidR="00000000" w:rsidRPr="00000000">
        <w:rPr>
          <w:rFonts w:ascii="Arial" w:cs="Arial" w:eastAsia="Arial" w:hAnsi="Arial"/>
          <w:color w:val="0d0d0d"/>
          <w:sz w:val="24"/>
          <w:szCs w:val="24"/>
          <w:rtl w:val="0"/>
        </w:rPr>
        <w:t xml:space="preserve"> Dễ bị ảnh hưởng bởi các giá trị ngoại lai, nhưng có thể được giảm thiểu bằng cách sử dụng các phương pháp như regularization (L1, L2).</w:t>
      </w:r>
      <w:r w:rsidDel="00000000" w:rsidR="00000000" w:rsidRPr="00000000">
        <w:rPr>
          <w:rtl w:val="0"/>
        </w:rPr>
      </w:r>
    </w:p>
    <w:p w:rsidR="00000000" w:rsidDel="00000000" w:rsidP="00000000" w:rsidRDefault="00000000" w:rsidRPr="00000000" w14:paraId="000000A7">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Tiêu chí phân tách phổ biến</w:t>
      </w:r>
      <w:r w:rsidDel="00000000" w:rsidR="00000000" w:rsidRPr="00000000">
        <w:rPr>
          <w:rFonts w:ascii="Arial" w:cs="Arial" w:eastAsia="Arial" w:hAnsi="Arial"/>
          <w:color w:val="0d0d0d"/>
          <w:sz w:val="24"/>
          <w:szCs w:val="24"/>
          <w:rtl w:val="0"/>
        </w:rPr>
        <w:t xml:space="preserve">: Sử dụng hàm sigmoid để ánh xạ đầu ra thành xác suất từ 0 đến 1.</w:t>
      </w:r>
      <w:r w:rsidDel="00000000" w:rsidR="00000000" w:rsidRPr="00000000">
        <w:rPr>
          <w:rtl w:val="0"/>
        </w:rPr>
      </w:r>
    </w:p>
    <w:p w:rsidR="00000000" w:rsidDel="00000000" w:rsidP="00000000" w:rsidRDefault="00000000" w:rsidRPr="00000000" w14:paraId="000000A8">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76" w:lineRule="auto"/>
        <w:ind w:left="1440" w:hanging="360"/>
        <w:jc w:val="left"/>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Tốc độ và hiệu suất:</w:t>
      </w:r>
      <w:r w:rsidDel="00000000" w:rsidR="00000000" w:rsidRPr="00000000">
        <w:rPr>
          <w:rFonts w:ascii="Arial" w:cs="Arial" w:eastAsia="Arial" w:hAnsi="Arial"/>
          <w:color w:val="0d0d0d"/>
          <w:sz w:val="24"/>
          <w:szCs w:val="24"/>
          <w:rtl w:val="0"/>
        </w:rPr>
        <w:t xml:space="preserve"> Là một mô hình nhanh, hiệu quả cho các bài toán nhỏ và vừa.</w:t>
      </w:r>
      <w:r w:rsidDel="00000000" w:rsidR="00000000" w:rsidRPr="00000000">
        <w:rPr>
          <w:rtl w:val="0"/>
        </w:rPr>
      </w:r>
    </w:p>
    <w:p w:rsidR="00000000" w:rsidDel="00000000" w:rsidP="00000000" w:rsidRDefault="00000000" w:rsidRPr="00000000" w14:paraId="000000A9">
      <w:pPr>
        <w:spacing w:line="276" w:lineRule="auto"/>
        <w:ind w:left="720" w:firstLine="0"/>
        <w:jc w:val="left"/>
        <w:rPr>
          <w:b w:val="1"/>
        </w:rPr>
      </w:pPr>
      <w:r w:rsidDel="00000000" w:rsidR="00000000" w:rsidRPr="00000000">
        <w:rPr>
          <w:b w:val="1"/>
          <w:rtl w:val="0"/>
        </w:rPr>
        <w:t xml:space="preserve">3.3. Decision Tree</w:t>
      </w:r>
    </w:p>
    <w:p w:rsidR="00000000" w:rsidDel="00000000" w:rsidP="00000000" w:rsidRDefault="00000000" w:rsidRPr="00000000" w14:paraId="000000AA">
      <w:pPr>
        <w:spacing w:line="276" w:lineRule="auto"/>
        <w:ind w:left="990" w:firstLine="0"/>
        <w:jc w:val="left"/>
        <w:rPr>
          <w:b w:val="1"/>
        </w:rPr>
      </w:pPr>
      <w:r w:rsidDel="00000000" w:rsidR="00000000" w:rsidRPr="00000000">
        <w:rPr>
          <w:b w:val="1"/>
          <w:rtl w:val="0"/>
        </w:rPr>
        <w:t xml:space="preserve">3.3.1. Khái niệm</w:t>
      </w:r>
    </w:p>
    <w:p w:rsidR="00000000" w:rsidDel="00000000" w:rsidP="00000000" w:rsidRDefault="00000000" w:rsidRPr="00000000" w14:paraId="000000AB">
      <w:pPr>
        <w:spacing w:line="276" w:lineRule="auto"/>
        <w:ind w:left="990" w:firstLine="0"/>
        <w:jc w:val="left"/>
        <w:rPr/>
      </w:pPr>
      <w:r w:rsidDel="00000000" w:rsidR="00000000" w:rsidRPr="00000000">
        <w:rPr>
          <w:rFonts w:ascii="Arial" w:cs="Arial" w:eastAsia="Arial" w:hAnsi="Arial"/>
          <w:color w:val="0d0d0d"/>
          <w:sz w:val="24"/>
          <w:szCs w:val="24"/>
          <w:highlight w:val="white"/>
          <w:rtl w:val="0"/>
        </w:rPr>
        <w:t xml:space="preserve">Decision Tree là một thuật toán học máy giám sát hoạt động dựa trên việc chia nhỏ dữ liệu thành các nhóm con bằng cách sử dụng các tiêu chí phân tách (split criteria). Mỗi nút trong cây đại diện cho một đặc trưng, và các nhánh đại diện cho kết quả của tiêu chí phân tách đó.</w:t>
      </w:r>
      <w:r w:rsidDel="00000000" w:rsidR="00000000" w:rsidRPr="00000000">
        <w:rPr>
          <w:rtl w:val="0"/>
        </w:rPr>
      </w:r>
    </w:p>
    <w:p w:rsidR="00000000" w:rsidDel="00000000" w:rsidP="00000000" w:rsidRDefault="00000000" w:rsidRPr="00000000" w14:paraId="000000AC">
      <w:pPr>
        <w:spacing w:line="276" w:lineRule="auto"/>
        <w:ind w:left="990" w:firstLine="0"/>
        <w:jc w:val="left"/>
        <w:rPr>
          <w:b w:val="1"/>
        </w:rPr>
      </w:pPr>
      <w:r w:rsidDel="00000000" w:rsidR="00000000" w:rsidRPr="00000000">
        <w:rPr>
          <w:b w:val="1"/>
          <w:rtl w:val="0"/>
        </w:rPr>
        <w:t xml:space="preserve">3.3.2. Đặc trưng</w:t>
      </w:r>
    </w:p>
    <w:p w:rsidR="00000000" w:rsidDel="00000000" w:rsidP="00000000" w:rsidRDefault="00000000" w:rsidRPr="00000000" w14:paraId="000000AD">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120" w:line="276" w:lineRule="auto"/>
        <w:ind w:left="1440" w:hanging="360"/>
        <w:jc w:val="left"/>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Tính trực quan:</w:t>
      </w:r>
      <w:r w:rsidDel="00000000" w:rsidR="00000000" w:rsidRPr="00000000">
        <w:rPr>
          <w:rFonts w:ascii="Arial" w:cs="Arial" w:eastAsia="Arial" w:hAnsi="Arial"/>
          <w:color w:val="0d0d0d"/>
          <w:sz w:val="24"/>
          <w:szCs w:val="24"/>
          <w:rtl w:val="0"/>
        </w:rPr>
        <w:t xml:space="preserve"> Cây quyết định cực kỳ trực quan, dễ hiểu và giải thích. Cấu trúc dạng cây giúp người dùng dễ dàng theo dõi và phân tích quá trình ra quyết định.</w:t>
      </w:r>
      <w:r w:rsidDel="00000000" w:rsidR="00000000" w:rsidRPr="00000000">
        <w:rPr>
          <w:rtl w:val="0"/>
        </w:rPr>
      </w:r>
    </w:p>
    <w:p w:rsidR="00000000" w:rsidDel="00000000" w:rsidP="00000000" w:rsidRDefault="00000000" w:rsidRPr="00000000" w14:paraId="000000AE">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Phù hợp với loại dữ liệu nào</w:t>
      </w:r>
      <w:r w:rsidDel="00000000" w:rsidR="00000000" w:rsidRPr="00000000">
        <w:rPr>
          <w:rFonts w:ascii="Arial" w:cs="Arial" w:eastAsia="Arial" w:hAnsi="Arial"/>
          <w:color w:val="0d0d0d"/>
          <w:sz w:val="24"/>
          <w:szCs w:val="24"/>
          <w:rtl w:val="0"/>
        </w:rPr>
        <w:t xml:space="preserve">: Làm việc tốt với cả dữ liệu định lượng (số) và định tính (phân loại). Không yêu cầu tiền xử lý phức tạp như chuẩn hóa hoặc scaling.</w:t>
      </w:r>
      <w:r w:rsidDel="00000000" w:rsidR="00000000" w:rsidRPr="00000000">
        <w:rPr>
          <w:rtl w:val="0"/>
        </w:rPr>
      </w:r>
    </w:p>
    <w:p w:rsidR="00000000" w:rsidDel="00000000" w:rsidP="00000000" w:rsidRDefault="00000000" w:rsidRPr="00000000" w14:paraId="000000AF">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Khả năng mở rộng và kết hợp:</w:t>
      </w:r>
      <w:r w:rsidDel="00000000" w:rsidR="00000000" w:rsidRPr="00000000">
        <w:rPr>
          <w:rFonts w:ascii="Arial" w:cs="Arial" w:eastAsia="Arial" w:hAnsi="Arial"/>
          <w:color w:val="0d0d0d"/>
          <w:sz w:val="24"/>
          <w:szCs w:val="24"/>
          <w:rtl w:val="0"/>
        </w:rPr>
        <w:t xml:space="preserve"> Cây đơn lẻ có thể giới hạn về hiệu suất trên dữ liệu phức tạp, nhưng khi kết hợp thành các hệ thống như Random Forest hoặc Gradient Boosting, khả năng mở rộng được cải thiện đáng kể.</w:t>
      </w:r>
      <w:r w:rsidDel="00000000" w:rsidR="00000000" w:rsidRPr="00000000">
        <w:rPr>
          <w:rtl w:val="0"/>
        </w:rPr>
      </w:r>
    </w:p>
    <w:p w:rsidR="00000000" w:rsidDel="00000000" w:rsidP="00000000" w:rsidRDefault="00000000" w:rsidRPr="00000000" w14:paraId="000000B0">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Độ nhạy với dữ liệu nhiễu:</w:t>
      </w:r>
      <w:r w:rsidDel="00000000" w:rsidR="00000000" w:rsidRPr="00000000">
        <w:rPr>
          <w:rFonts w:ascii="Arial" w:cs="Arial" w:eastAsia="Arial" w:hAnsi="Arial"/>
          <w:color w:val="0d0d0d"/>
          <w:sz w:val="24"/>
          <w:szCs w:val="24"/>
          <w:rtl w:val="0"/>
        </w:rPr>
        <w:t xml:space="preserve"> Cây quyết định rất dễ bị overfitting nếu không giới hạn độ sâu hoặc số nút lá, dẫn đến nhạy cảm với dữ liệu nhiễu.</w:t>
      </w:r>
      <w:r w:rsidDel="00000000" w:rsidR="00000000" w:rsidRPr="00000000">
        <w:rPr>
          <w:rtl w:val="0"/>
        </w:rPr>
      </w:r>
    </w:p>
    <w:p w:rsidR="00000000" w:rsidDel="00000000" w:rsidP="00000000" w:rsidRDefault="00000000" w:rsidRPr="00000000" w14:paraId="000000B1">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Tiêu chí phân tách phổ biến</w:t>
      </w:r>
      <w:r w:rsidDel="00000000" w:rsidR="00000000" w:rsidRPr="00000000">
        <w:rPr>
          <w:rFonts w:ascii="Arial" w:cs="Arial" w:eastAsia="Arial" w:hAnsi="Arial"/>
          <w:color w:val="0d0d0d"/>
          <w:sz w:val="24"/>
          <w:szCs w:val="24"/>
          <w:rtl w:val="0"/>
        </w:rPr>
        <w:t xml:space="preserve">: Sử dụng các tiêu chí như Gini index, Entropy (còn gọi là thông tin lợi ích).</w:t>
      </w:r>
      <w:r w:rsidDel="00000000" w:rsidR="00000000" w:rsidRPr="00000000">
        <w:rPr>
          <w:rtl w:val="0"/>
        </w:rPr>
      </w:r>
    </w:p>
    <w:p w:rsidR="00000000" w:rsidDel="00000000" w:rsidP="00000000" w:rsidRDefault="00000000" w:rsidRPr="00000000" w14:paraId="000000B2">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76" w:lineRule="auto"/>
        <w:ind w:left="1440" w:hanging="360"/>
        <w:jc w:val="left"/>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Tính bền vững: </w:t>
      </w:r>
      <w:r w:rsidDel="00000000" w:rsidR="00000000" w:rsidRPr="00000000">
        <w:rPr>
          <w:rFonts w:ascii="Arial" w:cs="Arial" w:eastAsia="Arial" w:hAnsi="Arial"/>
          <w:color w:val="0d0d0d"/>
          <w:sz w:val="24"/>
          <w:szCs w:val="24"/>
          <w:rtl w:val="0"/>
        </w:rPr>
        <w:t xml:space="preserve">Với dữ liệu nhỏ và đơn giản, cây quyết định là một trong những thuật toán mạnh và hiệu quả.</w:t>
      </w:r>
      <w:r w:rsidDel="00000000" w:rsidR="00000000" w:rsidRPr="00000000">
        <w:rPr>
          <w:rtl w:val="0"/>
        </w:rPr>
      </w:r>
    </w:p>
    <w:p w:rsidR="00000000" w:rsidDel="00000000" w:rsidP="00000000" w:rsidRDefault="00000000" w:rsidRPr="00000000" w14:paraId="000000B3">
      <w:pPr>
        <w:spacing w:line="276" w:lineRule="auto"/>
        <w:ind w:left="720" w:firstLine="0"/>
        <w:jc w:val="left"/>
        <w:rPr>
          <w:b w:val="1"/>
        </w:rPr>
      </w:pPr>
      <w:r w:rsidDel="00000000" w:rsidR="00000000" w:rsidRPr="00000000">
        <w:rPr>
          <w:b w:val="1"/>
          <w:rtl w:val="0"/>
        </w:rPr>
        <w:t xml:space="preserve">3.4. Random Forest</w:t>
      </w:r>
    </w:p>
    <w:p w:rsidR="00000000" w:rsidDel="00000000" w:rsidP="00000000" w:rsidRDefault="00000000" w:rsidRPr="00000000" w14:paraId="000000B4">
      <w:pPr>
        <w:spacing w:line="276" w:lineRule="auto"/>
        <w:ind w:left="720" w:firstLine="270"/>
        <w:jc w:val="left"/>
        <w:rPr>
          <w:b w:val="1"/>
        </w:rPr>
      </w:pPr>
      <w:r w:rsidDel="00000000" w:rsidR="00000000" w:rsidRPr="00000000">
        <w:rPr>
          <w:b w:val="1"/>
          <w:rtl w:val="0"/>
        </w:rPr>
        <w:t xml:space="preserve">3.4.1. Khái niệm</w:t>
      </w:r>
    </w:p>
    <w:p w:rsidR="00000000" w:rsidDel="00000000" w:rsidP="00000000" w:rsidRDefault="00000000" w:rsidRPr="00000000" w14:paraId="000000B5">
      <w:pPr>
        <w:spacing w:line="276" w:lineRule="auto"/>
        <w:ind w:left="990" w:firstLine="0"/>
        <w:jc w:val="left"/>
        <w:rPr/>
      </w:pPr>
      <w:r w:rsidDel="00000000" w:rsidR="00000000" w:rsidRPr="00000000">
        <w:rPr>
          <w:rFonts w:ascii="Arial" w:cs="Arial" w:eastAsia="Arial" w:hAnsi="Arial"/>
          <w:color w:val="0d0d0d"/>
          <w:sz w:val="24"/>
          <w:szCs w:val="24"/>
          <w:highlight w:val="white"/>
          <w:rtl w:val="0"/>
        </w:rPr>
        <w:t xml:space="preserve">Random Forest là một thuật toán học máy sử dụng nhiều cây quyết định được huấn luyện trên các tập dữ liệu con (subsets) và kết hợp kết quả bằng cách bỏ phiếu (với bài toán phân loại) hoặc lấy trung bình (với bài toán hồi quy).</w:t>
      </w:r>
      <w:r w:rsidDel="00000000" w:rsidR="00000000" w:rsidRPr="00000000">
        <w:rPr>
          <w:rtl w:val="0"/>
        </w:rPr>
      </w:r>
    </w:p>
    <w:p w:rsidR="00000000" w:rsidDel="00000000" w:rsidP="00000000" w:rsidRDefault="00000000" w:rsidRPr="00000000" w14:paraId="000000B6">
      <w:pPr>
        <w:spacing w:line="276" w:lineRule="auto"/>
        <w:ind w:left="720" w:firstLine="270"/>
        <w:jc w:val="left"/>
        <w:rPr>
          <w:b w:val="1"/>
        </w:rPr>
      </w:pPr>
      <w:r w:rsidDel="00000000" w:rsidR="00000000" w:rsidRPr="00000000">
        <w:rPr>
          <w:b w:val="1"/>
          <w:rtl w:val="0"/>
        </w:rPr>
        <w:t xml:space="preserve">3.4.2. Đặc trưng</w:t>
      </w:r>
    </w:p>
    <w:p w:rsidR="00000000" w:rsidDel="00000000" w:rsidP="00000000" w:rsidRDefault="00000000" w:rsidRPr="00000000" w14:paraId="000000B7">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120" w:line="276" w:lineRule="auto"/>
        <w:ind w:left="1440" w:hanging="360"/>
        <w:jc w:val="left"/>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Tính trực quan</w:t>
      </w:r>
      <w:r w:rsidDel="00000000" w:rsidR="00000000" w:rsidRPr="00000000">
        <w:rPr>
          <w:rFonts w:ascii="Arial" w:cs="Arial" w:eastAsia="Arial" w:hAnsi="Arial"/>
          <w:color w:val="0d0d0d"/>
          <w:sz w:val="24"/>
          <w:szCs w:val="24"/>
          <w:rtl w:val="0"/>
        </w:rPr>
        <w:t xml:space="preserve">: Kém trực quan hơn so với một cây đơn lẻ, vì mô hình là sự tổng hợp của hàng trăm hoặc hàng nghìn cây quyết định. Tuy nhiên, việc phân tích tầm quan trọng của từng đặc trưng trong mô hình giúp tăng tính giải thích.</w:t>
      </w:r>
      <w:r w:rsidDel="00000000" w:rsidR="00000000" w:rsidRPr="00000000">
        <w:rPr>
          <w:rtl w:val="0"/>
        </w:rPr>
      </w:r>
    </w:p>
    <w:p w:rsidR="00000000" w:rsidDel="00000000" w:rsidP="00000000" w:rsidRDefault="00000000" w:rsidRPr="00000000" w14:paraId="000000B8">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Phù hợp với loại dữ liệu nào:</w:t>
      </w:r>
      <w:r w:rsidDel="00000000" w:rsidR="00000000" w:rsidRPr="00000000">
        <w:rPr>
          <w:rFonts w:ascii="Arial" w:cs="Arial" w:eastAsia="Arial" w:hAnsi="Arial"/>
          <w:color w:val="0d0d0d"/>
          <w:sz w:val="24"/>
          <w:szCs w:val="24"/>
          <w:rtl w:val="0"/>
        </w:rPr>
        <w:t xml:space="preserve"> Làm việc tốt với dữ liệu phức tạp, bao gồm cả dữ liệu có mối quan hệ phi tuyến. Hiệu quả với cả bài toán phân loại và hồi quy.</w:t>
      </w:r>
      <w:r w:rsidDel="00000000" w:rsidR="00000000" w:rsidRPr="00000000">
        <w:rPr>
          <w:rtl w:val="0"/>
        </w:rPr>
      </w:r>
    </w:p>
    <w:p w:rsidR="00000000" w:rsidDel="00000000" w:rsidP="00000000" w:rsidRDefault="00000000" w:rsidRPr="00000000" w14:paraId="000000B9">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Khả năng mở rộng và kết hợp:</w:t>
      </w:r>
      <w:r w:rsidDel="00000000" w:rsidR="00000000" w:rsidRPr="00000000">
        <w:rPr>
          <w:rFonts w:ascii="Arial" w:cs="Arial" w:eastAsia="Arial" w:hAnsi="Arial"/>
          <w:color w:val="0d0d0d"/>
          <w:sz w:val="24"/>
          <w:szCs w:val="24"/>
          <w:rtl w:val="0"/>
        </w:rPr>
        <w:t xml:space="preserve"> Khả năng mở rộng tốt với dữ liệu lớn và dễ dàng song song hóa do các cây được xây dựng độc lập.</w:t>
      </w:r>
      <w:r w:rsidDel="00000000" w:rsidR="00000000" w:rsidRPr="00000000">
        <w:rPr>
          <w:rtl w:val="0"/>
        </w:rPr>
      </w:r>
    </w:p>
    <w:p w:rsidR="00000000" w:rsidDel="00000000" w:rsidP="00000000" w:rsidRDefault="00000000" w:rsidRPr="00000000" w14:paraId="000000BA">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Độ nhạy với dữ liệu nhiễu:</w:t>
      </w:r>
      <w:r w:rsidDel="00000000" w:rsidR="00000000" w:rsidRPr="00000000">
        <w:rPr>
          <w:rFonts w:ascii="Arial" w:cs="Arial" w:eastAsia="Arial" w:hAnsi="Arial"/>
          <w:color w:val="0d0d0d"/>
          <w:sz w:val="24"/>
          <w:szCs w:val="24"/>
          <w:rtl w:val="0"/>
        </w:rPr>
        <w:t xml:space="preserve"> Random Forest giảm thiểu overfitting so với cây quyết định nhờ phương pháp tổng hợp (bagging), nhưng vẫn có thể bị ảnh hưởng bởi dữ liệu nhiễu trong một số trường hợp.</w:t>
      </w:r>
      <w:r w:rsidDel="00000000" w:rsidR="00000000" w:rsidRPr="00000000">
        <w:rPr>
          <w:rtl w:val="0"/>
        </w:rPr>
      </w:r>
    </w:p>
    <w:p w:rsidR="00000000" w:rsidDel="00000000" w:rsidP="00000000" w:rsidRDefault="00000000" w:rsidRPr="00000000" w14:paraId="000000BB">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Tiêu chí phân tách phổ biến:</w:t>
      </w:r>
      <w:r w:rsidDel="00000000" w:rsidR="00000000" w:rsidRPr="00000000">
        <w:rPr>
          <w:rFonts w:ascii="Arial" w:cs="Arial" w:eastAsia="Arial" w:hAnsi="Arial"/>
          <w:color w:val="0d0d0d"/>
          <w:sz w:val="24"/>
          <w:szCs w:val="24"/>
          <w:rtl w:val="0"/>
        </w:rPr>
        <w:t xml:space="preserve"> Gini index, Entropy, hoặc các tiêu chí tùy chỉnh cho bài toán cụ thể.</w:t>
      </w:r>
      <w:r w:rsidDel="00000000" w:rsidR="00000000" w:rsidRPr="00000000">
        <w:rPr>
          <w:rtl w:val="0"/>
        </w:rPr>
      </w:r>
    </w:p>
    <w:p w:rsidR="00000000" w:rsidDel="00000000" w:rsidP="00000000" w:rsidRDefault="00000000" w:rsidRPr="00000000" w14:paraId="000000BC">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76" w:lineRule="auto"/>
        <w:ind w:left="1440" w:hanging="360"/>
        <w:jc w:val="left"/>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Tính ổn định:</w:t>
      </w:r>
      <w:r w:rsidDel="00000000" w:rsidR="00000000" w:rsidRPr="00000000">
        <w:rPr>
          <w:rFonts w:ascii="Arial" w:cs="Arial" w:eastAsia="Arial" w:hAnsi="Arial"/>
          <w:color w:val="0d0d0d"/>
          <w:sz w:val="24"/>
          <w:szCs w:val="24"/>
          <w:rtl w:val="0"/>
        </w:rPr>
        <w:t xml:space="preserve"> Ổn định hơn cây quyết định, hiệu suất thường không bị giảm mạnh với các thay đổi nhỏ trong dữ liệu.</w:t>
      </w:r>
      <w:r w:rsidDel="00000000" w:rsidR="00000000" w:rsidRPr="00000000">
        <w:rPr>
          <w:rtl w:val="0"/>
        </w:rPr>
      </w:r>
    </w:p>
    <w:p w:rsidR="00000000" w:rsidDel="00000000" w:rsidP="00000000" w:rsidRDefault="00000000" w:rsidRPr="00000000" w14:paraId="000000BD">
      <w:pPr>
        <w:spacing w:line="276" w:lineRule="auto"/>
        <w:ind w:left="720" w:firstLine="0"/>
        <w:jc w:val="left"/>
        <w:rPr>
          <w:b w:val="1"/>
        </w:rPr>
      </w:pPr>
      <w:r w:rsidDel="00000000" w:rsidR="00000000" w:rsidRPr="00000000">
        <w:rPr>
          <w:b w:val="1"/>
          <w:rtl w:val="0"/>
        </w:rPr>
        <w:t xml:space="preserve">3.5. LightGBM</w:t>
      </w:r>
    </w:p>
    <w:p w:rsidR="00000000" w:rsidDel="00000000" w:rsidP="00000000" w:rsidRDefault="00000000" w:rsidRPr="00000000" w14:paraId="000000BE">
      <w:pPr>
        <w:spacing w:line="276" w:lineRule="auto"/>
        <w:ind w:left="990" w:firstLine="0"/>
        <w:jc w:val="left"/>
        <w:rPr>
          <w:b w:val="1"/>
        </w:rPr>
      </w:pPr>
      <w:r w:rsidDel="00000000" w:rsidR="00000000" w:rsidRPr="00000000">
        <w:rPr>
          <w:b w:val="1"/>
          <w:rtl w:val="0"/>
        </w:rPr>
        <w:t xml:space="preserve">3.5.1. Khái niệm</w:t>
      </w:r>
    </w:p>
    <w:p w:rsidR="00000000" w:rsidDel="00000000" w:rsidP="00000000" w:rsidRDefault="00000000" w:rsidRPr="00000000" w14:paraId="000000BF">
      <w:pPr>
        <w:spacing w:line="276" w:lineRule="auto"/>
        <w:ind w:left="990" w:firstLine="0"/>
        <w:jc w:val="left"/>
        <w:rPr/>
      </w:pPr>
      <w:r w:rsidDel="00000000" w:rsidR="00000000" w:rsidRPr="00000000">
        <w:rPr>
          <w:rFonts w:ascii="Arial" w:cs="Arial" w:eastAsia="Arial" w:hAnsi="Arial"/>
          <w:color w:val="0d0d0d"/>
          <w:sz w:val="24"/>
          <w:szCs w:val="24"/>
          <w:highlight w:val="white"/>
          <w:rtl w:val="0"/>
        </w:rPr>
        <w:t xml:space="preserve">LightGBM (Light Gradient Boosting Machine) là một thuật toán tăng cường độ dốc (gradient boosting) được tối ưu hóa cho tốc độ và hiệu suất trên các tập dữ liệu lớn. Nó xây dựng các cây dựa trên gradient với chiến lược tăng trưởng tập trung (leaf-wise growth).</w:t>
      </w:r>
      <w:r w:rsidDel="00000000" w:rsidR="00000000" w:rsidRPr="00000000">
        <w:rPr>
          <w:rtl w:val="0"/>
        </w:rPr>
      </w:r>
    </w:p>
    <w:p w:rsidR="00000000" w:rsidDel="00000000" w:rsidP="00000000" w:rsidRDefault="00000000" w:rsidRPr="00000000" w14:paraId="000000C0">
      <w:pPr>
        <w:spacing w:line="276" w:lineRule="auto"/>
        <w:ind w:left="990" w:firstLine="0"/>
        <w:jc w:val="left"/>
        <w:rPr>
          <w:b w:val="1"/>
        </w:rPr>
      </w:pPr>
      <w:r w:rsidDel="00000000" w:rsidR="00000000" w:rsidRPr="00000000">
        <w:rPr>
          <w:b w:val="1"/>
          <w:rtl w:val="0"/>
        </w:rPr>
        <w:t xml:space="preserve">3.5.2. Đặc trưng</w:t>
      </w:r>
    </w:p>
    <w:p w:rsidR="00000000" w:rsidDel="00000000" w:rsidP="00000000" w:rsidRDefault="00000000" w:rsidRPr="00000000" w14:paraId="000000C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120" w:line="276" w:lineRule="auto"/>
        <w:ind w:left="1440" w:hanging="360"/>
        <w:jc w:val="left"/>
        <w:rPr>
          <w:rFonts w:ascii="Arial" w:cs="Arial" w:eastAsia="Arial" w:hAnsi="Arial"/>
          <w:color w:val="0d0d0d"/>
          <w:sz w:val="24"/>
          <w:szCs w:val="24"/>
        </w:rPr>
      </w:pPr>
      <w:r w:rsidDel="00000000" w:rsidR="00000000" w:rsidRPr="00000000">
        <w:rPr>
          <w:rFonts w:ascii="Arial" w:cs="Arial" w:eastAsia="Arial" w:hAnsi="Arial"/>
          <w:b w:val="1"/>
          <w:color w:val="0d0d0d"/>
          <w:sz w:val="24"/>
          <w:szCs w:val="24"/>
          <w:rtl w:val="0"/>
        </w:rPr>
        <w:t xml:space="preserve">Tính trực quan</w:t>
      </w:r>
      <w:r w:rsidDel="00000000" w:rsidR="00000000" w:rsidRPr="00000000">
        <w:rPr>
          <w:rFonts w:ascii="Arial" w:cs="Arial" w:eastAsia="Arial" w:hAnsi="Arial"/>
          <w:color w:val="0d0d0d"/>
          <w:sz w:val="24"/>
          <w:szCs w:val="24"/>
          <w:rtl w:val="0"/>
        </w:rPr>
        <w:t xml:space="preserve">: Ít trực quan hơn so với các mô hình đơn giản như Logistic Regression hoặc Decision Tree. Mô hình phức tạp và các chiến lược tăng cường khó giải thích trực tiếp, nhưng các công cụ như SHAP hoặc LIME có thể hỗ trợ.</w:t>
      </w:r>
    </w:p>
    <w:p w:rsidR="00000000" w:rsidDel="00000000" w:rsidP="00000000" w:rsidRDefault="00000000" w:rsidRPr="00000000" w14:paraId="000000C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color w:val="0d0d0d"/>
          <w:sz w:val="24"/>
          <w:szCs w:val="24"/>
        </w:rPr>
      </w:pPr>
      <w:r w:rsidDel="00000000" w:rsidR="00000000" w:rsidRPr="00000000">
        <w:rPr>
          <w:rFonts w:ascii="Arial" w:cs="Arial" w:eastAsia="Arial" w:hAnsi="Arial"/>
          <w:b w:val="1"/>
          <w:color w:val="0d0d0d"/>
          <w:sz w:val="24"/>
          <w:szCs w:val="24"/>
          <w:rtl w:val="0"/>
        </w:rPr>
        <w:t xml:space="preserve">Phù hợp với loại dữ liệu nào</w:t>
      </w:r>
      <w:r w:rsidDel="00000000" w:rsidR="00000000" w:rsidRPr="00000000">
        <w:rPr>
          <w:rFonts w:ascii="Arial" w:cs="Arial" w:eastAsia="Arial" w:hAnsi="Arial"/>
          <w:color w:val="0d0d0d"/>
          <w:sz w:val="24"/>
          <w:szCs w:val="24"/>
          <w:rtl w:val="0"/>
        </w:rPr>
        <w:t xml:space="preserve">: Tốt với dữ liệu lớn, đa chiều, và có nhiều đặc trưng không đồng nhất. Cũng hoạt động hiệu quả với dữ liệu thiếu thông tin (missing data).</w:t>
      </w:r>
    </w:p>
    <w:p w:rsidR="00000000" w:rsidDel="00000000" w:rsidP="00000000" w:rsidRDefault="00000000" w:rsidRPr="00000000" w14:paraId="000000C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color w:val="0d0d0d"/>
          <w:sz w:val="24"/>
          <w:szCs w:val="24"/>
        </w:rPr>
      </w:pPr>
      <w:r w:rsidDel="00000000" w:rsidR="00000000" w:rsidRPr="00000000">
        <w:rPr>
          <w:rFonts w:ascii="Arial" w:cs="Arial" w:eastAsia="Arial" w:hAnsi="Arial"/>
          <w:b w:val="1"/>
          <w:color w:val="0d0d0d"/>
          <w:sz w:val="24"/>
          <w:szCs w:val="24"/>
          <w:rtl w:val="0"/>
        </w:rPr>
        <w:t xml:space="preserve">Khả năng mở rộng và kết hợp</w:t>
      </w:r>
      <w:r w:rsidDel="00000000" w:rsidR="00000000" w:rsidRPr="00000000">
        <w:rPr>
          <w:rFonts w:ascii="Arial" w:cs="Arial" w:eastAsia="Arial" w:hAnsi="Arial"/>
          <w:color w:val="0d0d0d"/>
          <w:sz w:val="24"/>
          <w:szCs w:val="24"/>
          <w:rtl w:val="0"/>
        </w:rPr>
        <w:t xml:space="preserve">: Được tối ưu hóa để làm việc với dữ liệu lớn trên nhiều lõi xử lý hoặc hệ thống phân tán. Dễ dàng tích hợp vào các pipeline học máy.</w:t>
      </w:r>
    </w:p>
    <w:p w:rsidR="00000000" w:rsidDel="00000000" w:rsidP="00000000" w:rsidRDefault="00000000" w:rsidRPr="00000000" w14:paraId="000000C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color w:val="0d0d0d"/>
          <w:sz w:val="24"/>
          <w:szCs w:val="24"/>
        </w:rPr>
      </w:pPr>
      <w:r w:rsidDel="00000000" w:rsidR="00000000" w:rsidRPr="00000000">
        <w:rPr>
          <w:rFonts w:ascii="Arial" w:cs="Arial" w:eastAsia="Arial" w:hAnsi="Arial"/>
          <w:b w:val="1"/>
          <w:color w:val="0d0d0d"/>
          <w:sz w:val="24"/>
          <w:szCs w:val="24"/>
          <w:rtl w:val="0"/>
        </w:rPr>
        <w:t xml:space="preserve">Độ nhạy với dữ liệu nhiễu:</w:t>
      </w:r>
      <w:r w:rsidDel="00000000" w:rsidR="00000000" w:rsidRPr="00000000">
        <w:rPr>
          <w:rFonts w:ascii="Arial" w:cs="Arial" w:eastAsia="Arial" w:hAnsi="Arial"/>
          <w:color w:val="0d0d0d"/>
          <w:sz w:val="24"/>
          <w:szCs w:val="24"/>
          <w:rtl w:val="0"/>
        </w:rPr>
        <w:t xml:space="preserve"> Nhạy cảm với nhiễu nếu không điều chỉnh tham số đúng cách (như learning rate, max depth).</w:t>
      </w:r>
    </w:p>
    <w:p w:rsidR="00000000" w:rsidDel="00000000" w:rsidP="00000000" w:rsidRDefault="00000000" w:rsidRPr="00000000" w14:paraId="000000C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color w:val="0d0d0d"/>
          <w:sz w:val="24"/>
          <w:szCs w:val="24"/>
        </w:rPr>
      </w:pPr>
      <w:r w:rsidDel="00000000" w:rsidR="00000000" w:rsidRPr="00000000">
        <w:rPr>
          <w:rFonts w:ascii="Arial" w:cs="Arial" w:eastAsia="Arial" w:hAnsi="Arial"/>
          <w:b w:val="1"/>
          <w:color w:val="0d0d0d"/>
          <w:sz w:val="24"/>
          <w:szCs w:val="24"/>
          <w:rtl w:val="0"/>
        </w:rPr>
        <w:t xml:space="preserve">Tiêu chí phân tách phổ biến</w:t>
      </w:r>
      <w:r w:rsidDel="00000000" w:rsidR="00000000" w:rsidRPr="00000000">
        <w:rPr>
          <w:rFonts w:ascii="Arial" w:cs="Arial" w:eastAsia="Arial" w:hAnsi="Arial"/>
          <w:color w:val="0d0d0d"/>
          <w:sz w:val="24"/>
          <w:szCs w:val="24"/>
          <w:rtl w:val="0"/>
        </w:rPr>
        <w:t xml:space="preserve">: Gradient-based splitting, tối ưu hóa dựa trên giá trị gradient của hàm mất mát.</w:t>
      </w:r>
    </w:p>
    <w:p w:rsidR="00000000" w:rsidDel="00000000" w:rsidP="00000000" w:rsidRDefault="00000000" w:rsidRPr="00000000" w14:paraId="000000C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jc w:val="left"/>
        <w:rPr>
          <w:rFonts w:ascii="Arial" w:cs="Arial" w:eastAsia="Arial" w:hAnsi="Arial"/>
          <w:color w:val="0d0d0d"/>
          <w:sz w:val="24"/>
          <w:szCs w:val="24"/>
        </w:rPr>
      </w:pPr>
      <w:r w:rsidDel="00000000" w:rsidR="00000000" w:rsidRPr="00000000">
        <w:rPr>
          <w:rFonts w:ascii="Arial" w:cs="Arial" w:eastAsia="Arial" w:hAnsi="Arial"/>
          <w:b w:val="1"/>
          <w:color w:val="0d0d0d"/>
          <w:sz w:val="24"/>
          <w:szCs w:val="24"/>
          <w:rtl w:val="0"/>
        </w:rPr>
        <w:t xml:space="preserve">Hiệu suất và tốc độ:</w:t>
      </w:r>
      <w:r w:rsidDel="00000000" w:rsidR="00000000" w:rsidRPr="00000000">
        <w:rPr>
          <w:rFonts w:ascii="Arial" w:cs="Arial" w:eastAsia="Arial" w:hAnsi="Arial"/>
          <w:color w:val="0d0d0d"/>
          <w:sz w:val="24"/>
          <w:szCs w:val="24"/>
          <w:rtl w:val="0"/>
        </w:rPr>
        <w:t xml:space="preserve"> Nhanh hơn so với các mô hình Gradient Boosting khác (như XGBoost), nhờ vào việc sử dụng histogram-based binning và chiến lược tăng trưởng leaf-wise.</w:t>
      </w:r>
    </w:p>
    <w:p w:rsidR="00000000" w:rsidDel="00000000" w:rsidP="00000000" w:rsidRDefault="00000000" w:rsidRPr="00000000" w14:paraId="000000C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line="276" w:lineRule="auto"/>
        <w:ind w:left="1440" w:hanging="360"/>
        <w:jc w:val="left"/>
        <w:rPr>
          <w:rFonts w:ascii="Arial" w:cs="Arial" w:eastAsia="Arial" w:hAnsi="Arial"/>
          <w:color w:val="0d0d0d"/>
          <w:sz w:val="24"/>
          <w:szCs w:val="24"/>
        </w:rPr>
      </w:pPr>
      <w:r w:rsidDel="00000000" w:rsidR="00000000" w:rsidRPr="00000000">
        <w:rPr>
          <w:rFonts w:ascii="Arial" w:cs="Arial" w:eastAsia="Arial" w:hAnsi="Arial"/>
          <w:b w:val="1"/>
          <w:color w:val="0d0d0d"/>
          <w:sz w:val="24"/>
          <w:szCs w:val="24"/>
          <w:rtl w:val="0"/>
        </w:rPr>
        <w:t xml:space="preserve">Tính linh hoạt:</w:t>
      </w:r>
      <w:r w:rsidDel="00000000" w:rsidR="00000000" w:rsidRPr="00000000">
        <w:rPr>
          <w:rFonts w:ascii="Arial" w:cs="Arial" w:eastAsia="Arial" w:hAnsi="Arial"/>
          <w:color w:val="0d0d0d"/>
          <w:sz w:val="24"/>
          <w:szCs w:val="24"/>
          <w:rtl w:val="0"/>
        </w:rPr>
        <w:t xml:space="preserve"> Cho phép điều chỉnh linh hoạt nhiều tham số để tối ưu hóa hiệu suất cho từng bài toán cụ thể.</w:t>
      </w:r>
    </w:p>
    <w:p w:rsidR="00000000" w:rsidDel="00000000" w:rsidP="00000000" w:rsidRDefault="00000000" w:rsidRPr="00000000" w14:paraId="000000C8">
      <w:pPr>
        <w:ind w:left="1440" w:firstLine="0"/>
        <w:rPr>
          <w:b w:val="1"/>
        </w:rPr>
      </w:pPr>
      <w:r w:rsidDel="00000000" w:rsidR="00000000" w:rsidRPr="00000000">
        <w:rPr>
          <w:rtl w:val="0"/>
        </w:rPr>
      </w:r>
    </w:p>
    <w:p w:rsidR="00000000" w:rsidDel="00000000" w:rsidP="00000000" w:rsidRDefault="00000000" w:rsidRPr="00000000" w14:paraId="000000C9">
      <w:pPr>
        <w:pStyle w:val="Heading2"/>
        <w:numPr>
          <w:ilvl w:val="0"/>
          <w:numId w:val="4"/>
        </w:numPr>
        <w:ind w:left="720" w:hanging="360"/>
        <w:rPr/>
      </w:pPr>
      <w:bookmarkStart w:colFirst="0" w:colLast="0" w:name="_heading=h.2koq656" w:id="29"/>
      <w:bookmarkEnd w:id="29"/>
      <w:r w:rsidDel="00000000" w:rsidR="00000000" w:rsidRPr="00000000">
        <w:rPr>
          <w:rtl w:val="0"/>
        </w:rPr>
        <w:t xml:space="preserve">Kết quả thực nghiệm</w:t>
      </w:r>
    </w:p>
    <w:p w:rsidR="00000000" w:rsidDel="00000000" w:rsidP="00000000" w:rsidRDefault="00000000" w:rsidRPr="00000000" w14:paraId="000000CA">
      <w:pPr>
        <w:pStyle w:val="Heading3"/>
        <w:numPr>
          <w:ilvl w:val="1"/>
          <w:numId w:val="4"/>
        </w:numPr>
        <w:ind w:left="1440" w:hanging="360"/>
        <w:rPr/>
      </w:pPr>
      <w:bookmarkStart w:colFirst="0" w:colLast="0" w:name="_heading=h.dmkjz2xqgnkq" w:id="30"/>
      <w:bookmarkEnd w:id="30"/>
      <w:r w:rsidDel="00000000" w:rsidR="00000000" w:rsidRPr="00000000">
        <w:rPr>
          <w:rtl w:val="0"/>
        </w:rPr>
        <w:t xml:space="preserve">Thực nghiệm cơ bản</w:t>
      </w:r>
    </w:p>
    <w:p w:rsidR="00000000" w:rsidDel="00000000" w:rsidP="00000000" w:rsidRDefault="00000000" w:rsidRPr="00000000" w14:paraId="000000CB">
      <w:pPr>
        <w:pStyle w:val="Heading3"/>
        <w:numPr>
          <w:ilvl w:val="1"/>
          <w:numId w:val="4"/>
        </w:numPr>
        <w:spacing w:before="200" w:lineRule="auto"/>
        <w:ind w:left="1440" w:hanging="360"/>
        <w:rPr>
          <w:b w:val="1"/>
          <w:sz w:val="27"/>
          <w:szCs w:val="27"/>
        </w:rPr>
      </w:pPr>
      <w:bookmarkStart w:colFirst="0" w:colLast="0" w:name="_heading=h.6o2ozh9cl4ij" w:id="31"/>
      <w:bookmarkEnd w:id="31"/>
      <w:r w:rsidDel="00000000" w:rsidR="00000000" w:rsidRPr="00000000">
        <w:rPr>
          <w:rtl w:val="0"/>
        </w:rPr>
        <w:t xml:space="preserve">Thực nghiệm mở rộng</w:t>
      </w:r>
      <w:r w:rsidDel="00000000" w:rsidR="00000000" w:rsidRPr="00000000">
        <w:rPr>
          <w:rtl w:val="0"/>
        </w:rPr>
      </w:r>
    </w:p>
    <w:p w:rsidR="00000000" w:rsidDel="00000000" w:rsidP="00000000" w:rsidRDefault="00000000" w:rsidRPr="00000000" w14:paraId="000000CC">
      <w:pPr>
        <w:spacing w:after="240" w:lineRule="auto"/>
        <w:ind w:firstLine="360"/>
        <w:jc w:val="left"/>
        <w:rPr/>
      </w:pPr>
      <w:r w:rsidDel="00000000" w:rsidR="00000000" w:rsidRPr="00000000">
        <w:rPr>
          <w:rtl w:val="0"/>
        </w:rPr>
      </w:r>
    </w:p>
    <w:p w:rsidR="00000000" w:rsidDel="00000000" w:rsidP="00000000" w:rsidRDefault="00000000" w:rsidRPr="00000000" w14:paraId="000000CD">
      <w:pPr>
        <w:spacing w:before="240" w:lineRule="auto"/>
        <w:ind w:firstLine="360"/>
        <w:rPr/>
      </w:pPr>
      <w:bookmarkStart w:colFirst="0" w:colLast="0" w:name="_heading=h.78tqvttw6fie" w:id="32"/>
      <w:bookmarkEnd w:id="32"/>
      <w:r w:rsidDel="00000000" w:rsidR="00000000" w:rsidRPr="00000000">
        <w:rPr>
          <w:rtl w:val="0"/>
        </w:rPr>
      </w:r>
    </w:p>
    <w:p w:rsidR="00000000" w:rsidDel="00000000" w:rsidP="00000000" w:rsidRDefault="00000000" w:rsidRPr="00000000" w14:paraId="000000CE">
      <w:pPr>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numPr>
          <w:ilvl w:val="0"/>
          <w:numId w:val="7"/>
        </w:numPr>
        <w:ind w:left="2610" w:hanging="360"/>
        <w:rPr>
          <w:sz w:val="38"/>
          <w:szCs w:val="38"/>
        </w:rPr>
      </w:pPr>
      <w:bookmarkStart w:colFirst="0" w:colLast="0" w:name="_heading=h.zu0gcz" w:id="33"/>
      <w:bookmarkEnd w:id="33"/>
      <w:r w:rsidDel="00000000" w:rsidR="00000000" w:rsidRPr="00000000">
        <w:rPr>
          <w:rtl w:val="0"/>
        </w:rPr>
        <w:t xml:space="preserve"> KẾT LUẬN</w:t>
      </w:r>
      <w:r w:rsidDel="00000000" w:rsidR="00000000" w:rsidRPr="00000000">
        <w:rPr>
          <w:rtl w:val="0"/>
        </w:rPr>
      </w:r>
    </w:p>
    <w:p w:rsidR="00000000" w:rsidDel="00000000" w:rsidP="00000000" w:rsidRDefault="00000000" w:rsidRPr="00000000" w14:paraId="000000D0">
      <w:pPr>
        <w:spacing w:after="200" w:lineRule="auto"/>
        <w:ind w:firstLine="360"/>
        <w:rPr/>
      </w:pPr>
      <w:r w:rsidDel="00000000" w:rsidR="00000000" w:rsidRPr="00000000">
        <w:rPr>
          <w:rtl w:val="0"/>
        </w:rPr>
      </w:r>
    </w:p>
    <w:p w:rsidR="00000000" w:rsidDel="00000000" w:rsidP="00000000" w:rsidRDefault="00000000" w:rsidRPr="00000000" w14:paraId="000000D1">
      <w:pPr>
        <w:pStyle w:val="Heading1"/>
        <w:numPr>
          <w:ilvl w:val="0"/>
          <w:numId w:val="2"/>
        </w:numPr>
        <w:ind w:left="0" w:firstLine="0"/>
        <w:rPr/>
      </w:pPr>
      <w:bookmarkStart w:colFirst="0" w:colLast="0" w:name="_heading=h.ce4amattnjri" w:id="34"/>
      <w:bookmarkEnd w:id="34"/>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numPr>
          <w:ilvl w:val="0"/>
          <w:numId w:val="2"/>
        </w:numPr>
        <w:ind w:left="720" w:firstLine="0"/>
        <w:rPr/>
      </w:pPr>
      <w:bookmarkStart w:colFirst="0" w:colLast="0" w:name="_heading=h.1yyy98l" w:id="35"/>
      <w:bookmarkEnd w:id="35"/>
      <w:r w:rsidDel="00000000" w:rsidR="00000000" w:rsidRPr="00000000">
        <w:rPr>
          <w:rtl w:val="0"/>
        </w:rPr>
        <w:t xml:space="preserve">TÀI LIỆU THAM KHẢO</w:t>
      </w:r>
    </w:p>
    <w:p w:rsidR="00000000" w:rsidDel="00000000" w:rsidP="00000000" w:rsidRDefault="00000000" w:rsidRPr="00000000" w14:paraId="000000D3">
      <w:pPr>
        <w:numPr>
          <w:ilvl w:val="0"/>
          <w:numId w:val="5"/>
        </w:numPr>
        <w:tabs>
          <w:tab w:val="left" w:leader="none" w:pos="360"/>
          <w:tab w:val="left" w:leader="none" w:pos="540"/>
        </w:tabs>
        <w:ind w:left="360" w:hanging="360"/>
        <w:jc w:val="left"/>
        <w:rPr/>
      </w:pPr>
      <w:r w:rsidDel="00000000" w:rsidR="00000000" w:rsidRPr="00000000">
        <w:rPr>
          <w:rtl w:val="0"/>
        </w:rPr>
        <w:t xml:space="preserve">Trường Đại học Công nghệ Thông tin. (n.d.). </w:t>
      </w:r>
      <w:r w:rsidDel="00000000" w:rsidR="00000000" w:rsidRPr="00000000">
        <w:rPr>
          <w:i w:val="1"/>
          <w:rtl w:val="0"/>
        </w:rPr>
        <w:t xml:space="preserve">Quyết định về việc ban hành Quy chế đào tạo theo học chế tín chỉ cho hệ đại học chính quy của Trường Đại học Công nghệ Thông tin</w:t>
      </w:r>
      <w:r w:rsidDel="00000000" w:rsidR="00000000" w:rsidRPr="00000000">
        <w:rPr>
          <w:rtl w:val="0"/>
        </w:rPr>
        <w:t xml:space="preserve">. Truy cập ngày 15/11/2024, từ</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t>
        </w:r>
      </w:hyperlink>
      <w:hyperlink r:id="rId11">
        <w:r w:rsidDel="00000000" w:rsidR="00000000" w:rsidRPr="00000000">
          <w:rPr>
            <w:color w:val="1155cc"/>
            <w:u w:val="single"/>
            <w:rtl w:val="0"/>
          </w:rPr>
          <w:t xml:space="preserve">://daa.uit.edu.vn/content/qui-che-qui-dinh-qui-trinh-dao-tao-dai-hoc</w:t>
        </w:r>
      </w:hyperlink>
      <w:r w:rsidDel="00000000" w:rsidR="00000000" w:rsidRPr="00000000">
        <w:rPr>
          <w:rtl w:val="0"/>
        </w:rPr>
        <w:t xml:space="preserve">.</w:t>
      </w:r>
    </w:p>
    <w:p w:rsidR="00000000" w:rsidDel="00000000" w:rsidP="00000000" w:rsidRDefault="00000000" w:rsidRPr="00000000" w14:paraId="000000D4">
      <w:pPr>
        <w:numPr>
          <w:ilvl w:val="0"/>
          <w:numId w:val="5"/>
        </w:numPr>
        <w:tabs>
          <w:tab w:val="left" w:leader="none" w:pos="360"/>
          <w:tab w:val="left" w:leader="none" w:pos="540"/>
        </w:tabs>
        <w:ind w:left="360" w:hanging="360"/>
        <w:rPr>
          <w:u w:val="none"/>
        </w:rPr>
      </w:pPr>
      <w:r w:rsidDel="00000000" w:rsidR="00000000" w:rsidRPr="00000000">
        <w:rPr>
          <w:rtl w:val="0"/>
        </w:rPr>
      </w:r>
    </w:p>
    <w:sectPr>
      <w:footerReference r:id="rId12" w:type="default"/>
      <w:pgSz w:h="15840" w:w="12240" w:orient="portrait"/>
      <w:pgMar w:bottom="1440" w:top="72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widowControl w:val="0"/>
      <w:spacing w:line="240" w:lineRule="auto"/>
      <w:jc w:val="left"/>
      <w:rPr/>
    </w:pPr>
    <w:r w:rsidDel="00000000" w:rsidR="00000000" w:rsidRPr="00000000">
      <w:rPr>
        <w:rtl w:val="0"/>
      </w:rPr>
    </w:r>
  </w:p>
  <w:p w:rsidR="00000000" w:rsidDel="00000000" w:rsidP="00000000" w:rsidRDefault="00000000" w:rsidRPr="00000000" w14:paraId="000000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Chương %1."/>
      <w:lvlJc w:val="left"/>
      <w:pPr>
        <w:ind w:left="2610" w:hanging="360"/>
      </w:pPr>
      <w:rPr>
        <w:sz w:val="24"/>
        <w:szCs w:val="24"/>
      </w:rPr>
    </w:lvl>
    <w:lvl w:ilvl="1">
      <w:start w:val="1"/>
      <w:numFmt w:val="lowerLetter"/>
      <w:lvlText w:val="%2."/>
      <w:lvlJc w:val="left"/>
      <w:pPr>
        <w:ind w:left="3330" w:hanging="360"/>
      </w:pPr>
      <w:rPr/>
    </w:lvl>
    <w:lvl w:ilvl="2">
      <w:start w:val="1"/>
      <w:numFmt w:val="lowerRoman"/>
      <w:lvlText w:val="%3."/>
      <w:lvlJc w:val="right"/>
      <w:pPr>
        <w:ind w:left="4050" w:hanging="180"/>
      </w:pPr>
      <w:rPr/>
    </w:lvl>
    <w:lvl w:ilvl="3">
      <w:start w:val="1"/>
      <w:numFmt w:val="decimal"/>
      <w:lvlText w:val="%4."/>
      <w:lvlJc w:val="left"/>
      <w:pPr>
        <w:ind w:left="4770" w:hanging="360"/>
      </w:pPr>
      <w:rPr/>
    </w:lvl>
    <w:lvl w:ilvl="4">
      <w:start w:val="1"/>
      <w:numFmt w:val="lowerLetter"/>
      <w:lvlText w:val="%5."/>
      <w:lvlJc w:val="left"/>
      <w:pPr>
        <w:ind w:left="5490" w:hanging="360"/>
      </w:pPr>
      <w:rPr/>
    </w:lvl>
    <w:lvl w:ilvl="5">
      <w:start w:val="1"/>
      <w:numFmt w:val="lowerRoman"/>
      <w:lvlText w:val="%6."/>
      <w:lvlJc w:val="right"/>
      <w:pPr>
        <w:ind w:left="6210" w:hanging="180"/>
      </w:pPr>
      <w:rPr/>
    </w:lvl>
    <w:lvl w:ilvl="6">
      <w:start w:val="1"/>
      <w:numFmt w:val="decimal"/>
      <w:lvlText w:val="%7."/>
      <w:lvlJc w:val="left"/>
      <w:pPr>
        <w:ind w:left="6930" w:hanging="360"/>
      </w:pPr>
      <w:rPr/>
    </w:lvl>
    <w:lvl w:ilvl="7">
      <w:start w:val="1"/>
      <w:numFmt w:val="lowerLetter"/>
      <w:lvlText w:val="%8."/>
      <w:lvlJc w:val="left"/>
      <w:pPr>
        <w:ind w:left="7650" w:hanging="360"/>
      </w:pPr>
      <w:rPr/>
    </w:lvl>
    <w:lvl w:ilvl="8">
      <w:start w:val="1"/>
      <w:numFmt w:val="lowerRoman"/>
      <w:lvlText w:val="%9."/>
      <w:lvlJc w:val="right"/>
      <w:pPr>
        <w:ind w:left="837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
      </w:rPr>
    </w:rPrDefault>
    <w:pPrDefault>
      <w:pPr>
        <w:spacing w:line="360"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426" w:hanging="360"/>
    </w:pPr>
    <w:rPr>
      <w:b w:val="1"/>
      <w:sz w:val="30"/>
      <w:szCs w:val="30"/>
    </w:rPr>
  </w:style>
  <w:style w:type="paragraph" w:styleId="Heading2">
    <w:name w:val="heading 2"/>
    <w:basedOn w:val="Normal"/>
    <w:next w:val="Normal"/>
    <w:pPr>
      <w:keepNext w:val="1"/>
      <w:keepLines w:val="1"/>
      <w:ind w:left="720" w:hanging="360"/>
    </w:pPr>
    <w:rPr>
      <w:b w:val="1"/>
      <w:sz w:val="28"/>
      <w:szCs w:val="28"/>
    </w:rPr>
  </w:style>
  <w:style w:type="paragraph" w:styleId="Heading3">
    <w:name w:val="heading 3"/>
    <w:basedOn w:val="Normal"/>
    <w:next w:val="Normal"/>
    <w:pPr>
      <w:keepNext w:val="1"/>
      <w:keepLines w:val="1"/>
      <w:spacing w:after="60" w:lineRule="auto"/>
      <w:ind w:left="1440" w:hanging="360"/>
    </w:pPr>
    <w:rPr>
      <w:b w:val="1"/>
      <w:sz w:val="27"/>
      <w:szCs w:val="27"/>
    </w:rPr>
  </w:style>
  <w:style w:type="paragraph" w:styleId="Heading4">
    <w:name w:val="heading 4"/>
    <w:basedOn w:val="Normal"/>
    <w:next w:val="Normal"/>
    <w:pPr>
      <w:keepNext w:val="1"/>
      <w:keepLines w:val="1"/>
      <w:spacing w:after="80" w:lineRule="auto"/>
      <w:ind w:left="2160" w:hanging="360"/>
    </w:pPr>
    <w:rPr>
      <w:b w:val="1"/>
      <w:i w:val="1"/>
      <w:color w:val="000000"/>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426" w:hanging="360"/>
    </w:pPr>
    <w:rPr>
      <w:b w:val="1"/>
      <w:sz w:val="30"/>
      <w:szCs w:val="30"/>
    </w:rPr>
  </w:style>
  <w:style w:type="paragraph" w:styleId="Heading2">
    <w:name w:val="heading 2"/>
    <w:basedOn w:val="Normal"/>
    <w:next w:val="Normal"/>
    <w:pPr>
      <w:keepNext w:val="1"/>
      <w:keepLines w:val="1"/>
      <w:ind w:left="1440" w:hanging="360"/>
    </w:pPr>
    <w:rPr>
      <w:b w:val="1"/>
      <w:sz w:val="28"/>
      <w:szCs w:val="28"/>
    </w:rPr>
  </w:style>
  <w:style w:type="paragraph" w:styleId="Heading3">
    <w:name w:val="heading 3"/>
    <w:basedOn w:val="Normal"/>
    <w:next w:val="Normal"/>
    <w:pPr>
      <w:keepNext w:val="1"/>
      <w:keepLines w:val="1"/>
      <w:spacing w:after="60" w:lineRule="auto"/>
      <w:ind w:left="2160" w:hanging="360"/>
    </w:pPr>
    <w:rPr>
      <w:b w:val="1"/>
      <w:sz w:val="27"/>
      <w:szCs w:val="27"/>
    </w:rPr>
  </w:style>
  <w:style w:type="paragraph" w:styleId="Heading4">
    <w:name w:val="heading 4"/>
    <w:basedOn w:val="Normal"/>
    <w:next w:val="Normal"/>
    <w:pPr>
      <w:keepNext w:val="1"/>
      <w:keepLines w:val="1"/>
      <w:spacing w:after="80" w:lineRule="auto"/>
      <w:ind w:left="2880" w:hanging="360"/>
    </w:pPr>
    <w:rPr>
      <w:b w:val="1"/>
      <w:i w:val="1"/>
      <w:color w:val="000000"/>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426"/>
    </w:pPr>
    <w:rPr>
      <w:b w:val="1"/>
      <w:sz w:val="30"/>
      <w:szCs w:val="30"/>
    </w:rPr>
  </w:style>
  <w:style w:type="paragraph" w:styleId="Heading2">
    <w:name w:val="heading 2"/>
    <w:basedOn w:val="Normal"/>
    <w:next w:val="Normal"/>
    <w:pPr>
      <w:keepNext w:val="1"/>
      <w:keepLines w:val="1"/>
      <w:ind w:left="720"/>
    </w:pPr>
    <w:rPr>
      <w:b w:val="1"/>
      <w:sz w:val="28"/>
      <w:szCs w:val="28"/>
    </w:rPr>
  </w:style>
  <w:style w:type="paragraph" w:styleId="Heading3">
    <w:name w:val="heading 3"/>
    <w:basedOn w:val="Normal"/>
    <w:next w:val="Normal"/>
    <w:pPr>
      <w:keepNext w:val="1"/>
      <w:keepLines w:val="1"/>
      <w:spacing w:after="60" w:lineRule="auto"/>
      <w:ind w:left="1440" w:hanging="360"/>
    </w:pPr>
    <w:rPr>
      <w:b w:val="1"/>
      <w:sz w:val="27"/>
      <w:szCs w:val="27"/>
    </w:rPr>
  </w:style>
  <w:style w:type="paragraph" w:styleId="Heading4">
    <w:name w:val="heading 4"/>
    <w:basedOn w:val="Normal"/>
    <w:next w:val="Normal"/>
    <w:pPr>
      <w:keepNext w:val="1"/>
      <w:keepLines w:val="1"/>
      <w:spacing w:after="80" w:lineRule="auto"/>
      <w:ind w:left="2160" w:hanging="360"/>
    </w:pPr>
    <w:rPr>
      <w:b w:val="1"/>
      <w:i w:val="1"/>
      <w:color w:val="000000"/>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426" w:hanging="720"/>
    </w:pPr>
    <w:rPr>
      <w:b w:val="1"/>
      <w:sz w:val="30"/>
      <w:szCs w:val="30"/>
    </w:rPr>
  </w:style>
  <w:style w:type="paragraph" w:styleId="Heading2">
    <w:name w:val="heading 2"/>
    <w:basedOn w:val="Normal"/>
    <w:next w:val="Normal"/>
    <w:pPr>
      <w:keepNext w:val="1"/>
      <w:keepLines w:val="1"/>
      <w:ind w:left="720" w:hanging="360"/>
    </w:pPr>
    <w:rPr>
      <w:b w:val="1"/>
      <w:sz w:val="28"/>
      <w:szCs w:val="28"/>
    </w:rPr>
  </w:style>
  <w:style w:type="paragraph" w:styleId="Heading3">
    <w:name w:val="heading 3"/>
    <w:basedOn w:val="Normal"/>
    <w:next w:val="Normal"/>
    <w:pPr>
      <w:keepNext w:val="1"/>
      <w:keepLines w:val="1"/>
      <w:spacing w:after="60" w:lineRule="auto"/>
      <w:ind w:left="1440" w:hanging="360"/>
    </w:pPr>
    <w:rPr>
      <w:b w:val="1"/>
      <w:sz w:val="27"/>
      <w:szCs w:val="27"/>
    </w:rPr>
  </w:style>
  <w:style w:type="paragraph" w:styleId="Heading4">
    <w:name w:val="heading 4"/>
    <w:basedOn w:val="Normal"/>
    <w:next w:val="Normal"/>
    <w:pPr>
      <w:keepNext w:val="1"/>
      <w:keepLines w:val="1"/>
      <w:spacing w:after="80" w:lineRule="auto"/>
      <w:ind w:left="2160" w:hanging="360"/>
    </w:pPr>
    <w:rPr>
      <w:b w:val="1"/>
      <w:i w:val="1"/>
      <w:color w:val="000000"/>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B7E13"/>
  </w:style>
  <w:style w:type="paragraph" w:styleId="Heading1">
    <w:name w:val="heading 1"/>
    <w:basedOn w:val="Normal"/>
    <w:next w:val="Normal"/>
    <w:uiPriority w:val="9"/>
    <w:qFormat w:val="1"/>
    <w:rsid w:val="00AF4D90"/>
    <w:pPr>
      <w:keepNext w:val="1"/>
      <w:keepLines w:val="1"/>
      <w:numPr>
        <w:numId w:val="22"/>
      </w:numPr>
      <w:spacing w:before="200"/>
      <w:ind w:left="426"/>
      <w:outlineLvl w:val="0"/>
    </w:pPr>
    <w:rPr>
      <w:b w:val="1"/>
      <w:sz w:val="30"/>
      <w:szCs w:val="30"/>
    </w:rPr>
  </w:style>
  <w:style w:type="paragraph" w:styleId="Heading2">
    <w:name w:val="heading 2"/>
    <w:basedOn w:val="Normal"/>
    <w:next w:val="Normal"/>
    <w:uiPriority w:val="9"/>
    <w:unhideWhenUsed w:val="1"/>
    <w:qFormat w:val="1"/>
    <w:rsid w:val="00643771"/>
    <w:pPr>
      <w:keepNext w:val="1"/>
      <w:keepLines w:val="1"/>
      <w:numPr>
        <w:numId w:val="16"/>
      </w:numPr>
      <w:outlineLvl w:val="1"/>
    </w:pPr>
    <w:rPr>
      <w:b w:val="1"/>
      <w:sz w:val="28"/>
      <w:szCs w:val="28"/>
    </w:rPr>
  </w:style>
  <w:style w:type="paragraph" w:styleId="Heading3">
    <w:name w:val="heading 3"/>
    <w:basedOn w:val="Normal"/>
    <w:next w:val="Normal"/>
    <w:uiPriority w:val="9"/>
    <w:unhideWhenUsed w:val="1"/>
    <w:qFormat w:val="1"/>
    <w:rsid w:val="00643771"/>
    <w:pPr>
      <w:keepNext w:val="1"/>
      <w:keepLines w:val="1"/>
      <w:numPr>
        <w:ilvl w:val="1"/>
        <w:numId w:val="16"/>
      </w:numPr>
      <w:spacing w:after="60"/>
      <w:outlineLvl w:val="2"/>
    </w:pPr>
    <w:rPr>
      <w:b w:val="1"/>
      <w:sz w:val="27"/>
      <w:szCs w:val="27"/>
    </w:rPr>
  </w:style>
  <w:style w:type="paragraph" w:styleId="Heading4">
    <w:name w:val="heading 4"/>
    <w:basedOn w:val="Normal"/>
    <w:next w:val="Normal"/>
    <w:uiPriority w:val="9"/>
    <w:unhideWhenUsed w:val="1"/>
    <w:qFormat w:val="1"/>
    <w:rsid w:val="00643771"/>
    <w:pPr>
      <w:keepNext w:val="1"/>
      <w:keepLines w:val="1"/>
      <w:numPr>
        <w:ilvl w:val="2"/>
        <w:numId w:val="16"/>
      </w:numPr>
      <w:spacing w:after="80"/>
      <w:outlineLvl w:val="3"/>
    </w:pPr>
    <w:rPr>
      <w:b w:val="1"/>
      <w:i w:val="1"/>
      <w:color w:val="000000" w:themeColor="text1"/>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ind w:left="720" w:hanging="360"/>
    </w:p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table" w:styleId="aff1" w:customStyle="1">
    <w:basedOn w:val="TableNormal"/>
    <w:tblPr>
      <w:tblStyleRowBandSize w:val="1"/>
      <w:tblStyleColBandSize w:val="1"/>
      <w:tblCellMar>
        <w:top w:w="100.0" w:type="dxa"/>
        <w:left w:w="100.0" w:type="dxa"/>
        <w:bottom w:w="100.0" w:type="dxa"/>
        <w:right w:w="100.0" w:type="dxa"/>
      </w:tblCellMar>
    </w:tbl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paragraph" w:styleId="TOC1">
    <w:name w:val="toc 1"/>
    <w:basedOn w:val="Normal"/>
    <w:next w:val="Normal"/>
    <w:autoRedefine w:val="1"/>
    <w:uiPriority w:val="39"/>
    <w:unhideWhenUsed w:val="1"/>
    <w:rsid w:val="00643771"/>
    <w:pPr>
      <w:spacing w:after="100"/>
    </w:pPr>
    <w:rPr>
      <w:b w:val="1"/>
    </w:rPr>
  </w:style>
  <w:style w:type="paragraph" w:styleId="TOC2">
    <w:name w:val="toc 2"/>
    <w:basedOn w:val="Normal"/>
    <w:next w:val="Normal"/>
    <w:autoRedefine w:val="1"/>
    <w:uiPriority w:val="39"/>
    <w:unhideWhenUsed w:val="1"/>
    <w:rsid w:val="00643771"/>
    <w:pPr>
      <w:spacing w:after="100"/>
      <w:ind w:left="260"/>
    </w:pPr>
    <w:rPr>
      <w:b w:val="1"/>
    </w:rPr>
  </w:style>
  <w:style w:type="paragraph" w:styleId="TOC3">
    <w:name w:val="toc 3"/>
    <w:basedOn w:val="Normal"/>
    <w:next w:val="Normal"/>
    <w:autoRedefine w:val="1"/>
    <w:uiPriority w:val="39"/>
    <w:unhideWhenUsed w:val="1"/>
    <w:rsid w:val="00643771"/>
    <w:pPr>
      <w:spacing w:after="100"/>
      <w:ind w:left="520"/>
    </w:pPr>
  </w:style>
  <w:style w:type="paragraph" w:styleId="TOC4">
    <w:name w:val="toc 4"/>
    <w:basedOn w:val="Normal"/>
    <w:next w:val="Normal"/>
    <w:autoRedefine w:val="1"/>
    <w:uiPriority w:val="39"/>
    <w:unhideWhenUsed w:val="1"/>
    <w:rsid w:val="00643771"/>
    <w:pPr>
      <w:spacing w:after="100"/>
      <w:ind w:left="780"/>
    </w:pPr>
  </w:style>
  <w:style w:type="character" w:styleId="Hyperlink">
    <w:name w:val="Hyperlink"/>
    <w:basedOn w:val="DefaultParagraphFont"/>
    <w:uiPriority w:val="99"/>
    <w:unhideWhenUsed w:val="1"/>
    <w:rsid w:val="00AF4D90"/>
    <w:rPr>
      <w:color w:val="0000ff" w:themeColor="hyperlink"/>
      <w:u w:val="single"/>
    </w:rPr>
  </w:style>
  <w:style w:type="paragraph" w:styleId="Caption">
    <w:name w:val="caption"/>
    <w:basedOn w:val="Normal"/>
    <w:next w:val="Normal"/>
    <w:uiPriority w:val="35"/>
    <w:unhideWhenUsed w:val="1"/>
    <w:qFormat w:val="1"/>
    <w:rsid w:val="00AF4D90"/>
    <w:pPr>
      <w:spacing w:after="200" w:line="240" w:lineRule="auto"/>
    </w:pPr>
    <w:rPr>
      <w:i w:val="1"/>
      <w:iCs w:val="1"/>
      <w:color w:val="1f497d" w:themeColor="text2"/>
      <w:sz w:val="18"/>
      <w:szCs w:val="18"/>
    </w:rPr>
  </w:style>
  <w:style w:type="character" w:styleId="IntenseEmphasis">
    <w:name w:val="Intense Emphasis"/>
    <w:basedOn w:val="DefaultParagraphFont"/>
    <w:uiPriority w:val="21"/>
    <w:qFormat w:val="1"/>
    <w:rsid w:val="00AF4D90"/>
    <w:rPr>
      <w:rFonts w:ascii="Times New Roman" w:hAnsi="Times New Roman"/>
      <w:b w:val="0"/>
      <w:i w:val="0"/>
      <w:iCs w:val="1"/>
      <w:color w:val="auto"/>
      <w:sz w:val="24"/>
    </w:rPr>
  </w:style>
  <w:style w:type="paragraph" w:styleId="TableofFigures">
    <w:name w:val="table of figures"/>
    <w:basedOn w:val="Normal"/>
    <w:next w:val="Normal"/>
    <w:uiPriority w:val="99"/>
    <w:unhideWhenUsed w:val="1"/>
    <w:rsid w:val="00643771"/>
  </w:style>
  <w:style w:type="paragraph" w:styleId="TOCHeading">
    <w:name w:val="TOC Heading"/>
    <w:basedOn w:val="Heading1"/>
    <w:next w:val="Normal"/>
    <w:uiPriority w:val="39"/>
    <w:unhideWhenUsed w:val="1"/>
    <w:qFormat w:val="1"/>
    <w:rsid w:val="00643771"/>
    <w:pPr>
      <w:numPr>
        <w:numId w:val="0"/>
      </w:numPr>
      <w:spacing w:before="240" w:line="259" w:lineRule="auto"/>
      <w:jc w:val="left"/>
      <w:outlineLvl w:val="9"/>
    </w:pPr>
    <w:rPr>
      <w:rFonts w:asciiTheme="majorHAnsi" w:cstheme="majorBidi" w:eastAsiaTheme="majorEastAsia" w:hAnsiTheme="majorHAnsi"/>
      <w:b w:val="0"/>
      <w:color w:val="365f91" w:themeColor="accent1" w:themeShade="0000BF"/>
      <w:sz w:val="32"/>
      <w:szCs w:val="32"/>
      <w:lang w:val="en-US"/>
    </w:r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tblPr>
      <w:tblStyleRowBandSize w:val="1"/>
      <w:tblStyleColBandSize w:val="1"/>
      <w:tblCellMar>
        <w:top w:w="100.0" w:type="dxa"/>
        <w:left w:w="100.0" w:type="dxa"/>
        <w:bottom w:w="100.0" w:type="dxa"/>
        <w:right w:w="100.0" w:type="dxa"/>
      </w:tblCellMar>
    </w:tbl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tblPr>
      <w:tblStyleRowBandSize w:val="1"/>
      <w:tblStyleColBandSize w:val="1"/>
      <w:tblCellMar>
        <w:top w:w="100.0" w:type="dxa"/>
        <w:left w:w="100.0" w:type="dxa"/>
        <w:bottom w:w="100.0" w:type="dxa"/>
        <w:right w:w="100.0" w:type="dxa"/>
      </w:tblCellMar>
    </w:tblPr>
  </w:style>
  <w:style w:type="table" w:styleId="affa" w:customStyle="1">
    <w:basedOn w:val="TableNormal"/>
    <w:tblPr>
      <w:tblStyleRowBandSize w:val="1"/>
      <w:tblStyleColBandSize w:val="1"/>
      <w:tblCellMar>
        <w:top w:w="100.0" w:type="dxa"/>
        <w:left w:w="100.0" w:type="dxa"/>
        <w:bottom w:w="100.0" w:type="dxa"/>
        <w:right w:w="100.0" w:type="dxa"/>
      </w:tblCellMar>
    </w:tblPr>
  </w:style>
  <w:style w:type="table" w:styleId="affb" w:customStyle="1">
    <w:basedOn w:val="TableNormal"/>
    <w:tblPr>
      <w:tblStyleRowBandSize w:val="1"/>
      <w:tblStyleColBandSize w:val="1"/>
      <w:tblCellMar>
        <w:top w:w="100.0" w:type="dxa"/>
        <w:left w:w="100.0" w:type="dxa"/>
        <w:bottom w:w="100.0" w:type="dxa"/>
        <w:right w:w="100.0" w:type="dxa"/>
      </w:tblCellMar>
    </w:tblPr>
  </w:style>
  <w:style w:type="table" w:styleId="affc" w:customStyle="1">
    <w:basedOn w:val="TableNormal"/>
    <w:tblPr>
      <w:tblStyleRowBandSize w:val="1"/>
      <w:tblStyleColBandSize w:val="1"/>
      <w:tblCellMar>
        <w:top w:w="100.0" w:type="dxa"/>
        <w:left w:w="100.0" w:type="dxa"/>
        <w:bottom w:w="100.0" w:type="dxa"/>
        <w:right w:w="100.0" w:type="dxa"/>
      </w:tblCellMar>
    </w:tblPr>
  </w:style>
  <w:style w:type="table" w:styleId="affd" w:customStyle="1">
    <w:basedOn w:val="TableNormal"/>
    <w:tblPr>
      <w:tblStyleRowBandSize w:val="1"/>
      <w:tblStyleColBandSize w:val="1"/>
      <w:tblCellMar>
        <w:top w:w="100.0" w:type="dxa"/>
        <w:left w:w="100.0" w:type="dxa"/>
        <w:bottom w:w="100.0" w:type="dxa"/>
        <w:right w:w="100.0" w:type="dxa"/>
      </w:tblCellMar>
    </w:tbl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tblPr>
      <w:tblStyleRowBandSize w:val="1"/>
      <w:tblStyleColBandSize w:val="1"/>
      <w:tblCellMar>
        <w:top w:w="100.0" w:type="dxa"/>
        <w:left w:w="100.0" w:type="dxa"/>
        <w:bottom w:w="100.0" w:type="dxa"/>
        <w:right w:w="100.0" w:type="dxa"/>
      </w:tblCellMar>
    </w:tblPr>
  </w:style>
  <w:style w:type="table" w:styleId="afff0" w:customStyle="1">
    <w:basedOn w:val="TableNormal"/>
    <w:tblPr>
      <w:tblStyleRowBandSize w:val="1"/>
      <w:tblStyleColBandSize w:val="1"/>
      <w:tblCellMar>
        <w:top w:w="100.0" w:type="dxa"/>
        <w:left w:w="100.0" w:type="dxa"/>
        <w:bottom w:w="100.0" w:type="dxa"/>
        <w:right w:w="100.0" w:type="dxa"/>
      </w:tblCellMar>
    </w:tblPr>
  </w:style>
  <w:style w:type="table" w:styleId="afff1" w:customStyle="1">
    <w:basedOn w:val="TableNormal"/>
    <w:tblPr>
      <w:tblStyleRowBandSize w:val="1"/>
      <w:tblStyleColBandSize w:val="1"/>
      <w:tblCellMar>
        <w:top w:w="100.0" w:type="dxa"/>
        <w:left w:w="100.0" w:type="dxa"/>
        <w:bottom w:w="100.0" w:type="dxa"/>
        <w:right w:w="100.0" w:type="dxa"/>
      </w:tblCellMar>
    </w:tblPr>
  </w:style>
  <w:style w:type="table" w:styleId="afff2" w:customStyle="1">
    <w:basedOn w:val="TableNormal"/>
    <w:tblPr>
      <w:tblStyleRowBandSize w:val="1"/>
      <w:tblStyleColBandSize w:val="1"/>
      <w:tblCellMar>
        <w:top w:w="100.0" w:type="dxa"/>
        <w:left w:w="100.0" w:type="dxa"/>
        <w:bottom w:w="100.0" w:type="dxa"/>
        <w:right w:w="100.0" w:type="dxa"/>
      </w:tblCellMar>
    </w:tblPr>
  </w:style>
  <w:style w:type="table" w:styleId="afff3" w:customStyle="1">
    <w:basedOn w:val="TableNormal"/>
    <w:tblPr>
      <w:tblStyleRowBandSize w:val="1"/>
      <w:tblStyleColBandSize w:val="1"/>
      <w:tblCellMar>
        <w:top w:w="100.0" w:type="dxa"/>
        <w:left w:w="100.0" w:type="dxa"/>
        <w:bottom w:w="100.0" w:type="dxa"/>
        <w:right w:w="100.0" w:type="dxa"/>
      </w:tblCellMar>
    </w:tbl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tblPr>
      <w:tblStyleRowBandSize w:val="1"/>
      <w:tblStyleColBandSize w:val="1"/>
      <w:tblCellMar>
        <w:top w:w="100.0" w:type="dxa"/>
        <w:left w:w="100.0" w:type="dxa"/>
        <w:bottom w:w="100.0" w:type="dxa"/>
        <w:right w:w="100.0" w:type="dxa"/>
      </w:tblCellMar>
    </w:tblPr>
  </w:style>
  <w:style w:type="table" w:styleId="afff6" w:customStyle="1">
    <w:basedOn w:val="TableNormal"/>
    <w:tblPr>
      <w:tblStyleRowBandSize w:val="1"/>
      <w:tblStyleColBandSize w:val="1"/>
      <w:tblCellMar>
        <w:top w:w="100.0" w:type="dxa"/>
        <w:left w:w="100.0" w:type="dxa"/>
        <w:bottom w:w="100.0" w:type="dxa"/>
        <w:right w:w="100.0" w:type="dxa"/>
      </w:tblCellMar>
    </w:tblPr>
  </w:style>
  <w:style w:type="table" w:styleId="afff7" w:customStyle="1">
    <w:basedOn w:val="TableNormal"/>
    <w:tblPr>
      <w:tblStyleRowBandSize w:val="1"/>
      <w:tblStyleColBandSize w:val="1"/>
      <w:tblCellMar>
        <w:top w:w="100.0" w:type="dxa"/>
        <w:left w:w="100.0" w:type="dxa"/>
        <w:bottom w:w="100.0" w:type="dxa"/>
        <w:right w:w="100.0" w:type="dxa"/>
      </w:tblCellMar>
    </w:tblPr>
  </w:style>
  <w:style w:type="table" w:styleId="afff8" w:customStyle="1">
    <w:basedOn w:val="TableNormal"/>
    <w:tblPr>
      <w:tblStyleRowBandSize w:val="1"/>
      <w:tblStyleColBandSize w:val="1"/>
      <w:tblCellMar>
        <w:top w:w="100.0" w:type="dxa"/>
        <w:left w:w="100.0" w:type="dxa"/>
        <w:bottom w:w="100.0" w:type="dxa"/>
        <w:right w:w="100.0" w:type="dxa"/>
      </w:tblCellMar>
    </w:tblPr>
  </w:style>
  <w:style w:type="table" w:styleId="afff9" w:customStyle="1">
    <w:basedOn w:val="TableNormal"/>
    <w:tblPr>
      <w:tblStyleRowBandSize w:val="1"/>
      <w:tblStyleColBandSize w:val="1"/>
      <w:tblCellMar>
        <w:top w:w="100.0" w:type="dxa"/>
        <w:left w:w="100.0" w:type="dxa"/>
        <w:bottom w:w="100.0" w:type="dxa"/>
        <w:right w:w="100.0" w:type="dxa"/>
      </w:tblCellMar>
    </w:tbl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tblPr>
      <w:tblStyleRowBandSize w:val="1"/>
      <w:tblStyleColBandSize w:val="1"/>
      <w:tblCellMar>
        <w:top w:w="100.0" w:type="dxa"/>
        <w:left w:w="100.0" w:type="dxa"/>
        <w:bottom w:w="100.0" w:type="dxa"/>
        <w:right w:w="100.0" w:type="dxa"/>
      </w:tblCellMar>
    </w:tblPr>
  </w:style>
  <w:style w:type="table" w:styleId="afffc" w:customStyle="1">
    <w:basedOn w:val="TableNormal"/>
    <w:tblPr>
      <w:tblStyleRowBandSize w:val="1"/>
      <w:tblStyleColBandSize w:val="1"/>
      <w:tblCellMar>
        <w:top w:w="100.0" w:type="dxa"/>
        <w:left w:w="100.0" w:type="dxa"/>
        <w:bottom w:w="100.0" w:type="dxa"/>
        <w:right w:w="100.0" w:type="dxa"/>
      </w:tblCellMar>
    </w:tblPr>
  </w:style>
  <w:style w:type="character" w:styleId="UnresolvedMention">
    <w:name w:val="Unresolved Mention"/>
    <w:basedOn w:val="DefaultParagraphFont"/>
    <w:uiPriority w:val="99"/>
    <w:semiHidden w:val="1"/>
    <w:unhideWhenUsed w:val="1"/>
    <w:rsid w:val="008B7E13"/>
    <w:rPr>
      <w:color w:val="605e5c"/>
      <w:shd w:color="auto" w:fill="e1dfdd" w:val="clear"/>
    </w:rPr>
  </w:style>
  <w:style w:type="paragraph" w:styleId="Subtitle">
    <w:name w:val="Subtitle"/>
    <w:basedOn w:val="Normal"/>
    <w:next w:val="Normal"/>
    <w:pPr>
      <w:keepNext w:val="1"/>
      <w:keepLines w:val="1"/>
      <w:ind w:left="720" w:hanging="360"/>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ind w:left="720" w:hanging="360"/>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ind w:left="720" w:hanging="360"/>
    </w:pPr>
    <w:rPr/>
  </w:style>
  <w:style w:type="paragraph" w:styleId="Subtitle">
    <w:name w:val="Subtitle"/>
    <w:basedOn w:val="Normal"/>
    <w:next w:val="Normal"/>
    <w:pPr>
      <w:keepNext w:val="1"/>
      <w:keepLines w:val="1"/>
      <w:ind w:left="720" w:hanging="360"/>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a.uit.edu.vn/content/qui-che-qui-dinh-qui-trinh-dao-tao-dai-hoc" TargetMode="External"/><Relationship Id="rId10" Type="http://schemas.openxmlformats.org/officeDocument/2006/relationships/hyperlink" Target="https://daa.uit.edu.vn/content/qui-che-qui-dinh-qui-trinh-dao-tao-dai-hoc" TargetMode="External"/><Relationship Id="rId12" Type="http://schemas.openxmlformats.org/officeDocument/2006/relationships/footer" Target="footer1.xml"/><Relationship Id="rId9" Type="http://schemas.openxmlformats.org/officeDocument/2006/relationships/hyperlink" Target="https://daa.uit.edu.vn/content/qui-che-qui-dinh-qui-trinh-dao-tao-dai-ho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A0bTdo9lni91oz+ZZ0CL05HBxA==">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2023-06-04T17:22:00Z</dcterms:created>
</cp:coreProperties>
</file>