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77220961" w:rsidR="00813116" w:rsidRDefault="00BE60E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074D4F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 xml:space="preserve">Дата: </w:t>
      </w:r>
      <w:r w:rsidR="00BE60E7">
        <w:rPr>
          <w:rFonts w:eastAsia="Times New Roman" w:cs="Times New Roman"/>
          <w:szCs w:val="28"/>
        </w:rPr>
        <w:t>2</w:t>
      </w:r>
      <w:r w:rsidR="00C81906">
        <w:rPr>
          <w:rFonts w:eastAsia="Times New Roman" w:cs="Times New Roman"/>
          <w:szCs w:val="28"/>
        </w:rPr>
        <w:t>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9A527CA" w14:textId="292E6CF1" w:rsidR="00BE60E7" w:rsidRDefault="00BE60E7" w:rsidP="00BE60E7">
      <w:pPr>
        <w:pStyle w:val="Standard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>Необходимо реализовать два алгоритма аллокации памяти и сравнить их по следующим характеристикам:</w:t>
      </w:r>
    </w:p>
    <w:p w14:paraId="2FF46892" w14:textId="77777777" w:rsidR="00BE60E7" w:rsidRDefault="00BE60E7" w:rsidP="00BE60E7">
      <w:pPr>
        <w:pStyle w:val="Standard"/>
        <w:numPr>
          <w:ilvl w:val="0"/>
          <w:numId w:val="13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Фактор использования</w:t>
      </w:r>
    </w:p>
    <w:p w14:paraId="4E5C6A00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выделения блоков</w:t>
      </w:r>
    </w:p>
    <w:p w14:paraId="4A5B6E59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освобождения блоков</w:t>
      </w:r>
    </w:p>
    <w:p w14:paraId="30A518D6" w14:textId="77777777" w:rsidR="00BE60E7" w:rsidRDefault="00BE60E7" w:rsidP="00BE60E7">
      <w:pPr>
        <w:pStyle w:val="Standard"/>
        <w:numPr>
          <w:ilvl w:val="0"/>
          <w:numId w:val="14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Простота использования аллокатора</w:t>
      </w:r>
    </w:p>
    <w:p w14:paraId="48B68EAD" w14:textId="77777777" w:rsidR="00BE60E7" w:rsidRDefault="00BE60E7" w:rsidP="00BE60E7">
      <w:pPr>
        <w:pStyle w:val="Standard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E8C60E3" w14:textId="3444097C" w:rsidR="00BE60E7" w:rsidRDefault="00BE60E7" w:rsidP="00BE60E7">
      <w:pPr>
        <w:pStyle w:val="Standard"/>
        <w:spacing w:after="0" w:line="240" w:lineRule="auto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/>
          <w:color w:val="000000"/>
          <w:lang w:val="en-US"/>
        </w:rPr>
        <w:t>free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color w:val="000000"/>
          <w:lang w:val="en-US"/>
        </w:rPr>
        <w:t>malloc</w:t>
      </w:r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realloc</w:t>
      </w:r>
      <w:r>
        <w:rPr>
          <w:rFonts w:eastAsia="Times New Roman" w:cs="Times New Roman"/>
          <w:color w:val="000000"/>
        </w:rPr>
        <w:t>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 Сравнить требуется алгоритм двойников и алгоритм свободных блоков.</w:t>
      </w:r>
    </w:p>
    <w:p w14:paraId="312CB8D5" w14:textId="0C491042" w:rsidR="00BE60E7" w:rsidRDefault="00BE60E7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 w:rsidRPr="00BE60E7">
        <w:rPr>
          <w:rFonts w:eastAsia="Times New Roman" w:cs="Times New Roman"/>
          <w:b/>
          <w:sz w:val="32"/>
          <w:szCs w:val="32"/>
        </w:rPr>
        <w:t>Подробное описание каждого из исследуемых алгоритмов</w:t>
      </w:r>
    </w:p>
    <w:p w14:paraId="6A01765C" w14:textId="6F1B4223" w:rsidR="00BE60E7" w:rsidRPr="0071312D" w:rsidRDefault="00BE60E7" w:rsidP="00BE60E7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32"/>
          <w:szCs w:val="32"/>
        </w:rPr>
      </w:pPr>
      <w:r w:rsidRPr="00BE60E7">
        <w:rPr>
          <w:rFonts w:asciiTheme="minorHAnsi" w:eastAsia="Times New Roman" w:hAnsiTheme="minorHAnsi" w:cstheme="minorHAnsi"/>
          <w:b/>
          <w:sz w:val="22"/>
        </w:rPr>
        <w:t>Алгоритм двойников.</w:t>
      </w:r>
      <w:r>
        <w:rPr>
          <w:rFonts w:asciiTheme="minorHAnsi" w:eastAsia="Times New Roman" w:hAnsiTheme="minorHAnsi" w:cstheme="minorHAnsi"/>
          <w:sz w:val="22"/>
        </w:rPr>
        <w:t xml:space="preserve"> При аллокации выделяется блок памяти размера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2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^n где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n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– двоичный логарифм запрашиваемого размера, округленного вверх</w:t>
      </w:r>
      <w:r>
        <w:rPr>
          <w:rFonts w:asciiTheme="minorHAnsi" w:eastAsia="Times New Roman" w:hAnsiTheme="minorHAnsi" w:cstheme="minorHAnsi"/>
          <w:sz w:val="22"/>
        </w:rPr>
        <w:t xml:space="preserve">. Сначала </w:t>
      </w:r>
      <w:r w:rsidR="0071312D">
        <w:rPr>
          <w:rFonts w:asciiTheme="minorHAnsi" w:eastAsia="Times New Roman" w:hAnsiTheme="minorHAnsi" w:cstheme="minorHAnsi"/>
          <w:sz w:val="22"/>
        </w:rPr>
        <w:t>аллокатор определяет размер блока, который нужно отдать, потом он ищет среди блоков данного размера свободный. Если блок был найден, то он резервирует его и возвращает указатель на начало блока, иначе он начинает искать на уровнях выше (размеры 2</w:t>
      </w:r>
      <w:proofErr w:type="gramStart"/>
      <w:r w:rsidR="0071312D">
        <w:rPr>
          <w:rFonts w:asciiTheme="minorHAnsi" w:eastAsia="Times New Roman" w:hAnsiTheme="minorHAnsi" w:cstheme="minorHAnsi"/>
          <w:sz w:val="22"/>
        </w:rPr>
        <w:t>^(</w:t>
      </w:r>
      <w:proofErr w:type="gramEnd"/>
      <w:r w:rsidR="0071312D">
        <w:rPr>
          <w:rFonts w:asciiTheme="minorHAnsi" w:eastAsia="Times New Roman" w:hAnsiTheme="minorHAnsi" w:cstheme="minorHAnsi"/>
          <w:sz w:val="22"/>
        </w:rPr>
        <w:t>n + 1) и т.д. до размера страницы</w:t>
      </w:r>
      <w:r w:rsidR="0071312D">
        <w:rPr>
          <w:rFonts w:asciiTheme="minorHAnsi" w:eastAsiaTheme="minorEastAsia" w:hAnsiTheme="minorHAnsi" w:cstheme="minorHAnsi" w:hint="eastAsia"/>
          <w:sz w:val="22"/>
          <w:lang w:eastAsia="ko-KR"/>
        </w:rPr>
        <w:t>)</w:t>
      </w:r>
      <w:r w:rsidR="0071312D">
        <w:rPr>
          <w:rFonts w:asciiTheme="minorHAnsi" w:eastAsiaTheme="minorEastAsia" w:hAnsiTheme="minorHAnsi" w:cstheme="minorHAnsi"/>
          <w:sz w:val="22"/>
          <w:lang w:eastAsia="ko-KR"/>
        </w:rPr>
        <w:t>. Если там был найден блок, то он резервируется и делится пополам. Деление продолжается пока мы не получим блок нужного размера, который потом резервируем и аналогично отдаем. Таким образом мы всегда берем только 1 блок, а второй разделенный остается свободным. Если же блок не был найден, значит требуется аллоцировать новую страницу и повторить операцию разделения блоков. При освобождении блока мы ищем его, очищаем и делаем его свободным. После этого мы проверяем не является ли двойник свободным. Если да, то мы объединяем блок, удаляя более мелкие и переходим к родительскому блоку и освобождаем его. Таким образом мы проходим вверх пока либо не найдем неосвобожденного двойника, либо не дойдем до блока размером в страницу</w:t>
      </w:r>
      <w:r w:rsidR="0071312D" w:rsidRPr="0071312D">
        <w:rPr>
          <w:rFonts w:asciiTheme="minorHAnsi" w:eastAsiaTheme="minorEastAsia" w:hAnsiTheme="minorHAnsi" w:cstheme="minorHAnsi"/>
          <w:sz w:val="22"/>
          <w:lang w:eastAsia="ko-KR"/>
        </w:rPr>
        <w:t>.</w:t>
      </w:r>
    </w:p>
    <w:p w14:paraId="03C5352D" w14:textId="4D3540F2" w:rsidR="0071312D" w:rsidRPr="00B90A92" w:rsidRDefault="0071312D" w:rsidP="00BE60E7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32"/>
          <w:szCs w:val="32"/>
        </w:rPr>
      </w:pPr>
      <w:r>
        <w:rPr>
          <w:rFonts w:asciiTheme="minorHAnsi" w:eastAsia="Times New Roman" w:hAnsiTheme="minorHAnsi" w:cstheme="minorHAnsi"/>
          <w:b/>
          <w:sz w:val="22"/>
        </w:rPr>
        <w:t xml:space="preserve">Алгоритм </w:t>
      </w:r>
      <w:r w:rsidR="00B90A92">
        <w:rPr>
          <w:rFonts w:asciiTheme="minorHAnsi" w:eastAsia="Times New Roman" w:hAnsiTheme="minorHAnsi" w:cstheme="minorHAnsi"/>
          <w:b/>
          <w:sz w:val="22"/>
        </w:rPr>
        <w:t xml:space="preserve">свободных блоков. </w:t>
      </w:r>
      <w:r w:rsidR="00B90A92">
        <w:rPr>
          <w:rFonts w:asciiTheme="minorHAnsi" w:eastAsia="Times New Roman" w:hAnsiTheme="minorHAnsi" w:cstheme="minorHAnsi"/>
          <w:sz w:val="22"/>
        </w:rPr>
        <w:t>При аллокации выбирается первый подходящий блок, размер которого больше или равен нужному размеру. Тогда начало свободного блока сдвигается и уменьшается его размер, если блок не найден, аллоцируется новая страница и выделение происходит от него. При деаллокации мы освобождаем блок, и пробуем объединить его с правым и левым соседом. Если объединения не произошло мы добавляем его в массив свободных блоков и сортируем массив.</w:t>
      </w:r>
    </w:p>
    <w:p w14:paraId="3CE95F7D" w14:textId="77777777" w:rsidR="00B90A92" w:rsidRPr="00B90A92" w:rsidRDefault="00B90A92" w:rsidP="00B90A92">
      <w:pPr>
        <w:jc w:val="center"/>
        <w:rPr>
          <w:b/>
        </w:rPr>
      </w:pPr>
      <w:r w:rsidRPr="00B90A92">
        <w:rPr>
          <w:b/>
        </w:rPr>
        <w:t>Процесс тестирования</w:t>
      </w:r>
    </w:p>
    <w:p w14:paraId="0F0956CA" w14:textId="318EAAC9" w:rsidR="00B90A92" w:rsidRDefault="00B90A92" w:rsidP="00B90A92">
      <w:pPr>
        <w:pStyle w:val="ab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t>При тестировании теоретически получены данные о том, сколько страниц будет выделено в каждый</w:t>
      </w:r>
      <w:r w:rsidR="005D079E">
        <w:rPr>
          <w:rFonts w:asciiTheme="minorHAnsi" w:eastAsia="Times New Roman" w:hAnsiTheme="minorHAnsi" w:cstheme="minorHAnsi"/>
          <w:sz w:val="22"/>
        </w:rPr>
        <w:t xml:space="preserve"> момент времени, а так</w:t>
      </w:r>
      <w:r>
        <w:rPr>
          <w:rFonts w:asciiTheme="minorHAnsi" w:eastAsia="Times New Roman" w:hAnsiTheme="minorHAnsi" w:cstheme="minorHAnsi"/>
          <w:sz w:val="22"/>
        </w:rPr>
        <w:t xml:space="preserve">же </w:t>
      </w:r>
      <w:r w:rsidR="005D079E">
        <w:rPr>
          <w:rFonts w:asciiTheme="minorHAnsi" w:eastAsia="Times New Roman" w:hAnsiTheme="minorHAnsi" w:cstheme="minorHAnsi"/>
          <w:sz w:val="22"/>
        </w:rPr>
        <w:t xml:space="preserve">в </w:t>
      </w:r>
      <w:r w:rsidR="005D079E">
        <w:rPr>
          <w:rFonts w:asciiTheme="minorHAnsi" w:eastAsiaTheme="minorEastAsia" w:hAnsiTheme="minorHAnsi" w:cstheme="minorHAnsi" w:hint="eastAsia"/>
          <w:sz w:val="22"/>
          <w:lang w:eastAsia="ko-KR"/>
        </w:rPr>
        <w:t>r</w:t>
      </w:r>
      <w:r w:rsidR="00DD5336">
        <w:rPr>
          <w:rFonts w:asciiTheme="minorHAnsi" w:eastAsiaTheme="minorEastAsia" w:hAnsiTheme="minorHAnsi" w:cstheme="minorHAnsi"/>
          <w:sz w:val="22"/>
          <w:lang w:eastAsia="ko-KR"/>
        </w:rPr>
        <w:t>untime будет</w:t>
      </w:r>
      <w:r w:rsidR="005D079E">
        <w:rPr>
          <w:rFonts w:asciiTheme="minorHAnsi" w:eastAsiaTheme="minorEastAsia" w:hAnsiTheme="minorHAnsi" w:cstheme="minorHAnsi"/>
          <w:sz w:val="22"/>
          <w:lang w:eastAsia="ko-KR"/>
        </w:rPr>
        <w:t xml:space="preserve"> посчитан общий теоретический размер объекта и данное значение будет сравнено с фактическим значением.</w:t>
      </w:r>
    </w:p>
    <w:p w14:paraId="140D7B7A" w14:textId="6624B6DD" w:rsidR="005D079E" w:rsidRPr="005D079E" w:rsidRDefault="005D079E" w:rsidP="005D079E">
      <w:pPr>
        <w:jc w:val="center"/>
        <w:rPr>
          <w:rFonts w:eastAsiaTheme="minorEastAsia"/>
          <w:b/>
          <w:lang w:eastAsia="ko-KR"/>
        </w:rPr>
      </w:pPr>
      <w:r>
        <w:rPr>
          <w:rFonts w:eastAsiaTheme="minorEastAsia"/>
          <w:b/>
          <w:lang w:eastAsia="ko-KR"/>
        </w:rPr>
        <w:t>Benchmarks</w:t>
      </w:r>
    </w:p>
    <w:p w14:paraId="6446AAB8" w14:textId="51141D58" w:rsidR="005D079E" w:rsidRPr="000A1E4B" w:rsidRDefault="000A1E4B" w:rsidP="005D079E">
      <w:pPr>
        <w:pStyle w:val="ab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lastRenderedPageBreak/>
        <w:t xml:space="preserve">Перед проведением 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b</w:t>
      </w:r>
      <w:r>
        <w:rPr>
          <w:rFonts w:asciiTheme="minorHAnsi" w:eastAsiaTheme="minorEastAsia" w:hAnsiTheme="minorHAnsi" w:cstheme="minorHAnsi"/>
          <w:sz w:val="22"/>
          <w:lang w:eastAsia="ko-KR"/>
        </w:rPr>
        <w:t>enchmark'a мы рандомно генерируем команды (аллоцировать или деаллоцировать), а также аллоцируем какое-то базовое количество объектов (можно этого не делать, как это сделано в результате). Затем данные команды последовательно выполняются аллоцируя и деаллоцируя объекты разных типов. Типы объектов так же генерируются рандомно из конечного списка типов (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i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nt, char* (aналог </w:t>
      </w:r>
      <w:proofErr w:type="gramStart"/>
      <w:r>
        <w:rPr>
          <w:rFonts w:asciiTheme="minorHAnsi" w:eastAsiaTheme="minorEastAsia" w:hAnsiTheme="minorHAnsi" w:cstheme="minorHAnsi" w:hint="eastAsia"/>
          <w:sz w:val="22"/>
          <w:lang w:eastAsia="ko-KR"/>
        </w:rPr>
        <w:t>s</w:t>
      </w:r>
      <w:r>
        <w:rPr>
          <w:rFonts w:asciiTheme="minorHAnsi" w:eastAsiaTheme="minorEastAsia" w:hAnsiTheme="minorHAnsi" w:cstheme="minorHAnsi"/>
          <w:sz w:val="22"/>
          <w:lang w:eastAsia="ko-KR"/>
        </w:rPr>
        <w:t>td::</w:t>
      </w:r>
      <w:proofErr w:type="gramEnd"/>
      <w:r>
        <w:rPr>
          <w:rFonts w:asciiTheme="minorHAnsi" w:eastAsiaTheme="minorEastAsia" w:hAnsiTheme="minorHAnsi" w:cstheme="minorHAnsi"/>
          <w:sz w:val="22"/>
          <w:lang w:eastAsia="ko-KR"/>
        </w:rPr>
        <w:t>string), int*(аналог std::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v</w:t>
      </w:r>
      <w:r>
        <w:rPr>
          <w:rFonts w:asciiTheme="minorHAnsi" w:eastAsiaTheme="minorEastAsia" w:hAnsiTheme="minorHAnsi" w:cstheme="minorHAnsi"/>
          <w:sz w:val="22"/>
          <w:lang w:eastAsia="ko-KR"/>
        </w:rPr>
        <w:t>ector)</w:t>
      </w:r>
      <w:r w:rsidR="00DD5336">
        <w:rPr>
          <w:rFonts w:asciiTheme="minorHAnsi" w:eastAsiaTheme="minorEastAsia" w:hAnsiTheme="minorHAnsi" w:cstheme="minorHAnsi"/>
          <w:sz w:val="22"/>
          <w:lang w:eastAsia="ko-KR"/>
        </w:rPr>
        <w:t xml:space="preserve"> и класс (см. </w:t>
      </w:r>
      <w:r w:rsidR="00DD5336">
        <w:rPr>
          <w:rFonts w:asciiTheme="minorHAnsi" w:eastAsiaTheme="minorEastAsia" w:hAnsiTheme="minorHAnsi" w:cstheme="minorHAnsi" w:hint="eastAsia"/>
          <w:sz w:val="22"/>
          <w:lang w:eastAsia="ko-KR"/>
        </w:rPr>
        <w:t>s</w:t>
      </w:r>
      <w:r w:rsidR="00DD5336">
        <w:rPr>
          <w:rFonts w:asciiTheme="minorHAnsi" w:eastAsiaTheme="minorEastAsia" w:hAnsiTheme="minorHAnsi" w:cstheme="minorHAnsi"/>
          <w:sz w:val="22"/>
          <w:lang w:eastAsia="ko-KR"/>
        </w:rPr>
        <w:t>ource код)</w:t>
      </w:r>
      <w:r>
        <w:rPr>
          <w:rFonts w:asciiTheme="minorHAnsi" w:eastAsiaTheme="minorEastAsia" w:hAnsiTheme="minorHAnsi" w:cstheme="minorHAnsi"/>
          <w:sz w:val="22"/>
          <w:lang w:eastAsia="ko-KR"/>
        </w:rPr>
        <w:t>)</w:t>
      </w:r>
    </w:p>
    <w:p w14:paraId="723AC290" w14:textId="77777777" w:rsidR="005D079E" w:rsidRPr="005D079E" w:rsidRDefault="005D079E" w:rsidP="005D079E">
      <w:pPr>
        <w:pStyle w:val="ab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jc w:val="center"/>
        <w:rPr>
          <w:rFonts w:asciiTheme="minorHAnsi" w:eastAsiaTheme="minorEastAsia" w:hAnsiTheme="minorHAnsi" w:cstheme="minorHAnsi"/>
          <w:sz w:val="22"/>
          <w:lang w:eastAsia="ko-KR"/>
        </w:rPr>
      </w:pPr>
    </w:p>
    <w:p w14:paraId="50534BB9" w14:textId="379F7C01" w:rsidR="005D079E" w:rsidRDefault="005D079E" w:rsidP="005D079E">
      <w:pPr>
        <w:jc w:val="center"/>
        <w:rPr>
          <w:rFonts w:eastAsiaTheme="minorEastAsia"/>
          <w:b/>
          <w:lang w:eastAsia="ko-KR"/>
        </w:rPr>
      </w:pPr>
      <w:r>
        <w:rPr>
          <w:rFonts w:eastAsiaTheme="minorEastAsia"/>
          <w:b/>
          <w:lang w:eastAsia="ko-KR"/>
        </w:rPr>
        <w:t>Реализация</w:t>
      </w:r>
    </w:p>
    <w:p w14:paraId="44E3849E" w14:textId="77777777" w:rsidR="00DD5336" w:rsidRPr="00DD5336" w:rsidRDefault="00DD5336" w:rsidP="00DD5336">
      <w:pPr>
        <w:ind w:firstLine="0"/>
        <w:rPr>
          <w:rFonts w:eastAsiaTheme="minorEastAsia"/>
          <w:b/>
          <w:sz w:val="22"/>
          <w:lang w:val="en-US" w:eastAsia="ko-KR"/>
        </w:rPr>
      </w:pPr>
    </w:p>
    <w:p w14:paraId="160AE6F4" w14:textId="44389D34" w:rsidR="005D079E" w:rsidRDefault="005D079E" w:rsidP="005D079E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sz w:val="22"/>
          <w:lang w:eastAsia="ko-KR"/>
        </w:rPr>
      </w:pPr>
      <w:r w:rsidRPr="005D079E">
        <w:rPr>
          <w:rFonts w:asciiTheme="minorHAnsi" w:eastAsia="Times New Roman" w:hAnsiTheme="minorHAnsi" w:cstheme="minorHAnsi"/>
          <w:b/>
          <w:sz w:val="22"/>
        </w:rPr>
        <w:t>Двойники</w:t>
      </w:r>
      <w:r w:rsidRPr="006B50C8">
        <w:rPr>
          <w:rFonts w:asciiTheme="minorHAnsi" w:eastAsia="Times New Roman" w:hAnsiTheme="minorHAnsi" w:cstheme="minorHAnsi"/>
          <w:sz w:val="22"/>
        </w:rPr>
        <w:t xml:space="preserve">. </w:t>
      </w:r>
      <w:r>
        <w:rPr>
          <w:rFonts w:asciiTheme="minorHAnsi" w:eastAsia="Times New Roman" w:hAnsiTheme="minorHAnsi" w:cstheme="minorHAnsi"/>
          <w:sz w:val="22"/>
        </w:rPr>
        <w:t>При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реализации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алгоритма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двойников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была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использована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хэш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таблица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с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константым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количеством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ключей</w:t>
      </w:r>
      <w:r w:rsidRPr="006B50C8">
        <w:rPr>
          <w:rFonts w:asciiTheme="minorHAnsi" w:eastAsia="Times New Roman" w:hAnsiTheme="minorHAnsi" w:cstheme="minorHAnsi"/>
          <w:sz w:val="22"/>
        </w:rPr>
        <w:t xml:space="preserve"> (4096 – 1 </w:t>
      </w:r>
      <w:r>
        <w:rPr>
          <w:rFonts w:asciiTheme="minorHAnsi" w:eastAsia="Times New Roman" w:hAnsiTheme="minorHAnsi" w:cstheme="minorHAnsi"/>
          <w:sz w:val="22"/>
        </w:rPr>
        <w:t>с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шагом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 w:rsidRPr="00DD5336">
        <w:rPr>
          <w:rFonts w:asciiTheme="minorHAnsi" w:eastAsiaTheme="minorEastAsia" w:hAnsiTheme="minorHAnsi" w:cstheme="minorHAnsi" w:hint="eastAsia"/>
          <w:sz w:val="22"/>
          <w:lang w:val="en-US" w:eastAsia="ko-KR"/>
        </w:rPr>
        <w:t>n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/ 2</w:t>
      </w:r>
      <w:r w:rsidRPr="006B50C8">
        <w:rPr>
          <w:rFonts w:asciiTheme="minorHAnsi" w:eastAsia="Times New Roman" w:hAnsiTheme="minorHAnsi" w:cstheme="minorHAnsi"/>
          <w:sz w:val="22"/>
        </w:rPr>
        <w:t xml:space="preserve">), </w:t>
      </w:r>
      <w:r>
        <w:rPr>
          <w:rFonts w:asciiTheme="minorHAnsi" w:eastAsia="Times New Roman" w:hAnsiTheme="minorHAnsi" w:cstheme="minorHAnsi"/>
          <w:sz w:val="22"/>
        </w:rPr>
        <w:t>которая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группировала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блоки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по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их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размеру</w:t>
      </w:r>
      <w:r w:rsidRPr="006B50C8">
        <w:rPr>
          <w:rFonts w:asciiTheme="minorHAnsi" w:eastAsia="Times New Roman" w:hAnsiTheme="minorHAnsi" w:cstheme="minorHAnsi"/>
          <w:sz w:val="22"/>
        </w:rPr>
        <w:t xml:space="preserve">. </w:t>
      </w:r>
      <w:r>
        <w:rPr>
          <w:rFonts w:asciiTheme="minorHAnsi" w:eastAsia="Times New Roman" w:hAnsiTheme="minorHAnsi" w:cstheme="minorHAnsi"/>
          <w:sz w:val="22"/>
        </w:rPr>
        <w:t>Чтобы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было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легче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искать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блоки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внутри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внутри</w:t>
      </w:r>
      <w:r w:rsidRPr="006B50C8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хеш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таблицы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размеров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есть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хэш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таблица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блков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, </w:t>
      </w:r>
      <w:r>
        <w:rPr>
          <w:rFonts w:asciiTheme="minorHAnsi" w:eastAsiaTheme="minorEastAsia" w:hAnsiTheme="minorHAnsi" w:cstheme="minorHAnsi"/>
          <w:sz w:val="22"/>
          <w:lang w:eastAsia="ko-KR"/>
        </w:rPr>
        <w:t>в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которой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парой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значений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является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идентификатор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блока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и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сам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блок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. </w:t>
      </w:r>
      <w:r>
        <w:rPr>
          <w:rFonts w:asciiTheme="minorHAnsi" w:eastAsiaTheme="minorEastAsia" w:hAnsiTheme="minorHAnsi" w:cstheme="minorHAnsi"/>
          <w:sz w:val="22"/>
          <w:lang w:eastAsia="ko-KR"/>
        </w:rPr>
        <w:t>Данная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реализация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конечно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увеличивает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количество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потребляемой</w:t>
      </w:r>
      <w:r w:rsidRPr="006B50C8">
        <w:rPr>
          <w:rFonts w:asciiTheme="minorHAnsi" w:eastAsiaTheme="minorEastAsia" w:hAnsiTheme="minorHAnsi" w:cstheme="minorHAnsi"/>
          <w:sz w:val="22"/>
          <w:lang w:eastAsia="ko-KR"/>
        </w:rPr>
        <w:t xml:space="preserve"> </w:t>
      </w:r>
      <w:r>
        <w:rPr>
          <w:rFonts w:asciiTheme="minorHAnsi" w:eastAsiaTheme="minorEastAsia" w:hAnsiTheme="minorHAnsi" w:cstheme="minorHAnsi"/>
          <w:sz w:val="22"/>
          <w:lang w:eastAsia="ko-KR"/>
        </w:rPr>
        <w:t>памяти, однако позволяет не использовать связанные структуры данных, что упрощает программу</w:t>
      </w:r>
    </w:p>
    <w:p w14:paraId="1D576A86" w14:textId="4C62B779" w:rsidR="008270D6" w:rsidRPr="008270D6" w:rsidRDefault="005D079E" w:rsidP="008270D6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b/>
          <w:sz w:val="22"/>
        </w:rPr>
        <w:t xml:space="preserve">Свободные блоки. </w:t>
      </w:r>
      <w:r>
        <w:rPr>
          <w:rFonts w:asciiTheme="minorHAnsi" w:eastAsia="Times New Roman" w:hAnsiTheme="minorHAnsi" w:cstheme="minorHAnsi"/>
          <w:sz w:val="22"/>
        </w:rPr>
        <w:t>В качестве упрощения в данном алгоритме мы храним не только свободные, но и занятые блоки. Таким образом это облегчит слияние блоков</w:t>
      </w:r>
      <w:r w:rsidR="008270D6">
        <w:rPr>
          <w:rFonts w:asciiTheme="minorHAnsi" w:eastAsia="Times New Roman" w:hAnsiTheme="minorHAnsi" w:cstheme="minorHAnsi"/>
          <w:sz w:val="22"/>
        </w:rPr>
        <w:t>.</w:t>
      </w:r>
    </w:p>
    <w:p w14:paraId="43ECF5F7" w14:textId="450C7BBA" w:rsidR="00A72913" w:rsidRDefault="00777A99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270D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DB68129" w14:textId="77777777" w:rsidR="006B50C8" w:rsidRPr="006B50C8" w:rsidRDefault="006B50C8" w:rsidP="006B50C8">
      <w:pPr>
        <w:rPr>
          <w:rFonts w:eastAsiaTheme="minorEastAsia"/>
          <w:b/>
          <w:sz w:val="22"/>
          <w:lang w:val="en-US" w:eastAsia="ko-KR"/>
        </w:rPr>
      </w:pPr>
      <w:r w:rsidRPr="006B50C8">
        <w:rPr>
          <w:rFonts w:eastAsiaTheme="minorEastAsia" w:hint="eastAsia"/>
          <w:b/>
          <w:sz w:val="22"/>
          <w:lang w:val="en-US" w:eastAsia="ko-KR"/>
        </w:rPr>
        <w:t>B</w:t>
      </w:r>
      <w:r w:rsidRPr="006B50C8">
        <w:rPr>
          <w:rFonts w:eastAsiaTheme="minorEastAsia"/>
          <w:b/>
          <w:sz w:val="22"/>
          <w:lang w:val="en-US" w:eastAsia="ko-KR"/>
        </w:rPr>
        <w:t>aseMemoryResource.h</w:t>
      </w:r>
    </w:p>
    <w:p w14:paraId="4D85D24B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OS_CP_SRC_BASEMEMORYRESOURCE_H_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OS_CP_SRC_BASEMEMORYRESOURCE_H_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&lt;cstdio&gt;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&lt;memory_resource&gt;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"Utils.h"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Memory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BaseMemoryResource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public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memory_resource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totalAllocatedMemory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totalUsedMemory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allocatedObjects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protected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setTotalUsedMemory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{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totalUsedMemory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setTotalAllocatedMemory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 {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totalAllocatedMemory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setAllocatedObjects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{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allocatedObjects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():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totalUsedMemory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totalAllocatedMemory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getTotalUsedMemory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totalUsedMemory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getTotalAllocatedMemory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totalAllocatedMemory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getAllocatedObjects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allocatedObjects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virtual 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do_allocate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bytes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alignment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do_deallocate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bytes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alignment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virtual bool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do_is_equal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memory_resource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noexcept 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~BaseMemoryResource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//OS_CP_SRC_BASEMEMORYRESOURCE_H_</w:t>
      </w:r>
    </w:p>
    <w:p w14:paraId="21E15D44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Benchmark.h</w:t>
      </w:r>
    </w:p>
    <w:p w14:paraId="5DC3C142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12/23/2024.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OS_CP_SRC_BENCHMARK_H_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OS_CP_SRC_BENCHMARK_H_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&lt;type_traits&gt;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&lt;cstddef&gt;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&lt;utility&gt;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&lt;map&gt;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&lt;cstring&gt;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&lt;fstream&gt;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"iostream"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"BaseMemoryResource.h"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"RandomNumberGenerator.h"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"TestClass.h"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enum class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STRING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VECTOR_INT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CLASS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enum class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string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commandToString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Command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"ALLOCATE"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"DEALLOCATE"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convert command to string"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requires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is_default_constructible_v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alloc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::measure_time&lt;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*&gt;([&amp;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alloc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::measure_time&lt;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*&gt;([&amp;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::memcpy(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"Hello, World!"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14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allocIntArray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lastRenderedPageBreak/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::measure_time&lt;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*&gt;([&amp;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requires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is_default_constructible_v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double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_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 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::measure_time&lt;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&gt;([&amp;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Wrapper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void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):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getObj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*)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bool operator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==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isEmpty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double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(isEmpty())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::deallocate&lt;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STRING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::deallocate&lt;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VECTOR_INT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::deallocate&lt;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::deallocate&lt;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TestClass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                                                   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deallocate object"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~Wrapper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(!isEmpty()) deallocate();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typeIntToTypeEnum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static_cast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generateRandomType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::RandomNumberGenerator();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typeIntToTypeEnum(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.generateInt(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allocateRandomObject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type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generateRandomType();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*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ptr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155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Wrapper{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STRING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Wrapper{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VECTOR_INT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allocIntArray(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Wrapper{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Wrapper{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type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*)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allocate object"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double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deallocateRandomObject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*&gt;&amp;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.empty())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::RandomNumberGenerator();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rndIndex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.generateInt(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.size()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rndIndex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-&gt;deallocate();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rndIndex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.erase(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::remove(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.begin(),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.end(),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rndIndex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vec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formatOutput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ofstream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double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Command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-&gt;getAllocatedObjects()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 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commandToString(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&lt;&lt; 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::endl;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createHeader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ofstream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&lt;&lt;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"objectsCount time allocatedMemory usedMemory commandType"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&lt;&lt; 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::endl;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benchmark_allocator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string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outputFileName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BaseMemoryResource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baseObjectCount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ofstream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.open(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outputFileName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ios_base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app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createHeader(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idx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Wrapper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baseObjectCount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allocateRandomObject(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.push_back(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formatOutput(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switch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 = allocateRandomObject(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.push_back(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formatOutput(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case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deallocateRandomObject(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formatOutput(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object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time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-&gt;deallocate();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::free(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formatOutput(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file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time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ko-KR"/>
        </w:rPr>
        <w:t>DEALLOCATE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file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&lt;&lt; 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::endl;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//OS_CP_SRC_BENCHMARK_H_</w:t>
      </w:r>
    </w:p>
    <w:p w14:paraId="39D9ECB9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RandomNumberGenerator.h</w:t>
      </w:r>
    </w:p>
    <w:p w14:paraId="785B56B0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12/27/2024.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OS_CP_SRC_RANDOMNUMBERGENERATOR_H_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OS_CP_SRC_RANDOMNUMBERGENERATOR_H_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&lt;random&gt;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Utils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RandomNumberGenerator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mt19937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rng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RandomNumberGenerator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: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rng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explicit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RandomNumberGenerator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random_device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: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rng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rd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()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generateInt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max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generateEnum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uniform_int_distribution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distribution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count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static_cast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distribution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rng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%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Utils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//OS_CP_SRC_RANDOMNUMBERGENERATOR_H_</w:t>
      </w:r>
    </w:p>
    <w:p w14:paraId="631983D7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RandomNumberGenerator.cpp</w:t>
      </w:r>
    </w:p>
    <w:p w14:paraId="64E3AA24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12/27/2024.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"RandomNumberGenerator.h"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Utils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RandomNumberGenerator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generateInt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max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uniform_int_distribution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distribution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min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max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distribution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rng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)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Utils</w:t>
      </w:r>
    </w:p>
    <w:p w14:paraId="0D031B85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SimpleBlock.h</w:t>
      </w:r>
    </w:p>
    <w:p w14:paraId="4B437B22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OS_CP_SRC_SIMPLEBLOCK_H_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OS_CP_SRC_SIMPLEBLOCK_H_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&lt;cstdio&gt;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Memory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SimpleBlock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start, end, page, sz;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used;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SimpleBlock()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SimpleBlock(size_t start, size_t end, size_t page,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used) : start(start), end(end), page(page), sz(end - start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 used(used)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SimpleBlock&amp; block)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SimpleBlock(SimpleBlock&amp;&amp; block)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noexcept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SimpleBlock&amp;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operator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SimpleBlock&amp; block)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SimpleBlock&amp;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operator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=(SimpleBlock&amp;&amp; block)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noexcept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get_start()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get_end()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get_page()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get_size()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get_used()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used;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set_used(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val) { used = val;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set_start(size_t val)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start = val;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sz = end - start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set_end(size_t val)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end = val;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sz = end - start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~SimpleBlock()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bool operator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SimpleBlock&amp; other)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bool operator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SimpleBlock&amp; other)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//OS_CP_SRC_SIMPLEBLOCK_H_</w:t>
      </w:r>
    </w:p>
    <w:p w14:paraId="76D79B91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SimpleBlock.cpp</w:t>
      </w:r>
    </w:p>
    <w:p w14:paraId="4878102C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"SimpleBlock.h"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Memory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SimpleBlock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SimpleBlock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operator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=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SimpleBlock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noexcept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end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sz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sz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used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used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this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SimpleBlock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operator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==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SimpleBlock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end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end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SimpleBlock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operator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SimpleBlock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!=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other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</w:p>
    <w:p w14:paraId="4111439F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SimpleMemoryResource.h</w:t>
      </w:r>
    </w:p>
    <w:p w14:paraId="4E5C0A38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OS_CP_SRC_SIMPLEMEMORYRESOURCE_H_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OS_CP_SRC_SIMPLEMEMORYRESOURCE_H_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&lt;cstdio&gt;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&lt;memory_resource&gt;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&lt;list&gt;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&lt;algorithm&gt;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&lt;iostream&gt;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"SimpleBlock.h"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"BaseMemoryResource.h"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std::tuple&lt;Memory::SimpleBlock, size_t&gt; findPlaceToInsert(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size_t sz,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std::vector&lt;Memory::SimpleBlock&gt;&amp; blocks){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idx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block: blocks)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(block.get_used())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idx++;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(block.get_size() &gt;= sz){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{{block.get_start(), block.get_start() + sz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block.get_page(),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}, idx};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idx++;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lastPage = -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(!blocks.empty()) lastPage = blocks.back().get_page();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{{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sz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&lt;size_t&gt;(lastPage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}, blocks.size()};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Memory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&lt;size_t basePageSize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SimpleMemoryResource :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public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BaseMemoryResource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std::vector&lt;SimpleBlock&gt; blocks;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SimpleMemoryResource() : blocks(), BaseMemoryResource()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do_allocate(std::size_t bytes, std::size_t alignment)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[block, emplaceBlockIdx] = findPlaceToInsert(bytes, blocks);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(emplaceBlockIdx == blocks.size()){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pages.push_back(Utils::mallocPage(basePageSize));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blocks.push_back(block);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(basePageSize != bytes) blocks.emplace_back(block.get_end()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basePageSize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block.get_page(),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std::sort(blocks.begin(), blocks.end());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setTotalUsedMemory(getTotalUsedMemory() +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setTotalAllocatedMemory(getTotalAllocatedMemory() + basePageSize);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setAllocatedObjects(getAllocatedObjects()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pages[block.get_page()].get() + block.get_start();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(blocks[emplaceBlockIdx].get_size() == bytes)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blocks[emplaceBlockIdx].set_used(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setTotalUsedMemory(getTotalUsedMemory() +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setAllocatedObjects(getAllocatedObjects()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pages[block.get_page()].get() + block.get_start();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blocks[emplaceBlockIdx].set_start(block.get_end()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blocks.push_back(block);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std::sort(blocks.begin(), blocks.end());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setTotalUsedMemory(getTotalUsedMemory() +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setAllocatedObjects(getAllocatedObjects()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pages[block.get_page()].get() + block.get_start();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do_deallocate(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*p, std::size_t bytes, std::size_t alignment)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idx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block : blocks){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(!block.get_used())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idx++;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 == pages[block.get_page()].get() + block.get_start()){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idx++;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(idx == blocks.size() || !blocks[idx].get_used())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std::logic_error(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free unused memory"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blocks[idx].set_used(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(idx !=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blocks[idx].get_start() !=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!blocks[idx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].get_used())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start = blocks[idx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].get_start();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blocks[idx].set_start(start);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blocks.erase(std::remove(blocks.begin(), blocks.end(), blocks[idx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]), blocks.end());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(idx != blocks.size()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blocks[idx].get_end() != basePageSize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&amp;&amp; !blocks[idx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].get_used())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end = blocks[idx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].get_end();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blocks[idx].set_end(end);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blocks.erase(std::remove(blocks.begin(), blocks.end(), blocks[idx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]), blocks.end());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setTotalUsedMemory(getTotalUsedMemory() -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std::sort(blocks.begin(), blocks.end());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setAllocatedObjects(getAllocatedObjects()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do_is_equal(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std::pmr::memory_resource &amp;other)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noexcept 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this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 &amp;other;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~SimpleMemoryResource()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override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//OS_CP_SRC_SIMPLEMEMORYRESOURCE_H_</w:t>
      </w:r>
    </w:p>
    <w:p w14:paraId="3C00EFEB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TestClass.h</w:t>
      </w:r>
    </w:p>
    <w:p w14:paraId="0B00E197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OS_CP_SRC_TESTCLASS_H_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OS_CP_SRC_TESTCLASS_H_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"../src/BaseMemoryResource.h"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TestInternal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TestClass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std::string name;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std::vector&lt;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data_size;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TestClass()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id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name =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"HERE IS MY NAME"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data = std::vector&lt;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&gt;({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3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5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7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data_size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~TestClass()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Test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//OS_CP_SRC_TESTCLASS_H_</w:t>
      </w:r>
    </w:p>
    <w:p w14:paraId="3BDB21D1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TwinBlock.h</w:t>
      </w:r>
    </w:p>
    <w:p w14:paraId="60AD1F19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OS_CP_SRC_TWINBLOCK_H_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OS_CP_SRC_TWINBLOCK_H_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&lt;cstdio&gt;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&lt;optional&gt;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lastRenderedPageBreak/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&lt;tuple&gt;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static inline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std::string constructIdx(size_t page, size_t start, size_t end) 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std::to_string(page) + std::to_string(start) + std::to_string(end);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Memory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TwinBlock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start, end, page;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size_t reservedSize;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std::optional&lt;std::string&gt; twinIdx;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std::optional&lt;std::string&gt; parentIdx;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std::string currentIdx;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used;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TwinBlock(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start,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end,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page,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std::string twinIdx,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std::string parentIdx,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used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) : start(start),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end(end),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page(page),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reservedSize(end - start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twinIdx(twinIdx),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parentIdx(parentIdx),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used(used),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currentIdx(constructIdx(page, start, end))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TwinBlock(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size_t start,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size_t end,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size_t 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) : start(start),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end(end),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page(page),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reservedSize(end - start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twinIdx(std::nullopt),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parentIdx(std::nullopt),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used(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currentIdx(constructIdx(page, start, end))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{}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getIsUsed()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used;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getStart()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getEnd()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size_t getPage()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std::optional&lt;std::string&gt; getTwinIdx()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twinIdx;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std::optional&lt;std::string&gt; getParentIdx()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parentIdx;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std::string getCurrentIdx()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currentIdx;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std::optional&lt;std::tuple&lt;TwinBlock, TwinBlock&gt;&gt; split();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std::tuple&lt;size_t, size_t&gt; use();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free();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//OS_CP_SRC_TWINBLOCK_H_</w:t>
      </w:r>
    </w:p>
    <w:p w14:paraId="6C8EE98E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TwinBlock.cpp</w:t>
      </w:r>
    </w:p>
    <w:p w14:paraId="41A2E6DE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lastRenderedPageBreak/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&lt;stdexcept&gt;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"TwinBlock.h"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Memory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optional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&gt;&gt;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split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reservedSize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||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used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nullopt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used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block1Idx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constructIdx(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reservedSize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block2Idx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constructIdx(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reservedSize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block1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TwinBlock(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reservedSize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block2Idx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currentIdx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block2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 TwinBlock(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start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+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reservedSize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end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block1Idx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currentIdx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::tuple&lt;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block2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free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used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free unused block"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used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tuple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>size_t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TwinBlock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use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used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use already used block"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 xml:space="preserve">used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start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660E7A"/>
          <w:sz w:val="20"/>
          <w:szCs w:val="20"/>
          <w:lang w:val="en-US" w:eastAsia="ko-KR"/>
        </w:rPr>
        <w:t>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</w:p>
    <w:p w14:paraId="217FBD46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TwinsMemoryResource.h</w:t>
      </w:r>
    </w:p>
    <w:p w14:paraId="3C8CEC1D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OS_CP_SRC_TWINSMEMORYRESOURCE_H_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OS_CP_SRC_TWINSMEMORYRESOURCE_H_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&lt;map&gt;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&lt;list&gt;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"BaseMemoryResource.h"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"cmath"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"TwinBlock.h"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size_t getBlockSize(size_t requestedSize) {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 static_cast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&lt;size_t&gt;(std::pow(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std::ceil(std::log2(requestedSize))));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std::optional&lt;std::string&gt; tryFindFreeBlock(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std::unordered_map&lt;std::string, Memory::TwinBlock&gt;&amp; blocks)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 auto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[key, block] : blocks){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(!block.getIsUsed())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key;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std::nullopt;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std::string recSplit(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curSize,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std::string idxToSplit,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targetSize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(curSize != targetSize){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[block1, block2]  = blocks.at(curSize).at(idxToSplit).split().value();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idxToSplit = block1.getCurrentIdx();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blocks[curSize 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].insert({block1.getCurrentIdx(), block1});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blocks[curSize /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].insert({block2.getCurrentIdx(), block2});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curSize /=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idxToSplit;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std::optional&lt;std::string&gt; tryFindBlockPostSplit(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targetSize,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maxSize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size = targetSize 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std::optional&lt;std::string&gt; idx = std::nullopt;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(size &lt;= maxSize){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foundIdx = tryFindFreeBlock(blocks.at(size));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(foundIdx.has_value())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idx = foundIdx.value();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 *=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(!idx.has_value())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std::nullopt;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recSplit(blocks, size, idx.value(), targetSize);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std::string addPageAndGetBlock(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std::vector&lt;Utils::Page&gt;&amp; pages,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targetSize,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pageSize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newPageIdx = pages.size();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pages.push_back(Utils::mallocPage(pageSize));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block = Memory::TwinBlock(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pageSize, newPageIdx);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blocks[pageSize].insert({block.getCurrentIdx(), block});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recSplit(blocks, pageSize, block.getCurrentIdx(), targetSize);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std::tuple&lt;std::string, std::optional&lt;size_t&gt;&gt; findBlock(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std::vector&lt;Utils::Page&gt;&amp; pages,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size,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maxSize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existingPreSplitBlockIdx = tryFindFreeBlock(blocks.at(size));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(existingPreSplitBlockIdx.has_value())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{existingPreSplitBlockIdx.value(), std::nullopt};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existingPostSplitBlockIdx = tryFindBlockPostSplit(blocks, size, maxSize);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(existingPostSplitBlockIdx.has_value())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{existingPostSplitBlockIdx.value(), std::nullopt};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{addPageAndGetBlock(pages, blocks, size, maxSize), maxSize};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reCouple(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std::unordered_map&lt;size_t, std::unordered_map&lt;std::string, Memory::TwinBlock&gt;&gt;&amp; blocks,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std::string blockToFreeIdx,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size,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size_t maxSize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blocks.at(size).at(blockToFreeIdx).free();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(size &lt;= maxSize)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curIdx = blocks.at(size).at(blockToFreeIdx).getCurrentIdx();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twinIdx = blocks.at(size).at(blockToFreeIdx).getTwinIdx();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(!twinIdx.has_value() || blocks.at(size).at(twinIdx.value()).getIsUsed())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blockToFreeIdx = blocks.at(size).at(blockToFreeIdx).getParentIdx().value();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blocks.at(size).erase(curIdx);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blocks.at(size).erase(twinIdx.value());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size *=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blocks.at(size).at(blockToFreeIdx).free();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Memory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&lt;size_t basePageSize 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TwinsMemoryResource :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public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BaseMemoryResource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std::unordered_map&lt;size_t, std::unordered_map&lt;std::string, TwinBlock&gt;&gt; blocks;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TwinsMemoryResource() : blocks(), BaseMemoryResource()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(size_t size = basePageSize; size &gt;=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size /=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blocks.insert({size, {}});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do_allocate(std::size_t bytes, std::size_t alignment) override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 = getBlockSize(bytes);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(sz &gt; basePageSize)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"Size exceeds base page size"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[idx, allocatedSize] = findBlock(pages, blocks, sz, basePageSize);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(allocatedSize.has_value()) setTotalAllocatedMemory(getTotalAllocatedMemory() + allocatedSize.value());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[start, page] = blocks.at(sz).at(idx).use();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setTotalUsedMemory(getTotalUsedMemory() +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setAllocatedObjects(getAllocatedObjects() +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pages[page].get() + start;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do_deallocate(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*p, std::size_t bytes, std::size_t alignment) override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 = getBlockSize(bytes);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std::optional&lt;std::string&gt; idx;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[key, block] : blocks.at(sz)){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(!block.getIsUsed())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continue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(p == pages[block.getPage()].get() + block.getStart()){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idx = key;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(!idx.has_value())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find block to free"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setTotalUsedMemory(getTotalUsedMemory() - bytes);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reCouple(blocks, idx.value(), sz, basePageSize);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setAllocatedObjects(getAllocatedObjects()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do_is_equal(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std::pmr::memory_resource &amp;other)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noexcept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override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this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== &amp;other;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~TwinsMemoryResource() override 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default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}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 Memory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//OS_CP_SRC_TWINSMEMORYRESOURCE_H_</w:t>
      </w:r>
    </w:p>
    <w:p w14:paraId="054AEB88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Utils.h</w:t>
      </w:r>
    </w:p>
    <w:p w14:paraId="263A6F77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#ifndef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OS_CP_SRC_UTILS_H_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#define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OS_CP_SRC_UTILS_H_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&lt;memory&gt;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&lt;chrono&gt;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Utils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using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Page = std::unique_ptr&lt;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[]&gt;;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template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T&gt;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inline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std::tuple&lt;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T&gt; measure_time(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std::function&lt;T ()&gt;&amp; func)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 = std::chrono::high_resolution_clock::now();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 = func();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 = std::chrono::high_resolution_clock::now();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std::chrono::duration&lt;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double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elapsed = end - start;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{elapsed.count(), res};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Page mallocPage(size_t pageSize);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#endif 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//OS_CP_SRC_UTILS_H_</w:t>
      </w:r>
    </w:p>
    <w:p w14:paraId="2AD2DE68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Utils.cpp</w:t>
      </w:r>
    </w:p>
    <w:p w14:paraId="76AAFBC4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 Created by nikit on 12/22/2024.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  <w:t>//</w:t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&lt;chrono&gt;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"Utils.h"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namespace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Utils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Page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mallocPage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pageSize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pagePtr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::unique_ptr&lt;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[]&gt;(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*&gt;(malloc(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pageSize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pagePtr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==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throw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::runtime_error(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allocate new page"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::move(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pagePtr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1889930E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Test.cpp</w:t>
      </w:r>
    </w:p>
    <w:p w14:paraId="70DB3582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&lt;gtest/gtest.h&gt;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"../src/SimpleMemoryResource.h"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"../src/TestClass.h"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"../src/TwinsMemoryResource.h"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TEST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(SimpleAllocatorTests, ShouldAllocateAndDeallocateCorrectly){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memory_resource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SimpleMemoryResource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.push_back(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.size()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val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+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.emplace_back(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+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TEST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(TwinAllocatorTests, ShouldAllocateAndDeallocateCorrectly){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memory_resource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TwinsMemoryResource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pmr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polymorphic_allocator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.push_back(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.size() 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]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val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+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4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100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[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 xml:space="preserve">]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.emplace_back(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.allocate(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::TestClass());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200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TestInternal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TestClass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+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sizeof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7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objects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obj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allocator_int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.deallocate(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val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-&gt;getTotalUsedMemory(),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ko-KR"/>
        </w:rPr>
        <w:t>EXPECT_EQ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memory_resource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-&gt;getTotalAllocatedMemory(),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7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main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argv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testing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::InitGoogleTest(&amp;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argv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24A0A9A0" w14:textId="77777777" w:rsidR="006B50C8" w:rsidRDefault="006B50C8" w:rsidP="006B50C8">
      <w:pPr>
        <w:ind w:firstLine="0"/>
        <w:rPr>
          <w:rFonts w:eastAsiaTheme="minorEastAsia"/>
          <w:b/>
          <w:sz w:val="22"/>
          <w:lang w:val="en-US" w:eastAsia="ko-KR"/>
        </w:rPr>
      </w:pPr>
      <w:r>
        <w:rPr>
          <w:rFonts w:eastAsiaTheme="minorEastAsia"/>
          <w:b/>
          <w:sz w:val="22"/>
          <w:lang w:val="en-US" w:eastAsia="ko-KR"/>
        </w:rPr>
        <w:t>Main.cpp</w:t>
      </w:r>
    </w:p>
    <w:p w14:paraId="42981A18" w14:textId="77777777" w:rsidR="006B50C8" w:rsidRPr="00DD5336" w:rsidRDefault="006B50C8" w:rsidP="006B5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&lt;iostream&gt;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&lt;fstream&gt;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"src/Utils.h"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"src/TestClass.h"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"src/SimpleMemoryResource.h"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"src/TwinsMemoryResource.h"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"src/Benchmark.h"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627A"/>
          <w:sz w:val="20"/>
          <w:szCs w:val="20"/>
          <w:lang w:val="en-US" w:eastAsia="ko-KR"/>
        </w:rPr>
        <w:t>main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int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argv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argc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rnd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Utils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::RandomNumberGenerator();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std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vector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&gt;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commandCount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1000000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const </w:t>
      </w:r>
      <w:r w:rsidRPr="00DD5336">
        <w:rPr>
          <w:rFonts w:ascii="Courier New" w:eastAsia="Times New Roman" w:hAnsi="Courier New" w:cs="Courier New"/>
          <w:color w:val="371F80"/>
          <w:sz w:val="20"/>
          <w:szCs w:val="20"/>
          <w:lang w:val="en-US" w:eastAsia="ko-KR"/>
        </w:rPr>
        <w:t xml:space="preserve">size_t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baseObjectCount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.reserve(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= 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 xml:space="preserve">i 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 ++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i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.push_back(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rnd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.generateEnum&lt;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Command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&gt;(</w:t>
      </w:r>
      <w:r w:rsidRPr="00DD5336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2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::benchmark_allocator(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"simple_memory_resource.txt"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SimpleMemoryResource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baseObjectCount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Benchmark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::benchmark_allocator(</w:t>
      </w:r>
      <w:r w:rsidRPr="00DD5336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"twins_memory_resource.txt"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new 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Memory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r w:rsidRPr="00DD5336">
        <w:rPr>
          <w:rFonts w:ascii="Courier New" w:eastAsia="Times New Roman" w:hAnsi="Courier New" w:cs="Courier New"/>
          <w:color w:val="008080"/>
          <w:sz w:val="20"/>
          <w:szCs w:val="20"/>
          <w:lang w:val="en-US" w:eastAsia="ko-KR"/>
        </w:rPr>
        <w:t>TwinsMemoryResource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commands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DD5336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baseObjectCount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DD5336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7892C212" w14:textId="77777777" w:rsidR="000A1E4B" w:rsidRPr="006B50C8" w:rsidRDefault="000A1E4B" w:rsidP="000A1E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</w:p>
    <w:p w14:paraId="73E138A8" w14:textId="0B019809" w:rsidR="008270D6" w:rsidRPr="008270D6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Итоги</w:t>
      </w:r>
    </w:p>
    <w:p w14:paraId="38D8B64C" w14:textId="304657BE" w:rsidR="008270D6" w:rsidRPr="000A1E4B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Theme="minorEastAsia"/>
          <w:noProof/>
          <w:lang w:val="en-US" w:eastAsia="ko-KR"/>
        </w:rPr>
      </w:pPr>
      <w:r w:rsidRPr="008270D6">
        <w:rPr>
          <w:noProof/>
          <w:lang w:val="en-US" w:eastAsia="ko-KR"/>
        </w:rPr>
        <w:t xml:space="preserve">  </w:t>
      </w:r>
      <w:r w:rsidR="000A1E4B" w:rsidRPr="000A1E4B">
        <w:rPr>
          <w:rFonts w:eastAsia="Times New Roman" w:cs="Times New Roman"/>
          <w:b/>
          <w:noProof/>
          <w:sz w:val="32"/>
          <w:szCs w:val="32"/>
          <w:lang w:val="en-US" w:eastAsia="ko-KR"/>
        </w:rPr>
        <w:drawing>
          <wp:inline distT="0" distB="0" distL="0" distR="0" wp14:anchorId="50E266DE" wp14:editId="4E2A0B1D">
            <wp:extent cx="3076575" cy="24536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969" cy="24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E4B" w:rsidRPr="000A1E4B">
        <w:rPr>
          <w:rFonts w:eastAsia="Times New Roman" w:cs="Times New Roman"/>
          <w:b/>
          <w:noProof/>
          <w:sz w:val="32"/>
          <w:szCs w:val="32"/>
          <w:lang w:val="en-US" w:eastAsia="ko-KR"/>
        </w:rPr>
        <w:drawing>
          <wp:inline distT="0" distB="0" distL="0" distR="0" wp14:anchorId="59AB6FDE" wp14:editId="6553EC98">
            <wp:extent cx="3228975" cy="2444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93" cy="24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36" w:rsidRPr="00DD5336">
        <w:rPr>
          <w:noProof/>
          <w:lang w:val="en-US" w:eastAsia="ko-KR"/>
        </w:rPr>
        <w:t xml:space="preserve"> </w:t>
      </w:r>
      <w:r w:rsidR="00DD5336" w:rsidRPr="00DD5336">
        <w:rPr>
          <w:noProof/>
          <w:lang w:val="en-US" w:eastAsia="ko-KR"/>
        </w:rPr>
        <w:drawing>
          <wp:inline distT="0" distB="0" distL="0" distR="0" wp14:anchorId="27CBA734" wp14:editId="1B3148AC">
            <wp:extent cx="6286500" cy="3684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747" cy="37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3739" w14:textId="282A52D0" w:rsidR="004A3708" w:rsidRDefault="008270D6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="Times New Roman" w:hAnsiTheme="minorHAnsi" w:cstheme="minorHAnsi"/>
          <w:sz w:val="22"/>
        </w:rPr>
        <w:t>Проведя исследование, я получил, что алгоритм двойников значительно быстрее выполнял операции аллокации</w:t>
      </w:r>
      <w:r>
        <w:rPr>
          <w:rFonts w:asciiTheme="minorHAnsi" w:eastAsiaTheme="minorEastAsia" w:hAnsiTheme="minorHAnsi" w:cstheme="minorHAnsi" w:hint="eastAsia"/>
          <w:sz w:val="22"/>
          <w:lang w:eastAsia="ko-KR"/>
        </w:rPr>
        <w:t>/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деаллокации, но в то же время показал себя хуже на факторе использования. Если говорить про время операций, то это понятно. При линейном поиске, сложность будет O(N) в то время как при алгоритме двойников структура хранения сводится к бинарному дереву, сложность поиска в котором уже </w:t>
      </w:r>
      <w:r w:rsidR="004A3708">
        <w:rPr>
          <w:rFonts w:asciiTheme="minorHAnsi" w:eastAsiaTheme="minorEastAsia" w:hAnsiTheme="minorHAnsi" w:cstheme="minorHAnsi"/>
          <w:sz w:val="22"/>
          <w:lang w:eastAsia="ko-KR"/>
        </w:rPr>
        <w:t>логарифмическая. По поводу памяти все тоже относительно логично</w:t>
      </w:r>
      <w:r w:rsidR="000A1E4B">
        <w:rPr>
          <w:rFonts w:asciiTheme="minorHAnsi" w:eastAsiaTheme="minorEastAsia" w:hAnsiTheme="minorHAnsi" w:cstheme="minorHAnsi"/>
          <w:sz w:val="22"/>
          <w:lang w:eastAsia="ko-KR"/>
        </w:rPr>
        <w:t>.  Объекты относительно плотно прилегают друг к другу.</w:t>
      </w:r>
    </w:p>
    <w:p w14:paraId="7AB7CE94" w14:textId="6CBAD375" w:rsidR="000A1E4B" w:rsidRDefault="000A1E4B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>Данные по времени аллокации</w:t>
      </w:r>
      <w:r w:rsidR="00DD5336">
        <w:rPr>
          <w:rFonts w:asciiTheme="minorHAnsi" w:eastAsiaTheme="minorEastAsia" w:hAnsiTheme="minorHAnsi" w:cstheme="minorHAnsi" w:hint="eastAsia"/>
          <w:sz w:val="22"/>
          <w:lang w:eastAsia="ko-KR"/>
        </w:rPr>
        <w:t>:</w:t>
      </w:r>
    </w:p>
    <w:p w14:paraId="7559DE5F" w14:textId="68B63AB6" w:rsidR="000A1E4B" w:rsidRDefault="000A1E4B" w:rsidP="008270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b/>
          <w:sz w:val="22"/>
          <w:lang w:eastAsia="ko-KR"/>
        </w:rPr>
        <w:t>Алгоритм свободных блоков</w:t>
      </w:r>
    </w:p>
    <w:p w14:paraId="31F750E7" w14:textId="5B50B2EE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 w:hint="eastAsia"/>
          <w:sz w:val="22"/>
          <w:lang w:eastAsia="ko-KR"/>
        </w:rPr>
        <w:t>M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in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2.164e-06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41ED3B7D" w14:textId="05ED5350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 xml:space="preserve">Max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0.000271724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7CA1C7B0" w14:textId="7468AC4B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 xml:space="preserve">Avg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1.3993522668998827e-05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7996927A" w14:textId="302121B8" w:rsidR="000A1E4B" w:rsidRPr="000A1E4B" w:rsidRDefault="000A1E4B" w:rsidP="000A1E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b/>
          <w:sz w:val="22"/>
          <w:lang w:eastAsia="ko-KR"/>
        </w:rPr>
        <w:lastRenderedPageBreak/>
        <w:t>Алгоритм двойников</w:t>
      </w:r>
    </w:p>
    <w:p w14:paraId="207E5A9E" w14:textId="0D1E99E4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 w:hint="eastAsia"/>
          <w:sz w:val="22"/>
          <w:lang w:eastAsia="ko-KR"/>
        </w:rPr>
        <w:t>M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in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4.328e-06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2A672276" w14:textId="1D27CCD8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 xml:space="preserve">Max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0.000252259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51A1D225" w14:textId="59DE56B2" w:rsidR="000A1E4B" w:rsidRPr="000A1E4B" w:rsidRDefault="000A1E4B" w:rsidP="000A1E4B">
      <w:pPr>
        <w:pStyle w:val="ab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asciiTheme="minorHAnsi" w:eastAsiaTheme="minorEastAsia" w:hAnsiTheme="minorHAnsi" w:cstheme="minorHAnsi"/>
          <w:b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 xml:space="preserve">Avg - </w:t>
      </w:r>
      <w:r w:rsidRPr="000A1E4B">
        <w:rPr>
          <w:rFonts w:asciiTheme="minorHAnsi" w:eastAsiaTheme="minorEastAsia" w:hAnsiTheme="minorHAnsi" w:cstheme="minorHAnsi"/>
          <w:sz w:val="22"/>
          <w:lang w:eastAsia="ko-KR"/>
        </w:rPr>
        <w:t>1.0560831647154699e-05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 sec</w:t>
      </w:r>
    </w:p>
    <w:p w14:paraId="509385CC" w14:textId="77777777" w:rsidR="000A1E4B" w:rsidRPr="000A1E4B" w:rsidRDefault="000A1E4B" w:rsidP="000A1E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525" w:firstLine="0"/>
        <w:rPr>
          <w:rFonts w:asciiTheme="minorHAnsi" w:eastAsiaTheme="minorEastAsia" w:hAnsiTheme="minorHAnsi" w:cstheme="minorHAnsi"/>
          <w:b/>
          <w:sz w:val="22"/>
          <w:lang w:eastAsia="ko-KR"/>
        </w:rPr>
      </w:pP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385A21FB" w:rsidR="00813116" w:rsidRPr="004A3708" w:rsidRDefault="004A3708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Подводя итог, можно сказать, что у каждой стратегии есть свои плюсы и минусы. </w:t>
      </w:r>
      <w:proofErr w:type="gramStart"/>
      <w:r>
        <w:rPr>
          <w:rFonts w:cs="Times New Roman"/>
          <w:sz w:val="24"/>
          <w:szCs w:val="24"/>
        </w:rPr>
        <w:t>Например</w:t>
      </w:r>
      <w:proofErr w:type="gramEnd"/>
      <w:r>
        <w:rPr>
          <w:rFonts w:cs="Times New Roman"/>
          <w:sz w:val="24"/>
          <w:szCs w:val="24"/>
        </w:rPr>
        <w:t xml:space="preserve"> алгоритм свободных блоков прост в реализации относительно </w:t>
      </w:r>
      <w:r w:rsidR="00EE2714">
        <w:rPr>
          <w:rFonts w:cs="Times New Roman"/>
          <w:sz w:val="24"/>
          <w:szCs w:val="24"/>
        </w:rPr>
        <w:t>алгоритма двойников, однако по перформансу в</w:t>
      </w:r>
      <w:r w:rsidR="009D7D7F" w:rsidRPr="009D7D7F">
        <w:rPr>
          <w:rFonts w:cs="Times New Roman"/>
          <w:sz w:val="24"/>
          <w:szCs w:val="24"/>
        </w:rPr>
        <w:t xml:space="preserve"> </w:t>
      </w:r>
      <w:r w:rsidR="009D7D7F">
        <w:rPr>
          <w:rFonts w:cs="Times New Roman"/>
          <w:sz w:val="24"/>
          <w:szCs w:val="24"/>
        </w:rPr>
        <w:t>времени аллокации</w:t>
      </w:r>
      <w:r w:rsidR="009D7D7F">
        <w:rPr>
          <w:rFonts w:eastAsiaTheme="minorEastAsia" w:cs="Times New Roman" w:hint="eastAsia"/>
          <w:sz w:val="24"/>
          <w:szCs w:val="24"/>
          <w:lang w:eastAsia="ko-KR"/>
        </w:rPr>
        <w:t>/</w:t>
      </w:r>
      <w:r w:rsidR="009D7D7F">
        <w:rPr>
          <w:rFonts w:eastAsiaTheme="minorEastAsia" w:cs="Times New Roman"/>
          <w:sz w:val="24"/>
          <w:szCs w:val="24"/>
          <w:lang w:eastAsia="ko-KR"/>
        </w:rPr>
        <w:t>деаллокации он обгоняет свободные блоки</w:t>
      </w:r>
      <w:r w:rsidR="009D7D7F">
        <w:rPr>
          <w:rFonts w:cs="Times New Roman"/>
          <w:sz w:val="24"/>
          <w:szCs w:val="24"/>
        </w:rPr>
        <w:t>. По фактору использования свободные блоки обгоняют двойников.</w:t>
      </w:r>
    </w:p>
    <w:sectPr w:rsidR="00813116" w:rsidRPr="004A3708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1A9EC" w14:textId="77777777" w:rsidR="00623681" w:rsidRDefault="00623681">
      <w:pPr>
        <w:spacing w:after="0" w:line="240" w:lineRule="auto"/>
      </w:pPr>
      <w:r>
        <w:separator/>
      </w:r>
    </w:p>
  </w:endnote>
  <w:endnote w:type="continuationSeparator" w:id="0">
    <w:p w14:paraId="0D42715D" w14:textId="77777777" w:rsidR="00623681" w:rsidRDefault="0062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265D6" w14:textId="77777777" w:rsidR="00623681" w:rsidRDefault="00623681">
      <w:pPr>
        <w:spacing w:after="0" w:line="240" w:lineRule="auto"/>
      </w:pPr>
      <w:r>
        <w:separator/>
      </w:r>
    </w:p>
  </w:footnote>
  <w:footnote w:type="continuationSeparator" w:id="0">
    <w:p w14:paraId="7EED0172" w14:textId="77777777" w:rsidR="00623681" w:rsidRDefault="0062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A1E4B"/>
    <w:rsid w:val="000B06FF"/>
    <w:rsid w:val="00116B5F"/>
    <w:rsid w:val="00254E3F"/>
    <w:rsid w:val="002A22AB"/>
    <w:rsid w:val="003C6D22"/>
    <w:rsid w:val="004A3708"/>
    <w:rsid w:val="004B2389"/>
    <w:rsid w:val="004C4001"/>
    <w:rsid w:val="00511988"/>
    <w:rsid w:val="00520112"/>
    <w:rsid w:val="005D079E"/>
    <w:rsid w:val="00623681"/>
    <w:rsid w:val="00641257"/>
    <w:rsid w:val="00647828"/>
    <w:rsid w:val="006B50C8"/>
    <w:rsid w:val="00707886"/>
    <w:rsid w:val="0071312D"/>
    <w:rsid w:val="00777A99"/>
    <w:rsid w:val="00813116"/>
    <w:rsid w:val="008270D6"/>
    <w:rsid w:val="00864499"/>
    <w:rsid w:val="008E4CF4"/>
    <w:rsid w:val="009B0E24"/>
    <w:rsid w:val="009D7D7F"/>
    <w:rsid w:val="00A72913"/>
    <w:rsid w:val="00B054E9"/>
    <w:rsid w:val="00B5265C"/>
    <w:rsid w:val="00B90A92"/>
    <w:rsid w:val="00BE60E7"/>
    <w:rsid w:val="00C81906"/>
    <w:rsid w:val="00CE3B7A"/>
    <w:rsid w:val="00DD5336"/>
    <w:rsid w:val="00EE2714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  <w:style w:type="character" w:customStyle="1" w:styleId="30">
    <w:name w:val="Заголовок 3 Знак"/>
    <w:basedOn w:val="a2"/>
    <w:link w:val="3"/>
    <w:uiPriority w:val="9"/>
    <w:semiHidden/>
    <w:rsid w:val="006B50C8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6B50C8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6B50C8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6B50C8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Название Знак"/>
    <w:basedOn w:val="a2"/>
    <w:link w:val="a0"/>
    <w:uiPriority w:val="10"/>
    <w:rsid w:val="006B50C8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6B50C8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6B50C8"/>
    <w:pPr>
      <w:spacing w:after="0" w:line="240" w:lineRule="auto"/>
      <w:ind w:left="28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6B50C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6B50C8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6B50C8"/>
    <w:rPr>
      <w:rFonts w:ascii="Georgia" w:eastAsia="Georgia" w:hAnsi="Georgia" w:cs="Georgia"/>
      <w:i/>
      <w:color w:val="66666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5658</Words>
  <Characters>32257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15</cp:revision>
  <dcterms:created xsi:type="dcterms:W3CDTF">2024-11-28T22:49:00Z</dcterms:created>
  <dcterms:modified xsi:type="dcterms:W3CDTF">2024-12-27T19:17:00Z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