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96" w:rsidRDefault="000262A4" w:rsidP="000262A4">
      <w:pPr>
        <w:tabs>
          <w:tab w:val="left" w:pos="851"/>
        </w:tabs>
      </w:pPr>
      <w:r>
        <w:t xml:space="preserve">Nama </w:t>
      </w:r>
      <w:r>
        <w:tab/>
        <w:t>: MUHAMMAD NURUL HUDA</w:t>
      </w:r>
    </w:p>
    <w:p w:rsidR="000262A4" w:rsidRDefault="000262A4" w:rsidP="000262A4">
      <w:pPr>
        <w:tabs>
          <w:tab w:val="left" w:pos="851"/>
        </w:tabs>
      </w:pPr>
      <w:r>
        <w:t xml:space="preserve">NIM </w:t>
      </w:r>
      <w:r>
        <w:tab/>
        <w:t>: 2120180189</w:t>
      </w:r>
    </w:p>
    <w:p w:rsidR="000262A4" w:rsidRDefault="000262A4" w:rsidP="000262A4">
      <w:pPr>
        <w:tabs>
          <w:tab w:val="left" w:pos="851"/>
        </w:tabs>
      </w:pPr>
      <w:proofErr w:type="spellStart"/>
      <w:r>
        <w:t>Kelas</w:t>
      </w:r>
      <w:proofErr w:type="spellEnd"/>
      <w:r>
        <w:t xml:space="preserve"> </w:t>
      </w:r>
      <w:r>
        <w:tab/>
        <w:t>: TI 3 B</w:t>
      </w:r>
    </w:p>
    <w:p w:rsidR="000262A4" w:rsidRDefault="000262A4" w:rsidP="000262A4">
      <w:pPr>
        <w:tabs>
          <w:tab w:val="left" w:pos="851"/>
        </w:tabs>
      </w:pPr>
      <w:r w:rsidRPr="000262A4">
        <w:drawing>
          <wp:anchor distT="0" distB="0" distL="114300" distR="114300" simplePos="0" relativeHeight="251658240" behindDoc="0" locked="0" layoutInCell="1" allowOverlap="1" wp14:anchorId="72474B10" wp14:editId="341788E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14600" cy="2360743"/>
            <wp:effectExtent l="0" t="0" r="0" b="190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C9EA80E-B93B-43FC-9628-36051D3BD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C9EA80E-B93B-43FC-9628-36051D3BD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0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</w:p>
    <w:p w:rsidR="000262A4" w:rsidRDefault="000262A4" w:rsidP="000262A4">
      <w:pPr>
        <w:tabs>
          <w:tab w:val="left" w:pos="851"/>
        </w:tabs>
      </w:pPr>
      <w:r>
        <w:t xml:space="preserve">Dari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0262A4" w:rsidRDefault="000262A4" w:rsidP="000262A4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SK03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proofErr w:type="gramStart"/>
      <w:r>
        <w:t>alamat,nim</w:t>
      </w:r>
      <w:proofErr w:type="spellEnd"/>
      <w:proofErr w:type="gramEnd"/>
      <w:r>
        <w:t xml:space="preserve">, </w:t>
      </w:r>
      <w:proofErr w:type="spellStart"/>
      <w:r>
        <w:t>serta</w:t>
      </w:r>
      <w:proofErr w:type="spellEnd"/>
      <w:r>
        <w:t xml:space="preserve"> biodata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262A4" w:rsidRDefault="000262A4" w:rsidP="000262A4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Dalam</w:t>
      </w:r>
      <w:proofErr w:type="spellEnd"/>
      <w:r>
        <w:t xml:space="preserve"> </w:t>
      </w:r>
      <w:proofErr w:type="spellStart"/>
      <w:r>
        <w:t>kels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0262A4" w:rsidRDefault="000262A4" w:rsidP="000262A4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berpacu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nama,alamat</w:t>
      </w:r>
      <w:proofErr w:type="gramEnd"/>
      <w:r>
        <w:t>,nim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property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biodata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>.</w:t>
      </w:r>
    </w:p>
    <w:p w:rsidR="000262A4" w:rsidRDefault="000262A4" w:rsidP="000262A4">
      <w:pPr>
        <w:pStyle w:val="ListParagraph"/>
        <w:numPr>
          <w:ilvl w:val="0"/>
          <w:numId w:val="1"/>
        </w:numPr>
        <w:tabs>
          <w:tab w:val="left" w:pos="851"/>
        </w:tabs>
      </w:pPr>
      <w:r>
        <w:t xml:space="preserve">Dari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class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sanagt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dank las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di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aka nada di class </w:t>
      </w:r>
      <w:proofErr w:type="spellStart"/>
      <w:r>
        <w:t>isi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bukam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 w:rsidR="002A4E69">
        <w:t>juga</w:t>
      </w:r>
      <w:proofErr w:type="spellEnd"/>
      <w:r w:rsidR="002A4E69">
        <w:t xml:space="preserve"> program </w:t>
      </w:r>
      <w:proofErr w:type="spellStart"/>
      <w:r w:rsidR="002A4E69">
        <w:t>pemanggilan</w:t>
      </w:r>
      <w:proofErr w:type="spellEnd"/>
      <w:r w:rsidR="002A4E69">
        <w:t xml:space="preserve"> </w:t>
      </w:r>
      <w:proofErr w:type="spellStart"/>
      <w:r w:rsidR="002A4E69">
        <w:t>kelas</w:t>
      </w:r>
      <w:proofErr w:type="spellEnd"/>
      <w:r w:rsidR="002A4E69">
        <w:t xml:space="preserve"> </w:t>
      </w:r>
      <w:proofErr w:type="spellStart"/>
      <w:r w:rsidR="002A4E69">
        <w:t>akan</w:t>
      </w:r>
      <w:proofErr w:type="spellEnd"/>
      <w:r w:rsidR="002A4E69">
        <w:t xml:space="preserve"> </w:t>
      </w:r>
      <w:proofErr w:type="spellStart"/>
      <w:r w:rsidR="002A4E69">
        <w:t>berbeda</w:t>
      </w:r>
      <w:proofErr w:type="spellEnd"/>
      <w:r w:rsidR="002A4E69">
        <w:t xml:space="preserve"> juga.</w:t>
      </w:r>
      <w:bookmarkStart w:id="0" w:name="_GoBack"/>
      <w:bookmarkEnd w:id="0"/>
    </w:p>
    <w:sectPr w:rsidR="00026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17E3"/>
    <w:multiLevelType w:val="hybridMultilevel"/>
    <w:tmpl w:val="C446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A4"/>
    <w:rsid w:val="000262A4"/>
    <w:rsid w:val="002A4E69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26A5"/>
  <w15:chartTrackingRefBased/>
  <w15:docId w15:val="{DCD18997-F7C2-41CD-8BC6-D9FBF7CC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2019-10-19T05:00:00Z</dcterms:created>
  <dcterms:modified xsi:type="dcterms:W3CDTF">2019-10-19T05:15:00Z</dcterms:modified>
</cp:coreProperties>
</file>