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'2021-07-25','2021-07-28','2021-07-28','Chờ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cẩn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thận',162659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'2021-05-07','2021-07-10','2021-07-09','Đã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đơn',833616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'2021-08-30','2021-09-05','2021-09-05','Đã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đơn','487602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'2021-08-02','2021-08-30','2021-08-26','Đã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đơn','324561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'2021-07-15','2021-07-25','2021-07-24','Chờ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cẩn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thận',590601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'2021-09-02','2021-09-05','2021-09-02','Chờ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cẩn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thận',697272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'2021-08-06','2021-08-17','2021-08-16','Đã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đơn',782662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'2021-07-12','2021-07-13','2021-07-10','Đã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đơn',734265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'2021-07-22','2021-07-28','2021-07-28','Đã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Chốt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đơn',866047</w:t>
      </w:r>
    </w:p>
    <w:p w:rsidR="005F22B1" w:rsidRPr="005F22B1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 xml:space="preserve">'2021-08-26','2021-08-28','2021-08-25','Chờ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nhận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cẩn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thận',407570</w:t>
      </w:r>
    </w:p>
    <w:p w:rsidR="005F22B1" w:rsidRDefault="005F22B1" w:rsidP="005F22B1">
      <w:pPr>
        <w:rPr>
          <w:rFonts w:ascii="Times New Roman" w:eastAsia="Times New Roman" w:hAnsi="Times New Roman" w:cs="Times New Roman"/>
          <w:color w:val="000000"/>
        </w:rPr>
      </w:pPr>
    </w:p>
    <w:p w:rsidR="007F1EBB" w:rsidRDefault="007F1EBB" w:rsidP="005F22B1">
      <w:pPr>
        <w:rPr>
          <w:rFonts w:ascii="Times New Roman" w:eastAsia="Times New Roman" w:hAnsi="Times New Roman" w:cs="Times New Roman"/>
          <w:color w:val="000000"/>
        </w:rPr>
      </w:pP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'OMO','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thương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hiệu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nổi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tiếng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nhất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ngành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mỹ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phẩm.','42','https://icolor.vn/wp-content/uploads/2021/03/B%E1%BB%99-nh%E1%BA%ADn-di%E1%BB%87n-th%C6%B0%C6%A1ng-hi%E1%BB%87u-v%C3%A0-logo-OMO-4.jpg'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'P/S','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những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thành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phần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nguồn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gốc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từ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thiên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nhiên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7F1EBB">
        <w:rPr>
          <w:rFonts w:ascii="Times New Roman" w:eastAsia="Times New Roman" w:hAnsi="Times New Roman" w:cs="Times New Roman"/>
          <w:color w:val="000000"/>
        </w:rPr>
        <w:t>an</w:t>
      </w:r>
      <w:proofErr w:type="gram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toàn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khỏe','83','https://icolor.vn/wp-content/uploads/2021/03/B%E1%BB%99-nh%E1%BA%ADn-di%E1%BB%87n-th%C6%B0%C6%A1ng-hi%E1%BB%87u-v%C3%A0-logo-OMO-4.jpg'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'LIFEBOUY','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phòng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khử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trùng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hoàng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gia','91','https://icolor.vn/wp-content/uploads/2021/03/B%E1%BB%99-nh%E1%BA%ADn-di%E1%BB%87n-th%C6%B0%C6%A1ng-hi%E1%BB%87u-v%C3%A0-logo-OMO-4.jpg'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'SUNSILK','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chiến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lược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tập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đoàn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này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lĩnh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vực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chăm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sóc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tóc','66','https://www.sunsilk.com.vn/content/dam/unilever/sunsilk/vietnam/logo/brand/hair_care/not_applicable/vietnam_sunsilk-772658.png.ulenscale.70x70.png'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'CLEAR','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công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nghệ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cao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trị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gàu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vấn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đề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đầu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như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ngứa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khô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bết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dầu.','24','https://www.unilever.com.vn/Images/Clear_tcm1309-498353.jpg'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'SUNLIGHT','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bạn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đồng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hành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thể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thiếu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căn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bếp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gia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đình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Việt','26','https://icolor.vn/wp-content/uploads/2021/03/B%E1%BB%99-nh%E1%BA%ADn-di%E1%BB%87n-th%C6%B0%C6%A1ng-hi%E1%BB%87u-v%C3%A0-logo-OMO-4.jpg'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'DOVE','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Chăm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sóc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tóc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hư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tổn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được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dùng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lựa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chọn','12','https://www.unilever.com.vn/Images/dove_tcm1309-408752.png'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'KNORR','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động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tích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cực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tới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sức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khỏe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chế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độ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dinh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dưỡng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của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người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tiêu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dùng','54','https://www.unilever.com.vn/Images/knorr_tcm1309-408767.png'</w:t>
      </w:r>
    </w:p>
    <w:p w:rsidR="007F1EBB" w:rsidRPr="007F1EBB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t>'VIM',' 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cung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cấp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giải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pháp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khuẩn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tối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ưu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trong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bồn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cầu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phòng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tắm','52','https://www.unilever.com.vn/Images/vim_tcm1309-408801.gif'</w:t>
      </w:r>
    </w:p>
    <w:p w:rsidR="007F1EBB" w:rsidRPr="005F22B1" w:rsidRDefault="007F1EBB" w:rsidP="007F1EBB">
      <w:pPr>
        <w:rPr>
          <w:rFonts w:ascii="Times New Roman" w:eastAsia="Times New Roman" w:hAnsi="Times New Roman" w:cs="Times New Roman"/>
          <w:color w:val="000000"/>
        </w:rPr>
      </w:pPr>
      <w:r w:rsidRPr="007F1EBB">
        <w:rPr>
          <w:rFonts w:ascii="Times New Roman" w:eastAsia="Times New Roman" w:hAnsi="Times New Roman" w:cs="Times New Roman"/>
          <w:color w:val="000000"/>
        </w:rPr>
        <w:lastRenderedPageBreak/>
        <w:t>'COMFORT','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xả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vải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sau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khi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giặt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quần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áo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tác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dụng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vải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hương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thơm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7F1EBB">
        <w:rPr>
          <w:rFonts w:ascii="Times New Roman" w:eastAsia="Times New Roman" w:hAnsi="Times New Roman" w:cs="Times New Roman"/>
          <w:color w:val="000000"/>
        </w:rPr>
        <w:t>quần</w:t>
      </w:r>
      <w:proofErr w:type="spellEnd"/>
      <w:r w:rsidRPr="007F1EBB">
        <w:rPr>
          <w:rFonts w:ascii="Times New Roman" w:eastAsia="Times New Roman" w:hAnsi="Times New Roman" w:cs="Times New Roman"/>
          <w:color w:val="000000"/>
        </w:rPr>
        <w:t xml:space="preserve"> áo','11','https://www.unilever.com.vn/Images/comfort_tcm1309-408749.png'</w:t>
      </w:r>
    </w:p>
    <w:p w:rsidR="005F22B1" w:rsidRDefault="005F22B1" w:rsidP="005F22B1">
      <w:pPr>
        <w:rPr>
          <w:rFonts w:ascii="Times New Roman" w:eastAsia="Times New Roman" w:hAnsi="Times New Roman" w:cs="Times New Roman"/>
          <w:color w:val="000000"/>
        </w:rPr>
      </w:pP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'888593667741901','Dầu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gội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Clear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thảo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cược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900mlUnisex','CLEAR','Vừa','Unilerver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Dầu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gội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gầu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Nam',3175,165.000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'936176933197190','Kem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đánh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răng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Closeup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Lửa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Băng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>','P/S','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Lớn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Unilerver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Dạng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gel 2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màu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độc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đáo',5354,35.000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'525714781073438','Nước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rửa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chén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Sunlight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Chanh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Túi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750g','SUNLIGHT','Lờn','Unilerver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Trọng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lượng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750g,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đóng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gói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túi',2146,22.000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'934819032256049','Hạt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nêm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Knorr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thịt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thăn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xương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ống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tuỷ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gramStart"/>
      <w:r w:rsidRPr="008E3037">
        <w:rPr>
          <w:rFonts w:ascii="Times New Roman" w:eastAsia="Times New Roman" w:hAnsi="Times New Roman" w:cs="Times New Roman"/>
          <w:color w:val="000000"/>
        </w:rPr>
        <w:t>( 400</w:t>
      </w:r>
      <w:proofErr w:type="gramEnd"/>
      <w:r w:rsidRPr="008E3037">
        <w:rPr>
          <w:rFonts w:ascii="Times New Roman" w:eastAsia="Times New Roman" w:hAnsi="Times New Roman" w:cs="Times New Roman"/>
          <w:color w:val="000000"/>
        </w:rPr>
        <w:t>g)','KNORR','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Vừa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Unilerver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Hạt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nêm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Knorr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Mỹ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vị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có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hóa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chất',5790,17.000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'116422648411651','Dầu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gội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Clear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mát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lạnh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bạc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hà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170g','CLEAR','Vừa','Unilerver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Dầu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gội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gầu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số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1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Nam',6851,55.000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'654680173476744','Nước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lau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sàn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Sunlight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hương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hoa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hạ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dạng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chai 1kg','SUNLIGHT','Nhỏ','Unilerver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Sản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chứa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chất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tạo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bọt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phẩm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màu',5079,15.000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'366094635422236','Nước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xả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Comfort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cho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nhạy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cảm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800ml','COMFORT','Vừa','Unilerver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Làm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vải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Giúp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vải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không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bị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khô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cứng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dễ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ủi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Hương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thơm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lưu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lại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lâu',1136,20.000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'222095427429455','Túi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nước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giặt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Omo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Matic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cửa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trên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3.1kg','OMO','Nhỏ','Unilerver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Giặt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sạch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mọi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vết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bẩn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cứng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đầu',8943,150.000</w:t>
      </w:r>
    </w:p>
    <w:p w:rsidR="008E3037" w:rsidRPr="008E3037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'568092064906058','Nước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vệ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sinh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nhà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cửa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VIM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đa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năng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980ml','VIM','Lớn','Unilerver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Diệt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99.9% vi khuẩn',1015,33.000</w:t>
      </w:r>
    </w:p>
    <w:p w:rsidR="008E3037" w:rsidRPr="005F22B1" w:rsidRDefault="008E3037" w:rsidP="008E3037">
      <w:pPr>
        <w:rPr>
          <w:rFonts w:ascii="Times New Roman" w:eastAsia="Times New Roman" w:hAnsi="Times New Roman" w:cs="Times New Roman"/>
          <w:color w:val="000000"/>
        </w:rPr>
      </w:pPr>
      <w:r w:rsidRPr="008E3037">
        <w:rPr>
          <w:rFonts w:ascii="Times New Roman" w:eastAsia="Times New Roman" w:hAnsi="Times New Roman" w:cs="Times New Roman"/>
          <w:color w:val="000000"/>
        </w:rPr>
        <w:t xml:space="preserve">'741261337544588','Xà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bông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cục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Lifebouy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90g ','LIFEBOUY','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Nhỏ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>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Unilerver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Việt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Nam','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Bảo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vệ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da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mềm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mại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khỏe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mạnh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và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8E3037">
        <w:rPr>
          <w:rFonts w:ascii="Times New Roman" w:eastAsia="Times New Roman" w:hAnsi="Times New Roman" w:cs="Times New Roman"/>
          <w:color w:val="000000"/>
        </w:rPr>
        <w:t>mịn</w:t>
      </w:r>
      <w:proofErr w:type="spellEnd"/>
      <w:r w:rsidRPr="008E3037">
        <w:rPr>
          <w:rFonts w:ascii="Times New Roman" w:eastAsia="Times New Roman" w:hAnsi="Times New Roman" w:cs="Times New Roman"/>
          <w:color w:val="000000"/>
        </w:rPr>
        <w:t xml:space="preserve"> màng',1673,11.000</w:t>
      </w:r>
    </w:p>
    <w:p w:rsidR="007428B5" w:rsidRDefault="007428B5"/>
    <w:p w:rsidR="008E3037" w:rsidRDefault="008E3037" w:rsidP="008E3037">
      <w:r>
        <w:t>1,'888593667741901',5664,165.000,164</w:t>
      </w:r>
    </w:p>
    <w:p w:rsidR="008E3037" w:rsidRDefault="008E3037" w:rsidP="008E3037">
      <w:r>
        <w:t>7,'222095427429455',661</w:t>
      </w:r>
      <w:r>
        <w:t>1</w:t>
      </w:r>
      <w:r>
        <w:t>,150.000,241</w:t>
      </w:r>
    </w:p>
    <w:p w:rsidR="008E3037" w:rsidRDefault="008E3037" w:rsidP="008E3037">
      <w:r>
        <w:t>3,'525714781073438',7689,22.000,954</w:t>
      </w:r>
    </w:p>
    <w:p w:rsidR="008E3037" w:rsidRDefault="008E3037" w:rsidP="008E3037">
      <w:r>
        <w:t>4,'888593667741901',7163,165.000,381</w:t>
      </w:r>
    </w:p>
    <w:p w:rsidR="008E3037" w:rsidRDefault="008E3037" w:rsidP="008E3037">
      <w:r>
        <w:t>5,'116422648411651',657</w:t>
      </w:r>
      <w:r>
        <w:t>5</w:t>
      </w:r>
      <w:r>
        <w:t>,55.000,318</w:t>
      </w:r>
    </w:p>
    <w:p w:rsidR="008E3037" w:rsidRDefault="008E3037" w:rsidP="008E3037">
      <w:r>
        <w:t>9,'654680173476744',7128,15.000,278</w:t>
      </w:r>
    </w:p>
    <w:p w:rsidR="008E3037" w:rsidRDefault="008E3037" w:rsidP="008E3037">
      <w:r>
        <w:t>7,'366094635422236',6898,20.000,970</w:t>
      </w:r>
    </w:p>
    <w:p w:rsidR="008E3037" w:rsidRDefault="008E3037" w:rsidP="008E3037">
      <w:r>
        <w:t>8,'222095427429455',1593,150.000,522</w:t>
      </w:r>
    </w:p>
    <w:p w:rsidR="008E3037" w:rsidRDefault="008E3037" w:rsidP="008E3037">
      <w:r>
        <w:t>9,'568092064906058',4955,33.000,725</w:t>
      </w:r>
    </w:p>
    <w:p w:rsidR="008E3037" w:rsidRDefault="008E3037" w:rsidP="008E3037">
      <w:bookmarkStart w:id="0" w:name="_GoBack"/>
      <w:r>
        <w:lastRenderedPageBreak/>
        <w:t>'10','888593667741901','7665','165.000','132'</w:t>
      </w:r>
      <w:bookmarkEnd w:id="0"/>
    </w:p>
    <w:sectPr w:rsidR="008E3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2B1"/>
    <w:rsid w:val="00552B4D"/>
    <w:rsid w:val="005F22B1"/>
    <w:rsid w:val="007428B5"/>
    <w:rsid w:val="007F1EBB"/>
    <w:rsid w:val="008E3037"/>
    <w:rsid w:val="00B3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4F22"/>
  <w15:chartTrackingRefBased/>
  <w15:docId w15:val="{3D69F0B5-03AF-4DAB-BDC5-1E27C12F5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Hoang</dc:creator>
  <cp:keywords/>
  <dc:description/>
  <cp:lastModifiedBy>Nhung Hoang</cp:lastModifiedBy>
  <cp:revision>3</cp:revision>
  <dcterms:created xsi:type="dcterms:W3CDTF">2021-09-11T00:57:00Z</dcterms:created>
  <dcterms:modified xsi:type="dcterms:W3CDTF">2021-09-11T04:05:00Z</dcterms:modified>
</cp:coreProperties>
</file>