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D24BFF" w14:textId="67434889" w:rsidR="009E45F0" w:rsidRPr="00093FA1" w:rsidRDefault="009929EF">
      <w:pPr>
        <w:rPr>
          <w:b/>
          <w:bCs/>
          <w:color w:val="EE0000"/>
          <w:sz w:val="36"/>
          <w:szCs w:val="36"/>
          <w:lang w:val="en-US"/>
        </w:rPr>
      </w:pPr>
      <w:r w:rsidRPr="00093FA1">
        <w:rPr>
          <w:b/>
          <w:bCs/>
          <w:color w:val="EE0000"/>
          <w:sz w:val="36"/>
          <w:szCs w:val="36"/>
        </w:rPr>
        <w:t>10.1. Khái lược về các mối quan hệ kỉnh doanh</w:t>
      </w:r>
    </w:p>
    <w:p w14:paraId="3D53D3E3" w14:textId="4A52684E" w:rsidR="00306DDE" w:rsidRPr="00985E51" w:rsidRDefault="00985E51">
      <w:pPr>
        <w:rPr>
          <w:b/>
          <w:bCs/>
          <w:lang w:val="en-US"/>
        </w:rPr>
      </w:pPr>
      <w:r w:rsidRPr="00985E51">
        <w:rPr>
          <w:b/>
          <w:bCs/>
        </w:rPr>
        <w:t>Tầm quan trọng của mối quan hệ trong kinh doanh</w:t>
      </w:r>
    </w:p>
    <w:p w14:paraId="68BDF670" w14:textId="18FE85DA" w:rsidR="004E0FC5" w:rsidRPr="004E0FC5" w:rsidRDefault="004E0FC5" w:rsidP="004E0FC5">
      <w:pPr>
        <w:pStyle w:val="oancuaDanhsach"/>
        <w:numPr>
          <w:ilvl w:val="0"/>
          <w:numId w:val="1"/>
        </w:numPr>
      </w:pPr>
      <w:r w:rsidRPr="004E0FC5">
        <w:t xml:space="preserve">Thành công của doanh nghiệp, đặc biệt ở châu Á, gắn liền mật thiết với </w:t>
      </w:r>
      <w:r w:rsidRPr="004E0FC5">
        <w:rPr>
          <w:b/>
          <w:bCs/>
        </w:rPr>
        <w:t>các mối quan hệ tốt</w:t>
      </w:r>
      <w:r w:rsidRPr="004E0FC5">
        <w:t>.</w:t>
      </w:r>
    </w:p>
    <w:p w14:paraId="5AA40F96" w14:textId="51FBF3C9" w:rsidR="004E0FC5" w:rsidRPr="004E0FC5" w:rsidRDefault="004E0FC5" w:rsidP="004E0FC5">
      <w:pPr>
        <w:pStyle w:val="oancuaDanhsach"/>
        <w:numPr>
          <w:ilvl w:val="0"/>
          <w:numId w:val="1"/>
        </w:numPr>
      </w:pPr>
      <w:r w:rsidRPr="004E0FC5">
        <w:t>Dù có nguồn lực mạnh, doanh nghiệp vẫn có thể thất bại nếu thiếu quan hệ phù hợp.</w:t>
      </w:r>
    </w:p>
    <w:p w14:paraId="4188978E" w14:textId="4D505986" w:rsidR="00985E51" w:rsidRPr="004E0FC5" w:rsidRDefault="004E0FC5" w:rsidP="004E0FC5">
      <w:pPr>
        <w:pStyle w:val="oancuaDanhsach"/>
        <w:numPr>
          <w:ilvl w:val="0"/>
          <w:numId w:val="1"/>
        </w:numPr>
      </w:pPr>
      <w:r w:rsidRPr="004E0FC5">
        <w:t xml:space="preserve">Mối quan hệ tuy vô hình nhưng có </w:t>
      </w:r>
      <w:r w:rsidRPr="004E0FC5">
        <w:rPr>
          <w:b/>
          <w:bCs/>
        </w:rPr>
        <w:t>tác động rõ rệt đến hiệu quả kinh doanh</w:t>
      </w:r>
      <w:r w:rsidRPr="004E0FC5">
        <w:t>.</w:t>
      </w:r>
    </w:p>
    <w:p w14:paraId="4891BBD4" w14:textId="7A050D0A" w:rsidR="004E0FC5" w:rsidRDefault="004E0FC5" w:rsidP="004E0FC5">
      <w:pPr>
        <w:rPr>
          <w:b/>
          <w:bCs/>
          <w:lang w:val="en-US"/>
        </w:rPr>
      </w:pPr>
      <w:r w:rsidRPr="004E0FC5">
        <w:rPr>
          <w:b/>
          <w:bCs/>
        </w:rPr>
        <w:t>Nỗ lực nghiên cứu toàn cầu về quan hệ kinh doanh</w:t>
      </w:r>
    </w:p>
    <w:p w14:paraId="17DE7232" w14:textId="54937681" w:rsidR="00732691" w:rsidRPr="00732691" w:rsidRDefault="00732691" w:rsidP="00732691">
      <w:pPr>
        <w:pStyle w:val="oancuaDanhsach"/>
        <w:numPr>
          <w:ilvl w:val="0"/>
          <w:numId w:val="1"/>
        </w:numPr>
      </w:pPr>
      <w:r w:rsidRPr="00732691">
        <w:t>Nhiều nhà nghiên cứu từ châu Âu (</w:t>
      </w:r>
      <w:proofErr w:type="spellStart"/>
      <w:r w:rsidRPr="00732691">
        <w:t>Johanson</w:t>
      </w:r>
      <w:proofErr w:type="spellEnd"/>
      <w:r w:rsidRPr="00732691">
        <w:t xml:space="preserve">, </w:t>
      </w:r>
      <w:proofErr w:type="spellStart"/>
      <w:r w:rsidRPr="00732691">
        <w:t>Hakansson</w:t>
      </w:r>
      <w:proofErr w:type="spellEnd"/>
      <w:r w:rsidRPr="00732691">
        <w:t xml:space="preserve">, </w:t>
      </w:r>
      <w:proofErr w:type="spellStart"/>
      <w:r w:rsidRPr="00732691">
        <w:t>Ford</w:t>
      </w:r>
      <w:proofErr w:type="spellEnd"/>
      <w:r w:rsidRPr="00732691">
        <w:t>...), Mỹ (</w:t>
      </w:r>
      <w:proofErr w:type="spellStart"/>
      <w:r w:rsidRPr="00732691">
        <w:t>Dwyer</w:t>
      </w:r>
      <w:proofErr w:type="spellEnd"/>
      <w:r w:rsidRPr="00732691">
        <w:t xml:space="preserve">, </w:t>
      </w:r>
      <w:proofErr w:type="spellStart"/>
      <w:r w:rsidRPr="00732691">
        <w:t>Anderson</w:t>
      </w:r>
      <w:proofErr w:type="spellEnd"/>
      <w:r w:rsidRPr="00732691">
        <w:t xml:space="preserve">, </w:t>
      </w:r>
      <w:proofErr w:type="spellStart"/>
      <w:r w:rsidRPr="00732691">
        <w:t>Spekman</w:t>
      </w:r>
      <w:proofErr w:type="spellEnd"/>
      <w:r w:rsidRPr="00732691">
        <w:t>...) và Nhật Bản (</w:t>
      </w:r>
      <w:proofErr w:type="spellStart"/>
      <w:r w:rsidRPr="00732691">
        <w:t>Nonaka</w:t>
      </w:r>
      <w:proofErr w:type="spellEnd"/>
      <w:r w:rsidRPr="00732691">
        <w:t xml:space="preserve">, </w:t>
      </w:r>
      <w:proofErr w:type="spellStart"/>
      <w:r w:rsidRPr="00732691">
        <w:t>Sahal</w:t>
      </w:r>
      <w:proofErr w:type="spellEnd"/>
      <w:r w:rsidRPr="00732691">
        <w:t>...) đã dành nhiều thập kỷ nghiên cứu về các đặc điểm, bản chất và vai trò của quan hệ kinh doanh.</w:t>
      </w:r>
    </w:p>
    <w:p w14:paraId="4BCF93EC" w14:textId="1E78DE84" w:rsidR="00732691" w:rsidRPr="00732691" w:rsidRDefault="00732691" w:rsidP="00732691">
      <w:pPr>
        <w:pStyle w:val="oancuaDanhsach"/>
        <w:numPr>
          <w:ilvl w:val="0"/>
          <w:numId w:val="1"/>
        </w:numPr>
        <w:rPr>
          <w:b/>
          <w:bCs/>
        </w:rPr>
      </w:pPr>
      <w:r w:rsidRPr="00732691">
        <w:rPr>
          <w:b/>
          <w:bCs/>
        </w:rPr>
        <w:t xml:space="preserve">Mục tiêu: </w:t>
      </w:r>
      <w:r w:rsidRPr="00732691">
        <w:t>đưa ra khuyến nghị hữu ích giúp doanh nhân xây dựng và phát triển các mối quan hệ hiệu quả.</w:t>
      </w:r>
    </w:p>
    <w:p w14:paraId="553C059E" w14:textId="77777777" w:rsidR="002D67C4" w:rsidRPr="002D67C4" w:rsidRDefault="00732691" w:rsidP="002D67C4">
      <w:pPr>
        <w:rPr>
          <w:b/>
          <w:bCs/>
        </w:rPr>
      </w:pPr>
      <w:r w:rsidRPr="00732691">
        <w:rPr>
          <w:b/>
          <w:bCs/>
        </w:rPr>
        <w:t>Khái niệm về “mối quan hệ” và “mối quan hệ kinh doanh</w:t>
      </w:r>
    </w:p>
    <w:p w14:paraId="11F65552" w14:textId="54444A13" w:rsidR="002D67C4" w:rsidRPr="002D67C4" w:rsidRDefault="002D67C4" w:rsidP="002D67C4">
      <w:pPr>
        <w:pStyle w:val="oancuaDanhsach"/>
        <w:numPr>
          <w:ilvl w:val="0"/>
          <w:numId w:val="1"/>
        </w:numPr>
        <w:rPr>
          <w:b/>
          <w:bCs/>
        </w:rPr>
      </w:pPr>
      <w:r w:rsidRPr="002D67C4">
        <w:t>Mối quan hệ là sự tương tác có định hướng giữa hai hoặc nhiều chủ thể.</w:t>
      </w:r>
    </w:p>
    <w:p w14:paraId="3233E576" w14:textId="1E6797BC" w:rsidR="002D67C4" w:rsidRPr="002D67C4" w:rsidRDefault="002D67C4" w:rsidP="002D67C4">
      <w:pPr>
        <w:pStyle w:val="oancuaDanhsach"/>
        <w:numPr>
          <w:ilvl w:val="0"/>
          <w:numId w:val="1"/>
        </w:numPr>
      </w:pPr>
      <w:r w:rsidRPr="002D67C4">
        <w:t>Mối quan hệ kinh doanh là sự tương tác nhằm hỗ trợ các hoạt động có liên quan đến kinh doanh.</w:t>
      </w:r>
    </w:p>
    <w:p w14:paraId="1EFE7F5D" w14:textId="1E3F90A3" w:rsidR="00732691" w:rsidRDefault="002D67C4" w:rsidP="004E0FC5">
      <w:pPr>
        <w:rPr>
          <w:b/>
          <w:bCs/>
          <w:lang w:val="en-US"/>
        </w:rPr>
      </w:pPr>
      <w:r w:rsidRPr="002D67C4">
        <w:rPr>
          <w:b/>
          <w:bCs/>
        </w:rPr>
        <w:t>Các loại mối quan hệ kinh doanh</w:t>
      </w:r>
    </w:p>
    <w:p w14:paraId="0550A8B5" w14:textId="3D73AC10" w:rsidR="002D67C4" w:rsidRPr="002D67C4" w:rsidRDefault="002D67C4" w:rsidP="002D67C4">
      <w:pPr>
        <w:pStyle w:val="oancuaDanhsach"/>
        <w:numPr>
          <w:ilvl w:val="0"/>
          <w:numId w:val="1"/>
        </w:numPr>
      </w:pPr>
      <w:r w:rsidRPr="002D67C4">
        <w:t>Quan hệ nội bộ (giữa người lãnh đạo và nhân viên)</w:t>
      </w:r>
    </w:p>
    <w:p w14:paraId="0264DB6C" w14:textId="0D12183F" w:rsidR="002D67C4" w:rsidRPr="002D67C4" w:rsidRDefault="002D67C4" w:rsidP="002D67C4">
      <w:pPr>
        <w:pStyle w:val="oancuaDanhsach"/>
        <w:numPr>
          <w:ilvl w:val="0"/>
          <w:numId w:val="1"/>
        </w:numPr>
      </w:pPr>
      <w:r w:rsidRPr="002D67C4">
        <w:t>Quan hệ với đối tác chiến lược, bạn hàng, khách hàng</w:t>
      </w:r>
    </w:p>
    <w:p w14:paraId="724267C8" w14:textId="2A9938B8" w:rsidR="002D67C4" w:rsidRPr="002D67C4" w:rsidRDefault="002D67C4" w:rsidP="002D67C4">
      <w:pPr>
        <w:pStyle w:val="oancuaDanhsach"/>
        <w:numPr>
          <w:ilvl w:val="0"/>
          <w:numId w:val="1"/>
        </w:numPr>
      </w:pPr>
      <w:r w:rsidRPr="002D67C4">
        <w:t>Quan hệ với cơ quan quản lý và cộng đồng</w:t>
      </w:r>
    </w:p>
    <w:p w14:paraId="32AA18E5" w14:textId="665FC630" w:rsidR="002D67C4" w:rsidRPr="002D67C4" w:rsidRDefault="003E7F95" w:rsidP="004E0FC5">
      <w:pPr>
        <w:rPr>
          <w:b/>
          <w:bCs/>
        </w:rPr>
      </w:pPr>
      <w:r w:rsidRPr="003E7F95">
        <w:rPr>
          <w:b/>
          <w:bCs/>
        </w:rPr>
        <w:t>Hai chiều hướng phát triển mối quan hệ</w:t>
      </w:r>
    </w:p>
    <w:p w14:paraId="6D0C046F" w14:textId="6294A07D" w:rsidR="003E7F95" w:rsidRPr="003E7F95" w:rsidRDefault="003E7F95" w:rsidP="003E7F95">
      <w:pPr>
        <w:pStyle w:val="oancuaDanhsach"/>
        <w:numPr>
          <w:ilvl w:val="0"/>
          <w:numId w:val="1"/>
        </w:numPr>
        <w:rPr>
          <w:b/>
          <w:bCs/>
        </w:rPr>
      </w:pPr>
      <w:r w:rsidRPr="003E7F95">
        <w:rPr>
          <w:b/>
          <w:bCs/>
        </w:rPr>
        <w:t xml:space="preserve">Chiều hướng tích cực: </w:t>
      </w:r>
      <w:r w:rsidRPr="003E7F95">
        <w:t>khi các bên xây dựng được quan hệ thân thiện, hợp tác tốt</w:t>
      </w:r>
    </w:p>
    <w:p w14:paraId="4CB57B04" w14:textId="64454742" w:rsidR="00732691" w:rsidRPr="00093FA1" w:rsidRDefault="003E7F95" w:rsidP="004E0FC5">
      <w:pPr>
        <w:pStyle w:val="oancuaDanhsach"/>
        <w:numPr>
          <w:ilvl w:val="0"/>
          <w:numId w:val="1"/>
        </w:numPr>
      </w:pPr>
      <w:r w:rsidRPr="003E7F95">
        <w:rPr>
          <w:b/>
          <w:bCs/>
        </w:rPr>
        <w:t xml:space="preserve">Chiều hướng tiêu cực: </w:t>
      </w:r>
      <w:r w:rsidRPr="003E7F95">
        <w:t>khi thiếu thiện chí hợp tác, gây cản trở hoạt động kinh doanh</w:t>
      </w:r>
    </w:p>
    <w:p w14:paraId="42C3F3F1" w14:textId="1B428FC1" w:rsidR="009929EF" w:rsidRPr="00093FA1" w:rsidRDefault="009929EF">
      <w:pPr>
        <w:rPr>
          <w:sz w:val="36"/>
          <w:szCs w:val="36"/>
          <w:lang w:val="en-US"/>
        </w:rPr>
      </w:pPr>
      <w:r w:rsidRPr="00093FA1">
        <w:rPr>
          <w:sz w:val="36"/>
          <w:szCs w:val="36"/>
        </w:rPr>
        <w:t>10.1.1. Khái niệm</w:t>
      </w:r>
    </w:p>
    <w:p w14:paraId="669CAF64" w14:textId="790F4A04" w:rsidR="00DE258B" w:rsidRPr="00216B0A" w:rsidRDefault="00FC566A" w:rsidP="00FC566A">
      <w:pPr>
        <w:ind w:firstLine="720"/>
        <w:rPr>
          <w:b/>
          <w:bCs/>
          <w:sz w:val="26"/>
          <w:szCs w:val="26"/>
          <w:lang w:val="en-US"/>
        </w:rPr>
      </w:pPr>
      <w:r w:rsidRPr="00216B0A">
        <w:rPr>
          <w:b/>
          <w:bCs/>
          <w:sz w:val="26"/>
          <w:szCs w:val="26"/>
          <w:lang w:val="en-US"/>
        </w:rPr>
        <w:t xml:space="preserve">10.1.2. </w:t>
      </w:r>
      <w:r w:rsidRPr="00216B0A">
        <w:rPr>
          <w:b/>
          <w:bCs/>
          <w:sz w:val="26"/>
          <w:szCs w:val="26"/>
        </w:rPr>
        <w:t>Đặc điểm của các mối quan hệ kinh doanh</w:t>
      </w:r>
    </w:p>
    <w:p w14:paraId="4591D86F" w14:textId="26EE8A4C" w:rsidR="00FC566A" w:rsidRDefault="00DC1451">
      <w:pPr>
        <w:rPr>
          <w:lang w:val="en-US"/>
        </w:rPr>
      </w:pPr>
      <w:r w:rsidRPr="00DC1451">
        <w:t xml:space="preserve">Mối quan hệ kinh doanh được nhìn nhận qua hai </w:t>
      </w:r>
      <w:proofErr w:type="spellStart"/>
      <w:r w:rsidRPr="00DC1451">
        <w:t>khía</w:t>
      </w:r>
      <w:proofErr w:type="spellEnd"/>
      <w:r w:rsidRPr="00DC1451">
        <w:t xml:space="preserve"> cạnh: </w:t>
      </w:r>
      <w:r w:rsidRPr="00DC1451">
        <w:rPr>
          <w:b/>
          <w:bCs/>
        </w:rPr>
        <w:t>cấu trúc</w:t>
      </w:r>
      <w:r w:rsidRPr="00DC1451">
        <w:t xml:space="preserve">, tức mức độ quan trọng đối với doanh nghiệp, và </w:t>
      </w:r>
      <w:r w:rsidRPr="00DC1451">
        <w:rPr>
          <w:b/>
          <w:bCs/>
        </w:rPr>
        <w:t>quá trình</w:t>
      </w:r>
      <w:r w:rsidRPr="00DC1451">
        <w:t>, tức bản chất cũng như cách các bên tương tác để hình thành mối quan hệ đó.</w:t>
      </w:r>
    </w:p>
    <w:p w14:paraId="0D53AD68" w14:textId="77777777" w:rsidR="009238BB" w:rsidRPr="009238BB" w:rsidRDefault="009238BB" w:rsidP="00F61945">
      <w:pPr>
        <w:ind w:left="720" w:firstLine="720"/>
        <w:rPr>
          <w:b/>
          <w:bCs/>
          <w:lang w:val="en-US"/>
        </w:rPr>
      </w:pPr>
    </w:p>
    <w:p w14:paraId="2FCBA809" w14:textId="77777777" w:rsidR="009929EF" w:rsidRPr="0041672E" w:rsidRDefault="009929EF">
      <w:pPr>
        <w:rPr>
          <w:b/>
          <w:bCs/>
          <w:color w:val="EE0000"/>
          <w:sz w:val="36"/>
          <w:szCs w:val="36"/>
          <w:lang w:val="en-US"/>
        </w:rPr>
      </w:pPr>
      <w:r w:rsidRPr="0041672E">
        <w:rPr>
          <w:b/>
          <w:bCs/>
          <w:color w:val="EE0000"/>
          <w:sz w:val="36"/>
          <w:szCs w:val="36"/>
        </w:rPr>
        <w:lastRenderedPageBreak/>
        <w:t>10.1.2. Đặc điểm của các mối quan hệ kinh doanh</w:t>
      </w:r>
    </w:p>
    <w:p w14:paraId="62C1CDBD" w14:textId="77777777" w:rsidR="00BD02D7" w:rsidRPr="0041672E" w:rsidRDefault="00BD02D7" w:rsidP="00BD02D7">
      <w:pPr>
        <w:ind w:left="720" w:firstLine="720"/>
        <w:rPr>
          <w:b/>
          <w:bCs/>
          <w:color w:val="0F9ED5" w:themeColor="accent4"/>
          <w:sz w:val="28"/>
          <w:szCs w:val="28"/>
          <w:lang w:val="en-US"/>
        </w:rPr>
      </w:pPr>
      <w:r w:rsidRPr="0041672E">
        <w:rPr>
          <w:b/>
          <w:bCs/>
          <w:color w:val="0F9ED5" w:themeColor="accent4"/>
          <w:sz w:val="28"/>
          <w:szCs w:val="28"/>
          <w:lang w:val="en-US"/>
        </w:rPr>
        <w:t xml:space="preserve">10.1.2.1. </w:t>
      </w:r>
      <w:r w:rsidRPr="0041672E">
        <w:rPr>
          <w:b/>
          <w:bCs/>
          <w:color w:val="0F9ED5" w:themeColor="accent4"/>
          <w:sz w:val="28"/>
          <w:szCs w:val="28"/>
        </w:rPr>
        <w:t>Các đặc điểm gắn với cẩu trú</w:t>
      </w:r>
    </w:p>
    <w:p w14:paraId="3FFEC50B" w14:textId="77777777" w:rsidR="00BD02D7" w:rsidRPr="006516B2" w:rsidRDefault="00BD02D7" w:rsidP="00BD02D7">
      <w:pPr>
        <w:ind w:left="720" w:firstLine="720"/>
        <w:rPr>
          <w:b/>
          <w:bCs/>
          <w:lang w:val="en-US"/>
        </w:rPr>
      </w:pPr>
      <w:proofErr w:type="spellStart"/>
      <w:r w:rsidRPr="006516B2">
        <w:rPr>
          <w:b/>
          <w:bCs/>
          <w:lang w:val="en-US"/>
        </w:rPr>
        <w:t>Thứ</w:t>
      </w:r>
      <w:proofErr w:type="spellEnd"/>
      <w:r w:rsidRPr="006516B2">
        <w:rPr>
          <w:b/>
          <w:bCs/>
          <w:lang w:val="en-US"/>
        </w:rPr>
        <w:t xml:space="preserve"> </w:t>
      </w:r>
      <w:proofErr w:type="spellStart"/>
      <w:r w:rsidRPr="006516B2">
        <w:rPr>
          <w:b/>
          <w:bCs/>
          <w:lang w:val="en-US"/>
        </w:rPr>
        <w:t>nhất</w:t>
      </w:r>
      <w:proofErr w:type="spellEnd"/>
      <w:r w:rsidRPr="006516B2">
        <w:rPr>
          <w:b/>
          <w:bCs/>
          <w:lang w:val="en-US"/>
        </w:rPr>
        <w:t xml:space="preserve">, </w:t>
      </w:r>
      <w:proofErr w:type="spellStart"/>
      <w:r w:rsidRPr="006516B2">
        <w:rPr>
          <w:b/>
          <w:bCs/>
          <w:lang w:val="en-US"/>
        </w:rPr>
        <w:t>tính</w:t>
      </w:r>
      <w:proofErr w:type="spellEnd"/>
      <w:r w:rsidRPr="006516B2">
        <w:rPr>
          <w:b/>
          <w:bCs/>
          <w:lang w:val="en-US"/>
        </w:rPr>
        <w:t xml:space="preserve"> </w:t>
      </w:r>
      <w:proofErr w:type="spellStart"/>
      <w:r w:rsidRPr="006516B2">
        <w:rPr>
          <w:b/>
          <w:bCs/>
          <w:lang w:val="en-US"/>
        </w:rPr>
        <w:t>liên</w:t>
      </w:r>
      <w:proofErr w:type="spellEnd"/>
      <w:r w:rsidRPr="006516B2">
        <w:rPr>
          <w:b/>
          <w:bCs/>
          <w:lang w:val="en-US"/>
        </w:rPr>
        <w:t xml:space="preserve"> </w:t>
      </w:r>
      <w:proofErr w:type="spellStart"/>
      <w:r w:rsidRPr="006516B2">
        <w:rPr>
          <w:b/>
          <w:bCs/>
          <w:lang w:val="en-US"/>
        </w:rPr>
        <w:t>tục</w:t>
      </w:r>
      <w:proofErr w:type="spellEnd"/>
    </w:p>
    <w:p w14:paraId="2BDA1ABA" w14:textId="77777777" w:rsidR="00BD02D7" w:rsidRDefault="00BD02D7" w:rsidP="00BD02D7">
      <w:pPr>
        <w:ind w:left="720" w:firstLine="720"/>
        <w:rPr>
          <w:lang w:val="en-US"/>
        </w:rPr>
      </w:pPr>
      <w:r w:rsidRPr="004A00AA">
        <w:t>Quan hệ giữa doanh nghiệp với khách hàng và nhà cung cấp thường bền vững, kéo dài nhiều năm, dựa trên lợi ích song phương và sự gắn bó trong quá trình hợp tác lâu dài.</w:t>
      </w:r>
    </w:p>
    <w:p w14:paraId="69402257" w14:textId="77777777" w:rsidR="00BD02D7" w:rsidRPr="006516B2" w:rsidRDefault="00BD02D7" w:rsidP="00BD02D7">
      <w:pPr>
        <w:ind w:left="720" w:firstLine="720"/>
        <w:rPr>
          <w:b/>
          <w:bCs/>
          <w:lang w:val="en-US"/>
        </w:rPr>
      </w:pPr>
      <w:proofErr w:type="spellStart"/>
      <w:r w:rsidRPr="006516B2">
        <w:rPr>
          <w:b/>
          <w:bCs/>
          <w:lang w:val="en-US"/>
        </w:rPr>
        <w:t>Thứ</w:t>
      </w:r>
      <w:proofErr w:type="spellEnd"/>
      <w:r w:rsidRPr="006516B2">
        <w:rPr>
          <w:b/>
          <w:bCs/>
          <w:lang w:val="en-US"/>
        </w:rPr>
        <w:t xml:space="preserve"> </w:t>
      </w:r>
      <w:proofErr w:type="spellStart"/>
      <w:r w:rsidRPr="006516B2">
        <w:rPr>
          <w:b/>
          <w:bCs/>
          <w:lang w:val="en-US"/>
        </w:rPr>
        <w:t>hai</w:t>
      </w:r>
      <w:proofErr w:type="spellEnd"/>
      <w:r w:rsidRPr="006516B2">
        <w:rPr>
          <w:b/>
          <w:bCs/>
          <w:lang w:val="en-US"/>
        </w:rPr>
        <w:t xml:space="preserve">, </w:t>
      </w:r>
      <w:proofErr w:type="spellStart"/>
      <w:r w:rsidRPr="006516B2">
        <w:rPr>
          <w:b/>
          <w:bCs/>
          <w:lang w:val="en-US"/>
        </w:rPr>
        <w:t>tính</w:t>
      </w:r>
      <w:proofErr w:type="spellEnd"/>
      <w:r w:rsidRPr="006516B2">
        <w:rPr>
          <w:b/>
          <w:bCs/>
          <w:lang w:val="en-US"/>
        </w:rPr>
        <w:t xml:space="preserve"> </w:t>
      </w:r>
      <w:proofErr w:type="spellStart"/>
      <w:r w:rsidRPr="006516B2">
        <w:rPr>
          <w:b/>
          <w:bCs/>
          <w:lang w:val="en-US"/>
        </w:rPr>
        <w:t>phức</w:t>
      </w:r>
      <w:proofErr w:type="spellEnd"/>
      <w:r w:rsidRPr="006516B2">
        <w:rPr>
          <w:b/>
          <w:bCs/>
          <w:lang w:val="en-US"/>
        </w:rPr>
        <w:t xml:space="preserve"> </w:t>
      </w:r>
      <w:proofErr w:type="spellStart"/>
      <w:r w:rsidRPr="006516B2">
        <w:rPr>
          <w:b/>
          <w:bCs/>
          <w:lang w:val="en-US"/>
        </w:rPr>
        <w:t>tạp</w:t>
      </w:r>
      <w:proofErr w:type="spellEnd"/>
    </w:p>
    <w:p w14:paraId="5C725C77" w14:textId="77777777" w:rsidR="00BD02D7" w:rsidRDefault="00BD02D7" w:rsidP="00BD02D7">
      <w:pPr>
        <w:ind w:left="720" w:firstLine="720"/>
        <w:rPr>
          <w:lang w:val="en-US"/>
        </w:rPr>
      </w:pPr>
      <w:r w:rsidRPr="006516B2">
        <w:t>Một mối quan hệ kinh doanh thường liên quan đến nhiều người với vai trò, chuyên môn và mục tiêu khác nhau, khiến việc phối hợp và dung hòa lợi ích trở nên không đơn giản.</w:t>
      </w:r>
    </w:p>
    <w:p w14:paraId="2A521A8C" w14:textId="77777777" w:rsidR="00BD02D7" w:rsidRPr="006516B2" w:rsidRDefault="00BD02D7" w:rsidP="00BD02D7">
      <w:pPr>
        <w:ind w:left="720" w:firstLine="720"/>
        <w:rPr>
          <w:b/>
          <w:bCs/>
          <w:lang w:val="en-US"/>
        </w:rPr>
      </w:pPr>
      <w:proofErr w:type="spellStart"/>
      <w:r w:rsidRPr="006516B2">
        <w:rPr>
          <w:b/>
          <w:bCs/>
          <w:lang w:val="en-US"/>
        </w:rPr>
        <w:t>Thứ</w:t>
      </w:r>
      <w:proofErr w:type="spellEnd"/>
      <w:r w:rsidRPr="006516B2">
        <w:rPr>
          <w:b/>
          <w:bCs/>
          <w:lang w:val="en-US"/>
        </w:rPr>
        <w:t xml:space="preserve"> </w:t>
      </w:r>
      <w:proofErr w:type="spellStart"/>
      <w:r w:rsidRPr="006516B2">
        <w:rPr>
          <w:b/>
          <w:bCs/>
          <w:lang w:val="en-US"/>
        </w:rPr>
        <w:t>ba</w:t>
      </w:r>
      <w:proofErr w:type="spellEnd"/>
      <w:r w:rsidRPr="006516B2">
        <w:rPr>
          <w:b/>
          <w:bCs/>
          <w:lang w:val="en-US"/>
        </w:rPr>
        <w:t xml:space="preserve">, </w:t>
      </w:r>
      <w:proofErr w:type="spellStart"/>
      <w:r w:rsidRPr="006516B2">
        <w:rPr>
          <w:b/>
          <w:bCs/>
          <w:lang w:val="en-US"/>
        </w:rPr>
        <w:t>tính</w:t>
      </w:r>
      <w:proofErr w:type="spellEnd"/>
      <w:r w:rsidRPr="006516B2">
        <w:rPr>
          <w:b/>
          <w:bCs/>
          <w:lang w:val="en-US"/>
        </w:rPr>
        <w:t xml:space="preserve"> </w:t>
      </w:r>
      <w:proofErr w:type="spellStart"/>
      <w:r w:rsidRPr="006516B2">
        <w:rPr>
          <w:b/>
          <w:bCs/>
          <w:lang w:val="en-US"/>
        </w:rPr>
        <w:t>đối</w:t>
      </w:r>
      <w:proofErr w:type="spellEnd"/>
      <w:r w:rsidRPr="006516B2">
        <w:rPr>
          <w:b/>
          <w:bCs/>
          <w:lang w:val="en-US"/>
        </w:rPr>
        <w:t xml:space="preserve"> </w:t>
      </w:r>
      <w:proofErr w:type="spellStart"/>
      <w:r w:rsidRPr="006516B2">
        <w:rPr>
          <w:b/>
          <w:bCs/>
          <w:lang w:val="en-US"/>
        </w:rPr>
        <w:t>xứng</w:t>
      </w:r>
      <w:proofErr w:type="spellEnd"/>
    </w:p>
    <w:p w14:paraId="2AD1341E" w14:textId="77777777" w:rsidR="00BD02D7" w:rsidRDefault="00BD02D7" w:rsidP="00BD02D7">
      <w:pPr>
        <w:ind w:left="720" w:firstLine="720"/>
        <w:rPr>
          <w:lang w:val="en-US"/>
        </w:rPr>
      </w:pPr>
      <w:r w:rsidRPr="006516B2">
        <w:t>Các bên trong quan hệ kinh doanh thường có nguồn lực và năng lực tương đồng, đặc biệt trong lĩnh vực công nghiệp, giúp tạo sự cân bằng và cùng phát triển.</w:t>
      </w:r>
    </w:p>
    <w:p w14:paraId="36C932C6" w14:textId="77777777" w:rsidR="00BD02D7" w:rsidRPr="006516B2" w:rsidRDefault="00BD02D7" w:rsidP="00BD02D7">
      <w:pPr>
        <w:ind w:left="720" w:firstLine="720"/>
        <w:rPr>
          <w:b/>
          <w:bCs/>
          <w:lang w:val="en-US"/>
        </w:rPr>
      </w:pPr>
      <w:proofErr w:type="spellStart"/>
      <w:r w:rsidRPr="006516B2">
        <w:rPr>
          <w:b/>
          <w:bCs/>
          <w:lang w:val="en-US"/>
        </w:rPr>
        <w:t>Thứ</w:t>
      </w:r>
      <w:proofErr w:type="spellEnd"/>
      <w:r w:rsidRPr="006516B2">
        <w:rPr>
          <w:b/>
          <w:bCs/>
          <w:lang w:val="en-US"/>
        </w:rPr>
        <w:t xml:space="preserve"> </w:t>
      </w:r>
      <w:proofErr w:type="spellStart"/>
      <w:r w:rsidRPr="006516B2">
        <w:rPr>
          <w:b/>
          <w:bCs/>
          <w:lang w:val="en-US"/>
        </w:rPr>
        <w:t>tư</w:t>
      </w:r>
      <w:proofErr w:type="spellEnd"/>
      <w:r w:rsidRPr="006516B2">
        <w:rPr>
          <w:b/>
          <w:bCs/>
          <w:lang w:val="en-US"/>
        </w:rPr>
        <w:t xml:space="preserve">, </w:t>
      </w:r>
      <w:proofErr w:type="spellStart"/>
      <w:r w:rsidRPr="006516B2">
        <w:rPr>
          <w:b/>
          <w:bCs/>
          <w:lang w:val="en-US"/>
        </w:rPr>
        <w:t>tính</w:t>
      </w:r>
      <w:proofErr w:type="spellEnd"/>
      <w:r w:rsidRPr="006516B2">
        <w:rPr>
          <w:b/>
          <w:bCs/>
          <w:lang w:val="en-US"/>
        </w:rPr>
        <w:t xml:space="preserve"> </w:t>
      </w:r>
      <w:proofErr w:type="spellStart"/>
      <w:r w:rsidRPr="006516B2">
        <w:rPr>
          <w:b/>
          <w:bCs/>
          <w:lang w:val="en-US"/>
        </w:rPr>
        <w:t>chính</w:t>
      </w:r>
      <w:proofErr w:type="spellEnd"/>
      <w:r w:rsidRPr="006516B2">
        <w:rPr>
          <w:b/>
          <w:bCs/>
          <w:lang w:val="en-US"/>
        </w:rPr>
        <w:t xml:space="preserve"> </w:t>
      </w:r>
      <w:proofErr w:type="spellStart"/>
      <w:r w:rsidRPr="006516B2">
        <w:rPr>
          <w:b/>
          <w:bCs/>
          <w:lang w:val="en-US"/>
        </w:rPr>
        <w:t>thức</w:t>
      </w:r>
      <w:proofErr w:type="spellEnd"/>
      <w:r w:rsidRPr="006516B2">
        <w:rPr>
          <w:b/>
          <w:bCs/>
          <w:lang w:val="en-US"/>
        </w:rPr>
        <w:t xml:space="preserve"> </w:t>
      </w:r>
      <w:proofErr w:type="spellStart"/>
      <w:r w:rsidRPr="006516B2">
        <w:rPr>
          <w:b/>
          <w:bCs/>
          <w:lang w:val="en-US"/>
        </w:rPr>
        <w:t>thấp</w:t>
      </w:r>
      <w:proofErr w:type="spellEnd"/>
    </w:p>
    <w:p w14:paraId="5FADA188" w14:textId="77777777" w:rsidR="00BD02D7" w:rsidRDefault="00BD02D7" w:rsidP="00BD02D7">
      <w:pPr>
        <w:ind w:left="720" w:firstLine="720"/>
        <w:rPr>
          <w:lang w:val="en-US"/>
        </w:rPr>
      </w:pPr>
      <w:r w:rsidRPr="006516B2">
        <w:t>Quan hệ kinh doanh thường dựa nhiều vào lòng tin, uy tín và sự trung thực hơn là ràng buộc hợp đồng, do môi trường kinh doanh luôn tiềm ẩn rủi ro và thay đổi bất ngờ.</w:t>
      </w:r>
    </w:p>
    <w:p w14:paraId="231AC2D0" w14:textId="77777777" w:rsidR="00BD02D7" w:rsidRDefault="00BD02D7" w:rsidP="00BD02D7">
      <w:pPr>
        <w:ind w:left="720" w:firstLine="720"/>
        <w:rPr>
          <w:b/>
          <w:bCs/>
          <w:lang w:val="en-US"/>
        </w:rPr>
      </w:pPr>
      <w:r w:rsidRPr="00D851B7">
        <w:rPr>
          <w:b/>
          <w:bCs/>
        </w:rPr>
        <w:t>10.1.2.2. Các đặc điểm gắn với quá trình</w:t>
      </w:r>
    </w:p>
    <w:p w14:paraId="54B06853" w14:textId="77777777" w:rsidR="00BD02D7" w:rsidRDefault="00BD02D7" w:rsidP="00BD02D7">
      <w:pPr>
        <w:ind w:left="720" w:firstLine="720"/>
        <w:rPr>
          <w:b/>
          <w:bCs/>
          <w:lang w:val="en-US"/>
        </w:rPr>
      </w:pPr>
      <w:r w:rsidRPr="009238BB">
        <w:rPr>
          <w:b/>
          <w:bCs/>
        </w:rPr>
        <w:t>Thứ nhất, tỉnh thích nghi</w:t>
      </w:r>
    </w:p>
    <w:p w14:paraId="0E9F0BED" w14:textId="77777777" w:rsidR="00BD02D7" w:rsidRPr="00FE5ABD" w:rsidRDefault="00BD02D7" w:rsidP="00BD02D7">
      <w:pPr>
        <w:ind w:left="720" w:firstLine="720"/>
        <w:rPr>
          <w:lang w:val="en-US"/>
        </w:rPr>
      </w:pPr>
      <w:r w:rsidRPr="00FE5ABD">
        <w:t>Mối quan hệ kinh doanh hiệu quả đòi hỏi các bên tham gia phải có thiện chí và khả năng thích nghi liên tục để phối hợp hoạt động và xây dựng sự cam kết lâu dài.</w:t>
      </w:r>
    </w:p>
    <w:p w14:paraId="0699396D" w14:textId="77777777" w:rsidR="00BD02D7" w:rsidRDefault="00BD02D7" w:rsidP="00BD02D7">
      <w:pPr>
        <w:ind w:left="720" w:firstLine="720"/>
        <w:rPr>
          <w:b/>
          <w:bCs/>
          <w:lang w:val="en-US"/>
        </w:rPr>
      </w:pPr>
      <w:r w:rsidRPr="009238BB">
        <w:rPr>
          <w:b/>
          <w:bCs/>
        </w:rPr>
        <w:t>Thứ hai, tỉnh hợp tác xen lẫn xung độ</w:t>
      </w:r>
      <w:r>
        <w:rPr>
          <w:b/>
          <w:bCs/>
          <w:lang w:val="en-US"/>
        </w:rPr>
        <w:t>t</w:t>
      </w:r>
    </w:p>
    <w:p w14:paraId="3F3CB229" w14:textId="77777777" w:rsidR="00BD02D7" w:rsidRPr="00FE5ABD" w:rsidRDefault="00BD02D7" w:rsidP="00BD02D7">
      <w:pPr>
        <w:ind w:left="720" w:firstLine="720"/>
      </w:pPr>
      <w:r w:rsidRPr="00FE5ABD">
        <w:t xml:space="preserve">Quan hệ kinh doanh luôn tồn tại song </w:t>
      </w:r>
      <w:proofErr w:type="spellStart"/>
      <w:r w:rsidRPr="00FE5ABD">
        <w:t>song</w:t>
      </w:r>
      <w:proofErr w:type="spellEnd"/>
      <w:r w:rsidRPr="00FE5ABD">
        <w:t xml:space="preserve"> hợp tác và xung đột do khác biệt lợi ích. Tuy nhiên, biết điều tiết và giữ xung đột ở mức hợp lý sẽ góp phần duy trì mối quan hệ bền vững.</w:t>
      </w:r>
    </w:p>
    <w:p w14:paraId="168BA524" w14:textId="77777777" w:rsidR="00BD02D7" w:rsidRPr="00BD02D7" w:rsidRDefault="00BD02D7" w:rsidP="00BD02D7">
      <w:pPr>
        <w:ind w:left="720" w:firstLine="720"/>
        <w:rPr>
          <w:b/>
          <w:bCs/>
        </w:rPr>
      </w:pPr>
      <w:r w:rsidRPr="00042443">
        <w:rPr>
          <w:b/>
          <w:bCs/>
        </w:rPr>
        <w:t>Thứ</w:t>
      </w:r>
      <w:r w:rsidRPr="009238BB">
        <w:rPr>
          <w:b/>
          <w:bCs/>
        </w:rPr>
        <w:t xml:space="preserve"> ba, tính tương tác xã hộ</w:t>
      </w:r>
      <w:r w:rsidRPr="00BD02D7">
        <w:rPr>
          <w:b/>
          <w:bCs/>
        </w:rPr>
        <w:t>i</w:t>
      </w:r>
    </w:p>
    <w:p w14:paraId="064B0C2E" w14:textId="77777777" w:rsidR="00BD02D7" w:rsidRPr="00BD02D7" w:rsidRDefault="00BD02D7" w:rsidP="00BD02D7">
      <w:pPr>
        <w:ind w:left="720" w:firstLine="720"/>
      </w:pPr>
      <w:r w:rsidRPr="00042443">
        <w:t>Các yếu tố cá nhân như niềm tin, sự hỗ trợ và quan hệ cá nhân đóng vai trò quan trọng trong quá trình hình thành và duy trì mối quan hệ, vượt lên trên các giao dịch thuần túy.</w:t>
      </w:r>
    </w:p>
    <w:p w14:paraId="081EF9BC" w14:textId="77777777" w:rsidR="00BD02D7" w:rsidRPr="00BD02D7" w:rsidRDefault="00BD02D7" w:rsidP="00BD02D7">
      <w:pPr>
        <w:ind w:left="720" w:firstLine="720"/>
        <w:rPr>
          <w:b/>
          <w:bCs/>
        </w:rPr>
      </w:pPr>
      <w:r w:rsidRPr="009238BB">
        <w:rPr>
          <w:b/>
          <w:bCs/>
        </w:rPr>
        <w:t>Thứ tư, tỉnh thể chế hó</w:t>
      </w:r>
      <w:r w:rsidRPr="00BD02D7">
        <w:rPr>
          <w:b/>
          <w:bCs/>
        </w:rPr>
        <w:t>a</w:t>
      </w:r>
    </w:p>
    <w:p w14:paraId="275F5D8B" w14:textId="77777777" w:rsidR="00BD02D7" w:rsidRPr="00BD02D7" w:rsidRDefault="00BD02D7" w:rsidP="00BD02D7">
      <w:pPr>
        <w:ind w:left="720" w:firstLine="720"/>
      </w:pPr>
      <w:r w:rsidRPr="00042443">
        <w:lastRenderedPageBreak/>
        <w:t>Dù mang tính phi chính thức ban đầu, các mối quan hệ kinh doanh theo thời gian sẽ hình thành những quy tắc và nghi thức ổn định, giúp giảm rủi ro và giải quyết mâu thuẫn hiệu quả.</w:t>
      </w:r>
    </w:p>
    <w:p w14:paraId="12B5C7E1" w14:textId="20016285" w:rsidR="00BD02D7" w:rsidRDefault="00600A45" w:rsidP="00600A45">
      <w:pPr>
        <w:ind w:left="720" w:firstLine="720"/>
        <w:rPr>
          <w:b/>
          <w:bCs/>
          <w:color w:val="0F9ED5" w:themeColor="accent4"/>
          <w:sz w:val="28"/>
          <w:szCs w:val="28"/>
          <w:lang w:val="en-US"/>
        </w:rPr>
      </w:pPr>
      <w:r w:rsidRPr="00600A45">
        <w:rPr>
          <w:b/>
          <w:bCs/>
          <w:color w:val="0F9ED5" w:themeColor="accent4"/>
          <w:sz w:val="28"/>
          <w:szCs w:val="28"/>
        </w:rPr>
        <w:t>10.1.2.2. Các đặc điểm gắn với quá trình</w:t>
      </w:r>
    </w:p>
    <w:p w14:paraId="579595F4" w14:textId="77536080" w:rsidR="00600A45" w:rsidRDefault="00DA4119" w:rsidP="00600A45">
      <w:pPr>
        <w:ind w:left="720" w:firstLine="720"/>
        <w:rPr>
          <w:b/>
          <w:bCs/>
          <w:color w:val="000000" w:themeColor="text1"/>
          <w:lang w:val="en-US"/>
        </w:rPr>
      </w:pPr>
      <w:r w:rsidRPr="00DA4119">
        <w:rPr>
          <w:b/>
          <w:bCs/>
          <w:color w:val="000000" w:themeColor="text1"/>
        </w:rPr>
        <w:t xml:space="preserve">Thứ nhất, tỉnh thích </w:t>
      </w:r>
      <w:proofErr w:type="spellStart"/>
      <w:r w:rsidRPr="00DA4119">
        <w:rPr>
          <w:b/>
          <w:bCs/>
          <w:color w:val="000000" w:themeColor="text1"/>
        </w:rPr>
        <w:t>ngh</w:t>
      </w:r>
      <w:r w:rsidRPr="00DA4119">
        <w:rPr>
          <w:b/>
          <w:bCs/>
          <w:color w:val="000000" w:themeColor="text1"/>
          <w:lang w:val="en-US"/>
        </w:rPr>
        <w:t>i</w:t>
      </w:r>
      <w:proofErr w:type="spellEnd"/>
    </w:p>
    <w:p w14:paraId="5CC46A46" w14:textId="7C0C971F" w:rsidR="009879F3" w:rsidRPr="008A6F84" w:rsidRDefault="008A6F84" w:rsidP="00600A45">
      <w:pPr>
        <w:ind w:left="720" w:firstLine="720"/>
        <w:rPr>
          <w:color w:val="000000" w:themeColor="text1"/>
        </w:rPr>
      </w:pPr>
      <w:r w:rsidRPr="008A6F84">
        <w:rPr>
          <w:color w:val="000000" w:themeColor="text1"/>
        </w:rPr>
        <w:t>Mối quan hệ tốt đòi hỏi các bên liên quan có khả năng thích nghi cao và liên tục, đặc biệt là trong phối hợp hành động. Sự thích nghi giúp củng cố cam kết và xây dựng quan hệ bền chặt.</w:t>
      </w:r>
    </w:p>
    <w:p w14:paraId="329BA3C7" w14:textId="15228B68" w:rsidR="009879F3" w:rsidRDefault="009879F3" w:rsidP="00600A45">
      <w:pPr>
        <w:ind w:left="720" w:firstLine="720"/>
        <w:rPr>
          <w:b/>
          <w:bCs/>
          <w:color w:val="000000" w:themeColor="text1"/>
          <w:lang w:val="en-US"/>
        </w:rPr>
      </w:pPr>
      <w:proofErr w:type="spellStart"/>
      <w:r w:rsidRPr="009879F3">
        <w:rPr>
          <w:b/>
          <w:bCs/>
          <w:color w:val="000000" w:themeColor="text1"/>
          <w:lang w:val="en-US"/>
        </w:rPr>
        <w:t>Thứ</w:t>
      </w:r>
      <w:proofErr w:type="spellEnd"/>
      <w:r w:rsidRPr="009879F3">
        <w:rPr>
          <w:b/>
          <w:bCs/>
          <w:color w:val="000000" w:themeColor="text1"/>
          <w:lang w:val="en-US"/>
        </w:rPr>
        <w:t xml:space="preserve"> </w:t>
      </w:r>
      <w:proofErr w:type="spellStart"/>
      <w:r w:rsidRPr="009879F3">
        <w:rPr>
          <w:b/>
          <w:bCs/>
          <w:color w:val="000000" w:themeColor="text1"/>
          <w:lang w:val="en-US"/>
        </w:rPr>
        <w:t>hai</w:t>
      </w:r>
      <w:proofErr w:type="spellEnd"/>
      <w:r w:rsidRPr="009879F3">
        <w:rPr>
          <w:b/>
          <w:bCs/>
          <w:color w:val="000000" w:themeColor="text1"/>
          <w:lang w:val="en-US"/>
        </w:rPr>
        <w:t xml:space="preserve">, </w:t>
      </w:r>
      <w:proofErr w:type="spellStart"/>
      <w:r w:rsidRPr="009879F3">
        <w:rPr>
          <w:b/>
          <w:bCs/>
          <w:color w:val="000000" w:themeColor="text1"/>
          <w:lang w:val="en-US"/>
        </w:rPr>
        <w:t>tỉnh</w:t>
      </w:r>
      <w:proofErr w:type="spellEnd"/>
      <w:r w:rsidRPr="009879F3">
        <w:rPr>
          <w:b/>
          <w:bCs/>
          <w:color w:val="000000" w:themeColor="text1"/>
          <w:lang w:val="en-US"/>
        </w:rPr>
        <w:t xml:space="preserve"> </w:t>
      </w:r>
      <w:proofErr w:type="spellStart"/>
      <w:r w:rsidRPr="009879F3">
        <w:rPr>
          <w:b/>
          <w:bCs/>
          <w:color w:val="000000" w:themeColor="text1"/>
          <w:lang w:val="en-US"/>
        </w:rPr>
        <w:t>hợp</w:t>
      </w:r>
      <w:proofErr w:type="spellEnd"/>
      <w:r w:rsidRPr="009879F3">
        <w:rPr>
          <w:b/>
          <w:bCs/>
          <w:color w:val="000000" w:themeColor="text1"/>
          <w:lang w:val="en-US"/>
        </w:rPr>
        <w:t xml:space="preserve"> </w:t>
      </w:r>
      <w:proofErr w:type="spellStart"/>
      <w:r w:rsidRPr="009879F3">
        <w:rPr>
          <w:b/>
          <w:bCs/>
          <w:color w:val="000000" w:themeColor="text1"/>
          <w:lang w:val="en-US"/>
        </w:rPr>
        <w:t>tác</w:t>
      </w:r>
      <w:proofErr w:type="spellEnd"/>
      <w:r w:rsidRPr="009879F3">
        <w:rPr>
          <w:b/>
          <w:bCs/>
          <w:color w:val="000000" w:themeColor="text1"/>
          <w:lang w:val="en-US"/>
        </w:rPr>
        <w:t xml:space="preserve"> xen </w:t>
      </w:r>
      <w:proofErr w:type="spellStart"/>
      <w:r w:rsidRPr="009879F3">
        <w:rPr>
          <w:b/>
          <w:bCs/>
          <w:color w:val="000000" w:themeColor="text1"/>
          <w:lang w:val="en-US"/>
        </w:rPr>
        <w:t>lẫn</w:t>
      </w:r>
      <w:proofErr w:type="spellEnd"/>
      <w:r w:rsidRPr="009879F3">
        <w:rPr>
          <w:b/>
          <w:bCs/>
          <w:color w:val="000000" w:themeColor="text1"/>
          <w:lang w:val="en-US"/>
        </w:rPr>
        <w:t xml:space="preserve"> </w:t>
      </w:r>
      <w:proofErr w:type="spellStart"/>
      <w:r w:rsidRPr="009879F3">
        <w:rPr>
          <w:b/>
          <w:bCs/>
          <w:color w:val="000000" w:themeColor="text1"/>
          <w:lang w:val="en-US"/>
        </w:rPr>
        <w:t>xung</w:t>
      </w:r>
      <w:proofErr w:type="spellEnd"/>
      <w:r w:rsidRPr="009879F3">
        <w:rPr>
          <w:b/>
          <w:bCs/>
          <w:color w:val="000000" w:themeColor="text1"/>
          <w:lang w:val="en-US"/>
        </w:rPr>
        <w:t xml:space="preserve"> </w:t>
      </w:r>
      <w:proofErr w:type="spellStart"/>
      <w:r w:rsidRPr="009879F3">
        <w:rPr>
          <w:b/>
          <w:bCs/>
          <w:color w:val="000000" w:themeColor="text1"/>
          <w:lang w:val="en-US"/>
        </w:rPr>
        <w:t>độ</w:t>
      </w:r>
      <w:r>
        <w:rPr>
          <w:b/>
          <w:bCs/>
          <w:color w:val="000000" w:themeColor="text1"/>
          <w:lang w:val="en-US"/>
        </w:rPr>
        <w:t>t</w:t>
      </w:r>
      <w:proofErr w:type="spellEnd"/>
    </w:p>
    <w:p w14:paraId="5B4AB754" w14:textId="7117DBA3" w:rsidR="009879F3" w:rsidRPr="008A6F84" w:rsidRDefault="008A6F84" w:rsidP="00600A45">
      <w:pPr>
        <w:ind w:left="720" w:firstLine="720"/>
        <w:rPr>
          <w:color w:val="000000" w:themeColor="text1"/>
        </w:rPr>
      </w:pPr>
      <w:r w:rsidRPr="008A6F84">
        <w:rPr>
          <w:color w:val="000000" w:themeColor="text1"/>
        </w:rPr>
        <w:t>Quan hệ kinh doanh luôn song hành giữa hợp tác và mâu thuẫn lợi ích. Việc điều tiết xung đột ở mức hợp lý là cần thiết để duy trì hợp tác lâu dài và hướng đến tạo giá trị chung.</w:t>
      </w:r>
    </w:p>
    <w:p w14:paraId="7766E153" w14:textId="79459D66" w:rsidR="009879F3" w:rsidRDefault="009879F3" w:rsidP="00600A45">
      <w:pPr>
        <w:ind w:left="720" w:firstLine="720"/>
        <w:rPr>
          <w:b/>
          <w:bCs/>
          <w:color w:val="000000" w:themeColor="text1"/>
          <w:lang w:val="en-US"/>
        </w:rPr>
      </w:pPr>
      <w:proofErr w:type="spellStart"/>
      <w:r w:rsidRPr="009879F3">
        <w:rPr>
          <w:b/>
          <w:bCs/>
          <w:color w:val="000000" w:themeColor="text1"/>
          <w:lang w:val="en-US"/>
        </w:rPr>
        <w:t>Thứ</w:t>
      </w:r>
      <w:proofErr w:type="spellEnd"/>
      <w:r w:rsidRPr="009879F3">
        <w:rPr>
          <w:b/>
          <w:bCs/>
          <w:color w:val="000000" w:themeColor="text1"/>
          <w:lang w:val="en-US"/>
        </w:rPr>
        <w:t xml:space="preserve"> </w:t>
      </w:r>
      <w:proofErr w:type="spellStart"/>
      <w:r w:rsidRPr="009879F3">
        <w:rPr>
          <w:b/>
          <w:bCs/>
          <w:color w:val="000000" w:themeColor="text1"/>
          <w:lang w:val="en-US"/>
        </w:rPr>
        <w:t>ba</w:t>
      </w:r>
      <w:proofErr w:type="spellEnd"/>
      <w:r w:rsidRPr="009879F3">
        <w:rPr>
          <w:b/>
          <w:bCs/>
          <w:color w:val="000000" w:themeColor="text1"/>
          <w:lang w:val="en-US"/>
        </w:rPr>
        <w:t xml:space="preserve">, </w:t>
      </w:r>
      <w:proofErr w:type="spellStart"/>
      <w:r w:rsidRPr="009879F3">
        <w:rPr>
          <w:b/>
          <w:bCs/>
          <w:color w:val="000000" w:themeColor="text1"/>
          <w:lang w:val="en-US"/>
        </w:rPr>
        <w:t>tính</w:t>
      </w:r>
      <w:proofErr w:type="spellEnd"/>
      <w:r w:rsidRPr="009879F3">
        <w:rPr>
          <w:b/>
          <w:bCs/>
          <w:color w:val="000000" w:themeColor="text1"/>
          <w:lang w:val="en-US"/>
        </w:rPr>
        <w:t xml:space="preserve"> </w:t>
      </w:r>
      <w:proofErr w:type="spellStart"/>
      <w:r w:rsidRPr="009879F3">
        <w:rPr>
          <w:b/>
          <w:bCs/>
          <w:color w:val="000000" w:themeColor="text1"/>
          <w:lang w:val="en-US"/>
        </w:rPr>
        <w:t>tương</w:t>
      </w:r>
      <w:proofErr w:type="spellEnd"/>
      <w:r w:rsidRPr="009879F3">
        <w:rPr>
          <w:b/>
          <w:bCs/>
          <w:color w:val="000000" w:themeColor="text1"/>
          <w:lang w:val="en-US"/>
        </w:rPr>
        <w:t xml:space="preserve"> </w:t>
      </w:r>
      <w:proofErr w:type="spellStart"/>
      <w:r w:rsidRPr="009879F3">
        <w:rPr>
          <w:b/>
          <w:bCs/>
          <w:color w:val="000000" w:themeColor="text1"/>
          <w:lang w:val="en-US"/>
        </w:rPr>
        <w:t>tác</w:t>
      </w:r>
      <w:proofErr w:type="spellEnd"/>
      <w:r w:rsidRPr="009879F3">
        <w:rPr>
          <w:b/>
          <w:bCs/>
          <w:color w:val="000000" w:themeColor="text1"/>
          <w:lang w:val="en-US"/>
        </w:rPr>
        <w:t xml:space="preserve"> </w:t>
      </w:r>
      <w:proofErr w:type="spellStart"/>
      <w:r w:rsidRPr="009879F3">
        <w:rPr>
          <w:b/>
          <w:bCs/>
          <w:color w:val="000000" w:themeColor="text1"/>
          <w:lang w:val="en-US"/>
        </w:rPr>
        <w:t>xã</w:t>
      </w:r>
      <w:proofErr w:type="spellEnd"/>
      <w:r w:rsidRPr="009879F3">
        <w:rPr>
          <w:b/>
          <w:bCs/>
          <w:color w:val="000000" w:themeColor="text1"/>
          <w:lang w:val="en-US"/>
        </w:rPr>
        <w:t xml:space="preserve"> </w:t>
      </w:r>
      <w:proofErr w:type="spellStart"/>
      <w:r w:rsidRPr="009879F3">
        <w:rPr>
          <w:b/>
          <w:bCs/>
          <w:color w:val="000000" w:themeColor="text1"/>
          <w:lang w:val="en-US"/>
        </w:rPr>
        <w:t>hộ</w:t>
      </w:r>
      <w:r>
        <w:rPr>
          <w:b/>
          <w:bCs/>
          <w:color w:val="000000" w:themeColor="text1"/>
          <w:lang w:val="en-US"/>
        </w:rPr>
        <w:t>i</w:t>
      </w:r>
      <w:proofErr w:type="spellEnd"/>
    </w:p>
    <w:p w14:paraId="1A3B4E0B" w14:textId="0A8F4B1B" w:rsidR="009879F3" w:rsidRPr="008A6F84" w:rsidRDefault="008A6F84" w:rsidP="00600A45">
      <w:pPr>
        <w:ind w:left="720" w:firstLine="720"/>
        <w:rPr>
          <w:color w:val="000000" w:themeColor="text1"/>
          <w:lang w:val="en-US"/>
        </w:rPr>
      </w:pPr>
      <w:r w:rsidRPr="008A6F84">
        <w:rPr>
          <w:color w:val="000000" w:themeColor="text1"/>
        </w:rPr>
        <w:t>Mối quan hệ kinh doanh không chỉ dựa vào chức năng mà còn là quá trình tương tác xã hội, trong đó niềm tin và quan hệ cá nhân có vai trò lớn trong việc duy trì và phát triển mối quan hệ.</w:t>
      </w:r>
    </w:p>
    <w:p w14:paraId="63CDA1DD" w14:textId="10F35678" w:rsidR="009879F3" w:rsidRDefault="009879F3" w:rsidP="00600A45">
      <w:pPr>
        <w:ind w:left="720" w:firstLine="720"/>
        <w:rPr>
          <w:b/>
          <w:bCs/>
          <w:color w:val="000000" w:themeColor="text1"/>
          <w:lang w:val="en-US"/>
        </w:rPr>
      </w:pPr>
      <w:r w:rsidRPr="009879F3">
        <w:rPr>
          <w:b/>
          <w:bCs/>
          <w:color w:val="000000" w:themeColor="text1"/>
        </w:rPr>
        <w:t>Thứ tư, tỉnh thể chế hóa</w:t>
      </w:r>
    </w:p>
    <w:p w14:paraId="3D9B71F9" w14:textId="7D16E1DE" w:rsidR="009879F3" w:rsidRDefault="008A6F84" w:rsidP="00600A45">
      <w:pPr>
        <w:ind w:left="720" w:firstLine="720"/>
        <w:rPr>
          <w:color w:val="000000" w:themeColor="text1"/>
          <w:lang w:val="en-US"/>
        </w:rPr>
      </w:pPr>
      <w:r w:rsidRPr="008A6F84">
        <w:rPr>
          <w:color w:val="000000" w:themeColor="text1"/>
        </w:rPr>
        <w:t>Dù ban đầu thường không chính thức, theo thời gian các mối quan hệ kinh doanh có xu hướng hình thành quy tắc, nghi lễ ổn định và ngầm hiểu. Đây là cơ sở để xử lý xung đột và giảm bớt tính phức tạp trong quan hệ.</w:t>
      </w:r>
    </w:p>
    <w:p w14:paraId="3B6DD8EF" w14:textId="5B976E53" w:rsidR="008A6F84" w:rsidRPr="009A6588" w:rsidRDefault="009A6588" w:rsidP="008A6F84">
      <w:pPr>
        <w:rPr>
          <w:color w:val="000000" w:themeColor="text1"/>
        </w:rPr>
      </w:pPr>
      <w:r w:rsidRPr="009A6588">
        <w:rPr>
          <w:b/>
          <w:bCs/>
          <w:color w:val="000000" w:themeColor="text1"/>
        </w:rPr>
        <w:t>Kết luận</w:t>
      </w:r>
      <w:r w:rsidRPr="009A6588">
        <w:rPr>
          <w:color w:val="000000" w:themeColor="text1"/>
        </w:rPr>
        <w:t>: Mối quan hệ kinh doanh phát triển thông qua tương tác liên tục và sự thích nghi của các chủ thể tham gia. Doanh nghiệp càng đầu tư vào việc xây dựng và duy trì các mối quan hệ này thì sẽ càng dễ định hướng và đạt hiệu quả dài hạn trong hoạt động kinh doanh.</w:t>
      </w:r>
    </w:p>
    <w:p w14:paraId="2321A3EC" w14:textId="32FA3FD5" w:rsidR="00A07375" w:rsidRDefault="009929EF">
      <w:pPr>
        <w:rPr>
          <w:b/>
          <w:bCs/>
          <w:color w:val="EE0000"/>
          <w:sz w:val="36"/>
          <w:szCs w:val="36"/>
          <w:lang w:val="en-US"/>
        </w:rPr>
      </w:pPr>
      <w:r w:rsidRPr="009A6588">
        <w:rPr>
          <w:b/>
          <w:bCs/>
          <w:color w:val="EE0000"/>
          <w:sz w:val="36"/>
          <w:szCs w:val="36"/>
        </w:rPr>
        <w:t>10.1.3. Các hình thức liên kết chủ yếu giữa các chủ thể kinh doanh</w:t>
      </w:r>
    </w:p>
    <w:p w14:paraId="3166D05A" w14:textId="617FAA01" w:rsidR="009A6588" w:rsidRDefault="0002487D">
      <w:pPr>
        <w:rPr>
          <w:b/>
          <w:bCs/>
          <w:lang w:val="en-US"/>
        </w:rPr>
      </w:pPr>
      <w:r w:rsidRPr="0002487D">
        <w:t xml:space="preserve">Mối quan hệ kinh doanh, dù là bên trong hay bên ngoài doanh nghiệp, chủ yếu thể hiện qua hai hình thức chính: </w:t>
      </w:r>
      <w:r w:rsidRPr="0002487D">
        <w:rPr>
          <w:b/>
          <w:bCs/>
          <w:i/>
          <w:iCs/>
        </w:rPr>
        <w:t>liên kết hoạt động</w:t>
      </w:r>
      <w:r w:rsidRPr="0002487D">
        <w:t xml:space="preserve"> và </w:t>
      </w:r>
      <w:r w:rsidRPr="0002487D">
        <w:rPr>
          <w:b/>
          <w:bCs/>
          <w:i/>
          <w:iCs/>
        </w:rPr>
        <w:t>liên kết nguồn lực</w:t>
      </w:r>
      <w:r w:rsidRPr="0002487D">
        <w:t xml:space="preserve">. Mỗi hình thức có thể biến đổi linh hoạt tùy vào từng mối quan hệ cụ thể, và trên thực tế, hai hình thức này thường diễn ra </w:t>
      </w:r>
      <w:r w:rsidRPr="0002487D">
        <w:rPr>
          <w:b/>
          <w:bCs/>
        </w:rPr>
        <w:t xml:space="preserve">song </w:t>
      </w:r>
      <w:proofErr w:type="spellStart"/>
      <w:r w:rsidRPr="0002487D">
        <w:rPr>
          <w:b/>
          <w:bCs/>
        </w:rPr>
        <w:t>song</w:t>
      </w:r>
      <w:proofErr w:type="spellEnd"/>
      <w:r w:rsidRPr="0002487D">
        <w:rPr>
          <w:b/>
          <w:bCs/>
        </w:rPr>
        <w:t>, gắn bó chặt chẽ với nhau.</w:t>
      </w:r>
    </w:p>
    <w:p w14:paraId="1766A256" w14:textId="02C9EC78" w:rsidR="0002487D" w:rsidRDefault="00246D92" w:rsidP="00246D92">
      <w:pPr>
        <w:ind w:firstLine="720"/>
        <w:rPr>
          <w:b/>
          <w:bCs/>
          <w:color w:val="0F9ED5" w:themeColor="accent4"/>
          <w:sz w:val="28"/>
          <w:szCs w:val="28"/>
          <w:lang w:val="en-US"/>
        </w:rPr>
      </w:pPr>
      <w:r w:rsidRPr="00246D92">
        <w:rPr>
          <w:b/>
          <w:bCs/>
          <w:color w:val="0F9ED5" w:themeColor="accent4"/>
          <w:sz w:val="28"/>
          <w:szCs w:val="28"/>
        </w:rPr>
        <w:t>10.1.3.</w:t>
      </w:r>
      <w:r w:rsidRPr="00246D92">
        <w:rPr>
          <w:b/>
          <w:bCs/>
          <w:color w:val="0F9ED5" w:themeColor="accent4"/>
          <w:sz w:val="28"/>
          <w:szCs w:val="28"/>
          <w:lang w:val="en-US"/>
        </w:rPr>
        <w:t>1</w:t>
      </w:r>
      <w:r w:rsidRPr="00246D92">
        <w:rPr>
          <w:b/>
          <w:bCs/>
          <w:color w:val="0F9ED5" w:themeColor="accent4"/>
          <w:sz w:val="28"/>
          <w:szCs w:val="28"/>
        </w:rPr>
        <w:t>. Liên kết hoạt độn</w:t>
      </w:r>
      <w:r w:rsidRPr="00246D92">
        <w:rPr>
          <w:b/>
          <w:bCs/>
          <w:color w:val="0F9ED5" w:themeColor="accent4"/>
          <w:sz w:val="28"/>
          <w:szCs w:val="28"/>
          <w:lang w:val="en-US"/>
        </w:rPr>
        <w:t>g</w:t>
      </w:r>
    </w:p>
    <w:p w14:paraId="30A6B239" w14:textId="71CBD335" w:rsidR="00246D92" w:rsidRDefault="00680FC8" w:rsidP="00246D92">
      <w:pPr>
        <w:ind w:firstLine="720"/>
        <w:rPr>
          <w:lang w:val="en-US"/>
        </w:rPr>
      </w:pPr>
      <w:r w:rsidRPr="00680FC8">
        <w:rPr>
          <w:b/>
          <w:bCs/>
        </w:rPr>
        <w:t>Liên kết hoạt động</w:t>
      </w:r>
      <w:r w:rsidRPr="00680FC8">
        <w:t xml:space="preserve"> là hình thức các chủ thể kinh doanh phối hợp thực hiện những hoạt động liên quan đến công nghệ, quản trị, thương mại, </w:t>
      </w:r>
      <w:proofErr w:type="spellStart"/>
      <w:r w:rsidRPr="00680FC8">
        <w:t>marketing</w:t>
      </w:r>
      <w:proofErr w:type="spellEnd"/>
      <w:r w:rsidRPr="00680FC8">
        <w:t>… nhằm nâng cao hiệu quả và kết quả chung.</w:t>
      </w:r>
    </w:p>
    <w:p w14:paraId="44113221" w14:textId="4A5F68DB" w:rsidR="0059285C" w:rsidRPr="0059285C" w:rsidRDefault="0059285C" w:rsidP="0059285C">
      <w:pPr>
        <w:pStyle w:val="oancuaDanhsach"/>
        <w:numPr>
          <w:ilvl w:val="0"/>
          <w:numId w:val="2"/>
        </w:numPr>
      </w:pPr>
      <w:r w:rsidRPr="0059285C">
        <w:lastRenderedPageBreak/>
        <w:t xml:space="preserve">Ở </w:t>
      </w:r>
      <w:r w:rsidRPr="0059285C">
        <w:rPr>
          <w:b/>
          <w:bCs/>
        </w:rPr>
        <w:t>phạm vi bên ngoài</w:t>
      </w:r>
      <w:r w:rsidRPr="0059285C">
        <w:t>, liên kết hoạt động làm thay đổi cách thức vận hành giữa các doanh nghiệp, khi mối quan hệ giữa họ phát triển và các hoạt động ngày càng đan xen, phụ thuộc nhau. Có hai dạng chính:</w:t>
      </w:r>
    </w:p>
    <w:p w14:paraId="62BCEC76" w14:textId="77777777" w:rsidR="0059285C" w:rsidRPr="0059285C" w:rsidRDefault="0059285C" w:rsidP="0059285C">
      <w:pPr>
        <w:ind w:left="720" w:firstLine="720"/>
      </w:pPr>
      <w:r w:rsidRPr="0059285C">
        <w:rPr>
          <w:b/>
          <w:bCs/>
          <w:i/>
          <w:iCs/>
        </w:rPr>
        <w:t>Phụ thuộc nối tiếp</w:t>
      </w:r>
      <w:r w:rsidRPr="0059285C">
        <w:t>: Một bên thay đổi hoạt động làm bên kia phải điều chỉnh theo (như nhà cung cấp thay đổi theo yêu cầu bên mua).</w:t>
      </w:r>
    </w:p>
    <w:p w14:paraId="04C847DB" w14:textId="77777777" w:rsidR="0059285C" w:rsidRPr="0059285C" w:rsidRDefault="0059285C" w:rsidP="0059285C">
      <w:pPr>
        <w:ind w:left="720" w:firstLine="720"/>
      </w:pPr>
      <w:r w:rsidRPr="0059285C">
        <w:rPr>
          <w:b/>
          <w:bCs/>
          <w:i/>
          <w:iCs/>
        </w:rPr>
        <w:t xml:space="preserve">Phụ thuộc song </w:t>
      </w:r>
      <w:proofErr w:type="spellStart"/>
      <w:r w:rsidRPr="0059285C">
        <w:rPr>
          <w:b/>
          <w:bCs/>
          <w:i/>
          <w:iCs/>
        </w:rPr>
        <w:t>song</w:t>
      </w:r>
      <w:proofErr w:type="spellEnd"/>
      <w:r w:rsidRPr="0059285C">
        <w:t>: Nhiều bên điều chỉnh hoạt động đồng thời để phù hợp với yêu cầu chung (như các nhà cung cấp cùng hợp tác theo nhu cầu của doanh nghiệp).</w:t>
      </w:r>
    </w:p>
    <w:p w14:paraId="12795FFF" w14:textId="2F06DBEC" w:rsidR="0059285C" w:rsidRPr="0059285C" w:rsidRDefault="0059285C" w:rsidP="0059285C">
      <w:pPr>
        <w:pStyle w:val="oancuaDanhsach"/>
        <w:numPr>
          <w:ilvl w:val="0"/>
          <w:numId w:val="2"/>
        </w:numPr>
      </w:pPr>
      <w:r w:rsidRPr="0059285C">
        <w:t xml:space="preserve">Ở </w:t>
      </w:r>
      <w:r w:rsidRPr="0059285C">
        <w:rPr>
          <w:b/>
          <w:bCs/>
        </w:rPr>
        <w:t>phạm vi nội bộ</w:t>
      </w:r>
      <w:r w:rsidRPr="0059285C">
        <w:t>, liên kết hoạt động giữa các bộ phận trong doanh nghiệp nhằm phối hợp hiệu quả được thể chế hóa thông qua quy định, quy chế, và sự điều hành của lãnh đạo.</w:t>
      </w:r>
    </w:p>
    <w:p w14:paraId="453FDD68" w14:textId="35958905" w:rsidR="00680FC8" w:rsidRPr="00953B15" w:rsidRDefault="00953B15" w:rsidP="00246D92">
      <w:pPr>
        <w:ind w:firstLine="720"/>
        <w:rPr>
          <w:b/>
          <w:bCs/>
        </w:rPr>
      </w:pPr>
      <w:r w:rsidRPr="00953B15">
        <w:rPr>
          <w:b/>
          <w:bCs/>
        </w:rPr>
        <w:t xml:space="preserve">Kết luận: </w:t>
      </w:r>
      <w:r w:rsidRPr="00953B15">
        <w:t>Liên kết hoạt động không chỉ giúp chia sẻ cơ hội, giảm chi phí và nâng cao hiệu quả mà còn phản ánh mức độ linh hoạt và khả năng thích ứng của doanh nghiệp trong mối quan hệ kinh doanh.</w:t>
      </w:r>
    </w:p>
    <w:p w14:paraId="57D219E0" w14:textId="0356B66A" w:rsidR="0002487D" w:rsidRDefault="00953B15">
      <w:pPr>
        <w:rPr>
          <w:lang w:val="en-US"/>
        </w:rPr>
      </w:pPr>
      <w:r w:rsidRPr="00953B15">
        <w:drawing>
          <wp:inline distT="0" distB="0" distL="0" distR="0" wp14:anchorId="30A0C512" wp14:editId="149D38CF">
            <wp:extent cx="5639587" cy="3753374"/>
            <wp:effectExtent l="0" t="0" r="0" b="0"/>
            <wp:docPr id="1481496905" name="Hình ảnh 1" descr="Ảnh có chứa biểu đồ, bản phác thảo, bản đồ, văn bản&#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496905" name="Hình ảnh 1" descr="Ảnh có chứa biểu đồ, bản phác thảo, bản đồ, văn bản&#10;&#10;Nội dung do AI tạo ra có thể không chính xác."/>
                    <pic:cNvPicPr/>
                  </pic:nvPicPr>
                  <pic:blipFill>
                    <a:blip r:embed="rId5"/>
                    <a:stretch>
                      <a:fillRect/>
                    </a:stretch>
                  </pic:blipFill>
                  <pic:spPr>
                    <a:xfrm>
                      <a:off x="0" y="0"/>
                      <a:ext cx="5639587" cy="3753374"/>
                    </a:xfrm>
                    <a:prstGeom prst="rect">
                      <a:avLst/>
                    </a:prstGeom>
                  </pic:spPr>
                </pic:pic>
              </a:graphicData>
            </a:graphic>
          </wp:inline>
        </w:drawing>
      </w:r>
    </w:p>
    <w:p w14:paraId="00B17391" w14:textId="2A11B53E" w:rsidR="00953B15" w:rsidRDefault="00F96064">
      <w:pPr>
        <w:rPr>
          <w:i/>
          <w:iCs/>
          <w:lang w:val="en-US"/>
        </w:rPr>
      </w:pPr>
      <w:r w:rsidRPr="00F96064">
        <w:rPr>
          <w:i/>
          <w:iCs/>
        </w:rPr>
        <w:t xml:space="preserve">Hình 10.2 minh họa </w:t>
      </w:r>
      <w:r w:rsidRPr="00F96064">
        <w:rPr>
          <w:b/>
          <w:bCs/>
          <w:i/>
          <w:iCs/>
        </w:rPr>
        <w:t>quá trình liên kết nguồn lực giữa các doanh nghiệp</w:t>
      </w:r>
      <w:r w:rsidRPr="00F96064">
        <w:rPr>
          <w:i/>
          <w:iCs/>
        </w:rPr>
        <w:t xml:space="preserve"> diễn ra trong một mạng lưới gồm 5 công ty. Ban đầu, các công ty hoạt động độc lập, nhưng khi công ty A liên kết với công ty B, sự hợp tác này tạo ra giá trị mới, thu hút các công ty C, D, E cũng tham gia. Từ đó, </w:t>
      </w:r>
      <w:r w:rsidRPr="00F96064">
        <w:rPr>
          <w:b/>
          <w:bCs/>
          <w:i/>
          <w:iCs/>
        </w:rPr>
        <w:t>quan hệ liên kết được mở rộng, lan tỏa và đan xen</w:t>
      </w:r>
      <w:r w:rsidRPr="00F96064">
        <w:rPr>
          <w:i/>
          <w:iCs/>
        </w:rPr>
        <w:t>, hình thành nên một cộng đồng kinh doanh nơi các doanh nghiệp chia sẻ nguồn lực và cùng gia tăng sức mạnh tổng thể.</w:t>
      </w:r>
    </w:p>
    <w:p w14:paraId="1445E575" w14:textId="38DDBB3E" w:rsidR="00F96064" w:rsidRDefault="00AE3065">
      <w:pPr>
        <w:rPr>
          <w:b/>
          <w:bCs/>
          <w:color w:val="0F9ED5" w:themeColor="accent4"/>
          <w:sz w:val="28"/>
          <w:szCs w:val="28"/>
          <w:lang w:val="en-US"/>
        </w:rPr>
      </w:pPr>
      <w:r w:rsidRPr="00AE3065">
        <w:rPr>
          <w:b/>
          <w:bCs/>
          <w:color w:val="0F9ED5" w:themeColor="accent4"/>
          <w:sz w:val="28"/>
          <w:szCs w:val="28"/>
        </w:rPr>
        <w:t>10.1</w:t>
      </w:r>
      <w:r>
        <w:rPr>
          <w:b/>
          <w:bCs/>
          <w:color w:val="0F9ED5" w:themeColor="accent4"/>
          <w:sz w:val="28"/>
          <w:szCs w:val="28"/>
          <w:lang w:val="en-US"/>
        </w:rPr>
        <w:t>.</w:t>
      </w:r>
      <w:r w:rsidRPr="00AE3065">
        <w:rPr>
          <w:b/>
          <w:bCs/>
          <w:color w:val="0F9ED5" w:themeColor="accent4"/>
          <w:sz w:val="28"/>
          <w:szCs w:val="28"/>
        </w:rPr>
        <w:t>3.3. Các liên kết khác</w:t>
      </w:r>
    </w:p>
    <w:p w14:paraId="1845F83D" w14:textId="3B2839E2" w:rsidR="00AE3065" w:rsidRPr="00F95914" w:rsidRDefault="00F95914">
      <w:r w:rsidRPr="00F95914">
        <w:lastRenderedPageBreak/>
        <w:t xml:space="preserve">Ngoài liên kết hoạt động và nguồn lực, các chủ thể kinh doanh còn có thể thiết lập </w:t>
      </w:r>
      <w:r w:rsidRPr="00F95914">
        <w:rPr>
          <w:b/>
          <w:bCs/>
        </w:rPr>
        <w:t>mối quan hệ có liên quan lỏng lẻo</w:t>
      </w:r>
      <w:r w:rsidRPr="00F95914">
        <w:t xml:space="preserve">, không nhất thiết chia sẻ hoạt động hay nguồn lực, nhưng vẫn mang lại lợi ích hỗ trợ trong kinh doanh. Mục tiêu có thể là tuân thủ pháp luật, chia sẻ thông tin, phòng ngừa rủi ro hoặc nắm bắt cơ hội. Dù lợi ích là thực tế hay chỉ là kỳ vọng, mối quan hệ này vẫn đòi hỏi </w:t>
      </w:r>
      <w:r w:rsidRPr="00F95914">
        <w:rPr>
          <w:b/>
          <w:bCs/>
        </w:rPr>
        <w:t>sự cam kết, thống nhất và niềm tin giữa các bên tham gia</w:t>
      </w:r>
      <w:r w:rsidRPr="00F95914">
        <w:t>.</w:t>
      </w:r>
    </w:p>
    <w:sectPr w:rsidR="00AE3065" w:rsidRPr="00F9591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B14378"/>
    <w:multiLevelType w:val="multilevel"/>
    <w:tmpl w:val="1166F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8A5623"/>
    <w:multiLevelType w:val="hybridMultilevel"/>
    <w:tmpl w:val="3E2C692E"/>
    <w:lvl w:ilvl="0" w:tplc="AC7E0766">
      <w:start w:val="1"/>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257329371">
    <w:abstractNumId w:val="1"/>
  </w:num>
  <w:num w:numId="2" w16cid:durableId="1960061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375"/>
    <w:rsid w:val="0002487D"/>
    <w:rsid w:val="00042443"/>
    <w:rsid w:val="00090D50"/>
    <w:rsid w:val="00093FA1"/>
    <w:rsid w:val="00216B0A"/>
    <w:rsid w:val="00246D92"/>
    <w:rsid w:val="002D67C4"/>
    <w:rsid w:val="00306DDE"/>
    <w:rsid w:val="003E7F95"/>
    <w:rsid w:val="0041672E"/>
    <w:rsid w:val="004A00AA"/>
    <w:rsid w:val="004E0FC5"/>
    <w:rsid w:val="0059285C"/>
    <w:rsid w:val="00600A45"/>
    <w:rsid w:val="006516B2"/>
    <w:rsid w:val="00680FC8"/>
    <w:rsid w:val="00732691"/>
    <w:rsid w:val="008A6F84"/>
    <w:rsid w:val="009238BB"/>
    <w:rsid w:val="00953B15"/>
    <w:rsid w:val="00985E51"/>
    <w:rsid w:val="009879F3"/>
    <w:rsid w:val="009929EF"/>
    <w:rsid w:val="009A6588"/>
    <w:rsid w:val="009E45F0"/>
    <w:rsid w:val="009F6444"/>
    <w:rsid w:val="00A07375"/>
    <w:rsid w:val="00AE3065"/>
    <w:rsid w:val="00B770E5"/>
    <w:rsid w:val="00BD02D7"/>
    <w:rsid w:val="00D851B7"/>
    <w:rsid w:val="00DA4119"/>
    <w:rsid w:val="00DC1451"/>
    <w:rsid w:val="00DC5CCD"/>
    <w:rsid w:val="00DE258B"/>
    <w:rsid w:val="00E76DEF"/>
    <w:rsid w:val="00F61945"/>
    <w:rsid w:val="00F95914"/>
    <w:rsid w:val="00F96064"/>
    <w:rsid w:val="00FC566A"/>
    <w:rsid w:val="00FE5AB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2EB24"/>
  <w15:chartTrackingRefBased/>
  <w15:docId w15:val="{88D613A1-F987-4E61-9EEC-79462D019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A073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A073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A07375"/>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A07375"/>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A07375"/>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A07375"/>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A07375"/>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A07375"/>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A07375"/>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A07375"/>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A07375"/>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A07375"/>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A07375"/>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A07375"/>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A07375"/>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A07375"/>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A07375"/>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A07375"/>
    <w:rPr>
      <w:rFonts w:eastAsiaTheme="majorEastAsia" w:cstheme="majorBidi"/>
      <w:color w:val="272727" w:themeColor="text1" w:themeTint="D8"/>
    </w:rPr>
  </w:style>
  <w:style w:type="paragraph" w:styleId="Tiu">
    <w:name w:val="Title"/>
    <w:basedOn w:val="Binhthng"/>
    <w:next w:val="Binhthng"/>
    <w:link w:val="TiuChar"/>
    <w:uiPriority w:val="10"/>
    <w:qFormat/>
    <w:rsid w:val="00A073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A07375"/>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A07375"/>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A07375"/>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A07375"/>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A07375"/>
    <w:rPr>
      <w:i/>
      <w:iCs/>
      <w:color w:val="404040" w:themeColor="text1" w:themeTint="BF"/>
    </w:rPr>
  </w:style>
  <w:style w:type="paragraph" w:styleId="oancuaDanhsach">
    <w:name w:val="List Paragraph"/>
    <w:basedOn w:val="Binhthng"/>
    <w:uiPriority w:val="34"/>
    <w:qFormat/>
    <w:rsid w:val="00A07375"/>
    <w:pPr>
      <w:ind w:left="720"/>
      <w:contextualSpacing/>
    </w:pPr>
  </w:style>
  <w:style w:type="character" w:styleId="NhnmnhThm">
    <w:name w:val="Intense Emphasis"/>
    <w:basedOn w:val="Phngmcinhcuaoanvn"/>
    <w:uiPriority w:val="21"/>
    <w:qFormat/>
    <w:rsid w:val="00A07375"/>
    <w:rPr>
      <w:i/>
      <w:iCs/>
      <w:color w:val="0F4761" w:themeColor="accent1" w:themeShade="BF"/>
    </w:rPr>
  </w:style>
  <w:style w:type="paragraph" w:styleId="Nhaykepm">
    <w:name w:val="Intense Quote"/>
    <w:basedOn w:val="Binhthng"/>
    <w:next w:val="Binhthng"/>
    <w:link w:val="NhaykepmChar"/>
    <w:uiPriority w:val="30"/>
    <w:qFormat/>
    <w:rsid w:val="00A073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A07375"/>
    <w:rPr>
      <w:i/>
      <w:iCs/>
      <w:color w:val="0F4761" w:themeColor="accent1" w:themeShade="BF"/>
    </w:rPr>
  </w:style>
  <w:style w:type="character" w:styleId="ThamchiuNhnmnh">
    <w:name w:val="Intense Reference"/>
    <w:basedOn w:val="Phngmcinhcuaoanvn"/>
    <w:uiPriority w:val="32"/>
    <w:qFormat/>
    <w:rsid w:val="00A0737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842086">
      <w:bodyDiv w:val="1"/>
      <w:marLeft w:val="0"/>
      <w:marRight w:val="0"/>
      <w:marTop w:val="0"/>
      <w:marBottom w:val="0"/>
      <w:divBdr>
        <w:top w:val="none" w:sz="0" w:space="0" w:color="auto"/>
        <w:left w:val="none" w:sz="0" w:space="0" w:color="auto"/>
        <w:bottom w:val="none" w:sz="0" w:space="0" w:color="auto"/>
        <w:right w:val="none" w:sz="0" w:space="0" w:color="auto"/>
      </w:divBdr>
    </w:div>
    <w:div w:id="266547617">
      <w:bodyDiv w:val="1"/>
      <w:marLeft w:val="0"/>
      <w:marRight w:val="0"/>
      <w:marTop w:val="0"/>
      <w:marBottom w:val="0"/>
      <w:divBdr>
        <w:top w:val="none" w:sz="0" w:space="0" w:color="auto"/>
        <w:left w:val="none" w:sz="0" w:space="0" w:color="auto"/>
        <w:bottom w:val="none" w:sz="0" w:space="0" w:color="auto"/>
        <w:right w:val="none" w:sz="0" w:space="0" w:color="auto"/>
      </w:divBdr>
    </w:div>
    <w:div w:id="373626951">
      <w:bodyDiv w:val="1"/>
      <w:marLeft w:val="0"/>
      <w:marRight w:val="0"/>
      <w:marTop w:val="0"/>
      <w:marBottom w:val="0"/>
      <w:divBdr>
        <w:top w:val="none" w:sz="0" w:space="0" w:color="auto"/>
        <w:left w:val="none" w:sz="0" w:space="0" w:color="auto"/>
        <w:bottom w:val="none" w:sz="0" w:space="0" w:color="auto"/>
        <w:right w:val="none" w:sz="0" w:space="0" w:color="auto"/>
      </w:divBdr>
    </w:div>
    <w:div w:id="555548953">
      <w:bodyDiv w:val="1"/>
      <w:marLeft w:val="0"/>
      <w:marRight w:val="0"/>
      <w:marTop w:val="0"/>
      <w:marBottom w:val="0"/>
      <w:divBdr>
        <w:top w:val="none" w:sz="0" w:space="0" w:color="auto"/>
        <w:left w:val="none" w:sz="0" w:space="0" w:color="auto"/>
        <w:bottom w:val="none" w:sz="0" w:space="0" w:color="auto"/>
        <w:right w:val="none" w:sz="0" w:space="0" w:color="auto"/>
      </w:divBdr>
    </w:div>
    <w:div w:id="579405837">
      <w:bodyDiv w:val="1"/>
      <w:marLeft w:val="0"/>
      <w:marRight w:val="0"/>
      <w:marTop w:val="0"/>
      <w:marBottom w:val="0"/>
      <w:divBdr>
        <w:top w:val="none" w:sz="0" w:space="0" w:color="auto"/>
        <w:left w:val="none" w:sz="0" w:space="0" w:color="auto"/>
        <w:bottom w:val="none" w:sz="0" w:space="0" w:color="auto"/>
        <w:right w:val="none" w:sz="0" w:space="0" w:color="auto"/>
      </w:divBdr>
    </w:div>
    <w:div w:id="869104311">
      <w:bodyDiv w:val="1"/>
      <w:marLeft w:val="0"/>
      <w:marRight w:val="0"/>
      <w:marTop w:val="0"/>
      <w:marBottom w:val="0"/>
      <w:divBdr>
        <w:top w:val="none" w:sz="0" w:space="0" w:color="auto"/>
        <w:left w:val="none" w:sz="0" w:space="0" w:color="auto"/>
        <w:bottom w:val="none" w:sz="0" w:space="0" w:color="auto"/>
        <w:right w:val="none" w:sz="0" w:space="0" w:color="auto"/>
      </w:divBdr>
    </w:div>
    <w:div w:id="894511528">
      <w:bodyDiv w:val="1"/>
      <w:marLeft w:val="0"/>
      <w:marRight w:val="0"/>
      <w:marTop w:val="0"/>
      <w:marBottom w:val="0"/>
      <w:divBdr>
        <w:top w:val="none" w:sz="0" w:space="0" w:color="auto"/>
        <w:left w:val="none" w:sz="0" w:space="0" w:color="auto"/>
        <w:bottom w:val="none" w:sz="0" w:space="0" w:color="auto"/>
        <w:right w:val="none" w:sz="0" w:space="0" w:color="auto"/>
      </w:divBdr>
    </w:div>
    <w:div w:id="1387488404">
      <w:bodyDiv w:val="1"/>
      <w:marLeft w:val="0"/>
      <w:marRight w:val="0"/>
      <w:marTop w:val="0"/>
      <w:marBottom w:val="0"/>
      <w:divBdr>
        <w:top w:val="none" w:sz="0" w:space="0" w:color="auto"/>
        <w:left w:val="none" w:sz="0" w:space="0" w:color="auto"/>
        <w:bottom w:val="none" w:sz="0" w:space="0" w:color="auto"/>
        <w:right w:val="none" w:sz="0" w:space="0" w:color="auto"/>
      </w:divBdr>
    </w:div>
    <w:div w:id="1447695302">
      <w:bodyDiv w:val="1"/>
      <w:marLeft w:val="0"/>
      <w:marRight w:val="0"/>
      <w:marTop w:val="0"/>
      <w:marBottom w:val="0"/>
      <w:divBdr>
        <w:top w:val="none" w:sz="0" w:space="0" w:color="auto"/>
        <w:left w:val="none" w:sz="0" w:space="0" w:color="auto"/>
        <w:bottom w:val="none" w:sz="0" w:space="0" w:color="auto"/>
        <w:right w:val="none" w:sz="0" w:space="0" w:color="auto"/>
      </w:divBdr>
    </w:div>
    <w:div w:id="1648322203">
      <w:bodyDiv w:val="1"/>
      <w:marLeft w:val="0"/>
      <w:marRight w:val="0"/>
      <w:marTop w:val="0"/>
      <w:marBottom w:val="0"/>
      <w:divBdr>
        <w:top w:val="none" w:sz="0" w:space="0" w:color="auto"/>
        <w:left w:val="none" w:sz="0" w:space="0" w:color="auto"/>
        <w:bottom w:val="none" w:sz="0" w:space="0" w:color="auto"/>
        <w:right w:val="none" w:sz="0" w:space="0" w:color="auto"/>
      </w:divBdr>
    </w:div>
    <w:div w:id="1978218780">
      <w:bodyDiv w:val="1"/>
      <w:marLeft w:val="0"/>
      <w:marRight w:val="0"/>
      <w:marTop w:val="0"/>
      <w:marBottom w:val="0"/>
      <w:divBdr>
        <w:top w:val="none" w:sz="0" w:space="0" w:color="auto"/>
        <w:left w:val="none" w:sz="0" w:space="0" w:color="auto"/>
        <w:bottom w:val="none" w:sz="0" w:space="0" w:color="auto"/>
        <w:right w:val="none" w:sz="0" w:space="0" w:color="auto"/>
      </w:divBdr>
    </w:div>
    <w:div w:id="2133087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41</TotalTime>
  <Pages>5</Pages>
  <Words>1022</Words>
  <Characters>5831</Characters>
  <Application>Microsoft Office Word</Application>
  <DocSecurity>0</DocSecurity>
  <Lines>48</Lines>
  <Paragraphs>13</Paragraphs>
  <ScaleCrop>false</ScaleCrop>
  <Company/>
  <LinksUpToDate>false</LinksUpToDate>
  <CharactersWithSpaces>6840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Nhut Dong</dc:creator>
  <cp:keywords/>
  <dc:description/>
  <cp:lastModifiedBy>Nhut Dong</cp:lastModifiedBy>
  <cp:revision>40</cp:revision>
  <dcterms:created xsi:type="dcterms:W3CDTF">2025-06-15T06:19:00Z</dcterms:created>
  <dcterms:modified xsi:type="dcterms:W3CDTF">2025-06-15T07:00:00Z</dcterms:modified>
</cp:coreProperties>
</file>