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FF" w:rsidRPr="00B10E7E" w:rsidRDefault="007814EC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Cs/>
          <w:sz w:val="28"/>
          <w:szCs w:val="28"/>
        </w:rPr>
        <w:t>–</w:t>
      </w:r>
      <w:commentRangeStart w:id="0"/>
      <w:r w:rsidR="003218FF"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="003218FF"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="003218FF" w:rsidRPr="00B10E7E">
        <w:rPr>
          <w:b/>
          <w:bCs/>
          <w:sz w:val="28"/>
          <w:szCs w:val="28"/>
          <w:lang w:val="en"/>
        </w:rPr>
        <w:t xml:space="preserve"> </w:t>
      </w:r>
      <w:commentRangeEnd w:id="0"/>
      <w:r w:rsidR="007E7FF7">
        <w:rPr>
          <w:rStyle w:val="CommentReference"/>
        </w:rPr>
        <w:commentReference w:id="0"/>
      </w:r>
    </w:p>
    <w:p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commentRangeStart w:id="1"/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  <w:commentRangeEnd w:id="1"/>
      <w:r w:rsidR="007E7FF7">
        <w:rPr>
          <w:rStyle w:val="CommentReference"/>
        </w:rPr>
        <w:commentReference w:id="1"/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commentRangeStart w:id="2"/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  <w:commentRangeEnd w:id="2"/>
      <w:r w:rsidR="007E7FF7">
        <w:rPr>
          <w:rStyle w:val="CommentReference"/>
        </w:rPr>
        <w:commentReference w:id="2"/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FBD294F" wp14:editId="16E6C33F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F00838">
        <w:rPr>
          <w:rFonts w:eastAsiaTheme="minorEastAsia" w:hint="eastAsia"/>
          <w:b/>
          <w:bCs/>
          <w:sz w:val="32"/>
          <w:szCs w:val="32"/>
          <w:lang w:val="en" w:eastAsia="ja-JP"/>
        </w:rPr>
        <w:t>GIỮA KỲ</w:t>
      </w:r>
    </w:p>
    <w:p w:rsidR="003218FF" w:rsidRPr="00121F49" w:rsidRDefault="00121F49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 w:hint="eastAsia"/>
          <w:b/>
          <w:bCs/>
          <w:sz w:val="32"/>
          <w:szCs w:val="32"/>
          <w:lang w:val="en" w:eastAsia="ja-JP"/>
        </w:rPr>
      </w:pPr>
      <w:r>
        <w:rPr>
          <w:rFonts w:eastAsiaTheme="minorEastAsia" w:hint="eastAsia"/>
          <w:b/>
          <w:bCs/>
          <w:sz w:val="32"/>
          <w:szCs w:val="32"/>
          <w:lang w:val="en" w:eastAsia="ja-JP"/>
        </w:rPr>
        <w:t>HỌC MÁY</w:t>
      </w:r>
    </w:p>
    <w:p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3218FF" w:rsidRPr="00765FF6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commentRangeStart w:id="3"/>
      <w:r w:rsidRPr="003218FF">
        <w:rPr>
          <w:b/>
          <w:bCs/>
          <w:sz w:val="28"/>
          <w:szCs w:val="28"/>
          <w:lang w:val="vi-VN"/>
        </w:rPr>
        <w:t>NGUYỄN THỊ B</w:t>
      </w:r>
      <w:commentRangeEnd w:id="3"/>
      <w:r w:rsidR="00CA1C39">
        <w:rPr>
          <w:rStyle w:val="CommentReference"/>
        </w:rPr>
        <w:commentReference w:id="3"/>
      </w:r>
      <w:r w:rsidR="00DD74FD" w:rsidRPr="00765FF6">
        <w:rPr>
          <w:b/>
          <w:bCs/>
          <w:sz w:val="28"/>
          <w:szCs w:val="28"/>
          <w:lang w:val="vi-VN"/>
        </w:rPr>
        <w:t xml:space="preserve"> – MSSV</w:t>
      </w:r>
    </w:p>
    <w:p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>:    10050301</w:t>
      </w:r>
    </w:p>
    <w:p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17</w:t>
      </w:r>
    </w:p>
    <w:p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948F1" w:rsidRPr="002948F1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lang w:val="vi-VN" w:eastAsia="ja-JP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B118C8" w:rsidRPr="00E862FD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E862FD" w:rsidSect="005D5C20">
          <w:headerReference w:type="default" r:id="rId11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commentRangeStart w:id="4"/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2948F1">
        <w:rPr>
          <w:rFonts w:eastAsiaTheme="minorEastAsia" w:hint="eastAsia"/>
          <w:b/>
          <w:bCs/>
          <w:iCs/>
          <w:sz w:val="28"/>
          <w:szCs w:val="28"/>
          <w:lang w:val="vi-VN" w:eastAsia="ja-JP"/>
        </w:rPr>
        <w:t>21</w:t>
      </w:r>
      <w:commentRangeEnd w:id="4"/>
      <w:r w:rsidR="00DB7595">
        <w:rPr>
          <w:rStyle w:val="CommentReference"/>
        </w:rPr>
        <w:commentReference w:id="4"/>
      </w:r>
    </w:p>
    <w:p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2DDD11FE" wp14:editId="15080967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2948F1" w:rsidRDefault="002948F1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 xml:space="preserve">BÀI TẬP </w:t>
      </w:r>
      <w:r>
        <w:rPr>
          <w:rFonts w:eastAsiaTheme="minorEastAsia" w:hint="eastAsia"/>
          <w:b/>
          <w:bCs/>
          <w:sz w:val="32"/>
          <w:szCs w:val="32"/>
          <w:lang w:val="en" w:eastAsia="ja-JP"/>
        </w:rPr>
        <w:t>GIỮA KỲ</w:t>
      </w:r>
    </w:p>
    <w:p w:rsidR="002948F1" w:rsidRPr="0070515D" w:rsidRDefault="0070515D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 w:hint="eastAsia"/>
          <w:b/>
          <w:bCs/>
          <w:sz w:val="32"/>
          <w:szCs w:val="32"/>
          <w:lang w:val="en" w:eastAsia="ja-JP"/>
        </w:rPr>
      </w:pPr>
      <w:r>
        <w:rPr>
          <w:rFonts w:eastAsiaTheme="minorEastAsia" w:hint="eastAsia"/>
          <w:b/>
          <w:bCs/>
          <w:sz w:val="32"/>
          <w:szCs w:val="32"/>
          <w:lang w:val="en" w:eastAsia="ja-JP"/>
        </w:rPr>
        <w:t>HỌC MÁY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3218FF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B10E7E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2948F1" w:rsidRPr="00765FF6" w:rsidRDefault="002948F1" w:rsidP="002948F1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commentRangeStart w:id="5"/>
      <w:r w:rsidRPr="003218FF">
        <w:rPr>
          <w:b/>
          <w:bCs/>
          <w:sz w:val="28"/>
          <w:szCs w:val="28"/>
          <w:lang w:val="vi-VN"/>
        </w:rPr>
        <w:t>NGUYỄN THỊ B</w:t>
      </w:r>
      <w:commentRangeEnd w:id="5"/>
      <w:r>
        <w:rPr>
          <w:rStyle w:val="CommentReference"/>
        </w:rPr>
        <w:commentReference w:id="5"/>
      </w:r>
      <w:r w:rsidRPr="00765FF6">
        <w:rPr>
          <w:b/>
          <w:bCs/>
          <w:sz w:val="28"/>
          <w:szCs w:val="28"/>
          <w:lang w:val="vi-VN"/>
        </w:rPr>
        <w:t xml:space="preserve"> – MSSV</w:t>
      </w:r>
    </w:p>
    <w:p w:rsidR="002948F1" w:rsidRPr="00CA1C39" w:rsidRDefault="002948F1" w:rsidP="002948F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>:    10050301</w:t>
      </w:r>
    </w:p>
    <w:p w:rsidR="002948F1" w:rsidRPr="00CA1C39" w:rsidRDefault="002948F1" w:rsidP="002948F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17</w:t>
      </w: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B118C8" w:rsidRPr="00E862FD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RPr="00E862FD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commentRangeStart w:id="6"/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948F1">
        <w:rPr>
          <w:rFonts w:eastAsiaTheme="minorEastAsia" w:hint="eastAsia"/>
          <w:b/>
          <w:bCs/>
          <w:iCs/>
          <w:sz w:val="28"/>
          <w:szCs w:val="28"/>
          <w:lang w:val="vi-VN" w:eastAsia="ja-JP"/>
        </w:rPr>
        <w:t>21</w:t>
      </w:r>
      <w:commentRangeEnd w:id="6"/>
      <w:r w:rsidR="00DB7595">
        <w:rPr>
          <w:rStyle w:val="CommentReference"/>
        </w:rPr>
        <w:commentReference w:id="6"/>
      </w:r>
    </w:p>
    <w:p w:rsidR="00B118C8" w:rsidRPr="00B118C8" w:rsidRDefault="00B118C8" w:rsidP="002D796D">
      <w:pPr>
        <w:pStyle w:val="Chng"/>
        <w:jc w:val="center"/>
        <w:rPr>
          <w:lang w:val="vi-VN"/>
        </w:rPr>
      </w:pPr>
      <w:bookmarkStart w:id="7" w:name="_Toc387692906"/>
      <w:r w:rsidRPr="00B118C8">
        <w:rPr>
          <w:lang w:val="vi-VN"/>
        </w:rPr>
        <w:lastRenderedPageBreak/>
        <w:t>PHẦN ĐÁNH GIÁ CỦA GIẢNG VIÊN</w:t>
      </w:r>
      <w:bookmarkEnd w:id="7"/>
    </w:p>
    <w:p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 xml:space="preserve">Tp. Hồ Chí Minh, ngày     tháng   năm   </w:t>
      </w:r>
    </w:p>
    <w:p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:rsidR="00B118C8" w:rsidRPr="00DC2276" w:rsidRDefault="00B118C8" w:rsidP="00B118C8">
      <w:pPr>
        <w:spacing w:after="200" w:line="276" w:lineRule="auto"/>
        <w:rPr>
          <w:lang w:val="vi-VN"/>
        </w:rPr>
      </w:pPr>
    </w:p>
    <w:p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:rsidR="00DB7595" w:rsidRDefault="00DB7595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2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5315E1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  <w:r>
        <w:rPr>
          <w:rFonts w:eastAsiaTheme="minorEastAsia" w:hint="eastAsia"/>
          <w:b/>
          <w:sz w:val="32"/>
          <w:szCs w:val="32"/>
          <w:lang w:eastAsia="ja-JP"/>
        </w:rPr>
        <w:lastRenderedPageBreak/>
        <w:t>MỤC LỤC</w:t>
      </w:r>
    </w:p>
    <w:p w:rsidR="005315E1" w:rsidRPr="005315E1" w:rsidRDefault="005315E1" w:rsidP="002F40DE">
      <w:pPr>
        <w:tabs>
          <w:tab w:val="center" w:pos="6379"/>
        </w:tabs>
        <w:spacing w:line="276" w:lineRule="auto"/>
        <w:jc w:val="right"/>
        <w:rPr>
          <w:rFonts w:eastAsiaTheme="minorEastAsia"/>
          <w:b/>
          <w:i/>
          <w:sz w:val="32"/>
          <w:szCs w:val="32"/>
          <w:lang w:eastAsia="ja-JP"/>
        </w:rPr>
      </w:pPr>
      <w:proofErr w:type="spellStart"/>
      <w:r w:rsidRPr="005315E1">
        <w:rPr>
          <w:rFonts w:eastAsiaTheme="minorEastAsia" w:hint="eastAsia"/>
          <w:b/>
          <w:i/>
          <w:sz w:val="32"/>
          <w:szCs w:val="32"/>
          <w:lang w:eastAsia="ja-JP"/>
        </w:rPr>
        <w:t>Trang</w:t>
      </w:r>
      <w:proofErr w:type="spellEnd"/>
    </w:p>
    <w:p w:rsidR="00C07737" w:rsidRDefault="00C07737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</w:p>
    <w:p w:rsidR="005315E1" w:rsidRPr="00C07737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r>
        <w:rPr>
          <w:rFonts w:eastAsiaTheme="minorEastAsia" w:hint="eastAsia"/>
          <w:b/>
          <w:sz w:val="32"/>
          <w:szCs w:val="32"/>
          <w:lang w:eastAsia="ja-JP"/>
        </w:rPr>
        <w:t>Text Classification</w:t>
      </w:r>
    </w:p>
    <w:p w:rsidR="005315E1" w:rsidRPr="00C07737" w:rsidRDefault="002F40DE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 w:rsidRPr="00C07737">
        <w:rPr>
          <w:rFonts w:eastAsiaTheme="minorEastAsia" w:hint="eastAsia"/>
          <w:sz w:val="32"/>
          <w:szCs w:val="32"/>
          <w:lang w:eastAsia="ja-JP"/>
        </w:rPr>
        <w:t xml:space="preserve">       1.1   </w:t>
      </w:r>
      <w:proofErr w:type="spellStart"/>
      <w:r w:rsidR="005315E1" w:rsidRPr="00C07737"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 w:rsidR="005315E1" w:rsidRPr="00C07737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5315E1" w:rsidRPr="00C07737">
        <w:rPr>
          <w:rFonts w:eastAsiaTheme="minorEastAsia" w:hint="eastAsia"/>
          <w:sz w:val="32"/>
          <w:szCs w:val="32"/>
          <w:lang w:eastAsia="ja-JP"/>
        </w:rPr>
        <w:t>tả</w:t>
      </w:r>
      <w:proofErr w:type="spellEnd"/>
      <w:r w:rsidR="005315E1" w:rsidRPr="00C07737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5315E1" w:rsidRPr="00C07737">
        <w:rPr>
          <w:rFonts w:eastAsiaTheme="minorEastAsia" w:hint="eastAsia"/>
          <w:sz w:val="32"/>
          <w:szCs w:val="32"/>
          <w:lang w:eastAsia="ja-JP"/>
        </w:rPr>
        <w:t>c</w:t>
      </w:r>
      <w:r w:rsidR="00E57ED1">
        <w:rPr>
          <w:rFonts w:eastAsiaTheme="minorEastAsia" w:hint="eastAsia"/>
          <w:sz w:val="32"/>
          <w:szCs w:val="32"/>
          <w:lang w:eastAsia="ja-JP"/>
        </w:rPr>
        <w:t>ách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xây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dựng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bộ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</w:p>
    <w:p w:rsidR="005315E1" w:rsidRPr="00C07737" w:rsidRDefault="002F40DE" w:rsidP="002F40DE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 w:rsidRPr="00C07737"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 w:rsidRPr="00C07737">
        <w:rPr>
          <w:rFonts w:eastAsiaTheme="minorEastAsia" w:hint="eastAsia"/>
          <w:sz w:val="32"/>
          <w:szCs w:val="32"/>
          <w:lang w:eastAsia="ja-JP"/>
        </w:rPr>
        <w:t xml:space="preserve">1.2  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Sơ</w:t>
      </w:r>
      <w:proofErr w:type="spellEnd"/>
      <w:proofErr w:type="gram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đồ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tổng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quát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r w:rsidR="005315E1" w:rsidRPr="00C07737">
        <w:rPr>
          <w:rFonts w:eastAsiaTheme="minorEastAsia" w:hint="eastAsia"/>
          <w:sz w:val="32"/>
          <w:szCs w:val="32"/>
          <w:lang w:eastAsia="ja-JP"/>
        </w:rPr>
        <w:tab/>
      </w:r>
    </w:p>
    <w:p w:rsidR="005315E1" w:rsidRDefault="00E57ED1" w:rsidP="002F40DE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r w:rsidR="002F40DE" w:rsidRPr="00C07737">
        <w:rPr>
          <w:rFonts w:eastAsiaTheme="minorEastAsia" w:hint="eastAsia"/>
          <w:sz w:val="32"/>
          <w:szCs w:val="32"/>
          <w:lang w:eastAsia="ja-JP"/>
        </w:rPr>
        <w:t xml:space="preserve">1.3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Đặc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trưng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hình</w:t>
      </w:r>
      <w:proofErr w:type="spellEnd"/>
    </w:p>
    <w:p w:rsidR="00E57ED1" w:rsidRDefault="00E57ED1" w:rsidP="002F40DE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1.3.1.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Tiền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</w:p>
    <w:p w:rsidR="00E57ED1" w:rsidRDefault="00E57ED1" w:rsidP="002F40DE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>1.3.2  Feature</w:t>
      </w:r>
      <w:proofErr w:type="gramEnd"/>
    </w:p>
    <w:p w:rsidR="00E57ED1" w:rsidRPr="00C07737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>1.3.</w:t>
      </w:r>
      <w:r>
        <w:rPr>
          <w:rFonts w:eastAsiaTheme="minorEastAsia" w:hint="eastAsia"/>
          <w:sz w:val="32"/>
          <w:szCs w:val="32"/>
          <w:lang w:eastAsia="ja-JP"/>
        </w:rPr>
        <w:t>3</w:t>
      </w:r>
      <w:r>
        <w:rPr>
          <w:rFonts w:eastAsiaTheme="minorEastAsia" w:hint="eastAsia"/>
          <w:sz w:val="32"/>
          <w:szCs w:val="32"/>
          <w:lang w:eastAsia="ja-JP"/>
        </w:rPr>
        <w:t xml:space="preserve">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>1.3.</w:t>
      </w:r>
      <w:r>
        <w:rPr>
          <w:rFonts w:eastAsiaTheme="minorEastAsia" w:hint="eastAsia"/>
          <w:sz w:val="32"/>
          <w:szCs w:val="32"/>
          <w:lang w:eastAsia="ja-JP"/>
        </w:rPr>
        <w:t xml:space="preserve">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Cách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đánh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giá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1.4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Thực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nghiệm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1.4.1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Công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nghệ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1.4.2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hình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1.4.3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</w:p>
    <w:p w:rsidR="00E57ED1" w:rsidRPr="00C07737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</w:p>
    <w:p w:rsidR="00E57ED1" w:rsidRDefault="00E57ED1" w:rsidP="002F40DE">
      <w:pPr>
        <w:tabs>
          <w:tab w:val="center" w:pos="6379"/>
        </w:tabs>
        <w:spacing w:line="276" w:lineRule="auto"/>
        <w:rPr>
          <w:rFonts w:eastAsiaTheme="minorEastAsia" w:hint="eastAsia"/>
          <w:b/>
          <w:sz w:val="32"/>
          <w:szCs w:val="32"/>
          <w:lang w:eastAsia="ja-JP"/>
        </w:rPr>
      </w:pPr>
    </w:p>
    <w:p w:rsidR="005315E1" w:rsidRPr="00762FF3" w:rsidRDefault="005315E1" w:rsidP="002F40DE">
      <w:pPr>
        <w:tabs>
          <w:tab w:val="center" w:pos="6379"/>
        </w:tabs>
        <w:spacing w:line="276" w:lineRule="auto"/>
        <w:rPr>
          <w:rFonts w:eastAsiaTheme="minorEastAsia"/>
          <w:b/>
          <w:sz w:val="32"/>
          <w:szCs w:val="32"/>
          <w:lang w:eastAsia="ja-JP"/>
        </w:rPr>
      </w:pPr>
      <w:proofErr w:type="spellStart"/>
      <w:r w:rsidRPr="00762FF3">
        <w:rPr>
          <w:rFonts w:eastAsiaTheme="minorEastAsia" w:hint="eastAsia"/>
          <w:b/>
          <w:sz w:val="32"/>
          <w:szCs w:val="32"/>
          <w:lang w:eastAsia="ja-JP"/>
        </w:rPr>
        <w:t>Tự</w:t>
      </w:r>
      <w:proofErr w:type="spellEnd"/>
      <w:r w:rsidRPr="00762FF3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762FF3">
        <w:rPr>
          <w:rFonts w:eastAsiaTheme="minorEastAsia" w:hint="eastAsia"/>
          <w:b/>
          <w:sz w:val="32"/>
          <w:szCs w:val="32"/>
          <w:lang w:eastAsia="ja-JP"/>
        </w:rPr>
        <w:t>đánh</w:t>
      </w:r>
      <w:proofErr w:type="spellEnd"/>
      <w:r w:rsidRPr="00762FF3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762FF3">
        <w:rPr>
          <w:rFonts w:eastAsiaTheme="minorEastAsia" w:hint="eastAsia"/>
          <w:b/>
          <w:sz w:val="32"/>
          <w:szCs w:val="32"/>
          <w:lang w:eastAsia="ja-JP"/>
        </w:rPr>
        <w:t>giá</w:t>
      </w:r>
      <w:proofErr w:type="spellEnd"/>
    </w:p>
    <w:p w:rsidR="005315E1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2F40DE" w:rsidRDefault="002F40DE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E57ED1">
      <w:pPr>
        <w:tabs>
          <w:tab w:val="center" w:pos="6379"/>
        </w:tabs>
        <w:spacing w:line="276" w:lineRule="auto"/>
        <w:jc w:val="center"/>
        <w:rPr>
          <w:rFonts w:eastAsiaTheme="minorEastAsia" w:hint="eastAsia"/>
          <w:b/>
          <w:sz w:val="36"/>
          <w:szCs w:val="32"/>
          <w:lang w:eastAsia="ja-JP"/>
        </w:rPr>
      </w:pPr>
      <w:r w:rsidRPr="00E57ED1">
        <w:rPr>
          <w:rFonts w:eastAsiaTheme="minorEastAsia"/>
          <w:b/>
          <w:sz w:val="36"/>
          <w:szCs w:val="32"/>
          <w:lang w:eastAsia="ja-JP"/>
        </w:rPr>
        <w:lastRenderedPageBreak/>
        <w:t>TEXT CLASSIFICATION</w:t>
      </w:r>
    </w:p>
    <w:p w:rsidR="00E57ED1" w:rsidRPr="00E57ED1" w:rsidRDefault="00E57ED1" w:rsidP="00E57ED1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sz w:val="36"/>
          <w:szCs w:val="32"/>
          <w:lang w:eastAsia="ja-JP"/>
        </w:rPr>
      </w:pPr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b/>
          <w:sz w:val="32"/>
          <w:szCs w:val="32"/>
          <w:lang w:eastAsia="ja-JP"/>
        </w:rPr>
      </w:pPr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1.1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Mô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tả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cách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xây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dựng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dữ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liệu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và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bộ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dữ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liệu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xây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dựng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như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thế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nào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>?</w:t>
      </w:r>
      <w:proofErr w:type="gram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dung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lượng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bao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nhiêu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bao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nhiêu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tập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tin,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bao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nhiêu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lớp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tích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(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văn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bản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nhất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ngắn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nhất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từ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r>
        <w:rPr>
          <w:rFonts w:eastAsiaTheme="minorEastAsia"/>
          <w:sz w:val="32"/>
          <w:szCs w:val="32"/>
          <w:lang w:eastAsia="ja-JP"/>
        </w:rPr>
        <w:t>…</w:t>
      </w:r>
      <w:r>
        <w:rPr>
          <w:rFonts w:eastAsiaTheme="minorEastAsia" w:hint="eastAsia"/>
          <w:sz w:val="32"/>
          <w:szCs w:val="32"/>
          <w:lang w:eastAsia="ja-JP"/>
        </w:rPr>
        <w:t>)</w:t>
      </w:r>
      <w:proofErr w:type="gram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chia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>: Train, Test, Validation</w:t>
      </w:r>
    </w:p>
    <w:p w:rsidR="00E57ED1" w:rsidRPr="00C07737" w:rsidRDefault="00E57ED1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tích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bộ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trên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b/>
          <w:sz w:val="32"/>
          <w:szCs w:val="32"/>
          <w:lang w:eastAsia="ja-JP"/>
        </w:rPr>
      </w:pPr>
      <w:proofErr w:type="gramStart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1.2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Sơ</w:t>
      </w:r>
      <w:proofErr w:type="spellEnd"/>
      <w:proofErr w:type="gram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đồ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tổng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quát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r w:rsidRPr="0081744E">
        <w:rPr>
          <w:rFonts w:eastAsiaTheme="minorEastAsia" w:hint="eastAsia"/>
          <w:b/>
          <w:sz w:val="32"/>
          <w:szCs w:val="32"/>
          <w:lang w:eastAsia="ja-JP"/>
        </w:rPr>
        <w:tab/>
      </w:r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Vẽ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sơ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đồ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tổng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quyết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b/>
          <w:sz w:val="32"/>
          <w:szCs w:val="32"/>
          <w:lang w:eastAsia="ja-JP"/>
        </w:rPr>
      </w:pPr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1.3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Đặc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trưng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của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mô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hình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1.3.1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Tiền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cụ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thể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tiền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xử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dữ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liệu</w:t>
      </w:r>
      <w:proofErr w:type="spellEnd"/>
    </w:p>
    <w:p w:rsidR="00E57ED1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</w:t>
      </w:r>
      <w:r w:rsidR="00E57ED1">
        <w:rPr>
          <w:rFonts w:eastAsiaTheme="minorEastAsia" w:hint="eastAsia"/>
          <w:sz w:val="32"/>
          <w:szCs w:val="32"/>
          <w:lang w:eastAsia="ja-JP"/>
        </w:rPr>
        <w:t xml:space="preserve">     </w:t>
      </w:r>
      <w:proofErr w:type="gramStart"/>
      <w:r w:rsidR="00E57ED1">
        <w:rPr>
          <w:rFonts w:eastAsiaTheme="minorEastAsia" w:hint="eastAsia"/>
          <w:sz w:val="32"/>
          <w:szCs w:val="32"/>
          <w:lang w:eastAsia="ja-JP"/>
        </w:rPr>
        <w:t>1.3.2  Feature</w:t>
      </w:r>
      <w:proofErr w:type="gram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feature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</w:p>
    <w:p w:rsidR="00E57ED1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</w:t>
      </w:r>
      <w:r w:rsidR="00E57ED1">
        <w:rPr>
          <w:rFonts w:eastAsiaTheme="minorEastAsia" w:hint="eastAsia"/>
          <w:sz w:val="32"/>
          <w:szCs w:val="32"/>
          <w:lang w:eastAsia="ja-JP"/>
        </w:rPr>
        <w:t xml:space="preserve">    </w:t>
      </w:r>
      <w:proofErr w:type="gramStart"/>
      <w:r w:rsidR="00E57ED1">
        <w:rPr>
          <w:rFonts w:eastAsiaTheme="minorEastAsia" w:hint="eastAsia"/>
          <w:sz w:val="32"/>
          <w:szCs w:val="32"/>
          <w:lang w:eastAsia="ja-JP"/>
        </w:rPr>
        <w:t xml:space="preserve">1.3.3 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proofErr w:type="gram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</w:p>
    <w:p w:rsidR="0081744E" w:rsidRPr="00C07737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chi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tiết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giải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thuật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trong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1.3.4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Cách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đánh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giá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về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độ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đánh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giá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</w:p>
    <w:p w:rsidR="00E57ED1" w:rsidRPr="0081744E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b/>
          <w:sz w:val="32"/>
          <w:szCs w:val="32"/>
          <w:lang w:eastAsia="ja-JP"/>
        </w:rPr>
      </w:pPr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1.4  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Thực</w:t>
      </w:r>
      <w:proofErr w:type="spellEnd"/>
      <w:r w:rsidRPr="0081744E">
        <w:rPr>
          <w:rFonts w:eastAsiaTheme="minorEastAsia" w:hint="eastAsia"/>
          <w:b/>
          <w:sz w:val="32"/>
          <w:szCs w:val="32"/>
          <w:lang w:eastAsia="ja-JP"/>
        </w:rPr>
        <w:t xml:space="preserve"> </w:t>
      </w:r>
      <w:proofErr w:type="spellStart"/>
      <w:r w:rsidRPr="0081744E">
        <w:rPr>
          <w:rFonts w:eastAsiaTheme="minorEastAsia" w:hint="eastAsia"/>
          <w:b/>
          <w:sz w:val="32"/>
          <w:szCs w:val="32"/>
          <w:lang w:eastAsia="ja-JP"/>
        </w:rPr>
        <w:t>nghiệm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1.4.1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Công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nghệ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Trình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bày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thư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viện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sử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dụng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trong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 (</w:t>
      </w:r>
      <w:proofErr w:type="spellStart"/>
      <w:proofErr w:type="gramStart"/>
      <w:r>
        <w:rPr>
          <w:rFonts w:eastAsiaTheme="minorEastAsia" w:hint="eastAsia"/>
          <w:sz w:val="32"/>
          <w:szCs w:val="32"/>
          <w:lang w:eastAsia="ja-JP"/>
        </w:rPr>
        <w:t>chỉ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liệt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kê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version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tương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ứng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>)</w:t>
      </w:r>
    </w:p>
    <w:p w:rsidR="00E57ED1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 w:rsidR="00E57ED1">
        <w:rPr>
          <w:rFonts w:eastAsiaTheme="minorEastAsia" w:hint="eastAsia"/>
          <w:sz w:val="32"/>
          <w:szCs w:val="32"/>
          <w:lang w:eastAsia="ja-JP"/>
        </w:rPr>
        <w:t xml:space="preserve">1.4.2 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proofErr w:type="gram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của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mô</w:t>
      </w:r>
      <w:proofErr w:type="spellEnd"/>
      <w:r w:rsidR="00E57ED1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E57ED1">
        <w:rPr>
          <w:rFonts w:eastAsiaTheme="minorEastAsia" w:hint="eastAsia"/>
          <w:sz w:val="32"/>
          <w:szCs w:val="32"/>
          <w:lang w:eastAsia="ja-JP"/>
        </w:rPr>
        <w:t>hình</w:t>
      </w:r>
      <w:proofErr w:type="spellEnd"/>
    </w:p>
    <w:p w:rsidR="0081744E" w:rsidRDefault="0081744E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Bài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toán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có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nào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,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lý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do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chọn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tham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số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đó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lastRenderedPageBreak/>
        <w:t xml:space="preserve">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1.4.3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</w:p>
    <w:p w:rsidR="006F5B27" w:rsidRDefault="006F5B27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modul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code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chính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           </w:t>
      </w:r>
    </w:p>
    <w:p w:rsidR="0081744E" w:rsidRDefault="006F5B27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proofErr w:type="gramStart"/>
      <w:r w:rsidR="0081744E">
        <w:rPr>
          <w:rFonts w:eastAsiaTheme="minorEastAsia" w:hint="eastAsia"/>
          <w:sz w:val="32"/>
          <w:szCs w:val="32"/>
          <w:lang w:eastAsia="ja-JP"/>
        </w:rPr>
        <w:t>theo</w:t>
      </w:r>
      <w:proofErr w:type="spellEnd"/>
      <w:proofErr w:type="gram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các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độ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đo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ở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trên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như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thế</w:t>
      </w:r>
      <w:proofErr w:type="spellEnd"/>
      <w:r w:rsidR="0081744E"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 w:rsidR="0081744E">
        <w:rPr>
          <w:rFonts w:eastAsiaTheme="minorEastAsia" w:hint="eastAsia"/>
          <w:sz w:val="32"/>
          <w:szCs w:val="32"/>
          <w:lang w:eastAsia="ja-JP"/>
        </w:rPr>
        <w:t>nào</w:t>
      </w:r>
      <w:proofErr w:type="spellEnd"/>
    </w:p>
    <w:p w:rsidR="00E57ED1" w:rsidRDefault="00E57ED1" w:rsidP="00E57ED1">
      <w:pPr>
        <w:tabs>
          <w:tab w:val="center" w:pos="6379"/>
        </w:tabs>
        <w:spacing w:line="276" w:lineRule="auto"/>
        <w:rPr>
          <w:rFonts w:eastAsiaTheme="minorEastAsia" w:hint="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</w:t>
      </w:r>
      <w:proofErr w:type="gramStart"/>
      <w:r>
        <w:rPr>
          <w:rFonts w:eastAsiaTheme="minorEastAsia" w:hint="eastAsia"/>
          <w:sz w:val="32"/>
          <w:szCs w:val="32"/>
          <w:lang w:eastAsia="ja-JP"/>
        </w:rPr>
        <w:t xml:space="preserve">1.4.4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proofErr w:type="gram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</w:p>
    <w:p w:rsidR="0081744E" w:rsidRPr="00C07737" w:rsidRDefault="0081744E" w:rsidP="00E57ED1">
      <w:pPr>
        <w:tabs>
          <w:tab w:val="center" w:pos="6379"/>
        </w:tabs>
        <w:spacing w:line="276" w:lineRule="auto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 w:hint="eastAsia"/>
          <w:sz w:val="32"/>
          <w:szCs w:val="32"/>
          <w:lang w:eastAsia="ja-JP"/>
        </w:rPr>
        <w:t xml:space="preserve">                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Phân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tích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kết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quả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đạt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được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và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thảo</w:t>
      </w:r>
      <w:proofErr w:type="spellEnd"/>
      <w:r>
        <w:rPr>
          <w:rFonts w:eastAsiaTheme="minorEastAsia" w:hint="eastAsia"/>
          <w:sz w:val="32"/>
          <w:szCs w:val="32"/>
          <w:lang w:eastAsia="ja-JP"/>
        </w:rPr>
        <w:t xml:space="preserve"> </w:t>
      </w:r>
      <w:proofErr w:type="spellStart"/>
      <w:r>
        <w:rPr>
          <w:rFonts w:eastAsiaTheme="minorEastAsia" w:hint="eastAsia"/>
          <w:sz w:val="32"/>
          <w:szCs w:val="32"/>
          <w:lang w:eastAsia="ja-JP"/>
        </w:rPr>
        <w:t>luận</w:t>
      </w:r>
      <w:proofErr w:type="spellEnd"/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E57ED1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81744E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60784B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  <w:r>
        <w:rPr>
          <w:rFonts w:eastAsiaTheme="minorEastAsia" w:hint="eastAsia"/>
          <w:b/>
          <w:sz w:val="32"/>
          <w:szCs w:val="32"/>
          <w:lang w:eastAsia="ja-JP"/>
        </w:rPr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276"/>
        <w:gridCol w:w="1417"/>
      </w:tblGrid>
      <w:tr w:rsidR="0081744E" w:rsidTr="0081744E">
        <w:tc>
          <w:tcPr>
            <w:tcW w:w="648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Nội</w:t>
            </w:r>
            <w:proofErr w:type="spellEnd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dung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Ghi</w:t>
            </w:r>
            <w:proofErr w:type="spellEnd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chú</w:t>
            </w:r>
            <w:proofErr w:type="spellEnd"/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1.1   </w:t>
            </w:r>
            <w:proofErr w:type="spellStart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>Mô</w:t>
            </w:r>
            <w:proofErr w:type="spellEnd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>tả</w:t>
            </w:r>
            <w:proofErr w:type="spellEnd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>c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>ách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xây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dựng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dữ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liệu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và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bộ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dữ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liệu</w:t>
            </w:r>
            <w:proofErr w:type="spellEnd"/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 w:rsidRPr="00C07737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F41E7D" w:rsidRDefault="0081744E" w:rsidP="00884A7A">
            <w:pPr>
              <w:rPr>
                <w:rFonts w:hint="eastAsia"/>
                <w:sz w:val="32"/>
                <w:szCs w:val="32"/>
              </w:rPr>
            </w:pPr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1.2  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Sơ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đồ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tổng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quát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F41E7D" w:rsidRDefault="0081744E" w:rsidP="00884A7A">
            <w:pPr>
              <w:rPr>
                <w:rFonts w:hint="eastAsia"/>
                <w:sz w:val="32"/>
                <w:szCs w:val="32"/>
              </w:rPr>
            </w:pPr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1.3  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Đặc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trưng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của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mô</w:t>
            </w:r>
            <w:proofErr w:type="spellEnd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F41E7D">
              <w:rPr>
                <w:rFonts w:eastAsiaTheme="minorEastAsia" w:hint="eastAsia"/>
                <w:sz w:val="32"/>
                <w:szCs w:val="32"/>
                <w:lang w:eastAsia="ja-JP"/>
              </w:rPr>
              <w:t>hình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1.3.1.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Tiền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xử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lý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>1.3.2  Feature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1.3.3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Giải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thuật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C834A6">
            <w:pPr>
              <w:tabs>
                <w:tab w:val="center" w:pos="6379"/>
              </w:tabs>
              <w:spacing w:line="276" w:lineRule="auto"/>
              <w:jc w:val="both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1.3.4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Cách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đánh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giá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1.4 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Thực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nghiệm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1.4.1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Công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nghệ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sử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dụng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     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1.4.2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Các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tham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số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của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mô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hình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A075CB" w:rsidRDefault="0081744E" w:rsidP="00381F52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1.4.3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Kết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quả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đạt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được</w:t>
            </w:r>
            <w:proofErr w:type="spellEnd"/>
            <w:r w:rsidR="00381F52"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(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1</w:t>
            </w:r>
            <w:r w:rsidR="00532B37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.25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       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  <w:tr w:rsidR="0081744E" w:rsidTr="0081744E">
        <w:tc>
          <w:tcPr>
            <w:tcW w:w="6487" w:type="dxa"/>
          </w:tcPr>
          <w:p w:rsidR="0081744E" w:rsidRPr="0078271B" w:rsidRDefault="0081744E" w:rsidP="00532B37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sz w:val="32"/>
                <w:szCs w:val="32"/>
                <w:lang w:eastAsia="ja-JP"/>
              </w:rPr>
            </w:pP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       </w:t>
            </w:r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1.4.4 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Thảo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>luận</w:t>
            </w:r>
            <w:proofErr w:type="spellEnd"/>
            <w:r>
              <w:rPr>
                <w:rFonts w:eastAsiaTheme="minorEastAsia" w:hint="eastAsia"/>
                <w:sz w:val="32"/>
                <w:szCs w:val="32"/>
                <w:lang w:eastAsia="ja-JP"/>
              </w:rPr>
              <w:t xml:space="preserve"> 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(</w:t>
            </w:r>
            <w:r w:rsidR="00532B37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0.75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0266D8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bookmarkStart w:id="8" w:name="_GoBack"/>
        <w:bookmarkEnd w:id="8"/>
      </w:tr>
      <w:tr w:rsidR="0081744E" w:rsidTr="0081744E">
        <w:tc>
          <w:tcPr>
            <w:tcW w:w="6487" w:type="dxa"/>
          </w:tcPr>
          <w:p w:rsidR="0081744E" w:rsidRPr="009E545A" w:rsidRDefault="0081744E" w:rsidP="00C834A6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  <w:proofErr w:type="spellStart"/>
            <w:r w:rsidRPr="009E545A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Tổng</w:t>
            </w:r>
            <w:proofErr w:type="spellEnd"/>
            <w:r w:rsidRPr="009E545A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9E545A">
              <w:rPr>
                <w:rFonts w:eastAsiaTheme="minorEastAsia" w:hint="eastAsia"/>
                <w:b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276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sz w:val="32"/>
                <w:szCs w:val="32"/>
                <w:lang w:eastAsia="ja-JP"/>
              </w:rPr>
            </w:pPr>
          </w:p>
        </w:tc>
      </w:tr>
    </w:tbl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6F5B27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 w:hint="eastAsia"/>
          <w:b/>
          <w:sz w:val="32"/>
          <w:szCs w:val="32"/>
          <w:lang w:eastAsia="ja-JP"/>
        </w:rPr>
      </w:pPr>
    </w:p>
    <w:p w:rsidR="006F5B27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8271B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sz w:val="32"/>
          <w:szCs w:val="32"/>
          <w:lang w:eastAsia="ja-JP"/>
        </w:rPr>
      </w:pPr>
    </w:p>
    <w:p w:rsidR="007E7FF7" w:rsidRPr="007E6AB9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TÀI LIỆU THAM KHẢO</w:t>
      </w:r>
    </w:p>
    <w:p w:rsidR="00E862FD" w:rsidRPr="00E862FD" w:rsidRDefault="00E862FD" w:rsidP="00E862FD">
      <w:pPr>
        <w:spacing w:line="360" w:lineRule="auto"/>
        <w:ind w:left="993"/>
        <w:jc w:val="both"/>
        <w:rPr>
          <w:sz w:val="26"/>
          <w:szCs w:val="26"/>
        </w:rPr>
      </w:pP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Quách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proofErr w:type="gramStart"/>
      <w:r w:rsidRPr="00B10E7E">
        <w:rPr>
          <w:sz w:val="26"/>
          <w:szCs w:val="26"/>
        </w:rPr>
        <w:t>Ân</w:t>
      </w:r>
      <w:proofErr w:type="spellEnd"/>
      <w:proofErr w:type="gramEnd"/>
      <w:r w:rsidRPr="00B10E7E">
        <w:rPr>
          <w:sz w:val="26"/>
          <w:szCs w:val="26"/>
        </w:rPr>
        <w:t xml:space="preserve"> (1992), “</w:t>
      </w:r>
      <w:proofErr w:type="spellStart"/>
      <w:r w:rsidRPr="00B10E7E">
        <w:rPr>
          <w:sz w:val="26"/>
          <w:szCs w:val="26"/>
        </w:rPr>
        <w:t>Nhìn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lại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hai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năm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phát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triển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lúa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lai</w:t>
      </w:r>
      <w:proofErr w:type="spellEnd"/>
      <w:r w:rsidRPr="00B10E7E">
        <w:rPr>
          <w:sz w:val="26"/>
          <w:szCs w:val="26"/>
        </w:rPr>
        <w:t xml:space="preserve">”, </w:t>
      </w:r>
      <w:r w:rsidRPr="00B10E7E">
        <w:rPr>
          <w:i/>
          <w:sz w:val="26"/>
          <w:szCs w:val="26"/>
        </w:rPr>
        <w:t xml:space="preserve">Di </w:t>
      </w:r>
      <w:proofErr w:type="spellStart"/>
      <w:r w:rsidRPr="00B10E7E">
        <w:rPr>
          <w:i/>
          <w:sz w:val="26"/>
          <w:szCs w:val="26"/>
        </w:rPr>
        <w:t>tuyền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học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sz w:val="26"/>
          <w:szCs w:val="26"/>
        </w:rPr>
        <w:t>, 98(1), tr. 10-16.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Bộ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&amp; PTNT (1996), </w:t>
      </w:r>
      <w:proofErr w:type="spellStart"/>
      <w:r w:rsidRPr="00B10E7E">
        <w:rPr>
          <w:i/>
          <w:sz w:val="26"/>
          <w:szCs w:val="26"/>
        </w:rPr>
        <w:t>Báo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cáo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tổng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kết</w:t>
      </w:r>
      <w:proofErr w:type="spellEnd"/>
      <w:r w:rsidRPr="00B10E7E">
        <w:rPr>
          <w:i/>
          <w:sz w:val="26"/>
          <w:szCs w:val="26"/>
        </w:rPr>
        <w:t xml:space="preserve"> 5 </w:t>
      </w:r>
      <w:proofErr w:type="spellStart"/>
      <w:r w:rsidRPr="00B10E7E">
        <w:rPr>
          <w:i/>
          <w:sz w:val="26"/>
          <w:szCs w:val="26"/>
        </w:rPr>
        <w:t>năm</w:t>
      </w:r>
      <w:proofErr w:type="spellEnd"/>
      <w:r w:rsidRPr="00B10E7E">
        <w:rPr>
          <w:i/>
          <w:sz w:val="26"/>
          <w:szCs w:val="26"/>
        </w:rPr>
        <w:t xml:space="preserve"> (1992-1996)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triển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lúa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lai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Hữu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Đống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Đào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Thanh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Bằng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Lâm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Quang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Dụ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Phan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Đức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Trực</w:t>
      </w:r>
      <w:proofErr w:type="spellEnd"/>
      <w:r w:rsidRPr="00B10E7E">
        <w:rPr>
          <w:sz w:val="26"/>
          <w:szCs w:val="26"/>
        </w:rPr>
        <w:t xml:space="preserve"> (1997), </w:t>
      </w:r>
      <w:proofErr w:type="spellStart"/>
      <w:r w:rsidRPr="00B10E7E">
        <w:rPr>
          <w:i/>
          <w:sz w:val="26"/>
          <w:szCs w:val="26"/>
        </w:rPr>
        <w:t>Đột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biến</w:t>
      </w:r>
      <w:proofErr w:type="spellEnd"/>
      <w:r w:rsidRPr="00B10E7E">
        <w:rPr>
          <w:i/>
          <w:sz w:val="26"/>
          <w:szCs w:val="26"/>
        </w:rPr>
        <w:t xml:space="preserve"> –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sở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lý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luận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dụng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xuất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bản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Nam,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numPr>
          <w:ilvl w:val="0"/>
          <w:numId w:val="2"/>
        </w:numPr>
        <w:spacing w:line="360" w:lineRule="auto"/>
        <w:ind w:left="993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Nguyễn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Thị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Gấm</w:t>
      </w:r>
      <w:proofErr w:type="spellEnd"/>
      <w:r w:rsidRPr="00B10E7E">
        <w:rPr>
          <w:sz w:val="26"/>
          <w:szCs w:val="26"/>
        </w:rPr>
        <w:t xml:space="preserve"> (1996), </w:t>
      </w:r>
      <w:proofErr w:type="spellStart"/>
      <w:r w:rsidRPr="00B10E7E">
        <w:rPr>
          <w:i/>
          <w:sz w:val="26"/>
          <w:szCs w:val="26"/>
        </w:rPr>
        <w:t>Phát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hiện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và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đánh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giá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một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số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dòng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bất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dục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đực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cảm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ứng</w:t>
      </w:r>
      <w:proofErr w:type="spellEnd"/>
      <w:r w:rsidRPr="00B10E7E">
        <w:rPr>
          <w:i/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nhiệt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i/>
          <w:sz w:val="26"/>
          <w:szCs w:val="26"/>
        </w:rPr>
        <w:t>độ</w:t>
      </w:r>
      <w:proofErr w:type="spellEnd"/>
      <w:r w:rsidRPr="00B10E7E">
        <w:rPr>
          <w:i/>
          <w:sz w:val="26"/>
          <w:szCs w:val="26"/>
        </w:rPr>
        <w:t>,</w:t>
      </w:r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Luận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văn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thạc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sĩ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Viện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khoa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học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kỹ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thuật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nông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nghiệp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Việt</w:t>
      </w:r>
      <w:proofErr w:type="spellEnd"/>
      <w:r w:rsidRPr="00B10E7E">
        <w:rPr>
          <w:sz w:val="26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sz w:val="26"/>
              <w:szCs w:val="26"/>
            </w:rPr>
            <w:t>Nam</w:t>
          </w:r>
        </w:smartTag>
      </w:smartTag>
      <w:r w:rsidRPr="00B10E7E">
        <w:rPr>
          <w:sz w:val="26"/>
          <w:szCs w:val="26"/>
        </w:rPr>
        <w:t xml:space="preserve">, </w:t>
      </w:r>
      <w:proofErr w:type="spellStart"/>
      <w:r w:rsidRPr="00B10E7E">
        <w:rPr>
          <w:sz w:val="26"/>
          <w:szCs w:val="26"/>
        </w:rPr>
        <w:t>Hà</w:t>
      </w:r>
      <w:proofErr w:type="spellEnd"/>
      <w:r w:rsidRPr="00B10E7E">
        <w:rPr>
          <w:sz w:val="26"/>
          <w:szCs w:val="26"/>
        </w:rPr>
        <w:t xml:space="preserve"> </w:t>
      </w:r>
      <w:proofErr w:type="spellStart"/>
      <w:r w:rsidRPr="00B10E7E">
        <w:rPr>
          <w:sz w:val="26"/>
          <w:szCs w:val="26"/>
        </w:rPr>
        <w:t>Nội</w:t>
      </w:r>
      <w:proofErr w:type="spellEnd"/>
      <w:r w:rsidRPr="00B10E7E">
        <w:rPr>
          <w:sz w:val="26"/>
          <w:szCs w:val="26"/>
        </w:rPr>
        <w:t>.</w:t>
      </w:r>
    </w:p>
    <w:p w:rsidR="00650D6A" w:rsidRPr="00B10E7E" w:rsidRDefault="00650D6A" w:rsidP="007B7FF5">
      <w:pPr>
        <w:spacing w:line="360" w:lineRule="auto"/>
        <w:ind w:left="993"/>
        <w:jc w:val="both"/>
        <w:rPr>
          <w:sz w:val="26"/>
          <w:szCs w:val="26"/>
        </w:rPr>
      </w:pPr>
      <w:r w:rsidRPr="00B10E7E">
        <w:rPr>
          <w:sz w:val="26"/>
          <w:szCs w:val="26"/>
        </w:rPr>
        <w:t>……….</w:t>
      </w:r>
    </w:p>
    <w:p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r w:rsidRPr="00B10E7E">
        <w:rPr>
          <w:sz w:val="26"/>
          <w:szCs w:val="26"/>
        </w:rPr>
        <w:t xml:space="preserve">Anderson J.E. (1985), </w:t>
      </w:r>
      <w:proofErr w:type="gramStart"/>
      <w:r w:rsidRPr="00B10E7E">
        <w:rPr>
          <w:sz w:val="26"/>
          <w:szCs w:val="26"/>
        </w:rPr>
        <w:t>The</w:t>
      </w:r>
      <w:proofErr w:type="gramEnd"/>
      <w:r w:rsidRPr="00B10E7E">
        <w:rPr>
          <w:sz w:val="26"/>
          <w:szCs w:val="26"/>
        </w:rPr>
        <w:t xml:space="preserve"> Relative Inefficiency of Quota, The Cheese Case, </w:t>
      </w:r>
      <w:r w:rsidRPr="00B10E7E">
        <w:rPr>
          <w:i/>
          <w:sz w:val="26"/>
          <w:szCs w:val="26"/>
        </w:rPr>
        <w:t>American</w:t>
      </w:r>
      <w:r w:rsidRPr="00B10E7E">
        <w:rPr>
          <w:sz w:val="26"/>
          <w:szCs w:val="26"/>
        </w:rPr>
        <w:t xml:space="preserve"> </w:t>
      </w:r>
      <w:r w:rsidRPr="00B10E7E">
        <w:rPr>
          <w:i/>
          <w:sz w:val="26"/>
          <w:szCs w:val="26"/>
        </w:rPr>
        <w:t>Economic Review</w:t>
      </w:r>
      <w:r w:rsidRPr="00B10E7E">
        <w:rPr>
          <w:sz w:val="26"/>
          <w:szCs w:val="26"/>
        </w:rPr>
        <w:t>, 75(1), pp. 178-90.</w:t>
      </w:r>
    </w:p>
    <w:p w:rsidR="00650D6A" w:rsidRPr="00B10E7E" w:rsidRDefault="00650D6A" w:rsidP="00650D6A">
      <w:pPr>
        <w:numPr>
          <w:ilvl w:val="0"/>
          <w:numId w:val="3"/>
        </w:numPr>
        <w:spacing w:line="360" w:lineRule="auto"/>
        <w:ind w:left="1080"/>
        <w:jc w:val="both"/>
        <w:rPr>
          <w:sz w:val="26"/>
          <w:szCs w:val="26"/>
        </w:rPr>
      </w:pPr>
      <w:proofErr w:type="spellStart"/>
      <w:r w:rsidRPr="00B10E7E">
        <w:rPr>
          <w:sz w:val="26"/>
          <w:szCs w:val="26"/>
        </w:rPr>
        <w:t>Borkakati</w:t>
      </w:r>
      <w:proofErr w:type="spellEnd"/>
      <w:r w:rsidRPr="00B10E7E">
        <w:rPr>
          <w:sz w:val="26"/>
          <w:szCs w:val="26"/>
        </w:rPr>
        <w:t xml:space="preserve"> R. P.,</w:t>
      </w:r>
      <w:proofErr w:type="spellStart"/>
      <w:r w:rsidRPr="00B10E7E">
        <w:rPr>
          <w:sz w:val="26"/>
          <w:szCs w:val="26"/>
        </w:rPr>
        <w:t>Virmani</w:t>
      </w:r>
      <w:proofErr w:type="spellEnd"/>
      <w:r w:rsidRPr="00B10E7E">
        <w:rPr>
          <w:sz w:val="26"/>
          <w:szCs w:val="26"/>
        </w:rPr>
        <w:t xml:space="preserve"> S. S. (1997), Genetics of </w:t>
      </w:r>
      <w:proofErr w:type="spellStart"/>
      <w:r w:rsidRPr="00B10E7E">
        <w:rPr>
          <w:sz w:val="26"/>
          <w:szCs w:val="26"/>
        </w:rPr>
        <w:t>thermosensitive</w:t>
      </w:r>
      <w:proofErr w:type="spellEnd"/>
      <w:r w:rsidRPr="00B10E7E">
        <w:rPr>
          <w:sz w:val="26"/>
          <w:szCs w:val="26"/>
        </w:rPr>
        <w:t xml:space="preserve"> genic male sterility in Rice, </w:t>
      </w:r>
      <w:proofErr w:type="spellStart"/>
      <w:r w:rsidRPr="00B10E7E">
        <w:rPr>
          <w:i/>
          <w:sz w:val="26"/>
          <w:szCs w:val="26"/>
        </w:rPr>
        <w:t>Euphytica</w:t>
      </w:r>
      <w:proofErr w:type="spellEnd"/>
      <w:r w:rsidRPr="00B10E7E">
        <w:rPr>
          <w:sz w:val="26"/>
          <w:szCs w:val="26"/>
        </w:rPr>
        <w:t xml:space="preserve"> 88, pp. 1-7.</w:t>
      </w:r>
    </w:p>
    <w:sectPr w:rsidR="00650D6A" w:rsidRPr="00B10E7E" w:rsidSect="00DB7595">
      <w:headerReference w:type="default" r:id="rId13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ran Tin" w:date="2014-05-10T23:37:00Z" w:initials="TT">
    <w:p w:rsidR="007E7FF7" w:rsidRDefault="007E7FF7">
      <w:pPr>
        <w:pStyle w:val="CommentText"/>
      </w:pPr>
      <w:r>
        <w:rPr>
          <w:rStyle w:val="CommentReference"/>
        </w:rPr>
        <w:annotationRef/>
      </w:r>
      <w:r>
        <w:t>Normal, font size 14</w:t>
      </w:r>
    </w:p>
  </w:comment>
  <w:comment w:id="1" w:author="Tran Tin" w:date="2014-05-10T23:37:00Z" w:initials="TT">
    <w:p w:rsidR="007E7FF7" w:rsidRDefault="007E7FF7">
      <w:pPr>
        <w:pStyle w:val="CommentText"/>
      </w:pPr>
      <w:r>
        <w:rPr>
          <w:rStyle w:val="CommentReference"/>
        </w:rPr>
        <w:annotationRef/>
      </w:r>
      <w:r>
        <w:t>Bold, font size 14</w:t>
      </w:r>
    </w:p>
  </w:comment>
  <w:comment w:id="2" w:author="Tran Tin" w:date="2014-05-10T23:37:00Z" w:initials="TT">
    <w:p w:rsidR="007E7FF7" w:rsidRDefault="007E7FF7">
      <w:pPr>
        <w:pStyle w:val="CommentText"/>
      </w:pPr>
      <w:r>
        <w:rPr>
          <w:rStyle w:val="CommentReference"/>
        </w:rPr>
        <w:annotationRef/>
      </w:r>
      <w:r>
        <w:t>Bold, font size 14</w:t>
      </w:r>
    </w:p>
  </w:comment>
  <w:comment w:id="3" w:author="Tran Tin" w:date="2014-05-12T20:07:00Z" w:initials="TT">
    <w:p w:rsidR="00CA1C39" w:rsidRDefault="00CA1C39">
      <w:pPr>
        <w:pStyle w:val="CommentText"/>
      </w:pPr>
      <w:r>
        <w:rPr>
          <w:rStyle w:val="CommentReference"/>
        </w:rPr>
        <w:annotationRef/>
      </w:r>
      <w:r>
        <w:t>Bold, font 14</w:t>
      </w:r>
    </w:p>
  </w:comment>
  <w:comment w:id="4" w:author="Tran Tin" w:date="2014-05-12T20:43:00Z" w:initials="TT">
    <w:p w:rsidR="00DB7595" w:rsidRDefault="00DB7595">
      <w:pPr>
        <w:pStyle w:val="CommentText"/>
      </w:pPr>
      <w:r>
        <w:rPr>
          <w:rStyle w:val="CommentReference"/>
        </w:rPr>
        <w:annotationRef/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, 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>.</w:t>
      </w:r>
    </w:p>
  </w:comment>
  <w:comment w:id="5" w:author="Tran Tin" w:date="2021-02-24T15:10:00Z" w:initials="TT">
    <w:p w:rsidR="002948F1" w:rsidRDefault="002948F1" w:rsidP="002948F1">
      <w:pPr>
        <w:pStyle w:val="CommentText"/>
      </w:pPr>
      <w:r>
        <w:rPr>
          <w:rStyle w:val="CommentReference"/>
        </w:rPr>
        <w:annotationRef/>
      </w:r>
      <w:r>
        <w:t>Bold, font 14</w:t>
      </w:r>
    </w:p>
  </w:comment>
  <w:comment w:id="6" w:author="Tran Tin" w:date="2014-05-12T20:43:00Z" w:initials="TT">
    <w:p w:rsidR="00DB7595" w:rsidRDefault="00DB7595">
      <w:pPr>
        <w:pStyle w:val="CommentText"/>
      </w:pPr>
      <w:r>
        <w:rPr>
          <w:rStyle w:val="CommentReference"/>
        </w:rPr>
        <w:annotationRef/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in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thường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E0B" w:rsidRDefault="00C87E0B" w:rsidP="00453AB1">
      <w:r>
        <w:separator/>
      </w:r>
    </w:p>
  </w:endnote>
  <w:endnote w:type="continuationSeparator" w:id="0">
    <w:p w:rsidR="00C87E0B" w:rsidRDefault="00C87E0B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E0B" w:rsidRDefault="00C87E0B" w:rsidP="00453AB1">
      <w:r>
        <w:separator/>
      </w:r>
    </w:p>
  </w:footnote>
  <w:footnote w:type="continuationSeparator" w:id="0">
    <w:p w:rsidR="00C87E0B" w:rsidRDefault="00C87E0B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C8" w:rsidRDefault="00B118C8">
    <w:pPr>
      <w:pStyle w:val="Header"/>
      <w:jc w:val="center"/>
    </w:pPr>
  </w:p>
  <w:p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44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45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70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1E551C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737F1"/>
    <w:multiLevelType w:val="multilevel"/>
    <w:tmpl w:val="A9525E7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33991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>
    <w:nsid w:val="404F5534"/>
    <w:multiLevelType w:val="multilevel"/>
    <w:tmpl w:val="C49E9D9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0">
    <w:nsid w:val="450811BD"/>
    <w:multiLevelType w:val="multilevel"/>
    <w:tmpl w:val="42A636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>
    <w:nsid w:val="4BBD5AF9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83348"/>
    <w:multiLevelType w:val="multilevel"/>
    <w:tmpl w:val="0E2CECE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5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636672"/>
    <w:multiLevelType w:val="multilevel"/>
    <w:tmpl w:val="C8BEBCB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7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9"/>
  </w:num>
  <w:num w:numId="5">
    <w:abstractNumId w:val="2"/>
  </w:num>
  <w:num w:numId="6">
    <w:abstractNumId w:val="5"/>
  </w:num>
  <w:num w:numId="7">
    <w:abstractNumId w:val="13"/>
  </w:num>
  <w:num w:numId="8">
    <w:abstractNumId w:val="17"/>
  </w:num>
  <w:num w:numId="9">
    <w:abstractNumId w:val="4"/>
  </w:num>
  <w:num w:numId="10">
    <w:abstractNumId w:val="7"/>
  </w:num>
  <w:num w:numId="11">
    <w:abstractNumId w:val="18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11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F6"/>
    <w:rsid w:val="00000FCE"/>
    <w:rsid w:val="00024496"/>
    <w:rsid w:val="000266D8"/>
    <w:rsid w:val="000A46FB"/>
    <w:rsid w:val="00100081"/>
    <w:rsid w:val="00121F49"/>
    <w:rsid w:val="00137133"/>
    <w:rsid w:val="00207DC2"/>
    <w:rsid w:val="00252F26"/>
    <w:rsid w:val="00267BE9"/>
    <w:rsid w:val="00291721"/>
    <w:rsid w:val="002948F1"/>
    <w:rsid w:val="002D4629"/>
    <w:rsid w:val="002D796D"/>
    <w:rsid w:val="002F40DE"/>
    <w:rsid w:val="00320337"/>
    <w:rsid w:val="003218FF"/>
    <w:rsid w:val="00324808"/>
    <w:rsid w:val="00381F52"/>
    <w:rsid w:val="00427297"/>
    <w:rsid w:val="00434EA1"/>
    <w:rsid w:val="00453AB1"/>
    <w:rsid w:val="004A7C39"/>
    <w:rsid w:val="004E3C16"/>
    <w:rsid w:val="005315E1"/>
    <w:rsid w:val="00532B37"/>
    <w:rsid w:val="00545E85"/>
    <w:rsid w:val="00593511"/>
    <w:rsid w:val="00594A25"/>
    <w:rsid w:val="005D5C20"/>
    <w:rsid w:val="0060784B"/>
    <w:rsid w:val="0064189C"/>
    <w:rsid w:val="00650D6A"/>
    <w:rsid w:val="00670338"/>
    <w:rsid w:val="00674814"/>
    <w:rsid w:val="006F5B27"/>
    <w:rsid w:val="0070515D"/>
    <w:rsid w:val="00737340"/>
    <w:rsid w:val="007375BD"/>
    <w:rsid w:val="00762FF3"/>
    <w:rsid w:val="00765FF6"/>
    <w:rsid w:val="007814EC"/>
    <w:rsid w:val="0078271B"/>
    <w:rsid w:val="00791EED"/>
    <w:rsid w:val="007A00F9"/>
    <w:rsid w:val="007A0550"/>
    <w:rsid w:val="007B1A23"/>
    <w:rsid w:val="007B7FF5"/>
    <w:rsid w:val="007E6AB9"/>
    <w:rsid w:val="007E7FF7"/>
    <w:rsid w:val="0081744E"/>
    <w:rsid w:val="008577E4"/>
    <w:rsid w:val="00867C2D"/>
    <w:rsid w:val="00880D36"/>
    <w:rsid w:val="008E6453"/>
    <w:rsid w:val="0091328A"/>
    <w:rsid w:val="00942B81"/>
    <w:rsid w:val="009E545A"/>
    <w:rsid w:val="00A075CB"/>
    <w:rsid w:val="00A93A02"/>
    <w:rsid w:val="00AE1B59"/>
    <w:rsid w:val="00B10206"/>
    <w:rsid w:val="00B118C8"/>
    <w:rsid w:val="00B475C6"/>
    <w:rsid w:val="00B62922"/>
    <w:rsid w:val="00B8489D"/>
    <w:rsid w:val="00BB2B2A"/>
    <w:rsid w:val="00BC3ADC"/>
    <w:rsid w:val="00C07737"/>
    <w:rsid w:val="00C56904"/>
    <w:rsid w:val="00C70A1B"/>
    <w:rsid w:val="00C75086"/>
    <w:rsid w:val="00C834A6"/>
    <w:rsid w:val="00C87E0B"/>
    <w:rsid w:val="00CA1C39"/>
    <w:rsid w:val="00CD13EC"/>
    <w:rsid w:val="00CE5555"/>
    <w:rsid w:val="00D27DF1"/>
    <w:rsid w:val="00D34D21"/>
    <w:rsid w:val="00D54694"/>
    <w:rsid w:val="00DB7595"/>
    <w:rsid w:val="00DC2276"/>
    <w:rsid w:val="00DD74FD"/>
    <w:rsid w:val="00E45196"/>
    <w:rsid w:val="00E57ED1"/>
    <w:rsid w:val="00E73E69"/>
    <w:rsid w:val="00E766EA"/>
    <w:rsid w:val="00E862FD"/>
    <w:rsid w:val="00EA3713"/>
    <w:rsid w:val="00F00838"/>
    <w:rsid w:val="00F42495"/>
    <w:rsid w:val="00F6183C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1414D-1B6B-465B-A60D-4CE0F76F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178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BuiHung</cp:lastModifiedBy>
  <cp:revision>125</cp:revision>
  <dcterms:created xsi:type="dcterms:W3CDTF">2019-11-07T14:13:00Z</dcterms:created>
  <dcterms:modified xsi:type="dcterms:W3CDTF">2021-02-24T14:55:00Z</dcterms:modified>
</cp:coreProperties>
</file>