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Có bao nhiêu loại hình đổi mới sáng tạo </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yellow"/>
          <w:rtl w:val="0"/>
        </w:rPr>
        <w:t xml:space="preserve"> A.New concept, New system of product/service delivery, New interface with customer, New solution for operation</w:t>
        <w:br w:type="textWrapping"/>
      </w: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Fonts w:ascii="Times New Roman" w:cs="Times New Roman" w:eastAsia="Times New Roman" w:hAnsi="Times New Roman"/>
          <w:sz w:val="28"/>
          <w:szCs w:val="28"/>
          <w:highlight w:val="white"/>
          <w:rtl w:val="0"/>
        </w:rPr>
        <w:t xml:space="preserve"> New system of product/service delivery</w:t>
        <w:br w:type="textWrapping"/>
        <w:t xml:space="preserve">C . New concept, New system of product/service delivery </w:t>
        <w:br w:type="textWrapping"/>
        <w:t xml:space="preserve">D . New concept, New system of product/service delivery, New Interface with customer</w:t>
      </w:r>
      <w:r w:rsidDel="00000000" w:rsidR="00000000" w:rsidRPr="00000000">
        <w:rPr>
          <w:rtl w:val="0"/>
        </w:rPr>
      </w:r>
    </w:p>
    <w:p w:rsidR="00000000" w:rsidDel="00000000" w:rsidP="00000000" w:rsidRDefault="00000000" w:rsidRPr="00000000" w14:paraId="00000002">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Nếu người học vi phạm các quy định Đại học xanh, tùy vào mức độ, sẽ bị?</w:t>
        <w:br w:type="textWrapping"/>
      </w:r>
      <w:r w:rsidDel="00000000" w:rsidR="00000000" w:rsidRPr="00000000">
        <w:rPr>
          <w:rFonts w:ascii="Times New Roman" w:cs="Times New Roman" w:eastAsia="Times New Roman" w:hAnsi="Times New Roman"/>
          <w:sz w:val="28"/>
          <w:szCs w:val="28"/>
          <w:highlight w:val="white"/>
          <w:rtl w:val="0"/>
        </w:rPr>
        <w:t xml:space="preserve">A. [*] Xử lý từ nhắc nhở đến kỷ luật tối đa (mức cảnh cáo)</w:t>
        <w:br w:type="textWrapping"/>
        <w:t xml:space="preserve">B. [**] Trừ điểm rèn luyện sinh viên </w:t>
        <w:br w:type="textWrapping"/>
      </w:r>
      <w:r w:rsidDel="00000000" w:rsidR="00000000" w:rsidRPr="00000000">
        <w:rPr>
          <w:rFonts w:ascii="Times New Roman" w:cs="Times New Roman" w:eastAsia="Times New Roman" w:hAnsi="Times New Roman"/>
          <w:sz w:val="28"/>
          <w:szCs w:val="28"/>
          <w:highlight w:val="yellow"/>
          <w:rtl w:val="0"/>
        </w:rPr>
        <w:t xml:space="preserve">C. [*] và [**]</w:t>
        <w:br w:type="textWrapping"/>
      </w:r>
      <w:r w:rsidDel="00000000" w:rsidR="00000000" w:rsidRPr="00000000">
        <w:rPr>
          <w:rFonts w:ascii="Times New Roman" w:cs="Times New Roman" w:eastAsia="Times New Roman" w:hAnsi="Times New Roman"/>
          <w:sz w:val="28"/>
          <w:szCs w:val="28"/>
          <w:rtl w:val="0"/>
        </w:rPr>
        <w:t xml:space="preserve">D. Không xử lý</w:t>
      </w:r>
      <w:r w:rsidDel="00000000" w:rsidR="00000000" w:rsidRPr="00000000">
        <w:rPr>
          <w:rFonts w:ascii="Times New Roman" w:cs="Times New Roman" w:eastAsia="Times New Roman" w:hAnsi="Times New Roman"/>
          <w:sz w:val="28"/>
          <w:szCs w:val="28"/>
          <w:highlight w:val="yellow"/>
          <w:rtl w:val="0"/>
        </w:rPr>
        <w:br w:type="textWrapping"/>
      </w:r>
      <w:r w:rsidDel="00000000" w:rsidR="00000000" w:rsidRPr="00000000">
        <w:rPr>
          <w:rtl w:val="0"/>
        </w:rPr>
      </w:r>
    </w:p>
    <w:p w:rsidR="00000000" w:rsidDel="00000000" w:rsidP="00000000" w:rsidRDefault="00000000" w:rsidRPr="00000000" w14:paraId="00000003">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Nghị quyết 29-NQ/TW về “Tiếp tục đẩy mạnh công nghiệp hóa, hiện đại hóa đất nước đến năm 2030, tầm nhìn đến năm 2045” đã xác định những hạn chế, bất cập trong quá trình thực hiện công nghiệp hóa, hiện đại hóa ở nước ta thời gian qua. Nguyên nhân chủ yếu là do…</w:t>
      </w:r>
      <w:r w:rsidDel="00000000" w:rsidR="00000000" w:rsidRPr="00000000">
        <w:rPr>
          <w:rFonts w:ascii="Times New Roman" w:cs="Times New Roman" w:eastAsia="Times New Roman" w:hAnsi="Times New Roman"/>
          <w:sz w:val="28"/>
          <w:szCs w:val="28"/>
          <w:highlight w:val="white"/>
          <w:rtl w:val="0"/>
        </w:rPr>
        <w:br w:type="textWrapping"/>
        <w:t xml:space="preserve">a. Thể chế, cơ chế, chính sách còn nhiều bất cập, chưa đáp ứng yêu cầu phát triển </w:t>
      </w:r>
    </w:p>
    <w:p w:rsidR="00000000" w:rsidDel="00000000" w:rsidP="00000000" w:rsidRDefault="00000000" w:rsidRPr="00000000" w14:paraId="00000004">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white"/>
          <w:rtl w:val="0"/>
        </w:rPr>
        <w:t xml:space="preserve">b. Nhận thức, lý luận, mô hình, mục tiêu, tiêu chí về công nghiệp hóa, hiện đại hóa còn nhiều nội dung chưa rõ, chưa sát thực tiễn, còn chủ quan, duy ý chí </w:t>
        <w:br w:type="textWrapping"/>
        <w:t xml:space="preserve">c. Chưa xác định rõ trọng tâm ưu tiên phát triển các ngành công nghiệp nền tảng, công nghiệp ưu tiên, công nghiệp mũi nhọn </w:t>
        <w:br w:type="textWrapping"/>
      </w:r>
      <w:r w:rsidDel="00000000" w:rsidR="00000000" w:rsidRPr="00000000">
        <w:rPr>
          <w:rFonts w:ascii="Times New Roman" w:cs="Times New Roman" w:eastAsia="Times New Roman" w:hAnsi="Times New Roman"/>
          <w:sz w:val="28"/>
          <w:szCs w:val="28"/>
          <w:highlight w:val="yellow"/>
          <w:rtl w:val="0"/>
        </w:rPr>
        <w:t xml:space="preserve">d. Tất cả các nội dung đã nêu</w:t>
      </w:r>
      <w:r w:rsidDel="00000000" w:rsidR="00000000" w:rsidRPr="00000000">
        <w:rPr>
          <w:rtl w:val="0"/>
        </w:rPr>
      </w:r>
    </w:p>
    <w:p w:rsidR="00000000" w:rsidDel="00000000" w:rsidP="00000000" w:rsidRDefault="00000000" w:rsidRPr="00000000" w14:paraId="00000005">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Ngành học quản trị đổi mới sáng tạo là gì?</w:t>
      </w:r>
      <w:r w:rsidDel="00000000" w:rsidR="00000000" w:rsidRPr="00000000">
        <w:rPr>
          <w:rFonts w:ascii="Times New Roman" w:cs="Times New Roman" w:eastAsia="Times New Roman" w:hAnsi="Times New Roman"/>
          <w:sz w:val="28"/>
          <w:szCs w:val="28"/>
          <w:highlight w:val="white"/>
          <w:rtl w:val="0"/>
        </w:rPr>
        <w:br w:type="textWrapping"/>
      </w:r>
      <w:r w:rsidDel="00000000" w:rsidR="00000000" w:rsidRPr="00000000">
        <w:rPr>
          <w:rFonts w:ascii="Times New Roman" w:cs="Times New Roman" w:eastAsia="Times New Roman" w:hAnsi="Times New Roman"/>
          <w:sz w:val="28"/>
          <w:szCs w:val="28"/>
          <w:highlight w:val="yellow"/>
          <w:rtl w:val="0"/>
        </w:rPr>
        <w:t xml:space="preserve">a. Tổ chức hoạt động đổi mới sáng tạo liên tục trong kinh doanh đang hay đổi nhanh chóng </w:t>
        <w:br w:type="textWrapping"/>
      </w:r>
      <w:r w:rsidDel="00000000" w:rsidR="00000000" w:rsidRPr="00000000">
        <w:rPr>
          <w:rFonts w:ascii="Times New Roman" w:cs="Times New Roman" w:eastAsia="Times New Roman" w:hAnsi="Times New Roman"/>
          <w:sz w:val="28"/>
          <w:szCs w:val="28"/>
          <w:highlight w:val="white"/>
          <w:rtl w:val="0"/>
        </w:rPr>
        <w:t xml:space="preserve">b. Đào tạo năng lực lãnh đạo trong quá trình chuyển đổi số của doanh nghiệp dựa trên kết hợp học công nghệ </w:t>
        <w:br w:type="textWrapping"/>
        <w:t xml:space="preserve">c. Tất cả đều đúng </w:t>
        <w:br w:type="textWrapping"/>
        <w:t xml:space="preserve">d. Đào tạo ngừoi học có khả năng sử dụng ngoại ngữ và tin học tốt để phát triển nghề nghiệp và bản thân trong bối cảnh hội nhập và phát triển của đất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highlight w:val="white"/>
          <w:rtl w:val="0"/>
        </w:rPr>
        <w:t xml:space="preserve">Một trong những nhóm nhiệm vụ và giải pháp của Nghị quyết số 28-NQ/TW, ngày 17/11/2022 về “Tiếp tục đổi mới phương thức lãnh đạo, cầm quyền của Đảng đối với hệ thống chính trị trong giai đoạn mới”, là…</w:t>
        <w:br w:type="textWrapping"/>
      </w:r>
      <w:r w:rsidDel="00000000" w:rsidR="00000000" w:rsidRPr="00000000">
        <w:rPr>
          <w:rFonts w:ascii="Times New Roman" w:cs="Times New Roman" w:eastAsia="Times New Roman" w:hAnsi="Times New Roman"/>
          <w:sz w:val="28"/>
          <w:szCs w:val="28"/>
          <w:highlight w:val="white"/>
          <w:rtl w:val="0"/>
        </w:rPr>
        <w:t xml:space="preserve">a. </w:t>
      </w:r>
      <w:r w:rsidDel="00000000" w:rsidR="00000000" w:rsidRPr="00000000">
        <w:rPr>
          <w:rFonts w:ascii="Times New Roman" w:cs="Times New Roman" w:eastAsia="Times New Roman" w:hAnsi="Times New Roman"/>
          <w:sz w:val="28"/>
          <w:szCs w:val="28"/>
          <w:highlight w:val="yellow"/>
          <w:rtl w:val="0"/>
        </w:rPr>
        <w:t xml:space="preserve">Phải có quyết tâm cao, nỗ lực lớn trong tổ chức thực hiện, tạo sự chuyển biến mạnh mẽ, sâu sắc về đổi mới phương thức lãnh đạo của Đảng trong điều kiện mới.</w:t>
      </w:r>
      <w:r w:rsidDel="00000000" w:rsidR="00000000" w:rsidRPr="00000000">
        <w:rPr>
          <w:rFonts w:ascii="Times New Roman" w:cs="Times New Roman" w:eastAsia="Times New Roman" w:hAnsi="Times New Roman"/>
          <w:sz w:val="28"/>
          <w:szCs w:val="28"/>
          <w:highlight w:val="white"/>
          <w:rtl w:val="0"/>
        </w:rPr>
        <w:br w:type="textWrapping"/>
        <w:t xml:space="preserve"> b. Đổi mới, nâng cao chất lượng, hiệu quả công tác kiểm tra, giám sát. </w:t>
        <w:br w:type="textWrapping"/>
        <w:t xml:space="preserve">c. Công tác kiểm tra, giám sát được đẩy mạnh, góp phần siết chặt kỷ luật, kỷ cương trong Đảng. </w:t>
        <w:br w:type="textWrapping"/>
        <w:t xml:space="preserve">d. Phải chủ động, tích cực, có quyết tâm chính trị cao, đồng thời cần thận trọng, có bước đi vững chắc.</w:t>
      </w:r>
    </w:p>
    <w:p w:rsidR="00000000" w:rsidDel="00000000" w:rsidP="00000000" w:rsidRDefault="00000000" w:rsidRPr="00000000" w14:paraId="00000007">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highlight w:val="white"/>
          <w:rtl w:val="0"/>
        </w:rPr>
        <w:t xml:space="preserve">Quan điểm của Hồ Chí Minh về xây dựng con người xã hội chủ nghĩa trong tư tưởng, đạo đức, phong cách Hồ Chí Minh về xây dựng con người là:</w:t>
      </w:r>
      <w:r w:rsidDel="00000000" w:rsidR="00000000" w:rsidRPr="00000000">
        <w:rPr>
          <w:rFonts w:ascii="Times New Roman" w:cs="Times New Roman" w:eastAsia="Times New Roman" w:hAnsi="Times New Roman"/>
          <w:sz w:val="28"/>
          <w:szCs w:val="28"/>
          <w:highlight w:val="white"/>
          <w:rtl w:val="0"/>
        </w:rPr>
        <w:br w:type="textWrapping"/>
        <w:t xml:space="preserve">a. Xây dựng luân lý: biết hy sinh mình, làm lợi cho quần chúng </w:t>
        <w:br w:type="textWrapping"/>
        <w:t xml:space="preserve">b. Con người là vốn quý nhất, nhân tố quyết định thành công của sự nghiệp cách mạng</w:t>
        <w:br w:type="textWrapping"/>
        <w:t xml:space="preserve"> c. Con người vừa là mục tiêu, vừa là động lực của cách mạng </w:t>
        <w:br w:type="textWrapping"/>
      </w:r>
      <w:r w:rsidDel="00000000" w:rsidR="00000000" w:rsidRPr="00000000">
        <w:rPr>
          <w:rFonts w:ascii="Times New Roman" w:cs="Times New Roman" w:eastAsia="Times New Roman" w:hAnsi="Times New Roman"/>
          <w:sz w:val="28"/>
          <w:szCs w:val="28"/>
          <w:highlight w:val="yellow"/>
          <w:rtl w:val="0"/>
        </w:rPr>
        <w:t xml:space="preserve">d. Xây dựng con người xã hội chủ nghĩa là yêu cầu khách quan, vừa cấp bách, vừa lâu dài của cách mạng</w:t>
      </w:r>
      <w:r w:rsidDel="00000000" w:rsidR="00000000" w:rsidRPr="00000000">
        <w:rPr>
          <w:rFonts w:ascii="Times New Roman" w:cs="Times New Roman" w:eastAsia="Times New Roman" w:hAnsi="Times New Roman"/>
          <w:sz w:val="28"/>
          <w:szCs w:val="28"/>
          <w:highlight w:val="white"/>
          <w:rtl w:val="0"/>
        </w:rPr>
        <w:br w:type="textWrapping"/>
      </w:r>
      <w:r w:rsidDel="00000000" w:rsidR="00000000" w:rsidRPr="00000000">
        <w:rPr>
          <w:rtl w:val="0"/>
        </w:rPr>
      </w:r>
    </w:p>
    <w:p w:rsidR="00000000" w:rsidDel="00000000" w:rsidP="00000000" w:rsidRDefault="00000000" w:rsidRPr="00000000" w14:paraId="00000008">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Vì sao phải đổi mới sáng tạo?</w:t>
        <w:br w:type="textWrapping"/>
      </w:r>
      <w:r w:rsidDel="00000000" w:rsidR="00000000" w:rsidRPr="00000000">
        <w:rPr>
          <w:rFonts w:ascii="Times New Roman" w:cs="Times New Roman" w:eastAsia="Times New Roman" w:hAnsi="Times New Roman"/>
          <w:sz w:val="28"/>
          <w:szCs w:val="28"/>
          <w:highlight w:val="white"/>
          <w:rtl w:val="0"/>
        </w:rPr>
        <w:t xml:space="preserve">a. Cả [*] và [**] đều sai</w:t>
        <w:br w:type="textWrapping"/>
        <w:t xml:space="preserve">b. [*] Cần phải đổi mới sáng tạo bởi vì nếu không đổi mới sáng tạo thì sẽ không thể tồn tại và phát triển trong một môi trường biến động nhanh, linh hoạt và có tính cạnh tranh cao </w:t>
        <w:br w:type="textWrapping"/>
      </w:r>
      <w:r w:rsidDel="00000000" w:rsidR="00000000" w:rsidRPr="00000000">
        <w:rPr>
          <w:rFonts w:ascii="Times New Roman" w:cs="Times New Roman" w:eastAsia="Times New Roman" w:hAnsi="Times New Roman"/>
          <w:sz w:val="28"/>
          <w:szCs w:val="28"/>
          <w:highlight w:val="yellow"/>
          <w:rtl w:val="0"/>
        </w:rPr>
        <w:t xml:space="preserve">c. Cả [*] và [**] đều đúng</w:t>
      </w:r>
      <w:r w:rsidDel="00000000" w:rsidR="00000000" w:rsidRPr="00000000">
        <w:rPr>
          <w:rFonts w:ascii="Times New Roman" w:cs="Times New Roman" w:eastAsia="Times New Roman" w:hAnsi="Times New Roman"/>
          <w:sz w:val="28"/>
          <w:szCs w:val="28"/>
          <w:highlight w:val="white"/>
          <w:rtl w:val="0"/>
        </w:rPr>
        <w:br w:type="textWrapping"/>
        <w:t xml:space="preserve">d. [**] Chức năng của đổi mới sáng tạo chính là đưa sự sáng tạo và tính mới thâm nhập vào hệ thống kinh tế xã hội nhằm tạo ra các giá trị mới</w:t>
        <w:br w:type="textWrapping"/>
      </w:r>
      <w:r w:rsidDel="00000000" w:rsidR="00000000" w:rsidRPr="00000000">
        <w:rPr>
          <w:rtl w:val="0"/>
        </w:rPr>
      </w:r>
    </w:p>
    <w:p w:rsidR="00000000" w:rsidDel="00000000" w:rsidP="00000000" w:rsidRDefault="00000000" w:rsidRPr="00000000" w14:paraId="00000009">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Vai trò của con người trong tư tưởng, đạo đức, phong cách Hồ Chí Minh về xây dựng con người là:</w:t>
        <w:br w:type="textWrapping"/>
      </w:r>
      <w:r w:rsidDel="00000000" w:rsidR="00000000" w:rsidRPr="00000000">
        <w:rPr>
          <w:rFonts w:ascii="Times New Roman" w:cs="Times New Roman" w:eastAsia="Times New Roman" w:hAnsi="Times New Roman"/>
          <w:sz w:val="28"/>
          <w:szCs w:val="28"/>
          <w:highlight w:val="white"/>
          <w:rtl w:val="0"/>
        </w:rPr>
        <w:t xml:space="preserve">a. Xây dựng con người xã hội chủ nghĩa là yêu cầu khách quan, vừa cấp bách, vừa lâu dài của cách mạng </w:t>
        <w:br w:type="textWrapping"/>
      </w:r>
      <w:r w:rsidDel="00000000" w:rsidR="00000000" w:rsidRPr="00000000">
        <w:rPr>
          <w:rFonts w:ascii="Times New Roman" w:cs="Times New Roman" w:eastAsia="Times New Roman" w:hAnsi="Times New Roman"/>
          <w:sz w:val="28"/>
          <w:szCs w:val="28"/>
          <w:highlight w:val="yellow"/>
          <w:rtl w:val="0"/>
        </w:rPr>
        <w:t xml:space="preserve">b. Xây dựng và phát huy giá trị con người, xây dựng con người xã hội chủ nghĩa </w:t>
      </w:r>
      <w:r w:rsidDel="00000000" w:rsidR="00000000" w:rsidRPr="00000000">
        <w:rPr>
          <w:rFonts w:ascii="Times New Roman" w:cs="Times New Roman" w:eastAsia="Times New Roman" w:hAnsi="Times New Roman"/>
          <w:sz w:val="28"/>
          <w:szCs w:val="28"/>
          <w:highlight w:val="white"/>
          <w:rtl w:val="0"/>
        </w:rPr>
        <w:t xml:space="preserve">c. Con người vừa là mục tiêu, vừa là động lực của cách mạng </w:t>
        <w:br w:type="textWrapping"/>
        <w:t xml:space="preserve">d. Xây dựng và phát huy giá trị con người</w:t>
      </w:r>
    </w:p>
    <w:p w:rsidR="00000000" w:rsidDel="00000000" w:rsidP="00000000" w:rsidRDefault="00000000" w:rsidRPr="00000000" w14:paraId="0000000A">
      <w:pPr>
        <w:ind w:left="720" w:firstLine="0"/>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Việc xây dựng “Quy hoạch tổng thể quốc gia thời kỳ 2021 - 2030, tầm nhìn đến năm 2050" dựa trên 5 nhóm nguyên tắc, quan điểm, một trong số đó là gì?</w:t>
        <w:br w:type="textWrapping"/>
      </w:r>
      <w:r w:rsidDel="00000000" w:rsidR="00000000" w:rsidRPr="00000000">
        <w:rPr>
          <w:rFonts w:ascii="Times New Roman" w:cs="Times New Roman" w:eastAsia="Times New Roman" w:hAnsi="Times New Roman"/>
          <w:sz w:val="28"/>
          <w:szCs w:val="28"/>
          <w:highlight w:val="yellow"/>
          <w:rtl w:val="0"/>
        </w:rPr>
        <w:t xml:space="preserve">a. Sử dụng hiệu quả, tiết kiệm tài nguyên, nhất là tài nguyên đất, tài nguyên nước, tài nguyên rừng và các loại khoáng sản </w:t>
        <w:br w:type="textWrapping"/>
      </w:r>
      <w:r w:rsidDel="00000000" w:rsidR="00000000" w:rsidRPr="00000000">
        <w:rPr>
          <w:rFonts w:ascii="Times New Roman" w:cs="Times New Roman" w:eastAsia="Times New Roman" w:hAnsi="Times New Roman"/>
          <w:sz w:val="28"/>
          <w:szCs w:val="28"/>
          <w:highlight w:val="white"/>
          <w:rtl w:val="0"/>
        </w:rPr>
        <w:t xml:space="preserve">b. Thực hiện nhất quán nguyên tắc tất cả quyền lực nhà nước thuộc về Nhân dân </w:t>
        <w:br w:type="textWrapping"/>
        <w:t xml:space="preserve">c. Chủ động, tích cực, có quyết tâm chính trị cao, đồng thời cần thận trọng, có bước đi vững chắc </w:t>
        <w:br w:type="textWrapping"/>
        <w:t xml:space="preserve">d. Đẩy mạnh cải cách hành chính, đổi mới phong cách lãnh đạo, phương pháp công tác, lề lối làm việc</w:t>
        <w:br w:type="textWrapping"/>
      </w:r>
      <w:r w:rsidDel="00000000" w:rsidR="00000000" w:rsidRPr="00000000">
        <w:rPr>
          <w:rtl w:val="0"/>
        </w:rPr>
      </w:r>
    </w:p>
    <w:p w:rsidR="00000000" w:rsidDel="00000000" w:rsidP="00000000" w:rsidRDefault="00000000" w:rsidRPr="00000000" w14:paraId="0000000C">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Nhóm nhiệm vụ và giải pháp thứ tám của nghị quyết 29 “ tiếp tục đẩy mạnh công nghiệp hóa, hiện đại hóa đất nước đến năm 2030, tầm nhìn đến năm 2045”</w:t>
        <w:br w:type="textWrapping"/>
      </w:r>
      <w:r w:rsidDel="00000000" w:rsidR="00000000" w:rsidRPr="00000000">
        <w:rPr>
          <w:rFonts w:ascii="Times New Roman" w:cs="Times New Roman" w:eastAsia="Times New Roman" w:hAnsi="Times New Roman"/>
          <w:sz w:val="28"/>
          <w:szCs w:val="28"/>
          <w:highlight w:val="white"/>
          <w:rtl w:val="0"/>
        </w:rPr>
        <w:t xml:space="preserve">a. Quản lý, sử dụng hiệu quả, tiết kiệm tài nguyên, bảo vệ môi trường, chủ động thích ứng với biến đổi khí hậu; tăng cường hội nhập quốc tế sâu rộng, hiệu quả đi đôi với bảo vệ và phát triển thị trường trong nước </w:t>
        <w:br w:type="textWrapping"/>
      </w:r>
      <w:r w:rsidDel="00000000" w:rsidR="00000000" w:rsidRPr="00000000">
        <w:rPr>
          <w:rFonts w:ascii="Times New Roman" w:cs="Times New Roman" w:eastAsia="Times New Roman" w:hAnsi="Times New Roman"/>
          <w:sz w:val="28"/>
          <w:szCs w:val="28"/>
          <w:highlight w:val="yellow"/>
          <w:rtl w:val="0"/>
        </w:rPr>
        <w:t xml:space="preserve">b. Đổi mới chính sách tài chính, tín dụng thúc đẩy công nghiệp hoá, hiện đại hoá đất nước nhanh, bền vững </w:t>
        <w:br w:type="textWrapping"/>
      </w:r>
      <w:r w:rsidDel="00000000" w:rsidR="00000000" w:rsidRPr="00000000">
        <w:rPr>
          <w:rFonts w:ascii="Times New Roman" w:cs="Times New Roman" w:eastAsia="Times New Roman" w:hAnsi="Times New Roman"/>
          <w:sz w:val="28"/>
          <w:szCs w:val="28"/>
          <w:highlight w:val="white"/>
          <w:rtl w:val="0"/>
        </w:rPr>
        <w:t xml:space="preserve">c. Phát huy giá trị văn hóa, bản lĩnh, trí tuệ con người Việt Nam, xây dựng giai cấp công nhân hiện đại, lớn mạnh; đội ngũ trí thức và doanh nhân xung kích, đi đầu trong công nghiệp hóa, hiện đại hóa đất nước; bảo đảm tốt an sinh xã hội </w:t>
        <w:br w:type="textWrapping"/>
        <w:t xml:space="preserve">d. Phát triển kết cấu hạ tầng đồng bộ, hiện đại; thúc đẩy đô thị hóa nhanh và bền vững, gắn kết chặt chẽ và tạo động lực cho công nghiệp hóa, hiện đại hóa đất nước</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0D">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color w:val="1c1e21"/>
          <w:sz w:val="28"/>
          <w:szCs w:val="28"/>
        </w:rPr>
      </w:pPr>
      <w:bookmarkStart w:colFirst="0" w:colLast="0" w:name="_5dcxwxa6biwl" w:id="0"/>
      <w:bookmarkEnd w:id="0"/>
      <w:r w:rsidDel="00000000" w:rsidR="00000000" w:rsidRPr="00000000">
        <w:rPr>
          <w:rFonts w:ascii="Times New Roman" w:cs="Times New Roman" w:eastAsia="Times New Roman" w:hAnsi="Times New Roman"/>
          <w:b w:val="1"/>
          <w:color w:val="1c1e21"/>
          <w:rtl w:val="0"/>
        </w:rPr>
        <w:t xml:space="preserve">Đâu là điều mà các UEHer, cá nhân ra vào UEH bắt buộc phải thực hiện đối với không gian trường học, điều kiện học tập tại trường: </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qeebqpc8anwg" w:id="1"/>
      <w:bookmarkEnd w:id="1"/>
      <w:r w:rsidDel="00000000" w:rsidR="00000000" w:rsidRPr="00000000">
        <w:rPr>
          <w:rFonts w:ascii="Times New Roman" w:cs="Times New Roman" w:eastAsia="Times New Roman" w:hAnsi="Times New Roman"/>
          <w:color w:val="1c1e21"/>
          <w:rtl w:val="0"/>
        </w:rPr>
        <w:t xml:space="preserve">A. GIỮ vô sinh không gian học thuật và môi trường. </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lo2jnj5ssw6o" w:id="2"/>
      <w:bookmarkEnd w:id="2"/>
      <w:r w:rsidDel="00000000" w:rsidR="00000000" w:rsidRPr="00000000">
        <w:rPr>
          <w:rFonts w:ascii="Times New Roman" w:cs="Times New Roman" w:eastAsia="Times New Roman" w:hAnsi="Times New Roman"/>
          <w:color w:val="1c1e21"/>
          <w:rtl w:val="0"/>
        </w:rPr>
        <w:t xml:space="preserve">B. Bảo vệ, gìn giữ cơ sở vật chất, trang thiết bị tại các không gian, khuôn viên UEE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000000"/>
          <w:highlight w:val="yellow"/>
        </w:rPr>
      </w:pPr>
      <w:bookmarkStart w:colFirst="0" w:colLast="0" w:name="_5s6gmj78hic6" w:id="3"/>
      <w:bookmarkEnd w:id="3"/>
      <w:r w:rsidDel="00000000" w:rsidR="00000000" w:rsidRPr="00000000">
        <w:rPr>
          <w:rFonts w:ascii="Times New Roman" w:cs="Times New Roman" w:eastAsia="Times New Roman" w:hAnsi="Times New Roman"/>
          <w:color w:val="000000"/>
          <w:highlight w:val="yellow"/>
          <w:rtl w:val="0"/>
        </w:rPr>
        <w:t xml:space="preserve">C.Tất cả phương án đã nêu O </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b0uycldwoep6" w:id="4"/>
      <w:bookmarkEnd w:id="4"/>
      <w:r w:rsidDel="00000000" w:rsidR="00000000" w:rsidRPr="00000000">
        <w:rPr>
          <w:rFonts w:ascii="Times New Roman" w:cs="Times New Roman" w:eastAsia="Times New Roman" w:hAnsi="Times New Roman"/>
          <w:color w:val="1c1e21"/>
          <w:rtl w:val="0"/>
        </w:rPr>
        <w:t xml:space="preserve">D. Bảo vệ chăm sóc cây xanh tại khuôn viên các cơ sở</w:t>
      </w:r>
    </w:p>
    <w:p w:rsidR="00000000" w:rsidDel="00000000" w:rsidP="00000000" w:rsidRDefault="00000000" w:rsidRPr="00000000" w14:paraId="00000012">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sz w:val="28"/>
          <w:szCs w:val="28"/>
        </w:rPr>
      </w:pPr>
      <w:bookmarkStart w:colFirst="0" w:colLast="0" w:name="_83nn8iaxdl4y" w:id="5"/>
      <w:bookmarkEnd w:id="5"/>
      <w:r w:rsidDel="00000000" w:rsidR="00000000" w:rsidRPr="00000000">
        <w:rPr>
          <w:rFonts w:ascii="Times New Roman" w:cs="Times New Roman" w:eastAsia="Times New Roman" w:hAnsi="Times New Roman"/>
          <w:color w:val="1c1e21"/>
          <w:rtl w:val="0"/>
        </w:rPr>
        <w:t xml:space="preserve">Mục tiêu xây dựng và phát huy giá trị con người trong tư tưởng, đạo đức, phong cách Hồ Chí Minh và xây dựng gian người là: </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highlight w:val="yellow"/>
        </w:rPr>
      </w:pPr>
      <w:bookmarkStart w:colFirst="0" w:colLast="0" w:name="_o57naqem1v7j" w:id="6"/>
      <w:bookmarkEnd w:id="6"/>
      <w:r w:rsidDel="00000000" w:rsidR="00000000" w:rsidRPr="00000000">
        <w:rPr>
          <w:rFonts w:ascii="Times New Roman" w:cs="Times New Roman" w:eastAsia="Times New Roman" w:hAnsi="Times New Roman"/>
          <w:color w:val="1c1e21"/>
          <w:highlight w:val="yellow"/>
          <w:rtl w:val="0"/>
        </w:rPr>
        <w:t xml:space="preserve">A. Con người vừa là mục tiêu, vừa là động lực của cách mạng e </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8grgzxia8am4" w:id="7"/>
      <w:bookmarkEnd w:id="7"/>
      <w:r w:rsidDel="00000000" w:rsidR="00000000" w:rsidRPr="00000000">
        <w:rPr>
          <w:rFonts w:ascii="Times New Roman" w:cs="Times New Roman" w:eastAsia="Times New Roman" w:hAnsi="Times New Roman"/>
          <w:color w:val="1c1e21"/>
          <w:rtl w:val="0"/>
        </w:rPr>
        <w:t xml:space="preserve">b. Con người là vốn quý nhất, nhân tố quyết định thành công của sự nghiệp cách mạng </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dpzjsbizdeew" w:id="8"/>
      <w:bookmarkEnd w:id="8"/>
      <w:r w:rsidDel="00000000" w:rsidR="00000000" w:rsidRPr="00000000">
        <w:rPr>
          <w:rFonts w:ascii="Times New Roman" w:cs="Times New Roman" w:eastAsia="Times New Roman" w:hAnsi="Times New Roman"/>
          <w:color w:val="1c1e21"/>
          <w:rtl w:val="0"/>
        </w:rPr>
        <w:t xml:space="preserve">c. Xây dựng và phát huy giá trị con người phải tập trung đào tạo những con người có đạo đức cách mạng </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g5jayfzj9bg" w:id="9"/>
      <w:bookmarkEnd w:id="9"/>
      <w:r w:rsidDel="00000000" w:rsidR="00000000" w:rsidRPr="00000000">
        <w:rPr>
          <w:rFonts w:ascii="Times New Roman" w:cs="Times New Roman" w:eastAsia="Times New Roman" w:hAnsi="Times New Roman"/>
          <w:color w:val="1c1e21"/>
          <w:rtl w:val="0"/>
        </w:rPr>
        <w:t xml:space="preserve"> d. Xây dựng con người xã hội chủ nghĩa là yêu cầu khách quan, vừa cấp bách, vừa lâu dài của cách mạng</w:t>
      </w:r>
    </w:p>
    <w:p w:rsidR="00000000" w:rsidDel="00000000" w:rsidP="00000000" w:rsidRDefault="00000000" w:rsidRPr="00000000" w14:paraId="00000017">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hanging="360"/>
        <w:rPr>
          <w:sz w:val="28"/>
          <w:szCs w:val="28"/>
        </w:rPr>
      </w:pPr>
      <w:bookmarkStart w:colFirst="0" w:colLast="0" w:name="_gnmpmjfqgqp2" w:id="10"/>
      <w:bookmarkEnd w:id="10"/>
      <w:r w:rsidDel="00000000" w:rsidR="00000000" w:rsidRPr="00000000">
        <w:rPr>
          <w:rFonts w:ascii="Times New Roman" w:cs="Times New Roman" w:eastAsia="Times New Roman" w:hAnsi="Times New Roman"/>
          <w:color w:val="1c1e21"/>
          <w:rtl w:val="0"/>
        </w:rPr>
        <w:t xml:space="preserve">Một trong những nội dung về mục tiêu của Nghị quyết số 28-NQ/TW, ngày 17/11/2022 về “Tiếp tục đối mới phương thức lãnh đạo, cầm quyền của Đảng đối với hệ thống chính trị trong giai đoạn mới”, là </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be3eoms8k4" w:id="11"/>
      <w:bookmarkEnd w:id="11"/>
      <w:r w:rsidDel="00000000" w:rsidR="00000000" w:rsidRPr="00000000">
        <w:rPr>
          <w:rFonts w:ascii="Times New Roman" w:cs="Times New Roman" w:eastAsia="Times New Roman" w:hAnsi="Times New Roman"/>
          <w:color w:val="1c1e21"/>
          <w:rtl w:val="0"/>
        </w:rPr>
        <w:t xml:space="preserve">a. Tập trung thảo gỡ vướng mắc về cơ chế, chính sách, tiếp tục hoàn thiện thể chế </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gpjzfh2ggkjc" w:id="12"/>
      <w:bookmarkEnd w:id="12"/>
      <w:r w:rsidDel="00000000" w:rsidR="00000000" w:rsidRPr="00000000">
        <w:rPr>
          <w:rFonts w:ascii="Times New Roman" w:cs="Times New Roman" w:eastAsia="Times New Roman" w:hAnsi="Times New Roman"/>
          <w:color w:val="1c1e21"/>
          <w:rtl w:val="0"/>
        </w:rPr>
        <w:t xml:space="preserve">b. Phải có quyết tâm cao, nỗ lực lớn trong tổ chức thực hiện, tạo sự chuyển biến mạnh mẽ, sâu sắc về đổi mới phương thức lãnh đạo của Đảng trong điều kiện mới </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highlight w:val="yellow"/>
        </w:rPr>
      </w:pPr>
      <w:bookmarkStart w:colFirst="0" w:colLast="0" w:name="_vwa4sqlz8zzk" w:id="13"/>
      <w:bookmarkEnd w:id="13"/>
      <w:r w:rsidDel="00000000" w:rsidR="00000000" w:rsidRPr="00000000">
        <w:rPr>
          <w:rFonts w:ascii="Times New Roman" w:cs="Times New Roman" w:eastAsia="Times New Roman" w:hAnsi="Times New Roman"/>
          <w:color w:val="1c1e21"/>
          <w:highlight w:val="yellow"/>
          <w:rtl w:val="0"/>
        </w:rPr>
        <w:t xml:space="preserve">c. Tạo chuyển biến mạnh mẽ, thực chất trong đổi mới phương thức lãnh đạo của Đảng đối với hệ thống chính trị </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rFonts w:ascii="Times New Roman" w:cs="Times New Roman" w:eastAsia="Times New Roman" w:hAnsi="Times New Roman"/>
          <w:color w:val="1c1e21"/>
        </w:rPr>
      </w:pPr>
      <w:bookmarkStart w:colFirst="0" w:colLast="0" w:name="_tawsgf2io0w5" w:id="14"/>
      <w:bookmarkEnd w:id="14"/>
      <w:r w:rsidDel="00000000" w:rsidR="00000000" w:rsidRPr="00000000">
        <w:rPr>
          <w:rFonts w:ascii="Times New Roman" w:cs="Times New Roman" w:eastAsia="Times New Roman" w:hAnsi="Times New Roman"/>
          <w:color w:val="1c1e21"/>
          <w:rtl w:val="0"/>
        </w:rPr>
        <w:t xml:space="preserve"> d. Phải chủ động, tích cực, có quyết tâm chính trị cao, đồng thời cần thận trọng, có bước đi vững chắc</w:t>
      </w:r>
    </w:p>
    <w:p w:rsidR="00000000" w:rsidDel="00000000" w:rsidP="00000000" w:rsidRDefault="00000000" w:rsidRPr="00000000" w14:paraId="0000001C">
      <w:pPr>
        <w:numPr>
          <w:ilvl w:val="0"/>
          <w:numId w:val="2"/>
        </w:numPr>
        <w:shd w:fill="ffffff" w:val="clear"/>
        <w:ind w:left="720" w:hanging="360"/>
        <w:rPr>
          <w:sz w:val="28"/>
          <w:szCs w:val="28"/>
        </w:rPr>
      </w:pPr>
      <w:r w:rsidDel="00000000" w:rsidR="00000000" w:rsidRPr="00000000">
        <w:rPr>
          <w:rFonts w:ascii="Times New Roman" w:cs="Times New Roman" w:eastAsia="Times New Roman" w:hAnsi="Times New Roman"/>
          <w:b w:val="1"/>
          <w:color w:val="1c1e21"/>
          <w:sz w:val="28"/>
          <w:szCs w:val="28"/>
          <w:rtl w:val="0"/>
        </w:rPr>
        <w:t xml:space="preserve">Làm cách nào để tiết kiệm, giảm khối lượng chất thải rắn phát sinh? </w:t>
      </w:r>
    </w:p>
    <w:p w:rsidR="00000000" w:rsidDel="00000000" w:rsidP="00000000" w:rsidRDefault="00000000" w:rsidRPr="00000000" w14:paraId="0000001D">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highlight w:val="yellow"/>
          <w:rtl w:val="0"/>
        </w:rPr>
        <w:t xml:space="preserve"> a. Giảm thiếu việc sử dụng bao gói thừa</w:t>
      </w:r>
      <w:r w:rsidDel="00000000" w:rsidR="00000000" w:rsidRPr="00000000">
        <w:rPr>
          <w:rFonts w:ascii="Times New Roman" w:cs="Times New Roman" w:eastAsia="Times New Roman" w:hAnsi="Times New Roman"/>
          <w:color w:val="1c1e21"/>
          <w:sz w:val="28"/>
          <w:szCs w:val="28"/>
          <w:rtl w:val="0"/>
        </w:rPr>
        <w:t xml:space="preserve"> </w:t>
      </w:r>
    </w:p>
    <w:p w:rsidR="00000000" w:rsidDel="00000000" w:rsidP="00000000" w:rsidRDefault="00000000" w:rsidRPr="00000000" w14:paraId="0000001E">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b. Xử lý chất thải rắn triệt để </w:t>
      </w:r>
    </w:p>
    <w:p w:rsidR="00000000" w:rsidDel="00000000" w:rsidP="00000000" w:rsidRDefault="00000000" w:rsidRPr="00000000" w14:paraId="0000001F">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c. Nâng cao đời sống người dân </w:t>
      </w:r>
    </w:p>
    <w:p w:rsidR="00000000" w:rsidDel="00000000" w:rsidP="00000000" w:rsidRDefault="00000000" w:rsidRPr="00000000" w14:paraId="00000020">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d. Thu gom đúng quy định</w:t>
      </w:r>
    </w:p>
    <w:p w:rsidR="00000000" w:rsidDel="00000000" w:rsidP="00000000" w:rsidRDefault="00000000" w:rsidRPr="00000000" w14:paraId="00000021">
      <w:pPr>
        <w:numPr>
          <w:ilvl w:val="0"/>
          <w:numId w:val="2"/>
        </w:numPr>
        <w:shd w:fill="ffffff" w:val="clear"/>
        <w:ind w:left="720" w:hanging="360"/>
        <w:rPr>
          <w:sz w:val="28"/>
          <w:szCs w:val="28"/>
        </w:rPr>
      </w:pPr>
      <w:r w:rsidDel="00000000" w:rsidR="00000000" w:rsidRPr="00000000">
        <w:rPr>
          <w:rFonts w:ascii="Times New Roman" w:cs="Times New Roman" w:eastAsia="Times New Roman" w:hAnsi="Times New Roman"/>
          <w:b w:val="1"/>
          <w:color w:val="1c1e21"/>
          <w:sz w:val="28"/>
          <w:szCs w:val="28"/>
          <w:rtl w:val="0"/>
        </w:rPr>
        <w:t xml:space="preserve">Năm trụ cột chiến lược của UEH bao gồm </w:t>
      </w:r>
    </w:p>
    <w:p w:rsidR="00000000" w:rsidDel="00000000" w:rsidP="00000000" w:rsidRDefault="00000000" w:rsidRPr="00000000" w14:paraId="00000022">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a. Đào tạo, nghiên cứu, cộng đồng, phát triển nguồn nhân lực và vận hành </w:t>
      </w:r>
    </w:p>
    <w:p w:rsidR="00000000" w:rsidDel="00000000" w:rsidP="00000000" w:rsidRDefault="00000000" w:rsidRPr="00000000" w14:paraId="00000023">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b. Đào tạo, kết nối, nghiên cứu, cộng đồng, và vận hành </w:t>
      </w:r>
    </w:p>
    <w:p w:rsidR="00000000" w:rsidDel="00000000" w:rsidP="00000000" w:rsidRDefault="00000000" w:rsidRPr="00000000" w14:paraId="00000024">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c</w:t>
      </w:r>
      <w:r w:rsidDel="00000000" w:rsidR="00000000" w:rsidRPr="00000000">
        <w:rPr>
          <w:rFonts w:ascii="Times New Roman" w:cs="Times New Roman" w:eastAsia="Times New Roman" w:hAnsi="Times New Roman"/>
          <w:color w:val="1c1e21"/>
          <w:sz w:val="28"/>
          <w:szCs w:val="28"/>
          <w:highlight w:val="yellow"/>
          <w:rtl w:val="0"/>
        </w:rPr>
        <w:t xml:space="preserve">. Đào tạo, nghiên cứu, cộng đồng, quản trị, và vận hành</w:t>
      </w:r>
      <w:r w:rsidDel="00000000" w:rsidR="00000000" w:rsidRPr="00000000">
        <w:rPr>
          <w:rFonts w:ascii="Times New Roman" w:cs="Times New Roman" w:eastAsia="Times New Roman" w:hAnsi="Times New Roman"/>
          <w:color w:val="1c1e21"/>
          <w:sz w:val="28"/>
          <w:szCs w:val="28"/>
          <w:rtl w:val="0"/>
        </w:rPr>
        <w:t xml:space="preserve"> </w:t>
      </w:r>
    </w:p>
    <w:p w:rsidR="00000000" w:rsidDel="00000000" w:rsidP="00000000" w:rsidRDefault="00000000" w:rsidRPr="00000000" w14:paraId="00000025">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d. Đào tạo, nghiên cứu, kết nối, phát triển nguồn nhân lực và cộng đồng</w:t>
      </w:r>
    </w:p>
    <w:p w:rsidR="00000000" w:rsidDel="00000000" w:rsidP="00000000" w:rsidRDefault="00000000" w:rsidRPr="00000000" w14:paraId="00000026">
      <w:pPr>
        <w:numPr>
          <w:ilvl w:val="0"/>
          <w:numId w:val="2"/>
        </w:numPr>
        <w:shd w:fill="ffffff" w:val="clear"/>
        <w:spacing w:line="313.04347826086956" w:lineRule="auto"/>
        <w:ind w:left="720" w:hanging="360"/>
        <w:rPr>
          <w:sz w:val="28"/>
          <w:szCs w:val="28"/>
        </w:rPr>
      </w:pPr>
      <w:r w:rsidDel="00000000" w:rsidR="00000000" w:rsidRPr="00000000">
        <w:rPr>
          <w:rFonts w:ascii="Times New Roman" w:cs="Times New Roman" w:eastAsia="Times New Roman" w:hAnsi="Times New Roman"/>
          <w:b w:val="1"/>
          <w:color w:val="1c1e21"/>
          <w:sz w:val="28"/>
          <w:szCs w:val="28"/>
          <w:rtl w:val="0"/>
        </w:rPr>
        <w:t xml:space="preserve">Một trong những nội dung về mục tiêu của Nghị quyết số 28-NQ/TW, ngày 17/11/2022 và Tiếp tục đi mới phương thức lãnh đạo, cầm quyền của Đảng đối với hệ thống chính trị trong giai đoạn mới, là... </w:t>
      </w:r>
    </w:p>
    <w:p w:rsidR="00000000" w:rsidDel="00000000" w:rsidP="00000000" w:rsidRDefault="00000000" w:rsidRPr="00000000" w14:paraId="00000027">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a. Cơ cấu nền kinh tế theo hướng phát triển bền vững, triển khai hiệu quả chương trình phục hồi và phát triển kinh tế - xã hội </w:t>
      </w:r>
    </w:p>
    <w:p w:rsidR="00000000" w:rsidDel="00000000" w:rsidP="00000000" w:rsidRDefault="00000000" w:rsidRPr="00000000" w14:paraId="00000028">
      <w:pPr>
        <w:shd w:fill="ffffff" w:val="clear"/>
        <w:spacing w:line="313.04347826086956" w:lineRule="auto"/>
        <w:ind w:left="720" w:firstLine="0"/>
        <w:rPr>
          <w:rFonts w:ascii="Times New Roman" w:cs="Times New Roman" w:eastAsia="Times New Roman" w:hAnsi="Times New Roman"/>
          <w:color w:val="1c1e21"/>
          <w:sz w:val="28"/>
          <w:szCs w:val="28"/>
          <w:highlight w:val="yellow"/>
        </w:rPr>
      </w:pPr>
      <w:r w:rsidDel="00000000" w:rsidR="00000000" w:rsidRPr="00000000">
        <w:rPr>
          <w:rFonts w:ascii="Times New Roman" w:cs="Times New Roman" w:eastAsia="Times New Roman" w:hAnsi="Times New Roman"/>
          <w:color w:val="1c1e21"/>
          <w:sz w:val="28"/>
          <w:szCs w:val="28"/>
          <w:highlight w:val="yellow"/>
          <w:rtl w:val="0"/>
        </w:rPr>
        <w:t xml:space="preserve"> b. Phải có quyết tâm</w:t>
      </w:r>
    </w:p>
    <w:p w:rsidR="00000000" w:rsidDel="00000000" w:rsidP="00000000" w:rsidRDefault="00000000" w:rsidRPr="00000000" w14:paraId="00000029">
      <w:pPr>
        <w:shd w:fill="ffffff" w:val="clear"/>
        <w:spacing w:line="313.04347826086956" w:lineRule="auto"/>
        <w:ind w:left="0" w:firstLine="0"/>
        <w:rPr>
          <w:rFonts w:ascii="Times New Roman" w:cs="Times New Roman" w:eastAsia="Times New Roman" w:hAnsi="Times New Roman"/>
          <w:color w:val="1c1e21"/>
          <w:sz w:val="28"/>
          <w:szCs w:val="28"/>
          <w:highlight w:val="yellow"/>
        </w:rPr>
      </w:pPr>
      <w:r w:rsidDel="00000000" w:rsidR="00000000" w:rsidRPr="00000000">
        <w:rPr>
          <w:rFonts w:ascii="Times New Roman" w:cs="Times New Roman" w:eastAsia="Times New Roman" w:hAnsi="Times New Roman"/>
          <w:color w:val="1c1e21"/>
          <w:sz w:val="28"/>
          <w:szCs w:val="28"/>
          <w:highlight w:val="yellow"/>
          <w:rtl w:val="0"/>
        </w:rPr>
        <w:t xml:space="preserve"> cao, nỗ lực lớn trong tổ chức thực hiện, tạo sự chuyển biến mạnh mẽ, sâu sắc về đồ mới phương thức lãnh đạo của Đảng trong điều kiện mới </w:t>
      </w:r>
    </w:p>
    <w:p w:rsidR="00000000" w:rsidDel="00000000" w:rsidP="00000000" w:rsidRDefault="00000000" w:rsidRPr="00000000" w14:paraId="0000002A">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c. Công tác kiểm tra, giám sát được đẩy mạnh, góp phần siết chặt kỷ luật, kỷ cương trong Đảng ọ đi xây dựng phương pháp công tác, lề lối làm việc của các cấp ủy, tổ chức đảng thực sự khoa học, dân chủ, sợi với thực</w:t>
      </w:r>
    </w:p>
    <w:p w:rsidR="00000000" w:rsidDel="00000000" w:rsidP="00000000" w:rsidRDefault="00000000" w:rsidRPr="00000000" w14:paraId="0000002B">
      <w:pPr>
        <w:shd w:fill="ffffff" w:val="clear"/>
        <w:spacing w:line="313.0434782608695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c1e21"/>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đi xây dựng phương pháp công tác, lề lối làm việc của các cấp ủy, tổ chức đảng thực sự khoa học, dân chủ, sợi với thực</w:t>
      </w:r>
      <w:r w:rsidDel="00000000" w:rsidR="00000000" w:rsidRPr="00000000">
        <w:rPr>
          <w:rtl w:val="0"/>
        </w:rPr>
      </w:r>
    </w:p>
    <w:p w:rsidR="00000000" w:rsidDel="00000000" w:rsidP="00000000" w:rsidRDefault="00000000" w:rsidRPr="00000000" w14:paraId="0000002C">
      <w:pPr>
        <w:numPr>
          <w:ilvl w:val="0"/>
          <w:numId w:val="2"/>
        </w:numPr>
        <w:shd w:fill="ffffff" w:val="clear"/>
        <w:spacing w:line="313.04347826086956"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Ở Việt Nam, trung bình mỗi một người dân thải ra 41kg rác thải nhựa mỗi năm, vậy UEHer nên làm sẽ có triệu các thai? </w:t>
      </w:r>
    </w:p>
    <w:p w:rsidR="00000000" w:rsidDel="00000000" w:rsidP="00000000" w:rsidRDefault="00000000" w:rsidRPr="00000000" w14:paraId="0000002D">
      <w:pPr>
        <w:shd w:fill="ffffff" w:val="clear"/>
        <w:spacing w:line="313.0434782608695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Tải sử dụng tối đa các loại hộp, chai, túi đựng </w:t>
      </w:r>
    </w:p>
    <w:p w:rsidR="00000000" w:rsidDel="00000000" w:rsidP="00000000" w:rsidRDefault="00000000" w:rsidRPr="00000000" w14:paraId="0000002E">
      <w:pPr>
        <w:shd w:fill="ffffff" w:val="clear"/>
        <w:spacing w:line="313.0434782608695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Sử dụng các loại vật dùng nhiều lần có khả năng tái làm đầy như bình nước, lỵ nước UEH để hạn chế rác thải nhựa một lần </w:t>
      </w:r>
    </w:p>
    <w:p w:rsidR="00000000" w:rsidDel="00000000" w:rsidP="00000000" w:rsidRDefault="00000000" w:rsidRPr="00000000" w14:paraId="0000002F">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sz w:val="28"/>
          <w:szCs w:val="28"/>
          <w:rtl w:val="0"/>
        </w:rPr>
        <w:t xml:space="preserve">c. Trang bị túi sử dụng được nhiều lần khi đi mua sắm (túi vải, túi giấy, túi nhựa sử dụng nh</w:t>
      </w:r>
      <w:r w:rsidDel="00000000" w:rsidR="00000000" w:rsidRPr="00000000">
        <w:rPr>
          <w:rFonts w:ascii="Times New Roman" w:cs="Times New Roman" w:eastAsia="Times New Roman" w:hAnsi="Times New Roman"/>
          <w:color w:val="1c1e21"/>
          <w:sz w:val="28"/>
          <w:szCs w:val="28"/>
          <w:rtl w:val="0"/>
        </w:rPr>
        <w:t xml:space="preserve">iều lần nh </w:t>
      </w:r>
    </w:p>
    <w:p w:rsidR="00000000" w:rsidDel="00000000" w:rsidP="00000000" w:rsidRDefault="00000000" w:rsidRPr="00000000" w14:paraId="00000030">
      <w:pPr>
        <w:shd w:fill="ffffff" w:val="clear"/>
        <w:spacing w:line="313.04347826086956" w:lineRule="auto"/>
        <w:ind w:left="720" w:firstLine="0"/>
        <w:rPr>
          <w:rFonts w:ascii="Times New Roman" w:cs="Times New Roman" w:eastAsia="Times New Roman" w:hAnsi="Times New Roman"/>
          <w:color w:val="1c1e21"/>
          <w:sz w:val="28"/>
          <w:szCs w:val="28"/>
          <w:highlight w:val="yellow"/>
        </w:rPr>
      </w:pPr>
      <w:r w:rsidDel="00000000" w:rsidR="00000000" w:rsidRPr="00000000">
        <w:rPr>
          <w:rFonts w:ascii="Times New Roman" w:cs="Times New Roman" w:eastAsia="Times New Roman" w:hAnsi="Times New Roman"/>
          <w:color w:val="1c1e21"/>
          <w:sz w:val="28"/>
          <w:szCs w:val="28"/>
          <w:highlight w:val="yellow"/>
          <w:rtl w:val="0"/>
        </w:rPr>
        <w:t xml:space="preserve"> d. Tất cả các đáp án đã nêu C17</w:t>
      </w:r>
    </w:p>
    <w:p w:rsidR="00000000" w:rsidDel="00000000" w:rsidP="00000000" w:rsidRDefault="00000000" w:rsidRPr="00000000" w14:paraId="00000031">
      <w:pPr>
        <w:numPr>
          <w:ilvl w:val="0"/>
          <w:numId w:val="2"/>
        </w:numPr>
        <w:shd w:fill="ffffff" w:val="clear"/>
        <w:spacing w:line="313.04347826086956" w:lineRule="auto"/>
        <w:ind w:left="720" w:hanging="360"/>
        <w:rPr>
          <w:sz w:val="28"/>
          <w:szCs w:val="28"/>
        </w:rPr>
      </w:pPr>
      <w:r w:rsidDel="00000000" w:rsidR="00000000" w:rsidRPr="00000000">
        <w:rPr>
          <w:rFonts w:ascii="Times New Roman" w:cs="Times New Roman" w:eastAsia="Times New Roman" w:hAnsi="Times New Roman"/>
          <w:b w:val="1"/>
          <w:color w:val="1c1e21"/>
          <w:sz w:val="28"/>
          <w:szCs w:val="28"/>
          <w:rtl w:val="0"/>
        </w:rPr>
        <w:t xml:space="preserve">Khái niệm văn hóa trong tư tưởng Hồ Chí Minh </w:t>
      </w:r>
    </w:p>
    <w:p w:rsidR="00000000" w:rsidDel="00000000" w:rsidP="00000000" w:rsidRDefault="00000000" w:rsidRPr="00000000" w14:paraId="00000032">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a. nhu cầu sinh tồn của con người với tư cách chủ thể hoạt động của đời sống xã hội chính là nguồn gốc, động lực sâu xa của Văn hóa </w:t>
      </w:r>
    </w:p>
    <w:p w:rsidR="00000000" w:rsidDel="00000000" w:rsidP="00000000" w:rsidRDefault="00000000" w:rsidRPr="00000000" w14:paraId="00000033">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b. khái quát nội dung rộng nhất của phạm trù văn hóa </w:t>
      </w:r>
    </w:p>
    <w:p w:rsidR="00000000" w:rsidDel="00000000" w:rsidP="00000000" w:rsidRDefault="00000000" w:rsidRPr="00000000" w14:paraId="00000034">
      <w:pPr>
        <w:shd w:fill="ffffff" w:val="clear"/>
        <w:spacing w:line="313.04347826086956" w:lineRule="auto"/>
        <w:ind w:left="720" w:firstLine="0"/>
        <w:rPr>
          <w:rFonts w:ascii="Times New Roman" w:cs="Times New Roman" w:eastAsia="Times New Roman" w:hAnsi="Times New Roman"/>
          <w:color w:val="1c1e21"/>
          <w:sz w:val="28"/>
          <w:szCs w:val="28"/>
          <w:highlight w:val="yellow"/>
        </w:rPr>
      </w:pPr>
      <w:r w:rsidDel="00000000" w:rsidR="00000000" w:rsidRPr="00000000">
        <w:rPr>
          <w:rFonts w:ascii="Times New Roman" w:cs="Times New Roman" w:eastAsia="Times New Roman" w:hAnsi="Times New Roman"/>
          <w:color w:val="1c1e21"/>
          <w:sz w:val="28"/>
          <w:szCs w:val="28"/>
          <w:highlight w:val="yellow"/>
          <w:rtl w:val="0"/>
        </w:rPr>
        <w:t xml:space="preserve">c. Tất cả nội dung đã nêu </w:t>
      </w:r>
    </w:p>
    <w:p w:rsidR="00000000" w:rsidDel="00000000" w:rsidP="00000000" w:rsidRDefault="00000000" w:rsidRPr="00000000" w14:paraId="00000035">
      <w:pPr>
        <w:shd w:fill="ffffff" w:val="clear"/>
        <w:spacing w:line="313.04347826086956" w:lineRule="auto"/>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d. bao hàm các hoạt động vật chất và tinh thần của con người cùng với các giá trị mà con người sáng tạo ra</w:t>
      </w:r>
    </w:p>
    <w:p w:rsidR="00000000" w:rsidDel="00000000" w:rsidP="00000000" w:rsidRDefault="00000000" w:rsidRPr="00000000" w14:paraId="00000036">
      <w:pPr>
        <w:numPr>
          <w:ilvl w:val="0"/>
          <w:numId w:val="2"/>
        </w:numPr>
        <w:shd w:fill="ffffff" w:val="clear"/>
        <w:ind w:left="720" w:hanging="360"/>
        <w:rPr>
          <w:sz w:val="28"/>
          <w:szCs w:val="28"/>
        </w:rPr>
      </w:pPr>
      <w:r w:rsidDel="00000000" w:rsidR="00000000" w:rsidRPr="00000000">
        <w:rPr>
          <w:rFonts w:ascii="Times New Roman" w:cs="Times New Roman" w:eastAsia="Times New Roman" w:hAnsi="Times New Roman"/>
          <w:b w:val="1"/>
          <w:color w:val="1c1e21"/>
          <w:sz w:val="28"/>
          <w:szCs w:val="28"/>
          <w:rtl w:val="0"/>
        </w:rPr>
        <w:t xml:space="preserve">Tờ Nghị quyết 29-NQ TW, ngày 17/11/2022 về “Tiếp tục đẩy mạnh công nghiệp hóa, hiện đại hóa đất nước tiên năm 2030, tầm nhìn đến năm 2045" đã đưa ra tầm nhìn đến năm 2045 là gì? </w:t>
      </w:r>
    </w:p>
    <w:p w:rsidR="00000000" w:rsidDel="00000000" w:rsidP="00000000" w:rsidRDefault="00000000" w:rsidRPr="00000000" w14:paraId="00000037">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a Việt Nam cơ bản đạt được các tiêu chí của nước công nghiệp, là nước đang phát triển, có công nghiệp hiện đại, thu nhập a trung bình cao đời sống của Nhân dân được nâng cao </w:t>
      </w:r>
    </w:p>
    <w:p w:rsidR="00000000" w:rsidDel="00000000" w:rsidP="00000000" w:rsidRDefault="00000000" w:rsidRPr="00000000" w14:paraId="00000038">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 b. Xây dựng nền công nghiệp quốc gia vững mạnh với năng lực sản xuất mới, tự chủ, khả năng thích ứng, chống thu tán từng bước làm chủ công nghệ lõi, công nghệ nền của các ngành công nghiệp nền tảng, công nghiệp ưu tiên, công nghiệp mũi nhọn </w:t>
      </w:r>
    </w:p>
    <w:p w:rsidR="00000000" w:rsidDel="00000000" w:rsidP="00000000" w:rsidRDefault="00000000" w:rsidRPr="00000000" w14:paraId="00000039">
      <w:pPr>
        <w:shd w:fill="ffffff" w:val="clear"/>
        <w:ind w:left="720" w:firstLine="0"/>
        <w:rPr>
          <w:rFonts w:ascii="Times New Roman" w:cs="Times New Roman" w:eastAsia="Times New Roman" w:hAnsi="Times New Roman"/>
          <w:color w:val="1c1e21"/>
          <w:sz w:val="28"/>
          <w:szCs w:val="28"/>
        </w:rPr>
      </w:pPr>
      <w:r w:rsidDel="00000000" w:rsidR="00000000" w:rsidRPr="00000000">
        <w:rPr>
          <w:rFonts w:ascii="Times New Roman" w:cs="Times New Roman" w:eastAsia="Times New Roman" w:hAnsi="Times New Roman"/>
          <w:color w:val="1c1e21"/>
          <w:sz w:val="28"/>
          <w:szCs w:val="28"/>
          <w:rtl w:val="0"/>
        </w:rPr>
        <w:t xml:space="preserve">c Nông nghiệp phát triển nhanh, bền vững theo hướng sinh thái, ứng dụng mạnh mẽ khoa học, công nghệ tiên tiến</w:t>
      </w:r>
    </w:p>
    <w:p w:rsidR="00000000" w:rsidDel="00000000" w:rsidP="00000000" w:rsidRDefault="00000000" w:rsidRPr="00000000" w14:paraId="0000003A">
      <w:pPr>
        <w:shd w:fill="ffffff" w:val="clear"/>
        <w:ind w:left="720" w:firstLine="0"/>
        <w:rPr>
          <w:rFonts w:ascii="Times New Roman" w:cs="Times New Roman" w:eastAsia="Times New Roman" w:hAnsi="Times New Roman"/>
          <w:color w:val="1c1e21"/>
          <w:sz w:val="28"/>
          <w:szCs w:val="28"/>
          <w:highlight w:val="yellow"/>
        </w:rPr>
      </w:pPr>
      <w:r w:rsidDel="00000000" w:rsidR="00000000" w:rsidRPr="00000000">
        <w:rPr>
          <w:rFonts w:ascii="Times New Roman" w:cs="Times New Roman" w:eastAsia="Times New Roman" w:hAnsi="Times New Roman"/>
          <w:color w:val="1c1e21"/>
          <w:sz w:val="28"/>
          <w:szCs w:val="28"/>
          <w:highlight w:val="yellow"/>
          <w:rtl w:val="0"/>
        </w:rPr>
        <w:t xml:space="preserve">D. Việt Nam trở thành nước phát triển, có thu nhập cao, thuộc nhóm các nước công nghiệp phát triển hàng đầu khu vực Châu A</w:t>
      </w:r>
    </w:p>
    <w:p w:rsidR="00000000" w:rsidDel="00000000" w:rsidP="00000000" w:rsidRDefault="00000000" w:rsidRPr="00000000" w14:paraId="0000003B">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highlight w:val="white"/>
          <w:rtl w:val="0"/>
        </w:rPr>
        <w:t xml:space="preserve">Nghị quyết số 27-NQ/TW, ngày 9/11/2022 về “Tiếp tục xây dựng và hoàn thiện Nhà nước pháp quyền xã hội chủ nghĩa Việt Nam trong giai đoạn mới" đã xác định quan điểm chỉ đạo nào sau đây? </w:t>
      </w:r>
    </w:p>
    <w:p w:rsidR="00000000" w:rsidDel="00000000" w:rsidP="00000000" w:rsidRDefault="00000000" w:rsidRPr="00000000" w14:paraId="0000003C">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Kiên định mục tiêu độc lập dân tộc và chủ nghĩa xã hội </w:t>
      </w:r>
    </w:p>
    <w:p w:rsidR="00000000" w:rsidDel="00000000" w:rsidP="00000000" w:rsidRDefault="00000000" w:rsidRPr="00000000" w14:paraId="0000003D">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 Kiên định, vận dụng và phát triển sáng tạo chủ nghĩa Mác - Lênin, tư tưởng Hồ Chí Minh </w:t>
      </w:r>
    </w:p>
    <w:p w:rsidR="00000000" w:rsidDel="00000000" w:rsidP="00000000" w:rsidRDefault="00000000" w:rsidRPr="00000000" w14:paraId="0000003E">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Kiên định đường lối đổi mới và bảo đảm sự lãnh đạo, cầm quyền của Đảng </w:t>
      </w:r>
    </w:p>
    <w:p w:rsidR="00000000" w:rsidDel="00000000" w:rsidP="00000000" w:rsidRDefault="00000000" w:rsidRPr="00000000" w14:paraId="0000003F">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white"/>
          <w:rtl w:val="0"/>
        </w:rPr>
        <w:t xml:space="preserve">d. </w:t>
      </w:r>
      <w:r w:rsidDel="00000000" w:rsidR="00000000" w:rsidRPr="00000000">
        <w:rPr>
          <w:rFonts w:ascii="Times New Roman" w:cs="Times New Roman" w:eastAsia="Times New Roman" w:hAnsi="Times New Roman"/>
          <w:sz w:val="28"/>
          <w:szCs w:val="28"/>
          <w:highlight w:val="yellow"/>
          <w:rtl w:val="0"/>
        </w:rPr>
        <w:t xml:space="preserve">d.Tất cả nội dung đã nêu</w:t>
      </w:r>
      <w:r w:rsidDel="00000000" w:rsidR="00000000" w:rsidRPr="00000000">
        <w:rPr>
          <w:rtl w:val="0"/>
        </w:rPr>
      </w:r>
    </w:p>
    <w:p w:rsidR="00000000" w:rsidDel="00000000" w:rsidP="00000000" w:rsidRDefault="00000000" w:rsidRPr="00000000" w14:paraId="00000040">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Trong mô hình Trạm thực hành xanh mô hình 3, Rác thải còn lại gồm: Túi nilon, Dụng cụ ăn uống bằng Khăn giấy, Khẩu trang. Chai lọ mảnh vỡ thuỷ tinh, Thiết bị điện tử </w:t>
      </w:r>
    </w:p>
    <w:p w:rsidR="00000000" w:rsidDel="00000000" w:rsidP="00000000" w:rsidRDefault="00000000" w:rsidRPr="00000000" w14:paraId="00000041">
      <w:pPr>
        <w:ind w:left="72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Giay, go</w:t>
      </w:r>
    </w:p>
    <w:p w:rsidR="00000000" w:rsidDel="00000000" w:rsidP="00000000" w:rsidRDefault="00000000" w:rsidRPr="00000000" w14:paraId="00000042">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b. Hộp xốp; nhựa </w:t>
      </w:r>
    </w:p>
    <w:p w:rsidR="00000000" w:rsidDel="00000000" w:rsidP="00000000" w:rsidRDefault="00000000" w:rsidRPr="00000000" w14:paraId="0000004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c. Hộp xốp gỗ</w:t>
      </w:r>
      <w:r w:rsidDel="00000000" w:rsidR="00000000" w:rsidRPr="00000000">
        <w:rPr>
          <w:rtl w:val="0"/>
        </w:rPr>
      </w:r>
    </w:p>
    <w:p w:rsidR="00000000" w:rsidDel="00000000" w:rsidP="00000000" w:rsidRDefault="00000000" w:rsidRPr="00000000" w14:paraId="00000044">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Nghị quyết 29 - NQ/TW, ngày 17/11/2022 về “ Tiếp tục đẩy mạnh công nghiệp hoá hiện đại hoá đất nước đến năm 2030, tầm nhìn đến năm 2045.”, đã đặt ra một số chỉ tiêu cụ thể đến năm 2030, trong đó, tốc độ tăng trưởng bình quân cần đạt bao nhiêu %</w:t>
      </w:r>
    </w:p>
    <w:p w:rsidR="00000000" w:rsidDel="00000000" w:rsidP="00000000" w:rsidRDefault="00000000" w:rsidRPr="00000000" w14:paraId="0000004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a.đạt 15%</w:t>
      </w:r>
    </w:p>
    <w:p w:rsidR="00000000" w:rsidDel="00000000" w:rsidP="00000000" w:rsidRDefault="00000000" w:rsidRPr="00000000" w14:paraId="0000004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đạt 5%</w:t>
      </w:r>
    </w:p>
    <w:p w:rsidR="00000000" w:rsidDel="00000000" w:rsidP="00000000" w:rsidRDefault="00000000" w:rsidRPr="00000000" w14:paraId="0000004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3%</w:t>
      </w:r>
    </w:p>
    <w:p w:rsidR="00000000" w:rsidDel="00000000" w:rsidP="00000000" w:rsidRDefault="00000000" w:rsidRPr="00000000" w14:paraId="00000048">
      <w:pPr>
        <w:ind w:left="720" w:firstLine="0"/>
        <w:rPr>
          <w:rFonts w:ascii="Times New Roman" w:cs="Times New Roman" w:eastAsia="Times New Roman" w:hAnsi="Times New Roman"/>
          <w:b w:val="1"/>
          <w:color w:val="0000ff"/>
          <w:sz w:val="28"/>
          <w:szCs w:val="28"/>
          <w:highlight w:val="yellow"/>
        </w:rPr>
      </w:pPr>
      <w:r w:rsidDel="00000000" w:rsidR="00000000" w:rsidRPr="00000000">
        <w:rPr>
          <w:rFonts w:ascii="Times New Roman" w:cs="Times New Roman" w:eastAsia="Times New Roman" w:hAnsi="Times New Roman"/>
          <w:color w:val="0000ff"/>
          <w:sz w:val="28"/>
          <w:szCs w:val="28"/>
          <w:highlight w:val="yellow"/>
          <w:rtl w:val="0"/>
        </w:rPr>
        <w:t xml:space="preserve">d. 7%</w:t>
      </w:r>
      <w:r w:rsidDel="00000000" w:rsidR="00000000" w:rsidRPr="00000000">
        <w:rPr>
          <w:rtl w:val="0"/>
        </w:rPr>
      </w:r>
    </w:p>
    <w:p w:rsidR="00000000" w:rsidDel="00000000" w:rsidP="00000000" w:rsidRDefault="00000000" w:rsidRPr="00000000" w14:paraId="00000049">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Các giai đoạn trong hoạt động nghiên cứu sáng tạo bao gồm?</w:t>
      </w:r>
    </w:p>
    <w:p w:rsidR="00000000" w:rsidDel="00000000" w:rsidP="00000000" w:rsidRDefault="00000000" w:rsidRPr="00000000" w14:paraId="0000004A">
      <w:pPr>
        <w:numPr>
          <w:ilvl w:val="0"/>
          <w:numId w:val="1"/>
        </w:numPr>
        <w:ind w:left="1440" w:hanging="36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Nghiên cứu cơ bản - nghiên cứu ứng dụng- thử nghiệm mô phỏng- Phát triển dịch vụ và sản phẩm - Đưa ra thị trường</w:t>
      </w:r>
    </w:p>
    <w:p w:rsidR="00000000" w:rsidDel="00000000" w:rsidP="00000000" w:rsidRDefault="00000000" w:rsidRPr="00000000" w14:paraId="0000004B">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lý thuyết - nghiên cứu thực tiễn- thử nghiệm mô phỏng- Phát triển dịch vụ và sản phẩm- Đưa ra thị trường</w:t>
      </w:r>
    </w:p>
    <w:p w:rsidR="00000000" w:rsidDel="00000000" w:rsidP="00000000" w:rsidRDefault="00000000" w:rsidRPr="00000000" w14:paraId="0000004C">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cơ bản- Nghiên cứu ứng dụng- Phát triển dịch vụ và sản phẩm- Đưa ra thị trường</w:t>
      </w:r>
    </w:p>
    <w:p w:rsidR="00000000" w:rsidDel="00000000" w:rsidP="00000000" w:rsidRDefault="00000000" w:rsidRPr="00000000" w14:paraId="0000004D">
      <w:pPr>
        <w:numPr>
          <w:ilvl w:val="0"/>
          <w:numId w:val="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đều sai</w:t>
      </w:r>
    </w:p>
    <w:p w:rsidR="00000000" w:rsidDel="00000000" w:rsidP="00000000" w:rsidRDefault="00000000" w:rsidRPr="00000000" w14:paraId="0000004E">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Nội dụng xây dựng con người xã hội chủ nghĩa trong tư tưởng , đạo đức, phong cách Hồ Chí Minh về xây dựng con người là:</w:t>
      </w:r>
    </w:p>
    <w:p w:rsidR="00000000" w:rsidDel="00000000" w:rsidP="00000000" w:rsidRDefault="00000000" w:rsidRPr="00000000" w14:paraId="0000004F">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phong cách làm việc khoa học, có năng lực tự chủ.</w:t>
      </w:r>
    </w:p>
    <w:p w:rsidR="00000000" w:rsidDel="00000000" w:rsidP="00000000" w:rsidRDefault="00000000" w:rsidRPr="00000000" w14:paraId="00000050">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vừa là mục tiêu, vừa là động lực cách mạng.</w:t>
      </w:r>
    </w:p>
    <w:p w:rsidR="00000000" w:rsidDel="00000000" w:rsidP="00000000" w:rsidRDefault="00000000" w:rsidRPr="00000000" w14:paraId="00000051">
      <w:pPr>
        <w:numPr>
          <w:ilvl w:val="0"/>
          <w:numId w:val="3"/>
        </w:numPr>
        <w:ind w:left="1440" w:hanging="36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Xây dựng con người xã hội chủ nghĩa là yêu cầu khách quan, vừa cấp bách vừa lâu dài của cách mạng</w:t>
      </w:r>
    </w:p>
    <w:p w:rsidR="00000000" w:rsidDel="00000000" w:rsidP="00000000" w:rsidRDefault="00000000" w:rsidRPr="00000000" w14:paraId="00000052">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người là vốn quý nhất, nhân tố quyết định thành công của sự nghiệp cách mạng.</w:t>
      </w:r>
    </w:p>
    <w:p w:rsidR="00000000" w:rsidDel="00000000" w:rsidP="00000000" w:rsidRDefault="00000000" w:rsidRPr="00000000" w14:paraId="00000053">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Vị trí, vai trò của văn hóa trong tư tưởng, đạo đức, phong cách Hồ Chí Minh về phát huy giá trị văn hóa là</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Văn hóa phục vụ quần chúng Nhân dân</w:t>
      </w:r>
    </w:p>
    <w:p w:rsidR="00000000" w:rsidDel="00000000" w:rsidP="00000000" w:rsidRDefault="00000000" w:rsidRPr="00000000" w14:paraId="0000005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b. Giữ gìn bản sắc dân tộc, tiếp thu tinh hoa văn hóa nhân loại</w:t>
      </w:r>
    </w:p>
    <w:p w:rsidR="00000000" w:rsidDel="00000000" w:rsidP="00000000" w:rsidRDefault="00000000" w:rsidRPr="00000000" w14:paraId="0000005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 Xây dựng và phát triển giáo dục</w:t>
      </w:r>
    </w:p>
    <w:p w:rsidR="00000000" w:rsidDel="00000000" w:rsidP="00000000" w:rsidRDefault="00000000" w:rsidRPr="00000000" w14:paraId="0000005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Đạo đức của công dân, để trở thành người công dân đứng đắn</w:t>
      </w:r>
      <w:r w:rsidDel="00000000" w:rsidR="00000000" w:rsidRPr="00000000">
        <w:rPr>
          <w:rtl w:val="0"/>
        </w:rPr>
      </w:r>
    </w:p>
    <w:p w:rsidR="00000000" w:rsidDel="00000000" w:rsidP="00000000" w:rsidRDefault="00000000" w:rsidRPr="00000000" w14:paraId="0000005C">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Phương án nào dưới đây là rác thải tái chế (theo UEH Go Green Station)?</w:t>
      </w:r>
    </w:p>
    <w:p w:rsidR="00000000" w:rsidDel="00000000" w:rsidP="00000000" w:rsidRDefault="00000000" w:rsidRPr="00000000" w14:paraId="0000005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Túi nilong, vỏ hộp sữa, giấy, thuỷ tinh</w:t>
      </w:r>
    </w:p>
    <w:p w:rsidR="00000000" w:rsidDel="00000000" w:rsidP="00000000" w:rsidRDefault="00000000" w:rsidRPr="00000000" w14:paraId="0000005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Chai-hộp nhựa, lon-hộp kim loại, vỏ hộp sữa, khăn giấy</w:t>
      </w:r>
    </w:p>
    <w:p w:rsidR="00000000" w:rsidDel="00000000" w:rsidP="00000000" w:rsidRDefault="00000000" w:rsidRPr="00000000" w14:paraId="0000006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c. Chai-hộp nhựa, lon-hộp kim loại, vỏ hộp sữa, giấy</w:t>
      </w:r>
    </w:p>
    <w:p w:rsidR="00000000" w:rsidDel="00000000" w:rsidP="00000000" w:rsidRDefault="00000000" w:rsidRPr="00000000" w14:paraId="0000006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 Chai-hộp nhựa, lon-hộp kim loại, vỏ hộp sữa, khẩu trang y té</w:t>
      </w:r>
    </w:p>
    <w:p w:rsidR="00000000" w:rsidDel="00000000" w:rsidP="00000000" w:rsidRDefault="00000000" w:rsidRPr="00000000" w14:paraId="00000065">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Nghị quyết 29-NQ/TW về “Tiếp tục đẩy mạnh công nghiệp hóa, hiện đại hóa đất nước đến năm 2030, tầm nhìn đến năm 2045" đã xác định những hạn chế, bất cập trong quá trình thực hiện công nghiệp hóa, hiện đại hóa ở nước ta thời gian qua. Có nguyên nhân chủ yếu là do...</w:t>
      </w:r>
    </w:p>
    <w:p w:rsidR="00000000" w:rsidDel="00000000" w:rsidP="00000000" w:rsidRDefault="00000000" w:rsidRPr="00000000" w14:paraId="0000006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Chưa dành nguồn lực thích đáng để đầu tư hình thành bộ khung kết cấu hạ tầng quốc gia, các vùng</w:t>
      </w:r>
    </w:p>
    <w:p w:rsidR="00000000" w:rsidDel="00000000" w:rsidP="00000000" w:rsidRDefault="00000000" w:rsidRPr="00000000" w14:paraId="0000006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Chưa quan tâm kiểm tra, giám sát trách nhiệm của các cơ quan, tổ chức, địa phương và người đứng đầu trong thực hiện công nghiệp hóa, hiện đại hóa</w:t>
      </w:r>
    </w:p>
    <w:p w:rsidR="00000000" w:rsidDel="00000000" w:rsidP="00000000" w:rsidRDefault="00000000" w:rsidRPr="00000000" w14:paraId="0000006A">
      <w:pPr>
        <w:ind w:left="720" w:firstLine="0"/>
        <w:rPr>
          <w:rFonts w:ascii="Times New Roman" w:cs="Times New Roman" w:eastAsia="Times New Roman" w:hAnsi="Times New Roman"/>
          <w:sz w:val="28"/>
          <w:szCs w:val="28"/>
          <w:highlight w:val="yellow"/>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 Tất cả</w:t>
      </w:r>
      <w:r w:rsidDel="00000000" w:rsidR="00000000" w:rsidRPr="00000000">
        <w:rPr>
          <w:color w:val="555555"/>
          <w:sz w:val="21"/>
          <w:szCs w:val="21"/>
          <w:highlight w:val="white"/>
          <w:rtl w:val="0"/>
        </w:rPr>
        <w:t xml:space="preserve">Mục tiêu xây dựng và phát huy giá trị con người trong tư tưởng, đạo đức, phong cách Hồ Chí Minh về xây dựng con người là:</w:t>
      </w:r>
      <w:r w:rsidDel="00000000" w:rsidR="00000000" w:rsidRPr="00000000">
        <w:rPr>
          <w:rFonts w:ascii="Times New Roman" w:cs="Times New Roman" w:eastAsia="Times New Roman" w:hAnsi="Times New Roman"/>
          <w:sz w:val="28"/>
          <w:szCs w:val="28"/>
          <w:highlight w:val="yellow"/>
          <w:rtl w:val="0"/>
        </w:rPr>
        <w:t xml:space="preserve"> nội dung đã nêu</w:t>
      </w:r>
    </w:p>
    <w:p w:rsidR="00000000" w:rsidDel="00000000" w:rsidP="00000000" w:rsidRDefault="00000000" w:rsidRPr="00000000" w14:paraId="0000006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 Tư duy phát triển theo hướng dàn trải, thiếu trọng tâm, trọng điểm</w:t>
      </w:r>
    </w:p>
    <w:p w:rsidR="00000000" w:rsidDel="00000000" w:rsidP="00000000" w:rsidRDefault="00000000" w:rsidRPr="00000000" w14:paraId="0000006E">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Việc xây dựng “Quy hoạch tổng thể quốc gia thời kỳ 2021 - 2030, tầm nhìn đến năm 2050” cần đảm bảo nguyên tắc, quan điểm nào sau đây? </w:t>
        <w:br w:type="textWrapping"/>
      </w:r>
      <w:r w:rsidDel="00000000" w:rsidR="00000000" w:rsidRPr="00000000">
        <w:rPr>
          <w:rFonts w:ascii="Times New Roman" w:cs="Times New Roman" w:eastAsia="Times New Roman" w:hAnsi="Times New Roman"/>
          <w:sz w:val="28"/>
          <w:szCs w:val="28"/>
          <w:highlight w:val="yellow"/>
          <w:rtl w:val="0"/>
        </w:rPr>
        <w:t xml:space="preserve">a. Lấy con người là trung tâm, doanh nghiệp là chủ thể, bảo đảm hài hòa giữa phát triển kinh tế đi đôi với thực hiện tiến bộ và công bằng xã hội, bảo vệ môi trường </w:t>
        <w:br w:type="textWrapping"/>
      </w:r>
      <w:r w:rsidDel="00000000" w:rsidR="00000000" w:rsidRPr="00000000">
        <w:rPr>
          <w:rFonts w:ascii="Times New Roman" w:cs="Times New Roman" w:eastAsia="Times New Roman" w:hAnsi="Times New Roman"/>
          <w:sz w:val="28"/>
          <w:szCs w:val="28"/>
          <w:highlight w:val="white"/>
          <w:rtl w:val="0"/>
        </w:rPr>
        <w:t xml:space="preserve">b. Đẩy mạnh cải cách hành chính, đổi mới phong cách lãnh đạo, phương pháp công tác, lề lối làm việc </w:t>
        <w:br w:type="textWrapping"/>
        <w:t xml:space="preserve">c. Thực hiện tốt nguyên tắc công dân được làm tất cả những gì pháp luật không cấm </w:t>
        <w:br w:type="textWrapping"/>
        <w:t xml:space="preserve">d. Phải cân đối, hài hòa giữa phát triển kinh tế với phát triển văn hóa - xã hội, bảo đảm quốc phòng - an ninh</w:t>
      </w:r>
      <w:r w:rsidDel="00000000" w:rsidR="00000000" w:rsidRPr="00000000">
        <w:rPr>
          <w:rtl w:val="0"/>
        </w:rPr>
      </w:r>
    </w:p>
    <w:p w:rsidR="00000000" w:rsidDel="00000000" w:rsidP="00000000" w:rsidRDefault="00000000" w:rsidRPr="00000000" w14:paraId="0000006F">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Nghị quyết số 27-NQ/TW về “Tiếp </w:t>
      </w:r>
      <w:r w:rsidDel="00000000" w:rsidR="00000000" w:rsidRPr="00000000">
        <w:rPr>
          <w:b w:val="1"/>
          <w:color w:val="555555"/>
          <w:sz w:val="21"/>
          <w:szCs w:val="21"/>
          <w:highlight w:val="white"/>
          <w:rtl w:val="0"/>
        </w:rPr>
        <w:t xml:space="preserve">Phương pháp xây dựng và phát huy giá trị con người trong tư tưởng, đạo đức, phong cách Hồ Chí Minh về xây dựng con người là:</w:t>
      </w:r>
      <w:r w:rsidDel="00000000" w:rsidR="00000000" w:rsidRPr="00000000">
        <w:rPr>
          <w:rFonts w:ascii="Times New Roman" w:cs="Times New Roman" w:eastAsia="Times New Roman" w:hAnsi="Times New Roman"/>
          <w:b w:val="1"/>
          <w:sz w:val="28"/>
          <w:szCs w:val="28"/>
          <w:highlight w:val="white"/>
          <w:rtl w:val="0"/>
        </w:rPr>
        <w:t xml:space="preserve">tục xây dựng và hoàn thiện Nhà nước pháp quyền xã hội chủ nghĩa Việt Nam trong giai đoạn mới” đã nêu những thành tựu/kết quả quan trọng trong xây dựng Nhà nước pháp quyền XHCN Việt Nam qua hơn 35 năm đổi mới, đó là gì? </w:t>
        <w:br w:type="textWrapping"/>
      </w:r>
      <w:r w:rsidDel="00000000" w:rsidR="00000000" w:rsidRPr="00000000">
        <w:rPr>
          <w:rFonts w:ascii="Times New Roman" w:cs="Times New Roman" w:eastAsia="Times New Roman" w:hAnsi="Times New Roman"/>
          <w:sz w:val="28"/>
          <w:szCs w:val="28"/>
          <w:highlight w:val="white"/>
          <w:rtl w:val="0"/>
        </w:rPr>
        <w:t xml:space="preserve">a. [***]Mô hình Nhà nước pháp quyền xã hội chủ nghĩa Việt Nam không ngừng được hoàn thiện, vận hành theo cơ chế “Đảng lãnh đạo, Nhà nước quản lý, Nhân dân làm chủ” </w:t>
        <w:br w:type="textWrapping"/>
        <w:t xml:space="preserve">b. [*] Ban hành nhiều chủ trương, giải pháp quan trọng, góp phần hoàn thiện thể chế phòng, chống tham nhũng, tiêu cực </w:t>
        <w:br w:type="textWrapping"/>
      </w:r>
      <w:r w:rsidDel="00000000" w:rsidR="00000000" w:rsidRPr="00000000">
        <w:rPr>
          <w:rFonts w:ascii="Times New Roman" w:cs="Times New Roman" w:eastAsia="Times New Roman" w:hAnsi="Times New Roman"/>
          <w:sz w:val="28"/>
          <w:szCs w:val="28"/>
          <w:highlight w:val="yellow"/>
          <w:rtl w:val="0"/>
        </w:rPr>
        <w:t xml:space="preserve">c. [**] và [***] </w:t>
        <w:br w:type="textWrapping"/>
      </w:r>
      <w:r w:rsidDel="00000000" w:rsidR="00000000" w:rsidRPr="00000000">
        <w:rPr>
          <w:rFonts w:ascii="Times New Roman" w:cs="Times New Roman" w:eastAsia="Times New Roman" w:hAnsi="Times New Roman"/>
          <w:sz w:val="28"/>
          <w:szCs w:val="28"/>
          <w:highlight w:val="white"/>
          <w:rtl w:val="0"/>
        </w:rPr>
        <w:t xml:space="preserve">d. [**] Hoạt động của Mặt trận Tổ quốc Việt Nam và các tổ chức chính trị - xã hội từng bước được đổi mới</w:t>
      </w:r>
      <w:r w:rsidDel="00000000" w:rsidR="00000000" w:rsidRPr="00000000">
        <w:rPr>
          <w:rtl w:val="0"/>
        </w:rPr>
      </w:r>
    </w:p>
    <w:p w:rsidR="00000000" w:rsidDel="00000000" w:rsidP="00000000" w:rsidRDefault="00000000" w:rsidRPr="00000000" w14:paraId="00000070">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Phương pháp xây dựng và phát huy giá trị con người trong tư tưởng, đạo đức, phong cách Hồ Chí Minh về xây dựng con người là: </w:t>
      </w:r>
      <w:r w:rsidDel="00000000" w:rsidR="00000000" w:rsidRPr="00000000">
        <w:rPr>
          <w:rFonts w:ascii="Times New Roman" w:cs="Times New Roman" w:eastAsia="Times New Roman" w:hAnsi="Times New Roman"/>
          <w:sz w:val="28"/>
          <w:szCs w:val="28"/>
          <w:highlight w:val="white"/>
          <w:rtl w:val="0"/>
        </w:rPr>
        <w:br w:type="textWrapping"/>
        <w:t xml:space="preserve">a. Xây dựng và phát huy giá trị con người phải tạo ra những con người có ý chí, cầu tiến, không ngừng vươn lên </w:t>
        <w:br w:type="textWrapping"/>
        <w:t xml:space="preserve">b. Xây dựng và phát huy giá trị con người phải tập trung đào tạo những con người có đạo đức cách mạng </w:t>
        <w:br w:type="textWrapping"/>
        <w:t xml:space="preserve">c. Phải thực hiện dân chủ, phát huy quyền làm chủ của Nhân dân, xây dựng Nhà nước thực sự của dân, do dân, vì dân </w:t>
        <w:br w:type="textWrapping"/>
      </w:r>
      <w:r w:rsidDel="00000000" w:rsidR="00000000" w:rsidRPr="00000000">
        <w:rPr>
          <w:rFonts w:ascii="Times New Roman" w:cs="Times New Roman" w:eastAsia="Times New Roman" w:hAnsi="Times New Roman"/>
          <w:sz w:val="28"/>
          <w:szCs w:val="28"/>
          <w:highlight w:val="yellow"/>
          <w:rtl w:val="0"/>
        </w:rPr>
        <w:t xml:space="preserve">d. Xây dựng và phát huy giá trị con người phải tạo nên những con người có tinh thần tìm tòi sáng tạo, có quyết tâm, nhạy bén với cái mới</w:t>
      </w:r>
      <w:r w:rsidDel="00000000" w:rsidR="00000000" w:rsidRPr="00000000">
        <w:rPr>
          <w:rtl w:val="0"/>
        </w:rPr>
      </w:r>
    </w:p>
    <w:p w:rsidR="00000000" w:rsidDel="00000000" w:rsidP="00000000" w:rsidRDefault="00000000" w:rsidRPr="00000000" w14:paraId="00000071">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highlight w:val="white"/>
          <w:rtl w:val="0"/>
        </w:rPr>
        <w:t xml:space="preserve">Một trong những nhóm nhiệm vụ và giải pháp của Nghị quyết số 28-NQ/TW, ngày 17/11/2022 về “Tiếp tục đổi mới phương thức lãnh đạo, cầm quyền của Đảng đối với hệ thống chính trị trong giai đoạn mới”, là... </w:t>
        <w:br w:type="textWrapping"/>
      </w:r>
      <w:r w:rsidDel="00000000" w:rsidR="00000000" w:rsidRPr="00000000">
        <w:rPr>
          <w:rFonts w:ascii="Times New Roman" w:cs="Times New Roman" w:eastAsia="Times New Roman" w:hAnsi="Times New Roman"/>
          <w:sz w:val="28"/>
          <w:szCs w:val="28"/>
          <w:highlight w:val="white"/>
          <w:rtl w:val="0"/>
        </w:rPr>
        <w:t xml:space="preserve">a. Công tác kiểm tra, giám sát được đẩy mạnh, góp phần siết chặt kỷ luật, kỷ cương trong Đảng. </w:t>
        <w:br w:type="textWrapping"/>
      </w:r>
      <w:r w:rsidDel="00000000" w:rsidR="00000000" w:rsidRPr="00000000">
        <w:rPr>
          <w:rFonts w:ascii="Times New Roman" w:cs="Times New Roman" w:eastAsia="Times New Roman" w:hAnsi="Times New Roman"/>
          <w:sz w:val="28"/>
          <w:szCs w:val="28"/>
          <w:highlight w:val="yellow"/>
          <w:rtl w:val="0"/>
        </w:rPr>
        <w:t xml:space="preserve">b. Đổi mới, nâng cao chất lượng ban hành và tổ chức thực hiện đạt hiệu quả cao chủ trương, đường lối của Đảng.</w:t>
      </w:r>
      <w:r w:rsidDel="00000000" w:rsidR="00000000" w:rsidRPr="00000000">
        <w:rPr>
          <w:rFonts w:ascii="Times New Roman" w:cs="Times New Roman" w:eastAsia="Times New Roman" w:hAnsi="Times New Roman"/>
          <w:sz w:val="28"/>
          <w:szCs w:val="28"/>
          <w:highlight w:val="white"/>
          <w:rtl w:val="0"/>
        </w:rPr>
        <w:t xml:space="preserve"> </w:t>
        <w:br w:type="textWrapping"/>
        <w:t xml:space="preserve">c. Phải có quyết tâm cao, nỗ lực lớn trong tổ chức thực hiện, tạo sự chuyển biến mạnh mẽ, sâu sắc về đổi mới phương thức lãnh đạo của Đảng trong điều kiện mới. </w:t>
        <w:br w:type="textWrapping"/>
        <w:t xml:space="preserve">d. Phải chủ động, tích cực, có quyết tâm chính trị cao, đồng thời cần thận trọng, có bước đi vững chắc.</w:t>
      </w:r>
      <w:r w:rsidDel="00000000" w:rsidR="00000000" w:rsidRPr="00000000">
        <w:rPr>
          <w:rtl w:val="0"/>
        </w:rPr>
      </w:r>
    </w:p>
    <w:p w:rsidR="00000000" w:rsidDel="00000000" w:rsidP="00000000" w:rsidRDefault="00000000" w:rsidRPr="00000000" w14:paraId="00000072">
      <w:pPr>
        <w:numPr>
          <w:ilvl w:val="0"/>
          <w:numId w:val="2"/>
        </w:numPr>
        <w:ind w:left="720" w:hanging="360"/>
        <w:rPr>
          <w:sz w:val="28"/>
          <w:szCs w:val="28"/>
        </w:rPr>
      </w:pPr>
      <w:r w:rsidDel="00000000" w:rsidR="00000000" w:rsidRPr="00000000">
        <w:rPr>
          <w:rFonts w:ascii="Times New Roman" w:cs="Times New Roman" w:eastAsia="Times New Roman" w:hAnsi="Times New Roman"/>
          <w:i w:val="1"/>
          <w:sz w:val="28"/>
          <w:szCs w:val="28"/>
          <w:highlight w:val="white"/>
          <w:rtl w:val="0"/>
        </w:rPr>
        <w:t xml:space="preserve">__</w:t>
      </w:r>
      <w:r w:rsidDel="00000000" w:rsidR="00000000" w:rsidRPr="00000000">
        <w:rPr>
          <w:rFonts w:ascii="Times New Roman" w:cs="Times New Roman" w:eastAsia="Times New Roman" w:hAnsi="Times New Roman"/>
          <w:b w:val="1"/>
          <w:sz w:val="28"/>
          <w:szCs w:val="28"/>
          <w:highlight w:val="white"/>
          <w:rtl w:val="0"/>
        </w:rPr>
        <w:t xml:space="preserve"> sử dụng các vật dụng kèm theo (túi nilong, ống hút nhựa, đồ khuyến mãi,...) khi không cần thiết </w:t>
      </w:r>
      <w:r w:rsidDel="00000000" w:rsidR="00000000" w:rsidRPr="00000000">
        <w:rPr>
          <w:rFonts w:ascii="Times New Roman" w:cs="Times New Roman" w:eastAsia="Times New Roman" w:hAnsi="Times New Roman"/>
          <w:sz w:val="28"/>
          <w:szCs w:val="28"/>
          <w:highlight w:val="white"/>
          <w:rtl w:val="0"/>
        </w:rPr>
        <w:br w:type="textWrapping"/>
        <w:t xml:space="preserve">a. Tranh thủ </w:t>
        <w:br w:type="textWrapping"/>
      </w:r>
      <w:r w:rsidDel="00000000" w:rsidR="00000000" w:rsidRPr="00000000">
        <w:rPr>
          <w:rFonts w:ascii="Times New Roman" w:cs="Times New Roman" w:eastAsia="Times New Roman" w:hAnsi="Times New Roman"/>
          <w:sz w:val="28"/>
          <w:szCs w:val="28"/>
          <w:highlight w:val="yellow"/>
          <w:rtl w:val="0"/>
        </w:rPr>
        <w:t xml:space="preserve">b. Giảm thiểu </w:t>
      </w:r>
      <w:r w:rsidDel="00000000" w:rsidR="00000000" w:rsidRPr="00000000">
        <w:rPr>
          <w:rFonts w:ascii="Times New Roman" w:cs="Times New Roman" w:eastAsia="Times New Roman" w:hAnsi="Times New Roman"/>
          <w:sz w:val="28"/>
          <w:szCs w:val="28"/>
          <w:highlight w:val="white"/>
          <w:rtl w:val="0"/>
        </w:rPr>
        <w:br w:type="textWrapping"/>
        <w:t xml:space="preserve">c. Từ chối </w:t>
        <w:br w:type="textWrapping"/>
        <w:t xml:space="preserve">d. Khuyến khích</w:t>
      </w:r>
      <w:r w:rsidDel="00000000" w:rsidR="00000000" w:rsidRPr="00000000">
        <w:rPr>
          <w:rtl w:val="0"/>
        </w:rPr>
      </w:r>
    </w:p>
    <w:p w:rsidR="00000000" w:rsidDel="00000000" w:rsidP="00000000" w:rsidRDefault="00000000" w:rsidRPr="00000000" w14:paraId="00000073">
      <w:pPr>
        <w:numPr>
          <w:ilvl w:val="0"/>
          <w:numId w:val="2"/>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 N</w:t>
      </w:r>
      <w:r w:rsidDel="00000000" w:rsidR="00000000" w:rsidRPr="00000000">
        <w:rPr>
          <w:rFonts w:ascii="Times New Roman" w:cs="Times New Roman" w:eastAsia="Times New Roman" w:hAnsi="Times New Roman"/>
          <w:b w:val="1"/>
          <w:sz w:val="28"/>
          <w:szCs w:val="28"/>
          <w:rtl w:val="0"/>
        </w:rPr>
        <w:t xml:space="preserve">ghị quyết 29-NQ/TW, ngày 17/11/2022 về “Tiếp tục đẩy mạnh công nghiệp hóa, hiện đại hóa đất nước đến năm 2030, tầm nhìn đến năm 2045”, đã đặt ra một số chỉ tiêu cụ thể đến năm 2030, một trong số đó là...</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Chủ động và tích cực hội nhập quốc tế sâu rộng, hiệu quả</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Khai thác và phát huy tốt nhất mọi tiềm năng, lợi thế của đất nước</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Thuộc nhóm 3 nước dẫn đầu ASEAN về năng lực cạnh tranh công nghiệp</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Có các cơ chế, chính sách đột phá, phù hợp để phát triển các cực tăng trưởng,</w:t>
      </w:r>
    </w:p>
    <w:p w:rsidR="00000000" w:rsidDel="00000000" w:rsidP="00000000" w:rsidRDefault="00000000" w:rsidRPr="00000000" w14:paraId="0000007B">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Nhiệm vụ trong xây dựng, phát huy giá trị của văn hóa trong tư tưởng đạo đức, phong cách Hồ Chí Minh về phát huy giá trị văn hóa là:</w:t>
      </w:r>
    </w:p>
    <w:p w:rsidR="00000000" w:rsidDel="00000000" w:rsidP="00000000" w:rsidRDefault="00000000" w:rsidRPr="00000000" w14:paraId="0000007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Xây dựng và phát triển giáo dục</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Xây dựng luân lý: biết hy sinh mình, làm lợi cho quần chúng</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c. Văn hóa là mục tiêu động lực của sự nghiệp cách mạng</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Văn hóa phục vụ quần chúng Nhân dân</w:t>
      </w:r>
    </w:p>
    <w:p w:rsidR="00000000" w:rsidDel="00000000" w:rsidP="00000000" w:rsidRDefault="00000000" w:rsidRPr="00000000" w14:paraId="0000008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Nghị quyết 29-NQ/TW, ngày 17/11/2022 về “Tiếp tục đẩy mạnh công nghiệp hóa, hiện đại hóa đất nước đến năm 2030, tầm nhìn đến năm 2045”, đã đặt ra một số chỉ tiêu cụ thể đến năm 2030, trong đó, tỷ lệ lao động qua đào tạo có bằng cấp, chứng chỉ đạt...</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a. đạt 35 - 40%</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dat 35%</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Không đề cập</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dat 40%</w:t>
      </w:r>
    </w:p>
    <w:p w:rsidR="00000000" w:rsidDel="00000000" w:rsidP="00000000" w:rsidRDefault="00000000" w:rsidRPr="00000000" w14:paraId="0000008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 Lego đã áp dụng những hình thức đổi mới sáng tạo nào để từ công ty trên bờ vực phá sản trở thành công ty có doanh thu 6 triệu USD ?</w:t>
      </w:r>
    </w:p>
    <w:p w:rsidR="00000000" w:rsidDel="00000000" w:rsidP="00000000" w:rsidRDefault="00000000" w:rsidRPr="00000000" w14:paraId="0000008E">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a. New concept, New system of product/service delivery, New interface with customer</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New concept, New system of product/service delivery</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New concept, New system of product/service delivery, New interface with customer, New solution for operation</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New concept</w:t>
      </w:r>
    </w:p>
    <w:p w:rsidR="00000000" w:rsidDel="00000000" w:rsidP="00000000" w:rsidRDefault="00000000" w:rsidRPr="00000000" w14:paraId="0000009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Chất thải nào sau đây không làm ô nhiễm đất?</w:t>
      </w:r>
    </w:p>
    <w:p w:rsidR="00000000" w:rsidDel="00000000" w:rsidP="00000000" w:rsidRDefault="00000000" w:rsidRPr="00000000" w14:paraId="00000094">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a. Bánh mỳ</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Tất cả các chất thải trên</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Lá nhôm</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Nhựa</w:t>
      </w:r>
    </w:p>
    <w:p w:rsidR="00000000" w:rsidDel="00000000" w:rsidP="00000000" w:rsidRDefault="00000000" w:rsidRPr="00000000" w14:paraId="00000098">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Trạm thực hành phân loại 7 của trường UEH gồm những loại nào ?</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Rác điện tử, Thức ăn thừa, Rác thải tái chế, Rác thải nguy hiểm, Kim loại, Chất lỏng, Rác thải còn lại</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Pin, Rác hữu cơ, Rác thải nhựa, Rác còn lại, Rác thải nguy hiểm, Kim loại, Chất lỏng</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Thuỷ tinh, Rác thải còn lại, Hộp sữa, Giấy, Nhựa tái chế, Kim loại, Thức ăn thừa, Rác điện tử</w:t>
      </w:r>
    </w:p>
    <w:p w:rsidR="00000000" w:rsidDel="00000000" w:rsidP="00000000" w:rsidRDefault="00000000" w:rsidRPr="00000000" w14:paraId="0000009C">
      <w:pPr>
        <w:rPr>
          <w:rFonts w:ascii="Times New Roman" w:cs="Times New Roman" w:eastAsia="Times New Roman" w:hAnsi="Times New Roman"/>
          <w:i w:val="1"/>
          <w:sz w:val="28"/>
          <w:szCs w:val="28"/>
          <w:highlight w:val="yellow"/>
          <w:u w:val="single"/>
        </w:rPr>
      </w:pPr>
      <w:r w:rsidDel="00000000" w:rsidR="00000000" w:rsidRPr="00000000">
        <w:rPr>
          <w:rFonts w:ascii="Times New Roman" w:cs="Times New Roman" w:eastAsia="Times New Roman" w:hAnsi="Times New Roman"/>
          <w:sz w:val="28"/>
          <w:szCs w:val="28"/>
          <w:highlight w:val="yellow"/>
          <w:rtl w:val="0"/>
        </w:rPr>
        <w:t xml:space="preserve">d. Hộp sữa, Giấy, Nhựa tái chế, Kim loại, Thức ăn thừa, Chất lỏng, Rác thải còn lại</w:t>
      </w:r>
      <w:r w:rsidDel="00000000" w:rsidR="00000000" w:rsidRPr="00000000">
        <w:rPr>
          <w:rtl w:val="0"/>
        </w:rPr>
      </w:r>
    </w:p>
    <w:p w:rsidR="00000000" w:rsidDel="00000000" w:rsidP="00000000" w:rsidRDefault="00000000" w:rsidRPr="00000000" w14:paraId="0000009D">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Chai nhựa (PET) trung bình mất bao lâu để phân huỷ - biến mất hoàn toàn ngoài môi trường?</w:t>
      </w:r>
    </w:p>
    <w:p w:rsidR="00000000" w:rsidDel="00000000" w:rsidP="00000000" w:rsidRDefault="00000000" w:rsidRPr="00000000" w14:paraId="0000009E">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a Từ 450 – 1000 năm</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2 năm</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 triệu năm</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10 - 100 năm</w:t>
      </w:r>
    </w:p>
    <w:p w:rsidR="00000000" w:rsidDel="00000000" w:rsidP="00000000" w:rsidRDefault="00000000" w:rsidRPr="00000000" w14:paraId="000000A2">
      <w:pPr>
        <w:numPr>
          <w:ilvl w:val="0"/>
          <w:numId w:val="2"/>
        </w:numPr>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Một trong những nội dung về mục tiêu của Nghị quyết số 28-NQ/TW, ngày 17/11/2022 về “Tiếp tục đổi mới phương thức lãnh đạo, cầm quyền của Đảng đối với hệ thống chính trị trong giai đoạn mới”, là..</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Công tác kiểm tra, giám sát được đẩy mạnh, góp phần siết chặt kỷ luật, kỷ cương trong Đảng</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Phải chủ động, tích cực, có quyết tâm chính trị cao, đồng thời cần thận trọng, có bước đi vững chắc</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Phải có quyết tâm cao, nỗ lực lớn trong tổ chức thực hiện, tạo sự chuyển biến mạnh mẽ, sâu sắc về đổi mới phương thức lãnh đạo của Đảng trong điều kiện mới</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sz w:val="28"/>
          <w:szCs w:val="28"/>
          <w:highlight w:val="yellow"/>
          <w:rtl w:val="0"/>
        </w:rPr>
        <w:t xml:space="preserve"> Nâng cao năng lực tổ chức thực hiện chủ trương, đường lối của Đảng, nhất là thể chế hóa, cụ thể hóa thành luật và các văn bản dưới luật</w: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