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A6F" w:rsidRPr="00D34A6F" w:rsidRDefault="00D34A6F" w:rsidP="00D34A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34A6F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dường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gái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trẻ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Linh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kẻ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lạc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lõng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xoay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quanh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>. '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khuôn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khổ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?' - Linh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đèn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chờ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đèn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đỏ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tắt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băng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câu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ấy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đời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Linh khao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khát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can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A6F" w:rsidRPr="00D34A6F" w:rsidRDefault="00D34A6F" w:rsidP="00D34A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nọ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bỗng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chốc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tồi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tệ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Linh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loạn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' -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. Linh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vỡ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thói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quen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hằng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góc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gỡ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gỡ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cuộc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sống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D1E17" w:rsidRPr="00D34A6F" w:rsidRDefault="00D34A6F" w:rsidP="00D34A6F">
      <w:pPr>
        <w:ind w:left="720"/>
        <w:rPr>
          <w:sz w:val="28"/>
          <w:szCs w:val="28"/>
        </w:rPr>
      </w:pPr>
      <w:bookmarkStart w:id="0" w:name="_GoBack"/>
      <w:bookmarkEnd w:id="0"/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Linh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loạn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'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ấy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cô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phiên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tốt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hảo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hạnh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phúc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4A6F"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 w:rsidRPr="00D34A6F">
        <w:rPr>
          <w:rFonts w:ascii="Times New Roman" w:eastAsia="Times New Roman" w:hAnsi="Times New Roman" w:cs="Times New Roman"/>
          <w:sz w:val="28"/>
          <w:szCs w:val="28"/>
        </w:rPr>
        <w:t>."</w:t>
      </w:r>
    </w:p>
    <w:sectPr w:rsidR="003D1E17" w:rsidRPr="00D3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52393"/>
    <w:multiLevelType w:val="multilevel"/>
    <w:tmpl w:val="CF9C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6F"/>
    <w:rsid w:val="003D1E17"/>
    <w:rsid w:val="00D34A6F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C23B"/>
  <w15:chartTrackingRefBased/>
  <w15:docId w15:val="{C3042EF1-5CD7-4F1E-8EE2-6419FCDF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A6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 Thị Quỳnh</dc:creator>
  <cp:keywords/>
  <dc:description/>
  <cp:lastModifiedBy>Như Nguyễn Thị Quỳnh</cp:lastModifiedBy>
  <cp:revision>1</cp:revision>
  <dcterms:created xsi:type="dcterms:W3CDTF">2024-10-30T13:30:00Z</dcterms:created>
  <dcterms:modified xsi:type="dcterms:W3CDTF">2024-10-30T13:30:00Z</dcterms:modified>
</cp:coreProperties>
</file>