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26F8F" w14:textId="3DE5145C" w:rsidR="002B7F66" w:rsidRPr="00645A86" w:rsidRDefault="002B7F66" w:rsidP="00B4560B">
      <w:pPr>
        <w:tabs>
          <w:tab w:val="left" w:pos="1276"/>
        </w:tabs>
        <w:ind w:right="-15"/>
        <w:jc w:val="center"/>
        <w:textAlignment w:val="baseline"/>
        <w:rPr>
          <w:rFonts w:cs="Arial"/>
          <w:sz w:val="18"/>
          <w:szCs w:val="18"/>
          <w:lang w:val="en-US"/>
        </w:rPr>
      </w:pPr>
      <w:r w:rsidRPr="00645A86">
        <w:rPr>
          <w:rFonts w:cs="Arial"/>
          <w:b/>
          <w:bCs/>
          <w:sz w:val="72"/>
          <w:szCs w:val="72"/>
          <w:lang w:val="en-US"/>
        </w:rPr>
        <w:t>Technical design</w:t>
      </w:r>
    </w:p>
    <w:p w14:paraId="657EAEDE" w14:textId="77777777" w:rsidR="002B7F66" w:rsidRPr="00645A86" w:rsidRDefault="002B7F66" w:rsidP="002B7F66">
      <w:pPr>
        <w:jc w:val="center"/>
        <w:textAlignment w:val="baseline"/>
        <w:rPr>
          <w:rFonts w:cs="Arial"/>
          <w:sz w:val="18"/>
          <w:szCs w:val="18"/>
          <w:lang w:val="en-US"/>
        </w:rPr>
      </w:pPr>
    </w:p>
    <w:p w14:paraId="48076665" w14:textId="77777777" w:rsidR="002B7F66" w:rsidRPr="00645A86" w:rsidRDefault="002B7F66" w:rsidP="002B7F66">
      <w:pPr>
        <w:ind w:right="-15"/>
        <w:jc w:val="center"/>
        <w:textAlignment w:val="baseline"/>
        <w:rPr>
          <w:rFonts w:cs="Arial"/>
          <w:sz w:val="18"/>
          <w:szCs w:val="18"/>
          <w:lang w:val="en-US"/>
        </w:rPr>
      </w:pPr>
      <w:r w:rsidRPr="00645A86">
        <w:rPr>
          <w:rFonts w:cs="Arial"/>
          <w:b/>
          <w:bCs/>
          <w:i/>
          <w:iCs/>
          <w:sz w:val="52"/>
          <w:szCs w:val="52"/>
          <w:lang w:val="en-US"/>
        </w:rPr>
        <w:t>Centralized Firewall</w:t>
      </w:r>
    </w:p>
    <w:p w14:paraId="5EF0122C" w14:textId="77777777" w:rsidR="002B7F66" w:rsidRPr="00645A86" w:rsidRDefault="002B7F66" w:rsidP="002B7F66">
      <w:pPr>
        <w:jc w:val="center"/>
        <w:textAlignment w:val="baseline"/>
        <w:rPr>
          <w:rFonts w:cs="Arial"/>
          <w:sz w:val="18"/>
          <w:szCs w:val="18"/>
          <w:lang w:val="en-US"/>
        </w:rPr>
      </w:pPr>
    </w:p>
    <w:p w14:paraId="3AF607E3" w14:textId="77777777" w:rsidR="002B7F66" w:rsidRPr="00645A86" w:rsidRDefault="002B7F66" w:rsidP="002B7F66">
      <w:pPr>
        <w:jc w:val="center"/>
        <w:textAlignment w:val="baseline"/>
        <w:rPr>
          <w:rFonts w:cs="Arial"/>
          <w:sz w:val="18"/>
          <w:szCs w:val="18"/>
          <w:lang w:val="en-US"/>
        </w:rPr>
      </w:pPr>
    </w:p>
    <w:p w14:paraId="0B996A82" w14:textId="77777777" w:rsidR="002B7F66" w:rsidRPr="00645A86" w:rsidRDefault="002B7F66" w:rsidP="002B7F66">
      <w:pPr>
        <w:jc w:val="center"/>
        <w:textAlignment w:val="baseline"/>
        <w:rPr>
          <w:rFonts w:cs="Arial"/>
          <w:sz w:val="18"/>
          <w:szCs w:val="18"/>
          <w:lang w:val="en-US"/>
        </w:rPr>
      </w:pPr>
    </w:p>
    <w:p w14:paraId="1797A4F1" w14:textId="77777777" w:rsidR="002B7F66" w:rsidRPr="00645A86" w:rsidRDefault="002B7F66" w:rsidP="002B7F66">
      <w:pPr>
        <w:ind w:right="-15"/>
        <w:jc w:val="center"/>
        <w:textAlignment w:val="baseline"/>
        <w:rPr>
          <w:rFonts w:cs="Arial"/>
          <w:sz w:val="18"/>
          <w:szCs w:val="18"/>
          <w:lang w:val="en-US"/>
        </w:rPr>
      </w:pPr>
      <w:r w:rsidRPr="00645A86">
        <w:rPr>
          <w:rFonts w:cs="Arial"/>
          <w:i/>
          <w:iCs/>
          <w:sz w:val="52"/>
          <w:szCs w:val="52"/>
          <w:lang w:val="en-US"/>
        </w:rPr>
        <w:t>Semester 6 - Infrastructure</w:t>
      </w:r>
    </w:p>
    <w:p w14:paraId="2F9F6F5E" w14:textId="77777777" w:rsidR="002B7F66" w:rsidRPr="00645A86" w:rsidRDefault="002B7F66" w:rsidP="002B7F66">
      <w:pPr>
        <w:ind w:right="-15"/>
        <w:jc w:val="center"/>
        <w:textAlignment w:val="baseline"/>
        <w:rPr>
          <w:rFonts w:cs="Arial"/>
          <w:sz w:val="18"/>
          <w:szCs w:val="18"/>
          <w:lang w:val="en-US"/>
        </w:rPr>
      </w:pPr>
    </w:p>
    <w:p w14:paraId="12803D5F" w14:textId="77777777" w:rsidR="002B7F66" w:rsidRPr="00645A86" w:rsidRDefault="002B7F66" w:rsidP="002B7F66">
      <w:pPr>
        <w:ind w:right="-15"/>
        <w:jc w:val="center"/>
        <w:textAlignment w:val="baseline"/>
        <w:rPr>
          <w:rFonts w:cs="Arial"/>
          <w:sz w:val="18"/>
          <w:szCs w:val="18"/>
          <w:lang w:val="en-US"/>
        </w:rPr>
      </w:pPr>
      <w:r w:rsidRPr="00645A86">
        <w:rPr>
          <w:rFonts w:cs="Arial"/>
          <w:b/>
          <w:bCs/>
          <w:i/>
          <w:iCs/>
          <w:sz w:val="28"/>
          <w:szCs w:val="28"/>
          <w:lang w:val="en-US"/>
        </w:rPr>
        <w:t>Fontys - Eindhoven</w:t>
      </w:r>
    </w:p>
    <w:p w14:paraId="5CBF1F48" w14:textId="77777777" w:rsidR="002B7F66" w:rsidRPr="00645A86" w:rsidRDefault="002B7F66" w:rsidP="002B7F66">
      <w:pPr>
        <w:jc w:val="center"/>
        <w:textAlignment w:val="baseline"/>
        <w:rPr>
          <w:rFonts w:cs="Arial"/>
          <w:sz w:val="18"/>
          <w:szCs w:val="18"/>
          <w:lang w:val="en-US"/>
        </w:rPr>
      </w:pPr>
    </w:p>
    <w:p w14:paraId="2B1FE8B8" w14:textId="77777777" w:rsidR="002B7F66" w:rsidRPr="00645A86" w:rsidRDefault="002B7F66" w:rsidP="002B7F66">
      <w:pPr>
        <w:textAlignment w:val="baseline"/>
        <w:rPr>
          <w:rFonts w:cs="Arial"/>
          <w:sz w:val="18"/>
          <w:szCs w:val="18"/>
          <w:lang w:val="en-US"/>
        </w:rPr>
      </w:pPr>
      <w:r w:rsidRPr="00645A86">
        <w:rPr>
          <w:rFonts w:cs="Arial"/>
          <w:lang w:val="en-US"/>
        </w:rPr>
        <w:t> </w:t>
      </w:r>
    </w:p>
    <w:p w14:paraId="022FB357" w14:textId="77777777" w:rsidR="002B7F66" w:rsidRPr="00645A86" w:rsidRDefault="002B7F66" w:rsidP="002B7F66">
      <w:pPr>
        <w:textAlignment w:val="baseline"/>
        <w:rPr>
          <w:rFonts w:cs="Arial"/>
          <w:sz w:val="18"/>
          <w:szCs w:val="18"/>
          <w:lang w:val="en-US"/>
        </w:rPr>
      </w:pPr>
      <w:r w:rsidRPr="00645A86">
        <w:rPr>
          <w:rFonts w:cs="Arial"/>
          <w:b/>
          <w:noProof/>
          <w:sz w:val="72"/>
          <w:lang w:val="en-US"/>
        </w:rPr>
        <w:drawing>
          <wp:anchor distT="0" distB="0" distL="114300" distR="114300" simplePos="0" relativeHeight="251658240" behindDoc="0" locked="0" layoutInCell="1" allowOverlap="1" wp14:anchorId="1064F48B" wp14:editId="0C062D79">
            <wp:simplePos x="0" y="0"/>
            <wp:positionH relativeFrom="margin">
              <wp:align>center</wp:align>
            </wp:positionH>
            <wp:positionV relativeFrom="paragraph">
              <wp:posOffset>37217</wp:posOffset>
            </wp:positionV>
            <wp:extent cx="2854325" cy="1447165"/>
            <wp:effectExtent l="0" t="0" r="3175" b="635"/>
            <wp:wrapNone/>
            <wp:docPr id="1" name="Picture 1" descr="Text, 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 company nam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447165"/>
                    </a:xfrm>
                    <a:prstGeom prst="rect">
                      <a:avLst/>
                    </a:prstGeom>
                    <a:noFill/>
                    <a:ln>
                      <a:noFill/>
                    </a:ln>
                  </pic:spPr>
                </pic:pic>
              </a:graphicData>
            </a:graphic>
          </wp:anchor>
        </w:drawing>
      </w:r>
      <w:r w:rsidRPr="00645A86">
        <w:rPr>
          <w:rFonts w:cs="Arial"/>
          <w:lang w:val="en-US"/>
        </w:rPr>
        <w:t> </w:t>
      </w:r>
    </w:p>
    <w:p w14:paraId="7AFFB192" w14:textId="77777777" w:rsidR="002B7F66" w:rsidRPr="00645A86" w:rsidRDefault="002B7F66" w:rsidP="002B7F66">
      <w:pPr>
        <w:textAlignment w:val="baseline"/>
        <w:rPr>
          <w:rFonts w:cs="Arial"/>
          <w:sz w:val="18"/>
          <w:szCs w:val="18"/>
          <w:lang w:val="en-US"/>
        </w:rPr>
      </w:pPr>
      <w:r w:rsidRPr="00645A86">
        <w:rPr>
          <w:rFonts w:cs="Arial"/>
          <w:lang w:val="en-US"/>
        </w:rPr>
        <w:t> </w:t>
      </w:r>
    </w:p>
    <w:p w14:paraId="3E4C2B3F" w14:textId="77777777" w:rsidR="002B7F66" w:rsidRPr="00645A86" w:rsidRDefault="002B7F66" w:rsidP="002B7F66">
      <w:pPr>
        <w:textAlignment w:val="baseline"/>
        <w:rPr>
          <w:rFonts w:cs="Arial"/>
          <w:sz w:val="18"/>
          <w:szCs w:val="18"/>
          <w:lang w:val="en-US"/>
        </w:rPr>
      </w:pPr>
      <w:r w:rsidRPr="00645A86">
        <w:rPr>
          <w:rFonts w:cs="Arial"/>
          <w:lang w:val="en-US"/>
        </w:rPr>
        <w:t> </w:t>
      </w:r>
    </w:p>
    <w:p w14:paraId="0B23EE60" w14:textId="77777777" w:rsidR="002B7F66" w:rsidRPr="00645A86" w:rsidRDefault="002B7F66" w:rsidP="002B7F66">
      <w:pPr>
        <w:textAlignment w:val="baseline"/>
        <w:rPr>
          <w:rFonts w:cs="Arial"/>
          <w:sz w:val="18"/>
          <w:szCs w:val="18"/>
          <w:lang w:val="en-US"/>
        </w:rPr>
      </w:pPr>
      <w:r w:rsidRPr="00645A86">
        <w:rPr>
          <w:rFonts w:cs="Arial"/>
          <w:lang w:val="en-US"/>
        </w:rPr>
        <w:t> </w:t>
      </w:r>
    </w:p>
    <w:p w14:paraId="7C7C8E38" w14:textId="77777777" w:rsidR="002B7F66" w:rsidRPr="00645A86" w:rsidRDefault="002B7F66" w:rsidP="002B7F66">
      <w:pPr>
        <w:textAlignment w:val="baseline"/>
        <w:rPr>
          <w:rFonts w:cs="Arial"/>
          <w:sz w:val="18"/>
          <w:szCs w:val="18"/>
          <w:lang w:val="en-US"/>
        </w:rPr>
      </w:pPr>
      <w:r w:rsidRPr="00645A86">
        <w:rPr>
          <w:rFonts w:cs="Arial"/>
          <w:lang w:val="en-US"/>
        </w:rPr>
        <w:t> </w:t>
      </w:r>
    </w:p>
    <w:p w14:paraId="51690722" w14:textId="77777777" w:rsidR="002B7F66" w:rsidRPr="00645A86" w:rsidRDefault="002B7F66" w:rsidP="002B7F66">
      <w:pPr>
        <w:textAlignment w:val="baseline"/>
        <w:rPr>
          <w:rFonts w:cs="Arial"/>
          <w:sz w:val="18"/>
          <w:szCs w:val="18"/>
          <w:lang w:val="en-US"/>
        </w:rPr>
      </w:pPr>
      <w:r w:rsidRPr="00645A86">
        <w:rPr>
          <w:rFonts w:cs="Arial"/>
          <w:lang w:val="en-US"/>
        </w:rPr>
        <w:t> </w:t>
      </w:r>
    </w:p>
    <w:p w14:paraId="454388E1" w14:textId="77777777" w:rsidR="002B7F66" w:rsidRPr="00645A86" w:rsidRDefault="002B7F66" w:rsidP="002B7F66">
      <w:pPr>
        <w:textAlignment w:val="baseline"/>
        <w:rPr>
          <w:rFonts w:cs="Arial"/>
          <w:sz w:val="18"/>
          <w:szCs w:val="18"/>
          <w:lang w:val="en-US"/>
        </w:rPr>
      </w:pPr>
      <w:r w:rsidRPr="00645A86">
        <w:rPr>
          <w:rFonts w:cs="Arial"/>
          <w:lang w:val="en-US"/>
        </w:rPr>
        <w:t> </w:t>
      </w:r>
    </w:p>
    <w:p w14:paraId="4AE6FE4C" w14:textId="77777777" w:rsidR="002B7F66" w:rsidRPr="00645A86" w:rsidRDefault="002B7F66" w:rsidP="002B7F66">
      <w:pPr>
        <w:textAlignment w:val="baseline"/>
        <w:rPr>
          <w:rFonts w:cs="Arial"/>
          <w:sz w:val="18"/>
          <w:szCs w:val="18"/>
          <w:lang w:val="en-US"/>
        </w:rPr>
      </w:pPr>
      <w:r w:rsidRPr="00645A86">
        <w:rPr>
          <w:rFonts w:cs="Arial"/>
          <w:lang w:val="en-US"/>
        </w:rPr>
        <w:t> </w:t>
      </w:r>
    </w:p>
    <w:p w14:paraId="1AB68C4B" w14:textId="77777777" w:rsidR="002B7F66" w:rsidRPr="00645A86" w:rsidRDefault="002B7F66" w:rsidP="002B7F66">
      <w:pPr>
        <w:textAlignment w:val="baseline"/>
        <w:rPr>
          <w:rFonts w:cs="Arial"/>
          <w:sz w:val="18"/>
          <w:szCs w:val="18"/>
          <w:lang w:val="en-US"/>
        </w:rPr>
      </w:pPr>
      <w:r w:rsidRPr="00645A86">
        <w:rPr>
          <w:rFonts w:cs="Arial"/>
          <w:lang w:val="en-US"/>
        </w:rPr>
        <w:t> </w:t>
      </w:r>
    </w:p>
    <w:p w14:paraId="6830D530" w14:textId="77777777" w:rsidR="002B7F66" w:rsidRPr="00645A86" w:rsidRDefault="002B7F66" w:rsidP="002B7F66">
      <w:pPr>
        <w:textAlignment w:val="baseline"/>
        <w:rPr>
          <w:rFonts w:cs="Arial"/>
          <w:sz w:val="18"/>
          <w:szCs w:val="18"/>
          <w:lang w:val="en-US"/>
        </w:rPr>
      </w:pPr>
      <w:r w:rsidRPr="00645A86">
        <w:rPr>
          <w:rFonts w:cs="Arial"/>
          <w:lang w:val="en-US"/>
        </w:rPr>
        <w:t> </w:t>
      </w:r>
    </w:p>
    <w:p w14:paraId="346F7844" w14:textId="77777777" w:rsidR="002B7F66" w:rsidRPr="00645A86" w:rsidRDefault="002B7F66" w:rsidP="002B7F66">
      <w:pPr>
        <w:textAlignment w:val="baseline"/>
        <w:rPr>
          <w:rFonts w:cs="Arial"/>
          <w:sz w:val="18"/>
          <w:szCs w:val="18"/>
          <w:lang w:val="en-US"/>
        </w:rPr>
      </w:pPr>
      <w:r w:rsidRPr="00645A86">
        <w:rPr>
          <w:rFonts w:cs="Arial"/>
          <w:lang w:val="en-US"/>
        </w:rPr>
        <w:t> </w:t>
      </w:r>
    </w:p>
    <w:p w14:paraId="33659CC6" w14:textId="77777777" w:rsidR="002B7F66" w:rsidRPr="00645A86" w:rsidRDefault="002B7F66" w:rsidP="002B7F66">
      <w:pPr>
        <w:textAlignment w:val="baseline"/>
        <w:rPr>
          <w:rFonts w:cs="Arial"/>
          <w:sz w:val="18"/>
          <w:szCs w:val="18"/>
          <w:lang w:val="en-US"/>
        </w:rPr>
      </w:pPr>
      <w:r w:rsidRPr="00645A86">
        <w:rPr>
          <w:rFonts w:cs="Arial"/>
          <w:lang w:val="en-US"/>
        </w:rPr>
        <w:t> </w:t>
      </w:r>
    </w:p>
    <w:p w14:paraId="5C3C2A20" w14:textId="77777777" w:rsidR="002B7F66" w:rsidRPr="00645A86" w:rsidRDefault="002B7F66" w:rsidP="002B7F66">
      <w:pPr>
        <w:textAlignment w:val="baseline"/>
        <w:rPr>
          <w:rFonts w:cs="Arial"/>
          <w:sz w:val="18"/>
          <w:szCs w:val="18"/>
          <w:lang w:val="en-US"/>
        </w:rPr>
      </w:pPr>
      <w:r w:rsidRPr="00645A86">
        <w:rPr>
          <w:rFonts w:cs="Arial"/>
          <w:lang w:val="en-US"/>
        </w:rPr>
        <w:t> </w:t>
      </w:r>
    </w:p>
    <w:p w14:paraId="0B28F16F" w14:textId="77777777" w:rsidR="002B7F66" w:rsidRPr="00645A86" w:rsidRDefault="002B7F66" w:rsidP="002B7F66">
      <w:pPr>
        <w:textAlignment w:val="baseline"/>
        <w:rPr>
          <w:rFonts w:cs="Arial"/>
          <w:sz w:val="18"/>
          <w:szCs w:val="18"/>
          <w:lang w:val="en-US"/>
        </w:rPr>
      </w:pPr>
      <w:r w:rsidRPr="00645A86">
        <w:rPr>
          <w:rFonts w:cs="Arial"/>
          <w:lang w:val="en-US"/>
        </w:rPr>
        <w:t> </w:t>
      </w:r>
    </w:p>
    <w:p w14:paraId="3CC2E0B4" w14:textId="77777777" w:rsidR="002B7F66" w:rsidRPr="00645A86" w:rsidRDefault="002B7F66" w:rsidP="002B7F66">
      <w:pPr>
        <w:textAlignment w:val="baseline"/>
        <w:rPr>
          <w:rFonts w:cs="Arial"/>
          <w:sz w:val="18"/>
          <w:szCs w:val="18"/>
          <w:lang w:val="en-US"/>
        </w:rPr>
      </w:pPr>
      <w:r w:rsidRPr="00645A86">
        <w:rPr>
          <w:rFonts w:cs="Arial"/>
          <w:lang w:val="en-US"/>
        </w:rPr>
        <w:t> </w:t>
      </w:r>
    </w:p>
    <w:p w14:paraId="1B3327C5" w14:textId="77777777" w:rsidR="002B7F66" w:rsidRPr="00645A86" w:rsidRDefault="002B7F66" w:rsidP="002B7F66">
      <w:pPr>
        <w:textAlignment w:val="baseline"/>
        <w:rPr>
          <w:rFonts w:cs="Arial"/>
          <w:lang w:val="en-US"/>
        </w:rPr>
      </w:pPr>
      <w:r w:rsidRPr="00645A86">
        <w:rPr>
          <w:rFonts w:cs="Arial"/>
          <w:lang w:val="en-US"/>
        </w:rPr>
        <w:t> </w:t>
      </w:r>
    </w:p>
    <w:p w14:paraId="148963E5" w14:textId="77777777" w:rsidR="002B7F66" w:rsidRPr="00645A86" w:rsidRDefault="002B7F66" w:rsidP="002B7F66">
      <w:pPr>
        <w:textAlignment w:val="baseline"/>
        <w:rPr>
          <w:rFonts w:cs="Arial"/>
          <w:lang w:val="en-US"/>
        </w:rPr>
      </w:pPr>
    </w:p>
    <w:p w14:paraId="75CA0BEC" w14:textId="77777777" w:rsidR="002B7F66" w:rsidRPr="00645A86" w:rsidRDefault="002B7F66" w:rsidP="002B7F66">
      <w:pPr>
        <w:textAlignment w:val="baseline"/>
        <w:rPr>
          <w:rFonts w:cs="Arial"/>
          <w:lang w:val="en-US"/>
        </w:rPr>
      </w:pPr>
    </w:p>
    <w:p w14:paraId="633864BA" w14:textId="77777777" w:rsidR="002B7F66" w:rsidRPr="00645A86" w:rsidRDefault="002B7F66" w:rsidP="002B7F66">
      <w:pPr>
        <w:textAlignment w:val="baseline"/>
        <w:rPr>
          <w:rFonts w:cs="Arial"/>
          <w:lang w:val="en-US"/>
        </w:rPr>
      </w:pPr>
    </w:p>
    <w:p w14:paraId="057D277D" w14:textId="77777777" w:rsidR="002B7F66" w:rsidRPr="00645A86" w:rsidRDefault="002B7F66" w:rsidP="002B7F66">
      <w:pPr>
        <w:textAlignment w:val="baseline"/>
        <w:rPr>
          <w:rFonts w:cs="Arial"/>
          <w:lang w:val="en-US"/>
        </w:rPr>
      </w:pPr>
    </w:p>
    <w:p w14:paraId="2D6099D0" w14:textId="77777777" w:rsidR="002B7F66" w:rsidRPr="00645A86" w:rsidRDefault="002B7F66" w:rsidP="002B7F66">
      <w:pPr>
        <w:textAlignment w:val="baseline"/>
        <w:rPr>
          <w:rFonts w:cs="Arial"/>
          <w:lang w:val="en-US"/>
        </w:rPr>
      </w:pPr>
    </w:p>
    <w:p w14:paraId="6DF98B43" w14:textId="77777777" w:rsidR="002B7F66" w:rsidRPr="00645A86" w:rsidRDefault="002B7F66" w:rsidP="002B7F66">
      <w:pPr>
        <w:textAlignment w:val="baseline"/>
        <w:rPr>
          <w:rFonts w:cs="Arial"/>
          <w:lang w:val="en-US"/>
        </w:rPr>
      </w:pPr>
    </w:p>
    <w:p w14:paraId="19608D37" w14:textId="77777777" w:rsidR="002B7F66" w:rsidRPr="00645A86" w:rsidRDefault="002B7F66" w:rsidP="002B7F66">
      <w:pPr>
        <w:textAlignment w:val="baseline"/>
        <w:rPr>
          <w:rFonts w:cs="Arial"/>
          <w:lang w:val="en-US"/>
        </w:rPr>
      </w:pPr>
    </w:p>
    <w:p w14:paraId="281644D5" w14:textId="77777777" w:rsidR="002B7F66" w:rsidRPr="00645A86" w:rsidRDefault="002B7F66" w:rsidP="002B7F66">
      <w:pPr>
        <w:textAlignment w:val="baseline"/>
        <w:rPr>
          <w:rFonts w:cs="Arial"/>
          <w:sz w:val="18"/>
          <w:szCs w:val="18"/>
          <w:lang w:val="en-US"/>
        </w:rPr>
      </w:pPr>
    </w:p>
    <w:p w14:paraId="795B6EA6" w14:textId="77777777" w:rsidR="002B7F66" w:rsidRPr="00645A86" w:rsidRDefault="002B7F66" w:rsidP="002B7F66">
      <w:pPr>
        <w:textAlignment w:val="baseline"/>
        <w:rPr>
          <w:rFonts w:cs="Arial"/>
          <w:b/>
          <w:bCs/>
          <w:sz w:val="18"/>
          <w:szCs w:val="18"/>
          <w:lang w:val="en-US"/>
        </w:rPr>
      </w:pPr>
      <w:r w:rsidRPr="00645A86">
        <w:rPr>
          <w:rFonts w:cs="Arial"/>
          <w:b/>
          <w:bCs/>
          <w:lang w:val="en-US"/>
        </w:rPr>
        <w:t>Version </w:t>
      </w:r>
    </w:p>
    <w:p w14:paraId="43B0DD40" w14:textId="77777777" w:rsidR="002B7F66" w:rsidRPr="00645A86" w:rsidRDefault="002B7F66" w:rsidP="002B7F66">
      <w:pPr>
        <w:textAlignment w:val="baseline"/>
        <w:rPr>
          <w:rFonts w:cs="Arial"/>
          <w:sz w:val="18"/>
          <w:szCs w:val="18"/>
          <w:lang w:val="en-US"/>
        </w:rPr>
      </w:pPr>
      <w:r w:rsidRPr="00645A86">
        <w:rPr>
          <w:rFonts w:cs="Arial"/>
          <w:lang w:val="en-US"/>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5"/>
        <w:gridCol w:w="1247"/>
        <w:gridCol w:w="1629"/>
        <w:gridCol w:w="3202"/>
        <w:gridCol w:w="1732"/>
      </w:tblGrid>
      <w:tr w:rsidR="002B7F66" w:rsidRPr="00640390" w14:paraId="0D9D6BC0" w14:textId="77777777">
        <w:trPr>
          <w:trHeight w:val="450"/>
        </w:trPr>
        <w:tc>
          <w:tcPr>
            <w:tcW w:w="1125" w:type="dxa"/>
            <w:tcBorders>
              <w:top w:val="single" w:sz="6" w:space="0" w:color="D0CECE"/>
              <w:left w:val="single" w:sz="6" w:space="0" w:color="D0CECE"/>
              <w:bottom w:val="single" w:sz="6" w:space="0" w:color="D0CECE"/>
              <w:right w:val="single" w:sz="6" w:space="0" w:color="D0CECE"/>
            </w:tcBorders>
            <w:shd w:val="clear" w:color="auto" w:fill="FFFFFF"/>
            <w:vAlign w:val="center"/>
            <w:hideMark/>
          </w:tcPr>
          <w:p w14:paraId="7324BF55" w14:textId="77777777" w:rsidR="002B7F66" w:rsidRPr="00645A86" w:rsidRDefault="002B7F66">
            <w:pPr>
              <w:textAlignment w:val="baseline"/>
              <w:rPr>
                <w:rFonts w:cs="Arial"/>
                <w:sz w:val="24"/>
                <w:szCs w:val="24"/>
                <w:lang w:val="en-US"/>
              </w:rPr>
            </w:pPr>
            <w:r w:rsidRPr="00645A86">
              <w:rPr>
                <w:rFonts w:cs="Arial"/>
                <w:b/>
                <w:bCs/>
                <w:color w:val="44546A"/>
                <w:lang w:val="en-US"/>
              </w:rPr>
              <w:t>Version</w:t>
            </w:r>
            <w:r w:rsidRPr="00645A86">
              <w:rPr>
                <w:rFonts w:cs="Arial"/>
                <w:color w:val="44546A"/>
                <w:lang w:val="en-US"/>
              </w:rPr>
              <w:t> </w:t>
            </w:r>
          </w:p>
        </w:tc>
        <w:tc>
          <w:tcPr>
            <w:tcW w:w="1275" w:type="dxa"/>
            <w:tcBorders>
              <w:top w:val="single" w:sz="6" w:space="0" w:color="D0CECE"/>
              <w:left w:val="single" w:sz="6" w:space="0" w:color="D0CECE"/>
              <w:bottom w:val="single" w:sz="6" w:space="0" w:color="D0CECE"/>
              <w:right w:val="single" w:sz="6" w:space="0" w:color="D0CECE"/>
            </w:tcBorders>
            <w:shd w:val="clear" w:color="auto" w:fill="FFFFFF"/>
            <w:vAlign w:val="center"/>
            <w:hideMark/>
          </w:tcPr>
          <w:p w14:paraId="63CD0CF9" w14:textId="77777777" w:rsidR="002B7F66" w:rsidRPr="00645A86" w:rsidRDefault="002B7F66">
            <w:pPr>
              <w:textAlignment w:val="baseline"/>
              <w:rPr>
                <w:rFonts w:cs="Arial"/>
                <w:sz w:val="24"/>
                <w:szCs w:val="24"/>
                <w:lang w:val="en-US"/>
              </w:rPr>
            </w:pPr>
            <w:r w:rsidRPr="00645A86">
              <w:rPr>
                <w:rFonts w:cs="Arial"/>
                <w:b/>
                <w:bCs/>
                <w:color w:val="44546A"/>
                <w:lang w:val="en-US"/>
              </w:rPr>
              <w:t>Date</w:t>
            </w:r>
            <w:r w:rsidRPr="00645A86">
              <w:rPr>
                <w:rFonts w:cs="Arial"/>
                <w:color w:val="44546A"/>
                <w:lang w:val="en-US"/>
              </w:rPr>
              <w:t> </w:t>
            </w:r>
          </w:p>
        </w:tc>
        <w:tc>
          <w:tcPr>
            <w:tcW w:w="1695" w:type="dxa"/>
            <w:tcBorders>
              <w:top w:val="single" w:sz="6" w:space="0" w:color="D0CECE"/>
              <w:left w:val="single" w:sz="6" w:space="0" w:color="D0CECE"/>
              <w:bottom w:val="single" w:sz="6" w:space="0" w:color="D0CECE"/>
              <w:right w:val="single" w:sz="6" w:space="0" w:color="D0CECE"/>
            </w:tcBorders>
            <w:shd w:val="clear" w:color="auto" w:fill="FFFFFF"/>
            <w:vAlign w:val="center"/>
            <w:hideMark/>
          </w:tcPr>
          <w:p w14:paraId="4C779847" w14:textId="77777777" w:rsidR="002B7F66" w:rsidRPr="00645A86" w:rsidRDefault="002B7F66">
            <w:pPr>
              <w:textAlignment w:val="baseline"/>
              <w:rPr>
                <w:rFonts w:cs="Arial"/>
                <w:sz w:val="24"/>
                <w:szCs w:val="24"/>
                <w:lang w:val="en-US"/>
              </w:rPr>
            </w:pPr>
            <w:r w:rsidRPr="00645A86">
              <w:rPr>
                <w:rFonts w:cs="Arial"/>
                <w:b/>
                <w:bCs/>
                <w:color w:val="44546A"/>
                <w:lang w:val="en-US"/>
              </w:rPr>
              <w:t>Author(s)</w:t>
            </w:r>
            <w:r w:rsidRPr="00645A86">
              <w:rPr>
                <w:rFonts w:cs="Arial"/>
                <w:color w:val="44546A"/>
                <w:lang w:val="en-US"/>
              </w:rPr>
              <w:t> </w:t>
            </w:r>
          </w:p>
        </w:tc>
        <w:tc>
          <w:tcPr>
            <w:tcW w:w="3390" w:type="dxa"/>
            <w:tcBorders>
              <w:top w:val="single" w:sz="6" w:space="0" w:color="D0CECE"/>
              <w:left w:val="single" w:sz="6" w:space="0" w:color="D0CECE"/>
              <w:bottom w:val="single" w:sz="6" w:space="0" w:color="D0CECE"/>
              <w:right w:val="single" w:sz="6" w:space="0" w:color="D0CECE"/>
            </w:tcBorders>
            <w:shd w:val="clear" w:color="auto" w:fill="FFFFFF"/>
            <w:vAlign w:val="center"/>
            <w:hideMark/>
          </w:tcPr>
          <w:p w14:paraId="2319C43F" w14:textId="77777777" w:rsidR="002B7F66" w:rsidRPr="00645A86" w:rsidRDefault="002B7F66">
            <w:pPr>
              <w:textAlignment w:val="baseline"/>
              <w:rPr>
                <w:rFonts w:cs="Arial"/>
                <w:sz w:val="24"/>
                <w:szCs w:val="24"/>
                <w:lang w:val="en-US"/>
              </w:rPr>
            </w:pPr>
            <w:r w:rsidRPr="00645A86">
              <w:rPr>
                <w:rFonts w:cs="Arial"/>
                <w:b/>
                <w:bCs/>
                <w:color w:val="44546A"/>
                <w:lang w:val="en-US"/>
              </w:rPr>
              <w:t>Amendments</w:t>
            </w:r>
            <w:r w:rsidRPr="00645A86">
              <w:rPr>
                <w:rFonts w:cs="Arial"/>
                <w:color w:val="44546A"/>
                <w:lang w:val="en-US"/>
              </w:rPr>
              <w:t> </w:t>
            </w:r>
          </w:p>
        </w:tc>
        <w:tc>
          <w:tcPr>
            <w:tcW w:w="1830" w:type="dxa"/>
            <w:tcBorders>
              <w:top w:val="single" w:sz="6" w:space="0" w:color="D0CECE"/>
              <w:left w:val="single" w:sz="6" w:space="0" w:color="D0CECE"/>
              <w:bottom w:val="single" w:sz="6" w:space="0" w:color="D0CECE"/>
              <w:right w:val="single" w:sz="6" w:space="0" w:color="D0CECE"/>
            </w:tcBorders>
            <w:shd w:val="clear" w:color="auto" w:fill="FFFFFF"/>
            <w:vAlign w:val="center"/>
            <w:hideMark/>
          </w:tcPr>
          <w:p w14:paraId="2E8A604E" w14:textId="77777777" w:rsidR="002B7F66" w:rsidRPr="00645A86" w:rsidRDefault="002B7F66">
            <w:pPr>
              <w:textAlignment w:val="baseline"/>
              <w:rPr>
                <w:rFonts w:cs="Arial"/>
                <w:sz w:val="24"/>
                <w:szCs w:val="24"/>
                <w:lang w:val="en-US"/>
              </w:rPr>
            </w:pPr>
            <w:r w:rsidRPr="00645A86">
              <w:rPr>
                <w:rFonts w:cs="Arial"/>
                <w:b/>
                <w:bCs/>
                <w:color w:val="44546A"/>
                <w:lang w:val="en-US"/>
              </w:rPr>
              <w:t>Status</w:t>
            </w:r>
            <w:r w:rsidRPr="00645A86">
              <w:rPr>
                <w:rFonts w:cs="Arial"/>
                <w:color w:val="44546A"/>
                <w:lang w:val="en-US"/>
              </w:rPr>
              <w:t> </w:t>
            </w:r>
          </w:p>
        </w:tc>
      </w:tr>
      <w:tr w:rsidR="002B7F66" w:rsidRPr="00640390" w14:paraId="0B2A1A09" w14:textId="77777777">
        <w:trPr>
          <w:trHeight w:val="330"/>
        </w:trPr>
        <w:tc>
          <w:tcPr>
            <w:tcW w:w="1125" w:type="dxa"/>
            <w:tcBorders>
              <w:top w:val="single" w:sz="6" w:space="0" w:color="D0CECE"/>
              <w:left w:val="single" w:sz="6" w:space="0" w:color="D0CECE"/>
              <w:bottom w:val="single" w:sz="6" w:space="0" w:color="D0CECE"/>
              <w:right w:val="single" w:sz="6" w:space="0" w:color="D0CECE"/>
            </w:tcBorders>
            <w:shd w:val="clear" w:color="auto" w:fill="auto"/>
            <w:hideMark/>
          </w:tcPr>
          <w:p w14:paraId="6B3B6F4D" w14:textId="77777777" w:rsidR="002B7F66" w:rsidRPr="00645A86" w:rsidRDefault="002B7F66">
            <w:pPr>
              <w:textAlignment w:val="baseline"/>
              <w:rPr>
                <w:rFonts w:cs="Arial"/>
                <w:sz w:val="24"/>
                <w:szCs w:val="24"/>
                <w:lang w:val="en-US"/>
              </w:rPr>
            </w:pPr>
            <w:r w:rsidRPr="00645A86">
              <w:rPr>
                <w:rFonts w:cs="Arial"/>
                <w:sz w:val="18"/>
                <w:szCs w:val="18"/>
                <w:lang w:val="en-US"/>
              </w:rPr>
              <w:t>1.0 </w:t>
            </w:r>
          </w:p>
        </w:tc>
        <w:tc>
          <w:tcPr>
            <w:tcW w:w="1275" w:type="dxa"/>
            <w:tcBorders>
              <w:top w:val="single" w:sz="6" w:space="0" w:color="D0CECE"/>
              <w:left w:val="single" w:sz="6" w:space="0" w:color="D0CECE"/>
              <w:bottom w:val="single" w:sz="6" w:space="0" w:color="D0CECE"/>
              <w:right w:val="single" w:sz="6" w:space="0" w:color="D0CECE"/>
            </w:tcBorders>
            <w:shd w:val="clear" w:color="auto" w:fill="auto"/>
            <w:hideMark/>
          </w:tcPr>
          <w:p w14:paraId="6229D2E8" w14:textId="230EEF09" w:rsidR="002B7F66" w:rsidRPr="00645A86" w:rsidRDefault="0028724C">
            <w:pPr>
              <w:textAlignment w:val="baseline"/>
              <w:rPr>
                <w:rFonts w:cs="Arial"/>
                <w:sz w:val="24"/>
                <w:szCs w:val="24"/>
                <w:lang w:val="en-US"/>
              </w:rPr>
            </w:pPr>
            <w:r w:rsidRPr="00645A86">
              <w:rPr>
                <w:rFonts w:cs="Arial"/>
                <w:sz w:val="18"/>
                <w:szCs w:val="18"/>
                <w:lang w:val="en-US"/>
              </w:rPr>
              <w:t>11</w:t>
            </w:r>
            <w:r w:rsidR="002B7F66" w:rsidRPr="00645A86">
              <w:rPr>
                <w:rFonts w:cs="Arial"/>
                <w:sz w:val="18"/>
                <w:szCs w:val="18"/>
                <w:lang w:val="en-US"/>
              </w:rPr>
              <w:t>/</w:t>
            </w:r>
            <w:r w:rsidRPr="00645A86">
              <w:rPr>
                <w:rFonts w:cs="Arial"/>
                <w:sz w:val="18"/>
                <w:szCs w:val="18"/>
                <w:lang w:val="en-US"/>
              </w:rPr>
              <w:t>14</w:t>
            </w:r>
            <w:r w:rsidR="002B7F66" w:rsidRPr="00645A86">
              <w:rPr>
                <w:rFonts w:cs="Arial"/>
                <w:sz w:val="18"/>
                <w:szCs w:val="18"/>
                <w:lang w:val="en-US"/>
              </w:rPr>
              <w:t>/2022 </w:t>
            </w:r>
          </w:p>
        </w:tc>
        <w:tc>
          <w:tcPr>
            <w:tcW w:w="1695" w:type="dxa"/>
            <w:tcBorders>
              <w:top w:val="single" w:sz="6" w:space="0" w:color="D0CECE"/>
              <w:left w:val="single" w:sz="6" w:space="0" w:color="D0CECE"/>
              <w:bottom w:val="single" w:sz="6" w:space="0" w:color="D0CECE"/>
              <w:right w:val="single" w:sz="6" w:space="0" w:color="D0CECE"/>
            </w:tcBorders>
            <w:shd w:val="clear" w:color="auto" w:fill="auto"/>
            <w:hideMark/>
          </w:tcPr>
          <w:p w14:paraId="798D0AE2" w14:textId="77777777" w:rsidR="002B7F66" w:rsidRPr="00645A86" w:rsidRDefault="002B7F66">
            <w:pPr>
              <w:textAlignment w:val="baseline"/>
              <w:rPr>
                <w:rFonts w:cs="Arial"/>
                <w:sz w:val="24"/>
                <w:szCs w:val="24"/>
                <w:lang w:val="en-US"/>
              </w:rPr>
            </w:pPr>
            <w:r w:rsidRPr="00645A86">
              <w:rPr>
                <w:rFonts w:cs="Arial"/>
                <w:sz w:val="18"/>
                <w:szCs w:val="18"/>
                <w:lang w:val="en-US"/>
              </w:rPr>
              <w:t>Group 1 </w:t>
            </w:r>
          </w:p>
        </w:tc>
        <w:tc>
          <w:tcPr>
            <w:tcW w:w="3390" w:type="dxa"/>
            <w:tcBorders>
              <w:top w:val="single" w:sz="6" w:space="0" w:color="D0CECE"/>
              <w:left w:val="single" w:sz="6" w:space="0" w:color="D0CECE"/>
              <w:bottom w:val="single" w:sz="6" w:space="0" w:color="D0CECE"/>
              <w:right w:val="single" w:sz="6" w:space="0" w:color="D0CECE"/>
            </w:tcBorders>
            <w:shd w:val="clear" w:color="auto" w:fill="auto"/>
            <w:hideMark/>
          </w:tcPr>
          <w:p w14:paraId="32E782ED" w14:textId="77777777" w:rsidR="002B7F66" w:rsidRPr="00645A86" w:rsidRDefault="002B7F66">
            <w:pPr>
              <w:textAlignment w:val="baseline"/>
              <w:rPr>
                <w:rFonts w:cs="Arial"/>
                <w:sz w:val="24"/>
                <w:szCs w:val="24"/>
                <w:lang w:val="en-US"/>
              </w:rPr>
            </w:pPr>
            <w:r w:rsidRPr="00645A86">
              <w:rPr>
                <w:rFonts w:cs="Arial"/>
                <w:sz w:val="18"/>
                <w:szCs w:val="18"/>
                <w:lang w:val="en-US"/>
              </w:rPr>
              <w:t> </w:t>
            </w:r>
          </w:p>
        </w:tc>
        <w:tc>
          <w:tcPr>
            <w:tcW w:w="1830" w:type="dxa"/>
            <w:tcBorders>
              <w:top w:val="single" w:sz="6" w:space="0" w:color="D0CECE"/>
              <w:left w:val="single" w:sz="6" w:space="0" w:color="D0CECE"/>
              <w:bottom w:val="single" w:sz="6" w:space="0" w:color="D0CECE"/>
              <w:right w:val="single" w:sz="6" w:space="0" w:color="D0CECE"/>
            </w:tcBorders>
            <w:shd w:val="clear" w:color="auto" w:fill="auto"/>
            <w:hideMark/>
          </w:tcPr>
          <w:p w14:paraId="76969DA1" w14:textId="77777777" w:rsidR="002B7F66" w:rsidRPr="00645A86" w:rsidRDefault="002B7F66">
            <w:pPr>
              <w:textAlignment w:val="baseline"/>
              <w:rPr>
                <w:rFonts w:cs="Arial"/>
                <w:sz w:val="24"/>
                <w:szCs w:val="24"/>
                <w:lang w:val="en-US"/>
              </w:rPr>
            </w:pPr>
            <w:r w:rsidRPr="00645A86">
              <w:rPr>
                <w:rFonts w:cs="Arial"/>
                <w:sz w:val="18"/>
                <w:szCs w:val="18"/>
                <w:lang w:val="en-US"/>
              </w:rPr>
              <w:t>In progress </w:t>
            </w:r>
          </w:p>
        </w:tc>
      </w:tr>
      <w:tr w:rsidR="002B7F66" w:rsidRPr="00640390" w14:paraId="4EA19023" w14:textId="77777777" w:rsidTr="0028724C">
        <w:trPr>
          <w:trHeight w:val="330"/>
        </w:trPr>
        <w:tc>
          <w:tcPr>
            <w:tcW w:w="1125" w:type="dxa"/>
            <w:tcBorders>
              <w:top w:val="single" w:sz="6" w:space="0" w:color="D0CECE"/>
              <w:left w:val="single" w:sz="6" w:space="0" w:color="D0CECE"/>
              <w:bottom w:val="single" w:sz="6" w:space="0" w:color="D0CECE"/>
              <w:right w:val="single" w:sz="6" w:space="0" w:color="D0CECE"/>
            </w:tcBorders>
            <w:shd w:val="clear" w:color="auto" w:fill="auto"/>
            <w:hideMark/>
          </w:tcPr>
          <w:p w14:paraId="69357826" w14:textId="72D5CB8F" w:rsidR="002B7F66" w:rsidRPr="00645A86" w:rsidRDefault="002B7F66">
            <w:pPr>
              <w:textAlignment w:val="baseline"/>
              <w:rPr>
                <w:rFonts w:cs="Arial"/>
                <w:sz w:val="18"/>
                <w:szCs w:val="18"/>
                <w:lang w:val="en-US"/>
              </w:rPr>
            </w:pPr>
          </w:p>
        </w:tc>
        <w:tc>
          <w:tcPr>
            <w:tcW w:w="1275" w:type="dxa"/>
            <w:tcBorders>
              <w:top w:val="single" w:sz="6" w:space="0" w:color="D0CECE"/>
              <w:left w:val="single" w:sz="6" w:space="0" w:color="D0CECE"/>
              <w:bottom w:val="single" w:sz="6" w:space="0" w:color="D0CECE"/>
              <w:right w:val="single" w:sz="6" w:space="0" w:color="D0CECE"/>
            </w:tcBorders>
            <w:shd w:val="clear" w:color="auto" w:fill="auto"/>
          </w:tcPr>
          <w:p w14:paraId="434F4270" w14:textId="0990E1FC" w:rsidR="002B7F66" w:rsidRPr="00645A86" w:rsidRDefault="002B7F66">
            <w:pPr>
              <w:textAlignment w:val="baseline"/>
              <w:rPr>
                <w:rFonts w:cs="Arial"/>
                <w:sz w:val="24"/>
                <w:szCs w:val="24"/>
                <w:lang w:val="en-US"/>
              </w:rPr>
            </w:pPr>
          </w:p>
        </w:tc>
        <w:tc>
          <w:tcPr>
            <w:tcW w:w="1695" w:type="dxa"/>
            <w:tcBorders>
              <w:top w:val="single" w:sz="6" w:space="0" w:color="D0CECE"/>
              <w:left w:val="single" w:sz="6" w:space="0" w:color="D0CECE"/>
              <w:bottom w:val="single" w:sz="6" w:space="0" w:color="D0CECE"/>
              <w:right w:val="single" w:sz="6" w:space="0" w:color="D0CECE"/>
            </w:tcBorders>
            <w:shd w:val="clear" w:color="auto" w:fill="auto"/>
          </w:tcPr>
          <w:p w14:paraId="52B4AD76" w14:textId="01B2F743" w:rsidR="002B7F66" w:rsidRPr="00645A86" w:rsidRDefault="002B7F66">
            <w:pPr>
              <w:textAlignment w:val="baseline"/>
              <w:rPr>
                <w:rFonts w:cs="Arial"/>
                <w:sz w:val="24"/>
                <w:szCs w:val="24"/>
                <w:lang w:val="en-US"/>
              </w:rPr>
            </w:pPr>
          </w:p>
        </w:tc>
        <w:tc>
          <w:tcPr>
            <w:tcW w:w="3390" w:type="dxa"/>
            <w:tcBorders>
              <w:top w:val="single" w:sz="6" w:space="0" w:color="D0CECE"/>
              <w:left w:val="single" w:sz="6" w:space="0" w:color="D0CECE"/>
              <w:bottom w:val="single" w:sz="6" w:space="0" w:color="D0CECE"/>
              <w:right w:val="single" w:sz="6" w:space="0" w:color="D0CECE"/>
            </w:tcBorders>
            <w:shd w:val="clear" w:color="auto" w:fill="auto"/>
          </w:tcPr>
          <w:p w14:paraId="786F5B7C" w14:textId="48B6499F" w:rsidR="002B7F66" w:rsidRPr="00645A86" w:rsidRDefault="002B7F66">
            <w:pPr>
              <w:textAlignment w:val="baseline"/>
              <w:rPr>
                <w:rFonts w:cs="Arial"/>
                <w:sz w:val="24"/>
                <w:szCs w:val="24"/>
                <w:lang w:val="en-US"/>
              </w:rPr>
            </w:pPr>
          </w:p>
        </w:tc>
        <w:tc>
          <w:tcPr>
            <w:tcW w:w="1830" w:type="dxa"/>
            <w:tcBorders>
              <w:top w:val="single" w:sz="6" w:space="0" w:color="D0CECE"/>
              <w:left w:val="single" w:sz="6" w:space="0" w:color="D0CECE"/>
              <w:bottom w:val="single" w:sz="6" w:space="0" w:color="D0CECE"/>
              <w:right w:val="single" w:sz="6" w:space="0" w:color="D0CECE"/>
            </w:tcBorders>
            <w:shd w:val="clear" w:color="auto" w:fill="auto"/>
          </w:tcPr>
          <w:p w14:paraId="63159928" w14:textId="0707939B" w:rsidR="002B7F66" w:rsidRPr="00645A86" w:rsidRDefault="002B7F66">
            <w:pPr>
              <w:textAlignment w:val="baseline"/>
              <w:rPr>
                <w:rFonts w:cs="Arial"/>
                <w:sz w:val="24"/>
                <w:szCs w:val="24"/>
                <w:lang w:val="en-US"/>
              </w:rPr>
            </w:pPr>
          </w:p>
        </w:tc>
      </w:tr>
    </w:tbl>
    <w:p w14:paraId="368B2C90" w14:textId="73D37A25" w:rsidR="00EF68BF" w:rsidRPr="00645A86" w:rsidRDefault="002B7F66" w:rsidP="00F466BC">
      <w:pPr>
        <w:textAlignment w:val="baseline"/>
        <w:rPr>
          <w:rFonts w:cs="Arial"/>
          <w:sz w:val="48"/>
          <w:szCs w:val="48"/>
          <w:lang w:val="en-US"/>
        </w:rPr>
      </w:pPr>
      <w:r w:rsidRPr="00645A86">
        <w:rPr>
          <w:rFonts w:cs="Arial"/>
          <w:sz w:val="48"/>
          <w:szCs w:val="48"/>
          <w:lang w:val="en-US"/>
        </w:rPr>
        <w:t> </w:t>
      </w:r>
    </w:p>
    <w:p w14:paraId="1301E1D8" w14:textId="4A41CD72" w:rsidR="00F466BC" w:rsidRPr="00645A86" w:rsidRDefault="00F466BC" w:rsidP="00F466BC">
      <w:pPr>
        <w:rPr>
          <w:rFonts w:cs="Arial"/>
          <w:sz w:val="18"/>
          <w:szCs w:val="18"/>
          <w:lang w:val="en-US"/>
        </w:rPr>
      </w:pPr>
    </w:p>
    <w:p w14:paraId="59736E2C" w14:textId="3C566D12" w:rsidR="00F466BC" w:rsidRPr="00645A86" w:rsidRDefault="00F466BC" w:rsidP="00F466BC">
      <w:pPr>
        <w:rPr>
          <w:rFonts w:cs="Arial"/>
          <w:sz w:val="18"/>
          <w:szCs w:val="18"/>
          <w:lang w:val="en-US"/>
        </w:rPr>
      </w:pPr>
    </w:p>
    <w:p w14:paraId="5AA31245" w14:textId="3D00CCE4" w:rsidR="00F466BC" w:rsidRPr="00645A86" w:rsidRDefault="00F466BC" w:rsidP="00F466BC">
      <w:pPr>
        <w:rPr>
          <w:rFonts w:cs="Arial"/>
          <w:sz w:val="18"/>
          <w:szCs w:val="18"/>
          <w:lang w:val="en-US"/>
        </w:rPr>
      </w:pPr>
    </w:p>
    <w:p w14:paraId="62C108EA" w14:textId="227FDACB" w:rsidR="00F466BC" w:rsidRPr="00645A86" w:rsidRDefault="00F466BC" w:rsidP="00F466BC">
      <w:pPr>
        <w:rPr>
          <w:rFonts w:cs="Arial"/>
          <w:sz w:val="18"/>
          <w:szCs w:val="18"/>
          <w:lang w:val="en-US"/>
        </w:rPr>
      </w:pPr>
    </w:p>
    <w:p w14:paraId="1DF952CC" w14:textId="00EA26AB" w:rsidR="00F466BC" w:rsidRPr="00645A86" w:rsidRDefault="00F466BC" w:rsidP="00F466BC">
      <w:pPr>
        <w:rPr>
          <w:rFonts w:cs="Arial"/>
          <w:sz w:val="18"/>
          <w:szCs w:val="18"/>
          <w:lang w:val="en-US"/>
        </w:rPr>
      </w:pPr>
    </w:p>
    <w:p w14:paraId="31DA1755" w14:textId="16BDEDFA" w:rsidR="00F466BC" w:rsidRPr="00645A86" w:rsidRDefault="00F466BC" w:rsidP="00F466BC">
      <w:pPr>
        <w:rPr>
          <w:rFonts w:cs="Arial"/>
          <w:sz w:val="18"/>
          <w:szCs w:val="18"/>
          <w:lang w:val="en-US"/>
        </w:rPr>
      </w:pPr>
    </w:p>
    <w:p w14:paraId="0F5F437D" w14:textId="0ECA8B41" w:rsidR="00F466BC" w:rsidRPr="00645A86" w:rsidRDefault="00F466BC" w:rsidP="00F466BC">
      <w:pPr>
        <w:tabs>
          <w:tab w:val="left" w:pos="1460"/>
        </w:tabs>
        <w:rPr>
          <w:rFonts w:cs="Arial"/>
          <w:sz w:val="48"/>
          <w:szCs w:val="48"/>
          <w:lang w:val="en-US"/>
        </w:rPr>
      </w:pPr>
      <w:r w:rsidRPr="00645A86">
        <w:rPr>
          <w:rFonts w:cs="Arial"/>
          <w:sz w:val="48"/>
          <w:szCs w:val="48"/>
          <w:lang w:val="en-US"/>
        </w:rPr>
        <w:tab/>
      </w:r>
    </w:p>
    <w:p w14:paraId="0B4CE7B3" w14:textId="77777777" w:rsidR="00F466BC" w:rsidRPr="00645A86" w:rsidRDefault="00F466BC">
      <w:pPr>
        <w:spacing w:after="160" w:line="259" w:lineRule="auto"/>
        <w:rPr>
          <w:rFonts w:cs="Arial"/>
          <w:sz w:val="48"/>
          <w:szCs w:val="48"/>
          <w:lang w:val="en-US"/>
        </w:rPr>
      </w:pPr>
      <w:r w:rsidRPr="00645A86">
        <w:rPr>
          <w:rFonts w:cs="Arial"/>
          <w:sz w:val="48"/>
          <w:szCs w:val="48"/>
          <w:lang w:val="en-US"/>
        </w:rPr>
        <w:br w:type="page"/>
      </w:r>
    </w:p>
    <w:sdt>
      <w:sdtPr>
        <w:rPr>
          <w:rFonts w:ascii="Arial" w:eastAsia="Times New Roman" w:hAnsi="Arial" w:cs="Times New Roman"/>
          <w:color w:val="auto"/>
          <w:sz w:val="20"/>
          <w:szCs w:val="20"/>
          <w:lang w:val="nl-NL"/>
        </w:rPr>
        <w:id w:val="167458091"/>
        <w:docPartObj>
          <w:docPartGallery w:val="Table of Contents"/>
          <w:docPartUnique/>
        </w:docPartObj>
      </w:sdtPr>
      <w:sdtEndPr>
        <w:rPr>
          <w:b/>
        </w:rPr>
      </w:sdtEndPr>
      <w:sdtContent>
        <w:p w14:paraId="55D8530F" w14:textId="5B19B9E8" w:rsidR="00F466BC" w:rsidRPr="00645A86" w:rsidRDefault="00F466BC">
          <w:pPr>
            <w:pStyle w:val="Kopvaninhoudsopgave"/>
          </w:pPr>
          <w:r w:rsidRPr="00645A86">
            <w:t>Table of Contents</w:t>
          </w:r>
        </w:p>
        <w:p w14:paraId="181944F4" w14:textId="3FF36D99" w:rsidR="00B50045" w:rsidRDefault="00F466BC">
          <w:pPr>
            <w:pStyle w:val="Inhopg1"/>
            <w:tabs>
              <w:tab w:val="right" w:leader="dot" w:pos="9016"/>
            </w:tabs>
            <w:rPr>
              <w:rFonts w:asciiTheme="minorHAnsi" w:eastAsiaTheme="minorEastAsia" w:hAnsiTheme="minorHAnsi" w:cstheme="minorBidi"/>
              <w:noProof/>
              <w:sz w:val="22"/>
              <w:szCs w:val="22"/>
              <w:lang w:eastAsia="nl-NL"/>
            </w:rPr>
          </w:pPr>
          <w:r w:rsidRPr="00645A86">
            <w:rPr>
              <w:lang w:val="en-US"/>
            </w:rPr>
            <w:fldChar w:fldCharType="begin"/>
          </w:r>
          <w:r w:rsidRPr="00645A86">
            <w:rPr>
              <w:lang w:val="en-US"/>
            </w:rPr>
            <w:instrText xml:space="preserve"> TOC \o "1-3" \h \z \u </w:instrText>
          </w:r>
          <w:r w:rsidRPr="00645A86">
            <w:rPr>
              <w:lang w:val="en-US"/>
            </w:rPr>
            <w:fldChar w:fldCharType="separate"/>
          </w:r>
          <w:hyperlink w:anchor="_Toc119504780" w:history="1">
            <w:r w:rsidR="00B50045" w:rsidRPr="00D407EE">
              <w:rPr>
                <w:rStyle w:val="Hyperlink"/>
                <w:noProof/>
                <w:lang w:val="en-US"/>
              </w:rPr>
              <w:t>1. Introduction</w:t>
            </w:r>
            <w:r w:rsidR="00B50045">
              <w:rPr>
                <w:noProof/>
                <w:webHidden/>
              </w:rPr>
              <w:tab/>
            </w:r>
            <w:r w:rsidR="00B50045">
              <w:rPr>
                <w:noProof/>
                <w:webHidden/>
              </w:rPr>
              <w:fldChar w:fldCharType="begin"/>
            </w:r>
            <w:r w:rsidR="00B50045">
              <w:rPr>
                <w:noProof/>
                <w:webHidden/>
              </w:rPr>
              <w:instrText xml:space="preserve"> PAGEREF _Toc119504780 \h </w:instrText>
            </w:r>
            <w:r w:rsidR="00B50045">
              <w:rPr>
                <w:noProof/>
                <w:webHidden/>
              </w:rPr>
            </w:r>
            <w:r w:rsidR="00B50045">
              <w:rPr>
                <w:noProof/>
                <w:webHidden/>
              </w:rPr>
              <w:fldChar w:fldCharType="separate"/>
            </w:r>
            <w:r w:rsidR="00B50045">
              <w:rPr>
                <w:noProof/>
                <w:webHidden/>
              </w:rPr>
              <w:t>3</w:t>
            </w:r>
            <w:r w:rsidR="00B50045">
              <w:rPr>
                <w:noProof/>
                <w:webHidden/>
              </w:rPr>
              <w:fldChar w:fldCharType="end"/>
            </w:r>
          </w:hyperlink>
        </w:p>
        <w:p w14:paraId="1C76F7E5" w14:textId="077DBF94" w:rsidR="00B50045" w:rsidRDefault="00B50045">
          <w:pPr>
            <w:pStyle w:val="Inhopg1"/>
            <w:tabs>
              <w:tab w:val="right" w:leader="dot" w:pos="9016"/>
            </w:tabs>
            <w:rPr>
              <w:rFonts w:asciiTheme="minorHAnsi" w:eastAsiaTheme="minorEastAsia" w:hAnsiTheme="minorHAnsi" w:cstheme="minorBidi"/>
              <w:noProof/>
              <w:sz w:val="22"/>
              <w:szCs w:val="22"/>
              <w:lang w:eastAsia="nl-NL"/>
            </w:rPr>
          </w:pPr>
          <w:hyperlink w:anchor="_Toc119504781" w:history="1">
            <w:r w:rsidRPr="00D407EE">
              <w:rPr>
                <w:rStyle w:val="Hyperlink"/>
                <w:noProof/>
                <w:lang w:val="en-US"/>
              </w:rPr>
              <w:t>2. Network diagram</w:t>
            </w:r>
            <w:r>
              <w:rPr>
                <w:noProof/>
                <w:webHidden/>
              </w:rPr>
              <w:tab/>
            </w:r>
            <w:r>
              <w:rPr>
                <w:noProof/>
                <w:webHidden/>
              </w:rPr>
              <w:fldChar w:fldCharType="begin"/>
            </w:r>
            <w:r>
              <w:rPr>
                <w:noProof/>
                <w:webHidden/>
              </w:rPr>
              <w:instrText xml:space="preserve"> PAGEREF _Toc119504781 \h </w:instrText>
            </w:r>
            <w:r>
              <w:rPr>
                <w:noProof/>
                <w:webHidden/>
              </w:rPr>
            </w:r>
            <w:r>
              <w:rPr>
                <w:noProof/>
                <w:webHidden/>
              </w:rPr>
              <w:fldChar w:fldCharType="separate"/>
            </w:r>
            <w:r>
              <w:rPr>
                <w:noProof/>
                <w:webHidden/>
              </w:rPr>
              <w:t>4</w:t>
            </w:r>
            <w:r>
              <w:rPr>
                <w:noProof/>
                <w:webHidden/>
              </w:rPr>
              <w:fldChar w:fldCharType="end"/>
            </w:r>
          </w:hyperlink>
        </w:p>
        <w:p w14:paraId="1B10C8F6" w14:textId="18F77169" w:rsidR="00B50045" w:rsidRDefault="00B50045">
          <w:pPr>
            <w:pStyle w:val="Inhopg1"/>
            <w:tabs>
              <w:tab w:val="right" w:leader="dot" w:pos="9016"/>
            </w:tabs>
            <w:rPr>
              <w:rFonts w:asciiTheme="minorHAnsi" w:eastAsiaTheme="minorEastAsia" w:hAnsiTheme="minorHAnsi" w:cstheme="minorBidi"/>
              <w:noProof/>
              <w:sz w:val="22"/>
              <w:szCs w:val="22"/>
              <w:lang w:eastAsia="nl-NL"/>
            </w:rPr>
          </w:pPr>
          <w:hyperlink w:anchor="_Toc119504782" w:history="1">
            <w:r w:rsidRPr="00D407EE">
              <w:rPr>
                <w:rStyle w:val="Hyperlink"/>
                <w:noProof/>
                <w:lang w:val="en-US"/>
              </w:rPr>
              <w:t>3. Fontys Server - NetLab</w:t>
            </w:r>
            <w:r>
              <w:rPr>
                <w:noProof/>
                <w:webHidden/>
              </w:rPr>
              <w:tab/>
            </w:r>
            <w:r>
              <w:rPr>
                <w:noProof/>
                <w:webHidden/>
              </w:rPr>
              <w:fldChar w:fldCharType="begin"/>
            </w:r>
            <w:r>
              <w:rPr>
                <w:noProof/>
                <w:webHidden/>
              </w:rPr>
              <w:instrText xml:space="preserve"> PAGEREF _Toc119504782 \h </w:instrText>
            </w:r>
            <w:r>
              <w:rPr>
                <w:noProof/>
                <w:webHidden/>
              </w:rPr>
            </w:r>
            <w:r>
              <w:rPr>
                <w:noProof/>
                <w:webHidden/>
              </w:rPr>
              <w:fldChar w:fldCharType="separate"/>
            </w:r>
            <w:r>
              <w:rPr>
                <w:noProof/>
                <w:webHidden/>
              </w:rPr>
              <w:t>5</w:t>
            </w:r>
            <w:r>
              <w:rPr>
                <w:noProof/>
                <w:webHidden/>
              </w:rPr>
              <w:fldChar w:fldCharType="end"/>
            </w:r>
          </w:hyperlink>
        </w:p>
        <w:p w14:paraId="6DFA44C1" w14:textId="5DD3C1B1" w:rsidR="00B50045" w:rsidRDefault="00B50045">
          <w:pPr>
            <w:pStyle w:val="Inhopg2"/>
            <w:tabs>
              <w:tab w:val="right" w:leader="dot" w:pos="9016"/>
            </w:tabs>
            <w:rPr>
              <w:rFonts w:asciiTheme="minorHAnsi" w:eastAsiaTheme="minorEastAsia" w:hAnsiTheme="minorHAnsi" w:cstheme="minorBidi"/>
              <w:noProof/>
              <w:sz w:val="22"/>
              <w:szCs w:val="22"/>
              <w:lang w:eastAsia="nl-NL"/>
            </w:rPr>
          </w:pPr>
          <w:hyperlink w:anchor="_Toc119504783" w:history="1">
            <w:r w:rsidRPr="00D407EE">
              <w:rPr>
                <w:rStyle w:val="Hyperlink"/>
                <w:noProof/>
                <w:lang w:val="en-US"/>
              </w:rPr>
              <w:t>3.2 Terraform control</w:t>
            </w:r>
            <w:r>
              <w:rPr>
                <w:noProof/>
                <w:webHidden/>
              </w:rPr>
              <w:tab/>
            </w:r>
            <w:r>
              <w:rPr>
                <w:noProof/>
                <w:webHidden/>
              </w:rPr>
              <w:fldChar w:fldCharType="begin"/>
            </w:r>
            <w:r>
              <w:rPr>
                <w:noProof/>
                <w:webHidden/>
              </w:rPr>
              <w:instrText xml:space="preserve"> PAGEREF _Toc119504783 \h </w:instrText>
            </w:r>
            <w:r>
              <w:rPr>
                <w:noProof/>
                <w:webHidden/>
              </w:rPr>
            </w:r>
            <w:r>
              <w:rPr>
                <w:noProof/>
                <w:webHidden/>
              </w:rPr>
              <w:fldChar w:fldCharType="separate"/>
            </w:r>
            <w:r>
              <w:rPr>
                <w:noProof/>
                <w:webHidden/>
              </w:rPr>
              <w:t>5</w:t>
            </w:r>
            <w:r>
              <w:rPr>
                <w:noProof/>
                <w:webHidden/>
              </w:rPr>
              <w:fldChar w:fldCharType="end"/>
            </w:r>
          </w:hyperlink>
        </w:p>
        <w:p w14:paraId="352C9394" w14:textId="2B6F93DF" w:rsidR="00B50045" w:rsidRDefault="00B50045">
          <w:pPr>
            <w:pStyle w:val="Inhopg2"/>
            <w:tabs>
              <w:tab w:val="right" w:leader="dot" w:pos="9016"/>
            </w:tabs>
            <w:rPr>
              <w:rFonts w:asciiTheme="minorHAnsi" w:eastAsiaTheme="minorEastAsia" w:hAnsiTheme="minorHAnsi" w:cstheme="minorBidi"/>
              <w:noProof/>
              <w:sz w:val="22"/>
              <w:szCs w:val="22"/>
              <w:lang w:eastAsia="nl-NL"/>
            </w:rPr>
          </w:pPr>
          <w:hyperlink w:anchor="_Toc119504784" w:history="1">
            <w:r w:rsidRPr="00D407EE">
              <w:rPr>
                <w:rStyle w:val="Hyperlink"/>
                <w:noProof/>
                <w:lang w:val="en-US"/>
              </w:rPr>
              <w:t>4.1 Service: EC2</w:t>
            </w:r>
            <w:r>
              <w:rPr>
                <w:noProof/>
                <w:webHidden/>
              </w:rPr>
              <w:tab/>
            </w:r>
            <w:r>
              <w:rPr>
                <w:noProof/>
                <w:webHidden/>
              </w:rPr>
              <w:fldChar w:fldCharType="begin"/>
            </w:r>
            <w:r>
              <w:rPr>
                <w:noProof/>
                <w:webHidden/>
              </w:rPr>
              <w:instrText xml:space="preserve"> PAGEREF _Toc119504784 \h </w:instrText>
            </w:r>
            <w:r>
              <w:rPr>
                <w:noProof/>
                <w:webHidden/>
              </w:rPr>
            </w:r>
            <w:r>
              <w:rPr>
                <w:noProof/>
                <w:webHidden/>
              </w:rPr>
              <w:fldChar w:fldCharType="separate"/>
            </w:r>
            <w:r>
              <w:rPr>
                <w:noProof/>
                <w:webHidden/>
              </w:rPr>
              <w:t>6</w:t>
            </w:r>
            <w:r>
              <w:rPr>
                <w:noProof/>
                <w:webHidden/>
              </w:rPr>
              <w:fldChar w:fldCharType="end"/>
            </w:r>
          </w:hyperlink>
        </w:p>
        <w:p w14:paraId="0A266B29" w14:textId="19A2D394"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85" w:history="1">
            <w:r w:rsidRPr="00D407EE">
              <w:rPr>
                <w:rStyle w:val="Hyperlink"/>
                <w:noProof/>
                <w:lang w:val="en-US"/>
              </w:rPr>
              <w:t>4.1.1 Web Server</w:t>
            </w:r>
            <w:r>
              <w:rPr>
                <w:noProof/>
                <w:webHidden/>
              </w:rPr>
              <w:tab/>
            </w:r>
            <w:r>
              <w:rPr>
                <w:noProof/>
                <w:webHidden/>
              </w:rPr>
              <w:fldChar w:fldCharType="begin"/>
            </w:r>
            <w:r>
              <w:rPr>
                <w:noProof/>
                <w:webHidden/>
              </w:rPr>
              <w:instrText xml:space="preserve"> PAGEREF _Toc119504785 \h </w:instrText>
            </w:r>
            <w:r>
              <w:rPr>
                <w:noProof/>
                <w:webHidden/>
              </w:rPr>
            </w:r>
            <w:r>
              <w:rPr>
                <w:noProof/>
                <w:webHidden/>
              </w:rPr>
              <w:fldChar w:fldCharType="separate"/>
            </w:r>
            <w:r>
              <w:rPr>
                <w:noProof/>
                <w:webHidden/>
              </w:rPr>
              <w:t>6</w:t>
            </w:r>
            <w:r>
              <w:rPr>
                <w:noProof/>
                <w:webHidden/>
              </w:rPr>
              <w:fldChar w:fldCharType="end"/>
            </w:r>
          </w:hyperlink>
        </w:p>
        <w:p w14:paraId="7EE9C7ED" w14:textId="56389879"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86" w:history="1">
            <w:r w:rsidRPr="00D407EE">
              <w:rPr>
                <w:rStyle w:val="Hyperlink"/>
                <w:noProof/>
                <w:lang w:val="en-US"/>
              </w:rPr>
              <w:t>4.1.2 Database</w:t>
            </w:r>
            <w:r>
              <w:rPr>
                <w:noProof/>
                <w:webHidden/>
              </w:rPr>
              <w:tab/>
            </w:r>
            <w:r>
              <w:rPr>
                <w:noProof/>
                <w:webHidden/>
              </w:rPr>
              <w:fldChar w:fldCharType="begin"/>
            </w:r>
            <w:r>
              <w:rPr>
                <w:noProof/>
                <w:webHidden/>
              </w:rPr>
              <w:instrText xml:space="preserve"> PAGEREF _Toc119504786 \h </w:instrText>
            </w:r>
            <w:r>
              <w:rPr>
                <w:noProof/>
                <w:webHidden/>
              </w:rPr>
            </w:r>
            <w:r>
              <w:rPr>
                <w:noProof/>
                <w:webHidden/>
              </w:rPr>
              <w:fldChar w:fldCharType="separate"/>
            </w:r>
            <w:r>
              <w:rPr>
                <w:noProof/>
                <w:webHidden/>
              </w:rPr>
              <w:t>6</w:t>
            </w:r>
            <w:r>
              <w:rPr>
                <w:noProof/>
                <w:webHidden/>
              </w:rPr>
              <w:fldChar w:fldCharType="end"/>
            </w:r>
          </w:hyperlink>
        </w:p>
        <w:p w14:paraId="69A7CC9A" w14:textId="6667C937"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87" w:history="1">
            <w:r w:rsidRPr="00D407EE">
              <w:rPr>
                <w:rStyle w:val="Hyperlink"/>
                <w:noProof/>
                <w:lang w:val="en-US"/>
              </w:rPr>
              <w:t>4.1.3 Nat1</w:t>
            </w:r>
            <w:r>
              <w:rPr>
                <w:noProof/>
                <w:webHidden/>
              </w:rPr>
              <w:tab/>
            </w:r>
            <w:r>
              <w:rPr>
                <w:noProof/>
                <w:webHidden/>
              </w:rPr>
              <w:fldChar w:fldCharType="begin"/>
            </w:r>
            <w:r>
              <w:rPr>
                <w:noProof/>
                <w:webHidden/>
              </w:rPr>
              <w:instrText xml:space="preserve"> PAGEREF _Toc119504787 \h </w:instrText>
            </w:r>
            <w:r>
              <w:rPr>
                <w:noProof/>
                <w:webHidden/>
              </w:rPr>
            </w:r>
            <w:r>
              <w:rPr>
                <w:noProof/>
                <w:webHidden/>
              </w:rPr>
              <w:fldChar w:fldCharType="separate"/>
            </w:r>
            <w:r>
              <w:rPr>
                <w:noProof/>
                <w:webHidden/>
              </w:rPr>
              <w:t>7</w:t>
            </w:r>
            <w:r>
              <w:rPr>
                <w:noProof/>
                <w:webHidden/>
              </w:rPr>
              <w:fldChar w:fldCharType="end"/>
            </w:r>
          </w:hyperlink>
        </w:p>
        <w:p w14:paraId="65611360" w14:textId="70841F8B" w:rsidR="00B50045" w:rsidRDefault="00B50045">
          <w:pPr>
            <w:pStyle w:val="Inhopg2"/>
            <w:tabs>
              <w:tab w:val="right" w:leader="dot" w:pos="9016"/>
            </w:tabs>
            <w:rPr>
              <w:rFonts w:asciiTheme="minorHAnsi" w:eastAsiaTheme="minorEastAsia" w:hAnsiTheme="minorHAnsi" w:cstheme="minorBidi"/>
              <w:noProof/>
              <w:sz w:val="22"/>
              <w:szCs w:val="22"/>
              <w:lang w:eastAsia="nl-NL"/>
            </w:rPr>
          </w:pPr>
          <w:hyperlink w:anchor="_Toc119504788" w:history="1">
            <w:r w:rsidRPr="00D407EE">
              <w:rPr>
                <w:rStyle w:val="Hyperlink"/>
                <w:noProof/>
                <w:lang w:val="en-US"/>
              </w:rPr>
              <w:t>4.2 Service: VPC</w:t>
            </w:r>
            <w:r>
              <w:rPr>
                <w:noProof/>
                <w:webHidden/>
              </w:rPr>
              <w:tab/>
            </w:r>
            <w:r>
              <w:rPr>
                <w:noProof/>
                <w:webHidden/>
              </w:rPr>
              <w:fldChar w:fldCharType="begin"/>
            </w:r>
            <w:r>
              <w:rPr>
                <w:noProof/>
                <w:webHidden/>
              </w:rPr>
              <w:instrText xml:space="preserve"> PAGEREF _Toc119504788 \h </w:instrText>
            </w:r>
            <w:r>
              <w:rPr>
                <w:noProof/>
                <w:webHidden/>
              </w:rPr>
            </w:r>
            <w:r>
              <w:rPr>
                <w:noProof/>
                <w:webHidden/>
              </w:rPr>
              <w:fldChar w:fldCharType="separate"/>
            </w:r>
            <w:r>
              <w:rPr>
                <w:noProof/>
                <w:webHidden/>
              </w:rPr>
              <w:t>8</w:t>
            </w:r>
            <w:r>
              <w:rPr>
                <w:noProof/>
                <w:webHidden/>
              </w:rPr>
              <w:fldChar w:fldCharType="end"/>
            </w:r>
          </w:hyperlink>
        </w:p>
        <w:p w14:paraId="58312523" w14:textId="0F442A9C"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89" w:history="1">
            <w:r w:rsidRPr="00D407EE">
              <w:rPr>
                <w:rStyle w:val="Hyperlink"/>
                <w:noProof/>
                <w:lang w:val="en-US"/>
              </w:rPr>
              <w:t>4.2.3 Subnets</w:t>
            </w:r>
            <w:r>
              <w:rPr>
                <w:noProof/>
                <w:webHidden/>
              </w:rPr>
              <w:tab/>
            </w:r>
            <w:r>
              <w:rPr>
                <w:noProof/>
                <w:webHidden/>
              </w:rPr>
              <w:fldChar w:fldCharType="begin"/>
            </w:r>
            <w:r>
              <w:rPr>
                <w:noProof/>
                <w:webHidden/>
              </w:rPr>
              <w:instrText xml:space="preserve"> PAGEREF _Toc119504789 \h </w:instrText>
            </w:r>
            <w:r>
              <w:rPr>
                <w:noProof/>
                <w:webHidden/>
              </w:rPr>
            </w:r>
            <w:r>
              <w:rPr>
                <w:noProof/>
                <w:webHidden/>
              </w:rPr>
              <w:fldChar w:fldCharType="separate"/>
            </w:r>
            <w:r>
              <w:rPr>
                <w:noProof/>
                <w:webHidden/>
              </w:rPr>
              <w:t>8</w:t>
            </w:r>
            <w:r>
              <w:rPr>
                <w:noProof/>
                <w:webHidden/>
              </w:rPr>
              <w:fldChar w:fldCharType="end"/>
            </w:r>
          </w:hyperlink>
        </w:p>
        <w:p w14:paraId="706A92B1" w14:textId="59A22D55"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90" w:history="1">
            <w:r w:rsidRPr="00D407EE">
              <w:rPr>
                <w:rStyle w:val="Hyperlink"/>
                <w:noProof/>
                <w:lang w:val="en-US"/>
              </w:rPr>
              <w:t>4.2.4 Route tables</w:t>
            </w:r>
            <w:r>
              <w:rPr>
                <w:noProof/>
                <w:webHidden/>
              </w:rPr>
              <w:tab/>
            </w:r>
            <w:r>
              <w:rPr>
                <w:noProof/>
                <w:webHidden/>
              </w:rPr>
              <w:fldChar w:fldCharType="begin"/>
            </w:r>
            <w:r>
              <w:rPr>
                <w:noProof/>
                <w:webHidden/>
              </w:rPr>
              <w:instrText xml:space="preserve"> PAGEREF _Toc119504790 \h </w:instrText>
            </w:r>
            <w:r>
              <w:rPr>
                <w:noProof/>
                <w:webHidden/>
              </w:rPr>
            </w:r>
            <w:r>
              <w:rPr>
                <w:noProof/>
                <w:webHidden/>
              </w:rPr>
              <w:fldChar w:fldCharType="separate"/>
            </w:r>
            <w:r>
              <w:rPr>
                <w:noProof/>
                <w:webHidden/>
              </w:rPr>
              <w:t>9</w:t>
            </w:r>
            <w:r>
              <w:rPr>
                <w:noProof/>
                <w:webHidden/>
              </w:rPr>
              <w:fldChar w:fldCharType="end"/>
            </w:r>
          </w:hyperlink>
        </w:p>
        <w:p w14:paraId="438A8E7B" w14:textId="7B8D7EE0" w:rsidR="00B50045" w:rsidRDefault="00B50045">
          <w:pPr>
            <w:pStyle w:val="Inhopg3"/>
            <w:tabs>
              <w:tab w:val="right" w:leader="dot" w:pos="9016"/>
            </w:tabs>
            <w:rPr>
              <w:rFonts w:asciiTheme="minorHAnsi" w:eastAsiaTheme="minorEastAsia" w:hAnsiTheme="minorHAnsi" w:cstheme="minorBidi"/>
              <w:noProof/>
              <w:sz w:val="22"/>
              <w:szCs w:val="22"/>
              <w:lang w:eastAsia="nl-NL"/>
            </w:rPr>
          </w:pPr>
          <w:hyperlink w:anchor="_Toc119504791" w:history="1">
            <w:r w:rsidRPr="00D407EE">
              <w:rPr>
                <w:rStyle w:val="Hyperlink"/>
                <w:noProof/>
                <w:lang w:val="en-US"/>
              </w:rPr>
              <w:t>4.2.5 Internet gateways</w:t>
            </w:r>
            <w:r>
              <w:rPr>
                <w:noProof/>
                <w:webHidden/>
              </w:rPr>
              <w:tab/>
            </w:r>
            <w:r>
              <w:rPr>
                <w:noProof/>
                <w:webHidden/>
              </w:rPr>
              <w:fldChar w:fldCharType="begin"/>
            </w:r>
            <w:r>
              <w:rPr>
                <w:noProof/>
                <w:webHidden/>
              </w:rPr>
              <w:instrText xml:space="preserve"> PAGEREF _Toc119504791 \h </w:instrText>
            </w:r>
            <w:r>
              <w:rPr>
                <w:noProof/>
                <w:webHidden/>
              </w:rPr>
            </w:r>
            <w:r>
              <w:rPr>
                <w:noProof/>
                <w:webHidden/>
              </w:rPr>
              <w:fldChar w:fldCharType="separate"/>
            </w:r>
            <w:r>
              <w:rPr>
                <w:noProof/>
                <w:webHidden/>
              </w:rPr>
              <w:t>9</w:t>
            </w:r>
            <w:r>
              <w:rPr>
                <w:noProof/>
                <w:webHidden/>
              </w:rPr>
              <w:fldChar w:fldCharType="end"/>
            </w:r>
          </w:hyperlink>
        </w:p>
        <w:p w14:paraId="3588DA07" w14:textId="2F8FEBBE" w:rsidR="00B50045" w:rsidRDefault="00B50045">
          <w:pPr>
            <w:pStyle w:val="Inhopg1"/>
            <w:tabs>
              <w:tab w:val="right" w:leader="dot" w:pos="9016"/>
            </w:tabs>
            <w:rPr>
              <w:rFonts w:asciiTheme="minorHAnsi" w:eastAsiaTheme="minorEastAsia" w:hAnsiTheme="minorHAnsi" w:cstheme="minorBidi"/>
              <w:noProof/>
              <w:sz w:val="22"/>
              <w:szCs w:val="22"/>
              <w:lang w:eastAsia="nl-NL"/>
            </w:rPr>
          </w:pPr>
          <w:hyperlink w:anchor="_Toc119504792" w:history="1">
            <w:r w:rsidRPr="00D407EE">
              <w:rPr>
                <w:rStyle w:val="Hyperlink"/>
                <w:noProof/>
                <w:lang w:val="en-US"/>
              </w:rPr>
              <w:t>5. Process diagram</w:t>
            </w:r>
            <w:r>
              <w:rPr>
                <w:noProof/>
                <w:webHidden/>
              </w:rPr>
              <w:tab/>
            </w:r>
            <w:r>
              <w:rPr>
                <w:noProof/>
                <w:webHidden/>
              </w:rPr>
              <w:fldChar w:fldCharType="begin"/>
            </w:r>
            <w:r>
              <w:rPr>
                <w:noProof/>
                <w:webHidden/>
              </w:rPr>
              <w:instrText xml:space="preserve"> PAGEREF _Toc119504792 \h </w:instrText>
            </w:r>
            <w:r>
              <w:rPr>
                <w:noProof/>
                <w:webHidden/>
              </w:rPr>
            </w:r>
            <w:r>
              <w:rPr>
                <w:noProof/>
                <w:webHidden/>
              </w:rPr>
              <w:fldChar w:fldCharType="separate"/>
            </w:r>
            <w:r>
              <w:rPr>
                <w:noProof/>
                <w:webHidden/>
              </w:rPr>
              <w:t>10</w:t>
            </w:r>
            <w:r>
              <w:rPr>
                <w:noProof/>
                <w:webHidden/>
              </w:rPr>
              <w:fldChar w:fldCharType="end"/>
            </w:r>
          </w:hyperlink>
        </w:p>
        <w:p w14:paraId="66F756EA" w14:textId="5E21141C" w:rsidR="00F466BC" w:rsidRPr="00645A86" w:rsidRDefault="00F466BC">
          <w:pPr>
            <w:rPr>
              <w:lang w:val="en-US"/>
            </w:rPr>
          </w:pPr>
          <w:r w:rsidRPr="00645A86">
            <w:rPr>
              <w:b/>
              <w:bCs/>
              <w:noProof/>
              <w:lang w:val="en-US"/>
            </w:rPr>
            <w:fldChar w:fldCharType="end"/>
          </w:r>
        </w:p>
      </w:sdtContent>
    </w:sdt>
    <w:p w14:paraId="01B38847" w14:textId="48E0607F" w:rsidR="00F466BC" w:rsidRPr="00645A86" w:rsidRDefault="00135028" w:rsidP="00EF6C4C">
      <w:pPr>
        <w:pStyle w:val="Kop1"/>
        <w:rPr>
          <w:lang w:val="en-US"/>
        </w:rPr>
      </w:pPr>
      <w:r w:rsidRPr="00645A86">
        <w:rPr>
          <w:lang w:val="en-US"/>
        </w:rPr>
        <w:br w:type="page"/>
      </w:r>
      <w:bookmarkStart w:id="0" w:name="_Toc119504780"/>
      <w:r w:rsidR="00414A34" w:rsidRPr="00645A86">
        <w:rPr>
          <w:lang w:val="en-US"/>
        </w:rPr>
        <w:lastRenderedPageBreak/>
        <w:t>1. Introduction</w:t>
      </w:r>
      <w:bookmarkEnd w:id="0"/>
    </w:p>
    <w:p w14:paraId="7AA9224E" w14:textId="27627502" w:rsidR="00CA47BE" w:rsidRDefault="003841F2" w:rsidP="00080C93">
      <w:pPr>
        <w:pStyle w:val="Geenafstand"/>
      </w:pPr>
      <w:r w:rsidRPr="00645A86">
        <w:t>This document describes in technical detail what the multi-cloud environment</w:t>
      </w:r>
      <w:r w:rsidR="00D9152D" w:rsidRPr="00645A86">
        <w:t xml:space="preserve"> with the fi</w:t>
      </w:r>
      <w:r w:rsidR="009202A9" w:rsidRPr="00645A86">
        <w:t>rewall solution</w:t>
      </w:r>
      <w:r w:rsidRPr="00645A86">
        <w:t xml:space="preserve"> will look like</w:t>
      </w:r>
      <w:r w:rsidR="00765897" w:rsidRPr="00645A86">
        <w:t xml:space="preserve"> based on the requirements we received</w:t>
      </w:r>
      <w:r w:rsidRPr="00645A86">
        <w:t>.</w:t>
      </w:r>
      <w:r w:rsidR="00527E9E" w:rsidRPr="00645A86">
        <w:t xml:space="preserve"> </w:t>
      </w:r>
      <w:r w:rsidR="00976685" w:rsidRPr="00645A86">
        <w:t>The specifications are</w:t>
      </w:r>
      <w:r w:rsidR="00527E9E" w:rsidRPr="00645A86">
        <w:t xml:space="preserve"> explained </w:t>
      </w:r>
      <w:r w:rsidR="00976685" w:rsidRPr="00645A86">
        <w:t xml:space="preserve">and also </w:t>
      </w:r>
      <w:r w:rsidR="00527E9E" w:rsidRPr="00645A86">
        <w:t>why certain choices were made for the design</w:t>
      </w:r>
      <w:r w:rsidR="00486814" w:rsidRPr="00645A86">
        <w:t>.</w:t>
      </w:r>
      <w:r w:rsidR="0002035C" w:rsidRPr="00645A86">
        <w:t xml:space="preserve"> </w:t>
      </w:r>
      <w:r w:rsidR="00080C93">
        <w:t>It is h</w:t>
      </w:r>
      <w:r w:rsidR="00211554">
        <w:t>i</w:t>
      </w:r>
      <w:r w:rsidR="00080C93">
        <w:t xml:space="preserve">ghly recommended to read our project </w:t>
      </w:r>
      <w:r w:rsidR="00B13D9C">
        <w:t>plan before reading this document, bec</w:t>
      </w:r>
      <w:r w:rsidR="008F5025">
        <w:t xml:space="preserve">ause we explain the </w:t>
      </w:r>
      <w:r w:rsidR="00A72421">
        <w:t>global</w:t>
      </w:r>
      <w:r w:rsidR="001E3F23">
        <w:t xml:space="preserve"> </w:t>
      </w:r>
      <w:r w:rsidR="00A72421">
        <w:t>information and requirements in detail</w:t>
      </w:r>
      <w:r w:rsidR="005E3291">
        <w:t xml:space="preserve"> and this document will be easier to understand</w:t>
      </w:r>
      <w:r w:rsidR="00B54D1B">
        <w:t xml:space="preserve"> with more </w:t>
      </w:r>
      <w:r w:rsidR="00223CFD">
        <w:t xml:space="preserve">knowledge about the </w:t>
      </w:r>
      <w:r w:rsidR="00D5194F">
        <w:t>project</w:t>
      </w:r>
      <w:r w:rsidR="005E3291">
        <w:t>.</w:t>
      </w:r>
    </w:p>
    <w:p w14:paraId="0FA5A9E3" w14:textId="2EA1149D" w:rsidR="00CA47BE" w:rsidRPr="00640390" w:rsidRDefault="00080C93" w:rsidP="00080C93">
      <w:pPr>
        <w:spacing w:after="160" w:line="259" w:lineRule="auto"/>
        <w:rPr>
          <w:rFonts w:eastAsiaTheme="minorHAnsi" w:cstheme="minorBidi"/>
          <w:noProof/>
          <w:sz w:val="22"/>
          <w:szCs w:val="22"/>
          <w:lang w:val="en-US"/>
        </w:rPr>
      </w:pPr>
      <w:r w:rsidRPr="00B3743B">
        <w:rPr>
          <w:lang w:val="en-US"/>
        </w:rPr>
        <w:br w:type="page"/>
      </w:r>
    </w:p>
    <w:p w14:paraId="013C9350" w14:textId="1E27853E" w:rsidR="00414A34" w:rsidRPr="00645A86" w:rsidRDefault="00EF6C4C" w:rsidP="00EF6C4C">
      <w:pPr>
        <w:pStyle w:val="Kop1"/>
        <w:rPr>
          <w:lang w:val="en-US"/>
        </w:rPr>
      </w:pPr>
      <w:bookmarkStart w:id="1" w:name="_Toc119504781"/>
      <w:r w:rsidRPr="00645A86">
        <w:rPr>
          <w:lang w:val="en-US"/>
        </w:rPr>
        <w:lastRenderedPageBreak/>
        <w:t>2. Network diagram</w:t>
      </w:r>
      <w:bookmarkEnd w:id="1"/>
    </w:p>
    <w:p w14:paraId="6B0A9849" w14:textId="30032597" w:rsidR="0043179C" w:rsidRPr="00645A86" w:rsidRDefault="0043179C" w:rsidP="000E5502">
      <w:pPr>
        <w:pStyle w:val="Geenafstand"/>
      </w:pPr>
      <w:r w:rsidRPr="00645A86">
        <w:t xml:space="preserve">This is the </w:t>
      </w:r>
      <w:r w:rsidR="00A41E64" w:rsidRPr="00645A86">
        <w:t xml:space="preserve">first version of the Sogeti </w:t>
      </w:r>
      <w:r w:rsidR="00FC57AB">
        <w:t>multi-</w:t>
      </w:r>
      <w:r w:rsidR="00A41E64" w:rsidRPr="00645A86">
        <w:t>cloud environment</w:t>
      </w:r>
      <w:r w:rsidR="00A56D6C" w:rsidRPr="00645A86">
        <w:t xml:space="preserve"> which we created for the first sprint.</w:t>
      </w:r>
      <w:r w:rsidR="00F240BE" w:rsidRPr="00645A86">
        <w:t xml:space="preserve"> </w:t>
      </w:r>
      <w:r w:rsidR="008A06E2" w:rsidRPr="00645A86">
        <w:t>The goal of this</w:t>
      </w:r>
      <w:r w:rsidR="00F240BE" w:rsidRPr="00645A86">
        <w:t xml:space="preserve"> sprint is to show to the stakeholder that t</w:t>
      </w:r>
      <w:r w:rsidR="008B63AB" w:rsidRPr="00645A86">
        <w:t xml:space="preserve">hat we can </w:t>
      </w:r>
      <w:r w:rsidR="00095271" w:rsidRPr="00645A86">
        <w:t>roll out the environment with IaC and apply firewall rules for the different</w:t>
      </w:r>
      <w:r w:rsidR="003073C3" w:rsidRPr="00645A86">
        <w:t xml:space="preserve"> VPC’s and subnets.</w:t>
      </w:r>
    </w:p>
    <w:p w14:paraId="3738ED8F" w14:textId="77777777" w:rsidR="000E5502" w:rsidRPr="00645A86" w:rsidRDefault="000E5502" w:rsidP="000E5502">
      <w:pPr>
        <w:rPr>
          <w:lang w:val="en-US"/>
        </w:rPr>
      </w:pPr>
    </w:p>
    <w:p w14:paraId="2E247581" w14:textId="6EBDD80A" w:rsidR="002A735B" w:rsidRPr="00645A86" w:rsidRDefault="002A735B" w:rsidP="002A735B">
      <w:pPr>
        <w:rPr>
          <w:lang w:val="en-US"/>
        </w:rPr>
      </w:pPr>
    </w:p>
    <w:p w14:paraId="30DD6678" w14:textId="1319A229" w:rsidR="00113B81" w:rsidRPr="00645A86" w:rsidRDefault="00AC0131" w:rsidP="00113B81">
      <w:pPr>
        <w:keepNext/>
        <w:rPr>
          <w:lang w:val="en-US"/>
        </w:rPr>
      </w:pPr>
      <w:r w:rsidRPr="00645A86">
        <w:rPr>
          <w:noProof/>
          <w:lang w:val="en-US"/>
        </w:rPr>
        <w:drawing>
          <wp:inline distT="0" distB="0" distL="0" distR="0" wp14:anchorId="38856A99" wp14:editId="54EE2301">
            <wp:extent cx="5731510" cy="50488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731510" cy="5048885"/>
                    </a:xfrm>
                    <a:prstGeom prst="rect">
                      <a:avLst/>
                    </a:prstGeom>
                  </pic:spPr>
                </pic:pic>
              </a:graphicData>
            </a:graphic>
          </wp:inline>
        </w:drawing>
      </w:r>
    </w:p>
    <w:p w14:paraId="29839E73" w14:textId="13EB5DEF" w:rsidR="00AC0131" w:rsidRPr="00645A86" w:rsidRDefault="006F6808" w:rsidP="00D550E2">
      <w:pPr>
        <w:pStyle w:val="Bijschrift"/>
        <w:rPr>
          <w:lang w:val="en-US"/>
        </w:rPr>
      </w:pPr>
      <w:r w:rsidRPr="00645A86">
        <w:rPr>
          <w:lang w:val="en-US"/>
        </w:rPr>
        <w:t>Figure</w:t>
      </w:r>
      <w:r w:rsidR="00113B81" w:rsidRPr="00645A86">
        <w:rPr>
          <w:lang w:val="en-US"/>
        </w:rPr>
        <w:t xml:space="preserve"> </w:t>
      </w:r>
      <w:r w:rsidR="00113B81" w:rsidRPr="00645A86">
        <w:rPr>
          <w:lang w:val="en-US"/>
        </w:rPr>
        <w:fldChar w:fldCharType="begin"/>
      </w:r>
      <w:r w:rsidR="00113B81" w:rsidRPr="00645A86">
        <w:rPr>
          <w:lang w:val="en-US"/>
        </w:rPr>
        <w:instrText xml:space="preserve"> SEQ Figuur \* ARABIC </w:instrText>
      </w:r>
      <w:r w:rsidR="00113B81" w:rsidRPr="00645A86">
        <w:rPr>
          <w:lang w:val="en-US"/>
        </w:rPr>
        <w:fldChar w:fldCharType="separate"/>
      </w:r>
      <w:r w:rsidR="00113B81" w:rsidRPr="00645A86">
        <w:rPr>
          <w:noProof/>
          <w:lang w:val="en-US"/>
        </w:rPr>
        <w:t>1</w:t>
      </w:r>
      <w:r w:rsidR="00113B81" w:rsidRPr="00645A86">
        <w:rPr>
          <w:lang w:val="en-US"/>
        </w:rPr>
        <w:fldChar w:fldCharType="end"/>
      </w:r>
      <w:r w:rsidR="00113B81" w:rsidRPr="00645A86">
        <w:rPr>
          <w:lang w:val="en-US"/>
        </w:rPr>
        <w:t xml:space="preserve">: </w:t>
      </w:r>
      <w:r w:rsidR="00D550E2" w:rsidRPr="00645A86">
        <w:rPr>
          <w:lang w:val="en-US"/>
        </w:rPr>
        <w:t>First version of the cloud environment</w:t>
      </w:r>
    </w:p>
    <w:p w14:paraId="682BD3D0" w14:textId="15035168" w:rsidR="00D550E2" w:rsidRPr="00106B61" w:rsidRDefault="00D550E2" w:rsidP="001C06DA">
      <w:pPr>
        <w:rPr>
          <w:sz w:val="22"/>
          <w:szCs w:val="22"/>
          <w:lang w:val="en-US"/>
        </w:rPr>
      </w:pPr>
    </w:p>
    <w:p w14:paraId="3B56B296" w14:textId="4DB05244" w:rsidR="0034017C" w:rsidRPr="00106B61" w:rsidRDefault="0034017C" w:rsidP="00572106">
      <w:pPr>
        <w:pStyle w:val="Geenafstand"/>
        <w:rPr>
          <w:rFonts w:cs="Arial"/>
        </w:rPr>
      </w:pPr>
      <w:r w:rsidRPr="00106B61">
        <w:rPr>
          <w:rFonts w:cs="Arial"/>
        </w:rPr>
        <w:t xml:space="preserve">The environment works as following. </w:t>
      </w:r>
      <w:r w:rsidR="00785A98" w:rsidRPr="00106B61">
        <w:rPr>
          <w:rFonts w:cs="Arial"/>
        </w:rPr>
        <w:t xml:space="preserve">On the diagram </w:t>
      </w:r>
      <w:r w:rsidR="006C5D8E" w:rsidRPr="00106B61">
        <w:rPr>
          <w:rFonts w:cs="Arial"/>
        </w:rPr>
        <w:t xml:space="preserve">we have two </w:t>
      </w:r>
      <w:r w:rsidR="0055197D" w:rsidRPr="00106B61">
        <w:rPr>
          <w:rFonts w:cs="Arial"/>
        </w:rPr>
        <w:t xml:space="preserve">environments: The first </w:t>
      </w:r>
      <w:r w:rsidR="006F1D47" w:rsidRPr="00106B61">
        <w:rPr>
          <w:rFonts w:cs="Arial"/>
        </w:rPr>
        <w:t>area is a virtual environment from Fontys University</w:t>
      </w:r>
      <w:r w:rsidR="00B531DD" w:rsidRPr="00106B61">
        <w:rPr>
          <w:rFonts w:cs="Arial"/>
        </w:rPr>
        <w:t xml:space="preserve"> called the NetLab</w:t>
      </w:r>
      <w:r w:rsidR="006F1D47" w:rsidRPr="00106B61">
        <w:rPr>
          <w:rFonts w:cs="Arial"/>
        </w:rPr>
        <w:t xml:space="preserve">. </w:t>
      </w:r>
      <w:r w:rsidR="00893EC6" w:rsidRPr="00106B61">
        <w:rPr>
          <w:rFonts w:cs="Arial"/>
        </w:rPr>
        <w:t xml:space="preserve">In this area we host </w:t>
      </w:r>
      <w:r w:rsidR="00100532" w:rsidRPr="00106B61">
        <w:rPr>
          <w:rFonts w:cs="Arial"/>
        </w:rPr>
        <w:t>server with Ansible and Terrafrom installed on it</w:t>
      </w:r>
      <w:r w:rsidR="005545BD" w:rsidRPr="00106B61">
        <w:rPr>
          <w:rFonts w:cs="Arial"/>
        </w:rPr>
        <w:t xml:space="preserve">. </w:t>
      </w:r>
      <w:r w:rsidR="00E70B11" w:rsidRPr="00106B61">
        <w:rPr>
          <w:rFonts w:cs="Arial"/>
        </w:rPr>
        <w:t>From our T</w:t>
      </w:r>
      <w:r w:rsidR="00021B46" w:rsidRPr="00106B61">
        <w:rPr>
          <w:rFonts w:cs="Arial"/>
        </w:rPr>
        <w:t>erraform control server</w:t>
      </w:r>
      <w:r w:rsidR="00645A86" w:rsidRPr="00106B61">
        <w:rPr>
          <w:rFonts w:cs="Arial"/>
        </w:rPr>
        <w:t xml:space="preserve"> we</w:t>
      </w:r>
      <w:r w:rsidR="00FE0CF0" w:rsidRPr="00106B61">
        <w:rPr>
          <w:rFonts w:cs="Arial"/>
        </w:rPr>
        <w:t xml:space="preserve"> are able to</w:t>
      </w:r>
      <w:r w:rsidR="00645A86" w:rsidRPr="00106B61">
        <w:rPr>
          <w:rFonts w:cs="Arial"/>
        </w:rPr>
        <w:t xml:space="preserve"> apply and roll out changes to the AWS environment.</w:t>
      </w:r>
      <w:r w:rsidR="00785A98" w:rsidRPr="00106B61">
        <w:rPr>
          <w:rFonts w:cs="Arial"/>
        </w:rPr>
        <w:t xml:space="preserve"> </w:t>
      </w:r>
      <w:r w:rsidR="00E22DB6" w:rsidRPr="00106B61">
        <w:rPr>
          <w:rFonts w:cs="Arial"/>
        </w:rPr>
        <w:t>The second area</w:t>
      </w:r>
      <w:r w:rsidR="004D4FD3" w:rsidRPr="00106B61">
        <w:rPr>
          <w:rFonts w:cs="Arial"/>
        </w:rPr>
        <w:t xml:space="preserve"> depicts the Sogeti cloud environment</w:t>
      </w:r>
      <w:r w:rsidR="00AB6F93" w:rsidRPr="00106B61">
        <w:rPr>
          <w:rFonts w:cs="Arial"/>
        </w:rPr>
        <w:t>. This is</w:t>
      </w:r>
      <w:r w:rsidR="009F1640" w:rsidRPr="00106B61">
        <w:rPr>
          <w:rFonts w:cs="Arial"/>
        </w:rPr>
        <w:t xml:space="preserve"> the production network of our project.</w:t>
      </w:r>
      <w:r w:rsidR="00921A52" w:rsidRPr="00106B61">
        <w:rPr>
          <w:rFonts w:cs="Arial"/>
        </w:rPr>
        <w:t xml:space="preserve"> In the future this will contain a firewall for the Sogeti clients to connect to.</w:t>
      </w:r>
      <w:r w:rsidR="00572106">
        <w:rPr>
          <w:rFonts w:cs="Arial"/>
        </w:rPr>
        <w:t xml:space="preserve"> </w:t>
      </w:r>
      <w:r w:rsidR="00F35BFE" w:rsidRPr="00106B61">
        <w:rPr>
          <w:rFonts w:cs="Arial"/>
        </w:rPr>
        <w:t xml:space="preserve">The first </w:t>
      </w:r>
      <w:r w:rsidR="009B2E8B" w:rsidRPr="00106B61">
        <w:rPr>
          <w:rFonts w:cs="Arial"/>
        </w:rPr>
        <w:t>p</w:t>
      </w:r>
      <w:r w:rsidR="00B30956" w:rsidRPr="00106B61">
        <w:rPr>
          <w:rFonts w:cs="Arial"/>
        </w:rPr>
        <w:t xml:space="preserve">ublic subnet contains a webserver which is </w:t>
      </w:r>
      <w:r w:rsidR="00824A6C" w:rsidRPr="00106B61">
        <w:rPr>
          <w:rFonts w:cs="Arial"/>
        </w:rPr>
        <w:t>available for</w:t>
      </w:r>
      <w:r w:rsidR="00726C93" w:rsidRPr="00106B61">
        <w:rPr>
          <w:rFonts w:cs="Arial"/>
        </w:rPr>
        <w:t xml:space="preserve"> </w:t>
      </w:r>
      <w:r w:rsidR="002457AB" w:rsidRPr="00106B61">
        <w:rPr>
          <w:rFonts w:cs="Arial"/>
        </w:rPr>
        <w:t>public</w:t>
      </w:r>
      <w:r w:rsidR="00106B61">
        <w:rPr>
          <w:rFonts w:cs="Arial"/>
        </w:rPr>
        <w:t>.</w:t>
      </w:r>
    </w:p>
    <w:p w14:paraId="40B0841D" w14:textId="77777777" w:rsidR="00A76A3A" w:rsidRDefault="00A76A3A">
      <w:pPr>
        <w:spacing w:after="160"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37FE7A3C" w14:textId="16CC8FAC" w:rsidR="00B40ADD" w:rsidRPr="00645A86" w:rsidRDefault="00074BC0" w:rsidP="00A76A3A">
      <w:pPr>
        <w:pStyle w:val="Kop1"/>
        <w:rPr>
          <w:lang w:val="en-US"/>
        </w:rPr>
      </w:pPr>
      <w:bookmarkStart w:id="2" w:name="_Toc119504782"/>
      <w:r w:rsidRPr="00645A86">
        <w:rPr>
          <w:lang w:val="en-US"/>
        </w:rPr>
        <w:lastRenderedPageBreak/>
        <w:t xml:space="preserve">3. Fontys Server - </w:t>
      </w:r>
      <w:proofErr w:type="spellStart"/>
      <w:r w:rsidR="00B40ADD" w:rsidRPr="00645A86">
        <w:rPr>
          <w:lang w:val="en-US"/>
        </w:rPr>
        <w:t>NetLab</w:t>
      </w:r>
      <w:bookmarkEnd w:id="2"/>
      <w:proofErr w:type="spellEnd"/>
      <w:r w:rsidRPr="00645A86">
        <w:rPr>
          <w:lang w:val="en-US"/>
        </w:rPr>
        <w:t xml:space="preserve">  </w:t>
      </w:r>
    </w:p>
    <w:p w14:paraId="53EC526D" w14:textId="5395C0F5" w:rsidR="00D27A88" w:rsidRPr="006E5CC8" w:rsidRDefault="00D27A88" w:rsidP="00D27A88">
      <w:pPr>
        <w:rPr>
          <w:lang w:val="en-US"/>
        </w:rPr>
      </w:pPr>
    </w:p>
    <w:p w14:paraId="6757604D" w14:textId="368EE15B" w:rsidR="00D27A88" w:rsidRPr="00645A86" w:rsidRDefault="00D27A88" w:rsidP="00D27A88">
      <w:pPr>
        <w:pStyle w:val="Kop2"/>
        <w:rPr>
          <w:lang w:val="en-US"/>
        </w:rPr>
      </w:pPr>
      <w:bookmarkStart w:id="3" w:name="_Toc119504783"/>
      <w:r w:rsidRPr="00645A86">
        <w:rPr>
          <w:lang w:val="en-US"/>
        </w:rPr>
        <w:t>3.2 Terraform control</w:t>
      </w:r>
      <w:bookmarkEnd w:id="3"/>
    </w:p>
    <w:p w14:paraId="2268249F" w14:textId="79763EC9" w:rsidR="00467145" w:rsidRPr="00645A86" w:rsidRDefault="00467145" w:rsidP="007F5EDE">
      <w:pPr>
        <w:pStyle w:val="Geenafstand"/>
      </w:pPr>
      <w:r>
        <w:t xml:space="preserve">This virtual machine </w:t>
      </w:r>
      <w:r w:rsidR="00BF0BA2" w:rsidRPr="00645A86">
        <w:t xml:space="preserve">is used </w:t>
      </w:r>
      <w:r w:rsidR="0018659E" w:rsidRPr="00645A86">
        <w:t xml:space="preserve">to run the Ansible/Terraform scripts. </w:t>
      </w:r>
      <w:r w:rsidR="00916809" w:rsidRPr="00645A86">
        <w:t>It is a central point from where the administrator can run numerous different scripts for employing instance</w:t>
      </w:r>
      <w:r w:rsidR="00850E50" w:rsidRPr="00645A86">
        <w:t>s</w:t>
      </w:r>
      <w:r w:rsidR="00916809" w:rsidRPr="00645A86">
        <w:t xml:space="preserve"> on the AWS environment.</w:t>
      </w:r>
      <w:r w:rsidR="00546258" w:rsidRPr="00645A86">
        <w:t xml:space="preserve"> The AWS CLI is installed on it and is connected to a the groups IAM account (Luuk or Alex).</w:t>
      </w:r>
    </w:p>
    <w:p w14:paraId="34E4E69D" w14:textId="77777777" w:rsidR="00467145" w:rsidRPr="00645A86" w:rsidRDefault="00467145" w:rsidP="00467145">
      <w:pPr>
        <w:rPr>
          <w:lang w:val="en-US"/>
        </w:rPr>
      </w:pPr>
    </w:p>
    <w:p w14:paraId="41619B63" w14:textId="5594903D" w:rsidR="00405A2C" w:rsidRPr="00645A86" w:rsidRDefault="008C3A0A" w:rsidP="00405A2C">
      <w:pPr>
        <w:pStyle w:val="Geenafstand"/>
      </w:pPr>
      <w:r w:rsidRPr="00645A86">
        <w:t>Hostname</w:t>
      </w:r>
      <w:r w:rsidR="00405A2C" w:rsidRPr="00645A86">
        <w:t xml:space="preserve">: </w:t>
      </w:r>
      <w:r w:rsidR="00BD0361" w:rsidRPr="00645A86">
        <w:tab/>
      </w:r>
      <w:r w:rsidR="00BD0361" w:rsidRPr="00645A86">
        <w:tab/>
      </w:r>
      <w:r w:rsidR="000C5340" w:rsidRPr="00645A86">
        <w:t>Terraform_control_vm</w:t>
      </w:r>
    </w:p>
    <w:p w14:paraId="58930240" w14:textId="2F0CFA1A" w:rsidR="00405A2C" w:rsidRPr="00645A86" w:rsidRDefault="00405A2C" w:rsidP="00405A2C">
      <w:pPr>
        <w:pStyle w:val="Geenafstand"/>
      </w:pPr>
      <w:r w:rsidRPr="00645A86">
        <w:t>IP Address:</w:t>
      </w:r>
      <w:r w:rsidR="00BD0361" w:rsidRPr="00645A86">
        <w:tab/>
      </w:r>
      <w:r w:rsidR="00BD0361" w:rsidRPr="00645A86">
        <w:tab/>
      </w:r>
      <w:r w:rsidR="00723700" w:rsidRPr="00645A86">
        <w:t>192.168.189.25/24</w:t>
      </w:r>
    </w:p>
    <w:p w14:paraId="5800820E" w14:textId="378FB0A4" w:rsidR="00D27A88" w:rsidRDefault="00405A2C" w:rsidP="00405A2C">
      <w:pPr>
        <w:pStyle w:val="Geenafstand"/>
      </w:pPr>
      <w:r w:rsidRPr="00645A86">
        <w:t xml:space="preserve">OS: </w:t>
      </w:r>
      <w:r w:rsidR="00BD0361" w:rsidRPr="00645A86">
        <w:tab/>
      </w:r>
      <w:r w:rsidR="00BD0361" w:rsidRPr="00645A86">
        <w:tab/>
      </w:r>
      <w:r w:rsidR="00BD0361" w:rsidRPr="00645A86">
        <w:tab/>
      </w:r>
      <w:r w:rsidR="00B77AAA" w:rsidRPr="00645A86">
        <w:t>Ubuntu 20.04.</w:t>
      </w:r>
      <w:r w:rsidR="00886A3E" w:rsidRPr="00645A86">
        <w:t>5 LTS</w:t>
      </w:r>
    </w:p>
    <w:p w14:paraId="703AC56E" w14:textId="77777777" w:rsidR="00054982" w:rsidRDefault="00054982" w:rsidP="00054982">
      <w:pPr>
        <w:pStyle w:val="Geenafstand"/>
      </w:pPr>
    </w:p>
    <w:p w14:paraId="53AA85A8" w14:textId="037C5595" w:rsidR="00EA5C68" w:rsidRPr="00645A86" w:rsidRDefault="00206229" w:rsidP="00B35B86">
      <w:pPr>
        <w:pStyle w:val="Geenafstand"/>
      </w:pPr>
      <w:r w:rsidRPr="00206229">
        <w:t>Since we are using a test environment, the Terrafrom control server is installed</w:t>
      </w:r>
      <w:r>
        <w:t xml:space="preserve"> for now</w:t>
      </w:r>
      <w:r w:rsidRPr="00206229">
        <w:t xml:space="preserve"> in the NetLab</w:t>
      </w:r>
      <w:r w:rsidR="00D21D12">
        <w:t xml:space="preserve">, due the </w:t>
      </w:r>
      <w:r w:rsidR="00656029">
        <w:t>fact that we want to manag</w:t>
      </w:r>
      <w:r w:rsidR="00DF4BFC">
        <w:t>e the cloud environment</w:t>
      </w:r>
      <w:r w:rsidR="00656029">
        <w:t xml:space="preserve"> remotely</w:t>
      </w:r>
      <w:r w:rsidRPr="00206229">
        <w:t>.</w:t>
      </w:r>
      <w:r w:rsidR="00054982">
        <w:t xml:space="preserve"> </w:t>
      </w:r>
      <w:r w:rsidR="00B35B86">
        <w:t xml:space="preserve">When the </w:t>
      </w:r>
      <w:r w:rsidR="005C3A04">
        <w:t>f</w:t>
      </w:r>
      <w:r w:rsidR="00B35B86">
        <w:t>irewall solution is going to be used in real-time, the control server will probably be installed in a different on-premise environment to manage the cloud env</w:t>
      </w:r>
      <w:r w:rsidR="00291286">
        <w:t>ironment remotely</w:t>
      </w:r>
      <w:r w:rsidR="00B35B86">
        <w:t>.</w:t>
      </w:r>
      <w:r w:rsidR="00E56C30">
        <w:t xml:space="preserve"> For future use it is recommended </w:t>
      </w:r>
      <w:r w:rsidR="00897224">
        <w:t xml:space="preserve">to place </w:t>
      </w:r>
      <w:r w:rsidR="00AE4B71">
        <w:t>the</w:t>
      </w:r>
      <w:r w:rsidR="00897224">
        <w:t xml:space="preserve"> Terraform server</w:t>
      </w:r>
      <w:r w:rsidR="00AE4B71">
        <w:t xml:space="preserve"> in an on-</w:t>
      </w:r>
      <w:r w:rsidR="00597140">
        <w:t xml:space="preserve">site environment. </w:t>
      </w:r>
      <w:r w:rsidR="00930B69">
        <w:t xml:space="preserve">This is because of the security risks </w:t>
      </w:r>
      <w:r w:rsidR="00262395">
        <w:t>if anyone could access the server.</w:t>
      </w:r>
      <w:r w:rsidR="00074BC0" w:rsidRPr="00645A86">
        <w:br w:type="page"/>
      </w:r>
      <w:r w:rsidR="003D519C" w:rsidRPr="008950F6">
        <w:rPr>
          <w:rStyle w:val="Kop1Char"/>
          <w:lang w:val="en-US"/>
        </w:rPr>
        <w:lastRenderedPageBreak/>
        <w:t xml:space="preserve">4. </w:t>
      </w:r>
      <w:r w:rsidR="009C2BBC" w:rsidRPr="008950F6">
        <w:rPr>
          <w:rStyle w:val="Kop1Char"/>
          <w:lang w:val="en-US"/>
        </w:rPr>
        <w:t>Amazon Web Services</w:t>
      </w:r>
    </w:p>
    <w:p w14:paraId="2DFDF588" w14:textId="284E1B94" w:rsidR="003260D5" w:rsidRPr="00645A86" w:rsidRDefault="00EA5C68" w:rsidP="00EA5C68">
      <w:pPr>
        <w:pStyle w:val="Geenafstand"/>
      </w:pPr>
      <w:r w:rsidRPr="00645A86">
        <w:t xml:space="preserve">We used the region </w:t>
      </w:r>
      <w:r w:rsidR="00747926" w:rsidRPr="00645A86">
        <w:t>Europe (Ireland) eu-west-1</w:t>
      </w:r>
      <w:r w:rsidR="00AD02FD" w:rsidRPr="00645A86">
        <w:t xml:space="preserve">. </w:t>
      </w:r>
      <w:r w:rsidR="00DA7191">
        <w:t>This is due to a rule in the permissions</w:t>
      </w:r>
      <w:r w:rsidR="00532EA2">
        <w:t xml:space="preserve"> on our AWS account</w:t>
      </w:r>
      <w:r w:rsidR="003A10B9">
        <w:t xml:space="preserve"> and its not in our power to choose a region with better latency</w:t>
      </w:r>
      <w:r w:rsidR="00DA7191">
        <w:t xml:space="preserve">. </w:t>
      </w:r>
    </w:p>
    <w:p w14:paraId="4922DAB7" w14:textId="553000FA" w:rsidR="003260D5" w:rsidRPr="00645A86" w:rsidRDefault="003260D5" w:rsidP="00EA5C68">
      <w:pPr>
        <w:pStyle w:val="Geenafstand"/>
      </w:pPr>
    </w:p>
    <w:p w14:paraId="47079E6D" w14:textId="25054DBE" w:rsidR="000F5439" w:rsidRPr="007E19B8" w:rsidRDefault="000F5439" w:rsidP="007E19B8">
      <w:pPr>
        <w:pStyle w:val="Kop2"/>
        <w:rPr>
          <w:lang w:val="en-US"/>
        </w:rPr>
      </w:pPr>
      <w:bookmarkStart w:id="4" w:name="_Toc119504784"/>
      <w:r w:rsidRPr="00645A86">
        <w:rPr>
          <w:lang w:val="en-US"/>
        </w:rPr>
        <w:t>4.1 Service: EC2</w:t>
      </w:r>
      <w:bookmarkEnd w:id="4"/>
    </w:p>
    <w:p w14:paraId="095B9AA1" w14:textId="3D8F3C10" w:rsidR="00C33714" w:rsidRDefault="00C33714" w:rsidP="000F5439">
      <w:pPr>
        <w:pStyle w:val="Geenafstand"/>
      </w:pPr>
      <w:r>
        <w:t xml:space="preserve">This chapter contains and </w:t>
      </w:r>
      <w:r w:rsidR="00277274">
        <w:t>describes</w:t>
      </w:r>
      <w:r>
        <w:t xml:space="preserve"> the different </w:t>
      </w:r>
      <w:r w:rsidR="00FF2505">
        <w:t>EC2 instances we use for our project.</w:t>
      </w:r>
      <w:r w:rsidR="000D5D30">
        <w:t xml:space="preserve"> We use the different services to support the development of our </w:t>
      </w:r>
      <w:r w:rsidR="00AE4BDB">
        <w:t>cloud environment</w:t>
      </w:r>
      <w:r w:rsidR="000D5D30">
        <w:t xml:space="preserve"> and </w:t>
      </w:r>
      <w:r w:rsidR="00C160F3">
        <w:t>test of the different resources are functioning as they should.</w:t>
      </w:r>
    </w:p>
    <w:p w14:paraId="22C85FE3" w14:textId="77777777" w:rsidR="00C33714" w:rsidRPr="00645A86" w:rsidRDefault="00C33714" w:rsidP="000F5439">
      <w:pPr>
        <w:pStyle w:val="Geenafstand"/>
      </w:pPr>
    </w:p>
    <w:p w14:paraId="194F68A2" w14:textId="51A8A240" w:rsidR="00A4558F" w:rsidRPr="00645A86" w:rsidRDefault="00A4558F" w:rsidP="000F5439">
      <w:pPr>
        <w:pStyle w:val="Kop3"/>
        <w:rPr>
          <w:lang w:val="en-US"/>
        </w:rPr>
      </w:pPr>
      <w:bookmarkStart w:id="5" w:name="_Toc119504785"/>
      <w:r w:rsidRPr="00645A86">
        <w:rPr>
          <w:lang w:val="en-US"/>
        </w:rPr>
        <w:t>4.1</w:t>
      </w:r>
      <w:r w:rsidR="000F5439" w:rsidRPr="00645A86">
        <w:rPr>
          <w:lang w:val="en-US"/>
        </w:rPr>
        <w:t>.1</w:t>
      </w:r>
      <w:r w:rsidRPr="00645A86">
        <w:rPr>
          <w:lang w:val="en-US"/>
        </w:rPr>
        <w:t xml:space="preserve"> </w:t>
      </w:r>
      <w:r w:rsidR="00130884" w:rsidRPr="00645A86">
        <w:rPr>
          <w:lang w:val="en-US"/>
        </w:rPr>
        <w:t>Web Server</w:t>
      </w:r>
      <w:bookmarkEnd w:id="5"/>
    </w:p>
    <w:p w14:paraId="0B632697" w14:textId="223833BC" w:rsidR="00A4558F" w:rsidRPr="00645A86" w:rsidRDefault="00BF6D41" w:rsidP="001F3370">
      <w:pPr>
        <w:pStyle w:val="Geenafstand"/>
      </w:pPr>
      <w:r w:rsidRPr="00645A86">
        <w:drawing>
          <wp:inline distT="0" distB="0" distL="0" distR="0" wp14:anchorId="612565B9" wp14:editId="18D43E42">
            <wp:extent cx="6216204" cy="1954530"/>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6220350" cy="1955834"/>
                    </a:xfrm>
                    <a:prstGeom prst="rect">
                      <a:avLst/>
                    </a:prstGeom>
                  </pic:spPr>
                </pic:pic>
              </a:graphicData>
            </a:graphic>
          </wp:inline>
        </w:drawing>
      </w:r>
    </w:p>
    <w:p w14:paraId="42CDF2C8" w14:textId="77777777" w:rsidR="009217FD" w:rsidRPr="00645A86" w:rsidRDefault="009217FD" w:rsidP="00A4558F">
      <w:pPr>
        <w:pStyle w:val="Kop2"/>
        <w:rPr>
          <w:lang w:val="en-US"/>
        </w:rPr>
      </w:pPr>
    </w:p>
    <w:p w14:paraId="3817156A" w14:textId="44FBDEAC" w:rsidR="005E50CC" w:rsidRPr="005E50CC" w:rsidRDefault="005E50CC" w:rsidP="005E50CC">
      <w:pPr>
        <w:rPr>
          <w:lang w:val="en-US"/>
        </w:rPr>
      </w:pPr>
      <w:r>
        <w:rPr>
          <w:lang w:val="en-US"/>
        </w:rPr>
        <w:t xml:space="preserve">This instance is </w:t>
      </w:r>
      <w:r w:rsidR="00AC1D99">
        <w:rPr>
          <w:lang w:val="en-US"/>
        </w:rPr>
        <w:t xml:space="preserve">for our </w:t>
      </w:r>
      <w:r w:rsidR="00BB5667">
        <w:rPr>
          <w:lang w:val="en-US"/>
        </w:rPr>
        <w:t xml:space="preserve">public webserver. </w:t>
      </w:r>
      <w:r w:rsidR="008E6BFC">
        <w:rPr>
          <w:lang w:val="en-US"/>
        </w:rPr>
        <w:t>This EC2 instance helps us testing the AWS security rules.</w:t>
      </w:r>
      <w:r w:rsidR="004037C2">
        <w:rPr>
          <w:lang w:val="en-US"/>
        </w:rPr>
        <w:t xml:space="preserve"> This compute instance is available in a public subnet so it should be accessible to public </w:t>
      </w:r>
      <w:r w:rsidR="00DF46F3">
        <w:rPr>
          <w:lang w:val="en-US"/>
        </w:rPr>
        <w:t>connections.</w:t>
      </w:r>
      <w:r w:rsidR="00B30679">
        <w:rPr>
          <w:lang w:val="en-US"/>
        </w:rPr>
        <w:t xml:space="preserve"> In the future this instance could be </w:t>
      </w:r>
      <w:r w:rsidR="0035661F">
        <w:rPr>
          <w:lang w:val="en-US"/>
        </w:rPr>
        <w:t>removed</w:t>
      </w:r>
      <w:r w:rsidR="00D123A4">
        <w:rPr>
          <w:lang w:val="en-US"/>
        </w:rPr>
        <w:t>.</w:t>
      </w:r>
    </w:p>
    <w:p w14:paraId="6A62DD25" w14:textId="08B02F62" w:rsidR="00B2132D" w:rsidRPr="00645A86" w:rsidRDefault="00A4558F" w:rsidP="00B75001">
      <w:pPr>
        <w:pStyle w:val="Kop3"/>
        <w:rPr>
          <w:lang w:val="en-US"/>
        </w:rPr>
      </w:pPr>
      <w:bookmarkStart w:id="6" w:name="_Toc119504786"/>
      <w:r w:rsidRPr="00645A86">
        <w:rPr>
          <w:lang w:val="en-US"/>
        </w:rPr>
        <w:t>4.</w:t>
      </w:r>
      <w:r w:rsidR="000F5439" w:rsidRPr="00645A86">
        <w:rPr>
          <w:lang w:val="en-US"/>
        </w:rPr>
        <w:t>1.2</w:t>
      </w:r>
      <w:r w:rsidRPr="00645A86">
        <w:rPr>
          <w:lang w:val="en-US"/>
        </w:rPr>
        <w:t xml:space="preserve"> </w:t>
      </w:r>
      <w:r w:rsidR="00130884" w:rsidRPr="00645A86">
        <w:rPr>
          <w:lang w:val="en-US"/>
        </w:rPr>
        <w:t>Database</w:t>
      </w:r>
      <w:bookmarkEnd w:id="6"/>
    </w:p>
    <w:p w14:paraId="36C377BC" w14:textId="77777777" w:rsidR="00154055" w:rsidRPr="00645A86" w:rsidRDefault="009217FD" w:rsidP="001F3370">
      <w:pPr>
        <w:pStyle w:val="Geenafstand"/>
      </w:pPr>
      <w:r w:rsidRPr="00645A86">
        <w:drawing>
          <wp:inline distT="0" distB="0" distL="0" distR="0" wp14:anchorId="059C0264" wp14:editId="13CF1BB0">
            <wp:extent cx="6188264" cy="1904504"/>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9584" cy="1926454"/>
                    </a:xfrm>
                    <a:prstGeom prst="rect">
                      <a:avLst/>
                    </a:prstGeom>
                    <a:noFill/>
                  </pic:spPr>
                </pic:pic>
              </a:graphicData>
            </a:graphic>
          </wp:inline>
        </w:drawing>
      </w:r>
    </w:p>
    <w:p w14:paraId="27504BF7" w14:textId="77777777" w:rsidR="00154055" w:rsidRPr="00645A86" w:rsidRDefault="00154055" w:rsidP="00A4558F">
      <w:pPr>
        <w:pStyle w:val="Kop2"/>
        <w:rPr>
          <w:lang w:val="en-US"/>
        </w:rPr>
      </w:pPr>
    </w:p>
    <w:p w14:paraId="2C7B36C9" w14:textId="2A58238C" w:rsidR="008E6BFC" w:rsidRPr="008E6BFC" w:rsidRDefault="008E6BFC" w:rsidP="008E6BFC">
      <w:pPr>
        <w:rPr>
          <w:lang w:val="en-US"/>
        </w:rPr>
      </w:pPr>
      <w:r>
        <w:rPr>
          <w:lang w:val="en-US"/>
        </w:rPr>
        <w:t xml:space="preserve">The database </w:t>
      </w:r>
      <w:r w:rsidR="004037C2">
        <w:rPr>
          <w:lang w:val="en-US"/>
        </w:rPr>
        <w:t>supports our webserver.</w:t>
      </w:r>
      <w:r w:rsidR="009E4242">
        <w:rPr>
          <w:lang w:val="en-US"/>
        </w:rPr>
        <w:t xml:space="preserve"> </w:t>
      </w:r>
      <w:r w:rsidR="00630A38">
        <w:rPr>
          <w:lang w:val="en-US"/>
        </w:rPr>
        <w:t xml:space="preserve">At this moment </w:t>
      </w:r>
      <w:r w:rsidR="00D50DDA">
        <w:rPr>
          <w:lang w:val="en-US"/>
        </w:rPr>
        <w:t xml:space="preserve">the database </w:t>
      </w:r>
      <w:r w:rsidR="00BE558D">
        <w:rPr>
          <w:lang w:val="en-US"/>
        </w:rPr>
        <w:t xml:space="preserve">is placed in a private subnet to </w:t>
      </w:r>
      <w:r w:rsidR="0019427C">
        <w:rPr>
          <w:lang w:val="en-US"/>
        </w:rPr>
        <w:t xml:space="preserve">show that </w:t>
      </w:r>
      <w:r w:rsidR="002767B9">
        <w:rPr>
          <w:lang w:val="en-US"/>
        </w:rPr>
        <w:t xml:space="preserve">this resource can only be accessed by </w:t>
      </w:r>
      <w:r w:rsidR="007201DD">
        <w:rPr>
          <w:lang w:val="en-US"/>
        </w:rPr>
        <w:t>the webserver.</w:t>
      </w:r>
      <w:r w:rsidR="003F2209">
        <w:rPr>
          <w:lang w:val="en-US"/>
        </w:rPr>
        <w:t xml:space="preserve"> When the testing sprint is done, this resource can be removed from the environment.</w:t>
      </w:r>
    </w:p>
    <w:p w14:paraId="78D886F4" w14:textId="46964B30" w:rsidR="00154055" w:rsidRPr="00645A86" w:rsidRDefault="00154055" w:rsidP="00B75001">
      <w:pPr>
        <w:pStyle w:val="Kop3"/>
        <w:rPr>
          <w:lang w:val="en-US"/>
        </w:rPr>
      </w:pPr>
      <w:bookmarkStart w:id="7" w:name="_Toc119504787"/>
      <w:r w:rsidRPr="00645A86">
        <w:rPr>
          <w:lang w:val="en-US"/>
        </w:rPr>
        <w:lastRenderedPageBreak/>
        <w:t>4.</w:t>
      </w:r>
      <w:r w:rsidR="000F5439" w:rsidRPr="00645A86">
        <w:rPr>
          <w:lang w:val="en-US"/>
        </w:rPr>
        <w:t>1.3</w:t>
      </w:r>
      <w:r w:rsidRPr="00645A86">
        <w:rPr>
          <w:lang w:val="en-US"/>
        </w:rPr>
        <w:t xml:space="preserve"> Nat1</w:t>
      </w:r>
      <w:bookmarkEnd w:id="7"/>
    </w:p>
    <w:p w14:paraId="1DE0C61D" w14:textId="77777777" w:rsidR="007F5EDE" w:rsidRDefault="00154055" w:rsidP="001F3370">
      <w:pPr>
        <w:pStyle w:val="Geenafstand"/>
      </w:pPr>
      <w:r w:rsidRPr="00645A86">
        <w:drawing>
          <wp:inline distT="0" distB="0" distL="0" distR="0" wp14:anchorId="0DEB485F" wp14:editId="169AF299">
            <wp:extent cx="6252800" cy="1942483"/>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6267542" cy="1947063"/>
                    </a:xfrm>
                    <a:prstGeom prst="rect">
                      <a:avLst/>
                    </a:prstGeom>
                  </pic:spPr>
                </pic:pic>
              </a:graphicData>
            </a:graphic>
          </wp:inline>
        </w:drawing>
      </w:r>
    </w:p>
    <w:p w14:paraId="1DAF68B9" w14:textId="77777777" w:rsidR="007F5EDE" w:rsidRDefault="007F5EDE">
      <w:pPr>
        <w:spacing w:after="160" w:line="259" w:lineRule="auto"/>
        <w:rPr>
          <w:rFonts w:eastAsiaTheme="minorHAnsi" w:cstheme="minorBidi"/>
          <w:noProof/>
          <w:sz w:val="22"/>
          <w:szCs w:val="22"/>
          <w:lang w:val="en-US"/>
        </w:rPr>
      </w:pPr>
      <w:r w:rsidRPr="00640390">
        <w:rPr>
          <w:lang w:val="en-US"/>
        </w:rPr>
        <w:br w:type="page"/>
      </w:r>
    </w:p>
    <w:p w14:paraId="2467A034" w14:textId="77777777" w:rsidR="00392740" w:rsidRPr="00640390" w:rsidRDefault="00190B2E" w:rsidP="00190B2E">
      <w:pPr>
        <w:pStyle w:val="Kop2"/>
        <w:rPr>
          <w:lang w:val="en-US"/>
        </w:rPr>
      </w:pPr>
      <w:bookmarkStart w:id="8" w:name="_Toc119504788"/>
      <w:r w:rsidRPr="00640390">
        <w:rPr>
          <w:lang w:val="en-US"/>
        </w:rPr>
        <w:lastRenderedPageBreak/>
        <w:t>4.2 Service: VPC</w:t>
      </w:r>
      <w:bookmarkEnd w:id="8"/>
    </w:p>
    <w:p w14:paraId="77C513E1" w14:textId="77777777" w:rsidR="00392740" w:rsidRDefault="00392740" w:rsidP="00392740">
      <w:pPr>
        <w:pStyle w:val="Geenafstand"/>
      </w:pPr>
    </w:p>
    <w:p w14:paraId="595B7B37" w14:textId="77777777" w:rsidR="00424DF2" w:rsidRPr="002B2347" w:rsidRDefault="00392740" w:rsidP="002B2347">
      <w:pPr>
        <w:rPr>
          <w:b/>
          <w:lang w:val="en-US"/>
        </w:rPr>
      </w:pPr>
      <w:r w:rsidRPr="002B2347">
        <w:rPr>
          <w:b/>
          <w:lang w:val="en-US"/>
        </w:rPr>
        <w:t>4.2.1</w:t>
      </w:r>
      <w:r w:rsidR="00424DF2" w:rsidRPr="002B2347">
        <w:rPr>
          <w:b/>
          <w:lang w:val="en-US"/>
        </w:rPr>
        <w:t xml:space="preserve"> web-</w:t>
      </w:r>
      <w:proofErr w:type="spellStart"/>
      <w:r w:rsidR="00424DF2" w:rsidRPr="002B2347">
        <w:rPr>
          <w:b/>
          <w:lang w:val="en-US"/>
        </w:rPr>
        <w:t>vpc</w:t>
      </w:r>
      <w:proofErr w:type="spellEnd"/>
    </w:p>
    <w:p w14:paraId="0C0D2A84" w14:textId="48F532F2" w:rsidR="00424DF2" w:rsidRDefault="001D1CD9" w:rsidP="00276768">
      <w:pPr>
        <w:pStyle w:val="Geenafstand"/>
      </w:pPr>
      <w:r w:rsidRPr="001D1CD9">
        <w:drawing>
          <wp:inline distT="0" distB="0" distL="0" distR="0" wp14:anchorId="01B049B5" wp14:editId="1AC6603B">
            <wp:extent cx="6299378" cy="867508"/>
            <wp:effectExtent l="0" t="0" r="6350" b="889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a:stretch>
                      <a:fillRect/>
                    </a:stretch>
                  </pic:blipFill>
                  <pic:spPr>
                    <a:xfrm>
                      <a:off x="0" y="0"/>
                      <a:ext cx="6339676" cy="873058"/>
                    </a:xfrm>
                    <a:prstGeom prst="rect">
                      <a:avLst/>
                    </a:prstGeom>
                  </pic:spPr>
                </pic:pic>
              </a:graphicData>
            </a:graphic>
          </wp:inline>
        </w:drawing>
      </w:r>
    </w:p>
    <w:p w14:paraId="23F1BA9A" w14:textId="36B64B32" w:rsidR="00424DF2" w:rsidRPr="003C2C57" w:rsidRDefault="00424DF2" w:rsidP="00424DF2">
      <w:pPr>
        <w:rPr>
          <w:sz w:val="22"/>
          <w:szCs w:val="22"/>
          <w:lang w:val="en-US"/>
        </w:rPr>
      </w:pPr>
    </w:p>
    <w:p w14:paraId="74E15FF7" w14:textId="2C6AEDBB" w:rsidR="00640390" w:rsidRPr="003C2C57" w:rsidRDefault="00640390" w:rsidP="00424DF2">
      <w:pPr>
        <w:rPr>
          <w:sz w:val="22"/>
          <w:szCs w:val="22"/>
          <w:lang w:val="en-US"/>
        </w:rPr>
      </w:pPr>
      <w:r w:rsidRPr="003C2C57">
        <w:rPr>
          <w:sz w:val="22"/>
          <w:szCs w:val="22"/>
          <w:lang w:val="en-US"/>
        </w:rPr>
        <w:t xml:space="preserve">This is the VPC we use for the webserver. </w:t>
      </w:r>
      <w:r w:rsidR="0061105E" w:rsidRPr="003C2C57">
        <w:rPr>
          <w:sz w:val="22"/>
          <w:szCs w:val="22"/>
          <w:lang w:val="en-US"/>
        </w:rPr>
        <w:t xml:space="preserve">This VPC is </w:t>
      </w:r>
      <w:r w:rsidR="00676336" w:rsidRPr="003C2C57">
        <w:rPr>
          <w:sz w:val="22"/>
          <w:szCs w:val="22"/>
          <w:lang w:val="en-US"/>
        </w:rPr>
        <w:t>accessible to the public</w:t>
      </w:r>
      <w:r w:rsidR="0047795D" w:rsidRPr="003C2C57">
        <w:rPr>
          <w:sz w:val="22"/>
          <w:szCs w:val="22"/>
          <w:lang w:val="en-US"/>
        </w:rPr>
        <w:t xml:space="preserve"> to view the content on the webserver</w:t>
      </w:r>
      <w:r w:rsidR="00337D36" w:rsidRPr="003C2C57">
        <w:rPr>
          <w:sz w:val="22"/>
          <w:szCs w:val="22"/>
          <w:lang w:val="en-US"/>
        </w:rPr>
        <w:t xml:space="preserve">. The webserver VPC serves a demo purpose to show </w:t>
      </w:r>
      <w:r w:rsidR="003A0475" w:rsidRPr="003C2C57">
        <w:rPr>
          <w:sz w:val="22"/>
          <w:szCs w:val="22"/>
          <w:lang w:val="en-US"/>
        </w:rPr>
        <w:t>t</w:t>
      </w:r>
      <w:r w:rsidR="00736F1D">
        <w:rPr>
          <w:sz w:val="22"/>
          <w:szCs w:val="22"/>
          <w:lang w:val="en-US"/>
        </w:rPr>
        <w:t>h</w:t>
      </w:r>
      <w:r w:rsidR="003A0475" w:rsidRPr="003C2C57">
        <w:rPr>
          <w:sz w:val="22"/>
          <w:szCs w:val="22"/>
          <w:lang w:val="en-US"/>
        </w:rPr>
        <w:t xml:space="preserve">at we can control access between the VPCs </w:t>
      </w:r>
    </w:p>
    <w:p w14:paraId="2088AA01" w14:textId="77777777" w:rsidR="00527373" w:rsidRPr="002B2347" w:rsidRDefault="00527373" w:rsidP="00527373">
      <w:pPr>
        <w:pStyle w:val="Geenafstand"/>
        <w:rPr>
          <w:b/>
        </w:rPr>
      </w:pPr>
    </w:p>
    <w:p w14:paraId="5682BA7F" w14:textId="50377AAA" w:rsidR="006A6ED9" w:rsidRDefault="00424DF2" w:rsidP="002B2347">
      <w:pPr>
        <w:rPr>
          <w:b/>
          <w:lang w:val="en-US"/>
        </w:rPr>
      </w:pPr>
      <w:r w:rsidRPr="002B2347">
        <w:rPr>
          <w:b/>
          <w:lang w:val="en-US"/>
        </w:rPr>
        <w:t>4.2.2 shared-</w:t>
      </w:r>
      <w:proofErr w:type="spellStart"/>
      <w:r w:rsidRPr="002B2347">
        <w:rPr>
          <w:b/>
          <w:lang w:val="en-US"/>
        </w:rPr>
        <w:t>vpc</w:t>
      </w:r>
      <w:proofErr w:type="spellEnd"/>
    </w:p>
    <w:p w14:paraId="4DFA547D" w14:textId="77777777" w:rsidR="002B2347" w:rsidRPr="002B2347" w:rsidRDefault="002B2347" w:rsidP="002B2347">
      <w:pPr>
        <w:rPr>
          <w:b/>
          <w:bCs/>
          <w:lang w:val="en-US"/>
        </w:rPr>
      </w:pPr>
    </w:p>
    <w:p w14:paraId="0C1AC195" w14:textId="0443BF52" w:rsidR="00F664C3" w:rsidRDefault="002A2F82" w:rsidP="00F664C3">
      <w:pPr>
        <w:pStyle w:val="Geenafstand"/>
      </w:pPr>
      <w:r>
        <w:t>The datab</w:t>
      </w:r>
      <w:r w:rsidR="00CE0DB7">
        <w:t xml:space="preserve">ase is in a private VPC disconnected from the </w:t>
      </w:r>
      <w:r w:rsidR="004042BE">
        <w:t>public VPC</w:t>
      </w:r>
      <w:r w:rsidR="00CE0DB7">
        <w:t xml:space="preserve">. </w:t>
      </w:r>
      <w:r w:rsidR="008E7081">
        <w:t xml:space="preserve">The database is not accessible </w:t>
      </w:r>
      <w:r w:rsidR="00DF144C">
        <w:t>for public view on</w:t>
      </w:r>
      <w:r w:rsidR="006273A6">
        <w:t xml:space="preserve"> the</w:t>
      </w:r>
      <w:r w:rsidR="008E7081">
        <w:t xml:space="preserve"> internet, because of security reasons. </w:t>
      </w:r>
    </w:p>
    <w:p w14:paraId="0B9E1458" w14:textId="77777777" w:rsidR="001B7E09" w:rsidRPr="00F664C3" w:rsidRDefault="001B7E09" w:rsidP="00F664C3">
      <w:pPr>
        <w:pStyle w:val="Geenafstand"/>
      </w:pPr>
    </w:p>
    <w:p w14:paraId="7D260A0E" w14:textId="77777777" w:rsidR="00525EF6" w:rsidRDefault="00787B49" w:rsidP="00276768">
      <w:pPr>
        <w:pStyle w:val="Geenafstand"/>
      </w:pPr>
      <w:r w:rsidRPr="00640390">
        <w:drawing>
          <wp:inline distT="0" distB="0" distL="0" distR="0" wp14:anchorId="4F1A4D6B" wp14:editId="355F0FA5">
            <wp:extent cx="6327140" cy="864321"/>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7"/>
                    <a:stretch>
                      <a:fillRect/>
                    </a:stretch>
                  </pic:blipFill>
                  <pic:spPr>
                    <a:xfrm>
                      <a:off x="0" y="0"/>
                      <a:ext cx="6427344" cy="878009"/>
                    </a:xfrm>
                    <a:prstGeom prst="rect">
                      <a:avLst/>
                    </a:prstGeom>
                  </pic:spPr>
                </pic:pic>
              </a:graphicData>
            </a:graphic>
          </wp:inline>
        </w:drawing>
      </w:r>
    </w:p>
    <w:p w14:paraId="7D8F4059" w14:textId="77777777" w:rsidR="00525EF6" w:rsidRDefault="00525EF6" w:rsidP="00276768">
      <w:pPr>
        <w:pStyle w:val="Geenafstand"/>
      </w:pPr>
    </w:p>
    <w:p w14:paraId="183D4591" w14:textId="77777777" w:rsidR="00846C3C" w:rsidRPr="00640390" w:rsidRDefault="00525EF6" w:rsidP="004F53A5">
      <w:pPr>
        <w:pStyle w:val="Kop3"/>
        <w:rPr>
          <w:lang w:val="en-US"/>
        </w:rPr>
      </w:pPr>
      <w:bookmarkStart w:id="9" w:name="_Toc119504789"/>
      <w:r w:rsidRPr="00640390">
        <w:rPr>
          <w:lang w:val="en-US"/>
        </w:rPr>
        <w:t>4</w:t>
      </w:r>
      <w:r w:rsidR="00DC0D3B" w:rsidRPr="00640390">
        <w:rPr>
          <w:lang w:val="en-US"/>
        </w:rPr>
        <w:t xml:space="preserve">.2.3 </w:t>
      </w:r>
      <w:r w:rsidR="0057693E" w:rsidRPr="00640390">
        <w:rPr>
          <w:lang w:val="en-US"/>
        </w:rPr>
        <w:t>Subnets</w:t>
      </w:r>
      <w:bookmarkEnd w:id="9"/>
    </w:p>
    <w:p w14:paraId="554A866E" w14:textId="6978650E" w:rsidR="00846C3C" w:rsidRPr="00D135B4" w:rsidRDefault="00D960FA" w:rsidP="00D135B4">
      <w:pPr>
        <w:pStyle w:val="Geenafstand"/>
        <w:rPr>
          <w:b/>
          <w:bCs/>
        </w:rPr>
      </w:pPr>
      <w:r>
        <w:rPr>
          <w:b/>
          <w:bCs/>
        </w:rPr>
        <w:t>W</w:t>
      </w:r>
      <w:r w:rsidR="003468D2" w:rsidRPr="00D135B4">
        <w:rPr>
          <w:b/>
          <w:bCs/>
        </w:rPr>
        <w:t>eb</w:t>
      </w:r>
      <w:r w:rsidR="00D135B4" w:rsidRPr="00D135B4">
        <w:rPr>
          <w:b/>
          <w:bCs/>
        </w:rPr>
        <w:t>-pub3</w:t>
      </w:r>
    </w:p>
    <w:p w14:paraId="53D3BCEE" w14:textId="00FAE7A2" w:rsidR="00272366" w:rsidRDefault="003468D2" w:rsidP="00272366">
      <w:pPr>
        <w:rPr>
          <w:lang w:val="en-US"/>
        </w:rPr>
      </w:pPr>
      <w:r w:rsidRPr="00640390">
        <w:rPr>
          <w:lang w:val="en-US"/>
        </w:rPr>
        <w:drawing>
          <wp:inline distT="0" distB="0" distL="0" distR="0" wp14:anchorId="1443321D" wp14:editId="11D6C85E">
            <wp:extent cx="6207274" cy="1503335"/>
            <wp:effectExtent l="0" t="0" r="3175"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6247994" cy="1513197"/>
                    </a:xfrm>
                    <a:prstGeom prst="rect">
                      <a:avLst/>
                    </a:prstGeom>
                  </pic:spPr>
                </pic:pic>
              </a:graphicData>
            </a:graphic>
          </wp:inline>
        </w:drawing>
      </w:r>
    </w:p>
    <w:p w14:paraId="7ACAB37F" w14:textId="38A4BE9A" w:rsidR="00D960FA" w:rsidRDefault="00D960FA" w:rsidP="00272366">
      <w:pPr>
        <w:rPr>
          <w:lang w:val="en-US"/>
        </w:rPr>
      </w:pPr>
    </w:p>
    <w:p w14:paraId="25F16F9E" w14:textId="4E2CD18F" w:rsidR="00D960FA" w:rsidRPr="00640390" w:rsidRDefault="00D960FA" w:rsidP="00272366">
      <w:pPr>
        <w:rPr>
          <w:lang w:val="en-US"/>
        </w:rPr>
      </w:pPr>
      <w:r>
        <w:rPr>
          <w:lang w:val="en-US"/>
        </w:rPr>
        <w:t xml:space="preserve">Web-pub3 is a public subnet which we used for testing our environment. The </w:t>
      </w:r>
      <w:r w:rsidR="0043778E">
        <w:rPr>
          <w:lang w:val="en-US"/>
        </w:rPr>
        <w:t>subnet is currently empty and could be removed in the future.</w:t>
      </w:r>
    </w:p>
    <w:p w14:paraId="3494DF09" w14:textId="4E3D240D" w:rsidR="00D135B4" w:rsidRPr="00640390" w:rsidRDefault="00D135B4" w:rsidP="00272366">
      <w:pPr>
        <w:rPr>
          <w:lang w:val="en-US"/>
        </w:rPr>
      </w:pPr>
    </w:p>
    <w:p w14:paraId="1A9CEC84" w14:textId="51828237" w:rsidR="00D135B4" w:rsidRPr="00D135B4" w:rsidRDefault="00D960FA" w:rsidP="00272366">
      <w:pPr>
        <w:rPr>
          <w:b/>
          <w:bCs/>
          <w:lang w:val="en-US"/>
        </w:rPr>
      </w:pPr>
      <w:r>
        <w:rPr>
          <w:b/>
          <w:bCs/>
          <w:lang w:val="en-US"/>
        </w:rPr>
        <w:t>D</w:t>
      </w:r>
      <w:r w:rsidR="00D135B4" w:rsidRPr="00D135B4">
        <w:rPr>
          <w:b/>
          <w:bCs/>
          <w:lang w:val="en-US"/>
        </w:rPr>
        <w:t>atabase</w:t>
      </w:r>
    </w:p>
    <w:p w14:paraId="109CC467" w14:textId="2CB8DBFF" w:rsidR="00D135B4" w:rsidRDefault="00B12581" w:rsidP="00272366">
      <w:pPr>
        <w:rPr>
          <w:lang w:val="en-US"/>
        </w:rPr>
      </w:pPr>
      <w:r w:rsidRPr="00640390">
        <w:rPr>
          <w:noProof/>
          <w:lang w:val="en-US"/>
        </w:rPr>
        <w:drawing>
          <wp:inline distT="0" distB="0" distL="0" distR="0" wp14:anchorId="26C8EA19" wp14:editId="6EACC939">
            <wp:extent cx="6962026"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87108" cy="1683248"/>
                    </a:xfrm>
                    <a:prstGeom prst="rect">
                      <a:avLst/>
                    </a:prstGeom>
                    <a:noFill/>
                  </pic:spPr>
                </pic:pic>
              </a:graphicData>
            </a:graphic>
          </wp:inline>
        </w:drawing>
      </w:r>
    </w:p>
    <w:p w14:paraId="4ADC8A32" w14:textId="09AE81B9" w:rsidR="000E74A2" w:rsidRDefault="000E74A2" w:rsidP="00272366">
      <w:pPr>
        <w:rPr>
          <w:lang w:val="en-US"/>
        </w:rPr>
      </w:pPr>
    </w:p>
    <w:p w14:paraId="5E8CDD95" w14:textId="72705BD3" w:rsidR="00A4292B" w:rsidRDefault="00A75AF7">
      <w:pPr>
        <w:spacing w:after="160" w:line="259" w:lineRule="auto"/>
        <w:rPr>
          <w:b/>
          <w:bCs/>
          <w:lang w:val="en-US"/>
        </w:rPr>
      </w:pPr>
      <w:r>
        <w:rPr>
          <w:lang w:val="en-US"/>
        </w:rPr>
        <w:t xml:space="preserve">This subnet is a private subnet in which </w:t>
      </w:r>
      <w:r w:rsidR="00792278">
        <w:rPr>
          <w:lang w:val="en-US"/>
        </w:rPr>
        <w:t xml:space="preserve">contains our </w:t>
      </w:r>
      <w:r w:rsidR="00E764C9">
        <w:rPr>
          <w:lang w:val="en-US"/>
        </w:rPr>
        <w:t xml:space="preserve">database. The </w:t>
      </w:r>
      <w:r w:rsidR="00A579E6">
        <w:rPr>
          <w:lang w:val="en-US"/>
        </w:rPr>
        <w:t xml:space="preserve">subnet is set to private </w:t>
      </w:r>
      <w:r w:rsidR="00EA5250">
        <w:rPr>
          <w:lang w:val="en-US"/>
        </w:rPr>
        <w:t>for security purposes.</w:t>
      </w:r>
      <w:r w:rsidR="00806244">
        <w:rPr>
          <w:lang w:val="en-US"/>
        </w:rPr>
        <w:t xml:space="preserve"> When the testing sprint is finished, this database subnet could be removed if we have no further need of </w:t>
      </w:r>
      <w:r w:rsidR="003E10EC">
        <w:rPr>
          <w:lang w:val="en-US"/>
        </w:rPr>
        <w:t>RDS.</w:t>
      </w:r>
      <w:r w:rsidR="00EA5250">
        <w:rPr>
          <w:lang w:val="en-US"/>
        </w:rPr>
        <w:t xml:space="preserve"> </w:t>
      </w:r>
      <w:r w:rsidR="00A4292B" w:rsidRPr="00640390">
        <w:rPr>
          <w:b/>
          <w:bCs/>
          <w:lang w:val="en-US"/>
        </w:rPr>
        <w:br w:type="page"/>
      </w:r>
    </w:p>
    <w:p w14:paraId="06B35CB8" w14:textId="16B2A5BC" w:rsidR="000E74A2" w:rsidRPr="000E74A2" w:rsidRDefault="000E74A2" w:rsidP="00272366">
      <w:pPr>
        <w:rPr>
          <w:b/>
          <w:bCs/>
          <w:lang w:val="en-US"/>
        </w:rPr>
      </w:pPr>
      <w:r w:rsidRPr="000E74A2">
        <w:rPr>
          <w:b/>
          <w:bCs/>
          <w:lang w:val="en-US"/>
        </w:rPr>
        <w:lastRenderedPageBreak/>
        <w:t>web-pub2</w:t>
      </w:r>
    </w:p>
    <w:p w14:paraId="0CC7D239" w14:textId="33351F52" w:rsidR="00272366" w:rsidRDefault="00A4292B" w:rsidP="00272366">
      <w:pPr>
        <w:rPr>
          <w:lang w:val="en-US"/>
        </w:rPr>
      </w:pPr>
      <w:r>
        <w:rPr>
          <w:noProof/>
          <w:lang w:val="en-US"/>
        </w:rPr>
        <w:drawing>
          <wp:inline distT="0" distB="0" distL="0" distR="0" wp14:anchorId="66EF1FD7" wp14:editId="3138ED23">
            <wp:extent cx="6271680" cy="15146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1237" cy="1536306"/>
                    </a:xfrm>
                    <a:prstGeom prst="rect">
                      <a:avLst/>
                    </a:prstGeom>
                    <a:noFill/>
                  </pic:spPr>
                </pic:pic>
              </a:graphicData>
            </a:graphic>
          </wp:inline>
        </w:drawing>
      </w:r>
    </w:p>
    <w:p w14:paraId="17FF564C" w14:textId="399E5C5B" w:rsidR="008F7325" w:rsidRDefault="008F7325" w:rsidP="00272366">
      <w:pPr>
        <w:rPr>
          <w:lang w:val="en-US"/>
        </w:rPr>
      </w:pPr>
    </w:p>
    <w:p w14:paraId="281938BB" w14:textId="026564C6" w:rsidR="00865395" w:rsidRPr="00640390" w:rsidRDefault="00865395" w:rsidP="00865395">
      <w:pPr>
        <w:rPr>
          <w:lang w:val="en-US"/>
        </w:rPr>
      </w:pPr>
      <w:r>
        <w:rPr>
          <w:lang w:val="en-US"/>
        </w:rPr>
        <w:t>Web-pub2 is a public subnet which we used for testing our environment. The subnet is currently empty and could be removed in the future.</w:t>
      </w:r>
    </w:p>
    <w:p w14:paraId="7BB3498A" w14:textId="77777777" w:rsidR="00865395" w:rsidRPr="00640390" w:rsidRDefault="00865395" w:rsidP="00272366">
      <w:pPr>
        <w:rPr>
          <w:lang w:val="en-US"/>
        </w:rPr>
      </w:pPr>
    </w:p>
    <w:p w14:paraId="1F853A74" w14:textId="26D7D090" w:rsidR="008F7325" w:rsidRPr="000E74A2" w:rsidRDefault="008F7325" w:rsidP="008F7325">
      <w:pPr>
        <w:rPr>
          <w:b/>
          <w:bCs/>
          <w:lang w:val="en-US"/>
        </w:rPr>
      </w:pPr>
      <w:proofErr w:type="spellStart"/>
      <w:r>
        <w:rPr>
          <w:b/>
          <w:bCs/>
          <w:lang w:val="en-US"/>
        </w:rPr>
        <w:t>nat</w:t>
      </w:r>
      <w:proofErr w:type="spellEnd"/>
      <w:r w:rsidRPr="000E74A2">
        <w:rPr>
          <w:b/>
          <w:bCs/>
          <w:lang w:val="en-US"/>
        </w:rPr>
        <w:t>-pub</w:t>
      </w:r>
    </w:p>
    <w:p w14:paraId="0B49D21F" w14:textId="122417AD" w:rsidR="008F7325" w:rsidRDefault="007B2020" w:rsidP="00272366">
      <w:pPr>
        <w:rPr>
          <w:lang w:val="en-US"/>
        </w:rPr>
      </w:pPr>
      <w:r w:rsidRPr="007B2020">
        <w:rPr>
          <w:noProof/>
          <w:lang w:val="en-US"/>
        </w:rPr>
        <w:drawing>
          <wp:inline distT="0" distB="0" distL="0" distR="0" wp14:anchorId="602377BA" wp14:editId="00E843A3">
            <wp:extent cx="6281599" cy="1495586"/>
            <wp:effectExtent l="0" t="0" r="508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a:stretch>
                      <a:fillRect/>
                    </a:stretch>
                  </pic:blipFill>
                  <pic:spPr>
                    <a:xfrm>
                      <a:off x="0" y="0"/>
                      <a:ext cx="6323151" cy="1505479"/>
                    </a:xfrm>
                    <a:prstGeom prst="rect">
                      <a:avLst/>
                    </a:prstGeom>
                  </pic:spPr>
                </pic:pic>
              </a:graphicData>
            </a:graphic>
          </wp:inline>
        </w:drawing>
      </w:r>
    </w:p>
    <w:p w14:paraId="0DAD09F0" w14:textId="4262F79B" w:rsidR="00914436" w:rsidRDefault="00914436" w:rsidP="00272366">
      <w:pPr>
        <w:rPr>
          <w:lang w:val="en-US"/>
        </w:rPr>
      </w:pPr>
    </w:p>
    <w:p w14:paraId="69C1D0B8" w14:textId="55E9F254" w:rsidR="00914436" w:rsidRPr="00914436" w:rsidRDefault="00914436" w:rsidP="00272366">
      <w:pPr>
        <w:rPr>
          <w:b/>
          <w:bCs/>
          <w:lang w:val="en-US"/>
        </w:rPr>
      </w:pPr>
      <w:r w:rsidRPr="00914436">
        <w:rPr>
          <w:b/>
          <w:bCs/>
          <w:lang w:val="en-US"/>
        </w:rPr>
        <w:t>web-pub</w:t>
      </w:r>
    </w:p>
    <w:p w14:paraId="31846851" w14:textId="2CC09E0C" w:rsidR="00914436" w:rsidRPr="00D135B4" w:rsidRDefault="00914436" w:rsidP="00272366">
      <w:pPr>
        <w:rPr>
          <w:lang w:val="en-US"/>
        </w:rPr>
      </w:pPr>
      <w:r>
        <w:rPr>
          <w:noProof/>
          <w:lang w:val="en-US"/>
        </w:rPr>
        <w:drawing>
          <wp:inline distT="0" distB="0" distL="0" distR="0" wp14:anchorId="63036D09" wp14:editId="2BFA0721">
            <wp:extent cx="6279301" cy="148783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0487" cy="1509443"/>
                    </a:xfrm>
                    <a:prstGeom prst="rect">
                      <a:avLst/>
                    </a:prstGeom>
                    <a:noFill/>
                  </pic:spPr>
                </pic:pic>
              </a:graphicData>
            </a:graphic>
          </wp:inline>
        </w:drawing>
      </w:r>
    </w:p>
    <w:p w14:paraId="0F2618CF" w14:textId="7666058B" w:rsidR="00846C3C" w:rsidRPr="00D135B4" w:rsidRDefault="00846C3C" w:rsidP="004F53A5">
      <w:pPr>
        <w:pStyle w:val="Kop3"/>
        <w:rPr>
          <w:lang w:val="en-US"/>
        </w:rPr>
      </w:pPr>
      <w:bookmarkStart w:id="10" w:name="_Toc119504790"/>
      <w:r w:rsidRPr="00D135B4">
        <w:rPr>
          <w:lang w:val="en-US"/>
        </w:rPr>
        <w:t>4.2.4 Rout</w:t>
      </w:r>
      <w:r w:rsidR="001844F4">
        <w:rPr>
          <w:lang w:val="en-US"/>
        </w:rPr>
        <w:t>e</w:t>
      </w:r>
      <w:r w:rsidRPr="00D135B4">
        <w:rPr>
          <w:lang w:val="en-US"/>
        </w:rPr>
        <w:t xml:space="preserve"> tables</w:t>
      </w:r>
      <w:bookmarkEnd w:id="10"/>
    </w:p>
    <w:p w14:paraId="669FCFFF" w14:textId="7D81A6AB" w:rsidR="00846C3C" w:rsidRDefault="003366EA" w:rsidP="003366EA">
      <w:pPr>
        <w:pStyle w:val="Geenafstand"/>
      </w:pPr>
      <w:r w:rsidRPr="003366EA">
        <w:t xml:space="preserve">There are </w:t>
      </w:r>
      <w:r>
        <w:t>four</w:t>
      </w:r>
      <w:r w:rsidRPr="003366EA">
        <w:t xml:space="preserve"> route tables created for the public and private subnets. The tables specify how packets are forwarded between the subnets within the VPC.</w:t>
      </w:r>
    </w:p>
    <w:p w14:paraId="79356BB0" w14:textId="77777777" w:rsidR="004D1D57" w:rsidRDefault="004D1D57" w:rsidP="003366EA">
      <w:pPr>
        <w:pStyle w:val="Geenafstand"/>
      </w:pPr>
    </w:p>
    <w:p w14:paraId="424AC5E9" w14:textId="1C17BA98" w:rsidR="004D1D57" w:rsidRDefault="004D1D57" w:rsidP="003366EA">
      <w:pPr>
        <w:pStyle w:val="Geenafstand"/>
      </w:pPr>
      <w:r>
        <w:drawing>
          <wp:inline distT="0" distB="0" distL="0" distR="0" wp14:anchorId="4B92406B" wp14:editId="2C2D980E">
            <wp:extent cx="6267523" cy="420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8722" cy="449721"/>
                    </a:xfrm>
                    <a:prstGeom prst="rect">
                      <a:avLst/>
                    </a:prstGeom>
                    <a:noFill/>
                  </pic:spPr>
                </pic:pic>
              </a:graphicData>
            </a:graphic>
          </wp:inline>
        </w:drawing>
      </w:r>
    </w:p>
    <w:p w14:paraId="21A1AF90" w14:textId="77777777" w:rsidR="008A4BDD" w:rsidRDefault="008A4BDD" w:rsidP="003366EA">
      <w:pPr>
        <w:pStyle w:val="Geenafstand"/>
      </w:pPr>
    </w:p>
    <w:p w14:paraId="68421B88" w14:textId="63CD27D9" w:rsidR="008A4BDD" w:rsidRDefault="008A4BDD" w:rsidP="003366EA">
      <w:pPr>
        <w:pStyle w:val="Geenafstand"/>
      </w:pPr>
      <w:r w:rsidRPr="008A4BDD">
        <w:drawing>
          <wp:inline distT="0" distB="0" distL="0" distR="0" wp14:anchorId="507EA039" wp14:editId="44E6873F">
            <wp:extent cx="6300851" cy="430016"/>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6851" cy="439298"/>
                    </a:xfrm>
                    <a:prstGeom prst="rect">
                      <a:avLst/>
                    </a:prstGeom>
                  </pic:spPr>
                </pic:pic>
              </a:graphicData>
            </a:graphic>
          </wp:inline>
        </w:drawing>
      </w:r>
    </w:p>
    <w:p w14:paraId="417A8A9D" w14:textId="6DFE29A1" w:rsidR="00F26043" w:rsidRDefault="00F26043" w:rsidP="003366EA">
      <w:pPr>
        <w:pStyle w:val="Geenafstand"/>
      </w:pPr>
      <w:r w:rsidRPr="00F26043">
        <w:drawing>
          <wp:inline distT="0" distB="0" distL="0" distR="0" wp14:anchorId="4A900192" wp14:editId="78B88CC7">
            <wp:extent cx="6316774" cy="432502"/>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5444" cy="453636"/>
                    </a:xfrm>
                    <a:prstGeom prst="rect">
                      <a:avLst/>
                    </a:prstGeom>
                  </pic:spPr>
                </pic:pic>
              </a:graphicData>
            </a:graphic>
          </wp:inline>
        </w:drawing>
      </w:r>
    </w:p>
    <w:p w14:paraId="32A4D002" w14:textId="3586F62D" w:rsidR="009958ED" w:rsidRDefault="009958ED" w:rsidP="003366EA">
      <w:pPr>
        <w:pStyle w:val="Geenafstand"/>
      </w:pPr>
      <w:r w:rsidRPr="009958ED">
        <w:drawing>
          <wp:inline distT="0" distB="0" distL="0" distR="0" wp14:anchorId="159EEEC6" wp14:editId="57C01CF9">
            <wp:extent cx="6330702" cy="420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706" cy="451321"/>
                    </a:xfrm>
                    <a:prstGeom prst="rect">
                      <a:avLst/>
                    </a:prstGeom>
                  </pic:spPr>
                </pic:pic>
              </a:graphicData>
            </a:graphic>
          </wp:inline>
        </w:drawing>
      </w:r>
    </w:p>
    <w:p w14:paraId="5D7E9C08" w14:textId="77777777" w:rsidR="00846B13" w:rsidRDefault="00846C3C" w:rsidP="004F53A5">
      <w:pPr>
        <w:pStyle w:val="Kop3"/>
        <w:rPr>
          <w:lang w:val="en-US"/>
        </w:rPr>
      </w:pPr>
      <w:bookmarkStart w:id="11" w:name="_Toc119504791"/>
      <w:r w:rsidRPr="00D135B4">
        <w:rPr>
          <w:lang w:val="en-US"/>
        </w:rPr>
        <w:t xml:space="preserve">4.2.5 Internet </w:t>
      </w:r>
      <w:r w:rsidR="005B657B" w:rsidRPr="00D135B4">
        <w:rPr>
          <w:lang w:val="en-US"/>
        </w:rPr>
        <w:t>gateways</w:t>
      </w:r>
      <w:bookmarkEnd w:id="11"/>
    </w:p>
    <w:p w14:paraId="0262A7C8" w14:textId="39D32FE1" w:rsidR="0017145D" w:rsidRDefault="00846B13" w:rsidP="000971A5">
      <w:pPr>
        <w:pStyle w:val="Geenafstand"/>
        <w:rPr>
          <w:rStyle w:val="Kop1Char"/>
        </w:rPr>
      </w:pPr>
      <w:r>
        <w:t>A</w:t>
      </w:r>
      <w:r w:rsidRPr="00846B13">
        <w:t xml:space="preserve"> Internet Gateway</w:t>
      </w:r>
      <w:r>
        <w:t xml:space="preserve"> is</w:t>
      </w:r>
      <w:r w:rsidRPr="00846B13">
        <w:t xml:space="preserve"> created for the public and private VPC’s because these VPC’s need </w:t>
      </w:r>
      <w:r w:rsidR="00190C9F">
        <w:t xml:space="preserve">to </w:t>
      </w:r>
      <w:r w:rsidRPr="00846B13">
        <w:t>have internet access.</w:t>
      </w:r>
      <w:r w:rsidR="003D519C" w:rsidRPr="00D135B4">
        <w:br w:type="page"/>
      </w:r>
      <w:bookmarkStart w:id="12" w:name="_Toc119504792"/>
      <w:r w:rsidR="003D519C" w:rsidRPr="000971A5">
        <w:rPr>
          <w:rStyle w:val="Kop1Char"/>
        </w:rPr>
        <w:lastRenderedPageBreak/>
        <w:t>5</w:t>
      </w:r>
      <w:r w:rsidR="0017145D" w:rsidRPr="000971A5">
        <w:rPr>
          <w:rStyle w:val="Kop1Char"/>
        </w:rPr>
        <w:t>. Proces</w:t>
      </w:r>
      <w:r w:rsidR="009C1598" w:rsidRPr="000971A5">
        <w:rPr>
          <w:rStyle w:val="Kop1Char"/>
        </w:rPr>
        <w:t>s</w:t>
      </w:r>
      <w:r w:rsidR="0017145D" w:rsidRPr="000971A5">
        <w:rPr>
          <w:rStyle w:val="Kop1Char"/>
        </w:rPr>
        <w:t xml:space="preserve"> diagram</w:t>
      </w:r>
      <w:bookmarkEnd w:id="12"/>
    </w:p>
    <w:p w14:paraId="75E098F6" w14:textId="799FAA9F" w:rsidR="00B93757" w:rsidRPr="000971A5" w:rsidRDefault="00606AA8" w:rsidP="00B93757">
      <w:pPr>
        <w:pStyle w:val="Kop2"/>
      </w:pPr>
      <w:r>
        <w:t xml:space="preserve">5.1 </w:t>
      </w:r>
      <w:r w:rsidR="00B93757">
        <w:t>Part 1</w:t>
      </w:r>
    </w:p>
    <w:p w14:paraId="42EA2EB5" w14:textId="77777777" w:rsidR="00C84EB4" w:rsidRPr="00C84EB4" w:rsidRDefault="00C84EB4" w:rsidP="00C84EB4">
      <w:pPr>
        <w:rPr>
          <w:lang w:val="en-US"/>
        </w:rPr>
      </w:pPr>
    </w:p>
    <w:p w14:paraId="315BDD03" w14:textId="77DADA80" w:rsidR="000E5502" w:rsidRDefault="005C34C2" w:rsidP="00BB30A7">
      <w:pPr>
        <w:jc w:val="both"/>
        <w:rPr>
          <w:lang w:val="en-US"/>
        </w:rPr>
      </w:pPr>
      <w:r>
        <w:rPr>
          <w:noProof/>
          <w:lang w:val="en-US"/>
        </w:rPr>
        <w:drawing>
          <wp:inline distT="0" distB="0" distL="0" distR="0" wp14:anchorId="077CBA33" wp14:editId="64826EFB">
            <wp:extent cx="6212925" cy="1833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5258" cy="1875752"/>
                    </a:xfrm>
                    <a:prstGeom prst="rect">
                      <a:avLst/>
                    </a:prstGeom>
                    <a:noFill/>
                  </pic:spPr>
                </pic:pic>
              </a:graphicData>
            </a:graphic>
          </wp:inline>
        </w:drawing>
      </w:r>
    </w:p>
    <w:p w14:paraId="21FD5ADC" w14:textId="0F93753A" w:rsidR="00727A0C" w:rsidRDefault="00727A0C" w:rsidP="00BB30A7">
      <w:pPr>
        <w:jc w:val="both"/>
        <w:rPr>
          <w:lang w:val="en-US"/>
        </w:rPr>
      </w:pPr>
    </w:p>
    <w:p w14:paraId="2704FA9A" w14:textId="5535AA27" w:rsidR="00727A0C" w:rsidRPr="006E5CC8" w:rsidRDefault="00606AA8" w:rsidP="00BB30A7">
      <w:pPr>
        <w:jc w:val="both"/>
        <w:rPr>
          <w:lang w:val="en-US"/>
        </w:rPr>
      </w:pPr>
      <w:r w:rsidRPr="00606AA8">
        <w:rPr>
          <w:lang w:val="en-US"/>
        </w:rPr>
        <w:t xml:space="preserve">This process diagram includes every single step that is needed to create the whole infrastructure and the configuration. The first step is to have an Ansible file, which includes the beginning of everything. The Ansible file includes executing the Terraform files and checking the servers to see if they are running. Moreover, it also includes installing Apache for the webserver with all the needed configuration to have a website up and running. Talking about the Terraform files, which are six in total, and every single file is connected to each other. More specifically, </w:t>
      </w:r>
      <w:r w:rsidR="00AD5B92">
        <w:rPr>
          <w:lang w:val="en-US"/>
        </w:rPr>
        <w:t>We</w:t>
      </w:r>
      <w:r w:rsidRPr="00606AA8">
        <w:rPr>
          <w:lang w:val="en-US"/>
        </w:rPr>
        <w:t xml:space="preserve"> have files for the VPCs, EC2 instances, NAT instance, and network. In this way, the whole infrastructure is created. In that way, I could save a lot of time with this automated creation of the infrastructure and skip the manual configuration in this phase.</w:t>
      </w:r>
      <w:r w:rsidR="00885F5D">
        <w:rPr>
          <w:lang w:val="en-US"/>
        </w:rPr>
        <w:t xml:space="preserve"> The benefit of </w:t>
      </w:r>
      <w:r w:rsidR="00BC54A6">
        <w:rPr>
          <w:lang w:val="en-US"/>
        </w:rPr>
        <w:t>Terraform is that we tell the software what we want, instead of writing all the steps in a file.</w:t>
      </w:r>
    </w:p>
    <w:sectPr w:rsidR="00727A0C" w:rsidRPr="006E5CC8" w:rsidSect="00F97EB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6301" w14:textId="77777777" w:rsidR="00FB5C84" w:rsidRDefault="00FB5C84" w:rsidP="007A11F8">
      <w:r>
        <w:separator/>
      </w:r>
    </w:p>
  </w:endnote>
  <w:endnote w:type="continuationSeparator" w:id="0">
    <w:p w14:paraId="02FDA758" w14:textId="77777777" w:rsidR="00FB5C84" w:rsidRDefault="00FB5C84" w:rsidP="007A11F8">
      <w:r>
        <w:continuationSeparator/>
      </w:r>
    </w:p>
  </w:endnote>
  <w:endnote w:type="continuationNotice" w:id="1">
    <w:p w14:paraId="023476E2" w14:textId="77777777" w:rsidR="00FB5C84" w:rsidRDefault="00FB5C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71D1B" w14:textId="77777777" w:rsidR="00FB5C84" w:rsidRDefault="00FB5C84" w:rsidP="007A11F8">
      <w:r>
        <w:separator/>
      </w:r>
    </w:p>
  </w:footnote>
  <w:footnote w:type="continuationSeparator" w:id="0">
    <w:p w14:paraId="28A0796C" w14:textId="77777777" w:rsidR="00FB5C84" w:rsidRDefault="00FB5C84" w:rsidP="007A11F8">
      <w:r>
        <w:continuationSeparator/>
      </w:r>
    </w:p>
  </w:footnote>
  <w:footnote w:type="continuationNotice" w:id="1">
    <w:p w14:paraId="6657DDD6" w14:textId="77777777" w:rsidR="00FB5C84" w:rsidRDefault="00FB5C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22020"/>
    <w:multiLevelType w:val="hybridMultilevel"/>
    <w:tmpl w:val="533C8BA6"/>
    <w:lvl w:ilvl="0" w:tplc="B40CBDC8">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056B0E"/>
    <w:multiLevelType w:val="hybridMultilevel"/>
    <w:tmpl w:val="BFA6E4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C865841"/>
    <w:multiLevelType w:val="hybridMultilevel"/>
    <w:tmpl w:val="94F613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89D394C"/>
    <w:multiLevelType w:val="hybridMultilevel"/>
    <w:tmpl w:val="EEBC58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3EE61E6"/>
    <w:multiLevelType w:val="hybridMultilevel"/>
    <w:tmpl w:val="5FD022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71587957">
    <w:abstractNumId w:val="2"/>
  </w:num>
  <w:num w:numId="2" w16cid:durableId="1438328963">
    <w:abstractNumId w:val="1"/>
  </w:num>
  <w:num w:numId="3" w16cid:durableId="626548287">
    <w:abstractNumId w:val="0"/>
  </w:num>
  <w:num w:numId="4" w16cid:durableId="280918115">
    <w:abstractNumId w:val="4"/>
  </w:num>
  <w:num w:numId="5" w16cid:durableId="983434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drawingGridHorizontalSpacing w:val="108"/>
  <w:drawingGridVerticalSpacing w:val="181"/>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A10"/>
    <w:rsid w:val="0000323E"/>
    <w:rsid w:val="00007F38"/>
    <w:rsid w:val="0002035C"/>
    <w:rsid w:val="00020747"/>
    <w:rsid w:val="00021AAC"/>
    <w:rsid w:val="00021B46"/>
    <w:rsid w:val="00042908"/>
    <w:rsid w:val="00054982"/>
    <w:rsid w:val="000577A1"/>
    <w:rsid w:val="000634BB"/>
    <w:rsid w:val="00070D52"/>
    <w:rsid w:val="00074BC0"/>
    <w:rsid w:val="00080C93"/>
    <w:rsid w:val="0008624C"/>
    <w:rsid w:val="00095271"/>
    <w:rsid w:val="000953CE"/>
    <w:rsid w:val="000971A5"/>
    <w:rsid w:val="00097D2A"/>
    <w:rsid w:val="000C41F3"/>
    <w:rsid w:val="000C5340"/>
    <w:rsid w:val="000D19DB"/>
    <w:rsid w:val="000D51AC"/>
    <w:rsid w:val="000D5D30"/>
    <w:rsid w:val="000D653D"/>
    <w:rsid w:val="000E1D5C"/>
    <w:rsid w:val="000E5502"/>
    <w:rsid w:val="000E74A2"/>
    <w:rsid w:val="000F5439"/>
    <w:rsid w:val="000F60AD"/>
    <w:rsid w:val="00100532"/>
    <w:rsid w:val="00104043"/>
    <w:rsid w:val="00106B61"/>
    <w:rsid w:val="00113B81"/>
    <w:rsid w:val="001144B9"/>
    <w:rsid w:val="0011467D"/>
    <w:rsid w:val="001217C4"/>
    <w:rsid w:val="00130884"/>
    <w:rsid w:val="00135028"/>
    <w:rsid w:val="00145ADD"/>
    <w:rsid w:val="001508B3"/>
    <w:rsid w:val="00152BF4"/>
    <w:rsid w:val="00153A4B"/>
    <w:rsid w:val="00154055"/>
    <w:rsid w:val="0017145D"/>
    <w:rsid w:val="00175789"/>
    <w:rsid w:val="001775DE"/>
    <w:rsid w:val="00182DE0"/>
    <w:rsid w:val="001844F4"/>
    <w:rsid w:val="0018659E"/>
    <w:rsid w:val="00187927"/>
    <w:rsid w:val="00190B2E"/>
    <w:rsid w:val="00190C9F"/>
    <w:rsid w:val="0019427C"/>
    <w:rsid w:val="001B7E09"/>
    <w:rsid w:val="001C0032"/>
    <w:rsid w:val="001C06DA"/>
    <w:rsid w:val="001C1B38"/>
    <w:rsid w:val="001D1CD9"/>
    <w:rsid w:val="001D4EAB"/>
    <w:rsid w:val="001D4FB5"/>
    <w:rsid w:val="001E394E"/>
    <w:rsid w:val="001E3F23"/>
    <w:rsid w:val="001F3370"/>
    <w:rsid w:val="00206229"/>
    <w:rsid w:val="00211554"/>
    <w:rsid w:val="00223CFD"/>
    <w:rsid w:val="00235ACA"/>
    <w:rsid w:val="00235B01"/>
    <w:rsid w:val="00241056"/>
    <w:rsid w:val="002457AB"/>
    <w:rsid w:val="00262395"/>
    <w:rsid w:val="00263FE4"/>
    <w:rsid w:val="00264813"/>
    <w:rsid w:val="00271941"/>
    <w:rsid w:val="00272366"/>
    <w:rsid w:val="00276768"/>
    <w:rsid w:val="002767B9"/>
    <w:rsid w:val="00277274"/>
    <w:rsid w:val="00281461"/>
    <w:rsid w:val="0028724C"/>
    <w:rsid w:val="00290CBD"/>
    <w:rsid w:val="00291286"/>
    <w:rsid w:val="002A0612"/>
    <w:rsid w:val="002A2F82"/>
    <w:rsid w:val="002A735B"/>
    <w:rsid w:val="002A7E6A"/>
    <w:rsid w:val="002B13AF"/>
    <w:rsid w:val="002B2347"/>
    <w:rsid w:val="002B4516"/>
    <w:rsid w:val="002B6CD8"/>
    <w:rsid w:val="002B7F66"/>
    <w:rsid w:val="002C2895"/>
    <w:rsid w:val="002E5D1F"/>
    <w:rsid w:val="002F101E"/>
    <w:rsid w:val="00301483"/>
    <w:rsid w:val="003073C3"/>
    <w:rsid w:val="003132E0"/>
    <w:rsid w:val="00313397"/>
    <w:rsid w:val="0031772A"/>
    <w:rsid w:val="003260D5"/>
    <w:rsid w:val="003366EA"/>
    <w:rsid w:val="003376B7"/>
    <w:rsid w:val="00337D36"/>
    <w:rsid w:val="0034017C"/>
    <w:rsid w:val="003468D2"/>
    <w:rsid w:val="003471F4"/>
    <w:rsid w:val="00351047"/>
    <w:rsid w:val="0035661F"/>
    <w:rsid w:val="003600F9"/>
    <w:rsid w:val="00364CF0"/>
    <w:rsid w:val="0037252A"/>
    <w:rsid w:val="003810C1"/>
    <w:rsid w:val="00381A96"/>
    <w:rsid w:val="003841F2"/>
    <w:rsid w:val="00392740"/>
    <w:rsid w:val="00397A10"/>
    <w:rsid w:val="003A0475"/>
    <w:rsid w:val="003A10B9"/>
    <w:rsid w:val="003B5BCE"/>
    <w:rsid w:val="003B6DA3"/>
    <w:rsid w:val="003B7FBA"/>
    <w:rsid w:val="003C06F7"/>
    <w:rsid w:val="003C2C57"/>
    <w:rsid w:val="003C5749"/>
    <w:rsid w:val="003D2084"/>
    <w:rsid w:val="003D2F2D"/>
    <w:rsid w:val="003D519C"/>
    <w:rsid w:val="003E10EC"/>
    <w:rsid w:val="003E6591"/>
    <w:rsid w:val="003F2209"/>
    <w:rsid w:val="003F3698"/>
    <w:rsid w:val="003F6900"/>
    <w:rsid w:val="00400032"/>
    <w:rsid w:val="004037C2"/>
    <w:rsid w:val="004042BE"/>
    <w:rsid w:val="00405A2C"/>
    <w:rsid w:val="00414A34"/>
    <w:rsid w:val="00424DF2"/>
    <w:rsid w:val="00425A53"/>
    <w:rsid w:val="00430951"/>
    <w:rsid w:val="0043179C"/>
    <w:rsid w:val="0043778E"/>
    <w:rsid w:val="004409BB"/>
    <w:rsid w:val="00467145"/>
    <w:rsid w:val="00470426"/>
    <w:rsid w:val="00473ADA"/>
    <w:rsid w:val="00475F1A"/>
    <w:rsid w:val="0047795D"/>
    <w:rsid w:val="0048068B"/>
    <w:rsid w:val="00486814"/>
    <w:rsid w:val="004B2DF0"/>
    <w:rsid w:val="004C1BB4"/>
    <w:rsid w:val="004C5BA0"/>
    <w:rsid w:val="004C72CF"/>
    <w:rsid w:val="004D1D57"/>
    <w:rsid w:val="004D4FD3"/>
    <w:rsid w:val="004D5E0D"/>
    <w:rsid w:val="004F0EEA"/>
    <w:rsid w:val="004F41B8"/>
    <w:rsid w:val="004F4397"/>
    <w:rsid w:val="004F4717"/>
    <w:rsid w:val="004F53A5"/>
    <w:rsid w:val="005078A8"/>
    <w:rsid w:val="0051415E"/>
    <w:rsid w:val="00525EF6"/>
    <w:rsid w:val="00527373"/>
    <w:rsid w:val="00527E9E"/>
    <w:rsid w:val="00532EA2"/>
    <w:rsid w:val="00544D90"/>
    <w:rsid w:val="00546258"/>
    <w:rsid w:val="0055197D"/>
    <w:rsid w:val="005543BE"/>
    <w:rsid w:val="005545BD"/>
    <w:rsid w:val="005548F9"/>
    <w:rsid w:val="00566854"/>
    <w:rsid w:val="005719E7"/>
    <w:rsid w:val="00572106"/>
    <w:rsid w:val="0057606E"/>
    <w:rsid w:val="00576771"/>
    <w:rsid w:val="0057693E"/>
    <w:rsid w:val="00597140"/>
    <w:rsid w:val="005A7710"/>
    <w:rsid w:val="005B152A"/>
    <w:rsid w:val="005B657B"/>
    <w:rsid w:val="005C34C2"/>
    <w:rsid w:val="005C3A04"/>
    <w:rsid w:val="005C4219"/>
    <w:rsid w:val="005E3291"/>
    <w:rsid w:val="005E50CC"/>
    <w:rsid w:val="005F0380"/>
    <w:rsid w:val="006044C3"/>
    <w:rsid w:val="00606AA8"/>
    <w:rsid w:val="0061105E"/>
    <w:rsid w:val="006162B9"/>
    <w:rsid w:val="006178A1"/>
    <w:rsid w:val="006273A6"/>
    <w:rsid w:val="00630A38"/>
    <w:rsid w:val="00640390"/>
    <w:rsid w:val="0064509D"/>
    <w:rsid w:val="00645A86"/>
    <w:rsid w:val="00656029"/>
    <w:rsid w:val="00673FC5"/>
    <w:rsid w:val="00676336"/>
    <w:rsid w:val="0068206A"/>
    <w:rsid w:val="006945DC"/>
    <w:rsid w:val="006A6ED9"/>
    <w:rsid w:val="006B0F37"/>
    <w:rsid w:val="006B28D5"/>
    <w:rsid w:val="006B6541"/>
    <w:rsid w:val="006C4A36"/>
    <w:rsid w:val="006C5D8E"/>
    <w:rsid w:val="006C6595"/>
    <w:rsid w:val="006D440B"/>
    <w:rsid w:val="006D4DE0"/>
    <w:rsid w:val="006E5CC8"/>
    <w:rsid w:val="006F1D47"/>
    <w:rsid w:val="006F23A9"/>
    <w:rsid w:val="006F6808"/>
    <w:rsid w:val="006F6E9C"/>
    <w:rsid w:val="00706942"/>
    <w:rsid w:val="00713C85"/>
    <w:rsid w:val="0071495C"/>
    <w:rsid w:val="007156CD"/>
    <w:rsid w:val="007201DD"/>
    <w:rsid w:val="00723537"/>
    <w:rsid w:val="00723700"/>
    <w:rsid w:val="00726C93"/>
    <w:rsid w:val="00727A0C"/>
    <w:rsid w:val="00736F1D"/>
    <w:rsid w:val="00746AD9"/>
    <w:rsid w:val="00747926"/>
    <w:rsid w:val="00763649"/>
    <w:rsid w:val="00765897"/>
    <w:rsid w:val="00785A98"/>
    <w:rsid w:val="00787B49"/>
    <w:rsid w:val="00790620"/>
    <w:rsid w:val="00791F74"/>
    <w:rsid w:val="00792278"/>
    <w:rsid w:val="00796B55"/>
    <w:rsid w:val="007A11F8"/>
    <w:rsid w:val="007B2020"/>
    <w:rsid w:val="007B6E1F"/>
    <w:rsid w:val="007C3B30"/>
    <w:rsid w:val="007C5825"/>
    <w:rsid w:val="007E19B8"/>
    <w:rsid w:val="007F5EDE"/>
    <w:rsid w:val="0080245D"/>
    <w:rsid w:val="00806244"/>
    <w:rsid w:val="008136DE"/>
    <w:rsid w:val="00814550"/>
    <w:rsid w:val="00824A6C"/>
    <w:rsid w:val="00827E0C"/>
    <w:rsid w:val="00846B13"/>
    <w:rsid w:val="00846C3C"/>
    <w:rsid w:val="00850E50"/>
    <w:rsid w:val="00860E3E"/>
    <w:rsid w:val="00865395"/>
    <w:rsid w:val="008803A3"/>
    <w:rsid w:val="0088054D"/>
    <w:rsid w:val="00885F5D"/>
    <w:rsid w:val="00886A3E"/>
    <w:rsid w:val="00887CF6"/>
    <w:rsid w:val="00893EC6"/>
    <w:rsid w:val="008950F6"/>
    <w:rsid w:val="00897224"/>
    <w:rsid w:val="008A06E2"/>
    <w:rsid w:val="008A4BDD"/>
    <w:rsid w:val="008B63AB"/>
    <w:rsid w:val="008C3A0A"/>
    <w:rsid w:val="008C3E8A"/>
    <w:rsid w:val="008D7EDA"/>
    <w:rsid w:val="008E6BFC"/>
    <w:rsid w:val="008E7081"/>
    <w:rsid w:val="008F2E84"/>
    <w:rsid w:val="008F5025"/>
    <w:rsid w:val="008F7325"/>
    <w:rsid w:val="00914436"/>
    <w:rsid w:val="00916809"/>
    <w:rsid w:val="009171C6"/>
    <w:rsid w:val="009202A9"/>
    <w:rsid w:val="0092149B"/>
    <w:rsid w:val="009217FD"/>
    <w:rsid w:val="00921A52"/>
    <w:rsid w:val="0093085C"/>
    <w:rsid w:val="00930B69"/>
    <w:rsid w:val="009375D4"/>
    <w:rsid w:val="00946A17"/>
    <w:rsid w:val="009539DA"/>
    <w:rsid w:val="009614F9"/>
    <w:rsid w:val="00964A64"/>
    <w:rsid w:val="00965143"/>
    <w:rsid w:val="0096514F"/>
    <w:rsid w:val="009653D4"/>
    <w:rsid w:val="00965BCD"/>
    <w:rsid w:val="00972F7B"/>
    <w:rsid w:val="00976685"/>
    <w:rsid w:val="00977208"/>
    <w:rsid w:val="00994BC4"/>
    <w:rsid w:val="009958ED"/>
    <w:rsid w:val="00996A62"/>
    <w:rsid w:val="009A3EC1"/>
    <w:rsid w:val="009A7727"/>
    <w:rsid w:val="009B2E8B"/>
    <w:rsid w:val="009B37B9"/>
    <w:rsid w:val="009C1598"/>
    <w:rsid w:val="009C2BBC"/>
    <w:rsid w:val="009D38A4"/>
    <w:rsid w:val="009E3BAF"/>
    <w:rsid w:val="009E4242"/>
    <w:rsid w:val="009F0957"/>
    <w:rsid w:val="009F1640"/>
    <w:rsid w:val="009F59A4"/>
    <w:rsid w:val="00A123CA"/>
    <w:rsid w:val="00A15921"/>
    <w:rsid w:val="00A330F1"/>
    <w:rsid w:val="00A41E64"/>
    <w:rsid w:val="00A4292B"/>
    <w:rsid w:val="00A4558F"/>
    <w:rsid w:val="00A463F5"/>
    <w:rsid w:val="00A54A98"/>
    <w:rsid w:val="00A56D6C"/>
    <w:rsid w:val="00A579E6"/>
    <w:rsid w:val="00A72421"/>
    <w:rsid w:val="00A75AF7"/>
    <w:rsid w:val="00A76A3A"/>
    <w:rsid w:val="00A874E9"/>
    <w:rsid w:val="00A906FB"/>
    <w:rsid w:val="00A926C8"/>
    <w:rsid w:val="00AB20AF"/>
    <w:rsid w:val="00AB5D3F"/>
    <w:rsid w:val="00AB6F93"/>
    <w:rsid w:val="00AB7DBA"/>
    <w:rsid w:val="00AC0131"/>
    <w:rsid w:val="00AC1D99"/>
    <w:rsid w:val="00AC3BB9"/>
    <w:rsid w:val="00AC5023"/>
    <w:rsid w:val="00AD02FD"/>
    <w:rsid w:val="00AD2C34"/>
    <w:rsid w:val="00AD5B92"/>
    <w:rsid w:val="00AE10FB"/>
    <w:rsid w:val="00AE3024"/>
    <w:rsid w:val="00AE4B71"/>
    <w:rsid w:val="00AE4BDB"/>
    <w:rsid w:val="00AF726A"/>
    <w:rsid w:val="00B0057C"/>
    <w:rsid w:val="00B12581"/>
    <w:rsid w:val="00B13D9C"/>
    <w:rsid w:val="00B2132D"/>
    <w:rsid w:val="00B30679"/>
    <w:rsid w:val="00B30956"/>
    <w:rsid w:val="00B33083"/>
    <w:rsid w:val="00B34852"/>
    <w:rsid w:val="00B35B86"/>
    <w:rsid w:val="00B3743B"/>
    <w:rsid w:val="00B40ADD"/>
    <w:rsid w:val="00B4560B"/>
    <w:rsid w:val="00B45C22"/>
    <w:rsid w:val="00B50045"/>
    <w:rsid w:val="00B51A1C"/>
    <w:rsid w:val="00B531DD"/>
    <w:rsid w:val="00B54D1B"/>
    <w:rsid w:val="00B55953"/>
    <w:rsid w:val="00B654F3"/>
    <w:rsid w:val="00B65992"/>
    <w:rsid w:val="00B731DF"/>
    <w:rsid w:val="00B75001"/>
    <w:rsid w:val="00B77588"/>
    <w:rsid w:val="00B775F8"/>
    <w:rsid w:val="00B77AAA"/>
    <w:rsid w:val="00B93757"/>
    <w:rsid w:val="00BA4891"/>
    <w:rsid w:val="00BA783B"/>
    <w:rsid w:val="00BB013C"/>
    <w:rsid w:val="00BB30A7"/>
    <w:rsid w:val="00BB5667"/>
    <w:rsid w:val="00BC54A6"/>
    <w:rsid w:val="00BD0361"/>
    <w:rsid w:val="00BD1EB1"/>
    <w:rsid w:val="00BE5336"/>
    <w:rsid w:val="00BE558D"/>
    <w:rsid w:val="00BF0BA2"/>
    <w:rsid w:val="00BF3B42"/>
    <w:rsid w:val="00BF6D41"/>
    <w:rsid w:val="00C00A86"/>
    <w:rsid w:val="00C105AD"/>
    <w:rsid w:val="00C12459"/>
    <w:rsid w:val="00C15093"/>
    <w:rsid w:val="00C160F3"/>
    <w:rsid w:val="00C20868"/>
    <w:rsid w:val="00C208A2"/>
    <w:rsid w:val="00C33714"/>
    <w:rsid w:val="00C50C3A"/>
    <w:rsid w:val="00C5309B"/>
    <w:rsid w:val="00C60AB1"/>
    <w:rsid w:val="00C71CFD"/>
    <w:rsid w:val="00C72F14"/>
    <w:rsid w:val="00C81C3F"/>
    <w:rsid w:val="00C84EB4"/>
    <w:rsid w:val="00C86283"/>
    <w:rsid w:val="00C912E2"/>
    <w:rsid w:val="00CA47BE"/>
    <w:rsid w:val="00CB11CF"/>
    <w:rsid w:val="00CB44BA"/>
    <w:rsid w:val="00CC0898"/>
    <w:rsid w:val="00CE0DB7"/>
    <w:rsid w:val="00CF073C"/>
    <w:rsid w:val="00D0650D"/>
    <w:rsid w:val="00D123A4"/>
    <w:rsid w:val="00D135B4"/>
    <w:rsid w:val="00D14BB5"/>
    <w:rsid w:val="00D21D12"/>
    <w:rsid w:val="00D22A9C"/>
    <w:rsid w:val="00D27A88"/>
    <w:rsid w:val="00D33CFE"/>
    <w:rsid w:val="00D44083"/>
    <w:rsid w:val="00D50DDA"/>
    <w:rsid w:val="00D5194F"/>
    <w:rsid w:val="00D550E2"/>
    <w:rsid w:val="00D71205"/>
    <w:rsid w:val="00D80404"/>
    <w:rsid w:val="00D9152D"/>
    <w:rsid w:val="00D960FA"/>
    <w:rsid w:val="00DA7191"/>
    <w:rsid w:val="00DB6EFB"/>
    <w:rsid w:val="00DB75C1"/>
    <w:rsid w:val="00DC0D3B"/>
    <w:rsid w:val="00DF04A3"/>
    <w:rsid w:val="00DF144C"/>
    <w:rsid w:val="00DF46F3"/>
    <w:rsid w:val="00DF4BFC"/>
    <w:rsid w:val="00DF5D63"/>
    <w:rsid w:val="00E01669"/>
    <w:rsid w:val="00E13B59"/>
    <w:rsid w:val="00E22DB6"/>
    <w:rsid w:val="00E4723B"/>
    <w:rsid w:val="00E51B8D"/>
    <w:rsid w:val="00E56C30"/>
    <w:rsid w:val="00E640EA"/>
    <w:rsid w:val="00E66D0D"/>
    <w:rsid w:val="00E67539"/>
    <w:rsid w:val="00E70B11"/>
    <w:rsid w:val="00E764C9"/>
    <w:rsid w:val="00E81725"/>
    <w:rsid w:val="00EA5250"/>
    <w:rsid w:val="00EA5C68"/>
    <w:rsid w:val="00EF2D70"/>
    <w:rsid w:val="00EF68BF"/>
    <w:rsid w:val="00EF6C4C"/>
    <w:rsid w:val="00F240BE"/>
    <w:rsid w:val="00F26043"/>
    <w:rsid w:val="00F35BFE"/>
    <w:rsid w:val="00F35DBF"/>
    <w:rsid w:val="00F404F9"/>
    <w:rsid w:val="00F40AD1"/>
    <w:rsid w:val="00F44777"/>
    <w:rsid w:val="00F44B96"/>
    <w:rsid w:val="00F466BC"/>
    <w:rsid w:val="00F645BC"/>
    <w:rsid w:val="00F664C3"/>
    <w:rsid w:val="00F75B88"/>
    <w:rsid w:val="00F80C36"/>
    <w:rsid w:val="00F81823"/>
    <w:rsid w:val="00F942BF"/>
    <w:rsid w:val="00F954AD"/>
    <w:rsid w:val="00F9638B"/>
    <w:rsid w:val="00F97EBD"/>
    <w:rsid w:val="00FA18F8"/>
    <w:rsid w:val="00FA3875"/>
    <w:rsid w:val="00FB232E"/>
    <w:rsid w:val="00FB5C84"/>
    <w:rsid w:val="00FB7DA5"/>
    <w:rsid w:val="00FC089F"/>
    <w:rsid w:val="00FC3F4D"/>
    <w:rsid w:val="00FC57AB"/>
    <w:rsid w:val="00FD2148"/>
    <w:rsid w:val="00FD22C0"/>
    <w:rsid w:val="00FD6CFB"/>
    <w:rsid w:val="00FD7C69"/>
    <w:rsid w:val="00FE0CF0"/>
    <w:rsid w:val="00FE4562"/>
    <w:rsid w:val="00FF2505"/>
    <w:rsid w:val="1738EE8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D2B2"/>
  <w15:chartTrackingRefBased/>
  <w15:docId w15:val="{C5FE57BA-2A0A-49AA-8188-A9AD63743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7F66"/>
    <w:pPr>
      <w:spacing w:after="0" w:line="240" w:lineRule="auto"/>
    </w:pPr>
    <w:rPr>
      <w:rFonts w:ascii="Arial" w:eastAsia="Times New Roman" w:hAnsi="Arial" w:cs="Times New Roman"/>
      <w:sz w:val="20"/>
      <w:szCs w:val="20"/>
      <w:lang w:val="nl-NL"/>
    </w:rPr>
  </w:style>
  <w:style w:type="paragraph" w:styleId="Kop1">
    <w:name w:val="heading 1"/>
    <w:basedOn w:val="Standaard"/>
    <w:next w:val="Standaard"/>
    <w:link w:val="Kop1Char"/>
    <w:uiPriority w:val="9"/>
    <w:qFormat/>
    <w:rsid w:val="00F466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F6C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F543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475F1A"/>
    <w:pPr>
      <w:spacing w:after="0" w:line="240" w:lineRule="auto"/>
    </w:pPr>
    <w:rPr>
      <w:rFonts w:ascii="Arial" w:hAnsi="Arial"/>
      <w:noProof/>
    </w:rPr>
  </w:style>
  <w:style w:type="character" w:customStyle="1" w:styleId="Kop1Char">
    <w:name w:val="Kop 1 Char"/>
    <w:basedOn w:val="Standaardalinea-lettertype"/>
    <w:link w:val="Kop1"/>
    <w:uiPriority w:val="9"/>
    <w:rsid w:val="00F466BC"/>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F466BC"/>
    <w:pPr>
      <w:spacing w:line="259" w:lineRule="auto"/>
      <w:outlineLvl w:val="9"/>
    </w:pPr>
    <w:rPr>
      <w:lang w:val="en-US"/>
    </w:rPr>
  </w:style>
  <w:style w:type="paragraph" w:styleId="Lijstalinea">
    <w:name w:val="List Paragraph"/>
    <w:basedOn w:val="Standaard"/>
    <w:uiPriority w:val="34"/>
    <w:qFormat/>
    <w:rsid w:val="00470426"/>
    <w:pPr>
      <w:ind w:left="720"/>
      <w:contextualSpacing/>
    </w:pPr>
  </w:style>
  <w:style w:type="paragraph" w:styleId="Inhopg1">
    <w:name w:val="toc 1"/>
    <w:basedOn w:val="Standaard"/>
    <w:next w:val="Standaard"/>
    <w:autoRedefine/>
    <w:uiPriority w:val="39"/>
    <w:unhideWhenUsed/>
    <w:rsid w:val="00414A34"/>
    <w:pPr>
      <w:spacing w:after="100"/>
    </w:pPr>
  </w:style>
  <w:style w:type="character" w:styleId="Hyperlink">
    <w:name w:val="Hyperlink"/>
    <w:basedOn w:val="Standaardalinea-lettertype"/>
    <w:uiPriority w:val="99"/>
    <w:unhideWhenUsed/>
    <w:rsid w:val="00414A34"/>
    <w:rPr>
      <w:color w:val="0563C1" w:themeColor="hyperlink"/>
      <w:u w:val="single"/>
    </w:rPr>
  </w:style>
  <w:style w:type="character" w:customStyle="1" w:styleId="Kop2Char">
    <w:name w:val="Kop 2 Char"/>
    <w:basedOn w:val="Standaardalinea-lettertype"/>
    <w:link w:val="Kop2"/>
    <w:uiPriority w:val="9"/>
    <w:rsid w:val="00EF6C4C"/>
    <w:rPr>
      <w:rFonts w:asciiTheme="majorHAnsi" w:eastAsiaTheme="majorEastAsia" w:hAnsiTheme="majorHAnsi" w:cstheme="majorBidi"/>
      <w:color w:val="2F5496" w:themeColor="accent1" w:themeShade="BF"/>
      <w:sz w:val="26"/>
      <w:szCs w:val="26"/>
      <w:lang w:val="nl-NL"/>
    </w:rPr>
  </w:style>
  <w:style w:type="paragraph" w:styleId="Inhopg2">
    <w:name w:val="toc 2"/>
    <w:basedOn w:val="Standaard"/>
    <w:next w:val="Standaard"/>
    <w:autoRedefine/>
    <w:uiPriority w:val="39"/>
    <w:unhideWhenUsed/>
    <w:rsid w:val="0057606E"/>
    <w:pPr>
      <w:spacing w:after="100"/>
      <w:ind w:left="200"/>
    </w:pPr>
  </w:style>
  <w:style w:type="character" w:customStyle="1" w:styleId="Kop3Char">
    <w:name w:val="Kop 3 Char"/>
    <w:basedOn w:val="Standaardalinea-lettertype"/>
    <w:link w:val="Kop3"/>
    <w:uiPriority w:val="9"/>
    <w:rsid w:val="000F543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0F5439"/>
    <w:pPr>
      <w:spacing w:after="100"/>
      <w:ind w:left="400"/>
    </w:pPr>
  </w:style>
  <w:style w:type="paragraph" w:styleId="Bijschrift">
    <w:name w:val="caption"/>
    <w:basedOn w:val="Standaard"/>
    <w:next w:val="Standaard"/>
    <w:uiPriority w:val="35"/>
    <w:unhideWhenUsed/>
    <w:qFormat/>
    <w:rsid w:val="00D550E2"/>
    <w:pPr>
      <w:spacing w:after="200"/>
    </w:pPr>
    <w:rPr>
      <w:i/>
      <w:iCs/>
      <w:color w:val="44546A" w:themeColor="text2"/>
      <w:sz w:val="18"/>
      <w:szCs w:val="18"/>
    </w:rPr>
  </w:style>
  <w:style w:type="paragraph" w:styleId="Koptekst">
    <w:name w:val="header"/>
    <w:basedOn w:val="Standaard"/>
    <w:link w:val="KoptekstChar"/>
    <w:uiPriority w:val="99"/>
    <w:unhideWhenUsed/>
    <w:rsid w:val="006162B9"/>
    <w:pPr>
      <w:tabs>
        <w:tab w:val="center" w:pos="4513"/>
        <w:tab w:val="right" w:pos="9026"/>
      </w:tabs>
    </w:pPr>
  </w:style>
  <w:style w:type="character" w:customStyle="1" w:styleId="KoptekstChar">
    <w:name w:val="Koptekst Char"/>
    <w:basedOn w:val="Standaardalinea-lettertype"/>
    <w:link w:val="Koptekst"/>
    <w:uiPriority w:val="99"/>
    <w:rsid w:val="007A11F8"/>
    <w:rPr>
      <w:rFonts w:ascii="Arial" w:eastAsia="Times New Roman" w:hAnsi="Arial" w:cs="Times New Roman"/>
      <w:sz w:val="20"/>
      <w:szCs w:val="20"/>
      <w:lang w:val="nl-NL"/>
    </w:rPr>
  </w:style>
  <w:style w:type="paragraph" w:styleId="Voettekst">
    <w:name w:val="footer"/>
    <w:basedOn w:val="Standaard"/>
    <w:link w:val="VoettekstChar"/>
    <w:uiPriority w:val="99"/>
    <w:unhideWhenUsed/>
    <w:rsid w:val="006162B9"/>
    <w:pPr>
      <w:tabs>
        <w:tab w:val="center" w:pos="4513"/>
        <w:tab w:val="right" w:pos="9026"/>
      </w:tabs>
    </w:pPr>
  </w:style>
  <w:style w:type="character" w:customStyle="1" w:styleId="VoettekstChar">
    <w:name w:val="Voettekst Char"/>
    <w:basedOn w:val="Standaardalinea-lettertype"/>
    <w:link w:val="Voettekst"/>
    <w:uiPriority w:val="99"/>
    <w:rsid w:val="007A11F8"/>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DA8C35DE7FAC47AEEB4DE3F844DFF9" ma:contentTypeVersion="7" ma:contentTypeDescription="Een nieuw document maken." ma:contentTypeScope="" ma:versionID="529da1b0f8ddf16ebe14d1f70534cd49">
  <xsd:schema xmlns:xsd="http://www.w3.org/2001/XMLSchema" xmlns:xs="http://www.w3.org/2001/XMLSchema" xmlns:p="http://schemas.microsoft.com/office/2006/metadata/properties" xmlns:ns2="974b516d-5fce-43db-a3ee-6b79a4297bca" xmlns:ns3="74fd8ac8-ba73-4755-9538-e9d30387e666" targetNamespace="http://schemas.microsoft.com/office/2006/metadata/properties" ma:root="true" ma:fieldsID="d71604725c5282224570f502a477bbbb" ns2:_="" ns3:_="">
    <xsd:import namespace="974b516d-5fce-43db-a3ee-6b79a4297bca"/>
    <xsd:import namespace="74fd8ac8-ba73-4755-9538-e9d30387e66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4b516d-5fce-43db-a3ee-6b79a4297b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fd8ac8-ba73-4755-9538-e9d30387e66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ac64620-290c-4b6a-bb15-7e79b144439d}" ma:internalName="TaxCatchAll" ma:showField="CatchAllData" ma:web="74fd8ac8-ba73-4755-9538-e9d30387e6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4fd8ac8-ba73-4755-9538-e9d30387e666" xsi:nil="true"/>
    <lcf76f155ced4ddcb4097134ff3c332f xmlns="974b516d-5fce-43db-a3ee-6b79a4297bc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91415-46FE-458B-8A81-7A2D9DF9133F}">
  <ds:schemaRefs>
    <ds:schemaRef ds:uri="http://schemas.microsoft.com/sharepoint/v3/contenttype/forms"/>
  </ds:schemaRefs>
</ds:datastoreItem>
</file>

<file path=customXml/itemProps2.xml><?xml version="1.0" encoding="utf-8"?>
<ds:datastoreItem xmlns:ds="http://schemas.openxmlformats.org/officeDocument/2006/customXml" ds:itemID="{95E34643-7481-4F64-BC15-DDCBFC5AC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4b516d-5fce-43db-a3ee-6b79a4297bca"/>
    <ds:schemaRef ds:uri="74fd8ac8-ba73-4755-9538-e9d30387e6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C0C35B-F562-44DA-8E7A-897ADF3145E2}">
  <ds:schemaRefs>
    <ds:schemaRef ds:uri="http://schemas.microsoft.com/office/2006/metadata/properties"/>
    <ds:schemaRef ds:uri="974b516d-5fce-43db-a3ee-6b79a4297bca"/>
    <ds:schemaRef ds:uri="http://schemas.microsoft.com/office/infopath/2007/PartnerControls"/>
    <ds:schemaRef ds:uri="http://schemas.openxmlformats.org/package/2006/metadata/core-properties"/>
    <ds:schemaRef ds:uri="74fd8ac8-ba73-4755-9538-e9d30387e666"/>
    <ds:schemaRef ds:uri="http://purl.org/dc/dcmitype/"/>
    <ds:schemaRef ds:uri="http://schemas.microsoft.com/office/2006/documentManagement/types"/>
    <ds:schemaRef ds:uri="http://www.w3.org/XML/1998/namespace"/>
    <ds:schemaRef ds:uri="http://purl.org/dc/elements/1.1/"/>
    <ds:schemaRef ds:uri="http://purl.org/dc/terms/"/>
  </ds:schemaRefs>
</ds:datastoreItem>
</file>

<file path=customXml/itemProps4.xml><?xml version="1.0" encoding="utf-8"?>
<ds:datastoreItem xmlns:ds="http://schemas.openxmlformats.org/officeDocument/2006/customXml" ds:itemID="{2FA20FC0-54A9-40C6-B9C1-B23830152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10</Pages>
  <Words>1095</Words>
  <Characters>6024</Characters>
  <Application>Microsoft Office Word</Application>
  <DocSecurity>0</DocSecurity>
  <Lines>50</Lines>
  <Paragraphs>14</Paragraphs>
  <ScaleCrop>false</ScaleCrop>
  <Company/>
  <LinksUpToDate>false</LinksUpToDate>
  <CharactersWithSpaces>7105</CharactersWithSpaces>
  <SharedDoc>false</SharedDoc>
  <HLinks>
    <vt:vector size="78" baseType="variant">
      <vt:variant>
        <vt:i4>1966143</vt:i4>
      </vt:variant>
      <vt:variant>
        <vt:i4>74</vt:i4>
      </vt:variant>
      <vt:variant>
        <vt:i4>0</vt:i4>
      </vt:variant>
      <vt:variant>
        <vt:i4>5</vt:i4>
      </vt:variant>
      <vt:variant>
        <vt:lpwstr/>
      </vt:variant>
      <vt:variant>
        <vt:lpwstr>_Toc119504792</vt:lpwstr>
      </vt:variant>
      <vt:variant>
        <vt:i4>1966143</vt:i4>
      </vt:variant>
      <vt:variant>
        <vt:i4>68</vt:i4>
      </vt:variant>
      <vt:variant>
        <vt:i4>0</vt:i4>
      </vt:variant>
      <vt:variant>
        <vt:i4>5</vt:i4>
      </vt:variant>
      <vt:variant>
        <vt:lpwstr/>
      </vt:variant>
      <vt:variant>
        <vt:lpwstr>_Toc119504791</vt:lpwstr>
      </vt:variant>
      <vt:variant>
        <vt:i4>1966143</vt:i4>
      </vt:variant>
      <vt:variant>
        <vt:i4>62</vt:i4>
      </vt:variant>
      <vt:variant>
        <vt:i4>0</vt:i4>
      </vt:variant>
      <vt:variant>
        <vt:i4>5</vt:i4>
      </vt:variant>
      <vt:variant>
        <vt:lpwstr/>
      </vt:variant>
      <vt:variant>
        <vt:lpwstr>_Toc119504790</vt:lpwstr>
      </vt:variant>
      <vt:variant>
        <vt:i4>2031679</vt:i4>
      </vt:variant>
      <vt:variant>
        <vt:i4>56</vt:i4>
      </vt:variant>
      <vt:variant>
        <vt:i4>0</vt:i4>
      </vt:variant>
      <vt:variant>
        <vt:i4>5</vt:i4>
      </vt:variant>
      <vt:variant>
        <vt:lpwstr/>
      </vt:variant>
      <vt:variant>
        <vt:lpwstr>_Toc119504789</vt:lpwstr>
      </vt:variant>
      <vt:variant>
        <vt:i4>2031679</vt:i4>
      </vt:variant>
      <vt:variant>
        <vt:i4>50</vt:i4>
      </vt:variant>
      <vt:variant>
        <vt:i4>0</vt:i4>
      </vt:variant>
      <vt:variant>
        <vt:i4>5</vt:i4>
      </vt:variant>
      <vt:variant>
        <vt:lpwstr/>
      </vt:variant>
      <vt:variant>
        <vt:lpwstr>_Toc119504788</vt:lpwstr>
      </vt:variant>
      <vt:variant>
        <vt:i4>2031679</vt:i4>
      </vt:variant>
      <vt:variant>
        <vt:i4>44</vt:i4>
      </vt:variant>
      <vt:variant>
        <vt:i4>0</vt:i4>
      </vt:variant>
      <vt:variant>
        <vt:i4>5</vt:i4>
      </vt:variant>
      <vt:variant>
        <vt:lpwstr/>
      </vt:variant>
      <vt:variant>
        <vt:lpwstr>_Toc119504787</vt:lpwstr>
      </vt:variant>
      <vt:variant>
        <vt:i4>2031679</vt:i4>
      </vt:variant>
      <vt:variant>
        <vt:i4>38</vt:i4>
      </vt:variant>
      <vt:variant>
        <vt:i4>0</vt:i4>
      </vt:variant>
      <vt:variant>
        <vt:i4>5</vt:i4>
      </vt:variant>
      <vt:variant>
        <vt:lpwstr/>
      </vt:variant>
      <vt:variant>
        <vt:lpwstr>_Toc119504786</vt:lpwstr>
      </vt:variant>
      <vt:variant>
        <vt:i4>2031679</vt:i4>
      </vt:variant>
      <vt:variant>
        <vt:i4>32</vt:i4>
      </vt:variant>
      <vt:variant>
        <vt:i4>0</vt:i4>
      </vt:variant>
      <vt:variant>
        <vt:i4>5</vt:i4>
      </vt:variant>
      <vt:variant>
        <vt:lpwstr/>
      </vt:variant>
      <vt:variant>
        <vt:lpwstr>_Toc119504785</vt:lpwstr>
      </vt:variant>
      <vt:variant>
        <vt:i4>2031679</vt:i4>
      </vt:variant>
      <vt:variant>
        <vt:i4>26</vt:i4>
      </vt:variant>
      <vt:variant>
        <vt:i4>0</vt:i4>
      </vt:variant>
      <vt:variant>
        <vt:i4>5</vt:i4>
      </vt:variant>
      <vt:variant>
        <vt:lpwstr/>
      </vt:variant>
      <vt:variant>
        <vt:lpwstr>_Toc119504784</vt:lpwstr>
      </vt:variant>
      <vt:variant>
        <vt:i4>2031679</vt:i4>
      </vt:variant>
      <vt:variant>
        <vt:i4>20</vt:i4>
      </vt:variant>
      <vt:variant>
        <vt:i4>0</vt:i4>
      </vt:variant>
      <vt:variant>
        <vt:i4>5</vt:i4>
      </vt:variant>
      <vt:variant>
        <vt:lpwstr/>
      </vt:variant>
      <vt:variant>
        <vt:lpwstr>_Toc119504783</vt:lpwstr>
      </vt:variant>
      <vt:variant>
        <vt:i4>2031679</vt:i4>
      </vt:variant>
      <vt:variant>
        <vt:i4>14</vt:i4>
      </vt:variant>
      <vt:variant>
        <vt:i4>0</vt:i4>
      </vt:variant>
      <vt:variant>
        <vt:i4>5</vt:i4>
      </vt:variant>
      <vt:variant>
        <vt:lpwstr/>
      </vt:variant>
      <vt:variant>
        <vt:lpwstr>_Toc119504782</vt:lpwstr>
      </vt:variant>
      <vt:variant>
        <vt:i4>2031679</vt:i4>
      </vt:variant>
      <vt:variant>
        <vt:i4>8</vt:i4>
      </vt:variant>
      <vt:variant>
        <vt:i4>0</vt:i4>
      </vt:variant>
      <vt:variant>
        <vt:i4>5</vt:i4>
      </vt:variant>
      <vt:variant>
        <vt:lpwstr/>
      </vt:variant>
      <vt:variant>
        <vt:lpwstr>_Toc119504781</vt:lpwstr>
      </vt:variant>
      <vt:variant>
        <vt:i4>2031679</vt:i4>
      </vt:variant>
      <vt:variant>
        <vt:i4>2</vt:i4>
      </vt:variant>
      <vt:variant>
        <vt:i4>0</vt:i4>
      </vt:variant>
      <vt:variant>
        <vt:i4>5</vt:i4>
      </vt:variant>
      <vt:variant>
        <vt:lpwstr/>
      </vt:variant>
      <vt:variant>
        <vt:lpwstr>_Toc119504780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Zanden,Teun A.H.A. van der</dc:creator>
  <cp:keywords/>
  <dc:description/>
  <cp:lastModifiedBy>Teuling,Luuk L.</cp:lastModifiedBy>
  <cp:revision>2</cp:revision>
  <dcterms:created xsi:type="dcterms:W3CDTF">2022-11-21T12:23:00Z</dcterms:created>
  <dcterms:modified xsi:type="dcterms:W3CDTF">2022-11-21T12:23:00Z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0x0101006BDA8C35DE7FAC47AEEB4DE3F844DFF9</vt:lpwstr>
  </property>
  <property fmtid="{D5CDD505-2E9C-101B-9397-08002B2CF9AE}" pid="3" name="MediaServiceImageTags">
    <vt:lpwstr/>
  </property>
</Properties>
</file>