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3D" w:rsidRDefault="00295A23">
      <w:pPr>
        <w:pStyle w:val="a3"/>
        <w:spacing w:line="360" w:lineRule="auto"/>
        <w:jc w:val="center"/>
        <w:outlineLvl w:val="0"/>
        <w:rPr>
          <w:b/>
          <w:color w:val="000000"/>
          <w:sz w:val="36"/>
          <w:szCs w:val="36"/>
        </w:rPr>
      </w:pPr>
      <w:bookmarkStart w:id="0" w:name="_Toc1770766"/>
      <w:r>
        <w:rPr>
          <w:b/>
          <w:color w:val="000000"/>
          <w:sz w:val="36"/>
          <w:szCs w:val="36"/>
        </w:rPr>
        <w:t>Введение</w:t>
      </w:r>
      <w:bookmarkEnd w:id="0"/>
    </w:p>
    <w:p w:rsidR="003C5C3D" w:rsidRDefault="0029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современном мире сложно обойтись без специального инструмента, который бы правильно обрабатывал данные и удобно отображать их. Таким инструментом будет мобильное приложение, которое будет помогать Вам в достижении Ваших целей. </w:t>
      </w:r>
    </w:p>
    <w:p w:rsidR="003C5C3D" w:rsidRDefault="0029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r>
        <w:rPr>
          <w:rFonts w:ascii="Times New Roman" w:hAnsi="Times New Roman" w:cs="Times New Roman"/>
          <w:sz w:val="28"/>
          <w:szCs w:val="28"/>
        </w:rPr>
        <w:t>работой над проектом «МЭС [Мобильная Экологическая Станция]» возникла необходимость создания мобильного приложения, как раз, для этого проекта. И, первое, что мы сделаем, выберем инструмент для создания приложения. Самым лучшим способом запустить мобильное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одновременно на двух платформах (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это написать его на фреймворке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5C3D" w:rsidRDefault="0029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8360" cy="3703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</w:rPr>
        <w:t xml:space="preserve"> – мощный инструмент в достижении наших целей. Вот некоторые аргументы в защиту данного фреймворка:</w:t>
      </w:r>
    </w:p>
    <w:p w:rsidR="003C5C3D" w:rsidRDefault="003C5C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C3D" w:rsidRDefault="00295A2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говорилось выше</w:t>
      </w:r>
      <w:r>
        <w:rPr>
          <w:rFonts w:ascii="Times New Roman" w:hAnsi="Times New Roman" w:cs="Times New Roman"/>
          <w:sz w:val="28"/>
          <w:szCs w:val="28"/>
        </w:rPr>
        <w:t>, нап</w:t>
      </w:r>
      <w:r>
        <w:rPr>
          <w:rFonts w:ascii="Times New Roman" w:hAnsi="Times New Roman" w:cs="Times New Roman"/>
          <w:sz w:val="28"/>
          <w:szCs w:val="28"/>
        </w:rPr>
        <w:t xml:space="preserve">исание кроссплатформенных решений с единой кодовой базой, то есть, используя один язык </w:t>
      </w:r>
      <w:r>
        <w:rPr>
          <w:rFonts w:ascii="Times New Roman" w:hAnsi="Times New Roman" w:cs="Times New Roman"/>
          <w:sz w:val="28"/>
          <w:szCs w:val="28"/>
        </w:rPr>
        <w:lastRenderedPageBreak/>
        <w:t>программирования, при написании нативных разработок под каждую платформу. Данную особенность можно объяснить строением данного фреймворка.</w:t>
      </w:r>
    </w:p>
    <w:p w:rsidR="003C5C3D" w:rsidRDefault="00295A2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Огромное комьюнити разработчик</w:t>
      </w:r>
      <w:r>
        <w:rPr>
          <w:rFonts w:ascii="Times New Roman" w:hAnsi="Times New Roman" w:cs="Times New Roman"/>
          <w:sz w:val="28"/>
          <w:szCs w:val="28"/>
        </w:rPr>
        <w:t xml:space="preserve">ов, которые тоже работают в данной сфере. Более 75 тыс. проектов написанных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</w:rPr>
        <w:t xml:space="preserve"> и 20 тыс. закрытых вопросов (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C3D" w:rsidRDefault="00295A2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реактивной разроботки, то есть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</w:rPr>
        <w:t xml:space="preserve"> позволяет писать код </w:t>
      </w:r>
      <w:r>
        <w:rPr>
          <w:rFonts w:ascii="Times New Roman" w:hAnsi="Times New Roman" w:cs="Times New Roman"/>
          <w:b/>
          <w:bCs/>
          <w:sz w:val="28"/>
          <w:szCs w:val="28"/>
        </w:rPr>
        <w:t>быстро и качественно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C3D" w:rsidRDefault="00295A2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дальнейшого п</w:t>
      </w:r>
      <w:r>
        <w:rPr>
          <w:rFonts w:ascii="Times New Roman" w:hAnsi="Times New Roman" w:cs="Times New Roman"/>
          <w:sz w:val="28"/>
          <w:szCs w:val="28"/>
        </w:rPr>
        <w:t>ерехода на консольные приложения и веб-приложения, то есть возможность создания консольных и веб-приложений с той же кодовой базой, которую мы уже написали для мобильных приложений.</w:t>
      </w:r>
    </w:p>
    <w:p w:rsidR="003C5C3D" w:rsidRDefault="0029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с уверенностью можем выбрать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фреймфорк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C3D" w:rsidRDefault="003C5C3D">
      <w:pPr>
        <w:rPr>
          <w:rFonts w:ascii="Times New Roman" w:hAnsi="Times New Roman" w:cs="Times New Roman"/>
          <w:sz w:val="28"/>
          <w:szCs w:val="28"/>
        </w:rPr>
      </w:pPr>
    </w:p>
    <w:p w:rsidR="003C5C3D" w:rsidRDefault="00295A23">
      <w:pPr>
        <w:pStyle w:val="1"/>
        <w:ind w:left="360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770767"/>
      <w:r>
        <w:rPr>
          <w:rFonts w:ascii="Times New Roman" w:hAnsi="Times New Roman" w:cs="Times New Roman"/>
          <w:color w:val="auto"/>
          <w:sz w:val="36"/>
          <w:szCs w:val="36"/>
        </w:rPr>
        <w:t>План вы</w:t>
      </w:r>
      <w:r>
        <w:rPr>
          <w:rFonts w:ascii="Times New Roman" w:hAnsi="Times New Roman" w:cs="Times New Roman"/>
          <w:color w:val="auto"/>
          <w:sz w:val="36"/>
          <w:szCs w:val="36"/>
        </w:rPr>
        <w:t>полнения проектной работы</w:t>
      </w:r>
      <w:bookmarkEnd w:id="1"/>
    </w:p>
    <w:p w:rsidR="003C5C3D" w:rsidRDefault="00295A23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Создание мобильного приложения.</w:t>
      </w:r>
    </w:p>
    <w:p w:rsidR="003C5C3D" w:rsidRDefault="00295A23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Настройка соединения мобильного приложения с аппаратом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(JANZER)</w:t>
      </w:r>
    </w:p>
    <w:p w:rsidR="003C5C3D" w:rsidRDefault="00295A23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Тестирование мобильного приложения.</w:t>
      </w:r>
    </w:p>
    <w:p w:rsidR="003C5C3D" w:rsidRDefault="00295A23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Публикация приложения 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Market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C5C3D" w:rsidRDefault="003C5C3D">
      <w:pPr>
        <w:pStyle w:val="1"/>
        <w:spacing w:line="360" w:lineRule="auto"/>
        <w:jc w:val="both"/>
        <w:rPr>
          <w:b/>
          <w:bCs/>
          <w:sz w:val="28"/>
          <w:szCs w:val="28"/>
        </w:rPr>
      </w:pPr>
    </w:p>
    <w:p w:rsidR="003C5C3D" w:rsidRDefault="00295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5C3D" w:rsidRDefault="00295A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мобильного приложения</w:t>
      </w:r>
    </w:p>
    <w:p w:rsidR="003C5C3D" w:rsidRDefault="0029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состоит из трех главный экранов, в которые можно переходить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Bottom Navigation Menu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C3D" w:rsidRDefault="003C5C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5C3D" w:rsidRDefault="00295A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8500" cy="3937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230" cy="40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3580" cy="3947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218" cy="40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8340" cy="3916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3D" w:rsidRDefault="0029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JANZER</w:t>
      </w:r>
      <w:r>
        <w:rPr>
          <w:rFonts w:ascii="Times New Roman" w:hAnsi="Times New Roman" w:cs="Times New Roman"/>
          <w:sz w:val="28"/>
          <w:szCs w:val="28"/>
        </w:rPr>
        <w:t xml:space="preserve">, от аббревиатуры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Another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Analyzer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Janzer</w:t>
      </w:r>
      <w:r>
        <w:rPr>
          <w:rFonts w:ascii="Times New Roman" w:hAnsi="Times New Roman" w:cs="Times New Roman"/>
          <w:sz w:val="28"/>
          <w:szCs w:val="28"/>
        </w:rPr>
        <w:t xml:space="preserve"> получает файл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аппарата, обра</w:t>
      </w:r>
      <w:r>
        <w:rPr>
          <w:rFonts w:ascii="Times New Roman" w:hAnsi="Times New Roman" w:cs="Times New Roman"/>
          <w:sz w:val="28"/>
          <w:szCs w:val="28"/>
        </w:rPr>
        <w:t>бат</w:t>
      </w:r>
      <w:r>
        <w:rPr>
          <w:rFonts w:ascii="Times New Roman" w:hAnsi="Times New Roman" w:cs="Times New Roman"/>
          <w:sz w:val="28"/>
          <w:szCs w:val="28"/>
        </w:rPr>
        <w:t xml:space="preserve">ывает данный файл и отображает маркером те места, которые были прописаны в файле. </w:t>
      </w:r>
      <w:r>
        <w:rPr>
          <w:rFonts w:ascii="Times New Roman" w:hAnsi="Times New Roman" w:cs="Times New Roman"/>
          <w:sz w:val="28"/>
          <w:szCs w:val="28"/>
          <w:lang w:val="en-US"/>
        </w:rPr>
        <w:t>JANZER</w:t>
      </w:r>
      <w:r>
        <w:rPr>
          <w:rFonts w:ascii="Times New Roman" w:hAnsi="Times New Roman" w:cs="Times New Roman"/>
          <w:sz w:val="28"/>
          <w:szCs w:val="28"/>
        </w:rPr>
        <w:t xml:space="preserve"> прямо работает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которое интегрировано в само приложение. Также при обратке файла с аппарата создается отдельная запись в базе данных, которая находит</w:t>
      </w:r>
      <w:r>
        <w:rPr>
          <w:rFonts w:ascii="Times New Roman" w:hAnsi="Times New Roman" w:cs="Times New Roman"/>
          <w:sz w:val="28"/>
          <w:szCs w:val="28"/>
        </w:rPr>
        <w:t xml:space="preserve">ся в приложении. С помощью базы данных мы можем отображать прошлые маркеры на карте. На данный момент времени вкладка «Настройки» в процессе разработки. В дальнейшем мы собираемся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>, чтобы данные передавались быстро и удобно, сейчас мы и</w:t>
      </w:r>
      <w:r>
        <w:rPr>
          <w:rFonts w:ascii="Times New Roman" w:hAnsi="Times New Roman" w:cs="Times New Roman"/>
          <w:sz w:val="28"/>
          <w:szCs w:val="28"/>
        </w:rPr>
        <w:t xml:space="preserve">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 для передачи файлов между станцией и мобильным приложением.</w:t>
      </w:r>
    </w:p>
    <w:p w:rsidR="003C5C3D" w:rsidRDefault="00295A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29840" cy="50596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9840" cy="50596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3D" w:rsidRDefault="00295A2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Остальные выше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указ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>нные пункты находятся в процессе выполнения, и в ближайшее время приложение станет более стабильным и 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JANZER</w:t>
      </w:r>
      <w:r>
        <w:rPr>
          <w:rFonts w:ascii="Times New Roman" w:hAnsi="Times New Roman" w:cs="Times New Roman"/>
          <w:i/>
          <w:iCs/>
          <w:sz w:val="28"/>
          <w:szCs w:val="28"/>
        </w:rPr>
        <w:t>» будет готов!</w:t>
      </w:r>
    </w:p>
    <w:sectPr w:rsidR="003C5C3D" w:rsidSect="003C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B7D04"/>
    <w:multiLevelType w:val="multilevel"/>
    <w:tmpl w:val="159B7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94F7B"/>
    <w:multiLevelType w:val="multilevel"/>
    <w:tmpl w:val="6D094F7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3CCA"/>
    <w:rsid w:val="000D2AA1"/>
    <w:rsid w:val="00107908"/>
    <w:rsid w:val="0018702D"/>
    <w:rsid w:val="001B0DC7"/>
    <w:rsid w:val="0022470A"/>
    <w:rsid w:val="00295A23"/>
    <w:rsid w:val="002B3CCA"/>
    <w:rsid w:val="002B4222"/>
    <w:rsid w:val="002C1405"/>
    <w:rsid w:val="002D0412"/>
    <w:rsid w:val="003C5C3D"/>
    <w:rsid w:val="00461F4F"/>
    <w:rsid w:val="00463E12"/>
    <w:rsid w:val="00475003"/>
    <w:rsid w:val="004F0AC7"/>
    <w:rsid w:val="00643D24"/>
    <w:rsid w:val="006D403A"/>
    <w:rsid w:val="00717610"/>
    <w:rsid w:val="008256B7"/>
    <w:rsid w:val="008B7C4C"/>
    <w:rsid w:val="00937125"/>
    <w:rsid w:val="00947E5E"/>
    <w:rsid w:val="00993A0F"/>
    <w:rsid w:val="00B53D56"/>
    <w:rsid w:val="00B55EC6"/>
    <w:rsid w:val="00BD512F"/>
    <w:rsid w:val="00D91304"/>
    <w:rsid w:val="00E03B58"/>
    <w:rsid w:val="00F37DFD"/>
    <w:rsid w:val="00F5272A"/>
    <w:rsid w:val="00FC6BFB"/>
    <w:rsid w:val="402C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3D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C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5C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5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9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A2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isloesengeldiev isloesengeldiev</dc:creator>
  <cp:lastModifiedBy>User Windows</cp:lastModifiedBy>
  <cp:revision>21</cp:revision>
  <dcterms:created xsi:type="dcterms:W3CDTF">2019-11-23T06:37:00Z</dcterms:created>
  <dcterms:modified xsi:type="dcterms:W3CDTF">2019-11-25T19:09:00Z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