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8"/>
        <w:gridCol w:w="2942"/>
        <w:gridCol w:w="1523"/>
        <w:gridCol w:w="1343"/>
      </w:tblGrid>
      <w:tr w:rsidR="00B0379D" w:rsidTr="00665E15">
        <w:tc>
          <w:tcPr>
            <w:tcW w:w="9113" w:type="dxa"/>
            <w:gridSpan w:val="3"/>
          </w:tcPr>
          <w:p w:rsidR="00B0379D" w:rsidRDefault="00665E15" w:rsidP="009E1D67">
            <w:pPr>
              <w:jc w:val="both"/>
              <w:rPr>
                <w:noProof/>
                <w:lang w:eastAsia="ru-RU"/>
              </w:rPr>
            </w:pPr>
            <w:r>
              <w:object w:dxaOrig="6864" w:dyaOrig="8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491.25pt" o:ole="">
                  <v:imagedata r:id="rId5" o:title=""/>
                </v:shape>
                <o:OLEObject Type="Embed" ProgID="PBrush" ShapeID="_x0000_i1025" DrawAspect="Content" ObjectID="_1684507416" r:id="rId6"/>
              </w:object>
            </w:r>
          </w:p>
        </w:tc>
        <w:tc>
          <w:tcPr>
            <w:tcW w:w="1343" w:type="dxa"/>
          </w:tcPr>
          <w:p w:rsidR="00B0379D" w:rsidRPr="00C177D5" w:rsidRDefault="00665E15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560</w:t>
            </w:r>
            <w:r w:rsidR="00B0379D">
              <w:rPr>
                <w:rFonts w:ascii="Arial" w:hAnsi="Arial" w:cs="Arial"/>
                <w:sz w:val="32"/>
                <w:szCs w:val="28"/>
                <w:lang w:val="uk-UA"/>
              </w:rPr>
              <w:t xml:space="preserve"> </w:t>
            </w:r>
            <w:r w:rsidR="00B0379D" w:rsidRPr="00C177D5">
              <w:rPr>
                <w:rFonts w:ascii="Arial" w:hAnsi="Arial" w:cs="Arial"/>
                <w:sz w:val="32"/>
                <w:szCs w:val="28"/>
                <w:lang w:val="uk-UA"/>
              </w:rPr>
              <w:t>грн</w:t>
            </w:r>
          </w:p>
          <w:p w:rsidR="00B0379D" w:rsidRPr="00462B57" w:rsidRDefault="00B0379D" w:rsidP="009E1D67">
            <w:pPr>
              <w:jc w:val="both"/>
              <w:rPr>
                <w:rFonts w:ascii="Arial" w:hAnsi="Arial" w:cs="Arial"/>
                <w:b/>
                <w:sz w:val="32"/>
                <w:szCs w:val="28"/>
                <w:lang w:val="uk-UA"/>
              </w:rPr>
            </w:pPr>
          </w:p>
        </w:tc>
      </w:tr>
      <w:tr w:rsidR="00B0379D" w:rsidTr="00665E15">
        <w:tc>
          <w:tcPr>
            <w:tcW w:w="4648" w:type="dxa"/>
          </w:tcPr>
          <w:p w:rsidR="00B0379D" w:rsidRDefault="00B0379D" w:rsidP="00B0379D">
            <w:pPr>
              <w:jc w:val="center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2B872B" wp14:editId="0AED605B">
                  <wp:extent cx="2057400" cy="1447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B0379D" w:rsidRPr="00790CDD" w:rsidRDefault="00B0379D" w:rsidP="009E1D67">
            <w:pPr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790CDD">
              <w:rPr>
                <w:rFonts w:ascii="Arial" w:hAnsi="Arial" w:cs="Arial"/>
                <w:sz w:val="24"/>
                <w:szCs w:val="28"/>
                <w:lang w:val="uk-UA"/>
              </w:rPr>
              <w:t>Пищев</w:t>
            </w:r>
            <w:r w:rsidRPr="00790CDD">
              <w:rPr>
                <w:rFonts w:ascii="Arial" w:hAnsi="Arial" w:cs="Arial"/>
                <w:sz w:val="24"/>
                <w:szCs w:val="28"/>
              </w:rPr>
              <w:t>ые</w:t>
            </w:r>
            <w:proofErr w:type="spellEnd"/>
            <w:r w:rsidRPr="00790CDD">
              <w:rPr>
                <w:rFonts w:ascii="Arial" w:hAnsi="Arial" w:cs="Arial"/>
                <w:sz w:val="24"/>
                <w:szCs w:val="28"/>
              </w:rPr>
              <w:t xml:space="preserve"> судочки</w:t>
            </w:r>
            <w:r>
              <w:rPr>
                <w:rFonts w:ascii="Arial" w:hAnsi="Arial" w:cs="Arial"/>
                <w:sz w:val="24"/>
                <w:szCs w:val="28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шт</w:t>
            </w:r>
            <w:proofErr w:type="spellEnd"/>
            <w:r w:rsidRPr="00790CDD">
              <w:rPr>
                <w:rFonts w:ascii="Arial" w:hAnsi="Arial" w:cs="Arial"/>
                <w:sz w:val="24"/>
                <w:szCs w:val="28"/>
              </w:rPr>
              <w:t xml:space="preserve">, так что б один помещался в другой, размеры - под ваше устройство. </w:t>
            </w:r>
            <w:r>
              <w:rPr>
                <w:rFonts w:ascii="Arial" w:hAnsi="Arial" w:cs="Arial"/>
                <w:sz w:val="24"/>
                <w:szCs w:val="28"/>
              </w:rPr>
              <w:t xml:space="preserve">Я покупал два разных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обьемом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пр</w:t>
            </w:r>
            <w:r w:rsidRPr="00790CDD">
              <w:rPr>
                <w:rFonts w:ascii="Arial" w:hAnsi="Arial" w:cs="Arial"/>
                <w:sz w:val="24"/>
                <w:szCs w:val="28"/>
              </w:rPr>
              <w:t>имерно 1,5л и 0,8л</w:t>
            </w:r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1523" w:type="dxa"/>
          </w:tcPr>
          <w:p w:rsidR="00B0379D" w:rsidRDefault="00B0379D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2 х 20 грн</w:t>
            </w:r>
          </w:p>
        </w:tc>
        <w:tc>
          <w:tcPr>
            <w:tcW w:w="1343" w:type="dxa"/>
          </w:tcPr>
          <w:p w:rsidR="00B0379D" w:rsidRDefault="00B0379D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40 грн</w:t>
            </w:r>
          </w:p>
        </w:tc>
      </w:tr>
      <w:tr w:rsidR="00B0379D" w:rsidTr="00665E15">
        <w:tc>
          <w:tcPr>
            <w:tcW w:w="4648" w:type="dxa"/>
          </w:tcPr>
          <w:p w:rsidR="00B0379D" w:rsidRDefault="00B0379D" w:rsidP="009E1D67">
            <w:pPr>
              <w:jc w:val="center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3DE08F" wp14:editId="11DCBBF2">
                  <wp:extent cx="990600" cy="1462412"/>
                  <wp:effectExtent l="0" t="0" r="0" b="444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06" cy="147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:rsidR="00B0379D" w:rsidRDefault="00B0379D" w:rsidP="008A3CB4">
            <w:pPr>
              <w:rPr>
                <w:rFonts w:ascii="Arial" w:hAnsi="Arial" w:cs="Arial"/>
                <w:sz w:val="32"/>
                <w:szCs w:val="28"/>
                <w:lang w:val="uk-UA"/>
              </w:rPr>
            </w:pPr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 xml:space="preserve">Печать и </w:t>
            </w:r>
            <w:proofErr w:type="spellStart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>ламин</w:t>
            </w:r>
            <w:r w:rsidR="008A3CB4">
              <w:rPr>
                <w:rFonts w:ascii="Arial" w:hAnsi="Arial" w:cs="Arial"/>
                <w:sz w:val="28"/>
                <w:szCs w:val="28"/>
                <w:lang w:val="uk-UA"/>
              </w:rPr>
              <w:t>ирование</w:t>
            </w:r>
            <w:proofErr w:type="spellEnd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>внешней</w:t>
            </w:r>
            <w:proofErr w:type="spellEnd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 xml:space="preserve"> «</w:t>
            </w:r>
            <w:proofErr w:type="spellStart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>панели</w:t>
            </w:r>
            <w:proofErr w:type="spellEnd"/>
            <w:r w:rsidRPr="005435C6">
              <w:rPr>
                <w:rFonts w:ascii="Arial" w:hAnsi="Arial" w:cs="Arial"/>
                <w:sz w:val="28"/>
                <w:szCs w:val="28"/>
                <w:lang w:val="uk-UA"/>
              </w:rPr>
              <w:t>» на А4</w:t>
            </w:r>
          </w:p>
        </w:tc>
        <w:tc>
          <w:tcPr>
            <w:tcW w:w="1523" w:type="dxa"/>
          </w:tcPr>
          <w:p w:rsidR="00B0379D" w:rsidRDefault="00B0379D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1</w:t>
            </w:r>
          </w:p>
        </w:tc>
        <w:tc>
          <w:tcPr>
            <w:tcW w:w="1343" w:type="dxa"/>
          </w:tcPr>
          <w:p w:rsidR="00B0379D" w:rsidRDefault="00B0379D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30 грн</w:t>
            </w:r>
          </w:p>
        </w:tc>
      </w:tr>
      <w:tr w:rsidR="00B0379D" w:rsidTr="00665E15">
        <w:tc>
          <w:tcPr>
            <w:tcW w:w="9113" w:type="dxa"/>
            <w:gridSpan w:val="3"/>
            <w:shd w:val="clear" w:color="auto" w:fill="FFC000"/>
          </w:tcPr>
          <w:p w:rsidR="00B0379D" w:rsidRPr="00891EC0" w:rsidRDefault="00B0379D" w:rsidP="00891EC0">
            <w:pPr>
              <w:jc w:val="right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И того</w:t>
            </w:r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 xml:space="preserve"> 1740</w:t>
            </w:r>
            <w:r w:rsidR="00891EC0" w:rsidRPr="00891EC0">
              <w:rPr>
                <w:rFonts w:ascii="Arial" w:hAnsi="Arial" w:cs="Arial"/>
                <w:sz w:val="32"/>
                <w:szCs w:val="28"/>
                <w:lang w:val="uk-UA"/>
              </w:rPr>
              <w:t>₽</w:t>
            </w:r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 xml:space="preserve"> </w:t>
            </w:r>
            <w:proofErr w:type="spellStart"/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>или</w:t>
            </w:r>
            <w:proofErr w:type="spellEnd"/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 xml:space="preserve"> 22</w:t>
            </w:r>
            <w:r w:rsidR="00891EC0">
              <w:rPr>
                <w:rFonts w:ascii="Arial" w:hAnsi="Arial" w:cs="Arial"/>
                <w:sz w:val="32"/>
                <w:szCs w:val="28"/>
                <w:lang w:val="en-US"/>
              </w:rPr>
              <w:t xml:space="preserve">$ </w:t>
            </w:r>
            <w:proofErr w:type="spellStart"/>
            <w:r w:rsidR="00891EC0">
              <w:rPr>
                <w:rFonts w:ascii="Arial" w:hAnsi="Arial" w:cs="Arial"/>
                <w:sz w:val="32"/>
                <w:szCs w:val="28"/>
                <w:lang w:val="en-US"/>
              </w:rPr>
              <w:t>или</w:t>
            </w:r>
            <w:proofErr w:type="spellEnd"/>
            <w:r w:rsidR="00891EC0">
              <w:rPr>
                <w:rFonts w:ascii="Arial" w:hAnsi="Arial" w:cs="Arial"/>
                <w:sz w:val="32"/>
                <w:szCs w:val="28"/>
                <w:lang w:val="en-US"/>
              </w:rPr>
              <w:t xml:space="preserve"> 19</w:t>
            </w:r>
            <w:r w:rsidR="00891EC0" w:rsidRPr="00891EC0">
              <w:rPr>
                <w:rFonts w:ascii="Arial" w:hAnsi="Arial" w:cs="Arial"/>
                <w:sz w:val="32"/>
                <w:szCs w:val="28"/>
                <w:lang w:val="en-US"/>
              </w:rPr>
              <w:t>€</w:t>
            </w:r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 xml:space="preserve"> </w:t>
            </w:r>
            <w:proofErr w:type="spellStart"/>
            <w:r w:rsidR="00891EC0">
              <w:rPr>
                <w:rFonts w:ascii="Arial" w:hAnsi="Arial" w:cs="Arial"/>
                <w:sz w:val="32"/>
                <w:szCs w:val="28"/>
                <w:lang w:val="uk-UA"/>
              </w:rPr>
              <w:t>или</w:t>
            </w:r>
            <w:proofErr w:type="spellEnd"/>
          </w:p>
        </w:tc>
        <w:tc>
          <w:tcPr>
            <w:tcW w:w="1343" w:type="dxa"/>
            <w:shd w:val="clear" w:color="auto" w:fill="FFC000"/>
          </w:tcPr>
          <w:p w:rsidR="00B0379D" w:rsidRDefault="00B0379D" w:rsidP="009E1D67">
            <w:pPr>
              <w:jc w:val="both"/>
              <w:rPr>
                <w:rFonts w:ascii="Arial" w:hAnsi="Arial" w:cs="Arial"/>
                <w:sz w:val="32"/>
                <w:szCs w:val="28"/>
                <w:lang w:val="uk-UA"/>
              </w:rPr>
            </w:pPr>
            <w:r>
              <w:rPr>
                <w:rFonts w:ascii="Arial" w:hAnsi="Arial" w:cs="Arial"/>
                <w:sz w:val="32"/>
                <w:szCs w:val="28"/>
                <w:lang w:val="uk-UA"/>
              </w:rPr>
              <w:t>630 грн</w:t>
            </w:r>
          </w:p>
        </w:tc>
      </w:tr>
    </w:tbl>
    <w:p w:rsidR="00A14F8D" w:rsidRPr="00A14F8D" w:rsidRDefault="00A14F8D" w:rsidP="00FC0D52">
      <w:pPr>
        <w:jc w:val="both"/>
        <w:rPr>
          <w:rFonts w:ascii="Arial" w:hAnsi="Arial" w:cs="Arial"/>
          <w:sz w:val="32"/>
          <w:szCs w:val="28"/>
        </w:rPr>
      </w:pPr>
      <w:bookmarkStart w:id="0" w:name="_GoBack"/>
      <w:bookmarkEnd w:id="0"/>
    </w:p>
    <w:sectPr w:rsidR="00A14F8D" w:rsidRPr="00A14F8D" w:rsidSect="006A0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B4570"/>
    <w:multiLevelType w:val="hybridMultilevel"/>
    <w:tmpl w:val="4EB8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F8"/>
    <w:rsid w:val="00007299"/>
    <w:rsid w:val="0001681C"/>
    <w:rsid w:val="00060D0B"/>
    <w:rsid w:val="000670B9"/>
    <w:rsid w:val="00076DF0"/>
    <w:rsid w:val="000A60D4"/>
    <w:rsid w:val="000B0022"/>
    <w:rsid w:val="000D35AE"/>
    <w:rsid w:val="0012793E"/>
    <w:rsid w:val="00133E0C"/>
    <w:rsid w:val="001364FF"/>
    <w:rsid w:val="00160590"/>
    <w:rsid w:val="0019074F"/>
    <w:rsid w:val="001B4DF1"/>
    <w:rsid w:val="001B731B"/>
    <w:rsid w:val="001C484C"/>
    <w:rsid w:val="001D4E2F"/>
    <w:rsid w:val="001D581B"/>
    <w:rsid w:val="001F28AC"/>
    <w:rsid w:val="00201FE0"/>
    <w:rsid w:val="002874E9"/>
    <w:rsid w:val="002D0EF8"/>
    <w:rsid w:val="0030092A"/>
    <w:rsid w:val="003153A4"/>
    <w:rsid w:val="00327436"/>
    <w:rsid w:val="003452B2"/>
    <w:rsid w:val="00371F29"/>
    <w:rsid w:val="003A1323"/>
    <w:rsid w:val="003A678D"/>
    <w:rsid w:val="003D4AFB"/>
    <w:rsid w:val="003E5F0F"/>
    <w:rsid w:val="003F605A"/>
    <w:rsid w:val="00403EF3"/>
    <w:rsid w:val="00404AD7"/>
    <w:rsid w:val="00420C75"/>
    <w:rsid w:val="00431262"/>
    <w:rsid w:val="00451D70"/>
    <w:rsid w:val="00454BCE"/>
    <w:rsid w:val="00462B57"/>
    <w:rsid w:val="00463E28"/>
    <w:rsid w:val="004859C0"/>
    <w:rsid w:val="00487BB1"/>
    <w:rsid w:val="00493C39"/>
    <w:rsid w:val="004B597C"/>
    <w:rsid w:val="004D7921"/>
    <w:rsid w:val="004E1545"/>
    <w:rsid w:val="005124B3"/>
    <w:rsid w:val="00517F4E"/>
    <w:rsid w:val="005435C6"/>
    <w:rsid w:val="00551435"/>
    <w:rsid w:val="00577554"/>
    <w:rsid w:val="005F3E44"/>
    <w:rsid w:val="005F581C"/>
    <w:rsid w:val="006433CE"/>
    <w:rsid w:val="006543D8"/>
    <w:rsid w:val="00657519"/>
    <w:rsid w:val="00665E15"/>
    <w:rsid w:val="0067782D"/>
    <w:rsid w:val="006A01F5"/>
    <w:rsid w:val="006B2AEF"/>
    <w:rsid w:val="006B4388"/>
    <w:rsid w:val="006D6512"/>
    <w:rsid w:val="006D76C2"/>
    <w:rsid w:val="006E3208"/>
    <w:rsid w:val="00706213"/>
    <w:rsid w:val="00716422"/>
    <w:rsid w:val="00725D48"/>
    <w:rsid w:val="00735F8C"/>
    <w:rsid w:val="0076306B"/>
    <w:rsid w:val="00780148"/>
    <w:rsid w:val="00790CDD"/>
    <w:rsid w:val="00795B59"/>
    <w:rsid w:val="007A204A"/>
    <w:rsid w:val="007D04DB"/>
    <w:rsid w:val="00807396"/>
    <w:rsid w:val="00891EC0"/>
    <w:rsid w:val="008A3CB4"/>
    <w:rsid w:val="008E0F08"/>
    <w:rsid w:val="008F37D5"/>
    <w:rsid w:val="008F5F17"/>
    <w:rsid w:val="00900A16"/>
    <w:rsid w:val="00901B8C"/>
    <w:rsid w:val="00923449"/>
    <w:rsid w:val="00947C8D"/>
    <w:rsid w:val="00953053"/>
    <w:rsid w:val="00954AC1"/>
    <w:rsid w:val="009811F4"/>
    <w:rsid w:val="009943AB"/>
    <w:rsid w:val="0099679E"/>
    <w:rsid w:val="00996DD0"/>
    <w:rsid w:val="009B2B73"/>
    <w:rsid w:val="009B3219"/>
    <w:rsid w:val="009E6F3E"/>
    <w:rsid w:val="009F702F"/>
    <w:rsid w:val="00A14F8D"/>
    <w:rsid w:val="00A24137"/>
    <w:rsid w:val="00A726DB"/>
    <w:rsid w:val="00A74CBD"/>
    <w:rsid w:val="00A75458"/>
    <w:rsid w:val="00A95BFE"/>
    <w:rsid w:val="00AA0976"/>
    <w:rsid w:val="00AA1BD5"/>
    <w:rsid w:val="00AD1ACB"/>
    <w:rsid w:val="00AE5C6B"/>
    <w:rsid w:val="00AF0E2D"/>
    <w:rsid w:val="00AF5DD1"/>
    <w:rsid w:val="00B0379D"/>
    <w:rsid w:val="00B05ABC"/>
    <w:rsid w:val="00B23473"/>
    <w:rsid w:val="00B34D11"/>
    <w:rsid w:val="00BB02C7"/>
    <w:rsid w:val="00BB216B"/>
    <w:rsid w:val="00BB340C"/>
    <w:rsid w:val="00BC5FFE"/>
    <w:rsid w:val="00BD1FE8"/>
    <w:rsid w:val="00BD4B6A"/>
    <w:rsid w:val="00C0767D"/>
    <w:rsid w:val="00C177D5"/>
    <w:rsid w:val="00C33C63"/>
    <w:rsid w:val="00C82995"/>
    <w:rsid w:val="00C93037"/>
    <w:rsid w:val="00C94F74"/>
    <w:rsid w:val="00CF1789"/>
    <w:rsid w:val="00D503C2"/>
    <w:rsid w:val="00D54515"/>
    <w:rsid w:val="00DA313D"/>
    <w:rsid w:val="00DB31AC"/>
    <w:rsid w:val="00DD72AC"/>
    <w:rsid w:val="00DD7F87"/>
    <w:rsid w:val="00DE67EC"/>
    <w:rsid w:val="00DF273E"/>
    <w:rsid w:val="00DF5ECD"/>
    <w:rsid w:val="00DF7DD8"/>
    <w:rsid w:val="00E00DAD"/>
    <w:rsid w:val="00E13B4E"/>
    <w:rsid w:val="00E15A20"/>
    <w:rsid w:val="00E24699"/>
    <w:rsid w:val="00E504F3"/>
    <w:rsid w:val="00E613A8"/>
    <w:rsid w:val="00E63EFB"/>
    <w:rsid w:val="00E77998"/>
    <w:rsid w:val="00EB6492"/>
    <w:rsid w:val="00EB6EA9"/>
    <w:rsid w:val="00EC07EA"/>
    <w:rsid w:val="00ED1C1B"/>
    <w:rsid w:val="00EE2FCA"/>
    <w:rsid w:val="00EF446D"/>
    <w:rsid w:val="00EF57EF"/>
    <w:rsid w:val="00F13CEB"/>
    <w:rsid w:val="00F15520"/>
    <w:rsid w:val="00F504B5"/>
    <w:rsid w:val="00F53CD0"/>
    <w:rsid w:val="00F61B86"/>
    <w:rsid w:val="00F81392"/>
    <w:rsid w:val="00F90C4E"/>
    <w:rsid w:val="00FC0D52"/>
    <w:rsid w:val="00FC250D"/>
    <w:rsid w:val="00FF1895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F43C"/>
  <w15:chartTrackingRefBased/>
  <w15:docId w15:val="{219C2527-C3B7-4F2C-91E9-28C2E24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DD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9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7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155</cp:revision>
  <cp:lastPrinted>2021-04-10T16:11:00Z</cp:lastPrinted>
  <dcterms:created xsi:type="dcterms:W3CDTF">2021-04-04T14:37:00Z</dcterms:created>
  <dcterms:modified xsi:type="dcterms:W3CDTF">2021-06-06T14:57:00Z</dcterms:modified>
</cp:coreProperties>
</file>