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C25279" w:rsidP="00B37978">
      <w:pPr>
        <w:jc w:val="center"/>
        <w:rPr>
          <w:b/>
          <w:sz w:val="32"/>
        </w:rPr>
      </w:pPr>
      <w:r>
        <w:rPr>
          <w:b/>
          <w:sz w:val="32"/>
        </w:rPr>
        <w:t>Погремушка.</w:t>
      </w:r>
    </w:p>
    <w:p w:rsidR="00B37978" w:rsidRDefault="00C25279">
      <w:pPr>
        <w:rPr>
          <w:b/>
        </w:rPr>
      </w:pPr>
      <w:r w:rsidRPr="00B37978">
        <w:rPr>
          <w:b/>
        </w:rPr>
        <w:t>Компоненты</w:t>
      </w:r>
      <w:r w:rsidR="00D86A0F">
        <w:rPr>
          <w:b/>
          <w:lang w:val="en-US"/>
        </w:rPr>
        <w:t xml:space="preserve"> </w:t>
      </w:r>
      <w:r w:rsidR="00D86A0F" w:rsidRPr="00D86A0F">
        <w:rPr>
          <w:b/>
          <w:lang w:val="en-US"/>
        </w:rPr>
        <w:t xml:space="preserve"> и </w:t>
      </w:r>
      <w:proofErr w:type="spellStart"/>
      <w:r w:rsidR="00D86A0F" w:rsidRPr="00D86A0F">
        <w:rPr>
          <w:b/>
          <w:lang w:val="en-US"/>
        </w:rPr>
        <w:t>подключение</w:t>
      </w:r>
      <w:proofErr w:type="spellEnd"/>
      <w:r w:rsidRPr="00B37978">
        <w:rPr>
          <w:b/>
        </w:rPr>
        <w:t>:</w:t>
      </w:r>
    </w:p>
    <w:p w:rsidR="000244FD" w:rsidRDefault="00F37335" w:rsidP="000244FD">
      <w:pPr>
        <w:pStyle w:val="a3"/>
        <w:numPr>
          <w:ilvl w:val="0"/>
          <w:numId w:val="1"/>
        </w:numPr>
      </w:pPr>
      <w:r>
        <w:t>Датчик вибраций</w:t>
      </w:r>
      <w:r w:rsidR="00D86A0F">
        <w:rPr>
          <w:lang w:val="en-US"/>
        </w:rPr>
        <w:t xml:space="preserve"> – </w:t>
      </w:r>
      <w:r w:rsidR="00D86A0F" w:rsidRPr="00D86A0F">
        <w:rPr>
          <w:b/>
          <w:lang w:val="en-US"/>
        </w:rPr>
        <w:t>IN1</w:t>
      </w:r>
      <w:r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E43647" w:rsidRPr="00B37978" w:rsidRDefault="00F37335" w:rsidP="00E43647">
      <w:pPr>
        <w:pStyle w:val="a3"/>
        <w:numPr>
          <w:ilvl w:val="0"/>
          <w:numId w:val="1"/>
        </w:numPr>
      </w:pPr>
      <w:r>
        <w:t>Динамик/</w:t>
      </w:r>
      <w:proofErr w:type="spellStart"/>
      <w:r>
        <w:t>Бузер</w:t>
      </w:r>
      <w:proofErr w:type="spellEnd"/>
      <w:r w:rsidR="00D86A0F">
        <w:rPr>
          <w:lang w:val="en-US"/>
        </w:rPr>
        <w:t xml:space="preserve"> – </w:t>
      </w:r>
      <w:r w:rsidR="00D86A0F" w:rsidRPr="00D86A0F">
        <w:rPr>
          <w:b/>
          <w:lang w:val="en-US"/>
        </w:rPr>
        <w:t>OUT1</w:t>
      </w:r>
      <w:r w:rsidR="00E43647">
        <w:rPr>
          <w:u w:val="dotted"/>
        </w:rPr>
        <w:tab/>
      </w:r>
      <w:r w:rsidR="00734A02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56199D">
        <w:rPr>
          <w:u w:val="dotted"/>
        </w:rPr>
        <w:t>1</w:t>
      </w:r>
      <w:r w:rsidR="00E43647">
        <w:t xml:space="preserve"> шт.</w:t>
      </w:r>
    </w:p>
    <w:p w:rsidR="00E43647" w:rsidRPr="00B37978" w:rsidRDefault="00E43647" w:rsidP="00734A02">
      <w:pPr>
        <w:pStyle w:val="a3"/>
      </w:pPr>
    </w:p>
    <w:p w:rsidR="00D938A3" w:rsidRDefault="00C25279">
      <w:pPr>
        <w:rPr>
          <w:b/>
        </w:rPr>
      </w:pPr>
      <w:r>
        <w:rPr>
          <w:b/>
        </w:rPr>
        <w:t>Описание:</w:t>
      </w:r>
    </w:p>
    <w:p w:rsidR="0056164B" w:rsidRDefault="00106221">
      <w:r>
        <w:t>Робот</w:t>
      </w:r>
      <w:r w:rsidR="0056199D">
        <w:t xml:space="preserve"> </w:t>
      </w:r>
      <w:r w:rsidR="00734A02">
        <w:t xml:space="preserve">движется </w:t>
      </w:r>
      <w:r w:rsidR="00F821AE">
        <w:t>погремушка</w:t>
      </w:r>
      <w:r w:rsidR="00734A02">
        <w:t>.</w:t>
      </w:r>
      <w:r w:rsidR="00F821AE">
        <w:t xml:space="preserve"> Переводи</w:t>
      </w:r>
      <w:bookmarkStart w:id="0" w:name="_GoBack"/>
      <w:bookmarkEnd w:id="0"/>
      <w:r w:rsidR="00F821AE">
        <w:t>т вибрации в звуки.</w:t>
      </w:r>
    </w:p>
    <w:p w:rsidR="00B37978" w:rsidRDefault="00C25279">
      <w:pPr>
        <w:rPr>
          <w:b/>
        </w:rPr>
      </w:pPr>
      <w:r>
        <w:rPr>
          <w:b/>
        </w:rPr>
        <w:t>Схема:</w:t>
      </w:r>
    </w:p>
    <w:p w:rsidR="005F76BA" w:rsidRDefault="00D86A0F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D86A0F" w:rsidP="005F76BA">
      <w:pPr>
        <w:jc w:val="right"/>
      </w:pPr>
      <w:r>
        <w:rPr>
          <w:noProof/>
          <w:lang w:eastAsia="ru-RU"/>
        </w:rPr>
        <w:pict>
          <v:rect id="_x0000_s1143" style="position:absolute;left:0;text-align:left;margin-left:28.6pt;margin-top:95.35pt;width:225.4pt;height:24.7pt;z-index:251732992">
            <v:textbox style="mso-next-textbox:#_x0000_s1143">
              <w:txbxContent>
                <w:p w:rsidR="006E78AC" w:rsidRDefault="00F37335" w:rsidP="00F37335">
                  <w:pPr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</w:t>
                  </w:r>
                  <w:r w:rsidR="00CB331D">
                    <w:t>частот</w:t>
                  </w:r>
                  <w:r>
                    <w:t>а = Уровень вибраций</w:t>
                  </w:r>
                  <w:r w:rsidR="00336BB2">
                    <w:t xml:space="preserve"> * 100</w:t>
                  </w:r>
                  <w:r>
                    <w:t>)</w:t>
                  </w:r>
                </w:p>
                <w:p w:rsidR="00F37335" w:rsidRDefault="00F37335" w:rsidP="00F3733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59" type="#_x0000_t32" style="position:absolute;left:0;text-align:left;margin-left:141.25pt;margin-top:120.05pt;width:0;height:98.85pt;z-index:251813888" o:connectortype="straight"/>
        </w:pict>
      </w:r>
      <w:r>
        <w:rPr>
          <w:noProof/>
          <w:lang w:eastAsia="ru-RU"/>
        </w:rPr>
        <w:pict>
          <v:shape id="_x0000_s1226" type="#_x0000_t32" style="position:absolute;left:0;text-align:left;margin-left:140.95pt;margin-top:218.85pt;width:187pt;height:.05pt;z-index:251801600" o:connectortype="straight"/>
        </w:pict>
      </w:r>
      <w:r>
        <w:rPr>
          <w:noProof/>
          <w:lang w:eastAsia="ru-RU"/>
        </w:rPr>
        <w:pict>
          <v:shape id="_x0000_s1227" type="#_x0000_t32" style="position:absolute;left:0;text-align:left;margin-left:141.05pt;margin-top:76.1pt;width:187.1pt;height:0;flip:x;z-index:251802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3" type="#_x0000_t32" style="position:absolute;left:0;text-align:left;margin-left:328.15pt;margin-top:76.1pt;width:0;height:142.75pt;z-index:251808768" o:connectortype="straight"/>
        </w:pict>
      </w:r>
      <w:r>
        <w:rPr>
          <w:b/>
          <w:noProof/>
          <w:lang w:eastAsia="ru-RU"/>
        </w:rPr>
        <w:pict>
          <v:shape id="_x0000_s1145" type="#_x0000_t32" style="position:absolute;left:0;text-align:left;margin-left:140.95pt;margin-top:43.55pt;width:.1pt;height:51.8pt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b/>
          <w:noProof/>
          <w:lang w:eastAsia="ru-RU"/>
        </w:rPr>
        <w:pict>
          <v:roundrect id="_x0000_s1144" style="position:absolute;left:0;text-align:left;margin-left:90.65pt;margin-top:15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7F2C"/>
    <w:rsid w:val="00106221"/>
    <w:rsid w:val="001157DE"/>
    <w:rsid w:val="001333C8"/>
    <w:rsid w:val="00147535"/>
    <w:rsid w:val="00147FF1"/>
    <w:rsid w:val="00187E0D"/>
    <w:rsid w:val="0019528B"/>
    <w:rsid w:val="001A132B"/>
    <w:rsid w:val="001F2F65"/>
    <w:rsid w:val="0021795D"/>
    <w:rsid w:val="00220000"/>
    <w:rsid w:val="002804EB"/>
    <w:rsid w:val="002A1893"/>
    <w:rsid w:val="002A3A37"/>
    <w:rsid w:val="002C75D1"/>
    <w:rsid w:val="002D4FD2"/>
    <w:rsid w:val="002E275D"/>
    <w:rsid w:val="00336BB2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54AE1"/>
    <w:rsid w:val="0056164B"/>
    <w:rsid w:val="0056199D"/>
    <w:rsid w:val="00570B10"/>
    <w:rsid w:val="005C5CFA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AB"/>
    <w:rsid w:val="00930A7B"/>
    <w:rsid w:val="00970C60"/>
    <w:rsid w:val="00975D93"/>
    <w:rsid w:val="009A0C01"/>
    <w:rsid w:val="009B55DF"/>
    <w:rsid w:val="009C6FED"/>
    <w:rsid w:val="00A45149"/>
    <w:rsid w:val="00A64588"/>
    <w:rsid w:val="00A76512"/>
    <w:rsid w:val="00A95E75"/>
    <w:rsid w:val="00AB6903"/>
    <w:rsid w:val="00AE1D03"/>
    <w:rsid w:val="00AF592D"/>
    <w:rsid w:val="00B008F0"/>
    <w:rsid w:val="00B37978"/>
    <w:rsid w:val="00B646EF"/>
    <w:rsid w:val="00C25279"/>
    <w:rsid w:val="00C26860"/>
    <w:rsid w:val="00C5187F"/>
    <w:rsid w:val="00C624C8"/>
    <w:rsid w:val="00CA3E70"/>
    <w:rsid w:val="00CB20EE"/>
    <w:rsid w:val="00CB331D"/>
    <w:rsid w:val="00CB5BD4"/>
    <w:rsid w:val="00CF1C33"/>
    <w:rsid w:val="00D04D1F"/>
    <w:rsid w:val="00D3717B"/>
    <w:rsid w:val="00D4705E"/>
    <w:rsid w:val="00D53EF3"/>
    <w:rsid w:val="00D627A6"/>
    <w:rsid w:val="00D86A0F"/>
    <w:rsid w:val="00D938A3"/>
    <w:rsid w:val="00DE4586"/>
    <w:rsid w:val="00E16DA3"/>
    <w:rsid w:val="00E31A8F"/>
    <w:rsid w:val="00E3422A"/>
    <w:rsid w:val="00E43647"/>
    <w:rsid w:val="00E53806"/>
    <w:rsid w:val="00E6318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  <o:rules v:ext="edit">
        <o:r id="V:Rule1" type="connector" idref="#_x0000_s1029"/>
        <o:r id="V:Rule2" type="connector" idref="#_x0000_s1221"/>
        <o:r id="V:Rule3" type="connector" idref="#_x0000_s1239"/>
        <o:r id="V:Rule4" type="connector" idref="#_x0000_s1129"/>
        <o:r id="V:Rule5" type="connector" idref="#_x0000_s1259"/>
        <o:r id="V:Rule6" type="connector" idref="#_x0000_s1226"/>
        <o:r id="V:Rule7" type="connector" idref="#_x0000_s1227"/>
        <o:r id="V:Rule8" type="connector" idref="#_x0000_s1145"/>
        <o:r id="V:Rule9" type="connector" idref="#_x0000_s1197"/>
        <o:r id="V:Rule10" type="connector" idref="#_x0000_s12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38</cp:revision>
  <dcterms:created xsi:type="dcterms:W3CDTF">2015-12-30T22:40:00Z</dcterms:created>
  <dcterms:modified xsi:type="dcterms:W3CDTF">2016-04-24T16:49:00Z</dcterms:modified>
</cp:coreProperties>
</file>