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B7A72"/>
          <w:spacing w:val="20"/>
          <w:sz w:val="24"/>
          <w:szCs w:val="24"/>
        </w:rPr>
        <w:t xml:space="preserve">SMART INDIA HACKATHON 2026</w:t>
      </w:r>
    </w:p>
    <w:p>
      <w:pPr>
        <w:spacing w:after="400"/>
        <w:jc w:val="center"/>
      </w:pPr>
      <w:r>
        <w:rPr>
          <w:b/>
          <w:bCs/>
          <w:color w:val="3D4A54"/>
          <w:sz w:val="20"/>
          <w:szCs w:val="20"/>
        </w:rPr>
        <w:t xml:space="preserve">PROBLEM STATEMENT SIH26143  |  SPACE TECHNOLOGY</w:t>
      </w:r>
    </w:p>
    <w:p>
      <w:pPr>
        <w:spacing w:after="100"/>
        <w:jc w:val="center"/>
      </w:pPr>
      <w:r>
        <w:rPr>
          <w:b/>
          <w:bCs/>
          <w:color w:val="0B3D5C"/>
          <w:sz w:val="48"/>
          <w:szCs w:val="48"/>
        </w:rPr>
        <w:t xml:space="preserve">MARINE SPILL INTELLIGENCE SYSTEM</w:t>
      </w:r>
    </w:p>
    <w:p>
      <w:pPr>
        <w:spacing w:after="500"/>
        <w:jc w:val="center"/>
      </w:pPr>
      <w:r>
        <w:rPr>
          <w:b/>
          <w:bCs/>
          <w:color w:val="1B7A72"/>
          <w:sz w:val="40"/>
          <w:szCs w:val="40"/>
        </w:rPr>
        <w:t xml:space="preserve">COMPLETE END-TO-END WORKFLOW MIND MAP</w:t>
      </w:r>
    </w:p>
    <w:p>
      <w:pPr>
        <w:spacing w:after="900"/>
        <w:jc w:val="center"/>
      </w:pPr>
      <w:r>
        <w:rPr>
          <w:i/>
          <w:iCs/>
          <w:color w:val="3D4A54"/>
          <w:sz w:val="24"/>
          <w:szCs w:val="24"/>
        </w:rPr>
        <w:t xml:space="preserve">A structured breakdown of every stage in the system — from data ingestion to final visualization</w:t>
      </w:r>
    </w:p>
    <w:tbl>
      <w:tblPr>
        <w:tblW w:type="dxa" w:w="9350"/>
        <w:tblBorders>
          <w:top w:val="single" w:color="1B7A72" w:sz="4"/>
          <w:left w:val="single" w:color="1B7A72" w:sz="4"/>
          <w:bottom w:val="single" w:color="1B7A72" w:sz="4"/>
          <w:right w:val="single" w:color="1B7A7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4F3F1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 xml:space="preserve">Core Intelligence Flow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DETECT  →  SEGMENT  →  CHARACTERIZE  →  TRACE  →  INVESTIGATE  →  PREDICT  →  VISUALIZE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1. Data Input Layer</w:t>
      </w:r>
    </w:p>
    <w:p>
      <w:pPr>
        <w:pStyle w:val="Heading2"/>
      </w:pPr>
      <w:r>
        <w:t xml:space="preserve">A. Satellite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Sentinel-1 SAR Imagery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Latest Available Observations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Historical Satellite Data</w:t>
      </w:r>
    </w:p>
    <w:p>
      <w:pPr>
        <w:pStyle w:val="Heading2"/>
      </w:pPr>
      <w:r>
        <w:t xml:space="preserve">B. User Upload</w:t>
      </w:r>
    </w:p>
    <w:p>
      <w:pPr>
        <w:pStyle w:val="Heading3"/>
      </w:pPr>
      <w:r>
        <w:t xml:space="preserve">Georeferenced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GeoTIFF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Other Supported Raster Formats</w:t>
      </w:r>
    </w:p>
    <w:p>
      <w:pPr>
        <w:pStyle w:val="Heading3"/>
      </w:pPr>
      <w:r>
        <w:t xml:space="preserve">Standard Images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PNG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JPG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JPEG</w:t>
      </w:r>
    </w:p>
    <w:p>
      <w:pPr>
        <w:pStyle w:val="Heading2"/>
      </w:pPr>
      <w:r>
        <w:t xml:space="preserve">C. Environmental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Ocean Currents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Wind Data</w:t>
      </w:r>
    </w:p>
    <w:p>
      <w:pPr>
        <w:pStyle w:val="Heading2"/>
      </w:pPr>
      <w:r>
        <w:t xml:space="preserve">D. AIS Vessel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Positions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Metadata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Trajectories</w:t>
      </w:r>
    </w:p>
    <w:p>
      <w:pPr>
        <w:pStyle w:val="Heading1"/>
      </w:pPr>
      <w:r>
        <w:t xml:space="preserve">2. Data Validation &amp; Preprocessing</w:t>
      </w:r>
    </w:p>
    <w:p>
      <w:pPr>
        <w:pStyle w:val="Heading2"/>
      </w:pPr>
      <w:r>
        <w:t xml:space="preserve">File Validation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Check File Type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Check Supported Format</w:t>
      </w:r>
    </w:p>
    <w:p>
      <w:pPr>
        <w:pStyle w:val="Heading2"/>
      </w:pPr>
      <w:r>
        <w:t xml:space="preserve">Metadata Extraction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Satellite Information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Acquisition Time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Image Properties</w:t>
      </w:r>
    </w:p>
    <w:p>
      <w:pPr>
        <w:pStyle w:val="Heading2"/>
      </w:pPr>
      <w:r>
        <w:t xml:space="preserve">Georeferencing Check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Coordinate Reference System (CRS)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Latitude / Longitude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Geographic Bounds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Pixel Resolution</w:t>
      </w:r>
    </w:p>
    <w:p>
      <w:pPr>
        <w:pStyle w:val="Heading2"/>
      </w:pPr>
      <w:r>
        <w:t xml:space="preserve">Image Preprocessing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SAR Preprocessing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Noise Reduction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Normalization</w:t>
      </w:r>
    </w:p>
    <w:p>
      <w:pPr>
        <w:pStyle w:val="Heading2"/>
      </w:pPr>
      <w:r>
        <w:t xml:space="preserve">Image Preparation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Tiling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Resampling</w:t>
      </w:r>
    </w:p>
    <w:p>
      <w:pPr>
        <w:pStyle w:val="Heading1"/>
      </w:pPr>
      <w:r>
        <w:t xml:space="preserve">3. AI Detection &amp; Classification</w:t>
      </w:r>
    </w:p>
    <w:p>
      <w:pPr>
        <w:spacing w:after="160" w:line="288"/>
        <w:jc w:val="both"/>
      </w:pPr>
      <w:r>
        <w:rPr>
          <w:b w:val="false"/>
          <w:bCs w:val="false"/>
          <w:i/>
          <w:iCs/>
        </w:rPr>
        <w:t xml:space="preserve">Input: Processed Satellite Image</w:t>
      </w:r>
    </w:p>
    <w:p>
      <w:pPr>
        <w:pStyle w:val="Heading2"/>
      </w:pPr>
      <w:r>
        <w:t xml:space="preserve">AI Model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Deep Learning Model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Oil Spill Detection</w:t>
      </w:r>
    </w:p>
    <w:p>
      <w:pPr>
        <w:pStyle w:val="Heading2"/>
      </w:pPr>
      <w:r>
        <w:t xml:space="preserve">Classification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Oil Spill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Look-Alike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No Significant Spill</w:t>
      </w:r>
    </w:p>
    <w:p>
      <w:pPr>
        <w:pStyle w:val="Heading2"/>
      </w:pPr>
      <w:r>
        <w:t xml:space="preserve">Confidence Score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Each classification is accompanied by a confidence score.</w:t>
      </w:r>
    </w:p>
    <w:p>
      <w:pPr>
        <w:pStyle w:val="Heading2"/>
      </w:pPr>
      <w:r>
        <w:t xml:space="preserve">Decision: Oil Spill Detected?</w:t>
      </w:r>
    </w:p>
    <w:tbl>
      <w:tblPr>
        <w:tblW w:type="dxa" w:w="9350"/>
        <w:tblBorders>
          <w:top w:val="single" w:color="D6DEE1" w:sz="4"/>
          <w:left w:val="single" w:color="D6DEE1" w:sz="4"/>
          <w:bottom w:val="single" w:color="D6DEE1" w:sz="4"/>
          <w:right w:val="single" w:color="D6DEE1" w:sz="4"/>
          <w:insideH w:val="single" w:color="auto" w:sz="4"/>
          <w:insideV w:val="single" w:color="D6DEE1" w:sz="4"/>
        </w:tblBorders>
      </w:tblPr>
      <w:tblGrid>
        <w:gridCol w:w="4675"/>
        <w:gridCol w:w="4675"/>
      </w:tblGrid>
      <w:tr>
        <w:tc>
          <w:tcPr>
            <w:tcW w:type="dxa" w:w="4675"/>
            <w:shd w:fill="FBEA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B23A3A"/>
                <w:sz w:val="21"/>
                <w:szCs w:val="21"/>
              </w:rPr>
              <w:t xml:space="preserve">NO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Display: "No Significant Oil Spill Detected"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Store Analysis Result</w:t>
            </w:r>
          </w:p>
        </w:tc>
        <w:tc>
          <w:tcPr>
            <w:tcW w:type="dxa" w:w="4675"/>
            <w:shd w:fill="E9F6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D4F"/>
                <w:sz w:val="21"/>
                <w:szCs w:val="21"/>
              </w:rPr>
              <w:t xml:space="preserve">YES → Continue to Segmentation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Proceed to Spill Segmentation &amp; Characterization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Spill Segmentation &amp; Characterization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AI Segmentation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Generate Spill Mask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Extract Spill Boundary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Create Spill Polygon</w:t>
      </w:r>
    </w:p>
    <w:p>
      <w:pPr>
        <w:pStyle w:val="Heading2"/>
      </w:pPr>
      <w:r>
        <w:t xml:space="preserve">Calculate Characteristics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Location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Approximate Area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Length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Width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Shape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Orientation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Detection Time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Confidence Score</w:t>
      </w:r>
    </w:p>
    <w:p>
      <w:pPr>
        <w:spacing w:after="160" w:line="288"/>
        <w:jc w:val="both"/>
      </w:pPr>
      <w:r>
        <w:rPr>
          <w:b/>
          <w:bCs/>
          <w:i w:val="false"/>
          <w:iCs w:val="false"/>
        </w:rPr>
        <w:t xml:space="preserve">Store Processed Result</w:t>
      </w:r>
    </w:p>
    <w:p>
      <w:pPr>
        <w:pStyle w:val="Heading1"/>
      </w:pPr>
      <w:r>
        <w:t xml:space="preserve">5. Drift Analysis</w:t>
      </w:r>
    </w:p>
    <w:p>
      <w:pPr>
        <w:pStyle w:val="Heading2"/>
      </w:pPr>
      <w:r>
        <w:t xml:space="preserve">Input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Location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Geometry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Observation Time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Ocean Current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Wind Data</w:t>
      </w:r>
    </w:p>
    <w:p>
      <w:pPr>
        <w:pStyle w:val="Heading2"/>
      </w:pPr>
      <w:r>
        <w:t xml:space="preserve">A. Hindcasting (Backward Drift)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Move Simulation Backward in Time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Estimate: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Likely Origin Region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Estimated Origin Time Window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Uncertainty Zone</w:t>
      </w:r>
    </w:p>
    <w:p>
      <w:pPr>
        <w:spacing w:after="160" w:line="288"/>
        <w:jc w:val="both"/>
      </w:pPr>
      <w:r>
        <w:rPr>
          <w:b/>
          <w:bCs/>
          <w:i w:val="false"/>
          <w:iCs w:val="false"/>
        </w:rPr>
        <w:t xml:space="preserve">Output: Possible Spill Origin</w:t>
      </w:r>
    </w:p>
    <w:p>
      <w:pPr>
        <w:pStyle w:val="Heading2"/>
      </w:pPr>
      <w:r>
        <w:t xml:space="preserve">B. Forecasting (Forward Drift)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Simulate Future Movement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Predict: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Movement Direction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Drift Trajectory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Potential Spread Region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Time-Based Predictions: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+6 Hours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+12 Hours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+24 Hours</w:t>
      </w:r>
    </w:p>
    <w:p>
      <w:pPr>
        <w:pStyle w:val="Heading1"/>
      </w:pPr>
      <w:r>
        <w:t xml:space="preserve">6. AIS Vessel Analysis</w:t>
      </w:r>
    </w:p>
    <w:p>
      <w:pPr>
        <w:pStyle w:val="Heading2"/>
      </w:pPr>
      <w:r>
        <w:t xml:space="preserve">Input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Estimated Origin Region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Estimated Origin Time Window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Historical AIS Data</w:t>
      </w:r>
    </w:p>
    <w:p>
      <w:pPr>
        <w:pStyle w:val="Heading2"/>
      </w:pPr>
      <w:r>
        <w:t xml:space="preserve">A. Spatial Filtering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Find vessels: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Inside Origin Region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Near Origin Region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Near Relevant Spill Trajectory</w:t>
      </w:r>
    </w:p>
    <w:p>
      <w:pPr>
        <w:pStyle w:val="Heading2"/>
      </w:pPr>
      <w:r>
        <w:t xml:space="preserve">B. Temporal Filtering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Keep vessels present during the estimated origin time window.</w:t>
      </w:r>
    </w:p>
    <w:p>
      <w:pPr>
        <w:pStyle w:val="Heading2"/>
      </w:pPr>
      <w:r>
        <w:t xml:space="preserve">C. Trajectory Analysis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Routes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Route Proximity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Time Spent Near Origin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Trajectory Intersection</w:t>
      </w:r>
    </w:p>
    <w:p>
      <w:pPr>
        <w:pStyle w:val="Heading2"/>
      </w:pPr>
      <w:r>
        <w:t xml:space="preserve">D. Behavioural Analysis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AIS Transmission Gaps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Unusual Route Deviations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Speed Changes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Unexpected Stopping Patterns</w:t>
      </w:r>
    </w:p>
    <w:p>
      <w:pPr>
        <w:pStyle w:val="Heading1"/>
      </w:pPr>
      <w:r>
        <w:t xml:space="preserve">7. Investigation Priority Scoring</w:t>
      </w:r>
    </w:p>
    <w:p>
      <w:pPr>
        <w:pStyle w:val="Heading2"/>
      </w:pPr>
      <w:r>
        <w:t xml:space="preserve">Scoring Factors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Proximity Score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Temporal Correlation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Trajectory Correlation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Behavioural Anomaly Score</w:t>
      </w:r>
    </w:p>
    <w:p>
      <w:pPr>
        <w:pStyle w:val="Heading2"/>
      </w:pPr>
      <w:r>
        <w:t xml:space="preserve">Weighted Scoring Engine</w:t>
      </w:r>
    </w:p>
    <w:tbl>
      <w:tblPr>
        <w:tblW w:type="dxa" w:w="9350"/>
        <w:tblBorders>
          <w:top w:val="single" w:color="1B7A72" w:sz="4"/>
          <w:left w:val="single" w:color="1B7A72" w:sz="4"/>
          <w:bottom w:val="single" w:color="1B7A72" w:sz="4"/>
          <w:right w:val="single" w:color="1B7A7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4F3F1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 xml:space="preserve">Scoring Formula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FINAL SCORE  =  WEIGHTED COMBINATION OF ALL FACTORS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Rank Vessels</w:t>
      </w:r>
    </w:p>
    <w:p>
      <w:pPr>
        <w:pStyle w:val="Heading2"/>
      </w:pPr>
      <w:r>
        <w:t xml:space="preserve">Output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Investigation Priority #1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Investigation Priority #2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Investigation Priority #3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Evidence for Each Ranking</w:t>
      </w:r>
    </w:p>
    <w:p>
      <w:pPr>
        <w:pStyle w:val="Heading1"/>
      </w:pPr>
      <w:r>
        <w:t xml:space="preserve">8. Database &amp; Storage</w:t>
      </w:r>
    </w:p>
    <w:p>
      <w:pPr>
        <w:spacing w:after="160" w:line="288"/>
        <w:jc w:val="both"/>
      </w:pPr>
      <w:r>
        <w:rPr>
          <w:b/>
          <w:bCs/>
          <w:i w:val="false"/>
          <w:iCs w:val="false"/>
        </w:rPr>
        <w:t xml:space="preserve">PostgreSQL + PostGIS</w:t>
      </w:r>
    </w:p>
    <w:p>
      <w:pPr>
        <w:pStyle w:val="Heading2"/>
      </w:pPr>
      <w:r>
        <w:t xml:space="preserve">Store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Historical Events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Analysis Results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Locations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Polygons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Origin Zones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Drift Results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Relevant Vessel Data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Investigation Scores &amp; Evidence</w:t>
      </w:r>
    </w:p>
    <w:p>
      <w:pPr>
        <w:pStyle w:val="Heading2"/>
      </w:pPr>
      <w:r>
        <w:t xml:space="preserve">Do Not Store Unnecessarily</w:t>
      </w:r>
    </w:p>
    <w:tbl>
      <w:tblPr>
        <w:tblW w:type="dxa" w:w="9350"/>
        <w:tblBorders>
          <w:top w:val="single" w:color="B23A3A" w:sz="4"/>
          <w:left w:val="single" w:color="B23A3A" w:sz="24"/>
          <w:bottom w:val="single" w:color="B23A3A" w:sz="4"/>
          <w:right w:val="single" w:color="B23A3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A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i/>
                <w:iCs/>
                <w:color w:val="082C42"/>
                <w:sz w:val="20"/>
                <w:szCs w:val="20"/>
              </w:rPr>
              <w:t xml:space="preserve">Entire Global Satellite Archive  •  Entire Global AIS Dataset  •  Complete Environmental Datasets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Backend &amp; API Layer</w:t>
      </w:r>
    </w:p>
    <w:p>
      <w:pPr>
        <w:spacing w:after="160" w:line="288"/>
        <w:jc w:val="both"/>
      </w:pPr>
      <w:r>
        <w:rPr>
          <w:b/>
          <w:bCs/>
          <w:i w:val="false"/>
          <w:iCs w:val="false"/>
        </w:rPr>
        <w:t xml:space="preserve">FastAPI</w:t>
      </w:r>
    </w:p>
    <w:p>
      <w:pPr>
        <w:spacing w:after="160" w:line="288"/>
        <w:jc w:val="both"/>
      </w:pPr>
      <w:r>
        <w:rPr>
          <w:b w:val="false"/>
          <w:bCs w:val="false"/>
          <w:i w:val="false"/>
          <w:iCs w:val="false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Connect Frontend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Connect AI Model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Connect Drift Module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Connect AIS Module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Connect Database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Manage External Data Sources</w:t>
      </w:r>
    </w:p>
    <w:p>
      <w:pPr>
        <w:pStyle w:val="Heading1"/>
      </w:pPr>
      <w:r>
        <w:t xml:space="preserve">10. Visualization &amp; User Interface</w:t>
      </w:r>
    </w:p>
    <w:p>
      <w:pPr>
        <w:pStyle w:val="Heading2"/>
      </w:pPr>
      <w:r>
        <w:t xml:space="preserve">Interactive Map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Oil Spill Layer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Boundary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Origin Zone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Uncertainty Zone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Drift Trajectory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Ocean Current Layer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Wind Layer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Positions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Trajectories</w:t>
      </w:r>
    </w:p>
    <w:p>
      <w:pPr>
        <w:pStyle w:val="Heading2"/>
      </w:pPr>
      <w:r>
        <w:t xml:space="preserve">Information Panel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Details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Area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Detection Confidence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Origin Estimation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Drift Prediction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Investigation Priorities</w:t>
      </w:r>
    </w:p>
    <w:p>
      <w:pPr>
        <w:pStyle w:val="Heading2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Historical Event Playback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Spill Evolution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Vessel Movement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Time-Based Drift Simulation</w:t>
      </w:r>
    </w:p>
    <w:p>
      <w:pPr>
        <w:pStyle w:val="Heading2"/>
      </w:pPr>
      <w:r>
        <w:t xml:space="preserve">Reports &amp; Export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Analysis Report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CSV / Excel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GeoJSON</w:t>
      </w:r>
    </w:p>
    <w:p>
      <w:pPr>
        <w:pStyle w:val="Heading1"/>
      </w:pPr>
      <w:r>
        <w:t xml:space="preserve">The Simplest Way to Remember the Entire Project</w:t>
      </w:r>
    </w:p>
    <w:tbl>
      <w:tblPr>
        <w:tblW w:type="dxa" w:w="9350"/>
        <w:tblBorders>
          <w:top w:val="single" w:color="1B7A72" w:sz="4"/>
          <w:left w:val="single" w:color="1B7A72" w:sz="4"/>
          <w:bottom w:val="single" w:color="1B7A72" w:sz="4"/>
          <w:right w:val="single" w:color="1B7A7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4F3F1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 xml:space="preserve">End-to-End Memory Aid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DATA COMES IN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VALIDATE &amp; PREPROCESS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AI DETECTS OIL SPILL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SEGMENT THE SPILL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ANALYZE ITS SIZE &amp; LOCATION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GO BACKWARD → WHERE DID IT POSSIBLY COME FROM?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CHECK VESSELS → WHO WAS THERE?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RANK VESSELS → WHO NEEDS INVESTIGATION?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GO FORWARD → WHERE MIGHT THE SPILL MOVE?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SHOW EVERYTHING ON AN INTERACTIVE MAP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The Three Main Inputs</w:t>
      </w:r>
    </w:p>
    <w:tbl>
      <w:tblPr>
        <w:tblW w:type="dxa" w:w="9350"/>
        <w:tblBorders>
          <w:top w:val="single" w:color="B8862B" w:sz="4"/>
          <w:left w:val="single" w:color="B8862B" w:sz="4"/>
          <w:bottom w:val="single" w:color="B8862B" w:sz="4"/>
          <w:right w:val="single" w:color="B8862B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AF1DD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 xml:space="preserve">Foundational Data Sources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SATELLITE DATA  +  ENVIRONMENTAL DATA  +  AIS VESSEL DATA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82C42"/>
                <w:sz w:val="19"/>
                <w:szCs w:val="19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MARINE SPILL INTELLIGENCE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Core Intelligence Flow</w:t>
      </w:r>
    </w:p>
    <w:tbl>
      <w:tblPr>
        <w:tblW w:type="dxa" w:w="9350"/>
        <w:tblBorders>
          <w:top w:val="single" w:color="1B7A72" w:sz="4"/>
          <w:left w:val="single" w:color="1B7A72" w:sz="4"/>
          <w:bottom w:val="single" w:color="1B7A72" w:sz="4"/>
          <w:right w:val="single" w:color="1B7A7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4F3F1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 xml:space="preserve">The Entire Project in One Line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82C42"/>
                <w:sz w:val="19"/>
                <w:szCs w:val="19"/>
              </w:rPr>
              <w:t xml:space="preserve">DETECT  →  SEGMENT  →  CHARACTERIZE  →  TRACE  →  INVESTIGATE  →  PREDICT  →  VISUALIZE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D4A54"/>
        <w:sz w:val="16"/>
        <w:szCs w:val="16"/>
      </w:rPr>
      <w:t xml:space="preserve">SIH26143  |  </w:t>
    </w:r>
    <w:r>
      <w:rPr>
        <w:color w:val="3D4A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1" w:sz="4" w:space="4"/>
      </w:pBdr>
      <w:jc w:val="right"/>
    </w:pPr>
    <w:r>
      <w:rPr>
        <w:i/>
        <w:iCs/>
        <w:color w:val="3D4A54"/>
        <w:sz w:val="16"/>
        <w:szCs w:val="16"/>
      </w:rPr>
      <w:t xml:space="preserve">Marine Spill Intelligence System — Workflow Mind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6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B7A72" w:sz="8" w:space="6"/>
      </w:pBdr>
      <w:spacing w:after="200" w:before="420"/>
    </w:pPr>
    <w:rPr>
      <w:rFonts w:ascii="Calibri" w:cs="Calibri" w:eastAsia="Calibri" w:hAnsi="Calibri"/>
      <w:b/>
      <w:bCs/>
      <w:color w:val="0B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B7A7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i w:val="false"/>
      <w:iCs w:val="false"/>
      <w:color w:val="B8862B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 Spill Intelligence System — Workflow Mind Map</dc:title>
  <dc:creator>Marine Spill Intelligence System — Team Submission</dc:creator>
  <cp:lastModifiedBy>Un-named</cp:lastModifiedBy>
  <cp:revision>1</cp:revision>
  <dcterms:created xsi:type="dcterms:W3CDTF">2026-09-02T13:54:37.074Z</dcterms:created>
  <dcterms:modified xsi:type="dcterms:W3CDTF">2026-09-02T13:54:37.085Z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