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320" w:lineRule="auto"/>
        <w:rPr>
          <w:b w:val="1"/>
          <w:color w:val="595959"/>
          <w:sz w:val="36"/>
          <w:szCs w:val="36"/>
        </w:rPr>
      </w:pPr>
      <w:r w:rsidDel="00000000" w:rsidR="00000000" w:rsidRPr="00000000">
        <w:rPr>
          <w:b w:val="1"/>
          <w:color w:val="595959"/>
          <w:sz w:val="36"/>
          <w:szCs w:val="36"/>
          <w:rtl w:val="0"/>
        </w:rPr>
        <w:t xml:space="preserve">How to push new code to your repository (e.g. your exercises)</w:t>
      </w:r>
    </w:p>
    <w:p w:rsidR="00000000" w:rsidDel="00000000" w:rsidP="00000000" w:rsidRDefault="00000000" w:rsidRPr="00000000" w14:paraId="00000002">
      <w:pPr>
        <w:widowControl w:val="0"/>
        <w:spacing w:after="320" w:lineRule="auto"/>
        <w:rPr>
          <w:b w:val="1"/>
          <w:color w:val="595959"/>
          <w:sz w:val="28"/>
          <w:szCs w:val="28"/>
        </w:rPr>
      </w:pPr>
      <w:r w:rsidDel="00000000" w:rsidR="00000000" w:rsidRPr="00000000">
        <w:rPr>
          <w:b w:val="1"/>
          <w:color w:val="595959"/>
          <w:sz w:val="28"/>
          <w:szCs w:val="28"/>
          <w:rtl w:val="0"/>
        </w:rPr>
        <w:t xml:space="preserve">Anytime you make significant progress on your exercises, you should push the latest changes to GitLab. </w:t>
      </w:r>
    </w:p>
    <w:p w:rsidR="00000000" w:rsidDel="00000000" w:rsidP="00000000" w:rsidRDefault="00000000" w:rsidRPr="00000000" w14:paraId="00000003">
      <w:pPr>
        <w:widowControl w:val="0"/>
        <w:numPr>
          <w:ilvl w:val="0"/>
          <w:numId w:val="1"/>
        </w:numPr>
        <w:spacing w:after="0" w:afterAutospacing="0" w:lineRule="auto"/>
        <w:ind w:left="720" w:hanging="360"/>
        <w:rPr>
          <w:sz w:val="34"/>
          <w:szCs w:val="34"/>
        </w:rPr>
      </w:pPr>
      <w:r w:rsidDel="00000000" w:rsidR="00000000" w:rsidRPr="00000000">
        <w:rPr>
          <w:color w:val="595959"/>
          <w:sz w:val="24"/>
          <w:szCs w:val="24"/>
          <w:rtl w:val="0"/>
        </w:rPr>
        <w:t xml:space="preserve">Navigate to your </w:t>
      </w:r>
      <w:r w:rsidDel="00000000" w:rsidR="00000000" w:rsidRPr="00000000">
        <w:rPr>
          <w:b w:val="1"/>
          <w:color w:val="595959"/>
          <w:sz w:val="24"/>
          <w:szCs w:val="24"/>
          <w:rtl w:val="0"/>
        </w:rPr>
        <w:t xml:space="preserve">individual student repository</w:t>
      </w:r>
      <w:r w:rsidDel="00000000" w:rsidR="00000000" w:rsidRPr="00000000">
        <w:rPr>
          <w:color w:val="595959"/>
          <w:sz w:val="24"/>
          <w:szCs w:val="24"/>
          <w:rtl w:val="0"/>
        </w:rPr>
        <w:t xml:space="preserve"> </w:t>
        <w:br w:type="textWrapping"/>
        <w:br w:type="textWrapping"/>
        <w:t xml:space="preserve">e.g. </w:t>
      </w:r>
      <w:r w:rsidDel="00000000" w:rsidR="00000000" w:rsidRPr="00000000">
        <w:rPr>
          <w:b w:val="1"/>
          <w:i w:val="1"/>
          <w:color w:val="595959"/>
          <w:sz w:val="24"/>
          <w:szCs w:val="24"/>
          <w:rtl w:val="0"/>
        </w:rPr>
        <w:t xml:space="preserve">C:\Workspace\yourname-student-code</w:t>
      </w:r>
      <w:r w:rsidDel="00000000" w:rsidR="00000000" w:rsidRPr="00000000">
        <w:rPr>
          <w:i w:val="1"/>
          <w:color w:val="595959"/>
          <w:sz w:val="34"/>
          <w:szCs w:val="34"/>
          <w:rtl w:val="0"/>
        </w:rPr>
        <w:br w:type="textWrapping"/>
      </w:r>
      <w:r w:rsidDel="00000000" w:rsidR="00000000" w:rsidRPr="00000000">
        <w:rPr>
          <w:color w:val="595959"/>
          <w:sz w:val="34"/>
          <w:szCs w:val="34"/>
          <w:rtl w:val="0"/>
        </w:rPr>
        <w:br w:type="textWrapping"/>
      </w:r>
      <w:r w:rsidDel="00000000" w:rsidR="00000000" w:rsidRPr="00000000">
        <w:rPr>
          <w:color w:val="595959"/>
          <w:sz w:val="34"/>
          <w:szCs w:val="3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color w:val="595959"/>
          <w:sz w:val="34"/>
          <w:szCs w:val="34"/>
          <w:rtl w:val="0"/>
        </w:rPr>
        <w:br w:type="textWrapping"/>
      </w:r>
    </w:p>
    <w:p w:rsidR="00000000" w:rsidDel="00000000" w:rsidP="00000000" w:rsidRDefault="00000000" w:rsidRPr="00000000" w14:paraId="00000004">
      <w:pPr>
        <w:widowControl w:val="0"/>
        <w:numPr>
          <w:ilvl w:val="0"/>
          <w:numId w:val="1"/>
        </w:numPr>
        <w:spacing w:after="320" w:lineRule="auto"/>
        <w:ind w:left="720" w:hanging="360"/>
        <w:rPr>
          <w:sz w:val="24"/>
          <w:szCs w:val="24"/>
        </w:rPr>
      </w:pPr>
      <w:r w:rsidDel="00000000" w:rsidR="00000000" w:rsidRPr="00000000">
        <w:rPr>
          <w:color w:val="595959"/>
          <w:sz w:val="24"/>
          <w:szCs w:val="24"/>
          <w:rtl w:val="0"/>
        </w:rPr>
        <w:t xml:space="preserve">Right-Click in the open area and select: </w:t>
      </w:r>
      <w:r w:rsidDel="00000000" w:rsidR="00000000" w:rsidRPr="00000000">
        <w:rPr>
          <w:b w:val="1"/>
          <w:color w:val="595959"/>
          <w:sz w:val="24"/>
          <w:szCs w:val="24"/>
          <w:rtl w:val="0"/>
        </w:rPr>
        <w:t xml:space="preserve">Git Bash Here.  </w:t>
      </w:r>
      <w:r w:rsidDel="00000000" w:rsidR="00000000" w:rsidRPr="00000000">
        <w:rPr>
          <w:color w:val="595959"/>
          <w:sz w:val="24"/>
          <w:szCs w:val="24"/>
          <w:rtl w:val="0"/>
        </w:rPr>
        <w:t xml:space="preserve">This will open git bash in the proper directory.</w:t>
      </w:r>
      <w:r w:rsidDel="00000000" w:rsidR="00000000" w:rsidRPr="00000000">
        <w:rPr>
          <w:b w:val="1"/>
          <w:color w:val="595959"/>
          <w:sz w:val="24"/>
          <w:szCs w:val="24"/>
          <w:rtl w:val="0"/>
        </w:rPr>
        <w:t xml:space="preserve"> You must be inside your-name-student-code directory for git commands to work.</w:t>
      </w:r>
    </w:p>
    <w:p w:rsidR="00000000" w:rsidDel="00000000" w:rsidP="00000000" w:rsidRDefault="00000000" w:rsidRPr="00000000" w14:paraId="00000005">
      <w:pPr>
        <w:widowControl w:val="0"/>
        <w:spacing w:after="320" w:lineRule="auto"/>
        <w:ind w:left="0" w:firstLine="0"/>
        <w:rPr>
          <w:color w:val="595959"/>
          <w:sz w:val="24"/>
          <w:szCs w:val="24"/>
        </w:rPr>
      </w:pPr>
      <w:r w:rsidDel="00000000" w:rsidR="00000000" w:rsidRPr="00000000">
        <w:rPr>
          <w:b w:val="1"/>
          <w:color w:val="595959"/>
          <w:sz w:val="24"/>
          <w:szCs w:val="24"/>
          <w:rtl w:val="0"/>
        </w:rPr>
        <w:t xml:space="preserve">Run the following commands in order. </w:t>
      </w:r>
      <w:r w:rsidDel="00000000" w:rsidR="00000000" w:rsidRPr="00000000">
        <w:rPr>
          <w:rtl w:val="0"/>
        </w:rPr>
      </w:r>
    </w:p>
    <w:p w:rsidR="00000000" w:rsidDel="00000000" w:rsidP="00000000" w:rsidRDefault="00000000" w:rsidRPr="00000000" w14:paraId="00000006">
      <w:pPr>
        <w:widowControl w:val="0"/>
        <w:numPr>
          <w:ilvl w:val="0"/>
          <w:numId w:val="1"/>
        </w:numPr>
        <w:spacing w:after="0" w:afterAutospacing="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add -A</w:t>
      </w:r>
    </w:p>
    <w:p w:rsidR="00000000" w:rsidDel="00000000" w:rsidP="00000000" w:rsidRDefault="00000000" w:rsidRPr="00000000" w14:paraId="00000007">
      <w:pPr>
        <w:widowControl w:val="0"/>
        <w:numPr>
          <w:ilvl w:val="0"/>
          <w:numId w:val="1"/>
        </w:numPr>
        <w:spacing w:after="0" w:afterAutospacing="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commit -m “your comment”</w:t>
      </w:r>
    </w:p>
    <w:p w:rsidR="00000000" w:rsidDel="00000000" w:rsidP="00000000" w:rsidRDefault="00000000" w:rsidRPr="00000000" w14:paraId="00000008">
      <w:pPr>
        <w:widowControl w:val="0"/>
        <w:numPr>
          <w:ilvl w:val="0"/>
          <w:numId w:val="1"/>
        </w:numPr>
        <w:spacing w:after="320" w:lineRule="auto"/>
        <w:ind w:left="720" w:hanging="360"/>
        <w:rPr>
          <w:sz w:val="24"/>
          <w:szCs w:val="24"/>
        </w:rPr>
      </w:pPr>
      <w:r w:rsidDel="00000000" w:rsidR="00000000" w:rsidRPr="00000000">
        <w:rPr>
          <w:color w:val="595959"/>
          <w:sz w:val="24"/>
          <w:szCs w:val="24"/>
          <w:rtl w:val="0"/>
        </w:rPr>
        <w:t xml:space="preserve">$ </w:t>
      </w:r>
      <w:r w:rsidDel="00000000" w:rsidR="00000000" w:rsidRPr="00000000">
        <w:rPr>
          <w:rFonts w:ascii="Courier New" w:cs="Courier New" w:eastAsia="Courier New" w:hAnsi="Courier New"/>
          <w:color w:val="595959"/>
          <w:sz w:val="24"/>
          <w:szCs w:val="24"/>
          <w:rtl w:val="0"/>
        </w:rPr>
        <w:t xml:space="preserve">git push </w:t>
      </w:r>
      <w:r w:rsidDel="00000000" w:rsidR="00000000" w:rsidRPr="00000000">
        <w:rPr>
          <w:rFonts w:ascii="Courier New" w:cs="Courier New" w:eastAsia="Courier New" w:hAnsi="Courier New"/>
          <w:b w:val="1"/>
          <w:color w:val="595959"/>
          <w:sz w:val="24"/>
          <w:szCs w:val="24"/>
          <w:rtl w:val="0"/>
        </w:rPr>
        <w:t xml:space="preserve">origin</w:t>
      </w:r>
      <w:r w:rsidDel="00000000" w:rsidR="00000000" w:rsidRPr="00000000">
        <w:rPr>
          <w:rFonts w:ascii="Courier New" w:cs="Courier New" w:eastAsia="Courier New" w:hAnsi="Courier New"/>
          <w:color w:val="595959"/>
          <w:sz w:val="24"/>
          <w:szCs w:val="24"/>
          <w:rtl w:val="0"/>
        </w:rPr>
        <w:t xml:space="preserve"> main</w:t>
      </w:r>
    </w:p>
    <w:p w:rsidR="00000000" w:rsidDel="00000000" w:rsidP="00000000" w:rsidRDefault="00000000" w:rsidRPr="00000000" w14:paraId="00000009">
      <w:pPr>
        <w:widowControl w:val="0"/>
        <w:spacing w:after="320" w:lineRule="auto"/>
        <w:rPr>
          <w:b w:val="1"/>
          <w:color w:val="595959"/>
          <w:sz w:val="24"/>
          <w:szCs w:val="24"/>
        </w:rPr>
      </w:pPr>
      <w:r w:rsidDel="00000000" w:rsidR="00000000" w:rsidRPr="00000000">
        <w:rPr>
          <w:b w:val="1"/>
          <w:i w:val="1"/>
          <w:color w:val="595959"/>
          <w:sz w:val="24"/>
          <w:szCs w:val="24"/>
          <w:rtl w:val="0"/>
        </w:rPr>
        <w:t xml:space="preserve">origin </w:t>
      </w:r>
      <w:r w:rsidDel="00000000" w:rsidR="00000000" w:rsidRPr="00000000">
        <w:rPr>
          <w:color w:val="595959"/>
          <w:sz w:val="24"/>
          <w:szCs w:val="24"/>
          <w:rtl w:val="0"/>
        </w:rPr>
        <w:t xml:space="preserve">is the alias for your remote repo. Never check in code that does not compile. Get it to a state that at least compiles (even if your code does not run) then push your code.</w:t>
        <w:br w:type="textWrapping"/>
        <w:br w:type="textWrapping"/>
      </w:r>
      <w:r w:rsidDel="00000000" w:rsidR="00000000" w:rsidRPr="00000000">
        <w:rPr>
          <w:b w:val="1"/>
          <w:color w:val="595959"/>
          <w:sz w:val="24"/>
          <w:szCs w:val="24"/>
          <w:rtl w:val="0"/>
        </w:rPr>
        <w:t xml:space="preserve">If the code is not pushed to your remote repository, we (Bootcamp OS) can’t see it to grade it. If code is not in your remote repository then it can’t be recovered if your laptop crashes.</w:t>
      </w:r>
    </w:p>
    <w:p w:rsidR="00000000" w:rsidDel="00000000" w:rsidP="00000000" w:rsidRDefault="00000000" w:rsidRPr="00000000" w14:paraId="0000000A">
      <w:pPr>
        <w:widowControl w:val="0"/>
        <w:spacing w:after="320" w:lineRule="auto"/>
        <w:rPr>
          <w:b w:val="1"/>
          <w:color w:val="595959"/>
          <w:sz w:val="24"/>
          <w:szCs w:val="24"/>
        </w:rPr>
      </w:pPr>
      <w:r w:rsidDel="00000000" w:rsidR="00000000" w:rsidRPr="00000000">
        <w:rPr>
          <w:rtl w:val="0"/>
        </w:rPr>
      </w:r>
    </w:p>
    <w:p w:rsidR="00000000" w:rsidDel="00000000" w:rsidP="00000000" w:rsidRDefault="00000000" w:rsidRPr="00000000" w14:paraId="0000000B">
      <w:pPr>
        <w:widowControl w:val="0"/>
        <w:spacing w:after="320" w:lineRule="auto"/>
        <w:rPr>
          <w:color w:val="595959"/>
          <w:sz w:val="30"/>
          <w:szCs w:val="30"/>
        </w:rPr>
      </w:pPr>
      <w:r w:rsidDel="00000000" w:rsidR="00000000" w:rsidRPr="00000000">
        <w:rPr>
          <w:color w:val="595959"/>
          <w:sz w:val="30"/>
          <w:szCs w:val="30"/>
          <w:rtl w:val="0"/>
        </w:rPr>
        <w:t xml:space="preserve">Watch the output for failures!  If you see a failure, reach out to an instructor ASAP.</w:t>
      </w:r>
    </w:p>
    <w:p w:rsidR="00000000" w:rsidDel="00000000" w:rsidP="00000000" w:rsidRDefault="00000000" w:rsidRPr="00000000" w14:paraId="0000000C">
      <w:pPr>
        <w:widowControl w:val="0"/>
        <w:spacing w:after="320" w:lineRule="auto"/>
        <w:rPr>
          <w:color w:val="595959"/>
          <w:sz w:val="30"/>
          <w:szCs w:val="30"/>
        </w:rPr>
      </w:pPr>
      <w:r w:rsidDel="00000000" w:rsidR="00000000" w:rsidRPr="00000000">
        <w:rPr>
          <w:color w:val="595959"/>
          <w:sz w:val="30"/>
          <w:szCs w:val="30"/>
          <w:rtl w:val="0"/>
        </w:rPr>
        <w:t xml:space="preserve">You can verify what has been submitted by looking at the file in GitLab via your browser </w:t>
      </w:r>
    </w:p>
    <w:p w:rsidR="00000000" w:rsidDel="00000000" w:rsidP="00000000" w:rsidRDefault="00000000" w:rsidRPr="00000000" w14:paraId="0000000D">
      <w:pPr>
        <w:widowControl w:val="0"/>
        <w:spacing w:after="320" w:lineRule="auto"/>
        <w:rPr>
          <w:b w:val="1"/>
          <w:color w:val="595959"/>
          <w:sz w:val="24"/>
          <w:szCs w:val="24"/>
        </w:rPr>
      </w:pPr>
      <w:r w:rsidDel="00000000" w:rsidR="00000000" w:rsidRPr="00000000">
        <w:rPr>
          <w:color w:val="595959"/>
          <w:sz w:val="30"/>
          <w:szCs w:val="30"/>
          <w:rtl w:val="0"/>
        </w:rPr>
        <w:t xml:space="preserve">You can push as often as you like.  Only the last changes made will be reviewed.</w:t>
        <w:br w:type="textWrapping"/>
        <w:br w:type="textWrapping"/>
      </w:r>
      <w:r w:rsidDel="00000000" w:rsidR="00000000" w:rsidRPr="00000000">
        <w:rPr>
          <w:b w:val="1"/>
          <w:color w:val="595959"/>
          <w:sz w:val="30"/>
          <w:szCs w:val="30"/>
          <w:rtl w:val="0"/>
        </w:rPr>
        <w:t xml:space="preserve">When ready for scoring, don’t forget to submit to BootcampOS!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