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FFE3" w14:textId="4F0F7DBC" w:rsidR="00B36923" w:rsidRDefault="00B36923" w:rsidP="00B36923">
      <w:pPr>
        <w:pStyle w:val="Tytu"/>
      </w:pPr>
      <w:r>
        <w:t xml:space="preserve">Aproksymacja </w:t>
      </w:r>
      <w:r w:rsidR="001E0B1B">
        <w:t>średnio kwadratowa</w:t>
      </w:r>
      <w:r>
        <w:t xml:space="preserve"> wielomian</w:t>
      </w:r>
      <w:r w:rsidR="001E0B1B">
        <w:t>ami</w:t>
      </w:r>
      <w:r>
        <w:t xml:space="preserve"> algebraiczn</w:t>
      </w:r>
      <w:r w:rsidR="001E0B1B">
        <w:t>ymi.</w:t>
      </w:r>
    </w:p>
    <w:p w14:paraId="6E2B75D6" w14:textId="77777777" w:rsidR="00B36923" w:rsidRDefault="00B36923" w:rsidP="00B36923">
      <w:pPr>
        <w:pStyle w:val="Akapitzlist"/>
        <w:numPr>
          <w:ilvl w:val="0"/>
          <w:numId w:val="1"/>
        </w:numPr>
      </w:pPr>
      <w:r w:rsidRPr="000C4AED">
        <w:rPr>
          <w:rStyle w:val="Nagwek1Znak"/>
        </w:rPr>
        <w:t>Informacje techniczne</w:t>
      </w:r>
      <w:r>
        <w:t xml:space="preserve"> </w:t>
      </w:r>
    </w:p>
    <w:p w14:paraId="145492CC" w14:textId="0ADD1398" w:rsidR="00B36923" w:rsidRDefault="00B36923" w:rsidP="00B36923">
      <w:pPr>
        <w:rPr>
          <w:sz w:val="24"/>
          <w:szCs w:val="24"/>
        </w:rPr>
      </w:pPr>
      <w:r w:rsidRPr="000C4AED">
        <w:rPr>
          <w:sz w:val="24"/>
          <w:szCs w:val="24"/>
        </w:rPr>
        <w:t xml:space="preserve">Obliczenia zostały wykonane na 64 bitowej wersji systemu Windows 10 Pro, z procesorem Ryzen7 3750H oraz z 16 GB pamięci RAM. Program napisany w języku </w:t>
      </w:r>
      <w:proofErr w:type="spellStart"/>
      <w:r w:rsidRPr="000C4AED">
        <w:rPr>
          <w:sz w:val="24"/>
          <w:szCs w:val="24"/>
        </w:rPr>
        <w:t>Python</w:t>
      </w:r>
      <w:proofErr w:type="spellEnd"/>
      <w:r w:rsidRPr="000C4AED">
        <w:rPr>
          <w:sz w:val="24"/>
          <w:szCs w:val="24"/>
        </w:rPr>
        <w:t xml:space="preserve">, do rysowania wykresów wykorzystałem moduł </w:t>
      </w:r>
      <w:proofErr w:type="spellStart"/>
      <w:r w:rsidRPr="000C4AED">
        <w:rPr>
          <w:sz w:val="24"/>
          <w:szCs w:val="24"/>
        </w:rPr>
        <w:t>pyplot</w:t>
      </w:r>
      <w:proofErr w:type="spellEnd"/>
      <w:r w:rsidRPr="000C4AED">
        <w:rPr>
          <w:sz w:val="24"/>
          <w:szCs w:val="24"/>
        </w:rPr>
        <w:t xml:space="preserve"> z biblioteki </w:t>
      </w:r>
      <w:proofErr w:type="spellStart"/>
      <w:r>
        <w:rPr>
          <w:sz w:val="24"/>
          <w:szCs w:val="24"/>
        </w:rPr>
        <w:t>matplotlib</w:t>
      </w:r>
      <w:proofErr w:type="spellEnd"/>
      <w:r w:rsidRPr="000C4AED">
        <w:rPr>
          <w:sz w:val="24"/>
          <w:szCs w:val="24"/>
        </w:rPr>
        <w:t>.</w:t>
      </w:r>
      <w:r>
        <w:rPr>
          <w:sz w:val="24"/>
          <w:szCs w:val="24"/>
        </w:rPr>
        <w:t xml:space="preserve"> Do obliczeń na macierzach wykorzystałem bibliotekę </w:t>
      </w:r>
      <w:proofErr w:type="spellStart"/>
      <w:r>
        <w:rPr>
          <w:sz w:val="24"/>
          <w:szCs w:val="24"/>
        </w:rPr>
        <w:t>numpy</w:t>
      </w:r>
      <w:proofErr w:type="spellEnd"/>
      <w:r>
        <w:rPr>
          <w:sz w:val="24"/>
          <w:szCs w:val="24"/>
        </w:rPr>
        <w:t>.</w:t>
      </w:r>
      <w:r w:rsidR="004005AA">
        <w:rPr>
          <w:sz w:val="24"/>
          <w:szCs w:val="24"/>
        </w:rPr>
        <w:t xml:space="preserve"> Biblioteka </w:t>
      </w:r>
      <w:proofErr w:type="spellStart"/>
      <w:r w:rsidR="004005AA">
        <w:rPr>
          <w:sz w:val="24"/>
          <w:szCs w:val="24"/>
        </w:rPr>
        <w:t>Pandas</w:t>
      </w:r>
      <w:proofErr w:type="spellEnd"/>
      <w:r w:rsidR="004005AA">
        <w:rPr>
          <w:sz w:val="24"/>
          <w:szCs w:val="24"/>
        </w:rPr>
        <w:t xml:space="preserve"> odpowiada za wypisywanie danych na standardowe wyjście.</w:t>
      </w:r>
    </w:p>
    <w:p w14:paraId="53AF4C07" w14:textId="0BF629B7" w:rsidR="00B36923" w:rsidRDefault="00B36923" w:rsidP="00672630">
      <w:pPr>
        <w:pStyle w:val="Nagwek1"/>
        <w:numPr>
          <w:ilvl w:val="0"/>
          <w:numId w:val="1"/>
        </w:numPr>
      </w:pPr>
      <w:r>
        <w:t>Wstęp</w:t>
      </w:r>
      <w:r w:rsidR="000661DD">
        <w:t xml:space="preserve"> do doświadczenia</w:t>
      </w:r>
    </w:p>
    <w:p w14:paraId="07047B45" w14:textId="77777777" w:rsidR="00B36923" w:rsidRDefault="00B36923" w:rsidP="00B36923">
      <w:r w:rsidRPr="000C4AED">
        <w:rPr>
          <w:sz w:val="24"/>
          <w:szCs w:val="24"/>
        </w:rPr>
        <w:t xml:space="preserve"> Funkcja interpolowana przedstawiona jest wzorem: </w:t>
      </w:r>
    </w:p>
    <w:p w14:paraId="51F9A78F" w14:textId="77777777" w:rsidR="00B36923" w:rsidRDefault="00B36923" w:rsidP="00B36923">
      <w:pPr>
        <w:rPr>
          <w:b/>
          <w:bCs/>
          <w:sz w:val="24"/>
          <w:szCs w:val="24"/>
        </w:rPr>
      </w:pPr>
      <w:r w:rsidRPr="000C4AED">
        <w:rPr>
          <w:b/>
          <w:bCs/>
          <w:sz w:val="24"/>
          <w:szCs w:val="24"/>
        </w:rPr>
        <w:t>f(x) = e^4cos(2*x), badałem ją na przedziale [-π, 3π]</w:t>
      </w:r>
    </w:p>
    <w:p w14:paraId="3E78A7D0" w14:textId="77777777" w:rsidR="001F2015" w:rsidRDefault="001F2015" w:rsidP="001F2015">
      <w:pPr>
        <w:jc w:val="center"/>
        <w:rPr>
          <w:b/>
          <w:bCs/>
          <w:sz w:val="28"/>
          <w:szCs w:val="28"/>
        </w:rPr>
      </w:pPr>
      <w:r>
        <w:rPr>
          <w:noProof/>
        </w:rPr>
        <w:drawing>
          <wp:inline distT="0" distB="0" distL="0" distR="0" wp14:anchorId="3CEC64EF" wp14:editId="7A2DE240">
            <wp:extent cx="2484120" cy="1581896"/>
            <wp:effectExtent l="0" t="0" r="0" b="0"/>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305" cy="1602391"/>
                    </a:xfrm>
                    <a:prstGeom prst="rect">
                      <a:avLst/>
                    </a:prstGeom>
                    <a:noFill/>
                    <a:ln>
                      <a:noFill/>
                    </a:ln>
                  </pic:spPr>
                </pic:pic>
              </a:graphicData>
            </a:graphic>
          </wp:inline>
        </w:drawing>
      </w:r>
    </w:p>
    <w:p w14:paraId="233E264C" w14:textId="6E942E0B" w:rsidR="0068168C" w:rsidRDefault="001F2015">
      <w:pPr>
        <w:rPr>
          <w:sz w:val="24"/>
          <w:szCs w:val="24"/>
        </w:rPr>
      </w:pPr>
      <w:r>
        <w:rPr>
          <w:sz w:val="24"/>
          <w:szCs w:val="24"/>
        </w:rPr>
        <w:t>Korzystałem z 2 rodzajów węzłów, równoodległych oraz węzłów Czebyszewa. Funkcje rysowane były na podstawie 10000 punktów.</w:t>
      </w:r>
      <w:r w:rsidR="006E4DB1">
        <w:rPr>
          <w:sz w:val="24"/>
          <w:szCs w:val="24"/>
        </w:rPr>
        <w:t xml:space="preserve"> Korzystałem z dwóch typów błędów, Błędu średniokwadratowego oraz błędu maksimum, na podstawie których analizowałem dokładność przybliżeń.</w:t>
      </w:r>
    </w:p>
    <w:p w14:paraId="247E97B1" w14:textId="4A7286E4" w:rsidR="006E4DB1" w:rsidRDefault="00B005D2">
      <w:pPr>
        <w:rPr>
          <w:sz w:val="24"/>
          <w:szCs w:val="24"/>
        </w:rPr>
      </w:pPr>
      <w:r w:rsidRPr="00B005D2">
        <w:rPr>
          <w:sz w:val="24"/>
          <w:szCs w:val="24"/>
        </w:rPr>
        <w:t xml:space="preserve">Przeprowadzona aproksymacja średniokwadratowa </w:t>
      </w:r>
      <w:r>
        <w:rPr>
          <w:sz w:val="24"/>
          <w:szCs w:val="24"/>
        </w:rPr>
        <w:t xml:space="preserve">wielomianami algebraicznymi, </w:t>
      </w:r>
      <w:r w:rsidRPr="00B005D2">
        <w:rPr>
          <w:sz w:val="24"/>
          <w:szCs w:val="24"/>
        </w:rPr>
        <w:t>polega na znalezieniu funkcji określonego typu, dla której suma kwadratów różnic jej wartości i wartości funkcji aproksymowanej w zadanych węzłach będzie możliwie jak najmniejsza.</w:t>
      </w:r>
    </w:p>
    <w:p w14:paraId="26ADBEBC" w14:textId="18F09620" w:rsidR="00B005D2" w:rsidRDefault="00B005D2">
      <w:pPr>
        <w:rPr>
          <w:sz w:val="24"/>
          <w:szCs w:val="24"/>
        </w:rPr>
      </w:pPr>
      <w:r>
        <w:rPr>
          <w:sz w:val="24"/>
          <w:szCs w:val="24"/>
        </w:rPr>
        <w:t xml:space="preserve">Program uruchamiany był dla liczby węzłów 4, 10, 15, 20, 30, 50, 100, dla każdej </w:t>
      </w:r>
      <w:r w:rsidR="003F44C4">
        <w:rPr>
          <w:sz w:val="24"/>
          <w:szCs w:val="24"/>
        </w:rPr>
        <w:t>liczby</w:t>
      </w:r>
      <w:r>
        <w:rPr>
          <w:sz w:val="24"/>
          <w:szCs w:val="24"/>
        </w:rPr>
        <w:t xml:space="preserve"> węzłów </w:t>
      </w:r>
      <w:r w:rsidR="001C43AE">
        <w:rPr>
          <w:sz w:val="24"/>
          <w:szCs w:val="24"/>
        </w:rPr>
        <w:t>wyliczano</w:t>
      </w:r>
      <w:r>
        <w:rPr>
          <w:sz w:val="24"/>
          <w:szCs w:val="24"/>
        </w:rPr>
        <w:t xml:space="preserve"> między </w:t>
      </w:r>
      <w:r w:rsidR="001C43AE">
        <w:rPr>
          <w:sz w:val="24"/>
          <w:szCs w:val="24"/>
        </w:rPr>
        <w:t>wielomiany stopnia między 2 a 9</w:t>
      </w:r>
      <w:r>
        <w:rPr>
          <w:sz w:val="24"/>
          <w:szCs w:val="24"/>
        </w:rPr>
        <w:t xml:space="preserve">, przy założeniu że liczba funkcji bazowych jest mniejsza od </w:t>
      </w:r>
      <w:r w:rsidR="00373B30">
        <w:rPr>
          <w:sz w:val="24"/>
          <w:szCs w:val="24"/>
        </w:rPr>
        <w:t>liczby</w:t>
      </w:r>
      <w:r>
        <w:rPr>
          <w:sz w:val="24"/>
          <w:szCs w:val="24"/>
        </w:rPr>
        <w:t xml:space="preserve"> węzłów</w:t>
      </w:r>
      <w:r w:rsidR="0081293C">
        <w:rPr>
          <w:sz w:val="24"/>
          <w:szCs w:val="24"/>
        </w:rPr>
        <w:t xml:space="preserve">, zatem dla 4 węzłów obliczano tylko </w:t>
      </w:r>
      <w:r w:rsidR="00E40AC9">
        <w:rPr>
          <w:sz w:val="24"/>
          <w:szCs w:val="24"/>
        </w:rPr>
        <w:t>dwie i trzy funkcje bazowe.</w:t>
      </w:r>
    </w:p>
    <w:p w14:paraId="28F4C895" w14:textId="38278DC1" w:rsidR="001C43AE" w:rsidRPr="001C43AE" w:rsidRDefault="00B75CDA">
      <w:pPr>
        <w:rPr>
          <w:sz w:val="24"/>
          <w:szCs w:val="24"/>
        </w:rPr>
      </w:pPr>
      <w:r>
        <w:rPr>
          <w:sz w:val="24"/>
          <w:szCs w:val="24"/>
        </w:rPr>
        <w:t xml:space="preserve">Układ równań rozwiązuję za pomocą bibliotecznej funkcji </w:t>
      </w:r>
      <w:proofErr w:type="spellStart"/>
      <w:r>
        <w:rPr>
          <w:sz w:val="24"/>
          <w:szCs w:val="24"/>
        </w:rPr>
        <w:t>linalg.solve</w:t>
      </w:r>
      <w:proofErr w:type="spellEnd"/>
      <w:r>
        <w:rPr>
          <w:sz w:val="24"/>
          <w:szCs w:val="24"/>
        </w:rPr>
        <w:t xml:space="preserve">(), wbudowanej w bibliotekę </w:t>
      </w:r>
      <w:proofErr w:type="spellStart"/>
      <w:r>
        <w:rPr>
          <w:sz w:val="24"/>
          <w:szCs w:val="24"/>
        </w:rPr>
        <w:t>numpy</w:t>
      </w:r>
      <w:proofErr w:type="spellEnd"/>
      <w:r>
        <w:rPr>
          <w:sz w:val="24"/>
          <w:szCs w:val="24"/>
        </w:rPr>
        <w:t xml:space="preserve">. Rozwiązuje ona układ równań za pomącą algorytmu dekompozycji LU, polegającej na zdekomponowaniu macierzy współczynników ‘A’ układu równań na iloczyn dwóch macierzy trójkątnych takich, że A = LU, a następnie rozwiązaniu dwóch prostszych układów równań liniowych postaci </w:t>
      </w:r>
      <w:proofErr w:type="spellStart"/>
      <w:r>
        <w:rPr>
          <w:sz w:val="24"/>
          <w:szCs w:val="24"/>
        </w:rPr>
        <w:t>Ly</w:t>
      </w:r>
      <w:proofErr w:type="spellEnd"/>
      <w:r>
        <w:rPr>
          <w:sz w:val="24"/>
          <w:szCs w:val="24"/>
        </w:rPr>
        <w:t xml:space="preserve"> = b, </w:t>
      </w:r>
      <w:proofErr w:type="spellStart"/>
      <w:r>
        <w:rPr>
          <w:sz w:val="24"/>
          <w:szCs w:val="24"/>
        </w:rPr>
        <w:t>Ux</w:t>
      </w:r>
      <w:proofErr w:type="spellEnd"/>
      <w:r>
        <w:rPr>
          <w:sz w:val="24"/>
          <w:szCs w:val="24"/>
        </w:rPr>
        <w:t xml:space="preserve"> = y. Algorytm ma </w:t>
      </w:r>
      <w:r w:rsidR="00B64D33">
        <w:rPr>
          <w:sz w:val="24"/>
          <w:szCs w:val="24"/>
        </w:rPr>
        <w:t>złożoność</w:t>
      </w:r>
      <w:r>
        <w:rPr>
          <w:sz w:val="24"/>
          <w:szCs w:val="24"/>
        </w:rPr>
        <w:t xml:space="preserve"> obliczeniową O(n^3), gdzie n jest rozmiarem macierzy.</w:t>
      </w:r>
      <w:r w:rsidR="001C43AE">
        <w:rPr>
          <w:sz w:val="24"/>
          <w:szCs w:val="24"/>
        </w:rPr>
        <w:t xml:space="preserve"> Na wykresach na niebiesko zaznaczona jest funkcja aproksymowana, na szaro funkcja aproksymująca.</w:t>
      </w:r>
    </w:p>
    <w:p w14:paraId="671A6458" w14:textId="0CF09D70" w:rsidR="00672630" w:rsidRDefault="000661DD" w:rsidP="000661DD">
      <w:pPr>
        <w:pStyle w:val="Nagwek1"/>
        <w:numPr>
          <w:ilvl w:val="0"/>
          <w:numId w:val="1"/>
        </w:numPr>
      </w:pPr>
      <w:r>
        <w:lastRenderedPageBreak/>
        <w:t>Wyniki doświadczenia</w:t>
      </w:r>
    </w:p>
    <w:p w14:paraId="670D946B" w14:textId="55A82328" w:rsidR="002A5A3D" w:rsidRPr="00C944A9" w:rsidRDefault="002A5A3D" w:rsidP="002A5A3D">
      <w:pPr>
        <w:rPr>
          <w:sz w:val="24"/>
          <w:szCs w:val="24"/>
        </w:rPr>
      </w:pPr>
      <w:r w:rsidRPr="00C944A9">
        <w:rPr>
          <w:sz w:val="24"/>
          <w:szCs w:val="24"/>
        </w:rPr>
        <w:t>Tabela1. Wyniki doświadczenia dla obydwóch typów węzłów oraz obliczanych dla nich błędów.</w:t>
      </w:r>
    </w:p>
    <w:tbl>
      <w:tblPr>
        <w:tblStyle w:val="Tabela-Siatka"/>
        <w:tblW w:w="0" w:type="auto"/>
        <w:tblLook w:val="04A0" w:firstRow="1" w:lastRow="0" w:firstColumn="1" w:lastColumn="0" w:noHBand="0" w:noVBand="1"/>
      </w:tblPr>
      <w:tblGrid>
        <w:gridCol w:w="956"/>
        <w:gridCol w:w="1286"/>
        <w:gridCol w:w="1417"/>
        <w:gridCol w:w="1993"/>
        <w:gridCol w:w="1417"/>
        <w:gridCol w:w="1993"/>
      </w:tblGrid>
      <w:tr w:rsidR="00A85ABD" w14:paraId="77C1B509" w14:textId="77777777" w:rsidTr="000F5C11">
        <w:tc>
          <w:tcPr>
            <w:tcW w:w="956" w:type="dxa"/>
            <w:vMerge w:val="restart"/>
            <w:vAlign w:val="center"/>
          </w:tcPr>
          <w:p w14:paraId="3E914687" w14:textId="12BD8D04" w:rsidR="00A85ABD" w:rsidRDefault="00A85ABD" w:rsidP="00A85ABD">
            <w:pPr>
              <w:jc w:val="center"/>
            </w:pPr>
            <w:r>
              <w:t>Liczba węzłów</w:t>
            </w:r>
          </w:p>
        </w:tc>
        <w:tc>
          <w:tcPr>
            <w:tcW w:w="1286" w:type="dxa"/>
            <w:vMerge w:val="restart"/>
            <w:vAlign w:val="center"/>
          </w:tcPr>
          <w:p w14:paraId="664B8966" w14:textId="3B58398C" w:rsidR="00A85ABD" w:rsidRDefault="000361D8" w:rsidP="00A85ABD">
            <w:pPr>
              <w:jc w:val="center"/>
            </w:pPr>
            <w:r>
              <w:t>Stopień wielomianu</w:t>
            </w:r>
          </w:p>
        </w:tc>
        <w:tc>
          <w:tcPr>
            <w:tcW w:w="3410" w:type="dxa"/>
            <w:gridSpan w:val="2"/>
            <w:vAlign w:val="center"/>
          </w:tcPr>
          <w:p w14:paraId="714B26CE" w14:textId="574D8873" w:rsidR="00A85ABD" w:rsidRDefault="00A85ABD" w:rsidP="00A85ABD">
            <w:pPr>
              <w:jc w:val="center"/>
            </w:pPr>
            <w:r>
              <w:t>Węzły równoodległe</w:t>
            </w:r>
          </w:p>
        </w:tc>
        <w:tc>
          <w:tcPr>
            <w:tcW w:w="3410" w:type="dxa"/>
            <w:gridSpan w:val="2"/>
            <w:vAlign w:val="center"/>
          </w:tcPr>
          <w:p w14:paraId="438C4862" w14:textId="6EDD9C34" w:rsidR="00A85ABD" w:rsidRDefault="00A85ABD" w:rsidP="00A85ABD">
            <w:pPr>
              <w:jc w:val="center"/>
            </w:pPr>
            <w:r>
              <w:t>Węzły Czebyszewa</w:t>
            </w:r>
          </w:p>
        </w:tc>
      </w:tr>
      <w:tr w:rsidR="003E61F4" w14:paraId="655D7073" w14:textId="77777777" w:rsidTr="000F5C11">
        <w:tc>
          <w:tcPr>
            <w:tcW w:w="956" w:type="dxa"/>
            <w:vMerge/>
            <w:vAlign w:val="center"/>
          </w:tcPr>
          <w:p w14:paraId="5055AF17" w14:textId="4C0C664E" w:rsidR="00A85ABD" w:rsidRDefault="00A85ABD" w:rsidP="00A85ABD">
            <w:pPr>
              <w:jc w:val="center"/>
            </w:pPr>
          </w:p>
        </w:tc>
        <w:tc>
          <w:tcPr>
            <w:tcW w:w="1286" w:type="dxa"/>
            <w:vMerge/>
            <w:vAlign w:val="center"/>
          </w:tcPr>
          <w:p w14:paraId="022AE1D2" w14:textId="13704B19" w:rsidR="00A85ABD" w:rsidRDefault="00A85ABD" w:rsidP="00A85ABD">
            <w:pPr>
              <w:jc w:val="center"/>
            </w:pPr>
          </w:p>
        </w:tc>
        <w:tc>
          <w:tcPr>
            <w:tcW w:w="1417" w:type="dxa"/>
            <w:vAlign w:val="center"/>
          </w:tcPr>
          <w:p w14:paraId="4225EE4F" w14:textId="0C37D79C" w:rsidR="00A85ABD" w:rsidRDefault="000F5C11" w:rsidP="00A85ABD">
            <w:pPr>
              <w:jc w:val="center"/>
            </w:pPr>
            <w:r>
              <w:t>Błąd maksimum</w:t>
            </w:r>
          </w:p>
        </w:tc>
        <w:tc>
          <w:tcPr>
            <w:tcW w:w="1993" w:type="dxa"/>
            <w:vAlign w:val="center"/>
          </w:tcPr>
          <w:p w14:paraId="44342F4F" w14:textId="3A22FD7D" w:rsidR="00A85ABD" w:rsidRDefault="000F5C11" w:rsidP="00A85ABD">
            <w:pPr>
              <w:jc w:val="center"/>
            </w:pPr>
            <w:r>
              <w:t>Błąd średniokwadratowy</w:t>
            </w:r>
          </w:p>
        </w:tc>
        <w:tc>
          <w:tcPr>
            <w:tcW w:w="1417" w:type="dxa"/>
            <w:vAlign w:val="center"/>
          </w:tcPr>
          <w:p w14:paraId="2107B5AE" w14:textId="0D2011D3" w:rsidR="00A85ABD" w:rsidRDefault="000F5C11" w:rsidP="00A85ABD">
            <w:pPr>
              <w:jc w:val="center"/>
            </w:pPr>
            <w:r>
              <w:t>Błąd maksimum</w:t>
            </w:r>
          </w:p>
        </w:tc>
        <w:tc>
          <w:tcPr>
            <w:tcW w:w="1993" w:type="dxa"/>
            <w:vAlign w:val="center"/>
          </w:tcPr>
          <w:p w14:paraId="3FD18EBB" w14:textId="45E7EBD1" w:rsidR="00A85ABD" w:rsidRDefault="000F5C11" w:rsidP="00A85ABD">
            <w:pPr>
              <w:jc w:val="center"/>
            </w:pPr>
            <w:r>
              <w:t>Błąd średniokwadratowy</w:t>
            </w:r>
          </w:p>
        </w:tc>
      </w:tr>
      <w:tr w:rsidR="0053563C" w14:paraId="4999FB1C" w14:textId="77777777" w:rsidTr="00DE2207">
        <w:tc>
          <w:tcPr>
            <w:tcW w:w="956" w:type="dxa"/>
            <w:vAlign w:val="bottom"/>
          </w:tcPr>
          <w:p w14:paraId="4CAFE7C9" w14:textId="6D938A4B" w:rsidR="0053563C" w:rsidRDefault="0053563C" w:rsidP="0053563C">
            <w:pPr>
              <w:jc w:val="center"/>
            </w:pPr>
            <w:r>
              <w:rPr>
                <w:rFonts w:ascii="Calibri" w:hAnsi="Calibri" w:cs="Calibri"/>
                <w:color w:val="000000"/>
              </w:rPr>
              <w:t>4</w:t>
            </w:r>
          </w:p>
        </w:tc>
        <w:tc>
          <w:tcPr>
            <w:tcW w:w="1286" w:type="dxa"/>
            <w:vAlign w:val="bottom"/>
          </w:tcPr>
          <w:p w14:paraId="135BD51A" w14:textId="7837CA92" w:rsidR="0053563C" w:rsidRDefault="0053563C" w:rsidP="0053563C">
            <w:pPr>
              <w:jc w:val="center"/>
            </w:pPr>
            <w:r>
              <w:rPr>
                <w:rFonts w:ascii="Calibri" w:hAnsi="Calibri" w:cs="Calibri"/>
                <w:color w:val="000000"/>
              </w:rPr>
              <w:t>2</w:t>
            </w:r>
          </w:p>
        </w:tc>
        <w:tc>
          <w:tcPr>
            <w:tcW w:w="1417" w:type="dxa"/>
            <w:vAlign w:val="bottom"/>
          </w:tcPr>
          <w:p w14:paraId="450AFA12" w14:textId="6F67C410" w:rsidR="0053563C" w:rsidRPr="003C5550" w:rsidRDefault="0053563C" w:rsidP="0053563C">
            <w:pPr>
              <w:jc w:val="center"/>
            </w:pPr>
            <w:r>
              <w:rPr>
                <w:rFonts w:ascii="Calibri" w:hAnsi="Calibri" w:cs="Calibri"/>
                <w:color w:val="000000"/>
              </w:rPr>
              <w:t>61,27</w:t>
            </w:r>
          </w:p>
        </w:tc>
        <w:tc>
          <w:tcPr>
            <w:tcW w:w="1993" w:type="dxa"/>
            <w:vAlign w:val="bottom"/>
          </w:tcPr>
          <w:p w14:paraId="51286426" w14:textId="05A0A3B0" w:rsidR="0053563C" w:rsidRPr="003C5550" w:rsidRDefault="0053563C" w:rsidP="0053563C">
            <w:pPr>
              <w:jc w:val="center"/>
            </w:pPr>
            <w:r>
              <w:rPr>
                <w:rFonts w:ascii="Calibri" w:hAnsi="Calibri" w:cs="Calibri"/>
                <w:color w:val="000000"/>
              </w:rPr>
              <w:t>0,25</w:t>
            </w:r>
          </w:p>
        </w:tc>
        <w:tc>
          <w:tcPr>
            <w:tcW w:w="1417" w:type="dxa"/>
            <w:vAlign w:val="bottom"/>
          </w:tcPr>
          <w:p w14:paraId="1596D6F4" w14:textId="35D77A7B" w:rsidR="0053563C" w:rsidRPr="003C5550" w:rsidRDefault="0053563C" w:rsidP="0053563C">
            <w:pPr>
              <w:jc w:val="center"/>
            </w:pPr>
            <w:r>
              <w:rPr>
                <w:rFonts w:ascii="Calibri" w:hAnsi="Calibri" w:cs="Calibri"/>
                <w:color w:val="000000"/>
              </w:rPr>
              <w:t>54,90</w:t>
            </w:r>
          </w:p>
        </w:tc>
        <w:tc>
          <w:tcPr>
            <w:tcW w:w="1993" w:type="dxa"/>
            <w:vAlign w:val="bottom"/>
          </w:tcPr>
          <w:p w14:paraId="56C11D9D" w14:textId="79668FC2" w:rsidR="0053563C" w:rsidRPr="003C5550" w:rsidRDefault="0053563C" w:rsidP="0053563C">
            <w:pPr>
              <w:jc w:val="center"/>
            </w:pPr>
            <w:r>
              <w:rPr>
                <w:rFonts w:ascii="Calibri" w:hAnsi="Calibri" w:cs="Calibri"/>
                <w:color w:val="000000"/>
              </w:rPr>
              <w:t>0,19</w:t>
            </w:r>
          </w:p>
        </w:tc>
      </w:tr>
      <w:tr w:rsidR="0053563C" w:rsidRPr="00264C7C" w14:paraId="22D1D919" w14:textId="77777777" w:rsidTr="00DE2207">
        <w:tc>
          <w:tcPr>
            <w:tcW w:w="956" w:type="dxa"/>
            <w:vAlign w:val="bottom"/>
          </w:tcPr>
          <w:p w14:paraId="33432A4E" w14:textId="6713051B" w:rsidR="0053563C" w:rsidRDefault="0053563C" w:rsidP="0053563C">
            <w:pPr>
              <w:jc w:val="center"/>
            </w:pPr>
            <w:r>
              <w:rPr>
                <w:rFonts w:ascii="Calibri" w:hAnsi="Calibri" w:cs="Calibri"/>
                <w:color w:val="000000"/>
              </w:rPr>
              <w:t>4</w:t>
            </w:r>
          </w:p>
        </w:tc>
        <w:tc>
          <w:tcPr>
            <w:tcW w:w="1286" w:type="dxa"/>
            <w:vAlign w:val="bottom"/>
          </w:tcPr>
          <w:p w14:paraId="32BAB09A" w14:textId="2A929A2E" w:rsidR="0053563C" w:rsidRPr="00264C7C" w:rsidRDefault="0053563C" w:rsidP="0053563C">
            <w:pPr>
              <w:jc w:val="center"/>
              <w:rPr>
                <w:highlight w:val="yellow"/>
              </w:rPr>
            </w:pPr>
            <w:r>
              <w:rPr>
                <w:rFonts w:ascii="Calibri" w:hAnsi="Calibri" w:cs="Calibri"/>
                <w:color w:val="000000"/>
              </w:rPr>
              <w:t>3</w:t>
            </w:r>
          </w:p>
        </w:tc>
        <w:tc>
          <w:tcPr>
            <w:tcW w:w="1417" w:type="dxa"/>
            <w:vAlign w:val="bottom"/>
          </w:tcPr>
          <w:p w14:paraId="3F15DB9D" w14:textId="6A49D131" w:rsidR="0053563C" w:rsidRPr="003C5550" w:rsidRDefault="0053563C" w:rsidP="0053563C">
            <w:pPr>
              <w:jc w:val="center"/>
            </w:pPr>
            <w:r>
              <w:rPr>
                <w:rFonts w:ascii="Calibri" w:hAnsi="Calibri" w:cs="Calibri"/>
                <w:color w:val="000000"/>
              </w:rPr>
              <w:t>61,27</w:t>
            </w:r>
          </w:p>
        </w:tc>
        <w:tc>
          <w:tcPr>
            <w:tcW w:w="1993" w:type="dxa"/>
            <w:vAlign w:val="bottom"/>
          </w:tcPr>
          <w:p w14:paraId="4496DD71" w14:textId="5592ADC3" w:rsidR="0053563C" w:rsidRPr="003C5550" w:rsidRDefault="0053563C" w:rsidP="0053563C">
            <w:pPr>
              <w:jc w:val="center"/>
            </w:pPr>
            <w:r>
              <w:rPr>
                <w:rFonts w:ascii="Calibri" w:hAnsi="Calibri" w:cs="Calibri"/>
                <w:color w:val="000000"/>
              </w:rPr>
              <w:t>0,25</w:t>
            </w:r>
          </w:p>
        </w:tc>
        <w:tc>
          <w:tcPr>
            <w:tcW w:w="1417" w:type="dxa"/>
            <w:vAlign w:val="bottom"/>
          </w:tcPr>
          <w:p w14:paraId="6ABA15DC" w14:textId="6EF03B84" w:rsidR="0053563C" w:rsidRPr="003C5550" w:rsidRDefault="0053563C" w:rsidP="0053563C">
            <w:pPr>
              <w:jc w:val="center"/>
            </w:pPr>
            <w:r>
              <w:rPr>
                <w:rFonts w:ascii="Calibri" w:hAnsi="Calibri" w:cs="Calibri"/>
                <w:color w:val="000000"/>
              </w:rPr>
              <w:t>54,90</w:t>
            </w:r>
          </w:p>
        </w:tc>
        <w:tc>
          <w:tcPr>
            <w:tcW w:w="1993" w:type="dxa"/>
            <w:vAlign w:val="bottom"/>
          </w:tcPr>
          <w:p w14:paraId="7FE582A4" w14:textId="4A88FCF0" w:rsidR="0053563C" w:rsidRPr="003C5550" w:rsidRDefault="0053563C" w:rsidP="0053563C">
            <w:pPr>
              <w:jc w:val="center"/>
            </w:pPr>
            <w:r>
              <w:rPr>
                <w:rFonts w:ascii="Calibri" w:hAnsi="Calibri" w:cs="Calibri"/>
                <w:color w:val="000000"/>
              </w:rPr>
              <w:t>0,19</w:t>
            </w:r>
          </w:p>
        </w:tc>
      </w:tr>
      <w:tr w:rsidR="0053563C" w14:paraId="1C0F4683" w14:textId="77777777" w:rsidTr="00DE2207">
        <w:tc>
          <w:tcPr>
            <w:tcW w:w="956" w:type="dxa"/>
            <w:vAlign w:val="bottom"/>
          </w:tcPr>
          <w:p w14:paraId="67824FF3" w14:textId="47D86309" w:rsidR="0053563C" w:rsidRDefault="0053563C" w:rsidP="0053563C">
            <w:pPr>
              <w:jc w:val="center"/>
            </w:pPr>
            <w:r>
              <w:rPr>
                <w:rFonts w:ascii="Calibri" w:hAnsi="Calibri" w:cs="Calibri"/>
                <w:color w:val="000000"/>
              </w:rPr>
              <w:t>10</w:t>
            </w:r>
          </w:p>
        </w:tc>
        <w:tc>
          <w:tcPr>
            <w:tcW w:w="1286" w:type="dxa"/>
            <w:vAlign w:val="bottom"/>
          </w:tcPr>
          <w:p w14:paraId="0D41FC24" w14:textId="10135981" w:rsidR="0053563C" w:rsidRDefault="0053563C" w:rsidP="0053563C">
            <w:pPr>
              <w:jc w:val="center"/>
            </w:pPr>
            <w:r>
              <w:rPr>
                <w:rFonts w:ascii="Calibri" w:hAnsi="Calibri" w:cs="Calibri"/>
                <w:color w:val="000000"/>
              </w:rPr>
              <w:t>2</w:t>
            </w:r>
          </w:p>
        </w:tc>
        <w:tc>
          <w:tcPr>
            <w:tcW w:w="1417" w:type="dxa"/>
            <w:vAlign w:val="bottom"/>
          </w:tcPr>
          <w:p w14:paraId="3772A2E8" w14:textId="07A44F55" w:rsidR="0053563C" w:rsidRPr="003C5550" w:rsidRDefault="0053563C" w:rsidP="0053563C">
            <w:pPr>
              <w:jc w:val="center"/>
            </w:pPr>
            <w:r>
              <w:rPr>
                <w:rFonts w:ascii="Calibri" w:hAnsi="Calibri" w:cs="Calibri"/>
                <w:color w:val="000000"/>
              </w:rPr>
              <w:t>57,58</w:t>
            </w:r>
          </w:p>
        </w:tc>
        <w:tc>
          <w:tcPr>
            <w:tcW w:w="1993" w:type="dxa"/>
            <w:vAlign w:val="bottom"/>
          </w:tcPr>
          <w:p w14:paraId="43E0701A" w14:textId="76EBC725" w:rsidR="0053563C" w:rsidRPr="003C5550" w:rsidRDefault="0053563C" w:rsidP="0053563C">
            <w:pPr>
              <w:jc w:val="center"/>
            </w:pPr>
            <w:r>
              <w:rPr>
                <w:rFonts w:ascii="Calibri" w:hAnsi="Calibri" w:cs="Calibri"/>
                <w:color w:val="000000"/>
              </w:rPr>
              <w:t>0,21</w:t>
            </w:r>
          </w:p>
        </w:tc>
        <w:tc>
          <w:tcPr>
            <w:tcW w:w="1417" w:type="dxa"/>
            <w:vAlign w:val="bottom"/>
          </w:tcPr>
          <w:p w14:paraId="14397CC6" w14:textId="68D3AB68" w:rsidR="0053563C" w:rsidRPr="003C5550" w:rsidRDefault="0053563C" w:rsidP="0053563C">
            <w:pPr>
              <w:jc w:val="center"/>
            </w:pPr>
            <w:r>
              <w:rPr>
                <w:rFonts w:ascii="Calibri" w:hAnsi="Calibri" w:cs="Calibri"/>
                <w:color w:val="000000"/>
              </w:rPr>
              <w:t>51,54</w:t>
            </w:r>
          </w:p>
        </w:tc>
        <w:tc>
          <w:tcPr>
            <w:tcW w:w="1993" w:type="dxa"/>
            <w:vAlign w:val="bottom"/>
          </w:tcPr>
          <w:p w14:paraId="7C747DE9" w14:textId="5A84E055" w:rsidR="0053563C" w:rsidRPr="003C5550" w:rsidRDefault="0053563C" w:rsidP="0053563C">
            <w:pPr>
              <w:jc w:val="center"/>
            </w:pPr>
            <w:r>
              <w:rPr>
                <w:rFonts w:ascii="Calibri" w:hAnsi="Calibri" w:cs="Calibri"/>
                <w:color w:val="000000"/>
              </w:rPr>
              <w:t>0,19</w:t>
            </w:r>
          </w:p>
        </w:tc>
      </w:tr>
      <w:tr w:rsidR="0053563C" w14:paraId="59C0890C" w14:textId="77777777" w:rsidTr="00DE2207">
        <w:tc>
          <w:tcPr>
            <w:tcW w:w="956" w:type="dxa"/>
            <w:vAlign w:val="bottom"/>
          </w:tcPr>
          <w:p w14:paraId="1110D49A" w14:textId="1A2F9978" w:rsidR="0053563C" w:rsidRDefault="0053563C" w:rsidP="0053563C">
            <w:pPr>
              <w:jc w:val="center"/>
            </w:pPr>
            <w:r>
              <w:rPr>
                <w:rFonts w:ascii="Calibri" w:hAnsi="Calibri" w:cs="Calibri"/>
                <w:color w:val="000000"/>
              </w:rPr>
              <w:t>10</w:t>
            </w:r>
          </w:p>
        </w:tc>
        <w:tc>
          <w:tcPr>
            <w:tcW w:w="1286" w:type="dxa"/>
            <w:vAlign w:val="bottom"/>
          </w:tcPr>
          <w:p w14:paraId="4DB8D696" w14:textId="5F1885F9" w:rsidR="0053563C" w:rsidRDefault="0053563C" w:rsidP="0053563C">
            <w:pPr>
              <w:jc w:val="center"/>
            </w:pPr>
            <w:r>
              <w:rPr>
                <w:rFonts w:ascii="Calibri" w:hAnsi="Calibri" w:cs="Calibri"/>
                <w:color w:val="000000"/>
              </w:rPr>
              <w:t>3</w:t>
            </w:r>
          </w:p>
        </w:tc>
        <w:tc>
          <w:tcPr>
            <w:tcW w:w="1417" w:type="dxa"/>
            <w:vAlign w:val="bottom"/>
          </w:tcPr>
          <w:p w14:paraId="470D0CA3" w14:textId="72D5CC8A" w:rsidR="0053563C" w:rsidRPr="003C5550" w:rsidRDefault="0053563C" w:rsidP="0053563C">
            <w:pPr>
              <w:jc w:val="center"/>
            </w:pPr>
            <w:r>
              <w:rPr>
                <w:rFonts w:ascii="Calibri" w:hAnsi="Calibri" w:cs="Calibri"/>
                <w:color w:val="000000"/>
              </w:rPr>
              <w:t>57,58</w:t>
            </w:r>
          </w:p>
        </w:tc>
        <w:tc>
          <w:tcPr>
            <w:tcW w:w="1993" w:type="dxa"/>
            <w:vAlign w:val="bottom"/>
          </w:tcPr>
          <w:p w14:paraId="5AAAA261" w14:textId="29DA0B7B" w:rsidR="0053563C" w:rsidRPr="003C5550" w:rsidRDefault="0053563C" w:rsidP="0053563C">
            <w:pPr>
              <w:jc w:val="center"/>
            </w:pPr>
            <w:r>
              <w:rPr>
                <w:rFonts w:ascii="Calibri" w:hAnsi="Calibri" w:cs="Calibri"/>
                <w:color w:val="000000"/>
              </w:rPr>
              <w:t>0,21</w:t>
            </w:r>
          </w:p>
        </w:tc>
        <w:tc>
          <w:tcPr>
            <w:tcW w:w="1417" w:type="dxa"/>
            <w:vAlign w:val="bottom"/>
          </w:tcPr>
          <w:p w14:paraId="5F2442EC" w14:textId="0AD36960" w:rsidR="0053563C" w:rsidRPr="003C5550" w:rsidRDefault="0053563C" w:rsidP="0053563C">
            <w:pPr>
              <w:jc w:val="center"/>
            </w:pPr>
            <w:r>
              <w:rPr>
                <w:rFonts w:ascii="Calibri" w:hAnsi="Calibri" w:cs="Calibri"/>
                <w:color w:val="000000"/>
              </w:rPr>
              <w:t>51,54</w:t>
            </w:r>
          </w:p>
        </w:tc>
        <w:tc>
          <w:tcPr>
            <w:tcW w:w="1993" w:type="dxa"/>
            <w:vAlign w:val="bottom"/>
          </w:tcPr>
          <w:p w14:paraId="0D282FDA" w14:textId="62E33272" w:rsidR="0053563C" w:rsidRPr="003C5550" w:rsidRDefault="0053563C" w:rsidP="0053563C">
            <w:pPr>
              <w:jc w:val="center"/>
            </w:pPr>
            <w:r>
              <w:rPr>
                <w:rFonts w:ascii="Calibri" w:hAnsi="Calibri" w:cs="Calibri"/>
                <w:color w:val="000000"/>
              </w:rPr>
              <w:t>0,19</w:t>
            </w:r>
          </w:p>
        </w:tc>
      </w:tr>
      <w:tr w:rsidR="0053563C" w14:paraId="76E85498" w14:textId="77777777" w:rsidTr="00DE2207">
        <w:tc>
          <w:tcPr>
            <w:tcW w:w="956" w:type="dxa"/>
            <w:vAlign w:val="bottom"/>
          </w:tcPr>
          <w:p w14:paraId="4A567CCE" w14:textId="20248F0B" w:rsidR="0053563C" w:rsidRDefault="0053563C" w:rsidP="0053563C">
            <w:pPr>
              <w:jc w:val="center"/>
            </w:pPr>
            <w:r>
              <w:rPr>
                <w:rFonts w:ascii="Calibri" w:hAnsi="Calibri" w:cs="Calibri"/>
                <w:color w:val="000000"/>
              </w:rPr>
              <w:t>10</w:t>
            </w:r>
          </w:p>
        </w:tc>
        <w:tc>
          <w:tcPr>
            <w:tcW w:w="1286" w:type="dxa"/>
            <w:vAlign w:val="bottom"/>
          </w:tcPr>
          <w:p w14:paraId="72FED6CE" w14:textId="7D22E07F" w:rsidR="0053563C" w:rsidRDefault="0053563C" w:rsidP="0053563C">
            <w:pPr>
              <w:jc w:val="center"/>
            </w:pPr>
            <w:r>
              <w:rPr>
                <w:rFonts w:ascii="Calibri" w:hAnsi="Calibri" w:cs="Calibri"/>
                <w:color w:val="000000"/>
              </w:rPr>
              <w:t>4</w:t>
            </w:r>
          </w:p>
        </w:tc>
        <w:tc>
          <w:tcPr>
            <w:tcW w:w="1417" w:type="dxa"/>
            <w:vAlign w:val="bottom"/>
          </w:tcPr>
          <w:p w14:paraId="35839339" w14:textId="5358E9D6" w:rsidR="0053563C" w:rsidRPr="003C5550" w:rsidRDefault="0053563C" w:rsidP="0053563C">
            <w:pPr>
              <w:jc w:val="center"/>
            </w:pPr>
            <w:r>
              <w:rPr>
                <w:rFonts w:ascii="Calibri" w:hAnsi="Calibri" w:cs="Calibri"/>
                <w:color w:val="000000"/>
              </w:rPr>
              <w:t>51,86</w:t>
            </w:r>
          </w:p>
        </w:tc>
        <w:tc>
          <w:tcPr>
            <w:tcW w:w="1993" w:type="dxa"/>
            <w:vAlign w:val="bottom"/>
          </w:tcPr>
          <w:p w14:paraId="13B3CB40" w14:textId="12A304DD" w:rsidR="0053563C" w:rsidRPr="003C5550" w:rsidRDefault="0053563C" w:rsidP="0053563C">
            <w:pPr>
              <w:jc w:val="center"/>
            </w:pPr>
            <w:r>
              <w:rPr>
                <w:rFonts w:ascii="Calibri" w:hAnsi="Calibri" w:cs="Calibri"/>
                <w:color w:val="000000"/>
              </w:rPr>
              <w:t>0,19</w:t>
            </w:r>
          </w:p>
        </w:tc>
        <w:tc>
          <w:tcPr>
            <w:tcW w:w="1417" w:type="dxa"/>
            <w:vAlign w:val="bottom"/>
          </w:tcPr>
          <w:p w14:paraId="73890C0C" w14:textId="179C832E" w:rsidR="0053563C" w:rsidRPr="003C5550" w:rsidRDefault="0053563C" w:rsidP="0053563C">
            <w:pPr>
              <w:jc w:val="center"/>
            </w:pPr>
            <w:r>
              <w:rPr>
                <w:rFonts w:ascii="Calibri" w:hAnsi="Calibri" w:cs="Calibri"/>
                <w:color w:val="000000"/>
              </w:rPr>
              <w:t>51,33</w:t>
            </w:r>
          </w:p>
        </w:tc>
        <w:tc>
          <w:tcPr>
            <w:tcW w:w="1993" w:type="dxa"/>
            <w:vAlign w:val="bottom"/>
          </w:tcPr>
          <w:p w14:paraId="6BA0123B" w14:textId="302AB5C7" w:rsidR="0053563C" w:rsidRPr="003C5550" w:rsidRDefault="0053563C" w:rsidP="0053563C">
            <w:pPr>
              <w:jc w:val="center"/>
            </w:pPr>
            <w:r>
              <w:rPr>
                <w:rFonts w:ascii="Calibri" w:hAnsi="Calibri" w:cs="Calibri"/>
                <w:color w:val="000000"/>
              </w:rPr>
              <w:t>0,17</w:t>
            </w:r>
          </w:p>
        </w:tc>
      </w:tr>
      <w:tr w:rsidR="0053563C" w14:paraId="7FEA4F62" w14:textId="77777777" w:rsidTr="00DE2207">
        <w:tc>
          <w:tcPr>
            <w:tcW w:w="956" w:type="dxa"/>
            <w:vAlign w:val="bottom"/>
          </w:tcPr>
          <w:p w14:paraId="4A025277" w14:textId="3F4B8113" w:rsidR="0053563C" w:rsidRDefault="0053563C" w:rsidP="0053563C">
            <w:pPr>
              <w:jc w:val="center"/>
            </w:pPr>
            <w:r>
              <w:rPr>
                <w:rFonts w:ascii="Calibri" w:hAnsi="Calibri" w:cs="Calibri"/>
                <w:color w:val="000000"/>
              </w:rPr>
              <w:t>10</w:t>
            </w:r>
          </w:p>
        </w:tc>
        <w:tc>
          <w:tcPr>
            <w:tcW w:w="1286" w:type="dxa"/>
            <w:vAlign w:val="bottom"/>
          </w:tcPr>
          <w:p w14:paraId="562273D3" w14:textId="718C77B0" w:rsidR="0053563C" w:rsidRDefault="0053563C" w:rsidP="0053563C">
            <w:pPr>
              <w:jc w:val="center"/>
            </w:pPr>
            <w:r>
              <w:rPr>
                <w:rFonts w:ascii="Calibri" w:hAnsi="Calibri" w:cs="Calibri"/>
                <w:color w:val="000000"/>
              </w:rPr>
              <w:t>5</w:t>
            </w:r>
          </w:p>
        </w:tc>
        <w:tc>
          <w:tcPr>
            <w:tcW w:w="1417" w:type="dxa"/>
            <w:vAlign w:val="bottom"/>
          </w:tcPr>
          <w:p w14:paraId="02C24245" w14:textId="725A818D" w:rsidR="0053563C" w:rsidRPr="003C5550" w:rsidRDefault="0053563C" w:rsidP="0053563C">
            <w:pPr>
              <w:jc w:val="center"/>
            </w:pPr>
            <w:r>
              <w:rPr>
                <w:rFonts w:ascii="Calibri" w:hAnsi="Calibri" w:cs="Calibri"/>
                <w:color w:val="000000"/>
              </w:rPr>
              <w:t>51,86</w:t>
            </w:r>
          </w:p>
        </w:tc>
        <w:tc>
          <w:tcPr>
            <w:tcW w:w="1993" w:type="dxa"/>
            <w:vAlign w:val="bottom"/>
          </w:tcPr>
          <w:p w14:paraId="7174F1A8" w14:textId="613107DB" w:rsidR="0053563C" w:rsidRPr="003C5550" w:rsidRDefault="0053563C" w:rsidP="0053563C">
            <w:pPr>
              <w:jc w:val="center"/>
            </w:pPr>
            <w:r>
              <w:rPr>
                <w:rFonts w:ascii="Calibri" w:hAnsi="Calibri" w:cs="Calibri"/>
                <w:color w:val="000000"/>
              </w:rPr>
              <w:t>0,19</w:t>
            </w:r>
          </w:p>
        </w:tc>
        <w:tc>
          <w:tcPr>
            <w:tcW w:w="1417" w:type="dxa"/>
            <w:vAlign w:val="bottom"/>
          </w:tcPr>
          <w:p w14:paraId="2E67BAC3" w14:textId="3406FA3B" w:rsidR="0053563C" w:rsidRPr="003C5550" w:rsidRDefault="0053563C" w:rsidP="0053563C">
            <w:pPr>
              <w:jc w:val="center"/>
            </w:pPr>
            <w:r>
              <w:rPr>
                <w:rFonts w:ascii="Calibri" w:hAnsi="Calibri" w:cs="Calibri"/>
                <w:color w:val="000000"/>
              </w:rPr>
              <w:t>51,33</w:t>
            </w:r>
          </w:p>
        </w:tc>
        <w:tc>
          <w:tcPr>
            <w:tcW w:w="1993" w:type="dxa"/>
            <w:vAlign w:val="bottom"/>
          </w:tcPr>
          <w:p w14:paraId="5C7497A4" w14:textId="2E7EFACC" w:rsidR="0053563C" w:rsidRPr="003C5550" w:rsidRDefault="0053563C" w:rsidP="0053563C">
            <w:pPr>
              <w:jc w:val="center"/>
            </w:pPr>
            <w:r>
              <w:rPr>
                <w:rFonts w:ascii="Calibri" w:hAnsi="Calibri" w:cs="Calibri"/>
                <w:color w:val="000000"/>
              </w:rPr>
              <w:t>0,17</w:t>
            </w:r>
          </w:p>
        </w:tc>
      </w:tr>
      <w:tr w:rsidR="0053563C" w14:paraId="0A1937F1" w14:textId="77777777" w:rsidTr="00DE2207">
        <w:tc>
          <w:tcPr>
            <w:tcW w:w="956" w:type="dxa"/>
            <w:vAlign w:val="bottom"/>
          </w:tcPr>
          <w:p w14:paraId="5AF45684" w14:textId="00F4A83C" w:rsidR="0053563C" w:rsidRDefault="0053563C" w:rsidP="0053563C">
            <w:pPr>
              <w:jc w:val="center"/>
            </w:pPr>
            <w:r>
              <w:rPr>
                <w:rFonts w:ascii="Calibri" w:hAnsi="Calibri" w:cs="Calibri"/>
                <w:color w:val="000000"/>
              </w:rPr>
              <w:t>10</w:t>
            </w:r>
          </w:p>
        </w:tc>
        <w:tc>
          <w:tcPr>
            <w:tcW w:w="1286" w:type="dxa"/>
            <w:vAlign w:val="bottom"/>
          </w:tcPr>
          <w:p w14:paraId="6AA7DFCA" w14:textId="60AC77A1" w:rsidR="0053563C" w:rsidRDefault="0053563C" w:rsidP="0053563C">
            <w:pPr>
              <w:jc w:val="center"/>
            </w:pPr>
            <w:r>
              <w:rPr>
                <w:rFonts w:ascii="Calibri" w:hAnsi="Calibri" w:cs="Calibri"/>
                <w:color w:val="000000"/>
              </w:rPr>
              <w:t>6</w:t>
            </w:r>
          </w:p>
        </w:tc>
        <w:tc>
          <w:tcPr>
            <w:tcW w:w="1417" w:type="dxa"/>
            <w:vAlign w:val="bottom"/>
          </w:tcPr>
          <w:p w14:paraId="4541406B" w14:textId="7BD4078F" w:rsidR="0053563C" w:rsidRPr="003C5550" w:rsidRDefault="0053563C" w:rsidP="0053563C">
            <w:pPr>
              <w:jc w:val="center"/>
            </w:pPr>
            <w:r>
              <w:rPr>
                <w:rFonts w:ascii="Calibri" w:hAnsi="Calibri" w:cs="Calibri"/>
                <w:color w:val="000000"/>
              </w:rPr>
              <w:t>59,87</w:t>
            </w:r>
          </w:p>
        </w:tc>
        <w:tc>
          <w:tcPr>
            <w:tcW w:w="1993" w:type="dxa"/>
            <w:vAlign w:val="bottom"/>
          </w:tcPr>
          <w:p w14:paraId="73512242" w14:textId="0EE35B0A" w:rsidR="0053563C" w:rsidRPr="003C5550" w:rsidRDefault="0053563C" w:rsidP="0053563C">
            <w:pPr>
              <w:jc w:val="center"/>
            </w:pPr>
            <w:r>
              <w:rPr>
                <w:rFonts w:ascii="Calibri" w:hAnsi="Calibri" w:cs="Calibri"/>
                <w:color w:val="000000"/>
              </w:rPr>
              <w:t>0,16</w:t>
            </w:r>
          </w:p>
        </w:tc>
        <w:tc>
          <w:tcPr>
            <w:tcW w:w="1417" w:type="dxa"/>
            <w:vAlign w:val="bottom"/>
          </w:tcPr>
          <w:p w14:paraId="0A9C3292" w14:textId="2D605B87" w:rsidR="0053563C" w:rsidRPr="003C5550" w:rsidRDefault="0053563C" w:rsidP="0053563C">
            <w:pPr>
              <w:jc w:val="center"/>
            </w:pPr>
            <w:r>
              <w:rPr>
                <w:rFonts w:ascii="Calibri" w:hAnsi="Calibri" w:cs="Calibri"/>
                <w:color w:val="000000"/>
              </w:rPr>
              <w:t>60,62</w:t>
            </w:r>
          </w:p>
        </w:tc>
        <w:tc>
          <w:tcPr>
            <w:tcW w:w="1993" w:type="dxa"/>
            <w:vAlign w:val="bottom"/>
          </w:tcPr>
          <w:p w14:paraId="254CB06E" w14:textId="041913C8" w:rsidR="0053563C" w:rsidRPr="003C5550" w:rsidRDefault="0053563C" w:rsidP="0053563C">
            <w:pPr>
              <w:jc w:val="center"/>
            </w:pPr>
            <w:r>
              <w:rPr>
                <w:rFonts w:ascii="Calibri" w:hAnsi="Calibri" w:cs="Calibri"/>
                <w:color w:val="000000"/>
              </w:rPr>
              <w:t>0,16</w:t>
            </w:r>
          </w:p>
        </w:tc>
      </w:tr>
      <w:tr w:rsidR="0053563C" w14:paraId="77B93372" w14:textId="77777777" w:rsidTr="00DE2207">
        <w:tc>
          <w:tcPr>
            <w:tcW w:w="956" w:type="dxa"/>
            <w:vAlign w:val="bottom"/>
          </w:tcPr>
          <w:p w14:paraId="0483D313" w14:textId="7A2F6155" w:rsidR="0053563C" w:rsidRDefault="0053563C" w:rsidP="0053563C">
            <w:pPr>
              <w:jc w:val="center"/>
            </w:pPr>
            <w:r>
              <w:rPr>
                <w:rFonts w:ascii="Calibri" w:hAnsi="Calibri" w:cs="Calibri"/>
                <w:color w:val="000000"/>
              </w:rPr>
              <w:t>10</w:t>
            </w:r>
          </w:p>
        </w:tc>
        <w:tc>
          <w:tcPr>
            <w:tcW w:w="1286" w:type="dxa"/>
            <w:vAlign w:val="bottom"/>
          </w:tcPr>
          <w:p w14:paraId="50452E0F" w14:textId="0DA3F0D3" w:rsidR="0053563C" w:rsidRDefault="0053563C" w:rsidP="0053563C">
            <w:pPr>
              <w:jc w:val="center"/>
            </w:pPr>
            <w:r>
              <w:rPr>
                <w:rFonts w:ascii="Calibri" w:hAnsi="Calibri" w:cs="Calibri"/>
                <w:color w:val="000000"/>
              </w:rPr>
              <w:t>7</w:t>
            </w:r>
          </w:p>
        </w:tc>
        <w:tc>
          <w:tcPr>
            <w:tcW w:w="1417" w:type="dxa"/>
            <w:vAlign w:val="bottom"/>
          </w:tcPr>
          <w:p w14:paraId="0904CB19" w14:textId="5EF97E3B" w:rsidR="0053563C" w:rsidRPr="003C5550" w:rsidRDefault="0053563C" w:rsidP="0053563C">
            <w:pPr>
              <w:jc w:val="center"/>
            </w:pPr>
            <w:r>
              <w:rPr>
                <w:rFonts w:ascii="Calibri" w:hAnsi="Calibri" w:cs="Calibri"/>
                <w:color w:val="000000"/>
              </w:rPr>
              <w:t>59,87</w:t>
            </w:r>
          </w:p>
        </w:tc>
        <w:tc>
          <w:tcPr>
            <w:tcW w:w="1993" w:type="dxa"/>
            <w:vAlign w:val="bottom"/>
          </w:tcPr>
          <w:p w14:paraId="17F022CD" w14:textId="753EAF84" w:rsidR="0053563C" w:rsidRPr="003C5550" w:rsidRDefault="0053563C" w:rsidP="0053563C">
            <w:pPr>
              <w:jc w:val="center"/>
            </w:pPr>
            <w:r>
              <w:rPr>
                <w:rFonts w:ascii="Calibri" w:hAnsi="Calibri" w:cs="Calibri"/>
                <w:color w:val="000000"/>
              </w:rPr>
              <w:t>0,16</w:t>
            </w:r>
          </w:p>
        </w:tc>
        <w:tc>
          <w:tcPr>
            <w:tcW w:w="1417" w:type="dxa"/>
            <w:vAlign w:val="bottom"/>
          </w:tcPr>
          <w:p w14:paraId="7273C618" w14:textId="38F37874" w:rsidR="0053563C" w:rsidRPr="003C5550" w:rsidRDefault="0053563C" w:rsidP="0053563C">
            <w:pPr>
              <w:jc w:val="center"/>
            </w:pPr>
            <w:r>
              <w:rPr>
                <w:rFonts w:ascii="Calibri" w:hAnsi="Calibri" w:cs="Calibri"/>
                <w:color w:val="000000"/>
              </w:rPr>
              <w:t>60,62</w:t>
            </w:r>
          </w:p>
        </w:tc>
        <w:tc>
          <w:tcPr>
            <w:tcW w:w="1993" w:type="dxa"/>
            <w:vAlign w:val="bottom"/>
          </w:tcPr>
          <w:p w14:paraId="5E838CB0" w14:textId="6E4431CA" w:rsidR="0053563C" w:rsidRPr="003C5550" w:rsidRDefault="0053563C" w:rsidP="0053563C">
            <w:pPr>
              <w:jc w:val="center"/>
            </w:pPr>
            <w:r>
              <w:rPr>
                <w:rFonts w:ascii="Calibri" w:hAnsi="Calibri" w:cs="Calibri"/>
                <w:color w:val="000000"/>
              </w:rPr>
              <w:t>0,16</w:t>
            </w:r>
          </w:p>
        </w:tc>
      </w:tr>
      <w:tr w:rsidR="0053563C" w14:paraId="3963632B" w14:textId="77777777" w:rsidTr="00DE2207">
        <w:tc>
          <w:tcPr>
            <w:tcW w:w="956" w:type="dxa"/>
            <w:vAlign w:val="bottom"/>
          </w:tcPr>
          <w:p w14:paraId="16F791C1" w14:textId="36362BF9" w:rsidR="0053563C" w:rsidRDefault="0053563C" w:rsidP="0053563C">
            <w:pPr>
              <w:jc w:val="center"/>
            </w:pPr>
            <w:r>
              <w:rPr>
                <w:rFonts w:ascii="Calibri" w:hAnsi="Calibri" w:cs="Calibri"/>
                <w:color w:val="000000"/>
              </w:rPr>
              <w:t>10</w:t>
            </w:r>
          </w:p>
        </w:tc>
        <w:tc>
          <w:tcPr>
            <w:tcW w:w="1286" w:type="dxa"/>
            <w:vAlign w:val="bottom"/>
          </w:tcPr>
          <w:p w14:paraId="329F5DF9" w14:textId="0E730CAD" w:rsidR="0053563C" w:rsidRDefault="0053563C" w:rsidP="0053563C">
            <w:pPr>
              <w:jc w:val="center"/>
            </w:pPr>
            <w:r>
              <w:rPr>
                <w:rFonts w:ascii="Calibri" w:hAnsi="Calibri" w:cs="Calibri"/>
                <w:color w:val="000000"/>
              </w:rPr>
              <w:t>8</w:t>
            </w:r>
          </w:p>
        </w:tc>
        <w:tc>
          <w:tcPr>
            <w:tcW w:w="1417" w:type="dxa"/>
            <w:vAlign w:val="bottom"/>
          </w:tcPr>
          <w:p w14:paraId="26E4F087" w14:textId="70B88652" w:rsidR="0053563C" w:rsidRPr="003C5550" w:rsidRDefault="0053563C" w:rsidP="0053563C">
            <w:pPr>
              <w:jc w:val="center"/>
            </w:pPr>
            <w:r>
              <w:rPr>
                <w:rFonts w:ascii="Calibri" w:hAnsi="Calibri" w:cs="Calibri"/>
                <w:color w:val="000000"/>
              </w:rPr>
              <w:t>50,67</w:t>
            </w:r>
          </w:p>
        </w:tc>
        <w:tc>
          <w:tcPr>
            <w:tcW w:w="1993" w:type="dxa"/>
            <w:vAlign w:val="bottom"/>
          </w:tcPr>
          <w:p w14:paraId="37EC2111" w14:textId="68A32D0E" w:rsidR="0053563C" w:rsidRPr="003C5550" w:rsidRDefault="0053563C" w:rsidP="0053563C">
            <w:pPr>
              <w:jc w:val="center"/>
            </w:pPr>
            <w:r>
              <w:rPr>
                <w:rFonts w:ascii="Calibri" w:hAnsi="Calibri" w:cs="Calibri"/>
                <w:color w:val="000000"/>
              </w:rPr>
              <w:t>0,20</w:t>
            </w:r>
          </w:p>
        </w:tc>
        <w:tc>
          <w:tcPr>
            <w:tcW w:w="1417" w:type="dxa"/>
            <w:vAlign w:val="bottom"/>
          </w:tcPr>
          <w:p w14:paraId="78BD6197" w14:textId="5C308B85" w:rsidR="0053563C" w:rsidRPr="003C5550" w:rsidRDefault="0053563C" w:rsidP="0053563C">
            <w:pPr>
              <w:jc w:val="center"/>
            </w:pPr>
            <w:r>
              <w:rPr>
                <w:rFonts w:ascii="Calibri" w:hAnsi="Calibri" w:cs="Calibri"/>
                <w:color w:val="000000"/>
              </w:rPr>
              <w:t>64,08</w:t>
            </w:r>
          </w:p>
        </w:tc>
        <w:tc>
          <w:tcPr>
            <w:tcW w:w="1993" w:type="dxa"/>
            <w:vAlign w:val="bottom"/>
          </w:tcPr>
          <w:p w14:paraId="1455C496" w14:textId="43DD1EE1" w:rsidR="0053563C" w:rsidRPr="003C5550" w:rsidRDefault="0053563C" w:rsidP="0053563C">
            <w:pPr>
              <w:jc w:val="center"/>
            </w:pPr>
            <w:r>
              <w:rPr>
                <w:rFonts w:ascii="Calibri" w:hAnsi="Calibri" w:cs="Calibri"/>
                <w:color w:val="000000"/>
              </w:rPr>
              <w:t>0,17</w:t>
            </w:r>
          </w:p>
        </w:tc>
      </w:tr>
      <w:tr w:rsidR="0053563C" w14:paraId="1F4D8D86" w14:textId="77777777" w:rsidTr="00DE2207">
        <w:tc>
          <w:tcPr>
            <w:tcW w:w="956" w:type="dxa"/>
            <w:vAlign w:val="bottom"/>
          </w:tcPr>
          <w:p w14:paraId="34E036B3" w14:textId="5DB5F42E" w:rsidR="0053563C" w:rsidRDefault="0053563C" w:rsidP="0053563C">
            <w:pPr>
              <w:jc w:val="center"/>
            </w:pPr>
            <w:r>
              <w:rPr>
                <w:rFonts w:ascii="Calibri" w:hAnsi="Calibri" w:cs="Calibri"/>
                <w:color w:val="000000"/>
              </w:rPr>
              <w:t>10</w:t>
            </w:r>
          </w:p>
        </w:tc>
        <w:tc>
          <w:tcPr>
            <w:tcW w:w="1286" w:type="dxa"/>
            <w:vAlign w:val="bottom"/>
          </w:tcPr>
          <w:p w14:paraId="189F2ED9" w14:textId="5409D253" w:rsidR="0053563C" w:rsidRDefault="0053563C" w:rsidP="0053563C">
            <w:pPr>
              <w:jc w:val="center"/>
            </w:pPr>
            <w:r>
              <w:rPr>
                <w:rFonts w:ascii="Calibri" w:hAnsi="Calibri" w:cs="Calibri"/>
                <w:color w:val="000000"/>
              </w:rPr>
              <w:t>9</w:t>
            </w:r>
          </w:p>
        </w:tc>
        <w:tc>
          <w:tcPr>
            <w:tcW w:w="1417" w:type="dxa"/>
            <w:vAlign w:val="bottom"/>
          </w:tcPr>
          <w:p w14:paraId="2DD4E8B1" w14:textId="20D827D7" w:rsidR="0053563C" w:rsidRPr="003C5550" w:rsidRDefault="0053563C" w:rsidP="0053563C">
            <w:pPr>
              <w:jc w:val="center"/>
            </w:pPr>
            <w:r>
              <w:rPr>
                <w:rFonts w:ascii="Calibri" w:hAnsi="Calibri" w:cs="Calibri"/>
                <w:color w:val="000000"/>
              </w:rPr>
              <w:t>50,67</w:t>
            </w:r>
          </w:p>
        </w:tc>
        <w:tc>
          <w:tcPr>
            <w:tcW w:w="1993" w:type="dxa"/>
            <w:vAlign w:val="bottom"/>
          </w:tcPr>
          <w:p w14:paraId="5BEF8812" w14:textId="1FA6C379" w:rsidR="0053563C" w:rsidRPr="003C5550" w:rsidRDefault="0053563C" w:rsidP="0053563C">
            <w:pPr>
              <w:jc w:val="center"/>
            </w:pPr>
            <w:r>
              <w:rPr>
                <w:rFonts w:ascii="Calibri" w:hAnsi="Calibri" w:cs="Calibri"/>
                <w:color w:val="000000"/>
              </w:rPr>
              <w:t>0,20</w:t>
            </w:r>
          </w:p>
        </w:tc>
        <w:tc>
          <w:tcPr>
            <w:tcW w:w="1417" w:type="dxa"/>
            <w:vAlign w:val="bottom"/>
          </w:tcPr>
          <w:p w14:paraId="0F43F61B" w14:textId="50FF7BC9" w:rsidR="0053563C" w:rsidRPr="003C5550" w:rsidRDefault="0053563C" w:rsidP="0053563C">
            <w:pPr>
              <w:jc w:val="center"/>
            </w:pPr>
            <w:r>
              <w:rPr>
                <w:rFonts w:ascii="Calibri" w:hAnsi="Calibri" w:cs="Calibri"/>
                <w:color w:val="000000"/>
              </w:rPr>
              <w:t>64,08</w:t>
            </w:r>
          </w:p>
        </w:tc>
        <w:tc>
          <w:tcPr>
            <w:tcW w:w="1993" w:type="dxa"/>
            <w:vAlign w:val="bottom"/>
          </w:tcPr>
          <w:p w14:paraId="3D451BF0" w14:textId="590B718C" w:rsidR="0053563C" w:rsidRPr="003C5550" w:rsidRDefault="0053563C" w:rsidP="0053563C">
            <w:pPr>
              <w:jc w:val="center"/>
            </w:pPr>
            <w:r>
              <w:rPr>
                <w:rFonts w:ascii="Calibri" w:hAnsi="Calibri" w:cs="Calibri"/>
                <w:color w:val="000000"/>
              </w:rPr>
              <w:t>0,17</w:t>
            </w:r>
          </w:p>
        </w:tc>
      </w:tr>
      <w:tr w:rsidR="0053563C" w14:paraId="23524DB7" w14:textId="77777777" w:rsidTr="00DE2207">
        <w:tc>
          <w:tcPr>
            <w:tcW w:w="956" w:type="dxa"/>
            <w:vAlign w:val="bottom"/>
          </w:tcPr>
          <w:p w14:paraId="7D3AFE28" w14:textId="7E986733" w:rsidR="0053563C" w:rsidRDefault="0053563C" w:rsidP="0053563C">
            <w:pPr>
              <w:jc w:val="center"/>
            </w:pPr>
            <w:r>
              <w:rPr>
                <w:rFonts w:ascii="Calibri" w:hAnsi="Calibri" w:cs="Calibri"/>
                <w:color w:val="000000"/>
              </w:rPr>
              <w:t>15</w:t>
            </w:r>
          </w:p>
        </w:tc>
        <w:tc>
          <w:tcPr>
            <w:tcW w:w="1286" w:type="dxa"/>
            <w:vAlign w:val="bottom"/>
          </w:tcPr>
          <w:p w14:paraId="5B353260" w14:textId="42E29FA2" w:rsidR="0053563C" w:rsidRDefault="0053563C" w:rsidP="0053563C">
            <w:pPr>
              <w:jc w:val="center"/>
            </w:pPr>
            <w:r>
              <w:rPr>
                <w:rFonts w:ascii="Calibri" w:hAnsi="Calibri" w:cs="Calibri"/>
                <w:color w:val="000000"/>
              </w:rPr>
              <w:t>2</w:t>
            </w:r>
          </w:p>
        </w:tc>
        <w:tc>
          <w:tcPr>
            <w:tcW w:w="1417" w:type="dxa"/>
            <w:vAlign w:val="bottom"/>
          </w:tcPr>
          <w:p w14:paraId="22DA71CE" w14:textId="6C404B4B" w:rsidR="0053563C" w:rsidRPr="003C5550" w:rsidRDefault="0053563C" w:rsidP="0053563C">
            <w:pPr>
              <w:jc w:val="center"/>
            </w:pPr>
            <w:r>
              <w:rPr>
                <w:rFonts w:ascii="Calibri" w:hAnsi="Calibri" w:cs="Calibri"/>
                <w:color w:val="000000"/>
              </w:rPr>
              <w:t>49,35</w:t>
            </w:r>
          </w:p>
        </w:tc>
        <w:tc>
          <w:tcPr>
            <w:tcW w:w="1993" w:type="dxa"/>
            <w:vAlign w:val="bottom"/>
          </w:tcPr>
          <w:p w14:paraId="314CB903" w14:textId="740859CC" w:rsidR="0053563C" w:rsidRPr="003C5550" w:rsidRDefault="0053563C" w:rsidP="0053563C">
            <w:pPr>
              <w:jc w:val="center"/>
            </w:pPr>
            <w:r>
              <w:rPr>
                <w:rFonts w:ascii="Calibri" w:hAnsi="Calibri" w:cs="Calibri"/>
                <w:color w:val="000000"/>
              </w:rPr>
              <w:t>0,18</w:t>
            </w:r>
          </w:p>
        </w:tc>
        <w:tc>
          <w:tcPr>
            <w:tcW w:w="1417" w:type="dxa"/>
            <w:vAlign w:val="bottom"/>
          </w:tcPr>
          <w:p w14:paraId="67628560" w14:textId="26A029B8" w:rsidR="0053563C" w:rsidRPr="003C5550" w:rsidRDefault="0053563C" w:rsidP="0053563C">
            <w:pPr>
              <w:jc w:val="center"/>
            </w:pPr>
            <w:r>
              <w:rPr>
                <w:rFonts w:ascii="Calibri" w:hAnsi="Calibri" w:cs="Calibri"/>
                <w:color w:val="000000"/>
              </w:rPr>
              <w:t>49,94</w:t>
            </w:r>
          </w:p>
        </w:tc>
        <w:tc>
          <w:tcPr>
            <w:tcW w:w="1993" w:type="dxa"/>
            <w:vAlign w:val="bottom"/>
          </w:tcPr>
          <w:p w14:paraId="49A3932F" w14:textId="1FDE0F87" w:rsidR="0053563C" w:rsidRPr="003C5550" w:rsidRDefault="0053563C" w:rsidP="0053563C">
            <w:pPr>
              <w:jc w:val="center"/>
            </w:pPr>
            <w:r>
              <w:rPr>
                <w:rFonts w:ascii="Calibri" w:hAnsi="Calibri" w:cs="Calibri"/>
                <w:color w:val="000000"/>
              </w:rPr>
              <w:t>0,18</w:t>
            </w:r>
          </w:p>
        </w:tc>
      </w:tr>
      <w:tr w:rsidR="0053563C" w14:paraId="1D95D3C2" w14:textId="77777777" w:rsidTr="00DE2207">
        <w:tc>
          <w:tcPr>
            <w:tcW w:w="956" w:type="dxa"/>
            <w:vAlign w:val="bottom"/>
          </w:tcPr>
          <w:p w14:paraId="277C1E94" w14:textId="1D713316" w:rsidR="0053563C" w:rsidRDefault="0053563C" w:rsidP="0053563C">
            <w:pPr>
              <w:jc w:val="center"/>
            </w:pPr>
            <w:r>
              <w:rPr>
                <w:rFonts w:ascii="Calibri" w:hAnsi="Calibri" w:cs="Calibri"/>
                <w:color w:val="000000"/>
              </w:rPr>
              <w:t>15</w:t>
            </w:r>
          </w:p>
        </w:tc>
        <w:tc>
          <w:tcPr>
            <w:tcW w:w="1286" w:type="dxa"/>
            <w:vAlign w:val="bottom"/>
          </w:tcPr>
          <w:p w14:paraId="5FADD6FA" w14:textId="10AED479" w:rsidR="0053563C" w:rsidRDefault="0053563C" w:rsidP="0053563C">
            <w:pPr>
              <w:jc w:val="center"/>
            </w:pPr>
            <w:r>
              <w:rPr>
                <w:rFonts w:ascii="Calibri" w:hAnsi="Calibri" w:cs="Calibri"/>
                <w:color w:val="000000"/>
              </w:rPr>
              <w:t>3</w:t>
            </w:r>
          </w:p>
        </w:tc>
        <w:tc>
          <w:tcPr>
            <w:tcW w:w="1417" w:type="dxa"/>
            <w:vAlign w:val="bottom"/>
          </w:tcPr>
          <w:p w14:paraId="2B1D0C0A" w14:textId="5F5898C6" w:rsidR="0053563C" w:rsidRPr="003C5550" w:rsidRDefault="0053563C" w:rsidP="0053563C">
            <w:pPr>
              <w:jc w:val="center"/>
            </w:pPr>
            <w:r>
              <w:rPr>
                <w:rFonts w:ascii="Calibri" w:hAnsi="Calibri" w:cs="Calibri"/>
                <w:color w:val="000000"/>
              </w:rPr>
              <w:t>49,35</w:t>
            </w:r>
          </w:p>
        </w:tc>
        <w:tc>
          <w:tcPr>
            <w:tcW w:w="1993" w:type="dxa"/>
            <w:vAlign w:val="bottom"/>
          </w:tcPr>
          <w:p w14:paraId="14639F99" w14:textId="76ABFA07" w:rsidR="0053563C" w:rsidRPr="003C5550" w:rsidRDefault="0053563C" w:rsidP="0053563C">
            <w:pPr>
              <w:jc w:val="center"/>
            </w:pPr>
            <w:r>
              <w:rPr>
                <w:rFonts w:ascii="Calibri" w:hAnsi="Calibri" w:cs="Calibri"/>
                <w:color w:val="000000"/>
              </w:rPr>
              <w:t>0,18</w:t>
            </w:r>
          </w:p>
        </w:tc>
        <w:tc>
          <w:tcPr>
            <w:tcW w:w="1417" w:type="dxa"/>
            <w:vAlign w:val="bottom"/>
          </w:tcPr>
          <w:p w14:paraId="4CEE5A64" w14:textId="02B52786" w:rsidR="0053563C" w:rsidRPr="003C5550" w:rsidRDefault="0053563C" w:rsidP="0053563C">
            <w:pPr>
              <w:jc w:val="center"/>
            </w:pPr>
            <w:r>
              <w:rPr>
                <w:rFonts w:ascii="Calibri" w:hAnsi="Calibri" w:cs="Calibri"/>
                <w:color w:val="000000"/>
              </w:rPr>
              <w:t>49,94</w:t>
            </w:r>
          </w:p>
        </w:tc>
        <w:tc>
          <w:tcPr>
            <w:tcW w:w="1993" w:type="dxa"/>
            <w:vAlign w:val="bottom"/>
          </w:tcPr>
          <w:p w14:paraId="6F0E95CD" w14:textId="4B980CDC" w:rsidR="0053563C" w:rsidRPr="003C5550" w:rsidRDefault="0053563C" w:rsidP="0053563C">
            <w:pPr>
              <w:jc w:val="center"/>
            </w:pPr>
            <w:r>
              <w:rPr>
                <w:rFonts w:ascii="Calibri" w:hAnsi="Calibri" w:cs="Calibri"/>
                <w:color w:val="000000"/>
              </w:rPr>
              <w:t>0,18</w:t>
            </w:r>
          </w:p>
        </w:tc>
      </w:tr>
      <w:tr w:rsidR="0053563C" w14:paraId="58A3C8C4" w14:textId="77777777" w:rsidTr="00DE2207">
        <w:tc>
          <w:tcPr>
            <w:tcW w:w="956" w:type="dxa"/>
            <w:vAlign w:val="bottom"/>
          </w:tcPr>
          <w:p w14:paraId="17E97DBD" w14:textId="2EADE242" w:rsidR="0053563C" w:rsidRDefault="0053563C" w:rsidP="0053563C">
            <w:pPr>
              <w:jc w:val="center"/>
            </w:pPr>
            <w:r>
              <w:rPr>
                <w:rFonts w:ascii="Calibri" w:hAnsi="Calibri" w:cs="Calibri"/>
                <w:color w:val="000000"/>
              </w:rPr>
              <w:t>15</w:t>
            </w:r>
          </w:p>
        </w:tc>
        <w:tc>
          <w:tcPr>
            <w:tcW w:w="1286" w:type="dxa"/>
            <w:vAlign w:val="bottom"/>
          </w:tcPr>
          <w:p w14:paraId="73898157" w14:textId="737645C8" w:rsidR="0053563C" w:rsidRDefault="0053563C" w:rsidP="0053563C">
            <w:pPr>
              <w:jc w:val="center"/>
            </w:pPr>
            <w:r>
              <w:rPr>
                <w:rFonts w:ascii="Calibri" w:hAnsi="Calibri" w:cs="Calibri"/>
                <w:color w:val="000000"/>
              </w:rPr>
              <w:t>4</w:t>
            </w:r>
          </w:p>
        </w:tc>
        <w:tc>
          <w:tcPr>
            <w:tcW w:w="1417" w:type="dxa"/>
            <w:vAlign w:val="bottom"/>
          </w:tcPr>
          <w:p w14:paraId="7D33E3F5" w14:textId="4BBDCD65" w:rsidR="0053563C" w:rsidRPr="003C5550" w:rsidRDefault="0053563C" w:rsidP="0053563C">
            <w:pPr>
              <w:jc w:val="center"/>
            </w:pPr>
            <w:r>
              <w:rPr>
                <w:rFonts w:ascii="Calibri" w:hAnsi="Calibri" w:cs="Calibri"/>
                <w:color w:val="000000"/>
              </w:rPr>
              <w:t>53,24</w:t>
            </w:r>
          </w:p>
        </w:tc>
        <w:tc>
          <w:tcPr>
            <w:tcW w:w="1993" w:type="dxa"/>
            <w:vAlign w:val="bottom"/>
          </w:tcPr>
          <w:p w14:paraId="4ABD29DC" w14:textId="25FBE0A0" w:rsidR="0053563C" w:rsidRPr="003C5550" w:rsidRDefault="0053563C" w:rsidP="0053563C">
            <w:pPr>
              <w:jc w:val="center"/>
            </w:pPr>
            <w:r>
              <w:rPr>
                <w:rFonts w:ascii="Calibri" w:hAnsi="Calibri" w:cs="Calibri"/>
                <w:color w:val="000000"/>
              </w:rPr>
              <w:t>0,18</w:t>
            </w:r>
          </w:p>
        </w:tc>
        <w:tc>
          <w:tcPr>
            <w:tcW w:w="1417" w:type="dxa"/>
            <w:vAlign w:val="bottom"/>
          </w:tcPr>
          <w:p w14:paraId="55FBC080" w14:textId="570CA3C5" w:rsidR="0053563C" w:rsidRPr="003C5550" w:rsidRDefault="0053563C" w:rsidP="0053563C">
            <w:pPr>
              <w:jc w:val="center"/>
            </w:pPr>
            <w:r>
              <w:rPr>
                <w:rFonts w:ascii="Calibri" w:hAnsi="Calibri" w:cs="Calibri"/>
                <w:color w:val="000000"/>
              </w:rPr>
              <w:t>54,93</w:t>
            </w:r>
          </w:p>
        </w:tc>
        <w:tc>
          <w:tcPr>
            <w:tcW w:w="1993" w:type="dxa"/>
            <w:vAlign w:val="bottom"/>
          </w:tcPr>
          <w:p w14:paraId="3614D7B3" w14:textId="0F08D802" w:rsidR="0053563C" w:rsidRPr="003C5550" w:rsidRDefault="0053563C" w:rsidP="0053563C">
            <w:pPr>
              <w:jc w:val="center"/>
            </w:pPr>
            <w:r>
              <w:rPr>
                <w:rFonts w:ascii="Calibri" w:hAnsi="Calibri" w:cs="Calibri"/>
                <w:color w:val="000000"/>
              </w:rPr>
              <w:t>0,19</w:t>
            </w:r>
          </w:p>
        </w:tc>
      </w:tr>
      <w:tr w:rsidR="0053563C" w14:paraId="2BCEEF70" w14:textId="77777777" w:rsidTr="00DE2207">
        <w:tc>
          <w:tcPr>
            <w:tcW w:w="956" w:type="dxa"/>
            <w:vAlign w:val="bottom"/>
          </w:tcPr>
          <w:p w14:paraId="1E59DFC5" w14:textId="52A06396" w:rsidR="0053563C" w:rsidRDefault="0053563C" w:rsidP="0053563C">
            <w:pPr>
              <w:jc w:val="center"/>
            </w:pPr>
            <w:r>
              <w:rPr>
                <w:rFonts w:ascii="Calibri" w:hAnsi="Calibri" w:cs="Calibri"/>
                <w:color w:val="000000"/>
              </w:rPr>
              <w:t>15</w:t>
            </w:r>
          </w:p>
        </w:tc>
        <w:tc>
          <w:tcPr>
            <w:tcW w:w="1286" w:type="dxa"/>
            <w:vAlign w:val="bottom"/>
          </w:tcPr>
          <w:p w14:paraId="78EA56DD" w14:textId="5E8249FC" w:rsidR="0053563C" w:rsidRDefault="0053563C" w:rsidP="0053563C">
            <w:pPr>
              <w:jc w:val="center"/>
            </w:pPr>
            <w:r>
              <w:rPr>
                <w:rFonts w:ascii="Calibri" w:hAnsi="Calibri" w:cs="Calibri"/>
                <w:color w:val="000000"/>
              </w:rPr>
              <w:t>5</w:t>
            </w:r>
          </w:p>
        </w:tc>
        <w:tc>
          <w:tcPr>
            <w:tcW w:w="1417" w:type="dxa"/>
            <w:vAlign w:val="bottom"/>
          </w:tcPr>
          <w:p w14:paraId="5113555E" w14:textId="5D9223E4" w:rsidR="0053563C" w:rsidRPr="003C5550" w:rsidRDefault="0053563C" w:rsidP="0053563C">
            <w:pPr>
              <w:jc w:val="center"/>
            </w:pPr>
            <w:r>
              <w:rPr>
                <w:rFonts w:ascii="Calibri" w:hAnsi="Calibri" w:cs="Calibri"/>
                <w:color w:val="000000"/>
              </w:rPr>
              <w:t>53,24</w:t>
            </w:r>
          </w:p>
        </w:tc>
        <w:tc>
          <w:tcPr>
            <w:tcW w:w="1993" w:type="dxa"/>
            <w:vAlign w:val="bottom"/>
          </w:tcPr>
          <w:p w14:paraId="6DBEE55E" w14:textId="70054E2B" w:rsidR="0053563C" w:rsidRPr="003C5550" w:rsidRDefault="0053563C" w:rsidP="0053563C">
            <w:pPr>
              <w:jc w:val="center"/>
            </w:pPr>
            <w:r>
              <w:rPr>
                <w:rFonts w:ascii="Calibri" w:hAnsi="Calibri" w:cs="Calibri"/>
                <w:color w:val="000000"/>
              </w:rPr>
              <w:t>0,18</w:t>
            </w:r>
          </w:p>
        </w:tc>
        <w:tc>
          <w:tcPr>
            <w:tcW w:w="1417" w:type="dxa"/>
            <w:vAlign w:val="bottom"/>
          </w:tcPr>
          <w:p w14:paraId="4F722868" w14:textId="592900B8" w:rsidR="0053563C" w:rsidRPr="003C5550" w:rsidRDefault="0053563C" w:rsidP="0053563C">
            <w:pPr>
              <w:jc w:val="center"/>
            </w:pPr>
            <w:r>
              <w:rPr>
                <w:rFonts w:ascii="Calibri" w:hAnsi="Calibri" w:cs="Calibri"/>
                <w:color w:val="000000"/>
              </w:rPr>
              <w:t>54,93</w:t>
            </w:r>
          </w:p>
        </w:tc>
        <w:tc>
          <w:tcPr>
            <w:tcW w:w="1993" w:type="dxa"/>
            <w:vAlign w:val="bottom"/>
          </w:tcPr>
          <w:p w14:paraId="6984EEED" w14:textId="3F8DC18E" w:rsidR="0053563C" w:rsidRPr="003C5550" w:rsidRDefault="0053563C" w:rsidP="0053563C">
            <w:pPr>
              <w:jc w:val="center"/>
            </w:pPr>
            <w:r>
              <w:rPr>
                <w:rFonts w:ascii="Calibri" w:hAnsi="Calibri" w:cs="Calibri"/>
                <w:color w:val="000000"/>
              </w:rPr>
              <w:t>0,19</w:t>
            </w:r>
          </w:p>
        </w:tc>
      </w:tr>
      <w:tr w:rsidR="0053563C" w14:paraId="25545AA8" w14:textId="77777777" w:rsidTr="00DE2207">
        <w:tc>
          <w:tcPr>
            <w:tcW w:w="956" w:type="dxa"/>
            <w:vAlign w:val="bottom"/>
          </w:tcPr>
          <w:p w14:paraId="3CC46066" w14:textId="61FF9B36" w:rsidR="0053563C" w:rsidRDefault="0053563C" w:rsidP="0053563C">
            <w:pPr>
              <w:jc w:val="center"/>
            </w:pPr>
            <w:r>
              <w:rPr>
                <w:rFonts w:ascii="Calibri" w:hAnsi="Calibri" w:cs="Calibri"/>
                <w:color w:val="000000"/>
              </w:rPr>
              <w:t>15</w:t>
            </w:r>
          </w:p>
        </w:tc>
        <w:tc>
          <w:tcPr>
            <w:tcW w:w="1286" w:type="dxa"/>
            <w:vAlign w:val="bottom"/>
          </w:tcPr>
          <w:p w14:paraId="54B2F22F" w14:textId="5D0C52BB" w:rsidR="0053563C" w:rsidRDefault="0053563C" w:rsidP="0053563C">
            <w:pPr>
              <w:jc w:val="center"/>
            </w:pPr>
            <w:r>
              <w:rPr>
                <w:rFonts w:ascii="Calibri" w:hAnsi="Calibri" w:cs="Calibri"/>
                <w:color w:val="000000"/>
              </w:rPr>
              <w:t>6</w:t>
            </w:r>
          </w:p>
        </w:tc>
        <w:tc>
          <w:tcPr>
            <w:tcW w:w="1417" w:type="dxa"/>
            <w:vAlign w:val="bottom"/>
          </w:tcPr>
          <w:p w14:paraId="7001D9B3" w14:textId="609E73BA" w:rsidR="0053563C" w:rsidRPr="003C5550" w:rsidRDefault="0053563C" w:rsidP="0053563C">
            <w:pPr>
              <w:jc w:val="center"/>
            </w:pPr>
            <w:r>
              <w:rPr>
                <w:rFonts w:ascii="Calibri" w:hAnsi="Calibri" w:cs="Calibri"/>
                <w:color w:val="000000"/>
              </w:rPr>
              <w:t>46,53</w:t>
            </w:r>
          </w:p>
        </w:tc>
        <w:tc>
          <w:tcPr>
            <w:tcW w:w="1993" w:type="dxa"/>
            <w:vAlign w:val="bottom"/>
          </w:tcPr>
          <w:p w14:paraId="1209A60F" w14:textId="2C5343C9" w:rsidR="0053563C" w:rsidRPr="003C5550" w:rsidRDefault="0053563C" w:rsidP="0053563C">
            <w:pPr>
              <w:jc w:val="center"/>
            </w:pPr>
            <w:r>
              <w:rPr>
                <w:rFonts w:ascii="Calibri" w:hAnsi="Calibri" w:cs="Calibri"/>
                <w:color w:val="000000"/>
              </w:rPr>
              <w:t>0,16</w:t>
            </w:r>
          </w:p>
        </w:tc>
        <w:tc>
          <w:tcPr>
            <w:tcW w:w="1417" w:type="dxa"/>
            <w:vAlign w:val="bottom"/>
          </w:tcPr>
          <w:p w14:paraId="17345502" w14:textId="15B3DBF1" w:rsidR="0053563C" w:rsidRPr="003C5550" w:rsidRDefault="0053563C" w:rsidP="0053563C">
            <w:pPr>
              <w:jc w:val="center"/>
            </w:pPr>
            <w:r>
              <w:rPr>
                <w:rFonts w:ascii="Calibri" w:hAnsi="Calibri" w:cs="Calibri"/>
                <w:color w:val="000000"/>
              </w:rPr>
              <w:t>50,55</w:t>
            </w:r>
          </w:p>
        </w:tc>
        <w:tc>
          <w:tcPr>
            <w:tcW w:w="1993" w:type="dxa"/>
            <w:vAlign w:val="bottom"/>
          </w:tcPr>
          <w:p w14:paraId="4DADF31C" w14:textId="761F96E6" w:rsidR="0053563C" w:rsidRPr="003C5550" w:rsidRDefault="0053563C" w:rsidP="0053563C">
            <w:pPr>
              <w:jc w:val="center"/>
            </w:pPr>
            <w:r>
              <w:rPr>
                <w:rFonts w:ascii="Calibri" w:hAnsi="Calibri" w:cs="Calibri"/>
                <w:color w:val="000000"/>
              </w:rPr>
              <w:t>0,17</w:t>
            </w:r>
          </w:p>
        </w:tc>
      </w:tr>
      <w:tr w:rsidR="0053563C" w14:paraId="5437CFCF" w14:textId="77777777" w:rsidTr="00DE2207">
        <w:tc>
          <w:tcPr>
            <w:tcW w:w="956" w:type="dxa"/>
            <w:vAlign w:val="bottom"/>
          </w:tcPr>
          <w:p w14:paraId="30269E92" w14:textId="1DE0978D" w:rsidR="0053563C" w:rsidRDefault="0053563C" w:rsidP="0053563C">
            <w:pPr>
              <w:jc w:val="center"/>
            </w:pPr>
            <w:r>
              <w:rPr>
                <w:rFonts w:ascii="Calibri" w:hAnsi="Calibri" w:cs="Calibri"/>
                <w:color w:val="000000"/>
              </w:rPr>
              <w:t>15</w:t>
            </w:r>
          </w:p>
        </w:tc>
        <w:tc>
          <w:tcPr>
            <w:tcW w:w="1286" w:type="dxa"/>
            <w:vAlign w:val="bottom"/>
          </w:tcPr>
          <w:p w14:paraId="549E2213" w14:textId="6E52E2CD" w:rsidR="0053563C" w:rsidRDefault="0053563C" w:rsidP="0053563C">
            <w:pPr>
              <w:jc w:val="center"/>
            </w:pPr>
            <w:r>
              <w:rPr>
                <w:rFonts w:ascii="Calibri" w:hAnsi="Calibri" w:cs="Calibri"/>
                <w:color w:val="000000"/>
              </w:rPr>
              <w:t>7</w:t>
            </w:r>
          </w:p>
        </w:tc>
        <w:tc>
          <w:tcPr>
            <w:tcW w:w="1417" w:type="dxa"/>
            <w:vAlign w:val="bottom"/>
          </w:tcPr>
          <w:p w14:paraId="518E2757" w14:textId="6593A52D" w:rsidR="0053563C" w:rsidRPr="003C5550" w:rsidRDefault="0053563C" w:rsidP="0053563C">
            <w:pPr>
              <w:jc w:val="center"/>
            </w:pPr>
            <w:r>
              <w:rPr>
                <w:rFonts w:ascii="Calibri" w:hAnsi="Calibri" w:cs="Calibri"/>
                <w:color w:val="000000"/>
              </w:rPr>
              <w:t>46,53</w:t>
            </w:r>
          </w:p>
        </w:tc>
        <w:tc>
          <w:tcPr>
            <w:tcW w:w="1993" w:type="dxa"/>
            <w:vAlign w:val="bottom"/>
          </w:tcPr>
          <w:p w14:paraId="558818C9" w14:textId="391AAA1B" w:rsidR="0053563C" w:rsidRPr="003C5550" w:rsidRDefault="0053563C" w:rsidP="0053563C">
            <w:pPr>
              <w:jc w:val="center"/>
            </w:pPr>
            <w:r>
              <w:rPr>
                <w:rFonts w:ascii="Calibri" w:hAnsi="Calibri" w:cs="Calibri"/>
                <w:color w:val="000000"/>
              </w:rPr>
              <w:t>0,16</w:t>
            </w:r>
          </w:p>
        </w:tc>
        <w:tc>
          <w:tcPr>
            <w:tcW w:w="1417" w:type="dxa"/>
            <w:vAlign w:val="bottom"/>
          </w:tcPr>
          <w:p w14:paraId="612BAB3D" w14:textId="7DC5D173" w:rsidR="0053563C" w:rsidRPr="003C5550" w:rsidRDefault="0053563C" w:rsidP="0053563C">
            <w:pPr>
              <w:jc w:val="center"/>
            </w:pPr>
            <w:r>
              <w:rPr>
                <w:rFonts w:ascii="Calibri" w:hAnsi="Calibri" w:cs="Calibri"/>
                <w:color w:val="000000"/>
              </w:rPr>
              <w:t>50,55</w:t>
            </w:r>
          </w:p>
        </w:tc>
        <w:tc>
          <w:tcPr>
            <w:tcW w:w="1993" w:type="dxa"/>
            <w:vAlign w:val="bottom"/>
          </w:tcPr>
          <w:p w14:paraId="6355234B" w14:textId="2C06DCEF" w:rsidR="0053563C" w:rsidRPr="003C5550" w:rsidRDefault="0053563C" w:rsidP="0053563C">
            <w:pPr>
              <w:jc w:val="center"/>
            </w:pPr>
            <w:r>
              <w:rPr>
                <w:rFonts w:ascii="Calibri" w:hAnsi="Calibri" w:cs="Calibri"/>
                <w:color w:val="000000"/>
              </w:rPr>
              <w:t>0,17</w:t>
            </w:r>
          </w:p>
        </w:tc>
      </w:tr>
      <w:tr w:rsidR="0053563C" w14:paraId="4A856871" w14:textId="77777777" w:rsidTr="00DE2207">
        <w:tc>
          <w:tcPr>
            <w:tcW w:w="956" w:type="dxa"/>
            <w:vAlign w:val="bottom"/>
          </w:tcPr>
          <w:p w14:paraId="7C2C10B0" w14:textId="4E1FD852" w:rsidR="0053563C" w:rsidRDefault="0053563C" w:rsidP="0053563C">
            <w:pPr>
              <w:jc w:val="center"/>
            </w:pPr>
            <w:r>
              <w:rPr>
                <w:rFonts w:ascii="Calibri" w:hAnsi="Calibri" w:cs="Calibri"/>
                <w:color w:val="000000"/>
              </w:rPr>
              <w:t>15</w:t>
            </w:r>
          </w:p>
        </w:tc>
        <w:tc>
          <w:tcPr>
            <w:tcW w:w="1286" w:type="dxa"/>
            <w:vAlign w:val="bottom"/>
          </w:tcPr>
          <w:p w14:paraId="41891DA2" w14:textId="30A37925" w:rsidR="0053563C" w:rsidRDefault="0053563C" w:rsidP="0053563C">
            <w:pPr>
              <w:jc w:val="center"/>
            </w:pPr>
            <w:r>
              <w:rPr>
                <w:rFonts w:ascii="Calibri" w:hAnsi="Calibri" w:cs="Calibri"/>
                <w:color w:val="000000"/>
              </w:rPr>
              <w:t>8</w:t>
            </w:r>
          </w:p>
        </w:tc>
        <w:tc>
          <w:tcPr>
            <w:tcW w:w="1417" w:type="dxa"/>
            <w:vAlign w:val="bottom"/>
          </w:tcPr>
          <w:p w14:paraId="4442A6B2" w14:textId="4F967A51" w:rsidR="0053563C" w:rsidRPr="003C5550" w:rsidRDefault="0053563C" w:rsidP="0053563C">
            <w:pPr>
              <w:jc w:val="center"/>
            </w:pPr>
            <w:r>
              <w:rPr>
                <w:rFonts w:ascii="Calibri" w:hAnsi="Calibri" w:cs="Calibri"/>
                <w:color w:val="000000"/>
              </w:rPr>
              <w:t>48,94</w:t>
            </w:r>
          </w:p>
        </w:tc>
        <w:tc>
          <w:tcPr>
            <w:tcW w:w="1993" w:type="dxa"/>
            <w:vAlign w:val="bottom"/>
          </w:tcPr>
          <w:p w14:paraId="4C01C225" w14:textId="439A7941" w:rsidR="0053563C" w:rsidRPr="003C5550" w:rsidRDefault="0053563C" w:rsidP="0053563C">
            <w:pPr>
              <w:jc w:val="center"/>
            </w:pPr>
            <w:r>
              <w:rPr>
                <w:rFonts w:ascii="Calibri" w:hAnsi="Calibri" w:cs="Calibri"/>
                <w:color w:val="000000"/>
              </w:rPr>
              <w:t>0,16</w:t>
            </w:r>
          </w:p>
        </w:tc>
        <w:tc>
          <w:tcPr>
            <w:tcW w:w="1417" w:type="dxa"/>
            <w:vAlign w:val="bottom"/>
          </w:tcPr>
          <w:p w14:paraId="7A81EA37" w14:textId="7B1566F8" w:rsidR="0053563C" w:rsidRPr="003C5550" w:rsidRDefault="0053563C" w:rsidP="0053563C">
            <w:pPr>
              <w:jc w:val="center"/>
            </w:pPr>
            <w:r>
              <w:rPr>
                <w:rFonts w:ascii="Calibri" w:hAnsi="Calibri" w:cs="Calibri"/>
                <w:color w:val="000000"/>
              </w:rPr>
              <w:t>55,73</w:t>
            </w:r>
          </w:p>
        </w:tc>
        <w:tc>
          <w:tcPr>
            <w:tcW w:w="1993" w:type="dxa"/>
            <w:vAlign w:val="bottom"/>
          </w:tcPr>
          <w:p w14:paraId="65034BF2" w14:textId="785AF0C5" w:rsidR="0053563C" w:rsidRPr="003C5550" w:rsidRDefault="0053563C" w:rsidP="0053563C">
            <w:pPr>
              <w:jc w:val="center"/>
            </w:pPr>
            <w:r>
              <w:rPr>
                <w:rFonts w:ascii="Calibri" w:hAnsi="Calibri" w:cs="Calibri"/>
                <w:color w:val="000000"/>
              </w:rPr>
              <w:t>0,18</w:t>
            </w:r>
          </w:p>
        </w:tc>
      </w:tr>
      <w:tr w:rsidR="0053563C" w14:paraId="1DC149B5" w14:textId="77777777" w:rsidTr="00DE2207">
        <w:tc>
          <w:tcPr>
            <w:tcW w:w="956" w:type="dxa"/>
            <w:vAlign w:val="bottom"/>
          </w:tcPr>
          <w:p w14:paraId="7B04959B" w14:textId="349181D9" w:rsidR="0053563C" w:rsidRDefault="0053563C" w:rsidP="0053563C">
            <w:pPr>
              <w:jc w:val="center"/>
            </w:pPr>
            <w:r>
              <w:rPr>
                <w:rFonts w:ascii="Calibri" w:hAnsi="Calibri" w:cs="Calibri"/>
                <w:color w:val="000000"/>
              </w:rPr>
              <w:t>15</w:t>
            </w:r>
          </w:p>
        </w:tc>
        <w:tc>
          <w:tcPr>
            <w:tcW w:w="1286" w:type="dxa"/>
            <w:vAlign w:val="bottom"/>
          </w:tcPr>
          <w:p w14:paraId="79EC6459" w14:textId="248A6FC4" w:rsidR="0053563C" w:rsidRDefault="0053563C" w:rsidP="0053563C">
            <w:pPr>
              <w:jc w:val="center"/>
            </w:pPr>
            <w:r>
              <w:rPr>
                <w:rFonts w:ascii="Calibri" w:hAnsi="Calibri" w:cs="Calibri"/>
                <w:color w:val="000000"/>
              </w:rPr>
              <w:t>9</w:t>
            </w:r>
          </w:p>
        </w:tc>
        <w:tc>
          <w:tcPr>
            <w:tcW w:w="1417" w:type="dxa"/>
            <w:vAlign w:val="bottom"/>
          </w:tcPr>
          <w:p w14:paraId="7CD2B313" w14:textId="71E1664A" w:rsidR="0053563C" w:rsidRPr="003C5550" w:rsidRDefault="0053563C" w:rsidP="0053563C">
            <w:pPr>
              <w:jc w:val="center"/>
            </w:pPr>
            <w:r>
              <w:rPr>
                <w:rFonts w:ascii="Calibri" w:hAnsi="Calibri" w:cs="Calibri"/>
                <w:color w:val="000000"/>
              </w:rPr>
              <w:t>48,94</w:t>
            </w:r>
          </w:p>
        </w:tc>
        <w:tc>
          <w:tcPr>
            <w:tcW w:w="1993" w:type="dxa"/>
            <w:vAlign w:val="bottom"/>
          </w:tcPr>
          <w:p w14:paraId="3A2CCCC6" w14:textId="6F68326E" w:rsidR="0053563C" w:rsidRPr="003C5550" w:rsidRDefault="0053563C" w:rsidP="0053563C">
            <w:pPr>
              <w:jc w:val="center"/>
            </w:pPr>
            <w:r>
              <w:rPr>
                <w:rFonts w:ascii="Calibri" w:hAnsi="Calibri" w:cs="Calibri"/>
                <w:color w:val="000000"/>
              </w:rPr>
              <w:t>0,16</w:t>
            </w:r>
          </w:p>
        </w:tc>
        <w:tc>
          <w:tcPr>
            <w:tcW w:w="1417" w:type="dxa"/>
            <w:vAlign w:val="bottom"/>
          </w:tcPr>
          <w:p w14:paraId="63B89EEB" w14:textId="7B501F8D" w:rsidR="0053563C" w:rsidRPr="003C5550" w:rsidRDefault="0053563C" w:rsidP="0053563C">
            <w:pPr>
              <w:jc w:val="center"/>
            </w:pPr>
            <w:r>
              <w:rPr>
                <w:rFonts w:ascii="Calibri" w:hAnsi="Calibri" w:cs="Calibri"/>
                <w:color w:val="000000"/>
              </w:rPr>
              <w:t>55,73</w:t>
            </w:r>
          </w:p>
        </w:tc>
        <w:tc>
          <w:tcPr>
            <w:tcW w:w="1993" w:type="dxa"/>
            <w:vAlign w:val="bottom"/>
          </w:tcPr>
          <w:p w14:paraId="3CB59927" w14:textId="22458F23" w:rsidR="0053563C" w:rsidRPr="003C5550" w:rsidRDefault="0053563C" w:rsidP="0053563C">
            <w:pPr>
              <w:jc w:val="center"/>
            </w:pPr>
            <w:r>
              <w:rPr>
                <w:rFonts w:ascii="Calibri" w:hAnsi="Calibri" w:cs="Calibri"/>
                <w:color w:val="000000"/>
              </w:rPr>
              <w:t>0,18</w:t>
            </w:r>
          </w:p>
        </w:tc>
      </w:tr>
      <w:tr w:rsidR="0053563C" w14:paraId="6A078C64" w14:textId="77777777" w:rsidTr="00DE2207">
        <w:tc>
          <w:tcPr>
            <w:tcW w:w="956" w:type="dxa"/>
            <w:vAlign w:val="bottom"/>
          </w:tcPr>
          <w:p w14:paraId="72E6161E" w14:textId="0B639F46" w:rsidR="0053563C" w:rsidRDefault="0053563C" w:rsidP="0053563C">
            <w:pPr>
              <w:jc w:val="center"/>
            </w:pPr>
            <w:r>
              <w:rPr>
                <w:rFonts w:ascii="Calibri" w:hAnsi="Calibri" w:cs="Calibri"/>
                <w:color w:val="000000"/>
              </w:rPr>
              <w:t>15</w:t>
            </w:r>
          </w:p>
        </w:tc>
        <w:tc>
          <w:tcPr>
            <w:tcW w:w="1286" w:type="dxa"/>
            <w:vAlign w:val="bottom"/>
          </w:tcPr>
          <w:p w14:paraId="7FEB62DF" w14:textId="07E1F6E8" w:rsidR="0053563C" w:rsidRDefault="0053563C" w:rsidP="0053563C">
            <w:pPr>
              <w:jc w:val="center"/>
            </w:pPr>
            <w:r>
              <w:rPr>
                <w:rFonts w:ascii="Calibri" w:hAnsi="Calibri" w:cs="Calibri"/>
                <w:color w:val="000000"/>
              </w:rPr>
              <w:t>10</w:t>
            </w:r>
          </w:p>
        </w:tc>
        <w:tc>
          <w:tcPr>
            <w:tcW w:w="1417" w:type="dxa"/>
            <w:vAlign w:val="bottom"/>
          </w:tcPr>
          <w:p w14:paraId="043D0D76" w14:textId="02C9D7C9" w:rsidR="0053563C" w:rsidRDefault="0053563C" w:rsidP="0053563C">
            <w:pPr>
              <w:jc w:val="center"/>
              <w:rPr>
                <w:rFonts w:ascii="Calibri" w:hAnsi="Calibri" w:cs="Calibri"/>
                <w:color w:val="000000"/>
              </w:rPr>
            </w:pPr>
            <w:r>
              <w:rPr>
                <w:rFonts w:ascii="Calibri" w:hAnsi="Calibri" w:cs="Calibri"/>
                <w:color w:val="000000"/>
              </w:rPr>
              <w:t>40,33</w:t>
            </w:r>
          </w:p>
        </w:tc>
        <w:tc>
          <w:tcPr>
            <w:tcW w:w="1993" w:type="dxa"/>
            <w:vAlign w:val="bottom"/>
          </w:tcPr>
          <w:p w14:paraId="353A1281" w14:textId="1467E1A9" w:rsidR="0053563C" w:rsidRDefault="0053563C" w:rsidP="0053563C">
            <w:pPr>
              <w:jc w:val="center"/>
              <w:rPr>
                <w:rFonts w:ascii="Calibri" w:hAnsi="Calibri" w:cs="Calibri"/>
                <w:color w:val="000000"/>
              </w:rPr>
            </w:pPr>
            <w:r>
              <w:rPr>
                <w:rFonts w:ascii="Calibri" w:hAnsi="Calibri" w:cs="Calibri"/>
                <w:color w:val="000000"/>
              </w:rPr>
              <w:t>0,16</w:t>
            </w:r>
          </w:p>
        </w:tc>
        <w:tc>
          <w:tcPr>
            <w:tcW w:w="1417" w:type="dxa"/>
            <w:vAlign w:val="bottom"/>
          </w:tcPr>
          <w:p w14:paraId="0FE49FE8" w14:textId="6190EACF" w:rsidR="0053563C" w:rsidRDefault="0053563C" w:rsidP="0053563C">
            <w:pPr>
              <w:jc w:val="center"/>
              <w:rPr>
                <w:rFonts w:ascii="Calibri" w:hAnsi="Calibri" w:cs="Calibri"/>
                <w:color w:val="000000"/>
              </w:rPr>
            </w:pPr>
            <w:r>
              <w:rPr>
                <w:rFonts w:ascii="Calibri" w:hAnsi="Calibri" w:cs="Calibri"/>
                <w:color w:val="000000"/>
              </w:rPr>
              <w:t>51,89</w:t>
            </w:r>
          </w:p>
        </w:tc>
        <w:tc>
          <w:tcPr>
            <w:tcW w:w="1993" w:type="dxa"/>
            <w:vAlign w:val="bottom"/>
          </w:tcPr>
          <w:p w14:paraId="50D72DDE" w14:textId="0F8CF0C7" w:rsidR="0053563C" w:rsidRDefault="0053563C" w:rsidP="0053563C">
            <w:pPr>
              <w:jc w:val="center"/>
              <w:rPr>
                <w:rFonts w:ascii="Calibri" w:hAnsi="Calibri" w:cs="Calibri"/>
                <w:color w:val="000000"/>
              </w:rPr>
            </w:pPr>
            <w:r>
              <w:rPr>
                <w:rFonts w:ascii="Calibri" w:hAnsi="Calibri" w:cs="Calibri"/>
                <w:color w:val="000000"/>
              </w:rPr>
              <w:t>0,17</w:t>
            </w:r>
          </w:p>
        </w:tc>
      </w:tr>
      <w:tr w:rsidR="0053563C" w14:paraId="3C2A1ECF" w14:textId="77777777" w:rsidTr="00DE2207">
        <w:tc>
          <w:tcPr>
            <w:tcW w:w="956" w:type="dxa"/>
            <w:vAlign w:val="bottom"/>
          </w:tcPr>
          <w:p w14:paraId="16FF47DC" w14:textId="331084DE" w:rsidR="0053563C" w:rsidRDefault="0053563C" w:rsidP="0053563C">
            <w:pPr>
              <w:jc w:val="center"/>
            </w:pPr>
            <w:r>
              <w:rPr>
                <w:rFonts w:ascii="Calibri" w:hAnsi="Calibri" w:cs="Calibri"/>
                <w:color w:val="000000"/>
              </w:rPr>
              <w:t>30</w:t>
            </w:r>
          </w:p>
        </w:tc>
        <w:tc>
          <w:tcPr>
            <w:tcW w:w="1286" w:type="dxa"/>
            <w:vAlign w:val="bottom"/>
          </w:tcPr>
          <w:p w14:paraId="5A7482E9" w14:textId="184D1C42" w:rsidR="0053563C" w:rsidRDefault="0053563C" w:rsidP="0053563C">
            <w:pPr>
              <w:jc w:val="center"/>
            </w:pPr>
            <w:r>
              <w:rPr>
                <w:rFonts w:ascii="Calibri" w:hAnsi="Calibri" w:cs="Calibri"/>
                <w:color w:val="000000"/>
              </w:rPr>
              <w:t>2</w:t>
            </w:r>
          </w:p>
        </w:tc>
        <w:tc>
          <w:tcPr>
            <w:tcW w:w="1417" w:type="dxa"/>
            <w:vAlign w:val="bottom"/>
          </w:tcPr>
          <w:p w14:paraId="42CF0321" w14:textId="3497B7EF" w:rsidR="0053563C" w:rsidRPr="003C5550" w:rsidRDefault="0053563C" w:rsidP="0053563C">
            <w:pPr>
              <w:jc w:val="center"/>
            </w:pPr>
            <w:r>
              <w:rPr>
                <w:rFonts w:ascii="Calibri" w:hAnsi="Calibri" w:cs="Calibri"/>
                <w:color w:val="000000"/>
              </w:rPr>
              <w:t>46,36</w:t>
            </w:r>
          </w:p>
        </w:tc>
        <w:tc>
          <w:tcPr>
            <w:tcW w:w="1993" w:type="dxa"/>
            <w:vAlign w:val="bottom"/>
          </w:tcPr>
          <w:p w14:paraId="1AB7E4B4" w14:textId="074A6A79" w:rsidR="0053563C" w:rsidRPr="003C5550" w:rsidRDefault="0053563C" w:rsidP="0053563C">
            <w:pPr>
              <w:jc w:val="center"/>
            </w:pPr>
            <w:r>
              <w:rPr>
                <w:rFonts w:ascii="Calibri" w:hAnsi="Calibri" w:cs="Calibri"/>
                <w:color w:val="000000"/>
              </w:rPr>
              <w:t>0,18</w:t>
            </w:r>
          </w:p>
        </w:tc>
        <w:tc>
          <w:tcPr>
            <w:tcW w:w="1417" w:type="dxa"/>
            <w:vAlign w:val="bottom"/>
          </w:tcPr>
          <w:p w14:paraId="1BCD8D75" w14:textId="1BCE7CC4" w:rsidR="0053563C" w:rsidRPr="003C5550" w:rsidRDefault="0053563C" w:rsidP="0053563C">
            <w:pPr>
              <w:jc w:val="center"/>
            </w:pPr>
            <w:r>
              <w:rPr>
                <w:rFonts w:ascii="Calibri" w:hAnsi="Calibri" w:cs="Calibri"/>
                <w:color w:val="000000"/>
              </w:rPr>
              <w:t>51,05</w:t>
            </w:r>
          </w:p>
        </w:tc>
        <w:tc>
          <w:tcPr>
            <w:tcW w:w="1993" w:type="dxa"/>
            <w:vAlign w:val="bottom"/>
          </w:tcPr>
          <w:p w14:paraId="37B88098" w14:textId="0713B95B" w:rsidR="0053563C" w:rsidRPr="003C5550" w:rsidRDefault="0053563C" w:rsidP="0053563C">
            <w:pPr>
              <w:jc w:val="center"/>
            </w:pPr>
            <w:r>
              <w:rPr>
                <w:rFonts w:ascii="Calibri" w:hAnsi="Calibri" w:cs="Calibri"/>
                <w:color w:val="000000"/>
              </w:rPr>
              <w:t>0,19</w:t>
            </w:r>
          </w:p>
        </w:tc>
      </w:tr>
      <w:tr w:rsidR="0053563C" w14:paraId="35482DED" w14:textId="77777777" w:rsidTr="00DE2207">
        <w:tc>
          <w:tcPr>
            <w:tcW w:w="956" w:type="dxa"/>
            <w:vAlign w:val="bottom"/>
          </w:tcPr>
          <w:p w14:paraId="2EFAD14E" w14:textId="49F13FBC" w:rsidR="0053563C" w:rsidRDefault="0053563C" w:rsidP="0053563C">
            <w:pPr>
              <w:jc w:val="center"/>
            </w:pPr>
            <w:r>
              <w:rPr>
                <w:rFonts w:ascii="Calibri" w:hAnsi="Calibri" w:cs="Calibri"/>
                <w:color w:val="000000"/>
              </w:rPr>
              <w:t>30</w:t>
            </w:r>
          </w:p>
        </w:tc>
        <w:tc>
          <w:tcPr>
            <w:tcW w:w="1286" w:type="dxa"/>
            <w:vAlign w:val="bottom"/>
          </w:tcPr>
          <w:p w14:paraId="673C57A1" w14:textId="3C96A0B2" w:rsidR="0053563C" w:rsidRDefault="0053563C" w:rsidP="0053563C">
            <w:pPr>
              <w:jc w:val="center"/>
            </w:pPr>
            <w:r>
              <w:rPr>
                <w:rFonts w:ascii="Calibri" w:hAnsi="Calibri" w:cs="Calibri"/>
                <w:color w:val="000000"/>
              </w:rPr>
              <w:t>3</w:t>
            </w:r>
          </w:p>
        </w:tc>
        <w:tc>
          <w:tcPr>
            <w:tcW w:w="1417" w:type="dxa"/>
            <w:vAlign w:val="bottom"/>
          </w:tcPr>
          <w:p w14:paraId="10FAA178" w14:textId="7B9E41B9" w:rsidR="0053563C" w:rsidRPr="003C5550" w:rsidRDefault="0053563C" w:rsidP="0053563C">
            <w:pPr>
              <w:jc w:val="center"/>
            </w:pPr>
            <w:r>
              <w:rPr>
                <w:rFonts w:ascii="Calibri" w:hAnsi="Calibri" w:cs="Calibri"/>
                <w:color w:val="000000"/>
              </w:rPr>
              <w:t>46,36</w:t>
            </w:r>
          </w:p>
        </w:tc>
        <w:tc>
          <w:tcPr>
            <w:tcW w:w="1993" w:type="dxa"/>
            <w:vAlign w:val="bottom"/>
          </w:tcPr>
          <w:p w14:paraId="7A11343C" w14:textId="684B4F83" w:rsidR="0053563C" w:rsidRPr="003C5550" w:rsidRDefault="0053563C" w:rsidP="0053563C">
            <w:pPr>
              <w:jc w:val="center"/>
            </w:pPr>
            <w:r>
              <w:rPr>
                <w:rFonts w:ascii="Calibri" w:hAnsi="Calibri" w:cs="Calibri"/>
                <w:color w:val="000000"/>
              </w:rPr>
              <w:t>0,18</w:t>
            </w:r>
          </w:p>
        </w:tc>
        <w:tc>
          <w:tcPr>
            <w:tcW w:w="1417" w:type="dxa"/>
            <w:vAlign w:val="bottom"/>
          </w:tcPr>
          <w:p w14:paraId="010DD21E" w14:textId="00A4C2AA" w:rsidR="0053563C" w:rsidRPr="003C5550" w:rsidRDefault="0053563C" w:rsidP="0053563C">
            <w:pPr>
              <w:jc w:val="center"/>
            </w:pPr>
            <w:r>
              <w:rPr>
                <w:rFonts w:ascii="Calibri" w:hAnsi="Calibri" w:cs="Calibri"/>
                <w:color w:val="000000"/>
              </w:rPr>
              <w:t>51,05</w:t>
            </w:r>
          </w:p>
        </w:tc>
        <w:tc>
          <w:tcPr>
            <w:tcW w:w="1993" w:type="dxa"/>
            <w:vAlign w:val="bottom"/>
          </w:tcPr>
          <w:p w14:paraId="0A42872B" w14:textId="02333D43" w:rsidR="0053563C" w:rsidRPr="003C5550" w:rsidRDefault="0053563C" w:rsidP="0053563C">
            <w:pPr>
              <w:jc w:val="center"/>
            </w:pPr>
            <w:r>
              <w:rPr>
                <w:rFonts w:ascii="Calibri" w:hAnsi="Calibri" w:cs="Calibri"/>
                <w:color w:val="000000"/>
              </w:rPr>
              <w:t>0,19</w:t>
            </w:r>
          </w:p>
        </w:tc>
      </w:tr>
      <w:tr w:rsidR="0053563C" w14:paraId="5DDCC039" w14:textId="77777777" w:rsidTr="00DE2207">
        <w:tc>
          <w:tcPr>
            <w:tcW w:w="956" w:type="dxa"/>
            <w:vAlign w:val="bottom"/>
          </w:tcPr>
          <w:p w14:paraId="73C06A83" w14:textId="36A5A354" w:rsidR="0053563C" w:rsidRDefault="0053563C" w:rsidP="0053563C">
            <w:pPr>
              <w:jc w:val="center"/>
            </w:pPr>
            <w:r>
              <w:rPr>
                <w:rFonts w:ascii="Calibri" w:hAnsi="Calibri" w:cs="Calibri"/>
                <w:color w:val="000000"/>
              </w:rPr>
              <w:t>30</w:t>
            </w:r>
          </w:p>
        </w:tc>
        <w:tc>
          <w:tcPr>
            <w:tcW w:w="1286" w:type="dxa"/>
            <w:vAlign w:val="bottom"/>
          </w:tcPr>
          <w:p w14:paraId="37C325F7" w14:textId="0861DF7A" w:rsidR="0053563C" w:rsidRDefault="0053563C" w:rsidP="0053563C">
            <w:pPr>
              <w:jc w:val="center"/>
            </w:pPr>
            <w:r>
              <w:rPr>
                <w:rFonts w:ascii="Calibri" w:hAnsi="Calibri" w:cs="Calibri"/>
                <w:color w:val="000000"/>
              </w:rPr>
              <w:t>4</w:t>
            </w:r>
          </w:p>
        </w:tc>
        <w:tc>
          <w:tcPr>
            <w:tcW w:w="1417" w:type="dxa"/>
            <w:vAlign w:val="bottom"/>
          </w:tcPr>
          <w:p w14:paraId="549450AB" w14:textId="44DC38C8" w:rsidR="0053563C" w:rsidRPr="003C5550" w:rsidRDefault="0053563C" w:rsidP="0053563C">
            <w:pPr>
              <w:jc w:val="center"/>
            </w:pPr>
            <w:r>
              <w:rPr>
                <w:rFonts w:ascii="Calibri" w:hAnsi="Calibri" w:cs="Calibri"/>
                <w:color w:val="000000"/>
              </w:rPr>
              <w:t>48,88</w:t>
            </w:r>
          </w:p>
        </w:tc>
        <w:tc>
          <w:tcPr>
            <w:tcW w:w="1993" w:type="dxa"/>
            <w:vAlign w:val="bottom"/>
          </w:tcPr>
          <w:p w14:paraId="58E78517" w14:textId="45AF3E10" w:rsidR="0053563C" w:rsidRPr="003C5550" w:rsidRDefault="0053563C" w:rsidP="0053563C">
            <w:pPr>
              <w:jc w:val="center"/>
            </w:pPr>
            <w:r>
              <w:rPr>
                <w:rFonts w:ascii="Calibri" w:hAnsi="Calibri" w:cs="Calibri"/>
                <w:color w:val="000000"/>
              </w:rPr>
              <w:t>0,17</w:t>
            </w:r>
          </w:p>
        </w:tc>
        <w:tc>
          <w:tcPr>
            <w:tcW w:w="1417" w:type="dxa"/>
            <w:vAlign w:val="bottom"/>
          </w:tcPr>
          <w:p w14:paraId="44E99C72" w14:textId="64CEE571" w:rsidR="0053563C" w:rsidRPr="003C5550" w:rsidRDefault="0053563C" w:rsidP="0053563C">
            <w:pPr>
              <w:jc w:val="center"/>
            </w:pPr>
            <w:r>
              <w:rPr>
                <w:rFonts w:ascii="Calibri" w:hAnsi="Calibri" w:cs="Calibri"/>
                <w:color w:val="000000"/>
              </w:rPr>
              <w:t>51,96</w:t>
            </w:r>
          </w:p>
        </w:tc>
        <w:tc>
          <w:tcPr>
            <w:tcW w:w="1993" w:type="dxa"/>
            <w:vAlign w:val="bottom"/>
          </w:tcPr>
          <w:p w14:paraId="51239A21" w14:textId="2404C309" w:rsidR="0053563C" w:rsidRPr="003C5550" w:rsidRDefault="0053563C" w:rsidP="0053563C">
            <w:pPr>
              <w:jc w:val="center"/>
            </w:pPr>
            <w:r>
              <w:rPr>
                <w:rFonts w:ascii="Calibri" w:hAnsi="Calibri" w:cs="Calibri"/>
                <w:color w:val="000000"/>
              </w:rPr>
              <w:t>0,17</w:t>
            </w:r>
          </w:p>
        </w:tc>
      </w:tr>
      <w:tr w:rsidR="0053563C" w14:paraId="6E4C16BC" w14:textId="77777777" w:rsidTr="00DE2207">
        <w:tc>
          <w:tcPr>
            <w:tcW w:w="956" w:type="dxa"/>
            <w:vAlign w:val="bottom"/>
          </w:tcPr>
          <w:p w14:paraId="4547348F" w14:textId="0E0556B8" w:rsidR="0053563C" w:rsidRDefault="0053563C" w:rsidP="0053563C">
            <w:pPr>
              <w:jc w:val="center"/>
            </w:pPr>
            <w:r>
              <w:rPr>
                <w:rFonts w:ascii="Calibri" w:hAnsi="Calibri" w:cs="Calibri"/>
                <w:color w:val="000000"/>
              </w:rPr>
              <w:t>30</w:t>
            </w:r>
          </w:p>
        </w:tc>
        <w:tc>
          <w:tcPr>
            <w:tcW w:w="1286" w:type="dxa"/>
            <w:vAlign w:val="bottom"/>
          </w:tcPr>
          <w:p w14:paraId="57B82FE8" w14:textId="12CF6CCE" w:rsidR="0053563C" w:rsidRDefault="0053563C" w:rsidP="0053563C">
            <w:pPr>
              <w:jc w:val="center"/>
            </w:pPr>
            <w:r>
              <w:rPr>
                <w:rFonts w:ascii="Calibri" w:hAnsi="Calibri" w:cs="Calibri"/>
                <w:color w:val="000000"/>
              </w:rPr>
              <w:t>5</w:t>
            </w:r>
          </w:p>
        </w:tc>
        <w:tc>
          <w:tcPr>
            <w:tcW w:w="1417" w:type="dxa"/>
            <w:vAlign w:val="bottom"/>
          </w:tcPr>
          <w:p w14:paraId="5012CEF1" w14:textId="6E5B9748" w:rsidR="0053563C" w:rsidRPr="003C5550" w:rsidRDefault="0053563C" w:rsidP="0053563C">
            <w:pPr>
              <w:jc w:val="center"/>
            </w:pPr>
            <w:r>
              <w:rPr>
                <w:rFonts w:ascii="Calibri" w:hAnsi="Calibri" w:cs="Calibri"/>
                <w:color w:val="000000"/>
              </w:rPr>
              <w:t>48,88</w:t>
            </w:r>
          </w:p>
        </w:tc>
        <w:tc>
          <w:tcPr>
            <w:tcW w:w="1993" w:type="dxa"/>
            <w:vAlign w:val="bottom"/>
          </w:tcPr>
          <w:p w14:paraId="7C99D075" w14:textId="67115853" w:rsidR="0053563C" w:rsidRPr="003C5550" w:rsidRDefault="0053563C" w:rsidP="0053563C">
            <w:pPr>
              <w:jc w:val="center"/>
            </w:pPr>
            <w:r>
              <w:rPr>
                <w:rFonts w:ascii="Calibri" w:hAnsi="Calibri" w:cs="Calibri"/>
                <w:color w:val="000000"/>
              </w:rPr>
              <w:t>0,17</w:t>
            </w:r>
          </w:p>
        </w:tc>
        <w:tc>
          <w:tcPr>
            <w:tcW w:w="1417" w:type="dxa"/>
            <w:vAlign w:val="bottom"/>
          </w:tcPr>
          <w:p w14:paraId="33DF21B3" w14:textId="509FC6F3" w:rsidR="0053563C" w:rsidRPr="003C5550" w:rsidRDefault="0053563C" w:rsidP="0053563C">
            <w:pPr>
              <w:jc w:val="center"/>
            </w:pPr>
            <w:r>
              <w:rPr>
                <w:rFonts w:ascii="Calibri" w:hAnsi="Calibri" w:cs="Calibri"/>
                <w:color w:val="000000"/>
              </w:rPr>
              <w:t>51,96</w:t>
            </w:r>
          </w:p>
        </w:tc>
        <w:tc>
          <w:tcPr>
            <w:tcW w:w="1993" w:type="dxa"/>
            <w:vAlign w:val="bottom"/>
          </w:tcPr>
          <w:p w14:paraId="121C99FC" w14:textId="4B7E1A3D" w:rsidR="0053563C" w:rsidRPr="003C5550" w:rsidRDefault="0053563C" w:rsidP="0053563C">
            <w:pPr>
              <w:jc w:val="center"/>
            </w:pPr>
            <w:r>
              <w:rPr>
                <w:rFonts w:ascii="Calibri" w:hAnsi="Calibri" w:cs="Calibri"/>
                <w:color w:val="000000"/>
              </w:rPr>
              <w:t>0,17</w:t>
            </w:r>
          </w:p>
        </w:tc>
      </w:tr>
      <w:tr w:rsidR="0053563C" w14:paraId="69C4D02C" w14:textId="77777777" w:rsidTr="00DE2207">
        <w:tc>
          <w:tcPr>
            <w:tcW w:w="956" w:type="dxa"/>
            <w:vAlign w:val="bottom"/>
          </w:tcPr>
          <w:p w14:paraId="605DB8DE" w14:textId="18584D3B" w:rsidR="0053563C" w:rsidRDefault="0053563C" w:rsidP="0053563C">
            <w:pPr>
              <w:jc w:val="center"/>
            </w:pPr>
            <w:r>
              <w:rPr>
                <w:rFonts w:ascii="Calibri" w:hAnsi="Calibri" w:cs="Calibri"/>
                <w:color w:val="000000"/>
              </w:rPr>
              <w:t>30</w:t>
            </w:r>
          </w:p>
        </w:tc>
        <w:tc>
          <w:tcPr>
            <w:tcW w:w="1286" w:type="dxa"/>
            <w:vAlign w:val="bottom"/>
          </w:tcPr>
          <w:p w14:paraId="068A0D45" w14:textId="673BE157" w:rsidR="0053563C" w:rsidRDefault="0053563C" w:rsidP="0053563C">
            <w:pPr>
              <w:jc w:val="center"/>
            </w:pPr>
            <w:r>
              <w:rPr>
                <w:rFonts w:ascii="Calibri" w:hAnsi="Calibri" w:cs="Calibri"/>
                <w:color w:val="000000"/>
              </w:rPr>
              <w:t>6</w:t>
            </w:r>
          </w:p>
        </w:tc>
        <w:tc>
          <w:tcPr>
            <w:tcW w:w="1417" w:type="dxa"/>
            <w:vAlign w:val="bottom"/>
          </w:tcPr>
          <w:p w14:paraId="792BC3C4" w14:textId="6DAB6355" w:rsidR="0053563C" w:rsidRPr="003C5550" w:rsidRDefault="0053563C" w:rsidP="0053563C">
            <w:pPr>
              <w:jc w:val="center"/>
            </w:pPr>
            <w:r>
              <w:rPr>
                <w:rFonts w:ascii="Calibri" w:hAnsi="Calibri" w:cs="Calibri"/>
                <w:color w:val="000000"/>
              </w:rPr>
              <w:t>48,58</w:t>
            </w:r>
          </w:p>
        </w:tc>
        <w:tc>
          <w:tcPr>
            <w:tcW w:w="1993" w:type="dxa"/>
            <w:vAlign w:val="bottom"/>
          </w:tcPr>
          <w:p w14:paraId="1F021CC8" w14:textId="456763A7" w:rsidR="0053563C" w:rsidRPr="003C5550" w:rsidRDefault="0053563C" w:rsidP="0053563C">
            <w:pPr>
              <w:jc w:val="center"/>
            </w:pPr>
            <w:r>
              <w:rPr>
                <w:rFonts w:ascii="Calibri" w:hAnsi="Calibri" w:cs="Calibri"/>
                <w:color w:val="000000"/>
              </w:rPr>
              <w:t>0,15</w:t>
            </w:r>
          </w:p>
        </w:tc>
        <w:tc>
          <w:tcPr>
            <w:tcW w:w="1417" w:type="dxa"/>
            <w:vAlign w:val="bottom"/>
          </w:tcPr>
          <w:p w14:paraId="2F16F1C2" w14:textId="7BB5F8E0" w:rsidR="0053563C" w:rsidRPr="003C5550" w:rsidRDefault="0053563C" w:rsidP="0053563C">
            <w:pPr>
              <w:jc w:val="center"/>
            </w:pPr>
            <w:r>
              <w:rPr>
                <w:rFonts w:ascii="Calibri" w:hAnsi="Calibri" w:cs="Calibri"/>
                <w:color w:val="000000"/>
              </w:rPr>
              <w:t>50,47</w:t>
            </w:r>
          </w:p>
        </w:tc>
        <w:tc>
          <w:tcPr>
            <w:tcW w:w="1993" w:type="dxa"/>
            <w:vAlign w:val="bottom"/>
          </w:tcPr>
          <w:p w14:paraId="1E4575CC" w14:textId="64B9B976" w:rsidR="0053563C" w:rsidRPr="003C5550" w:rsidRDefault="0053563C" w:rsidP="0053563C">
            <w:pPr>
              <w:jc w:val="center"/>
            </w:pPr>
            <w:r>
              <w:rPr>
                <w:rFonts w:ascii="Calibri" w:hAnsi="Calibri" w:cs="Calibri"/>
                <w:color w:val="000000"/>
              </w:rPr>
              <w:t>0,15</w:t>
            </w:r>
          </w:p>
        </w:tc>
      </w:tr>
      <w:tr w:rsidR="0053563C" w14:paraId="131C81DF" w14:textId="77777777" w:rsidTr="00DE2207">
        <w:tc>
          <w:tcPr>
            <w:tcW w:w="956" w:type="dxa"/>
            <w:vAlign w:val="bottom"/>
          </w:tcPr>
          <w:p w14:paraId="7C957023" w14:textId="46A884EC" w:rsidR="0053563C" w:rsidRDefault="0053563C" w:rsidP="0053563C">
            <w:pPr>
              <w:jc w:val="center"/>
            </w:pPr>
            <w:r>
              <w:rPr>
                <w:rFonts w:ascii="Calibri" w:hAnsi="Calibri" w:cs="Calibri"/>
                <w:color w:val="000000"/>
              </w:rPr>
              <w:t>30</w:t>
            </w:r>
          </w:p>
        </w:tc>
        <w:tc>
          <w:tcPr>
            <w:tcW w:w="1286" w:type="dxa"/>
            <w:vAlign w:val="bottom"/>
          </w:tcPr>
          <w:p w14:paraId="0BFBE40E" w14:textId="068E35CF" w:rsidR="0053563C" w:rsidRDefault="0053563C" w:rsidP="0053563C">
            <w:pPr>
              <w:jc w:val="center"/>
            </w:pPr>
            <w:r>
              <w:rPr>
                <w:rFonts w:ascii="Calibri" w:hAnsi="Calibri" w:cs="Calibri"/>
                <w:color w:val="000000"/>
              </w:rPr>
              <w:t>7</w:t>
            </w:r>
          </w:p>
        </w:tc>
        <w:tc>
          <w:tcPr>
            <w:tcW w:w="1417" w:type="dxa"/>
            <w:vAlign w:val="bottom"/>
          </w:tcPr>
          <w:p w14:paraId="5968B1F2" w14:textId="2260F335" w:rsidR="0053563C" w:rsidRPr="003C5550" w:rsidRDefault="0053563C" w:rsidP="0053563C">
            <w:pPr>
              <w:jc w:val="center"/>
            </w:pPr>
            <w:r>
              <w:rPr>
                <w:rFonts w:ascii="Calibri" w:hAnsi="Calibri" w:cs="Calibri"/>
                <w:color w:val="000000"/>
              </w:rPr>
              <w:t>48,58</w:t>
            </w:r>
          </w:p>
        </w:tc>
        <w:tc>
          <w:tcPr>
            <w:tcW w:w="1993" w:type="dxa"/>
            <w:vAlign w:val="bottom"/>
          </w:tcPr>
          <w:p w14:paraId="207F67FC" w14:textId="6249824D" w:rsidR="0053563C" w:rsidRPr="003C5550" w:rsidRDefault="0053563C" w:rsidP="0053563C">
            <w:pPr>
              <w:jc w:val="center"/>
            </w:pPr>
            <w:r>
              <w:rPr>
                <w:rFonts w:ascii="Calibri" w:hAnsi="Calibri" w:cs="Calibri"/>
                <w:color w:val="000000"/>
              </w:rPr>
              <w:t>0,15</w:t>
            </w:r>
          </w:p>
        </w:tc>
        <w:tc>
          <w:tcPr>
            <w:tcW w:w="1417" w:type="dxa"/>
            <w:vAlign w:val="bottom"/>
          </w:tcPr>
          <w:p w14:paraId="52C4E492" w14:textId="3B20D489" w:rsidR="0053563C" w:rsidRPr="003C5550" w:rsidRDefault="0053563C" w:rsidP="0053563C">
            <w:pPr>
              <w:jc w:val="center"/>
            </w:pPr>
            <w:r>
              <w:rPr>
                <w:rFonts w:ascii="Calibri" w:hAnsi="Calibri" w:cs="Calibri"/>
                <w:color w:val="000000"/>
              </w:rPr>
              <w:t>50,47</w:t>
            </w:r>
          </w:p>
        </w:tc>
        <w:tc>
          <w:tcPr>
            <w:tcW w:w="1993" w:type="dxa"/>
            <w:vAlign w:val="bottom"/>
          </w:tcPr>
          <w:p w14:paraId="66818D74" w14:textId="3D29238C" w:rsidR="0053563C" w:rsidRPr="003C5550" w:rsidRDefault="0053563C" w:rsidP="0053563C">
            <w:pPr>
              <w:jc w:val="center"/>
            </w:pPr>
            <w:r>
              <w:rPr>
                <w:rFonts w:ascii="Calibri" w:hAnsi="Calibri" w:cs="Calibri"/>
                <w:color w:val="000000"/>
              </w:rPr>
              <w:t>0,15</w:t>
            </w:r>
          </w:p>
        </w:tc>
      </w:tr>
      <w:tr w:rsidR="0053563C" w14:paraId="13C006DD" w14:textId="77777777" w:rsidTr="00DE2207">
        <w:tc>
          <w:tcPr>
            <w:tcW w:w="956" w:type="dxa"/>
            <w:vAlign w:val="bottom"/>
          </w:tcPr>
          <w:p w14:paraId="262EDD02" w14:textId="0122FDF6" w:rsidR="0053563C" w:rsidRDefault="0053563C" w:rsidP="0053563C">
            <w:pPr>
              <w:jc w:val="center"/>
            </w:pPr>
            <w:r>
              <w:rPr>
                <w:rFonts w:ascii="Calibri" w:hAnsi="Calibri" w:cs="Calibri"/>
                <w:color w:val="000000"/>
              </w:rPr>
              <w:t>30</w:t>
            </w:r>
          </w:p>
        </w:tc>
        <w:tc>
          <w:tcPr>
            <w:tcW w:w="1286" w:type="dxa"/>
            <w:vAlign w:val="bottom"/>
          </w:tcPr>
          <w:p w14:paraId="6EE153D7" w14:textId="5476DDA4" w:rsidR="0053563C" w:rsidRDefault="0053563C" w:rsidP="0053563C">
            <w:pPr>
              <w:jc w:val="center"/>
            </w:pPr>
            <w:r>
              <w:rPr>
                <w:rFonts w:ascii="Calibri" w:hAnsi="Calibri" w:cs="Calibri"/>
                <w:color w:val="000000"/>
              </w:rPr>
              <w:t>8</w:t>
            </w:r>
          </w:p>
        </w:tc>
        <w:tc>
          <w:tcPr>
            <w:tcW w:w="1417" w:type="dxa"/>
            <w:vAlign w:val="bottom"/>
          </w:tcPr>
          <w:p w14:paraId="555A4F32" w14:textId="7BB354CA" w:rsidR="0053563C" w:rsidRPr="003C5550" w:rsidRDefault="0053563C" w:rsidP="0053563C">
            <w:pPr>
              <w:jc w:val="center"/>
            </w:pPr>
            <w:r>
              <w:rPr>
                <w:rFonts w:ascii="Calibri" w:hAnsi="Calibri" w:cs="Calibri"/>
                <w:color w:val="000000"/>
              </w:rPr>
              <w:t>44,35</w:t>
            </w:r>
          </w:p>
        </w:tc>
        <w:tc>
          <w:tcPr>
            <w:tcW w:w="1993" w:type="dxa"/>
            <w:vAlign w:val="bottom"/>
          </w:tcPr>
          <w:p w14:paraId="049D272E" w14:textId="16325985" w:rsidR="0053563C" w:rsidRPr="003C5550" w:rsidRDefault="0053563C" w:rsidP="0053563C">
            <w:pPr>
              <w:jc w:val="center"/>
            </w:pPr>
            <w:r>
              <w:rPr>
                <w:rFonts w:ascii="Calibri" w:hAnsi="Calibri" w:cs="Calibri"/>
                <w:color w:val="000000"/>
              </w:rPr>
              <w:t>0,14</w:t>
            </w:r>
          </w:p>
        </w:tc>
        <w:tc>
          <w:tcPr>
            <w:tcW w:w="1417" w:type="dxa"/>
            <w:vAlign w:val="bottom"/>
          </w:tcPr>
          <w:p w14:paraId="1BF4C669" w14:textId="7B8BF507" w:rsidR="0053563C" w:rsidRPr="003C5550" w:rsidRDefault="0053563C" w:rsidP="0053563C">
            <w:pPr>
              <w:jc w:val="center"/>
            </w:pPr>
            <w:r>
              <w:rPr>
                <w:rFonts w:ascii="Calibri" w:hAnsi="Calibri" w:cs="Calibri"/>
                <w:color w:val="000000"/>
              </w:rPr>
              <w:t>46,94</w:t>
            </w:r>
          </w:p>
        </w:tc>
        <w:tc>
          <w:tcPr>
            <w:tcW w:w="1993" w:type="dxa"/>
            <w:vAlign w:val="bottom"/>
          </w:tcPr>
          <w:p w14:paraId="186C748D" w14:textId="2143D301" w:rsidR="0053563C" w:rsidRPr="003C5550" w:rsidRDefault="0053563C" w:rsidP="0053563C">
            <w:pPr>
              <w:jc w:val="center"/>
            </w:pPr>
            <w:r>
              <w:rPr>
                <w:rFonts w:ascii="Calibri" w:hAnsi="Calibri" w:cs="Calibri"/>
                <w:color w:val="000000"/>
              </w:rPr>
              <w:t>0,14</w:t>
            </w:r>
          </w:p>
        </w:tc>
      </w:tr>
      <w:tr w:rsidR="0053563C" w14:paraId="4274939C" w14:textId="77777777" w:rsidTr="00DE2207">
        <w:tc>
          <w:tcPr>
            <w:tcW w:w="956" w:type="dxa"/>
            <w:vAlign w:val="bottom"/>
          </w:tcPr>
          <w:p w14:paraId="4D40302E" w14:textId="4E6AB871" w:rsidR="0053563C" w:rsidRDefault="0053563C" w:rsidP="0053563C">
            <w:pPr>
              <w:jc w:val="center"/>
            </w:pPr>
            <w:r>
              <w:rPr>
                <w:rFonts w:ascii="Calibri" w:hAnsi="Calibri" w:cs="Calibri"/>
                <w:color w:val="000000"/>
              </w:rPr>
              <w:t>30</w:t>
            </w:r>
          </w:p>
        </w:tc>
        <w:tc>
          <w:tcPr>
            <w:tcW w:w="1286" w:type="dxa"/>
            <w:vAlign w:val="bottom"/>
          </w:tcPr>
          <w:p w14:paraId="328531B3" w14:textId="074CDA3B" w:rsidR="0053563C" w:rsidRDefault="0053563C" w:rsidP="0053563C">
            <w:pPr>
              <w:jc w:val="center"/>
            </w:pPr>
            <w:r>
              <w:rPr>
                <w:rFonts w:ascii="Calibri" w:hAnsi="Calibri" w:cs="Calibri"/>
                <w:color w:val="000000"/>
              </w:rPr>
              <w:t>9</w:t>
            </w:r>
          </w:p>
        </w:tc>
        <w:tc>
          <w:tcPr>
            <w:tcW w:w="1417" w:type="dxa"/>
            <w:vAlign w:val="bottom"/>
          </w:tcPr>
          <w:p w14:paraId="3AD06377" w14:textId="45CA65A8" w:rsidR="0053563C" w:rsidRPr="003C5550" w:rsidRDefault="0053563C" w:rsidP="0053563C">
            <w:pPr>
              <w:jc w:val="center"/>
            </w:pPr>
            <w:r>
              <w:rPr>
                <w:rFonts w:ascii="Calibri" w:hAnsi="Calibri" w:cs="Calibri"/>
                <w:color w:val="000000"/>
              </w:rPr>
              <w:t>44,35</w:t>
            </w:r>
          </w:p>
        </w:tc>
        <w:tc>
          <w:tcPr>
            <w:tcW w:w="1993" w:type="dxa"/>
            <w:vAlign w:val="bottom"/>
          </w:tcPr>
          <w:p w14:paraId="678491FD" w14:textId="3181EA7E" w:rsidR="0053563C" w:rsidRPr="003C5550" w:rsidRDefault="0053563C" w:rsidP="0053563C">
            <w:pPr>
              <w:jc w:val="center"/>
            </w:pPr>
            <w:r>
              <w:rPr>
                <w:rFonts w:ascii="Calibri" w:hAnsi="Calibri" w:cs="Calibri"/>
                <w:color w:val="000000"/>
              </w:rPr>
              <w:t>0,14</w:t>
            </w:r>
          </w:p>
        </w:tc>
        <w:tc>
          <w:tcPr>
            <w:tcW w:w="1417" w:type="dxa"/>
            <w:vAlign w:val="bottom"/>
          </w:tcPr>
          <w:p w14:paraId="63E174DE" w14:textId="75BF2225" w:rsidR="0053563C" w:rsidRPr="003C5550" w:rsidRDefault="0053563C" w:rsidP="0053563C">
            <w:pPr>
              <w:jc w:val="center"/>
            </w:pPr>
            <w:r>
              <w:rPr>
                <w:rFonts w:ascii="Calibri" w:hAnsi="Calibri" w:cs="Calibri"/>
                <w:color w:val="000000"/>
              </w:rPr>
              <w:t>46,94</w:t>
            </w:r>
          </w:p>
        </w:tc>
        <w:tc>
          <w:tcPr>
            <w:tcW w:w="1993" w:type="dxa"/>
            <w:vAlign w:val="bottom"/>
          </w:tcPr>
          <w:p w14:paraId="5B4D604F" w14:textId="1CAD33C4" w:rsidR="0053563C" w:rsidRPr="003C5550" w:rsidRDefault="0053563C" w:rsidP="0053563C">
            <w:pPr>
              <w:jc w:val="center"/>
            </w:pPr>
            <w:r>
              <w:rPr>
                <w:rFonts w:ascii="Calibri" w:hAnsi="Calibri" w:cs="Calibri"/>
                <w:color w:val="000000"/>
              </w:rPr>
              <w:t>0,14</w:t>
            </w:r>
          </w:p>
        </w:tc>
      </w:tr>
      <w:tr w:rsidR="0053563C" w14:paraId="4EA28E8E" w14:textId="77777777" w:rsidTr="00DE2207">
        <w:tc>
          <w:tcPr>
            <w:tcW w:w="956" w:type="dxa"/>
            <w:vAlign w:val="bottom"/>
          </w:tcPr>
          <w:p w14:paraId="6C020334" w14:textId="600DBED0" w:rsidR="0053563C" w:rsidRDefault="0053563C" w:rsidP="0053563C">
            <w:pPr>
              <w:jc w:val="center"/>
            </w:pPr>
            <w:r>
              <w:rPr>
                <w:rFonts w:ascii="Calibri" w:hAnsi="Calibri" w:cs="Calibri"/>
                <w:color w:val="000000"/>
              </w:rPr>
              <w:t>30</w:t>
            </w:r>
          </w:p>
        </w:tc>
        <w:tc>
          <w:tcPr>
            <w:tcW w:w="1286" w:type="dxa"/>
            <w:vAlign w:val="bottom"/>
          </w:tcPr>
          <w:p w14:paraId="2441D3B5" w14:textId="0A5E0B25" w:rsidR="0053563C" w:rsidRDefault="0053563C" w:rsidP="0053563C">
            <w:pPr>
              <w:jc w:val="center"/>
            </w:pPr>
            <w:r>
              <w:rPr>
                <w:rFonts w:ascii="Calibri" w:hAnsi="Calibri" w:cs="Calibri"/>
                <w:color w:val="000000"/>
              </w:rPr>
              <w:t>10</w:t>
            </w:r>
          </w:p>
        </w:tc>
        <w:tc>
          <w:tcPr>
            <w:tcW w:w="1417" w:type="dxa"/>
            <w:vAlign w:val="bottom"/>
          </w:tcPr>
          <w:p w14:paraId="0C639D4D" w14:textId="54DE3081" w:rsidR="0053563C" w:rsidRDefault="0053563C" w:rsidP="0053563C">
            <w:pPr>
              <w:jc w:val="center"/>
              <w:rPr>
                <w:rFonts w:ascii="Calibri" w:hAnsi="Calibri" w:cs="Calibri"/>
                <w:color w:val="000000"/>
              </w:rPr>
            </w:pPr>
            <w:r>
              <w:rPr>
                <w:rFonts w:ascii="Calibri" w:hAnsi="Calibri" w:cs="Calibri"/>
                <w:color w:val="000000"/>
              </w:rPr>
              <w:t>37,29</w:t>
            </w:r>
          </w:p>
        </w:tc>
        <w:tc>
          <w:tcPr>
            <w:tcW w:w="1993" w:type="dxa"/>
            <w:vAlign w:val="bottom"/>
          </w:tcPr>
          <w:p w14:paraId="64963E94" w14:textId="6AF7A931" w:rsidR="0053563C" w:rsidRDefault="0053563C" w:rsidP="0053563C">
            <w:pPr>
              <w:jc w:val="center"/>
              <w:rPr>
                <w:rFonts w:ascii="Calibri" w:hAnsi="Calibri" w:cs="Calibri"/>
                <w:color w:val="000000"/>
              </w:rPr>
            </w:pPr>
            <w:r>
              <w:rPr>
                <w:rFonts w:ascii="Calibri" w:hAnsi="Calibri" w:cs="Calibri"/>
                <w:color w:val="000000"/>
              </w:rPr>
              <w:t>0,13</w:t>
            </w:r>
          </w:p>
        </w:tc>
        <w:tc>
          <w:tcPr>
            <w:tcW w:w="1417" w:type="dxa"/>
            <w:vAlign w:val="bottom"/>
          </w:tcPr>
          <w:p w14:paraId="72EBA907" w14:textId="3BA7A1FF" w:rsidR="0053563C" w:rsidRDefault="0053563C" w:rsidP="0053563C">
            <w:pPr>
              <w:jc w:val="center"/>
              <w:rPr>
                <w:rFonts w:ascii="Calibri" w:hAnsi="Calibri" w:cs="Calibri"/>
                <w:color w:val="000000"/>
              </w:rPr>
            </w:pPr>
            <w:r>
              <w:rPr>
                <w:rFonts w:ascii="Calibri" w:hAnsi="Calibri" w:cs="Calibri"/>
                <w:color w:val="000000"/>
              </w:rPr>
              <w:t>40,98</w:t>
            </w:r>
          </w:p>
        </w:tc>
        <w:tc>
          <w:tcPr>
            <w:tcW w:w="1993" w:type="dxa"/>
            <w:vAlign w:val="bottom"/>
          </w:tcPr>
          <w:p w14:paraId="55C055A5" w14:textId="28FE8B88" w:rsidR="0053563C" w:rsidRDefault="0053563C" w:rsidP="0053563C">
            <w:pPr>
              <w:jc w:val="center"/>
              <w:rPr>
                <w:rFonts w:ascii="Calibri" w:hAnsi="Calibri" w:cs="Calibri"/>
                <w:color w:val="000000"/>
              </w:rPr>
            </w:pPr>
            <w:r>
              <w:rPr>
                <w:rFonts w:ascii="Calibri" w:hAnsi="Calibri" w:cs="Calibri"/>
                <w:color w:val="000000"/>
              </w:rPr>
              <w:t>0,13</w:t>
            </w:r>
          </w:p>
        </w:tc>
      </w:tr>
      <w:tr w:rsidR="0053563C" w14:paraId="12358A1D" w14:textId="77777777" w:rsidTr="00DE2207">
        <w:tc>
          <w:tcPr>
            <w:tcW w:w="956" w:type="dxa"/>
            <w:vAlign w:val="bottom"/>
          </w:tcPr>
          <w:p w14:paraId="28718201" w14:textId="3A229EF5" w:rsidR="0053563C" w:rsidRDefault="0053563C" w:rsidP="0053563C">
            <w:pPr>
              <w:jc w:val="center"/>
            </w:pPr>
            <w:r>
              <w:rPr>
                <w:rFonts w:ascii="Calibri" w:hAnsi="Calibri" w:cs="Calibri"/>
                <w:color w:val="000000"/>
              </w:rPr>
              <w:t>30</w:t>
            </w:r>
          </w:p>
        </w:tc>
        <w:tc>
          <w:tcPr>
            <w:tcW w:w="1286" w:type="dxa"/>
            <w:vAlign w:val="bottom"/>
          </w:tcPr>
          <w:p w14:paraId="259538A1" w14:textId="5D38F50B" w:rsidR="0053563C" w:rsidRDefault="0053563C" w:rsidP="0053563C">
            <w:pPr>
              <w:jc w:val="center"/>
            </w:pPr>
            <w:r>
              <w:rPr>
                <w:rFonts w:ascii="Calibri" w:hAnsi="Calibri" w:cs="Calibri"/>
                <w:color w:val="000000"/>
              </w:rPr>
              <w:t>15</w:t>
            </w:r>
          </w:p>
        </w:tc>
        <w:tc>
          <w:tcPr>
            <w:tcW w:w="1417" w:type="dxa"/>
            <w:vAlign w:val="bottom"/>
          </w:tcPr>
          <w:p w14:paraId="68AA5147" w14:textId="6D1D913E" w:rsidR="0053563C" w:rsidRDefault="0053563C" w:rsidP="0053563C">
            <w:pPr>
              <w:jc w:val="center"/>
              <w:rPr>
                <w:rFonts w:ascii="Calibri" w:hAnsi="Calibri" w:cs="Calibri"/>
                <w:color w:val="000000"/>
              </w:rPr>
            </w:pPr>
            <w:r>
              <w:rPr>
                <w:rFonts w:ascii="Calibri" w:hAnsi="Calibri" w:cs="Calibri"/>
                <w:color w:val="000000"/>
              </w:rPr>
              <w:t>23,37</w:t>
            </w:r>
          </w:p>
        </w:tc>
        <w:tc>
          <w:tcPr>
            <w:tcW w:w="1993" w:type="dxa"/>
            <w:vAlign w:val="bottom"/>
          </w:tcPr>
          <w:p w14:paraId="68FCF3FF" w14:textId="2259E718" w:rsidR="0053563C" w:rsidRDefault="0053563C" w:rsidP="0053563C">
            <w:pPr>
              <w:jc w:val="center"/>
              <w:rPr>
                <w:rFonts w:ascii="Calibri" w:hAnsi="Calibri" w:cs="Calibri"/>
                <w:color w:val="000000"/>
              </w:rPr>
            </w:pPr>
            <w:r>
              <w:rPr>
                <w:rFonts w:ascii="Calibri" w:hAnsi="Calibri" w:cs="Calibri"/>
                <w:color w:val="000000"/>
              </w:rPr>
              <w:t>0,09</w:t>
            </w:r>
          </w:p>
        </w:tc>
        <w:tc>
          <w:tcPr>
            <w:tcW w:w="1417" w:type="dxa"/>
            <w:vAlign w:val="bottom"/>
          </w:tcPr>
          <w:p w14:paraId="4B296A5B" w14:textId="483B965B" w:rsidR="0053563C" w:rsidRDefault="0053563C" w:rsidP="0053563C">
            <w:pPr>
              <w:jc w:val="center"/>
              <w:rPr>
                <w:rFonts w:ascii="Calibri" w:hAnsi="Calibri" w:cs="Calibri"/>
                <w:color w:val="000000"/>
              </w:rPr>
            </w:pPr>
            <w:r>
              <w:rPr>
                <w:rFonts w:ascii="Calibri" w:hAnsi="Calibri" w:cs="Calibri"/>
                <w:color w:val="000000"/>
              </w:rPr>
              <w:t>26,87</w:t>
            </w:r>
          </w:p>
        </w:tc>
        <w:tc>
          <w:tcPr>
            <w:tcW w:w="1993" w:type="dxa"/>
            <w:vAlign w:val="bottom"/>
          </w:tcPr>
          <w:p w14:paraId="0EE21468" w14:textId="3103F282"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2315CA7F" w14:textId="77777777" w:rsidTr="00DE2207">
        <w:tc>
          <w:tcPr>
            <w:tcW w:w="956" w:type="dxa"/>
            <w:vAlign w:val="bottom"/>
          </w:tcPr>
          <w:p w14:paraId="508D6CAB" w14:textId="6E034906" w:rsidR="0053563C" w:rsidRDefault="0053563C" w:rsidP="0053563C">
            <w:pPr>
              <w:jc w:val="center"/>
            </w:pPr>
            <w:r>
              <w:rPr>
                <w:rFonts w:ascii="Calibri" w:hAnsi="Calibri" w:cs="Calibri"/>
                <w:color w:val="000000"/>
              </w:rPr>
              <w:t>30</w:t>
            </w:r>
          </w:p>
        </w:tc>
        <w:tc>
          <w:tcPr>
            <w:tcW w:w="1286" w:type="dxa"/>
            <w:vAlign w:val="bottom"/>
          </w:tcPr>
          <w:p w14:paraId="5C8ECE03" w14:textId="0F156C0F" w:rsidR="0053563C" w:rsidRDefault="0053563C" w:rsidP="0053563C">
            <w:pPr>
              <w:jc w:val="center"/>
            </w:pPr>
            <w:r>
              <w:rPr>
                <w:rFonts w:ascii="Calibri" w:hAnsi="Calibri" w:cs="Calibri"/>
                <w:color w:val="000000"/>
              </w:rPr>
              <w:t>20</w:t>
            </w:r>
          </w:p>
        </w:tc>
        <w:tc>
          <w:tcPr>
            <w:tcW w:w="1417" w:type="dxa"/>
            <w:vAlign w:val="bottom"/>
          </w:tcPr>
          <w:p w14:paraId="6D822686" w14:textId="43DF3F1C" w:rsidR="0053563C" w:rsidRDefault="0053563C" w:rsidP="0053563C">
            <w:pPr>
              <w:jc w:val="center"/>
              <w:rPr>
                <w:rFonts w:ascii="Calibri" w:hAnsi="Calibri" w:cs="Calibri"/>
                <w:color w:val="000000"/>
              </w:rPr>
            </w:pPr>
            <w:r>
              <w:rPr>
                <w:rFonts w:ascii="Calibri" w:hAnsi="Calibri" w:cs="Calibri"/>
                <w:color w:val="000000"/>
              </w:rPr>
              <w:t>592,78</w:t>
            </w:r>
          </w:p>
        </w:tc>
        <w:tc>
          <w:tcPr>
            <w:tcW w:w="1993" w:type="dxa"/>
            <w:vAlign w:val="bottom"/>
          </w:tcPr>
          <w:p w14:paraId="350CCFED" w14:textId="6684EFD5" w:rsidR="0053563C" w:rsidRDefault="0053563C" w:rsidP="0053563C">
            <w:pPr>
              <w:jc w:val="center"/>
              <w:rPr>
                <w:rFonts w:ascii="Calibri" w:hAnsi="Calibri" w:cs="Calibri"/>
                <w:color w:val="000000"/>
              </w:rPr>
            </w:pPr>
            <w:r>
              <w:rPr>
                <w:rFonts w:ascii="Calibri" w:hAnsi="Calibri" w:cs="Calibri"/>
                <w:color w:val="000000"/>
              </w:rPr>
              <w:t>1,02</w:t>
            </w:r>
          </w:p>
        </w:tc>
        <w:tc>
          <w:tcPr>
            <w:tcW w:w="1417" w:type="dxa"/>
            <w:vAlign w:val="bottom"/>
          </w:tcPr>
          <w:p w14:paraId="47918AA4" w14:textId="7F7B29B5" w:rsidR="0053563C" w:rsidRDefault="0053563C" w:rsidP="0053563C">
            <w:pPr>
              <w:jc w:val="center"/>
              <w:rPr>
                <w:rFonts w:ascii="Calibri" w:hAnsi="Calibri" w:cs="Calibri"/>
                <w:color w:val="000000"/>
              </w:rPr>
            </w:pPr>
            <w:r>
              <w:rPr>
                <w:rFonts w:ascii="Calibri" w:hAnsi="Calibri" w:cs="Calibri"/>
                <w:color w:val="000000"/>
              </w:rPr>
              <w:t>31,02</w:t>
            </w:r>
          </w:p>
        </w:tc>
        <w:tc>
          <w:tcPr>
            <w:tcW w:w="1993" w:type="dxa"/>
            <w:vAlign w:val="bottom"/>
          </w:tcPr>
          <w:p w14:paraId="3580A3B9" w14:textId="32FC05B5"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3D87A69F" w14:textId="77777777" w:rsidTr="00DE2207">
        <w:tc>
          <w:tcPr>
            <w:tcW w:w="956" w:type="dxa"/>
            <w:vAlign w:val="bottom"/>
          </w:tcPr>
          <w:p w14:paraId="385DD75C" w14:textId="14F1B658" w:rsidR="0053563C" w:rsidRDefault="0053563C" w:rsidP="0053563C">
            <w:pPr>
              <w:jc w:val="center"/>
            </w:pPr>
            <w:r>
              <w:rPr>
                <w:rFonts w:ascii="Calibri" w:hAnsi="Calibri" w:cs="Calibri"/>
                <w:color w:val="000000"/>
              </w:rPr>
              <w:t>30</w:t>
            </w:r>
          </w:p>
        </w:tc>
        <w:tc>
          <w:tcPr>
            <w:tcW w:w="1286" w:type="dxa"/>
            <w:vAlign w:val="bottom"/>
          </w:tcPr>
          <w:p w14:paraId="031BC0AA" w14:textId="17ECFA08" w:rsidR="0053563C" w:rsidRDefault="0053563C" w:rsidP="0053563C">
            <w:pPr>
              <w:jc w:val="center"/>
            </w:pPr>
            <w:r>
              <w:rPr>
                <w:rFonts w:ascii="Calibri" w:hAnsi="Calibri" w:cs="Calibri"/>
                <w:color w:val="000000"/>
              </w:rPr>
              <w:t>25</w:t>
            </w:r>
          </w:p>
        </w:tc>
        <w:tc>
          <w:tcPr>
            <w:tcW w:w="1417" w:type="dxa"/>
            <w:vAlign w:val="bottom"/>
          </w:tcPr>
          <w:p w14:paraId="5ABADDDF" w14:textId="7940B0E3" w:rsidR="0053563C" w:rsidRDefault="0053563C" w:rsidP="0053563C">
            <w:pPr>
              <w:jc w:val="center"/>
              <w:rPr>
                <w:rFonts w:ascii="Calibri" w:hAnsi="Calibri" w:cs="Calibri"/>
                <w:color w:val="000000"/>
              </w:rPr>
            </w:pPr>
            <w:r>
              <w:rPr>
                <w:rFonts w:ascii="Calibri" w:hAnsi="Calibri" w:cs="Calibri"/>
                <w:color w:val="000000"/>
              </w:rPr>
              <w:t>8014,52</w:t>
            </w:r>
          </w:p>
        </w:tc>
        <w:tc>
          <w:tcPr>
            <w:tcW w:w="1993" w:type="dxa"/>
            <w:vAlign w:val="bottom"/>
          </w:tcPr>
          <w:p w14:paraId="4DDEA2FB" w14:textId="41CEE635" w:rsidR="0053563C" w:rsidRDefault="0053563C" w:rsidP="0053563C">
            <w:pPr>
              <w:jc w:val="center"/>
              <w:rPr>
                <w:rFonts w:ascii="Calibri" w:hAnsi="Calibri" w:cs="Calibri"/>
                <w:color w:val="000000"/>
              </w:rPr>
            </w:pPr>
            <w:r>
              <w:rPr>
                <w:rFonts w:ascii="Calibri" w:hAnsi="Calibri" w:cs="Calibri"/>
                <w:color w:val="000000"/>
              </w:rPr>
              <w:t>13,12</w:t>
            </w:r>
          </w:p>
        </w:tc>
        <w:tc>
          <w:tcPr>
            <w:tcW w:w="1417" w:type="dxa"/>
            <w:vAlign w:val="bottom"/>
          </w:tcPr>
          <w:p w14:paraId="711F6866" w14:textId="0973BB76" w:rsidR="0053563C" w:rsidRDefault="0053563C" w:rsidP="0053563C">
            <w:pPr>
              <w:jc w:val="center"/>
              <w:rPr>
                <w:rFonts w:ascii="Calibri" w:hAnsi="Calibri" w:cs="Calibri"/>
                <w:color w:val="000000"/>
              </w:rPr>
            </w:pPr>
            <w:r>
              <w:rPr>
                <w:rFonts w:ascii="Calibri" w:hAnsi="Calibri" w:cs="Calibri"/>
                <w:color w:val="000000"/>
              </w:rPr>
              <w:t>24,92</w:t>
            </w:r>
          </w:p>
        </w:tc>
        <w:tc>
          <w:tcPr>
            <w:tcW w:w="1993" w:type="dxa"/>
            <w:vAlign w:val="bottom"/>
          </w:tcPr>
          <w:p w14:paraId="5CF4FC80" w14:textId="37EB5504" w:rsidR="0053563C" w:rsidRDefault="0053563C" w:rsidP="0053563C">
            <w:pPr>
              <w:jc w:val="center"/>
              <w:rPr>
                <w:rFonts w:ascii="Calibri" w:hAnsi="Calibri" w:cs="Calibri"/>
                <w:color w:val="000000"/>
              </w:rPr>
            </w:pPr>
            <w:r>
              <w:rPr>
                <w:rFonts w:ascii="Calibri" w:hAnsi="Calibri" w:cs="Calibri"/>
                <w:color w:val="000000"/>
              </w:rPr>
              <w:t>0,06</w:t>
            </w:r>
          </w:p>
        </w:tc>
      </w:tr>
      <w:tr w:rsidR="0053563C" w14:paraId="72688BC1" w14:textId="77777777" w:rsidTr="00DE2207">
        <w:tc>
          <w:tcPr>
            <w:tcW w:w="956" w:type="dxa"/>
            <w:vAlign w:val="bottom"/>
          </w:tcPr>
          <w:p w14:paraId="379D806D" w14:textId="0B79D0FC" w:rsidR="0053563C" w:rsidRDefault="0053563C" w:rsidP="0053563C">
            <w:pPr>
              <w:jc w:val="center"/>
            </w:pPr>
            <w:r>
              <w:rPr>
                <w:rFonts w:ascii="Calibri" w:hAnsi="Calibri" w:cs="Calibri"/>
                <w:color w:val="000000"/>
              </w:rPr>
              <w:t>100</w:t>
            </w:r>
          </w:p>
        </w:tc>
        <w:tc>
          <w:tcPr>
            <w:tcW w:w="1286" w:type="dxa"/>
            <w:vAlign w:val="bottom"/>
          </w:tcPr>
          <w:p w14:paraId="3054A360" w14:textId="18F11D7F" w:rsidR="0053563C" w:rsidRDefault="0053563C" w:rsidP="0053563C">
            <w:pPr>
              <w:jc w:val="center"/>
            </w:pPr>
            <w:r>
              <w:rPr>
                <w:rFonts w:ascii="Calibri" w:hAnsi="Calibri" w:cs="Calibri"/>
                <w:color w:val="000000"/>
              </w:rPr>
              <w:t>2</w:t>
            </w:r>
          </w:p>
        </w:tc>
        <w:tc>
          <w:tcPr>
            <w:tcW w:w="1417" w:type="dxa"/>
            <w:vAlign w:val="bottom"/>
          </w:tcPr>
          <w:p w14:paraId="3A0C622E" w14:textId="66D284F2" w:rsidR="0053563C" w:rsidRPr="003C5550" w:rsidRDefault="0053563C" w:rsidP="0053563C">
            <w:pPr>
              <w:jc w:val="center"/>
            </w:pPr>
            <w:r>
              <w:rPr>
                <w:rFonts w:ascii="Calibri" w:hAnsi="Calibri" w:cs="Calibri"/>
                <w:color w:val="000000"/>
              </w:rPr>
              <w:t>45,02</w:t>
            </w:r>
          </w:p>
        </w:tc>
        <w:tc>
          <w:tcPr>
            <w:tcW w:w="1993" w:type="dxa"/>
            <w:vAlign w:val="bottom"/>
          </w:tcPr>
          <w:p w14:paraId="081F636B" w14:textId="6C31C692" w:rsidR="0053563C" w:rsidRPr="003C5550" w:rsidRDefault="0053563C" w:rsidP="0053563C">
            <w:pPr>
              <w:jc w:val="center"/>
            </w:pPr>
            <w:r>
              <w:rPr>
                <w:rFonts w:ascii="Calibri" w:hAnsi="Calibri" w:cs="Calibri"/>
                <w:color w:val="000000"/>
              </w:rPr>
              <w:t>0,17</w:t>
            </w:r>
          </w:p>
        </w:tc>
        <w:tc>
          <w:tcPr>
            <w:tcW w:w="1417" w:type="dxa"/>
            <w:vAlign w:val="bottom"/>
          </w:tcPr>
          <w:p w14:paraId="3735B825" w14:textId="7CC7A79B" w:rsidR="0053563C" w:rsidRPr="003C5550" w:rsidRDefault="0053563C" w:rsidP="0053563C">
            <w:pPr>
              <w:jc w:val="center"/>
            </w:pPr>
            <w:r>
              <w:rPr>
                <w:rFonts w:ascii="Calibri" w:hAnsi="Calibri" w:cs="Calibri"/>
                <w:color w:val="000000"/>
              </w:rPr>
              <w:t>50,02</w:t>
            </w:r>
          </w:p>
        </w:tc>
        <w:tc>
          <w:tcPr>
            <w:tcW w:w="1993" w:type="dxa"/>
            <w:vAlign w:val="bottom"/>
          </w:tcPr>
          <w:p w14:paraId="22E626BB" w14:textId="50F558B2" w:rsidR="0053563C" w:rsidRPr="003C5550" w:rsidRDefault="0053563C" w:rsidP="0053563C">
            <w:pPr>
              <w:jc w:val="center"/>
            </w:pPr>
            <w:r>
              <w:rPr>
                <w:rFonts w:ascii="Calibri" w:hAnsi="Calibri" w:cs="Calibri"/>
                <w:color w:val="000000"/>
              </w:rPr>
              <w:t>0,18</w:t>
            </w:r>
          </w:p>
        </w:tc>
      </w:tr>
      <w:tr w:rsidR="0053563C" w14:paraId="53C5DD97" w14:textId="77777777" w:rsidTr="00DE2207">
        <w:tc>
          <w:tcPr>
            <w:tcW w:w="956" w:type="dxa"/>
            <w:vAlign w:val="bottom"/>
          </w:tcPr>
          <w:p w14:paraId="71224CC4" w14:textId="0FE61539" w:rsidR="0053563C" w:rsidRDefault="0053563C" w:rsidP="0053563C">
            <w:pPr>
              <w:jc w:val="center"/>
            </w:pPr>
            <w:r>
              <w:rPr>
                <w:rFonts w:ascii="Calibri" w:hAnsi="Calibri" w:cs="Calibri"/>
                <w:color w:val="000000"/>
              </w:rPr>
              <w:t>100</w:t>
            </w:r>
          </w:p>
        </w:tc>
        <w:tc>
          <w:tcPr>
            <w:tcW w:w="1286" w:type="dxa"/>
            <w:vAlign w:val="bottom"/>
          </w:tcPr>
          <w:p w14:paraId="4BE7F08A" w14:textId="1DCAB860" w:rsidR="0053563C" w:rsidRDefault="0053563C" w:rsidP="0053563C">
            <w:pPr>
              <w:jc w:val="center"/>
            </w:pPr>
            <w:r>
              <w:rPr>
                <w:rFonts w:ascii="Calibri" w:hAnsi="Calibri" w:cs="Calibri"/>
                <w:color w:val="000000"/>
              </w:rPr>
              <w:t>3</w:t>
            </w:r>
          </w:p>
        </w:tc>
        <w:tc>
          <w:tcPr>
            <w:tcW w:w="1417" w:type="dxa"/>
            <w:vAlign w:val="bottom"/>
          </w:tcPr>
          <w:p w14:paraId="1C03C95C" w14:textId="54312B13" w:rsidR="0053563C" w:rsidRPr="003C5550" w:rsidRDefault="0053563C" w:rsidP="0053563C">
            <w:pPr>
              <w:jc w:val="center"/>
            </w:pPr>
            <w:r>
              <w:rPr>
                <w:rFonts w:ascii="Calibri" w:hAnsi="Calibri" w:cs="Calibri"/>
                <w:color w:val="000000"/>
              </w:rPr>
              <w:t>45,02</w:t>
            </w:r>
          </w:p>
        </w:tc>
        <w:tc>
          <w:tcPr>
            <w:tcW w:w="1993" w:type="dxa"/>
            <w:vAlign w:val="bottom"/>
          </w:tcPr>
          <w:p w14:paraId="58507F20" w14:textId="42EFFD2F" w:rsidR="0053563C" w:rsidRPr="003C5550" w:rsidRDefault="0053563C" w:rsidP="0053563C">
            <w:pPr>
              <w:jc w:val="center"/>
            </w:pPr>
            <w:r>
              <w:rPr>
                <w:rFonts w:ascii="Calibri" w:hAnsi="Calibri" w:cs="Calibri"/>
                <w:color w:val="000000"/>
              </w:rPr>
              <w:t>0,17</w:t>
            </w:r>
          </w:p>
        </w:tc>
        <w:tc>
          <w:tcPr>
            <w:tcW w:w="1417" w:type="dxa"/>
            <w:vAlign w:val="bottom"/>
          </w:tcPr>
          <w:p w14:paraId="2329CB03" w14:textId="33DCAB4D" w:rsidR="0053563C" w:rsidRPr="003C5550" w:rsidRDefault="0053563C" w:rsidP="0053563C">
            <w:pPr>
              <w:jc w:val="center"/>
            </w:pPr>
            <w:r>
              <w:rPr>
                <w:rFonts w:ascii="Calibri" w:hAnsi="Calibri" w:cs="Calibri"/>
                <w:color w:val="000000"/>
              </w:rPr>
              <w:t>50,02</w:t>
            </w:r>
          </w:p>
        </w:tc>
        <w:tc>
          <w:tcPr>
            <w:tcW w:w="1993" w:type="dxa"/>
            <w:vAlign w:val="bottom"/>
          </w:tcPr>
          <w:p w14:paraId="155E0A82" w14:textId="45AEE01A" w:rsidR="0053563C" w:rsidRPr="003C5550" w:rsidRDefault="0053563C" w:rsidP="0053563C">
            <w:pPr>
              <w:jc w:val="center"/>
            </w:pPr>
            <w:r>
              <w:rPr>
                <w:rFonts w:ascii="Calibri" w:hAnsi="Calibri" w:cs="Calibri"/>
                <w:color w:val="000000"/>
              </w:rPr>
              <w:t>0,18</w:t>
            </w:r>
          </w:p>
        </w:tc>
      </w:tr>
      <w:tr w:rsidR="0053563C" w14:paraId="1E57D82A" w14:textId="77777777" w:rsidTr="00DE2207">
        <w:tc>
          <w:tcPr>
            <w:tcW w:w="956" w:type="dxa"/>
            <w:vAlign w:val="bottom"/>
          </w:tcPr>
          <w:p w14:paraId="34097E57" w14:textId="644A5DBF" w:rsidR="0053563C" w:rsidRDefault="0053563C" w:rsidP="0053563C">
            <w:pPr>
              <w:jc w:val="center"/>
            </w:pPr>
            <w:r>
              <w:rPr>
                <w:rFonts w:ascii="Calibri" w:hAnsi="Calibri" w:cs="Calibri"/>
                <w:color w:val="000000"/>
              </w:rPr>
              <w:t>100</w:t>
            </w:r>
          </w:p>
        </w:tc>
        <w:tc>
          <w:tcPr>
            <w:tcW w:w="1286" w:type="dxa"/>
            <w:vAlign w:val="bottom"/>
          </w:tcPr>
          <w:p w14:paraId="6B408DB8" w14:textId="2D390DED" w:rsidR="0053563C" w:rsidRDefault="0053563C" w:rsidP="0053563C">
            <w:pPr>
              <w:jc w:val="center"/>
            </w:pPr>
            <w:r>
              <w:rPr>
                <w:rFonts w:ascii="Calibri" w:hAnsi="Calibri" w:cs="Calibri"/>
                <w:color w:val="000000"/>
              </w:rPr>
              <w:t>4</w:t>
            </w:r>
          </w:p>
        </w:tc>
        <w:tc>
          <w:tcPr>
            <w:tcW w:w="1417" w:type="dxa"/>
            <w:vAlign w:val="bottom"/>
          </w:tcPr>
          <w:p w14:paraId="2689BBF0" w14:textId="7D8A4022" w:rsidR="0053563C" w:rsidRPr="003C5550" w:rsidRDefault="0053563C" w:rsidP="0053563C">
            <w:pPr>
              <w:jc w:val="center"/>
            </w:pPr>
            <w:r>
              <w:rPr>
                <w:rFonts w:ascii="Calibri" w:hAnsi="Calibri" w:cs="Calibri"/>
                <w:color w:val="000000"/>
              </w:rPr>
              <w:t>47,83</w:t>
            </w:r>
          </w:p>
        </w:tc>
        <w:tc>
          <w:tcPr>
            <w:tcW w:w="1993" w:type="dxa"/>
            <w:vAlign w:val="bottom"/>
          </w:tcPr>
          <w:p w14:paraId="0CFBB5D7" w14:textId="7FA18471" w:rsidR="0053563C" w:rsidRPr="003C5550" w:rsidRDefault="0053563C" w:rsidP="0053563C">
            <w:pPr>
              <w:jc w:val="center"/>
            </w:pPr>
            <w:r>
              <w:rPr>
                <w:rFonts w:ascii="Calibri" w:hAnsi="Calibri" w:cs="Calibri"/>
                <w:color w:val="000000"/>
              </w:rPr>
              <w:t>0,17</w:t>
            </w:r>
          </w:p>
        </w:tc>
        <w:tc>
          <w:tcPr>
            <w:tcW w:w="1417" w:type="dxa"/>
            <w:vAlign w:val="bottom"/>
          </w:tcPr>
          <w:p w14:paraId="2F7BAFCE" w14:textId="5DD34996" w:rsidR="0053563C" w:rsidRPr="003C5550" w:rsidRDefault="0053563C" w:rsidP="0053563C">
            <w:pPr>
              <w:jc w:val="center"/>
            </w:pPr>
            <w:r>
              <w:rPr>
                <w:rFonts w:ascii="Calibri" w:hAnsi="Calibri" w:cs="Calibri"/>
                <w:color w:val="000000"/>
              </w:rPr>
              <w:t>51,33</w:t>
            </w:r>
          </w:p>
        </w:tc>
        <w:tc>
          <w:tcPr>
            <w:tcW w:w="1993" w:type="dxa"/>
            <w:vAlign w:val="bottom"/>
          </w:tcPr>
          <w:p w14:paraId="37143C3E" w14:textId="57DF3921" w:rsidR="0053563C" w:rsidRPr="003C5550" w:rsidRDefault="0053563C" w:rsidP="0053563C">
            <w:pPr>
              <w:jc w:val="center"/>
            </w:pPr>
            <w:r>
              <w:rPr>
                <w:rFonts w:ascii="Calibri" w:hAnsi="Calibri" w:cs="Calibri"/>
                <w:color w:val="000000"/>
              </w:rPr>
              <w:t>0,17</w:t>
            </w:r>
          </w:p>
        </w:tc>
      </w:tr>
      <w:tr w:rsidR="0053563C" w14:paraId="0E7B969B" w14:textId="77777777" w:rsidTr="00DE2207">
        <w:tc>
          <w:tcPr>
            <w:tcW w:w="956" w:type="dxa"/>
            <w:vAlign w:val="bottom"/>
          </w:tcPr>
          <w:p w14:paraId="4631EC87" w14:textId="56C92587" w:rsidR="0053563C" w:rsidRDefault="0053563C" w:rsidP="0053563C">
            <w:pPr>
              <w:jc w:val="center"/>
            </w:pPr>
            <w:r>
              <w:rPr>
                <w:rFonts w:ascii="Calibri" w:hAnsi="Calibri" w:cs="Calibri"/>
                <w:color w:val="000000"/>
              </w:rPr>
              <w:t>100</w:t>
            </w:r>
          </w:p>
        </w:tc>
        <w:tc>
          <w:tcPr>
            <w:tcW w:w="1286" w:type="dxa"/>
            <w:vAlign w:val="bottom"/>
          </w:tcPr>
          <w:p w14:paraId="044BDB00" w14:textId="21DF58F1" w:rsidR="0053563C" w:rsidRDefault="0053563C" w:rsidP="0053563C">
            <w:pPr>
              <w:jc w:val="center"/>
            </w:pPr>
            <w:r>
              <w:rPr>
                <w:rFonts w:ascii="Calibri" w:hAnsi="Calibri" w:cs="Calibri"/>
                <w:color w:val="000000"/>
              </w:rPr>
              <w:t>5</w:t>
            </w:r>
          </w:p>
        </w:tc>
        <w:tc>
          <w:tcPr>
            <w:tcW w:w="1417" w:type="dxa"/>
            <w:vAlign w:val="bottom"/>
          </w:tcPr>
          <w:p w14:paraId="6D1D4E50" w14:textId="6459A735" w:rsidR="0053563C" w:rsidRPr="003C5550" w:rsidRDefault="0053563C" w:rsidP="0053563C">
            <w:pPr>
              <w:jc w:val="center"/>
            </w:pPr>
            <w:r>
              <w:rPr>
                <w:rFonts w:ascii="Calibri" w:hAnsi="Calibri" w:cs="Calibri"/>
                <w:color w:val="000000"/>
              </w:rPr>
              <w:t>47,83</w:t>
            </w:r>
          </w:p>
        </w:tc>
        <w:tc>
          <w:tcPr>
            <w:tcW w:w="1993" w:type="dxa"/>
            <w:vAlign w:val="bottom"/>
          </w:tcPr>
          <w:p w14:paraId="18523F90" w14:textId="1C43FED3" w:rsidR="0053563C" w:rsidRPr="003C5550" w:rsidRDefault="0053563C" w:rsidP="0053563C">
            <w:pPr>
              <w:jc w:val="center"/>
            </w:pPr>
            <w:r>
              <w:rPr>
                <w:rFonts w:ascii="Calibri" w:hAnsi="Calibri" w:cs="Calibri"/>
                <w:color w:val="000000"/>
              </w:rPr>
              <w:t>0,17</w:t>
            </w:r>
          </w:p>
        </w:tc>
        <w:tc>
          <w:tcPr>
            <w:tcW w:w="1417" w:type="dxa"/>
            <w:vAlign w:val="bottom"/>
          </w:tcPr>
          <w:p w14:paraId="265D2B64" w14:textId="6B73A4C4" w:rsidR="0053563C" w:rsidRPr="003C5550" w:rsidRDefault="0053563C" w:rsidP="0053563C">
            <w:pPr>
              <w:jc w:val="center"/>
            </w:pPr>
            <w:r>
              <w:rPr>
                <w:rFonts w:ascii="Calibri" w:hAnsi="Calibri" w:cs="Calibri"/>
                <w:color w:val="000000"/>
              </w:rPr>
              <w:t>51,33</w:t>
            </w:r>
          </w:p>
        </w:tc>
        <w:tc>
          <w:tcPr>
            <w:tcW w:w="1993" w:type="dxa"/>
            <w:vAlign w:val="bottom"/>
          </w:tcPr>
          <w:p w14:paraId="5F565805" w14:textId="5ABD4E15" w:rsidR="0053563C" w:rsidRPr="003C5550" w:rsidRDefault="0053563C" w:rsidP="0053563C">
            <w:pPr>
              <w:jc w:val="center"/>
            </w:pPr>
            <w:r>
              <w:rPr>
                <w:rFonts w:ascii="Calibri" w:hAnsi="Calibri" w:cs="Calibri"/>
                <w:color w:val="000000"/>
              </w:rPr>
              <w:t>0,17</w:t>
            </w:r>
          </w:p>
        </w:tc>
      </w:tr>
      <w:tr w:rsidR="0053563C" w14:paraId="43540548" w14:textId="77777777" w:rsidTr="00DE2207">
        <w:tc>
          <w:tcPr>
            <w:tcW w:w="956" w:type="dxa"/>
            <w:vAlign w:val="bottom"/>
          </w:tcPr>
          <w:p w14:paraId="4C73C274" w14:textId="74797912" w:rsidR="0053563C" w:rsidRDefault="0053563C" w:rsidP="0053563C">
            <w:pPr>
              <w:jc w:val="center"/>
            </w:pPr>
            <w:r>
              <w:rPr>
                <w:rFonts w:ascii="Calibri" w:hAnsi="Calibri" w:cs="Calibri"/>
                <w:color w:val="000000"/>
              </w:rPr>
              <w:t>100</w:t>
            </w:r>
          </w:p>
        </w:tc>
        <w:tc>
          <w:tcPr>
            <w:tcW w:w="1286" w:type="dxa"/>
            <w:vAlign w:val="bottom"/>
          </w:tcPr>
          <w:p w14:paraId="0FF7B60F" w14:textId="2C18001E" w:rsidR="0053563C" w:rsidRDefault="0053563C" w:rsidP="0053563C">
            <w:pPr>
              <w:jc w:val="center"/>
            </w:pPr>
            <w:r>
              <w:rPr>
                <w:rFonts w:ascii="Calibri" w:hAnsi="Calibri" w:cs="Calibri"/>
                <w:color w:val="000000"/>
              </w:rPr>
              <w:t>6</w:t>
            </w:r>
          </w:p>
        </w:tc>
        <w:tc>
          <w:tcPr>
            <w:tcW w:w="1417" w:type="dxa"/>
            <w:vAlign w:val="bottom"/>
          </w:tcPr>
          <w:p w14:paraId="2D100FBA" w14:textId="59052BDA" w:rsidR="0053563C" w:rsidRPr="003C5550" w:rsidRDefault="0053563C" w:rsidP="0053563C">
            <w:pPr>
              <w:jc w:val="center"/>
            </w:pPr>
            <w:r>
              <w:rPr>
                <w:rFonts w:ascii="Calibri" w:hAnsi="Calibri" w:cs="Calibri"/>
                <w:color w:val="000000"/>
              </w:rPr>
              <w:t>48,43</w:t>
            </w:r>
          </w:p>
        </w:tc>
        <w:tc>
          <w:tcPr>
            <w:tcW w:w="1993" w:type="dxa"/>
            <w:vAlign w:val="bottom"/>
          </w:tcPr>
          <w:p w14:paraId="5C3827D6" w14:textId="067106F7" w:rsidR="0053563C" w:rsidRPr="003C5550" w:rsidRDefault="0053563C" w:rsidP="0053563C">
            <w:pPr>
              <w:jc w:val="center"/>
            </w:pPr>
            <w:r>
              <w:rPr>
                <w:rFonts w:ascii="Calibri" w:hAnsi="Calibri" w:cs="Calibri"/>
                <w:color w:val="000000"/>
              </w:rPr>
              <w:t>0,15</w:t>
            </w:r>
          </w:p>
        </w:tc>
        <w:tc>
          <w:tcPr>
            <w:tcW w:w="1417" w:type="dxa"/>
            <w:vAlign w:val="bottom"/>
          </w:tcPr>
          <w:p w14:paraId="715D31B4" w14:textId="0531350D" w:rsidR="0053563C" w:rsidRPr="003C5550" w:rsidRDefault="0053563C" w:rsidP="0053563C">
            <w:pPr>
              <w:jc w:val="center"/>
            </w:pPr>
            <w:r>
              <w:rPr>
                <w:rFonts w:ascii="Calibri" w:hAnsi="Calibri" w:cs="Calibri"/>
                <w:color w:val="000000"/>
              </w:rPr>
              <w:t>49,27</w:t>
            </w:r>
          </w:p>
        </w:tc>
        <w:tc>
          <w:tcPr>
            <w:tcW w:w="1993" w:type="dxa"/>
            <w:vAlign w:val="bottom"/>
          </w:tcPr>
          <w:p w14:paraId="1F48B4FD" w14:textId="0F0ABE7D" w:rsidR="0053563C" w:rsidRPr="003C5550" w:rsidRDefault="0053563C" w:rsidP="0053563C">
            <w:pPr>
              <w:jc w:val="center"/>
            </w:pPr>
            <w:r>
              <w:rPr>
                <w:rFonts w:ascii="Calibri" w:hAnsi="Calibri" w:cs="Calibri"/>
                <w:color w:val="000000"/>
              </w:rPr>
              <w:t>0,15</w:t>
            </w:r>
          </w:p>
        </w:tc>
      </w:tr>
      <w:tr w:rsidR="0053563C" w14:paraId="73EA254C" w14:textId="77777777" w:rsidTr="00DE2207">
        <w:tc>
          <w:tcPr>
            <w:tcW w:w="956" w:type="dxa"/>
            <w:vAlign w:val="bottom"/>
          </w:tcPr>
          <w:p w14:paraId="5C1C52BC" w14:textId="55748B34" w:rsidR="0053563C" w:rsidRDefault="0053563C" w:rsidP="0053563C">
            <w:pPr>
              <w:jc w:val="center"/>
            </w:pPr>
            <w:r>
              <w:rPr>
                <w:rFonts w:ascii="Calibri" w:hAnsi="Calibri" w:cs="Calibri"/>
                <w:color w:val="000000"/>
              </w:rPr>
              <w:t>100</w:t>
            </w:r>
          </w:p>
        </w:tc>
        <w:tc>
          <w:tcPr>
            <w:tcW w:w="1286" w:type="dxa"/>
            <w:vAlign w:val="bottom"/>
          </w:tcPr>
          <w:p w14:paraId="459EE9C3" w14:textId="5BFDB923" w:rsidR="0053563C" w:rsidRDefault="0053563C" w:rsidP="0053563C">
            <w:pPr>
              <w:jc w:val="center"/>
            </w:pPr>
            <w:r>
              <w:rPr>
                <w:rFonts w:ascii="Calibri" w:hAnsi="Calibri" w:cs="Calibri"/>
                <w:color w:val="000000"/>
              </w:rPr>
              <w:t>7</w:t>
            </w:r>
          </w:p>
        </w:tc>
        <w:tc>
          <w:tcPr>
            <w:tcW w:w="1417" w:type="dxa"/>
            <w:vAlign w:val="bottom"/>
          </w:tcPr>
          <w:p w14:paraId="7C7AB427" w14:textId="33F607EA" w:rsidR="0053563C" w:rsidRPr="003C5550" w:rsidRDefault="0053563C" w:rsidP="0053563C">
            <w:pPr>
              <w:jc w:val="center"/>
            </w:pPr>
            <w:r>
              <w:rPr>
                <w:rFonts w:ascii="Calibri" w:hAnsi="Calibri" w:cs="Calibri"/>
                <w:color w:val="000000"/>
              </w:rPr>
              <w:t>48,43</w:t>
            </w:r>
          </w:p>
        </w:tc>
        <w:tc>
          <w:tcPr>
            <w:tcW w:w="1993" w:type="dxa"/>
            <w:vAlign w:val="bottom"/>
          </w:tcPr>
          <w:p w14:paraId="0A5E45F7" w14:textId="3D2CBF98" w:rsidR="0053563C" w:rsidRPr="003C5550" w:rsidRDefault="0053563C" w:rsidP="0053563C">
            <w:pPr>
              <w:jc w:val="center"/>
            </w:pPr>
            <w:r>
              <w:rPr>
                <w:rFonts w:ascii="Calibri" w:hAnsi="Calibri" w:cs="Calibri"/>
                <w:color w:val="000000"/>
              </w:rPr>
              <w:t>0,15</w:t>
            </w:r>
          </w:p>
        </w:tc>
        <w:tc>
          <w:tcPr>
            <w:tcW w:w="1417" w:type="dxa"/>
            <w:vAlign w:val="bottom"/>
          </w:tcPr>
          <w:p w14:paraId="5DAEC9B4" w14:textId="1E192BDB" w:rsidR="0053563C" w:rsidRPr="003C5550" w:rsidRDefault="0053563C" w:rsidP="0053563C">
            <w:pPr>
              <w:jc w:val="center"/>
            </w:pPr>
            <w:r>
              <w:rPr>
                <w:rFonts w:ascii="Calibri" w:hAnsi="Calibri" w:cs="Calibri"/>
                <w:color w:val="000000"/>
              </w:rPr>
              <w:t>49,27</w:t>
            </w:r>
          </w:p>
        </w:tc>
        <w:tc>
          <w:tcPr>
            <w:tcW w:w="1993" w:type="dxa"/>
            <w:vAlign w:val="bottom"/>
          </w:tcPr>
          <w:p w14:paraId="157CE858" w14:textId="0BE4F042" w:rsidR="0053563C" w:rsidRPr="003C5550" w:rsidRDefault="0053563C" w:rsidP="0053563C">
            <w:pPr>
              <w:jc w:val="center"/>
            </w:pPr>
            <w:r>
              <w:rPr>
                <w:rFonts w:ascii="Calibri" w:hAnsi="Calibri" w:cs="Calibri"/>
                <w:color w:val="000000"/>
              </w:rPr>
              <w:t>0,15</w:t>
            </w:r>
          </w:p>
        </w:tc>
      </w:tr>
      <w:tr w:rsidR="0053563C" w14:paraId="6ADD9DA0" w14:textId="77777777" w:rsidTr="00DE2207">
        <w:tc>
          <w:tcPr>
            <w:tcW w:w="956" w:type="dxa"/>
            <w:vAlign w:val="bottom"/>
          </w:tcPr>
          <w:p w14:paraId="25547C83" w14:textId="54B4FD72" w:rsidR="0053563C" w:rsidRDefault="0053563C" w:rsidP="0053563C">
            <w:pPr>
              <w:jc w:val="center"/>
            </w:pPr>
            <w:r>
              <w:rPr>
                <w:rFonts w:ascii="Calibri" w:hAnsi="Calibri" w:cs="Calibri"/>
                <w:color w:val="000000"/>
              </w:rPr>
              <w:t>100</w:t>
            </w:r>
          </w:p>
        </w:tc>
        <w:tc>
          <w:tcPr>
            <w:tcW w:w="1286" w:type="dxa"/>
            <w:vAlign w:val="bottom"/>
          </w:tcPr>
          <w:p w14:paraId="35397D04" w14:textId="49A78F0B" w:rsidR="0053563C" w:rsidRDefault="0053563C" w:rsidP="0053563C">
            <w:pPr>
              <w:jc w:val="center"/>
            </w:pPr>
            <w:r>
              <w:rPr>
                <w:rFonts w:ascii="Calibri" w:hAnsi="Calibri" w:cs="Calibri"/>
                <w:color w:val="000000"/>
              </w:rPr>
              <w:t>8</w:t>
            </w:r>
          </w:p>
        </w:tc>
        <w:tc>
          <w:tcPr>
            <w:tcW w:w="1417" w:type="dxa"/>
            <w:vAlign w:val="bottom"/>
          </w:tcPr>
          <w:p w14:paraId="797DCA9B" w14:textId="52EB70B4" w:rsidR="0053563C" w:rsidRPr="003C5550" w:rsidRDefault="0053563C" w:rsidP="0053563C">
            <w:pPr>
              <w:jc w:val="center"/>
            </w:pPr>
            <w:r>
              <w:rPr>
                <w:rFonts w:ascii="Calibri" w:hAnsi="Calibri" w:cs="Calibri"/>
                <w:color w:val="000000"/>
              </w:rPr>
              <w:t>44,12</w:t>
            </w:r>
          </w:p>
        </w:tc>
        <w:tc>
          <w:tcPr>
            <w:tcW w:w="1993" w:type="dxa"/>
            <w:vAlign w:val="bottom"/>
          </w:tcPr>
          <w:p w14:paraId="69D29970" w14:textId="5F3936CB" w:rsidR="0053563C" w:rsidRPr="003C5550" w:rsidRDefault="0053563C" w:rsidP="0053563C">
            <w:pPr>
              <w:jc w:val="center"/>
            </w:pPr>
            <w:r>
              <w:rPr>
                <w:rFonts w:ascii="Calibri" w:hAnsi="Calibri" w:cs="Calibri"/>
                <w:color w:val="000000"/>
              </w:rPr>
              <w:t>0,14</w:t>
            </w:r>
          </w:p>
        </w:tc>
        <w:tc>
          <w:tcPr>
            <w:tcW w:w="1417" w:type="dxa"/>
            <w:vAlign w:val="bottom"/>
          </w:tcPr>
          <w:p w14:paraId="4F5544B7" w14:textId="39E110FA" w:rsidR="0053563C" w:rsidRPr="003C5550" w:rsidRDefault="0053563C" w:rsidP="0053563C">
            <w:pPr>
              <w:jc w:val="center"/>
            </w:pPr>
            <w:r>
              <w:rPr>
                <w:rFonts w:ascii="Calibri" w:hAnsi="Calibri" w:cs="Calibri"/>
                <w:color w:val="000000"/>
              </w:rPr>
              <w:t>45,51</w:t>
            </w:r>
          </w:p>
        </w:tc>
        <w:tc>
          <w:tcPr>
            <w:tcW w:w="1993" w:type="dxa"/>
            <w:vAlign w:val="bottom"/>
          </w:tcPr>
          <w:p w14:paraId="1539F0F5" w14:textId="7BEA468F" w:rsidR="0053563C" w:rsidRPr="003C5550" w:rsidRDefault="0053563C" w:rsidP="0053563C">
            <w:pPr>
              <w:jc w:val="center"/>
            </w:pPr>
            <w:r>
              <w:rPr>
                <w:rFonts w:ascii="Calibri" w:hAnsi="Calibri" w:cs="Calibri"/>
                <w:color w:val="000000"/>
              </w:rPr>
              <w:t>0,14</w:t>
            </w:r>
          </w:p>
        </w:tc>
      </w:tr>
      <w:tr w:rsidR="0053563C" w14:paraId="371502F7" w14:textId="77777777" w:rsidTr="00DE2207">
        <w:tc>
          <w:tcPr>
            <w:tcW w:w="956" w:type="dxa"/>
            <w:vAlign w:val="bottom"/>
          </w:tcPr>
          <w:p w14:paraId="34A456B4" w14:textId="3258725A" w:rsidR="0053563C" w:rsidRDefault="0053563C" w:rsidP="0053563C">
            <w:pPr>
              <w:jc w:val="center"/>
            </w:pPr>
            <w:r>
              <w:rPr>
                <w:rFonts w:ascii="Calibri" w:hAnsi="Calibri" w:cs="Calibri"/>
                <w:color w:val="000000"/>
              </w:rPr>
              <w:t>100</w:t>
            </w:r>
          </w:p>
        </w:tc>
        <w:tc>
          <w:tcPr>
            <w:tcW w:w="1286" w:type="dxa"/>
            <w:vAlign w:val="bottom"/>
          </w:tcPr>
          <w:p w14:paraId="1F9F028C" w14:textId="3E3497E4" w:rsidR="0053563C" w:rsidRDefault="0053563C" w:rsidP="0053563C">
            <w:pPr>
              <w:jc w:val="center"/>
            </w:pPr>
            <w:r>
              <w:rPr>
                <w:rFonts w:ascii="Calibri" w:hAnsi="Calibri" w:cs="Calibri"/>
                <w:color w:val="000000"/>
              </w:rPr>
              <w:t>9</w:t>
            </w:r>
          </w:p>
        </w:tc>
        <w:tc>
          <w:tcPr>
            <w:tcW w:w="1417" w:type="dxa"/>
            <w:vAlign w:val="bottom"/>
          </w:tcPr>
          <w:p w14:paraId="32316F74" w14:textId="47DDC8B5" w:rsidR="0053563C" w:rsidRPr="003C5550" w:rsidRDefault="0053563C" w:rsidP="0053563C">
            <w:pPr>
              <w:jc w:val="center"/>
            </w:pPr>
            <w:r>
              <w:rPr>
                <w:rFonts w:ascii="Calibri" w:hAnsi="Calibri" w:cs="Calibri"/>
                <w:color w:val="000000"/>
              </w:rPr>
              <w:t>44,12</w:t>
            </w:r>
          </w:p>
        </w:tc>
        <w:tc>
          <w:tcPr>
            <w:tcW w:w="1993" w:type="dxa"/>
            <w:vAlign w:val="bottom"/>
          </w:tcPr>
          <w:p w14:paraId="2D8D90A1" w14:textId="4C7709B7" w:rsidR="0053563C" w:rsidRPr="003C5550" w:rsidRDefault="0053563C" w:rsidP="0053563C">
            <w:pPr>
              <w:jc w:val="center"/>
            </w:pPr>
            <w:r>
              <w:rPr>
                <w:rFonts w:ascii="Calibri" w:hAnsi="Calibri" w:cs="Calibri"/>
                <w:color w:val="000000"/>
              </w:rPr>
              <w:t>0,14</w:t>
            </w:r>
          </w:p>
        </w:tc>
        <w:tc>
          <w:tcPr>
            <w:tcW w:w="1417" w:type="dxa"/>
            <w:vAlign w:val="bottom"/>
          </w:tcPr>
          <w:p w14:paraId="2AF24203" w14:textId="0C70C28A" w:rsidR="0053563C" w:rsidRPr="003C5550" w:rsidRDefault="0053563C" w:rsidP="0053563C">
            <w:pPr>
              <w:jc w:val="center"/>
            </w:pPr>
            <w:r>
              <w:rPr>
                <w:rFonts w:ascii="Calibri" w:hAnsi="Calibri" w:cs="Calibri"/>
                <w:color w:val="000000"/>
              </w:rPr>
              <w:t>45,51</w:t>
            </w:r>
          </w:p>
        </w:tc>
        <w:tc>
          <w:tcPr>
            <w:tcW w:w="1993" w:type="dxa"/>
            <w:vAlign w:val="bottom"/>
          </w:tcPr>
          <w:p w14:paraId="2ADB388B" w14:textId="2B1C707A" w:rsidR="0053563C" w:rsidRPr="003C5550" w:rsidRDefault="0053563C" w:rsidP="0053563C">
            <w:pPr>
              <w:jc w:val="center"/>
            </w:pPr>
            <w:r>
              <w:rPr>
                <w:rFonts w:ascii="Calibri" w:hAnsi="Calibri" w:cs="Calibri"/>
                <w:color w:val="000000"/>
              </w:rPr>
              <w:t>0,14</w:t>
            </w:r>
          </w:p>
        </w:tc>
      </w:tr>
      <w:tr w:rsidR="0053563C" w14:paraId="7A9796F1" w14:textId="77777777" w:rsidTr="00DE2207">
        <w:tc>
          <w:tcPr>
            <w:tcW w:w="956" w:type="dxa"/>
            <w:vAlign w:val="bottom"/>
          </w:tcPr>
          <w:p w14:paraId="44CF1B4B" w14:textId="0DBC9FC7" w:rsidR="0053563C" w:rsidRDefault="0053563C" w:rsidP="0053563C">
            <w:pPr>
              <w:jc w:val="center"/>
            </w:pPr>
            <w:r>
              <w:rPr>
                <w:rFonts w:ascii="Calibri" w:hAnsi="Calibri" w:cs="Calibri"/>
                <w:color w:val="000000"/>
              </w:rPr>
              <w:t>100</w:t>
            </w:r>
          </w:p>
        </w:tc>
        <w:tc>
          <w:tcPr>
            <w:tcW w:w="1286" w:type="dxa"/>
            <w:vAlign w:val="bottom"/>
          </w:tcPr>
          <w:p w14:paraId="5856DD9E" w14:textId="184A5728" w:rsidR="0053563C" w:rsidRDefault="0053563C" w:rsidP="0053563C">
            <w:pPr>
              <w:jc w:val="center"/>
            </w:pPr>
            <w:r>
              <w:rPr>
                <w:rFonts w:ascii="Calibri" w:hAnsi="Calibri" w:cs="Calibri"/>
                <w:color w:val="000000"/>
              </w:rPr>
              <w:t>10</w:t>
            </w:r>
          </w:p>
        </w:tc>
        <w:tc>
          <w:tcPr>
            <w:tcW w:w="1417" w:type="dxa"/>
            <w:vAlign w:val="bottom"/>
          </w:tcPr>
          <w:p w14:paraId="1780DA48" w14:textId="76FE6668" w:rsidR="0053563C" w:rsidRDefault="0053563C" w:rsidP="0053563C">
            <w:pPr>
              <w:jc w:val="center"/>
              <w:rPr>
                <w:rFonts w:ascii="Calibri" w:hAnsi="Calibri" w:cs="Calibri"/>
                <w:color w:val="000000"/>
              </w:rPr>
            </w:pPr>
            <w:r>
              <w:rPr>
                <w:rFonts w:ascii="Calibri" w:hAnsi="Calibri" w:cs="Calibri"/>
                <w:color w:val="000000"/>
              </w:rPr>
              <w:t>36,91</w:t>
            </w:r>
          </w:p>
        </w:tc>
        <w:tc>
          <w:tcPr>
            <w:tcW w:w="1993" w:type="dxa"/>
            <w:vAlign w:val="bottom"/>
          </w:tcPr>
          <w:p w14:paraId="4542B481" w14:textId="18AB8B8F" w:rsidR="0053563C" w:rsidRDefault="0053563C" w:rsidP="0053563C">
            <w:pPr>
              <w:jc w:val="center"/>
              <w:rPr>
                <w:rFonts w:ascii="Calibri" w:hAnsi="Calibri" w:cs="Calibri"/>
                <w:color w:val="000000"/>
              </w:rPr>
            </w:pPr>
            <w:r>
              <w:rPr>
                <w:rFonts w:ascii="Calibri" w:hAnsi="Calibri" w:cs="Calibri"/>
                <w:color w:val="000000"/>
              </w:rPr>
              <w:t>0,13</w:t>
            </w:r>
          </w:p>
        </w:tc>
        <w:tc>
          <w:tcPr>
            <w:tcW w:w="1417" w:type="dxa"/>
            <w:vAlign w:val="bottom"/>
          </w:tcPr>
          <w:p w14:paraId="2B13831E" w14:textId="7D13C126" w:rsidR="0053563C" w:rsidRDefault="0053563C" w:rsidP="0053563C">
            <w:pPr>
              <w:jc w:val="center"/>
              <w:rPr>
                <w:rFonts w:ascii="Calibri" w:hAnsi="Calibri" w:cs="Calibri"/>
                <w:color w:val="000000"/>
              </w:rPr>
            </w:pPr>
            <w:r>
              <w:rPr>
                <w:rFonts w:ascii="Calibri" w:hAnsi="Calibri" w:cs="Calibri"/>
                <w:color w:val="000000"/>
              </w:rPr>
              <w:t>38,67</w:t>
            </w:r>
          </w:p>
        </w:tc>
        <w:tc>
          <w:tcPr>
            <w:tcW w:w="1993" w:type="dxa"/>
            <w:vAlign w:val="bottom"/>
          </w:tcPr>
          <w:p w14:paraId="2699EFF7" w14:textId="79E5BDEC" w:rsidR="0053563C" w:rsidRDefault="0053563C" w:rsidP="0053563C">
            <w:pPr>
              <w:jc w:val="center"/>
              <w:rPr>
                <w:rFonts w:ascii="Calibri" w:hAnsi="Calibri" w:cs="Calibri"/>
                <w:color w:val="000000"/>
              </w:rPr>
            </w:pPr>
            <w:r>
              <w:rPr>
                <w:rFonts w:ascii="Calibri" w:hAnsi="Calibri" w:cs="Calibri"/>
                <w:color w:val="000000"/>
              </w:rPr>
              <w:t>0,13</w:t>
            </w:r>
          </w:p>
        </w:tc>
      </w:tr>
      <w:tr w:rsidR="0053563C" w14:paraId="3417B621" w14:textId="77777777" w:rsidTr="00DE2207">
        <w:tc>
          <w:tcPr>
            <w:tcW w:w="956" w:type="dxa"/>
            <w:vAlign w:val="bottom"/>
          </w:tcPr>
          <w:p w14:paraId="1BEDB3AF" w14:textId="0815B675" w:rsidR="0053563C" w:rsidRDefault="0053563C" w:rsidP="0053563C">
            <w:pPr>
              <w:jc w:val="center"/>
            </w:pPr>
            <w:r>
              <w:rPr>
                <w:rFonts w:ascii="Calibri" w:hAnsi="Calibri" w:cs="Calibri"/>
                <w:color w:val="000000"/>
              </w:rPr>
              <w:t>100</w:t>
            </w:r>
          </w:p>
        </w:tc>
        <w:tc>
          <w:tcPr>
            <w:tcW w:w="1286" w:type="dxa"/>
            <w:vAlign w:val="bottom"/>
          </w:tcPr>
          <w:p w14:paraId="09130164" w14:textId="4405613F" w:rsidR="0053563C" w:rsidRDefault="0053563C" w:rsidP="0053563C">
            <w:pPr>
              <w:jc w:val="center"/>
            </w:pPr>
            <w:r>
              <w:rPr>
                <w:rFonts w:ascii="Calibri" w:hAnsi="Calibri" w:cs="Calibri"/>
                <w:color w:val="000000"/>
              </w:rPr>
              <w:t>15</w:t>
            </w:r>
          </w:p>
        </w:tc>
        <w:tc>
          <w:tcPr>
            <w:tcW w:w="1417" w:type="dxa"/>
            <w:vAlign w:val="bottom"/>
          </w:tcPr>
          <w:p w14:paraId="39291160" w14:textId="1D709750" w:rsidR="0053563C" w:rsidRDefault="0053563C" w:rsidP="0053563C">
            <w:pPr>
              <w:jc w:val="center"/>
              <w:rPr>
                <w:rFonts w:ascii="Calibri" w:hAnsi="Calibri" w:cs="Calibri"/>
                <w:color w:val="000000"/>
              </w:rPr>
            </w:pPr>
            <w:r>
              <w:rPr>
                <w:rFonts w:ascii="Calibri" w:hAnsi="Calibri" w:cs="Calibri"/>
                <w:color w:val="000000"/>
              </w:rPr>
              <w:t>23,39</w:t>
            </w:r>
          </w:p>
        </w:tc>
        <w:tc>
          <w:tcPr>
            <w:tcW w:w="1993" w:type="dxa"/>
            <w:vAlign w:val="bottom"/>
          </w:tcPr>
          <w:p w14:paraId="778C649E" w14:textId="0369A159" w:rsidR="0053563C" w:rsidRDefault="0053563C" w:rsidP="0053563C">
            <w:pPr>
              <w:jc w:val="center"/>
              <w:rPr>
                <w:rFonts w:ascii="Calibri" w:hAnsi="Calibri" w:cs="Calibri"/>
                <w:color w:val="000000"/>
              </w:rPr>
            </w:pPr>
            <w:r>
              <w:rPr>
                <w:rFonts w:ascii="Calibri" w:hAnsi="Calibri" w:cs="Calibri"/>
                <w:color w:val="000000"/>
              </w:rPr>
              <w:t>0,09</w:t>
            </w:r>
          </w:p>
        </w:tc>
        <w:tc>
          <w:tcPr>
            <w:tcW w:w="1417" w:type="dxa"/>
            <w:vAlign w:val="bottom"/>
          </w:tcPr>
          <w:p w14:paraId="5FFCEBF2" w14:textId="7DB3EEF5" w:rsidR="0053563C" w:rsidRDefault="0053563C" w:rsidP="0053563C">
            <w:pPr>
              <w:jc w:val="center"/>
              <w:rPr>
                <w:rFonts w:ascii="Calibri" w:hAnsi="Calibri" w:cs="Calibri"/>
                <w:color w:val="000000"/>
              </w:rPr>
            </w:pPr>
            <w:r>
              <w:rPr>
                <w:rFonts w:ascii="Calibri" w:hAnsi="Calibri" w:cs="Calibri"/>
                <w:color w:val="000000"/>
              </w:rPr>
              <w:t>23,31</w:t>
            </w:r>
          </w:p>
        </w:tc>
        <w:tc>
          <w:tcPr>
            <w:tcW w:w="1993" w:type="dxa"/>
            <w:vAlign w:val="bottom"/>
          </w:tcPr>
          <w:p w14:paraId="04F48825" w14:textId="7AE32051"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1BAB384D" w14:textId="77777777" w:rsidTr="00DE2207">
        <w:tc>
          <w:tcPr>
            <w:tcW w:w="956" w:type="dxa"/>
            <w:vAlign w:val="bottom"/>
          </w:tcPr>
          <w:p w14:paraId="0A518314" w14:textId="065F792D" w:rsidR="0053563C" w:rsidRDefault="0053563C" w:rsidP="0053563C">
            <w:pPr>
              <w:jc w:val="center"/>
            </w:pPr>
            <w:r>
              <w:rPr>
                <w:rFonts w:ascii="Calibri" w:hAnsi="Calibri" w:cs="Calibri"/>
                <w:color w:val="000000"/>
              </w:rPr>
              <w:t>100</w:t>
            </w:r>
          </w:p>
        </w:tc>
        <w:tc>
          <w:tcPr>
            <w:tcW w:w="1286" w:type="dxa"/>
            <w:vAlign w:val="bottom"/>
          </w:tcPr>
          <w:p w14:paraId="741E3F2C" w14:textId="17B85C69" w:rsidR="0053563C" w:rsidRDefault="0053563C" w:rsidP="0053563C">
            <w:pPr>
              <w:jc w:val="center"/>
            </w:pPr>
            <w:r>
              <w:rPr>
                <w:rFonts w:ascii="Calibri" w:hAnsi="Calibri" w:cs="Calibri"/>
                <w:color w:val="000000"/>
              </w:rPr>
              <w:t>20</w:t>
            </w:r>
          </w:p>
        </w:tc>
        <w:tc>
          <w:tcPr>
            <w:tcW w:w="1417" w:type="dxa"/>
            <w:vAlign w:val="bottom"/>
          </w:tcPr>
          <w:p w14:paraId="476A81EE" w14:textId="16BDF04E" w:rsidR="0053563C" w:rsidRDefault="0053563C" w:rsidP="0053563C">
            <w:pPr>
              <w:jc w:val="center"/>
              <w:rPr>
                <w:rFonts w:ascii="Calibri" w:hAnsi="Calibri" w:cs="Calibri"/>
                <w:color w:val="000000"/>
              </w:rPr>
            </w:pPr>
            <w:r>
              <w:rPr>
                <w:rFonts w:ascii="Calibri" w:hAnsi="Calibri" w:cs="Calibri"/>
                <w:color w:val="000000"/>
              </w:rPr>
              <w:t>25,24</w:t>
            </w:r>
          </w:p>
        </w:tc>
        <w:tc>
          <w:tcPr>
            <w:tcW w:w="1993" w:type="dxa"/>
            <w:vAlign w:val="bottom"/>
          </w:tcPr>
          <w:p w14:paraId="5C07668B" w14:textId="0FB890BE" w:rsidR="0053563C" w:rsidRDefault="0053563C" w:rsidP="0053563C">
            <w:pPr>
              <w:jc w:val="center"/>
              <w:rPr>
                <w:rFonts w:ascii="Calibri" w:hAnsi="Calibri" w:cs="Calibri"/>
                <w:color w:val="000000"/>
              </w:rPr>
            </w:pPr>
            <w:r>
              <w:rPr>
                <w:rFonts w:ascii="Calibri" w:hAnsi="Calibri" w:cs="Calibri"/>
                <w:color w:val="000000"/>
              </w:rPr>
              <w:t>0,08</w:t>
            </w:r>
          </w:p>
        </w:tc>
        <w:tc>
          <w:tcPr>
            <w:tcW w:w="1417" w:type="dxa"/>
            <w:vAlign w:val="bottom"/>
          </w:tcPr>
          <w:p w14:paraId="22F5CF98" w14:textId="765BB23E" w:rsidR="0053563C" w:rsidRDefault="0053563C" w:rsidP="0053563C">
            <w:pPr>
              <w:jc w:val="center"/>
              <w:rPr>
                <w:rFonts w:ascii="Calibri" w:hAnsi="Calibri" w:cs="Calibri"/>
                <w:color w:val="000000"/>
              </w:rPr>
            </w:pPr>
            <w:r>
              <w:rPr>
                <w:rFonts w:ascii="Calibri" w:hAnsi="Calibri" w:cs="Calibri"/>
                <w:color w:val="000000"/>
              </w:rPr>
              <w:t>26,18</w:t>
            </w:r>
          </w:p>
        </w:tc>
        <w:tc>
          <w:tcPr>
            <w:tcW w:w="1993" w:type="dxa"/>
            <w:vAlign w:val="bottom"/>
          </w:tcPr>
          <w:p w14:paraId="4B29BFAD" w14:textId="36D1E73D" w:rsidR="0053563C" w:rsidRDefault="0053563C" w:rsidP="0053563C">
            <w:pPr>
              <w:jc w:val="center"/>
              <w:rPr>
                <w:rFonts w:ascii="Calibri" w:hAnsi="Calibri" w:cs="Calibri"/>
                <w:color w:val="000000"/>
              </w:rPr>
            </w:pPr>
            <w:r>
              <w:rPr>
                <w:rFonts w:ascii="Calibri" w:hAnsi="Calibri" w:cs="Calibri"/>
                <w:color w:val="000000"/>
              </w:rPr>
              <w:t>0,09</w:t>
            </w:r>
          </w:p>
        </w:tc>
      </w:tr>
      <w:tr w:rsidR="0053563C" w14:paraId="413E4366" w14:textId="77777777" w:rsidTr="00DE2207">
        <w:tc>
          <w:tcPr>
            <w:tcW w:w="956" w:type="dxa"/>
            <w:vAlign w:val="bottom"/>
          </w:tcPr>
          <w:p w14:paraId="7C2672F6" w14:textId="3695898A" w:rsidR="0053563C" w:rsidRDefault="0053563C" w:rsidP="0053563C">
            <w:pPr>
              <w:jc w:val="center"/>
            </w:pPr>
            <w:r>
              <w:rPr>
                <w:rFonts w:ascii="Calibri" w:hAnsi="Calibri" w:cs="Calibri"/>
                <w:color w:val="000000"/>
              </w:rPr>
              <w:lastRenderedPageBreak/>
              <w:t>100</w:t>
            </w:r>
          </w:p>
        </w:tc>
        <w:tc>
          <w:tcPr>
            <w:tcW w:w="1286" w:type="dxa"/>
            <w:vAlign w:val="bottom"/>
          </w:tcPr>
          <w:p w14:paraId="6A1550C9" w14:textId="21CA35AC" w:rsidR="0053563C" w:rsidRDefault="0053563C" w:rsidP="0053563C">
            <w:pPr>
              <w:jc w:val="center"/>
            </w:pPr>
            <w:r>
              <w:rPr>
                <w:rFonts w:ascii="Calibri" w:hAnsi="Calibri" w:cs="Calibri"/>
                <w:color w:val="000000"/>
              </w:rPr>
              <w:t>25</w:t>
            </w:r>
          </w:p>
        </w:tc>
        <w:tc>
          <w:tcPr>
            <w:tcW w:w="1417" w:type="dxa"/>
            <w:vAlign w:val="bottom"/>
          </w:tcPr>
          <w:p w14:paraId="4EC90DF4" w14:textId="6579C659" w:rsidR="0053563C" w:rsidRDefault="0053563C" w:rsidP="0053563C">
            <w:pPr>
              <w:jc w:val="center"/>
              <w:rPr>
                <w:rFonts w:ascii="Calibri" w:hAnsi="Calibri" w:cs="Calibri"/>
                <w:color w:val="000000"/>
              </w:rPr>
            </w:pPr>
            <w:r>
              <w:rPr>
                <w:rFonts w:ascii="Calibri" w:hAnsi="Calibri" w:cs="Calibri"/>
                <w:color w:val="000000"/>
              </w:rPr>
              <w:t>13,96</w:t>
            </w:r>
          </w:p>
        </w:tc>
        <w:tc>
          <w:tcPr>
            <w:tcW w:w="1993" w:type="dxa"/>
            <w:vAlign w:val="bottom"/>
          </w:tcPr>
          <w:p w14:paraId="122928CD" w14:textId="0BBB2D63" w:rsidR="0053563C" w:rsidRDefault="0053563C" w:rsidP="0053563C">
            <w:pPr>
              <w:jc w:val="center"/>
              <w:rPr>
                <w:rFonts w:ascii="Calibri" w:hAnsi="Calibri" w:cs="Calibri"/>
                <w:color w:val="000000"/>
              </w:rPr>
            </w:pPr>
            <w:r>
              <w:rPr>
                <w:rFonts w:ascii="Calibri" w:hAnsi="Calibri" w:cs="Calibri"/>
                <w:color w:val="000000"/>
              </w:rPr>
              <w:t>0,05</w:t>
            </w:r>
          </w:p>
        </w:tc>
        <w:tc>
          <w:tcPr>
            <w:tcW w:w="1417" w:type="dxa"/>
            <w:vAlign w:val="bottom"/>
          </w:tcPr>
          <w:p w14:paraId="500F0E2C" w14:textId="2DA0EC99" w:rsidR="0053563C" w:rsidRDefault="0053563C" w:rsidP="0053563C">
            <w:pPr>
              <w:jc w:val="center"/>
              <w:rPr>
                <w:rFonts w:ascii="Calibri" w:hAnsi="Calibri" w:cs="Calibri"/>
                <w:color w:val="000000"/>
              </w:rPr>
            </w:pPr>
            <w:r>
              <w:rPr>
                <w:rFonts w:ascii="Calibri" w:hAnsi="Calibri" w:cs="Calibri"/>
                <w:color w:val="000000"/>
              </w:rPr>
              <w:t>15,06</w:t>
            </w:r>
          </w:p>
        </w:tc>
        <w:tc>
          <w:tcPr>
            <w:tcW w:w="1993" w:type="dxa"/>
            <w:vAlign w:val="bottom"/>
          </w:tcPr>
          <w:p w14:paraId="6C9F95AF" w14:textId="11A17078" w:rsidR="0053563C" w:rsidRDefault="0053563C" w:rsidP="0053563C">
            <w:pPr>
              <w:jc w:val="center"/>
              <w:rPr>
                <w:rFonts w:ascii="Calibri" w:hAnsi="Calibri" w:cs="Calibri"/>
                <w:color w:val="000000"/>
              </w:rPr>
            </w:pPr>
            <w:r>
              <w:rPr>
                <w:rFonts w:ascii="Calibri" w:hAnsi="Calibri" w:cs="Calibri"/>
                <w:color w:val="000000"/>
              </w:rPr>
              <w:t>0,05</w:t>
            </w:r>
          </w:p>
        </w:tc>
      </w:tr>
      <w:tr w:rsidR="0053563C" w14:paraId="15FC4DB5" w14:textId="77777777" w:rsidTr="00DE2207">
        <w:tc>
          <w:tcPr>
            <w:tcW w:w="956" w:type="dxa"/>
            <w:vAlign w:val="bottom"/>
          </w:tcPr>
          <w:p w14:paraId="2914F10E" w14:textId="26C8D568" w:rsidR="0053563C" w:rsidRDefault="0053563C" w:rsidP="0053563C">
            <w:pPr>
              <w:jc w:val="center"/>
            </w:pPr>
            <w:r>
              <w:rPr>
                <w:rFonts w:ascii="Calibri" w:hAnsi="Calibri" w:cs="Calibri"/>
                <w:color w:val="000000"/>
              </w:rPr>
              <w:t>100</w:t>
            </w:r>
          </w:p>
        </w:tc>
        <w:tc>
          <w:tcPr>
            <w:tcW w:w="1286" w:type="dxa"/>
            <w:vAlign w:val="bottom"/>
          </w:tcPr>
          <w:p w14:paraId="23705E0F" w14:textId="01AFB13B" w:rsidR="0053563C" w:rsidRDefault="0053563C" w:rsidP="0053563C">
            <w:pPr>
              <w:jc w:val="center"/>
            </w:pPr>
            <w:r>
              <w:rPr>
                <w:rFonts w:ascii="Calibri" w:hAnsi="Calibri" w:cs="Calibri"/>
                <w:color w:val="000000"/>
              </w:rPr>
              <w:t>30</w:t>
            </w:r>
          </w:p>
        </w:tc>
        <w:tc>
          <w:tcPr>
            <w:tcW w:w="1417" w:type="dxa"/>
            <w:vAlign w:val="bottom"/>
          </w:tcPr>
          <w:p w14:paraId="28D5333A" w14:textId="4C2ECB9F" w:rsidR="0053563C" w:rsidRDefault="0053563C" w:rsidP="0053563C">
            <w:pPr>
              <w:jc w:val="center"/>
              <w:rPr>
                <w:rFonts w:ascii="Calibri" w:hAnsi="Calibri" w:cs="Calibri"/>
                <w:color w:val="000000"/>
              </w:rPr>
            </w:pPr>
            <w:r>
              <w:rPr>
                <w:rFonts w:ascii="Calibri" w:hAnsi="Calibri" w:cs="Calibri"/>
                <w:color w:val="000000"/>
              </w:rPr>
              <w:t>12,47</w:t>
            </w:r>
          </w:p>
        </w:tc>
        <w:tc>
          <w:tcPr>
            <w:tcW w:w="1993" w:type="dxa"/>
            <w:vAlign w:val="bottom"/>
          </w:tcPr>
          <w:p w14:paraId="161B0061" w14:textId="3A466C87" w:rsidR="0053563C" w:rsidRDefault="0053563C" w:rsidP="0053563C">
            <w:pPr>
              <w:jc w:val="center"/>
              <w:rPr>
                <w:rFonts w:ascii="Calibri" w:hAnsi="Calibri" w:cs="Calibri"/>
                <w:color w:val="000000"/>
              </w:rPr>
            </w:pPr>
            <w:r>
              <w:rPr>
                <w:rFonts w:ascii="Calibri" w:hAnsi="Calibri" w:cs="Calibri"/>
                <w:color w:val="000000"/>
              </w:rPr>
              <w:t>0,04</w:t>
            </w:r>
          </w:p>
        </w:tc>
        <w:tc>
          <w:tcPr>
            <w:tcW w:w="1417" w:type="dxa"/>
            <w:vAlign w:val="bottom"/>
          </w:tcPr>
          <w:p w14:paraId="24EA4795" w14:textId="7964589F" w:rsidR="0053563C" w:rsidRDefault="0053563C" w:rsidP="0053563C">
            <w:pPr>
              <w:jc w:val="center"/>
              <w:rPr>
                <w:rFonts w:ascii="Calibri" w:hAnsi="Calibri" w:cs="Calibri"/>
                <w:color w:val="000000"/>
              </w:rPr>
            </w:pPr>
            <w:r>
              <w:rPr>
                <w:rFonts w:ascii="Calibri" w:hAnsi="Calibri" w:cs="Calibri"/>
                <w:color w:val="000000"/>
              </w:rPr>
              <w:t>11,52</w:t>
            </w:r>
          </w:p>
        </w:tc>
        <w:tc>
          <w:tcPr>
            <w:tcW w:w="1993" w:type="dxa"/>
            <w:vAlign w:val="bottom"/>
          </w:tcPr>
          <w:p w14:paraId="4AC8D766" w14:textId="19A8D256" w:rsidR="0053563C" w:rsidRDefault="0053563C" w:rsidP="0053563C">
            <w:pPr>
              <w:jc w:val="center"/>
              <w:rPr>
                <w:rFonts w:ascii="Calibri" w:hAnsi="Calibri" w:cs="Calibri"/>
                <w:color w:val="000000"/>
              </w:rPr>
            </w:pPr>
            <w:r>
              <w:rPr>
                <w:rFonts w:ascii="Calibri" w:hAnsi="Calibri" w:cs="Calibri"/>
                <w:color w:val="000000"/>
              </w:rPr>
              <w:t>0,04</w:t>
            </w:r>
          </w:p>
        </w:tc>
      </w:tr>
    </w:tbl>
    <w:p w14:paraId="6400681D" w14:textId="7EA71858" w:rsidR="00B64D33" w:rsidRDefault="00B64D33" w:rsidP="008D0E72">
      <w:pPr>
        <w:tabs>
          <w:tab w:val="left" w:pos="2484"/>
        </w:tabs>
      </w:pPr>
    </w:p>
    <w:p w14:paraId="096D76AB" w14:textId="3CAA5A17" w:rsidR="00B64D33" w:rsidRPr="000661DD" w:rsidRDefault="00B64D33" w:rsidP="009641C8">
      <w:pPr>
        <w:tabs>
          <w:tab w:val="left" w:pos="2484"/>
        </w:tabs>
        <w:jc w:val="center"/>
      </w:pPr>
      <w:r>
        <w:t xml:space="preserve">Wykres 1. Funkcja aproksymująca </w:t>
      </w:r>
      <w:r w:rsidR="000361D8">
        <w:t>wielomianem 3 stopnia</w:t>
      </w:r>
      <w:r>
        <w:t xml:space="preserve"> </w:t>
      </w:r>
      <w:r w:rsidR="000361D8">
        <w:t xml:space="preserve">dla </w:t>
      </w:r>
      <w:r>
        <w:t>4 węzłów równoodległych</w:t>
      </w:r>
      <w:r w:rsidR="009641C8">
        <w:rPr>
          <w:noProof/>
        </w:rPr>
        <w:drawing>
          <wp:inline distT="0" distB="0" distL="0" distR="0" wp14:anchorId="03D16D6D" wp14:editId="3072B62C">
            <wp:extent cx="3600450" cy="2695874"/>
            <wp:effectExtent l="0" t="0" r="0" b="9525"/>
            <wp:docPr id="71169764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5116" cy="2699367"/>
                    </a:xfrm>
                    <a:prstGeom prst="rect">
                      <a:avLst/>
                    </a:prstGeom>
                    <a:noFill/>
                    <a:ln>
                      <a:noFill/>
                    </a:ln>
                  </pic:spPr>
                </pic:pic>
              </a:graphicData>
            </a:graphic>
          </wp:inline>
        </w:drawing>
      </w:r>
    </w:p>
    <w:p w14:paraId="6B5DD2D0" w14:textId="476E3066" w:rsidR="00B64D33" w:rsidRDefault="00B64D33" w:rsidP="008D0E72">
      <w:pPr>
        <w:tabs>
          <w:tab w:val="left" w:pos="2484"/>
        </w:tabs>
      </w:pPr>
    </w:p>
    <w:p w14:paraId="34D1E5B4" w14:textId="10A35E2C" w:rsidR="00B64D33" w:rsidRPr="000661DD" w:rsidRDefault="00B64D33" w:rsidP="009641C8">
      <w:pPr>
        <w:tabs>
          <w:tab w:val="left" w:pos="2484"/>
        </w:tabs>
        <w:jc w:val="center"/>
      </w:pPr>
      <w:r>
        <w:t xml:space="preserve">Wykres 2. </w:t>
      </w:r>
      <w:r w:rsidR="00CA5FFB">
        <w:t xml:space="preserve">Funkcja aproksymująca </w:t>
      </w:r>
      <w:r w:rsidR="000361D8">
        <w:t>wielomianem 3 stopnia</w:t>
      </w:r>
      <w:r w:rsidR="00CA5FFB">
        <w:t xml:space="preserve"> </w:t>
      </w:r>
      <w:r w:rsidR="000361D8">
        <w:t xml:space="preserve">dla </w:t>
      </w:r>
      <w:r w:rsidR="00CA5FFB">
        <w:t xml:space="preserve">4 węzłów </w:t>
      </w:r>
      <w:r w:rsidR="007E31A7">
        <w:t>Czebyszewa</w:t>
      </w:r>
      <w:r w:rsidR="009641C8">
        <w:rPr>
          <w:noProof/>
        </w:rPr>
        <w:drawing>
          <wp:inline distT="0" distB="0" distL="0" distR="0" wp14:anchorId="5F7DA9BB" wp14:editId="0A0479E5">
            <wp:extent cx="4095750" cy="3066734"/>
            <wp:effectExtent l="0" t="0" r="0" b="635"/>
            <wp:docPr id="175002282"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454" cy="3074000"/>
                    </a:xfrm>
                    <a:prstGeom prst="rect">
                      <a:avLst/>
                    </a:prstGeom>
                    <a:noFill/>
                    <a:ln>
                      <a:noFill/>
                    </a:ln>
                  </pic:spPr>
                </pic:pic>
              </a:graphicData>
            </a:graphic>
          </wp:inline>
        </w:drawing>
      </w:r>
    </w:p>
    <w:p w14:paraId="2A69B859" w14:textId="73660D25" w:rsidR="00B64D33" w:rsidRDefault="00B64D33" w:rsidP="008D0E72">
      <w:pPr>
        <w:tabs>
          <w:tab w:val="left" w:pos="2484"/>
        </w:tabs>
      </w:pPr>
    </w:p>
    <w:p w14:paraId="008BC7A1" w14:textId="379C3584" w:rsidR="00B64D33" w:rsidRPr="000661DD" w:rsidRDefault="00B64D33" w:rsidP="009641C8">
      <w:pPr>
        <w:tabs>
          <w:tab w:val="left" w:pos="2484"/>
        </w:tabs>
        <w:jc w:val="center"/>
      </w:pPr>
      <w:r>
        <w:lastRenderedPageBreak/>
        <w:t xml:space="preserve">Wykres </w:t>
      </w:r>
      <w:r w:rsidR="0053563C">
        <w:t>3</w:t>
      </w:r>
      <w:r>
        <w:t xml:space="preserve">. Funkcja aproksymująca </w:t>
      </w:r>
      <w:r w:rsidR="000361D8">
        <w:t xml:space="preserve">wielomianem 9 stopnia dla </w:t>
      </w:r>
      <w:r w:rsidR="00CA5FFB">
        <w:t>15</w:t>
      </w:r>
      <w:r>
        <w:t xml:space="preserve"> węzłów równoodległych</w:t>
      </w:r>
      <w:r w:rsidR="009641C8">
        <w:rPr>
          <w:noProof/>
        </w:rPr>
        <w:drawing>
          <wp:inline distT="0" distB="0" distL="0" distR="0" wp14:anchorId="56598009" wp14:editId="50F825D1">
            <wp:extent cx="4566847" cy="3419475"/>
            <wp:effectExtent l="0" t="0" r="5715" b="0"/>
            <wp:docPr id="3968576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558" cy="3427495"/>
                    </a:xfrm>
                    <a:prstGeom prst="rect">
                      <a:avLst/>
                    </a:prstGeom>
                    <a:noFill/>
                    <a:ln>
                      <a:noFill/>
                    </a:ln>
                  </pic:spPr>
                </pic:pic>
              </a:graphicData>
            </a:graphic>
          </wp:inline>
        </w:drawing>
      </w:r>
    </w:p>
    <w:p w14:paraId="09CC6001" w14:textId="0D7626FC" w:rsidR="00B64D33" w:rsidRDefault="00B64D33" w:rsidP="008D0E72">
      <w:pPr>
        <w:tabs>
          <w:tab w:val="left" w:pos="2484"/>
        </w:tabs>
      </w:pPr>
    </w:p>
    <w:p w14:paraId="046A20A3" w14:textId="53CD37A6" w:rsidR="00B64D33" w:rsidRDefault="00B64D33" w:rsidP="0053563C">
      <w:pPr>
        <w:tabs>
          <w:tab w:val="left" w:pos="2484"/>
        </w:tabs>
        <w:jc w:val="center"/>
      </w:pPr>
      <w:r>
        <w:t xml:space="preserve">Wykres </w:t>
      </w:r>
      <w:r w:rsidR="0053563C">
        <w:t>4</w:t>
      </w:r>
      <w:r>
        <w:t xml:space="preserve">. </w:t>
      </w:r>
      <w:r w:rsidR="00CA5FFB">
        <w:t xml:space="preserve">Funkcja aproksymująca </w:t>
      </w:r>
      <w:r w:rsidR="000361D8">
        <w:t xml:space="preserve">wielomianem 9 stopnia dla </w:t>
      </w:r>
      <w:r w:rsidR="00CA5FFB">
        <w:t xml:space="preserve">15 węzłów </w:t>
      </w:r>
      <w:r w:rsidR="007E31A7">
        <w:t>Czebyszewa</w:t>
      </w:r>
      <w:r w:rsidR="009641C8">
        <w:rPr>
          <w:noProof/>
        </w:rPr>
        <w:drawing>
          <wp:inline distT="0" distB="0" distL="0" distR="0" wp14:anchorId="2B4F863D" wp14:editId="3483B521">
            <wp:extent cx="4617733" cy="3457575"/>
            <wp:effectExtent l="0" t="0" r="0" b="0"/>
            <wp:docPr id="109883404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664" cy="3463513"/>
                    </a:xfrm>
                    <a:prstGeom prst="rect">
                      <a:avLst/>
                    </a:prstGeom>
                    <a:noFill/>
                    <a:ln>
                      <a:noFill/>
                    </a:ln>
                  </pic:spPr>
                </pic:pic>
              </a:graphicData>
            </a:graphic>
          </wp:inline>
        </w:drawing>
      </w:r>
    </w:p>
    <w:p w14:paraId="1904A9E6" w14:textId="6C3D0EA6" w:rsidR="00B64D33" w:rsidRPr="000661DD" w:rsidRDefault="00B64D33" w:rsidP="009641C8">
      <w:pPr>
        <w:tabs>
          <w:tab w:val="left" w:pos="2484"/>
        </w:tabs>
        <w:jc w:val="center"/>
      </w:pPr>
      <w:r>
        <w:lastRenderedPageBreak/>
        <w:t xml:space="preserve">Wykres </w:t>
      </w:r>
      <w:r w:rsidR="0053563C">
        <w:t>5</w:t>
      </w:r>
      <w:r>
        <w:t xml:space="preserve">. </w:t>
      </w:r>
      <w:r w:rsidR="00CA5FFB">
        <w:t xml:space="preserve">Funkcja aproksymująca </w:t>
      </w:r>
      <w:r w:rsidR="000361D8">
        <w:t xml:space="preserve">wielomianem 7 stopnia dla </w:t>
      </w:r>
      <w:r w:rsidR="00CA5FFB">
        <w:t>30 węzłów równoodległych</w:t>
      </w:r>
      <w:r w:rsidR="009641C8">
        <w:rPr>
          <w:noProof/>
        </w:rPr>
        <w:drawing>
          <wp:inline distT="0" distB="0" distL="0" distR="0" wp14:anchorId="78BB32F1" wp14:editId="68801933">
            <wp:extent cx="4552950" cy="3409069"/>
            <wp:effectExtent l="0" t="0" r="0" b="1270"/>
            <wp:docPr id="109791476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939" cy="3412804"/>
                    </a:xfrm>
                    <a:prstGeom prst="rect">
                      <a:avLst/>
                    </a:prstGeom>
                    <a:noFill/>
                    <a:ln>
                      <a:noFill/>
                    </a:ln>
                  </pic:spPr>
                </pic:pic>
              </a:graphicData>
            </a:graphic>
          </wp:inline>
        </w:drawing>
      </w:r>
    </w:p>
    <w:p w14:paraId="4F194F51" w14:textId="62F69D5E" w:rsidR="00B64D33" w:rsidRDefault="00B64D33" w:rsidP="008D0E72">
      <w:pPr>
        <w:tabs>
          <w:tab w:val="left" w:pos="2484"/>
        </w:tabs>
      </w:pPr>
    </w:p>
    <w:p w14:paraId="5CAF2BB1" w14:textId="76902D91" w:rsidR="00B64D33" w:rsidRPr="000661DD" w:rsidRDefault="00B64D33" w:rsidP="009641C8">
      <w:pPr>
        <w:tabs>
          <w:tab w:val="left" w:pos="2484"/>
        </w:tabs>
        <w:jc w:val="center"/>
      </w:pPr>
      <w:r>
        <w:t xml:space="preserve">Wykres </w:t>
      </w:r>
      <w:r w:rsidR="0053563C">
        <w:t>6</w:t>
      </w:r>
      <w:r>
        <w:t xml:space="preserve">. </w:t>
      </w:r>
      <w:r w:rsidR="00CA5FFB">
        <w:t xml:space="preserve">Funkcja aproksymująca </w:t>
      </w:r>
      <w:r w:rsidR="000361D8">
        <w:t xml:space="preserve">wielomianem 7 stopnia dla </w:t>
      </w:r>
      <w:r w:rsidR="00CA5FFB">
        <w:t xml:space="preserve">30 węzłów </w:t>
      </w:r>
      <w:r w:rsidR="007E31A7">
        <w:t>Czebyszewa</w:t>
      </w:r>
      <w:r w:rsidR="009641C8">
        <w:rPr>
          <w:noProof/>
        </w:rPr>
        <w:drawing>
          <wp:inline distT="0" distB="0" distL="0" distR="0" wp14:anchorId="2B62F449" wp14:editId="173193BE">
            <wp:extent cx="4643174" cy="3476625"/>
            <wp:effectExtent l="0" t="0" r="5080" b="0"/>
            <wp:docPr id="33658406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64" cy="3482757"/>
                    </a:xfrm>
                    <a:prstGeom prst="rect">
                      <a:avLst/>
                    </a:prstGeom>
                    <a:noFill/>
                    <a:ln>
                      <a:noFill/>
                    </a:ln>
                  </pic:spPr>
                </pic:pic>
              </a:graphicData>
            </a:graphic>
          </wp:inline>
        </w:drawing>
      </w:r>
    </w:p>
    <w:p w14:paraId="29FFFD8F" w14:textId="472C0FD9" w:rsidR="00B64D33" w:rsidRDefault="00B64D33" w:rsidP="008D0E72">
      <w:pPr>
        <w:tabs>
          <w:tab w:val="left" w:pos="2484"/>
        </w:tabs>
      </w:pPr>
    </w:p>
    <w:p w14:paraId="51EFB1C2" w14:textId="4CD7F51A" w:rsidR="00B64D33" w:rsidRDefault="00B64D33" w:rsidP="009641C8">
      <w:pPr>
        <w:tabs>
          <w:tab w:val="left" w:pos="2484"/>
        </w:tabs>
        <w:jc w:val="center"/>
      </w:pPr>
      <w:r>
        <w:lastRenderedPageBreak/>
        <w:t xml:space="preserve">Wykres </w:t>
      </w:r>
      <w:r w:rsidR="0053563C">
        <w:t>7</w:t>
      </w:r>
      <w:r>
        <w:t xml:space="preserve">. </w:t>
      </w:r>
      <w:r w:rsidR="00D5478C">
        <w:t xml:space="preserve">Funkcja aproksymująca </w:t>
      </w:r>
      <w:r w:rsidR="000361D8">
        <w:t xml:space="preserve">wielomianem 8 stopnia dla </w:t>
      </w:r>
      <w:r w:rsidR="00D5478C">
        <w:t>30 węzłów równoodległych</w:t>
      </w:r>
      <w:r w:rsidR="009641C8">
        <w:rPr>
          <w:noProof/>
        </w:rPr>
        <w:drawing>
          <wp:inline distT="0" distB="0" distL="0" distR="0" wp14:anchorId="1440C32F" wp14:editId="7223F060">
            <wp:extent cx="4795827" cy="3590925"/>
            <wp:effectExtent l="0" t="0" r="5080" b="0"/>
            <wp:docPr id="164315334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738" cy="3599094"/>
                    </a:xfrm>
                    <a:prstGeom prst="rect">
                      <a:avLst/>
                    </a:prstGeom>
                    <a:noFill/>
                    <a:ln>
                      <a:noFill/>
                    </a:ln>
                  </pic:spPr>
                </pic:pic>
              </a:graphicData>
            </a:graphic>
          </wp:inline>
        </w:drawing>
      </w:r>
    </w:p>
    <w:p w14:paraId="42714350" w14:textId="77777777" w:rsidR="00CA5FFB" w:rsidRPr="000661DD" w:rsidRDefault="00CA5FFB" w:rsidP="00B64D33">
      <w:pPr>
        <w:tabs>
          <w:tab w:val="left" w:pos="2484"/>
        </w:tabs>
      </w:pPr>
    </w:p>
    <w:p w14:paraId="3960CCA7" w14:textId="53B2AC52" w:rsidR="009641C8" w:rsidRDefault="00B64D33" w:rsidP="0053563C">
      <w:pPr>
        <w:tabs>
          <w:tab w:val="left" w:pos="2484"/>
        </w:tabs>
        <w:jc w:val="center"/>
      </w:pPr>
      <w:r>
        <w:t xml:space="preserve">Wykres </w:t>
      </w:r>
      <w:r w:rsidR="0053563C">
        <w:t>8</w:t>
      </w:r>
      <w:r>
        <w:t xml:space="preserve">. </w:t>
      </w:r>
      <w:r w:rsidR="00D5478C">
        <w:t xml:space="preserve">Funkcja aproksymująca </w:t>
      </w:r>
      <w:r w:rsidR="000361D8">
        <w:t xml:space="preserve">wielomianem 8 stopnia </w:t>
      </w:r>
      <w:r w:rsidR="00D5478C">
        <w:t xml:space="preserve">bazowych </w:t>
      </w:r>
      <w:r w:rsidR="000361D8">
        <w:t xml:space="preserve">dla </w:t>
      </w:r>
      <w:r w:rsidR="00D5478C">
        <w:t xml:space="preserve">30 węzłów </w:t>
      </w:r>
      <w:r w:rsidR="007E31A7">
        <w:t>Czebyszewa</w:t>
      </w:r>
      <w:r w:rsidR="009641C8">
        <w:rPr>
          <w:noProof/>
        </w:rPr>
        <w:drawing>
          <wp:inline distT="0" distB="0" distL="0" distR="0" wp14:anchorId="3F1A066C" wp14:editId="5A439258">
            <wp:extent cx="4660983" cy="3489960"/>
            <wp:effectExtent l="0" t="0" r="6350" b="0"/>
            <wp:docPr id="1224213293"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979" cy="3503435"/>
                    </a:xfrm>
                    <a:prstGeom prst="rect">
                      <a:avLst/>
                    </a:prstGeom>
                    <a:noFill/>
                    <a:ln>
                      <a:noFill/>
                    </a:ln>
                  </pic:spPr>
                </pic:pic>
              </a:graphicData>
            </a:graphic>
          </wp:inline>
        </w:drawing>
      </w:r>
    </w:p>
    <w:p w14:paraId="624E61F6" w14:textId="77777777" w:rsidR="00A13F40" w:rsidRDefault="00A13F40" w:rsidP="0053563C">
      <w:pPr>
        <w:tabs>
          <w:tab w:val="left" w:pos="2484"/>
        </w:tabs>
        <w:jc w:val="center"/>
      </w:pPr>
    </w:p>
    <w:p w14:paraId="6314AB3E" w14:textId="77777777" w:rsidR="00A13F40" w:rsidRDefault="00A13F40" w:rsidP="0053563C">
      <w:pPr>
        <w:tabs>
          <w:tab w:val="left" w:pos="2484"/>
        </w:tabs>
        <w:jc w:val="center"/>
      </w:pPr>
    </w:p>
    <w:p w14:paraId="6315DD7C" w14:textId="77777777" w:rsidR="00A13F40" w:rsidRDefault="00A13F40" w:rsidP="0053563C">
      <w:pPr>
        <w:tabs>
          <w:tab w:val="left" w:pos="2484"/>
        </w:tabs>
        <w:jc w:val="center"/>
      </w:pPr>
    </w:p>
    <w:p w14:paraId="4A587CB5" w14:textId="2AFA6588" w:rsidR="00A13F40" w:rsidRPr="00A13F40" w:rsidRDefault="00A13F40" w:rsidP="0053563C">
      <w:pPr>
        <w:tabs>
          <w:tab w:val="left" w:pos="2484"/>
        </w:tabs>
        <w:jc w:val="center"/>
      </w:pPr>
      <w:r w:rsidRPr="00A13F40">
        <w:lastRenderedPageBreak/>
        <w:t xml:space="preserve">Wykres 9. </w:t>
      </w:r>
      <w:r w:rsidRPr="00A13F40">
        <w:t xml:space="preserve">Funkcja aproksymująca wielomianem </w:t>
      </w:r>
      <w:r w:rsidRPr="00A13F40">
        <w:t>20</w:t>
      </w:r>
      <w:r w:rsidRPr="00A13F40">
        <w:t xml:space="preserve"> stopnia bazowych dla 30 węzłów </w:t>
      </w:r>
      <w:r w:rsidRPr="00A13F40">
        <w:t>równoodległych</w:t>
      </w:r>
    </w:p>
    <w:p w14:paraId="3018298D" w14:textId="4174B0CA" w:rsidR="00A13F40" w:rsidRDefault="00A13F40" w:rsidP="0053563C">
      <w:pPr>
        <w:tabs>
          <w:tab w:val="left" w:pos="2484"/>
        </w:tabs>
        <w:jc w:val="center"/>
        <w:rPr>
          <w:sz w:val="24"/>
          <w:szCs w:val="24"/>
        </w:rPr>
      </w:pPr>
      <w:r>
        <w:rPr>
          <w:noProof/>
          <w:sz w:val="24"/>
          <w:szCs w:val="24"/>
        </w:rPr>
        <w:drawing>
          <wp:inline distT="0" distB="0" distL="0" distR="0" wp14:anchorId="3F2EFAA7" wp14:editId="0B051F7E">
            <wp:extent cx="4389120" cy="3291840"/>
            <wp:effectExtent l="0" t="0" r="0" b="3810"/>
            <wp:docPr id="35688375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6F37F537" w14:textId="39B095F0" w:rsidR="00A13F40" w:rsidRPr="00A13F40" w:rsidRDefault="00A13F40" w:rsidP="00A13F40">
      <w:pPr>
        <w:tabs>
          <w:tab w:val="left" w:pos="2484"/>
        </w:tabs>
        <w:jc w:val="center"/>
      </w:pPr>
      <w:r w:rsidRPr="00A13F40">
        <w:t xml:space="preserve">Wykres </w:t>
      </w:r>
      <w:r w:rsidRPr="00A13F40">
        <w:t>10</w:t>
      </w:r>
      <w:r w:rsidRPr="00A13F40">
        <w:t xml:space="preserve">. Funkcja aproksymująca wielomianem 20 stopnia bazowych dla 30 węzłów </w:t>
      </w:r>
      <w:proofErr w:type="spellStart"/>
      <w:r w:rsidRPr="00A13F40">
        <w:t>Chebyshewa</w:t>
      </w:r>
      <w:proofErr w:type="spellEnd"/>
    </w:p>
    <w:p w14:paraId="3939888A" w14:textId="5B46C169" w:rsidR="00A13F40" w:rsidRDefault="00A13F40" w:rsidP="0053563C">
      <w:pPr>
        <w:tabs>
          <w:tab w:val="left" w:pos="2484"/>
        </w:tabs>
        <w:jc w:val="center"/>
        <w:rPr>
          <w:sz w:val="24"/>
          <w:szCs w:val="24"/>
        </w:rPr>
      </w:pPr>
      <w:r>
        <w:rPr>
          <w:noProof/>
          <w:sz w:val="24"/>
          <w:szCs w:val="24"/>
        </w:rPr>
        <w:drawing>
          <wp:inline distT="0" distB="0" distL="0" distR="0" wp14:anchorId="00D595C3" wp14:editId="03323703">
            <wp:extent cx="4724400" cy="3543300"/>
            <wp:effectExtent l="0" t="0" r="0" b="0"/>
            <wp:docPr id="146830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1CA277B2" w14:textId="77777777" w:rsidR="00A13F40" w:rsidRDefault="00A13F40" w:rsidP="00A13F40">
      <w:pPr>
        <w:tabs>
          <w:tab w:val="left" w:pos="2484"/>
        </w:tabs>
        <w:jc w:val="center"/>
      </w:pPr>
    </w:p>
    <w:p w14:paraId="07AB7E83" w14:textId="77777777" w:rsidR="00A13F40" w:rsidRDefault="00A13F40" w:rsidP="00A13F40">
      <w:pPr>
        <w:tabs>
          <w:tab w:val="left" w:pos="2484"/>
        </w:tabs>
        <w:jc w:val="center"/>
      </w:pPr>
    </w:p>
    <w:p w14:paraId="65EFEEA8" w14:textId="77777777" w:rsidR="00A13F40" w:rsidRDefault="00A13F40" w:rsidP="00A13F40">
      <w:pPr>
        <w:tabs>
          <w:tab w:val="left" w:pos="2484"/>
        </w:tabs>
        <w:jc w:val="center"/>
      </w:pPr>
    </w:p>
    <w:p w14:paraId="53D3288F" w14:textId="77777777" w:rsidR="00A13F40" w:rsidRDefault="00A13F40" w:rsidP="00A13F40">
      <w:pPr>
        <w:tabs>
          <w:tab w:val="left" w:pos="2484"/>
        </w:tabs>
        <w:jc w:val="center"/>
      </w:pPr>
    </w:p>
    <w:p w14:paraId="12D861A9" w14:textId="7B930FD4" w:rsidR="00A13F40" w:rsidRPr="00A13F40" w:rsidRDefault="00A13F40" w:rsidP="00A13F40">
      <w:pPr>
        <w:tabs>
          <w:tab w:val="left" w:pos="2484"/>
        </w:tabs>
        <w:jc w:val="center"/>
      </w:pPr>
      <w:r w:rsidRPr="00A13F40">
        <w:lastRenderedPageBreak/>
        <w:t xml:space="preserve">Wykres </w:t>
      </w:r>
      <w:r w:rsidRPr="00A13F40">
        <w:t>11</w:t>
      </w:r>
      <w:r w:rsidRPr="00A13F40">
        <w:t>. Funkcja aproksymująca wielomianem 2</w:t>
      </w:r>
      <w:r w:rsidRPr="00A13F40">
        <w:t>5</w:t>
      </w:r>
      <w:r w:rsidRPr="00A13F40">
        <w:t xml:space="preserve"> stopnia bazowych dla 30 węzłów równoodległych</w:t>
      </w:r>
    </w:p>
    <w:p w14:paraId="03F2C0BA" w14:textId="55294829" w:rsidR="00A13F40" w:rsidRDefault="00A13F40" w:rsidP="0053563C">
      <w:pPr>
        <w:tabs>
          <w:tab w:val="left" w:pos="2484"/>
        </w:tabs>
        <w:jc w:val="center"/>
        <w:rPr>
          <w:sz w:val="24"/>
          <w:szCs w:val="24"/>
        </w:rPr>
      </w:pPr>
      <w:r>
        <w:rPr>
          <w:noProof/>
          <w:sz w:val="24"/>
          <w:szCs w:val="24"/>
        </w:rPr>
        <w:drawing>
          <wp:inline distT="0" distB="0" distL="0" distR="0" wp14:anchorId="38843145" wp14:editId="054D2651">
            <wp:extent cx="4907280" cy="3680460"/>
            <wp:effectExtent l="0" t="0" r="7620" b="0"/>
            <wp:docPr id="12821960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280" cy="3680460"/>
                    </a:xfrm>
                    <a:prstGeom prst="rect">
                      <a:avLst/>
                    </a:prstGeom>
                    <a:noFill/>
                    <a:ln>
                      <a:noFill/>
                    </a:ln>
                  </pic:spPr>
                </pic:pic>
              </a:graphicData>
            </a:graphic>
          </wp:inline>
        </w:drawing>
      </w:r>
    </w:p>
    <w:p w14:paraId="3B4D5260" w14:textId="609F6460" w:rsidR="00A13F40" w:rsidRPr="00A13F40" w:rsidRDefault="00A13F40" w:rsidP="00A13F40">
      <w:pPr>
        <w:tabs>
          <w:tab w:val="left" w:pos="2484"/>
        </w:tabs>
        <w:jc w:val="center"/>
      </w:pPr>
      <w:r w:rsidRPr="00A13F40">
        <w:t xml:space="preserve">Wykres </w:t>
      </w:r>
      <w:r w:rsidRPr="00A13F40">
        <w:t>12</w:t>
      </w:r>
      <w:r w:rsidRPr="00A13F40">
        <w:t>. Funkcja aproksymująca wielomianem 2</w:t>
      </w:r>
      <w:r w:rsidRPr="00A13F40">
        <w:t>5</w:t>
      </w:r>
      <w:r w:rsidRPr="00A13F40">
        <w:t xml:space="preserve"> stopnia bazowych dla 30 węzłów </w:t>
      </w:r>
      <w:proofErr w:type="spellStart"/>
      <w:r w:rsidRPr="00A13F40">
        <w:t>Chebyshewa</w:t>
      </w:r>
      <w:proofErr w:type="spellEnd"/>
    </w:p>
    <w:p w14:paraId="089445FB" w14:textId="55AB4F3C" w:rsidR="00A13F40" w:rsidRDefault="00A13F40" w:rsidP="0053563C">
      <w:pPr>
        <w:tabs>
          <w:tab w:val="left" w:pos="2484"/>
        </w:tabs>
        <w:jc w:val="center"/>
        <w:rPr>
          <w:sz w:val="24"/>
          <w:szCs w:val="24"/>
        </w:rPr>
      </w:pPr>
      <w:r>
        <w:rPr>
          <w:noProof/>
          <w:sz w:val="24"/>
          <w:szCs w:val="24"/>
        </w:rPr>
        <w:drawing>
          <wp:inline distT="0" distB="0" distL="0" distR="0" wp14:anchorId="433336F6" wp14:editId="199E96A9">
            <wp:extent cx="4734560" cy="3550920"/>
            <wp:effectExtent l="0" t="0" r="8890" b="0"/>
            <wp:docPr id="75531277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4560" cy="3550920"/>
                    </a:xfrm>
                    <a:prstGeom prst="rect">
                      <a:avLst/>
                    </a:prstGeom>
                    <a:noFill/>
                    <a:ln>
                      <a:noFill/>
                    </a:ln>
                  </pic:spPr>
                </pic:pic>
              </a:graphicData>
            </a:graphic>
          </wp:inline>
        </w:drawing>
      </w:r>
    </w:p>
    <w:p w14:paraId="2175732A" w14:textId="77777777" w:rsidR="00A13F40" w:rsidRDefault="00A13F40" w:rsidP="00A13F40">
      <w:pPr>
        <w:tabs>
          <w:tab w:val="left" w:pos="2484"/>
        </w:tabs>
      </w:pPr>
    </w:p>
    <w:p w14:paraId="28C381EA" w14:textId="77777777" w:rsidR="00A13F40" w:rsidRDefault="00A13F40" w:rsidP="00A13F40">
      <w:pPr>
        <w:tabs>
          <w:tab w:val="left" w:pos="2484"/>
        </w:tabs>
        <w:jc w:val="center"/>
      </w:pPr>
    </w:p>
    <w:p w14:paraId="3C77428A" w14:textId="471C6E62" w:rsidR="00A13F40" w:rsidRPr="00A13F40" w:rsidRDefault="00A13F40" w:rsidP="00A13F40">
      <w:pPr>
        <w:tabs>
          <w:tab w:val="left" w:pos="2484"/>
        </w:tabs>
        <w:jc w:val="center"/>
      </w:pPr>
      <w:r w:rsidRPr="00A13F40">
        <w:lastRenderedPageBreak/>
        <w:t xml:space="preserve">Wykres </w:t>
      </w:r>
      <w:r w:rsidRPr="00A13F40">
        <w:t>13</w:t>
      </w:r>
      <w:r w:rsidRPr="00A13F40">
        <w:t xml:space="preserve">. Funkcja aproksymująca wielomianem </w:t>
      </w:r>
      <w:r w:rsidRPr="00A13F40">
        <w:t>3</w:t>
      </w:r>
      <w:r w:rsidRPr="00A13F40">
        <w:t xml:space="preserve">0 stopnia bazowych dla 30 węzłów </w:t>
      </w:r>
      <w:proofErr w:type="spellStart"/>
      <w:r w:rsidRPr="00A13F40">
        <w:t>Chebyshewa</w:t>
      </w:r>
      <w:proofErr w:type="spellEnd"/>
    </w:p>
    <w:p w14:paraId="50AA9DDF" w14:textId="1BF09CB9" w:rsidR="00A13F40" w:rsidRPr="00A13F40" w:rsidRDefault="00A13F40" w:rsidP="0053563C">
      <w:pPr>
        <w:tabs>
          <w:tab w:val="left" w:pos="2484"/>
        </w:tabs>
        <w:jc w:val="center"/>
        <w:rPr>
          <w:sz w:val="24"/>
          <w:szCs w:val="24"/>
        </w:rPr>
      </w:pPr>
      <w:r>
        <w:rPr>
          <w:noProof/>
          <w:sz w:val="24"/>
          <w:szCs w:val="24"/>
        </w:rPr>
        <w:drawing>
          <wp:inline distT="0" distB="0" distL="0" distR="0" wp14:anchorId="4B6EABB2" wp14:editId="4378410E">
            <wp:extent cx="3840480" cy="2880360"/>
            <wp:effectExtent l="0" t="0" r="7620" b="0"/>
            <wp:docPr id="152106183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480" cy="2880360"/>
                    </a:xfrm>
                    <a:prstGeom prst="rect">
                      <a:avLst/>
                    </a:prstGeom>
                    <a:noFill/>
                    <a:ln>
                      <a:noFill/>
                    </a:ln>
                  </pic:spPr>
                </pic:pic>
              </a:graphicData>
            </a:graphic>
          </wp:inline>
        </w:drawing>
      </w:r>
    </w:p>
    <w:p w14:paraId="4D37EA7C" w14:textId="190F9975" w:rsidR="009641C8" w:rsidRDefault="009641C8" w:rsidP="009641C8">
      <w:pPr>
        <w:pStyle w:val="Nagwek1"/>
        <w:numPr>
          <w:ilvl w:val="0"/>
          <w:numId w:val="1"/>
        </w:numPr>
      </w:pPr>
      <w:r>
        <w:t>Wnioski</w:t>
      </w:r>
    </w:p>
    <w:p w14:paraId="04238877" w14:textId="69A1DF09" w:rsidR="00597E44" w:rsidRDefault="00597E44" w:rsidP="009641C8">
      <w:pPr>
        <w:rPr>
          <w:sz w:val="24"/>
          <w:szCs w:val="24"/>
        </w:rPr>
      </w:pPr>
      <w:r w:rsidRPr="00597E44">
        <w:rPr>
          <w:sz w:val="24"/>
          <w:szCs w:val="24"/>
        </w:rPr>
        <w:t>Podczas gdy zagadnienie interpolacji skupiało się na znalezieniu funkcji danego typu przechodzącej przez zadane punkty, zagadnienie aproksymacji skupia się na znalezieniu funkcji danego typu przechodzącej możliwie blisko zadanych punktów ale niekoniecznie dokładnie przez nie. Dzięki temu aproksymacja może służyć do wygładzania przebiegu zadanej funkcji/niwelowania szumów</w:t>
      </w:r>
      <w:r>
        <w:rPr>
          <w:sz w:val="24"/>
          <w:szCs w:val="24"/>
        </w:rPr>
        <w:t>. Możemy zauważyć, że przy odpowiednim doborze stopnia wielomianu, do ilości węzłów, otrzymujemy funkcję, która przechodzi przez wszystkie zadane punkty</w:t>
      </w:r>
      <w:r w:rsidR="00701782">
        <w:rPr>
          <w:sz w:val="24"/>
          <w:szCs w:val="24"/>
        </w:rPr>
        <w:t xml:space="preserve"> </w:t>
      </w:r>
      <w:r>
        <w:rPr>
          <w:sz w:val="24"/>
          <w:szCs w:val="24"/>
        </w:rPr>
        <w:t>(wykresy 1 oraz 2).</w:t>
      </w:r>
    </w:p>
    <w:p w14:paraId="06E68454" w14:textId="1AE15E69" w:rsidR="00597E44" w:rsidRDefault="003C5550" w:rsidP="009641C8">
      <w:pPr>
        <w:rPr>
          <w:sz w:val="24"/>
          <w:szCs w:val="24"/>
        </w:rPr>
      </w:pPr>
      <w:r>
        <w:rPr>
          <w:sz w:val="24"/>
          <w:szCs w:val="24"/>
        </w:rPr>
        <w:t xml:space="preserve">Porównując ze sobą wykresy 1, 2, 3, 4, 7, 8, możemy zaobserwować podobne kształty funkcji, lekko tylko modyfikowane po przez liczbę węzłów. Podobne tendencję możemy zauważyć porównując ze sobą wykresy 9 i 10 oraz wykresy 5, 6, 11, 12, 13, 14. </w:t>
      </w:r>
    </w:p>
    <w:p w14:paraId="52EF9F0F" w14:textId="52B3EC59" w:rsidR="003C5550" w:rsidRDefault="0053563C" w:rsidP="009641C8">
      <w:pPr>
        <w:rPr>
          <w:sz w:val="24"/>
          <w:szCs w:val="24"/>
        </w:rPr>
      </w:pPr>
      <w:r>
        <w:rPr>
          <w:sz w:val="24"/>
          <w:szCs w:val="24"/>
        </w:rPr>
        <w:t xml:space="preserve">Można zauważyć tendencję do zwiększania się dokładności aproksymacji, a stopniem wielomianu aproksymującego. Nie jest to jednak ogólna zasada, w tabeli 1 możemy też zaobserwować skoki wzrost błędu. Znaczny błąd dla 30 węzłów równoodległych przy wielomianach stopnia 20 i 25 wynika z błędów numerycznych.   </w:t>
      </w:r>
    </w:p>
    <w:p w14:paraId="5B8DC056" w14:textId="5D5DE3B6" w:rsidR="002A5EB9" w:rsidRDefault="002A5EB9" w:rsidP="009641C8">
      <w:pPr>
        <w:rPr>
          <w:sz w:val="24"/>
          <w:szCs w:val="24"/>
        </w:rPr>
      </w:pPr>
      <w:r>
        <w:rPr>
          <w:sz w:val="24"/>
          <w:szCs w:val="24"/>
        </w:rPr>
        <w:t xml:space="preserve">W zależności od tego, na który typ błędu zwracamy uwagę, ten typ węzłów jest dokładniejszy. Błąd średniokwadratowy jest mniejszy dla węzłów Czebyszewa, błąd maksimum dla węzłów równoodległych. </w:t>
      </w:r>
    </w:p>
    <w:p w14:paraId="54EADEB4" w14:textId="7519E8F1" w:rsidR="003C5550" w:rsidRDefault="003C5550" w:rsidP="009641C8">
      <w:pPr>
        <w:rPr>
          <w:sz w:val="24"/>
          <w:szCs w:val="24"/>
        </w:rPr>
      </w:pPr>
      <w:r>
        <w:rPr>
          <w:sz w:val="24"/>
          <w:szCs w:val="24"/>
        </w:rPr>
        <w:t>Kolejnym ciekawym wnioskiem na temat aproksymacji wielomianami algebraicznymi jest  fakt, że różnice między błędami nie są obserwowalne przy zmianie liczności funkcji bazowych o jeden, lecz o dwa.</w:t>
      </w:r>
    </w:p>
    <w:p w14:paraId="7E0A50EB" w14:textId="63B34016" w:rsidR="003C5550" w:rsidRPr="00597E44" w:rsidRDefault="003C5550" w:rsidP="009641C8">
      <w:pPr>
        <w:rPr>
          <w:sz w:val="24"/>
          <w:szCs w:val="24"/>
        </w:rPr>
      </w:pPr>
      <w:r>
        <w:rPr>
          <w:sz w:val="24"/>
          <w:szCs w:val="24"/>
        </w:rPr>
        <w:t xml:space="preserve">Aproksymacja generująca najmniejsze błędy zobrazowana jest na wykresie </w:t>
      </w:r>
      <w:r w:rsidR="0053563C">
        <w:rPr>
          <w:sz w:val="24"/>
          <w:szCs w:val="24"/>
        </w:rPr>
        <w:t>1</w:t>
      </w:r>
      <w:r w:rsidR="00A13F40">
        <w:rPr>
          <w:sz w:val="24"/>
          <w:szCs w:val="24"/>
        </w:rPr>
        <w:t>3</w:t>
      </w:r>
      <w:r>
        <w:rPr>
          <w:sz w:val="24"/>
          <w:szCs w:val="24"/>
        </w:rPr>
        <w:t>.</w:t>
      </w:r>
    </w:p>
    <w:sectPr w:rsidR="003C5550" w:rsidRPr="00597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25E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4002108">
    <w:abstractNumId w:val="1"/>
  </w:num>
  <w:num w:numId="2" w16cid:durableId="8384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8A"/>
    <w:rsid w:val="000361D8"/>
    <w:rsid w:val="000661DD"/>
    <w:rsid w:val="000C77AB"/>
    <w:rsid w:val="000F5C11"/>
    <w:rsid w:val="00160828"/>
    <w:rsid w:val="0016353C"/>
    <w:rsid w:val="001C43AE"/>
    <w:rsid w:val="001E0B1B"/>
    <w:rsid w:val="001F2015"/>
    <w:rsid w:val="00246E06"/>
    <w:rsid w:val="00264C7C"/>
    <w:rsid w:val="00277EAA"/>
    <w:rsid w:val="002A5A3D"/>
    <w:rsid w:val="002A5EB9"/>
    <w:rsid w:val="002D589A"/>
    <w:rsid w:val="00373B30"/>
    <w:rsid w:val="003C5550"/>
    <w:rsid w:val="003E61F4"/>
    <w:rsid w:val="003F44C4"/>
    <w:rsid w:val="004005AA"/>
    <w:rsid w:val="00480559"/>
    <w:rsid w:val="004D297E"/>
    <w:rsid w:val="004F2F2E"/>
    <w:rsid w:val="0053563C"/>
    <w:rsid w:val="00597E44"/>
    <w:rsid w:val="00672630"/>
    <w:rsid w:val="00672D24"/>
    <w:rsid w:val="0068168C"/>
    <w:rsid w:val="006E4DB1"/>
    <w:rsid w:val="00701782"/>
    <w:rsid w:val="00773A07"/>
    <w:rsid w:val="007E31A7"/>
    <w:rsid w:val="0081293C"/>
    <w:rsid w:val="00894A12"/>
    <w:rsid w:val="008B040D"/>
    <w:rsid w:val="008D0E72"/>
    <w:rsid w:val="008F7F9D"/>
    <w:rsid w:val="009641C8"/>
    <w:rsid w:val="009F12D3"/>
    <w:rsid w:val="00A13F40"/>
    <w:rsid w:val="00A3021E"/>
    <w:rsid w:val="00A85ABD"/>
    <w:rsid w:val="00B005D2"/>
    <w:rsid w:val="00B36923"/>
    <w:rsid w:val="00B64D33"/>
    <w:rsid w:val="00B75CDA"/>
    <w:rsid w:val="00B87C8A"/>
    <w:rsid w:val="00C944A9"/>
    <w:rsid w:val="00CA5FFB"/>
    <w:rsid w:val="00D5478C"/>
    <w:rsid w:val="00D57E98"/>
    <w:rsid w:val="00E40AC9"/>
    <w:rsid w:val="00F6561F"/>
    <w:rsid w:val="00FE11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D5E"/>
  <w15:chartTrackingRefBased/>
  <w15:docId w15:val="{1A256E18-6B41-4CF1-AA89-243E3113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36923"/>
    <w:rPr>
      <w:kern w:val="0"/>
      <w14:ligatures w14:val="none"/>
    </w:rPr>
  </w:style>
  <w:style w:type="paragraph" w:styleId="Nagwek1">
    <w:name w:val="heading 1"/>
    <w:basedOn w:val="Normalny"/>
    <w:next w:val="Normalny"/>
    <w:link w:val="Nagwek1Znak"/>
    <w:uiPriority w:val="9"/>
    <w:qFormat/>
    <w:rsid w:val="00B36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6923"/>
    <w:rPr>
      <w:rFonts w:asciiTheme="majorHAnsi" w:eastAsiaTheme="majorEastAsia" w:hAnsiTheme="majorHAnsi" w:cstheme="majorBidi"/>
      <w:color w:val="2F5496" w:themeColor="accent1" w:themeShade="BF"/>
      <w:kern w:val="0"/>
      <w:sz w:val="32"/>
      <w:szCs w:val="32"/>
      <w14:ligatures w14:val="none"/>
    </w:rPr>
  </w:style>
  <w:style w:type="paragraph" w:styleId="Tytu">
    <w:name w:val="Title"/>
    <w:basedOn w:val="Normalny"/>
    <w:next w:val="Normalny"/>
    <w:link w:val="TytuZnak"/>
    <w:uiPriority w:val="10"/>
    <w:qFormat/>
    <w:rsid w:val="00B36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6923"/>
    <w:rPr>
      <w:rFonts w:asciiTheme="majorHAnsi" w:eastAsiaTheme="majorEastAsia" w:hAnsiTheme="majorHAnsi" w:cstheme="majorBidi"/>
      <w:spacing w:val="-10"/>
      <w:kern w:val="28"/>
      <w:sz w:val="56"/>
      <w:szCs w:val="56"/>
      <w14:ligatures w14:val="none"/>
    </w:rPr>
  </w:style>
  <w:style w:type="paragraph" w:styleId="Akapitzlist">
    <w:name w:val="List Paragraph"/>
    <w:basedOn w:val="Normalny"/>
    <w:uiPriority w:val="34"/>
    <w:qFormat/>
    <w:rsid w:val="00B36923"/>
    <w:pPr>
      <w:ind w:left="720"/>
      <w:contextualSpacing/>
    </w:pPr>
  </w:style>
  <w:style w:type="table" w:styleId="Tabela-Siatka">
    <w:name w:val="Table Grid"/>
    <w:basedOn w:val="Standardowy"/>
    <w:uiPriority w:val="39"/>
    <w:rsid w:val="00A8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881</Words>
  <Characters>5288</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36</cp:revision>
  <dcterms:created xsi:type="dcterms:W3CDTF">2023-04-14T11:30:00Z</dcterms:created>
  <dcterms:modified xsi:type="dcterms:W3CDTF">2023-04-21T13:35:00Z</dcterms:modified>
</cp:coreProperties>
</file>