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48.png" ContentType="image/png"/>
  <Override PartName="/word/media/rId25.png" ContentType="image/png"/>
  <Override PartName="/word/media/rId40.png" ContentType="image/png"/>
  <Override PartName="/word/media/rId32.png" ContentType="image/png"/>
  <Override PartName="/word/media/rId36.png" ContentType="image/png"/>
  <Override PartName="/word/media/rId52.png" ContentType="image/png"/>
  <Override PartName="/word/media/rId2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Венчаков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НБИбд-01-19"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5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p>
      <w:pPr>
        <w:pStyle w:val="BodyText"/>
      </w:pPr>
      <w:r>
        <w:t xml:space="preserve">#Выполнение лабораторной работы</w:t>
      </w:r>
    </w:p>
    <w:p>
      <w:pPr>
        <w:pStyle w:val="BodyText"/>
      </w:pPr>
      <w:r>
        <w:t xml:space="preserve">1.В установленной операционной системе создал учётную запись пользователя guest2 (используя учётную запись администратора) спомощью команды user addguest2. Также здесь задал пароль учетной записи "guest" припомощи команды passwd guest2.(</w:t>
      </w:r>
      <w:hyperlink r:id="rId20">
        <w:r>
          <w:rPr>
            <w:rStyle w:val="Hyperlink"/>
          </w:rPr>
          <w:t xml:space="preserve">рис.№1</w:t>
        </w:r>
      </w:hyperlink>
      <w:r>
        <w:t xml:space="preserve">)</w:t>
      </w:r>
      <w:r>
        <w:br/>
      </w:r>
      <w:r>
        <w:drawing>
          <wp:inline>
            <wp:extent cx="5334000" cy="3933213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3\%D0%A1%D0%BA%D1%80%D0%B8%D0%BD%D1%88%D0%BE%D1%82%D1%8B%20%D0%B2%D1%8B%D0%BF%D0%BE%D0%BB%D0%BD%D0%B5%D0%BD%D0%B8%D1%8F\%D0%A1%D0%BE%D0%B7%D0%B4%D0%B0%D0%BD%D0%B8%D0%B5%20%D0%BF%D0%BE%D0%BB%D1%8C%D0%B7%D0%BE%D0%B2%D0%B0%D1%82%D0%B5%D0%BB%D1%8F%20guest2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2.Добавил пользователя guest2 в группу guest командой gpasswd -a guest2 guest</w:t>
      </w:r>
      <w:r>
        <w:br/>
      </w:r>
      <w:r>
        <w:t xml:space="preserve">(</w:t>
      </w:r>
      <w:hyperlink r:id="rId24">
        <w:r>
          <w:rPr>
            <w:rStyle w:val="Hyperlink"/>
          </w:rPr>
          <w:t xml:space="preserve">рис.№2</w:t>
        </w:r>
      </w:hyperlink>
      <w:r>
        <w:t xml:space="preserve">)</w:t>
      </w:r>
      <w:r>
        <w:br/>
      </w:r>
      <w:r>
        <w:drawing>
          <wp:inline>
            <wp:extent cx="5334000" cy="3930315"/>
            <wp:effectExtent b="0" l="0" r="0" t="0"/>
            <wp:docPr descr="" title="fig:" id="26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3\%D0%A1%D0%BA%D1%80%D0%B8%D0%BD%D1%88%D0%BE%D1%82%D1%8B%20%D0%B2%D1%8B%D0%BF%D0%BE%D0%BB%D0%BD%D0%B5%D0%BD%D0%B8%D1%8F\%D0%94%D0%BE%D0%B1%D0%B0%D0%B2%D0%BB%D0%B5%D0%BD%D0%B8%D1%8F%20guest2%20%D0%B2%20%D0%B3%D1%80%D1%83%D0%BF%D0%BF%D1%83%20guest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3.Осуществил вход в систему от двух пользователей на двух разных консолях: guest на первой консоли и guest2 на второй консоли.([рис.№3] (Скриншоты выполнения\ Две консоли с пользователями.png))</w:t>
      </w:r>
      <w:r>
        <w:br/>
      </w:r>
      <w:r>
        <w:drawing>
          <wp:inline>
            <wp:extent cx="5334000" cy="2263848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3\%D0%A1%D0%BA%D1%80%D0%B8%D0%BD%D1%88%D0%BE%D1%82%D1%8B%20%D0%B2%D1%8B%D0%BF%D0%BE%D0%BB%D0%BD%D0%B5%D0%BD%D0%B8%D1%8F\%D0%94%D0%B2%D0%B5%20%D0%BA%D0%BE%D0%BD%D1%81%D0%BE%D0%BB%D0%B8%20%D1%81%20%D0%BF%D0%BE%D0%BB%D1%8C%D0%B7%D0%BE%D0%B2%D0%B0%D1%82%D0%B5%D0%BB%D1%8F%D0%BC%D0%B8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3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4.Для обоих пользователей командой pwd определил директорию, в которой находился. Сравнил её с приглашениями командной строки.Директория одна и таже - home(</w:t>
      </w:r>
      <w:hyperlink r:id="rId31">
        <w:r>
          <w:rPr>
            <w:rStyle w:val="Hyperlink"/>
          </w:rPr>
          <w:t xml:space="preserve">рис.№4</w:t>
        </w:r>
      </w:hyperlink>
      <w:r>
        <w:t xml:space="preserve">)</w:t>
      </w:r>
      <w:r>
        <w:br/>
      </w:r>
      <w:r>
        <w:drawing>
          <wp:inline>
            <wp:extent cx="5334000" cy="2252753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3\%D0%A1%D0%BA%D1%80%D0%B8%D0%BD%D1%88%D0%BE%D1%82%D1%8B%20%D0%B2%D1%8B%D0%BF%D0%BE%D0%BB%D0%BD%D0%B5%D0%BD%D0%B8%D1%8F\%D0%9F%D1%80%D0%BE%D0%B2%D0%B5%D1%80%D0%BA%D0%B0%20%D0%B4%D0%B8%D1%80%D0%B5%D0%BA%D1%82%D0%BE%D1%80%D0%B8%D0%B9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2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Уточнил имя пользователя, его группу, кто входит в неё</w:t>
      </w:r>
      <w:r>
        <w:br/>
      </w:r>
      <w:r>
        <w:t xml:space="preserve">и к каким группам принадлежит он сам. Определил командами groups guest и groups guest2, в какие группы входят пользователи guest и guest2.Сравнил вывод команды groups с выводомкоманд id -Gn и id-G.(</w:t>
      </w:r>
      <w:hyperlink r:id="rId35">
        <w:r>
          <w:rPr>
            <w:rStyle w:val="Hyperlink"/>
          </w:rPr>
          <w:t xml:space="preserve">рис.№5</w:t>
        </w:r>
      </w:hyperlink>
      <w:r>
        <w:t xml:space="preserve">)</w:t>
      </w:r>
      <w:r>
        <w:br/>
      </w:r>
      <w:r>
        <w:drawing>
          <wp:inline>
            <wp:extent cx="5334000" cy="2247367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3\%D0%A1%D0%BA%D1%80%D0%B8%D0%BD%D1%88%D0%BE%D1%82%D1%8B%20%D0%B2%D1%8B%D0%BF%D0%BE%D0%BB%D0%BD%D0%B5%D0%BD%D0%B8%D1%8F\%D0%9F%D1%80%D0%BE%D0%B2%D0%B5%D1%80%D0%BA%D0%B0%20%D0%BF%D0%BE%D0%BB%D1%8C%D0%B7%D0%BE%D0%B2%D0%B0%D1%82%D0%B5%D0%BB%D0%B5%D0%B9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7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6.Сравнил полученную информацию с содержимым файла /etc/group. Просмотрел файл командой cat /etc/group.(</w:t>
      </w:r>
      <w:hyperlink r:id="rId39">
        <w:r>
          <w:rPr>
            <w:rStyle w:val="Hyperlink"/>
          </w:rPr>
          <w:t xml:space="preserve">рис.№6</w:t>
        </w:r>
      </w:hyperlink>
      <w:r>
        <w:t xml:space="preserve">)</w:t>
      </w:r>
      <w:r>
        <w:br/>
      </w:r>
      <w:r>
        <w:drawing>
          <wp:inline>
            <wp:extent cx="5334000" cy="2258484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3\%D0%A1%D0%BA%D1%80%D0%B8%D0%BD%D1%88%D0%BE%D1%82%D1%8B%20%D0%B2%D1%8B%D0%BF%D0%BE%D0%BB%D0%BD%D0%B5%D0%BD%D0%B8%D1%8F\%D0%9F%D1%80%D0%BE%D0%B2%D0%B5%D1%80%D0%BA%D0%B0%20%D0%B4%D0%B8%D1%80%D0%B5%D0%BA%D1%82%D0%BE%D1%80%D0%B8%D0%B9%20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7.От имени пользователя guest2 выполнил регистрацию пользователя guest2 в группе guest командой newgrp guest(</w:t>
      </w:r>
      <w:hyperlink r:id="rId43">
        <w:r>
          <w:rPr>
            <w:rStyle w:val="Hyperlink"/>
          </w:rPr>
          <w:t xml:space="preserve">рис.№7</w:t>
        </w:r>
      </w:hyperlink>
      <w:r>
        <w:t xml:space="preserve">)</w:t>
      </w:r>
      <w:r>
        <w:br/>
      </w:r>
      <w:r>
        <w:drawing>
          <wp:inline>
            <wp:extent cx="5334000" cy="1987420"/>
            <wp:effectExtent b="0" l="0" r="0" t="0"/>
            <wp:docPr descr="" title="fig:" id="45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3\%D0%A1%D0%BA%D1%80%D0%B8%D0%BD%D1%88%D0%BE%D1%82%D1%8B%20%D0%B2%D1%8B%D0%BF%D0%BE%D0%BB%D0%BD%D0%B5%D0%BD%D0%B8%D1%8F\%D1%80%D0%B5%D0%B3%D0%B8%D1%81%D1%82%D1%80%D0%B0%D1%86%D0%B8%D1%8F%20%D0%B2%20%D0%B3%D1%80%D1%83%D0%BF%D0%BF%D1%83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8.От имени пользователя guest изменил права директории /home/guest, разрешив все действия для пользователей группы командой: chmodg + rwx /home/guest</w:t>
      </w:r>
      <w:r>
        <w:br/>
      </w:r>
      <w:r>
        <w:t xml:space="preserve">(</w:t>
      </w:r>
      <w:hyperlink r:id="rId47">
        <w:r>
          <w:rPr>
            <w:rStyle w:val="Hyperlink"/>
          </w:rPr>
          <w:t xml:space="preserve">рис.№8</w:t>
        </w:r>
      </w:hyperlink>
      <w:r>
        <w:t xml:space="preserve">)</w:t>
      </w:r>
      <w:r>
        <w:br/>
      </w:r>
      <w:r>
        <w:drawing>
          <wp:inline>
            <wp:extent cx="5334000" cy="1991318"/>
            <wp:effectExtent b="0" l="0" r="0" t="0"/>
            <wp:docPr descr="" title="fig:" id="49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3\%D0%A1%D0%BA%D1%80%D0%B8%D0%BD%D1%88%D0%BE%D1%82%D1%8B%20%D0%B2%D1%8B%D0%BF%D0%BE%D0%BB%D0%BD%D0%B5%D0%BD%D0%B8%D1%8F\%D0%94%D0%BE%D0%B1%D0%B0%D0%B2%D0%BB%D0%B5%D0%BD%D0%B8%D0%B5%20%D0%BF%D1%80%D0%B0%D0%B2%20%D0%B3%D1%80%D1%83%D0%BF%D0%BF%D0%B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1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9.От имени пользователя guest снял с директории /home/guest/dir1 все атрибуты командой chmod 000 dirl (</w:t>
      </w:r>
      <w:hyperlink r:id="rId51">
        <w:r>
          <w:rPr>
            <w:rStyle w:val="Hyperlink"/>
          </w:rPr>
          <w:t xml:space="preserve">рис.№9</w:t>
        </w:r>
      </w:hyperlink>
      <w:r>
        <w:t xml:space="preserve">)</w:t>
      </w:r>
      <w:r>
        <w:br/>
      </w:r>
      <w:r>
        <w:drawing>
          <wp:inline>
            <wp:extent cx="5334000" cy="1999473"/>
            <wp:effectExtent b="0" l="0" r="0" t="0"/>
            <wp:docPr descr="" title="fig:" id="53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3\%D0%A1%D0%BA%D1%80%D0%B8%D0%BD%D1%88%D0%BE%D1%82%D1%8B%20%D0%B2%D1%8B%D0%BF%D0%BE%D0%BB%D0%BD%D0%B5%D0%BD%D0%B8%D1%8F\%D0%A1%D0%BD%D1%8F%D1%82%D0%B8%D0%B5%20%D0%BF%D1%80%D0%B0%D0%B2%20%D1%81%20dir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10.Меняя атрибуты у директории dir1 и файла file1 от имени пользователя guest и делая проверку от пользователя guest2, заполнил таблицу, определив опытным путём,какие операции разрешены,а какие нет.</w:t>
      </w:r>
      <w:r>
        <w:br/>
      </w:r>
      <w:r>
        <w:t xml:space="preserve">[-@tbl:avoid]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Соз- 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Уда- 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дирек- 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Пере- имено- 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атри- 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numPr>
          <w:ilvl w:val="0"/>
          <w:numId w:val="1002"/>
        </w:numPr>
      </w:pPr>
      <w:r>
        <w:t xml:space="preserve">На основании заполненной таблицы определил минимально необходимые права для выполнения пользователем guest2 операций внутри директории dir1 и заполните табл. 3.2.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</w:tbl>
    <w:p>
      <w:pPr>
        <w:pStyle w:val="BodyText"/>
      </w:pPr>
    </w:p>
    <w:p>
      <w:pPr>
        <w:pStyle w:val="BodyText"/>
      </w:pPr>
      <w:r>
        <w:t xml:space="preserve">Сравнивая таблицу 3.1. с такой же таблицей из предыдущей лабораторной работы, можно сказать, что они одинаковы. Единственное различие только в том, что в предыдущий раз присваивание было прав владельцу, а в этот раз группе пользователей.</w:t>
      </w:r>
    </w:p>
    <w:bookmarkEnd w:id="55"/>
    <w:bookmarkStart w:id="5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Получил практические навыки работы в консоли с атрибутами файлов для групп пользователей.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48" Target="media/rId48.png" /><Relationship Type="http://schemas.openxmlformats.org/officeDocument/2006/relationships/image" Id="rId25" Target="media/rId25.png" /><Relationship Type="http://schemas.openxmlformats.org/officeDocument/2006/relationships/image" Id="rId40" Target="media/rId40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44" Target="media/rId44.png" /><Relationship Type="http://schemas.openxmlformats.org/officeDocument/2006/relationships/hyperlink" Id="rId47" Target="&#1057;&#1082;&#1088;&#1080;&#1085;&#1096;&#1086;&#1090;&#1099; &#1074;&#1099;&#1087;&#1086;&#1083;&#1085;&#1077;&#1085;&#1080;&#1103;\&#1044;&#1086;&#1073;&#1072;&#1074;&#1083;&#1077;&#1085;&#1080;&#1077; &#1087;&#1088;&#1072;&#1074; &#1075;&#1088;&#1091;&#1087;&#1087;&#1077;.png" TargetMode="External" /><Relationship Type="http://schemas.openxmlformats.org/officeDocument/2006/relationships/hyperlink" Id="rId24" Target="&#1057;&#1082;&#1088;&#1080;&#1085;&#1096;&#1086;&#1090;&#1099; &#1074;&#1099;&#1087;&#1086;&#1083;&#1085;&#1077;&#1085;&#1080;&#1103;\&#1044;&#1086;&#1073;&#1072;&#1074;&#1083;&#1077;&#1085;&#1080;&#1103; guest2 &#1074; &#1075;&#1088;&#1091;&#1087;&#1087;&#1091; guest.png" TargetMode="External" /><Relationship Type="http://schemas.openxmlformats.org/officeDocument/2006/relationships/hyperlink" Id="rId39" Target="&#1057;&#1082;&#1088;&#1080;&#1085;&#1096;&#1086;&#1090;&#1099; &#1074;&#1099;&#1087;&#1086;&#1083;&#1085;&#1077;&#1085;&#1080;&#1103;\&#1055;&#1088;&#1086;&#1074;&#1077;&#1088;&#1082;&#1072; &#1076;&#1080;&#1088;&#1077;&#1082;&#1090;&#1086;&#1088;&#1080;&#1081; 2.png" TargetMode="External" /><Relationship Type="http://schemas.openxmlformats.org/officeDocument/2006/relationships/hyperlink" Id="rId31" Target="&#1057;&#1082;&#1088;&#1080;&#1085;&#1096;&#1086;&#1090;&#1099; &#1074;&#1099;&#1087;&#1086;&#1083;&#1085;&#1077;&#1085;&#1080;&#1103;\&#1055;&#1088;&#1086;&#1074;&#1077;&#1088;&#1082;&#1072; &#1076;&#1080;&#1088;&#1077;&#1082;&#1090;&#1086;&#1088;&#1080;&#1081;.png" TargetMode="External" /><Relationship Type="http://schemas.openxmlformats.org/officeDocument/2006/relationships/hyperlink" Id="rId35" Target="&#1057;&#1082;&#1088;&#1080;&#1085;&#1096;&#1086;&#1090;&#1099; &#1074;&#1099;&#1087;&#1086;&#1083;&#1085;&#1077;&#1085;&#1080;&#1103;\&#1055;&#1088;&#1086;&#1074;&#1077;&#1088;&#1082;&#1072; &#1087;&#1086;&#1083;&#1100;&#1079;&#1086;&#1074;&#1072;&#1090;&#1077;&#1083;&#1077;&#1081;.png" TargetMode="External" /><Relationship Type="http://schemas.openxmlformats.org/officeDocument/2006/relationships/hyperlink" Id="rId51" Target="&#1057;&#1082;&#1088;&#1080;&#1085;&#1096;&#1086;&#1090;&#1099; &#1074;&#1099;&#1087;&#1086;&#1083;&#1085;&#1077;&#1085;&#1080;&#1103;\&#1057;&#1085;&#1103;&#1090;&#1080;&#1077; &#1087;&#1088;&#1072;&#1074; &#1089; dir1.png" TargetMode="External" /><Relationship Type="http://schemas.openxmlformats.org/officeDocument/2006/relationships/hyperlink" Id="rId20" Target="&#1057;&#1082;&#1088;&#1080;&#1085;&#1096;&#1086;&#1090;&#1099; &#1074;&#1099;&#1087;&#1086;&#1083;&#1085;&#1077;&#1085;&#1080;&#1103;\&#1057;&#1086;&#1079;&#1076;&#1072;&#1085;&#1080;&#1077; &#1087;&#1086;&#1083;&#1100;&#1079;&#1086;&#1074;&#1072;&#1090;&#1077;&#1083;&#1103; guest2.png" TargetMode="External" /><Relationship Type="http://schemas.openxmlformats.org/officeDocument/2006/relationships/hyperlink" Id="rId43" Target="&#1057;&#1082;&#1088;&#1080;&#1085;&#1096;&#1086;&#1090;&#1099; &#1074;&#1099;&#1087;&#1086;&#1083;&#1085;&#1077;&#1085;&#1080;&#1103;\&#1088;&#1077;&#1075;&#1080;&#1089;&#1090;&#1088;&#1072;&#1094;&#1080;&#1103; &#1074; &#1075;&#1088;&#1091;&#1087;&#1087;&#1091;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&#1057;&#1082;&#1088;&#1080;&#1085;&#1096;&#1086;&#1090;&#1099; &#1074;&#1099;&#1087;&#1086;&#1083;&#1085;&#1077;&#1085;&#1080;&#1103;\&#1044;&#1086;&#1073;&#1072;&#1074;&#1083;&#1077;&#1085;&#1080;&#1077; &#1087;&#1088;&#1072;&#1074; &#1075;&#1088;&#1091;&#1087;&#1087;&#1077;.png" TargetMode="External" /><Relationship Type="http://schemas.openxmlformats.org/officeDocument/2006/relationships/hyperlink" Id="rId24" Target="&#1057;&#1082;&#1088;&#1080;&#1085;&#1096;&#1086;&#1090;&#1099; &#1074;&#1099;&#1087;&#1086;&#1083;&#1085;&#1077;&#1085;&#1080;&#1103;\&#1044;&#1086;&#1073;&#1072;&#1074;&#1083;&#1077;&#1085;&#1080;&#1103; guest2 &#1074; &#1075;&#1088;&#1091;&#1087;&#1087;&#1091; guest.png" TargetMode="External" /><Relationship Type="http://schemas.openxmlformats.org/officeDocument/2006/relationships/hyperlink" Id="rId39" Target="&#1057;&#1082;&#1088;&#1080;&#1085;&#1096;&#1086;&#1090;&#1099; &#1074;&#1099;&#1087;&#1086;&#1083;&#1085;&#1077;&#1085;&#1080;&#1103;\&#1055;&#1088;&#1086;&#1074;&#1077;&#1088;&#1082;&#1072; &#1076;&#1080;&#1088;&#1077;&#1082;&#1090;&#1086;&#1088;&#1080;&#1081; 2.png" TargetMode="External" /><Relationship Type="http://schemas.openxmlformats.org/officeDocument/2006/relationships/hyperlink" Id="rId31" Target="&#1057;&#1082;&#1088;&#1080;&#1085;&#1096;&#1086;&#1090;&#1099; &#1074;&#1099;&#1087;&#1086;&#1083;&#1085;&#1077;&#1085;&#1080;&#1103;\&#1055;&#1088;&#1086;&#1074;&#1077;&#1088;&#1082;&#1072; &#1076;&#1080;&#1088;&#1077;&#1082;&#1090;&#1086;&#1088;&#1080;&#1081;.png" TargetMode="External" /><Relationship Type="http://schemas.openxmlformats.org/officeDocument/2006/relationships/hyperlink" Id="rId35" Target="&#1057;&#1082;&#1088;&#1080;&#1085;&#1096;&#1086;&#1090;&#1099; &#1074;&#1099;&#1087;&#1086;&#1083;&#1085;&#1077;&#1085;&#1080;&#1103;\&#1055;&#1088;&#1086;&#1074;&#1077;&#1088;&#1082;&#1072; &#1087;&#1086;&#1083;&#1100;&#1079;&#1086;&#1074;&#1072;&#1090;&#1077;&#1083;&#1077;&#1081;.png" TargetMode="External" /><Relationship Type="http://schemas.openxmlformats.org/officeDocument/2006/relationships/hyperlink" Id="rId51" Target="&#1057;&#1082;&#1088;&#1080;&#1085;&#1096;&#1086;&#1090;&#1099; &#1074;&#1099;&#1087;&#1086;&#1083;&#1085;&#1077;&#1085;&#1080;&#1103;\&#1057;&#1085;&#1103;&#1090;&#1080;&#1077; &#1087;&#1088;&#1072;&#1074; &#1089; dir1.png" TargetMode="External" /><Relationship Type="http://schemas.openxmlformats.org/officeDocument/2006/relationships/hyperlink" Id="rId20" Target="&#1057;&#1082;&#1088;&#1080;&#1085;&#1096;&#1086;&#1090;&#1099; &#1074;&#1099;&#1087;&#1086;&#1083;&#1085;&#1077;&#1085;&#1080;&#1103;\&#1057;&#1086;&#1079;&#1076;&#1072;&#1085;&#1080;&#1077; &#1087;&#1086;&#1083;&#1100;&#1079;&#1086;&#1074;&#1072;&#1090;&#1077;&#1083;&#1103; guest2.png" TargetMode="External" /><Relationship Type="http://schemas.openxmlformats.org/officeDocument/2006/relationships/hyperlink" Id="rId43" Target="&#1057;&#1082;&#1088;&#1080;&#1085;&#1096;&#1086;&#1090;&#1099; &#1074;&#1099;&#1087;&#1086;&#1083;&#1085;&#1077;&#1085;&#1080;&#1103;\&#1088;&#1077;&#1075;&#1080;&#1089;&#1090;&#1088;&#1072;&#1094;&#1080;&#1103; &#1074; &#1075;&#1088;&#1091;&#1087;&#1087;&#1091;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Венчаков Никита НБИбд-01-19" </dc:creator>
  <dc:language>ru-RU</dc:language>
  <cp:keywords/>
  <dcterms:created xsi:type="dcterms:W3CDTF">2022-09-18T13:45:00Z</dcterms:created>
  <dcterms:modified xsi:type="dcterms:W3CDTF">2022-09-18T13:45:00Z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Дискреционное разграничение прав в Linux. Два пользователя</vt:lpwstr>
  </property>
  <property fmtid="{D5CDD505-2E9C-101B-9397-08002B2CF9AE}" pid="21" name="toc">
    <vt:lpwstr>true # Table of contents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