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EECBE" w14:textId="77777777" w:rsidR="00071068" w:rsidRPr="00071068" w:rsidRDefault="00071068" w:rsidP="00E10428">
      <w:pPr>
        <w:spacing w:after="0" w:line="360" w:lineRule="auto"/>
        <w:jc w:val="both"/>
        <w:rPr>
          <w:rFonts w:asciiTheme="majorBidi" w:hAnsiTheme="majorBidi" w:cstheme="majorBidi"/>
          <w:b/>
          <w:bCs/>
          <w:sz w:val="24"/>
          <w:szCs w:val="24"/>
        </w:rPr>
      </w:pPr>
      <w:r w:rsidRPr="00071068">
        <w:rPr>
          <w:rFonts w:asciiTheme="majorBidi" w:hAnsiTheme="majorBidi" w:cstheme="majorBidi"/>
          <w:b/>
          <w:bCs/>
          <w:sz w:val="24"/>
          <w:szCs w:val="24"/>
        </w:rPr>
        <w:t>1. Introduction</w:t>
      </w:r>
    </w:p>
    <w:p w14:paraId="774D0F29" w14:textId="77777777" w:rsidR="00071068" w:rsidRPr="00071068" w:rsidRDefault="00071068" w:rsidP="00E10428">
      <w:pPr>
        <w:spacing w:after="0" w:line="360" w:lineRule="auto"/>
        <w:jc w:val="both"/>
        <w:rPr>
          <w:rFonts w:asciiTheme="majorBidi" w:hAnsiTheme="majorBidi" w:cstheme="majorBidi"/>
          <w:sz w:val="24"/>
          <w:szCs w:val="24"/>
        </w:rPr>
      </w:pPr>
      <w:r w:rsidRPr="00071068">
        <w:rPr>
          <w:rFonts w:asciiTheme="majorBidi" w:hAnsiTheme="majorBidi" w:cstheme="majorBidi"/>
          <w:sz w:val="24"/>
          <w:szCs w:val="24"/>
        </w:rPr>
        <w:t>This document outlines the system architecture for the National Asset Price Tracker (NAP Tracker), a full-stack web application that allows administrators to manage asset price data and provides users with detailed, interactive dashboards to explore asset trends.</w:t>
      </w:r>
    </w:p>
    <w:p w14:paraId="624B8570" w14:textId="77777777" w:rsidR="00071068" w:rsidRPr="00071068" w:rsidRDefault="00071068" w:rsidP="00E10428">
      <w:pPr>
        <w:spacing w:after="0" w:line="360" w:lineRule="auto"/>
        <w:jc w:val="both"/>
        <w:rPr>
          <w:rFonts w:asciiTheme="majorBidi" w:hAnsiTheme="majorBidi" w:cstheme="majorBidi"/>
          <w:b/>
          <w:bCs/>
          <w:sz w:val="24"/>
          <w:szCs w:val="24"/>
        </w:rPr>
      </w:pPr>
      <w:r w:rsidRPr="00071068">
        <w:rPr>
          <w:rFonts w:asciiTheme="majorBidi" w:hAnsiTheme="majorBidi" w:cstheme="majorBidi"/>
          <w:b/>
          <w:bCs/>
          <w:sz w:val="24"/>
          <w:szCs w:val="24"/>
        </w:rPr>
        <w:t>Purpose</w:t>
      </w:r>
    </w:p>
    <w:p w14:paraId="064B091C" w14:textId="77777777" w:rsidR="00071068" w:rsidRPr="00071068" w:rsidRDefault="00071068" w:rsidP="00E10428">
      <w:pPr>
        <w:spacing w:after="0" w:line="360" w:lineRule="auto"/>
        <w:jc w:val="both"/>
        <w:rPr>
          <w:rFonts w:asciiTheme="majorBidi" w:hAnsiTheme="majorBidi" w:cstheme="majorBidi"/>
          <w:sz w:val="24"/>
          <w:szCs w:val="24"/>
        </w:rPr>
      </w:pPr>
      <w:r w:rsidRPr="00071068">
        <w:rPr>
          <w:rFonts w:asciiTheme="majorBidi" w:hAnsiTheme="majorBidi" w:cstheme="majorBidi"/>
          <w:sz w:val="24"/>
          <w:szCs w:val="24"/>
        </w:rPr>
        <w:t>To provide a clear and comprehensive description of the system's structure, components, data flow, and interaction between subsystems.</w:t>
      </w:r>
    </w:p>
    <w:p w14:paraId="07A92E79" w14:textId="77777777" w:rsidR="00071068" w:rsidRPr="00071068" w:rsidRDefault="00071068" w:rsidP="00E10428">
      <w:pPr>
        <w:spacing w:after="0" w:line="360" w:lineRule="auto"/>
        <w:jc w:val="both"/>
        <w:rPr>
          <w:rFonts w:asciiTheme="majorBidi" w:hAnsiTheme="majorBidi" w:cstheme="majorBidi"/>
          <w:b/>
          <w:bCs/>
          <w:sz w:val="24"/>
          <w:szCs w:val="24"/>
        </w:rPr>
      </w:pPr>
      <w:r w:rsidRPr="00071068">
        <w:rPr>
          <w:rFonts w:asciiTheme="majorBidi" w:hAnsiTheme="majorBidi" w:cstheme="majorBidi"/>
          <w:b/>
          <w:bCs/>
          <w:sz w:val="24"/>
          <w:szCs w:val="24"/>
        </w:rPr>
        <w:t>Scope</w:t>
      </w:r>
    </w:p>
    <w:p w14:paraId="00688D63" w14:textId="77777777" w:rsidR="00071068" w:rsidRPr="00071068" w:rsidRDefault="00071068" w:rsidP="00E10428">
      <w:pPr>
        <w:numPr>
          <w:ilvl w:val="0"/>
          <w:numId w:val="12"/>
        </w:numPr>
        <w:spacing w:after="0" w:line="360" w:lineRule="auto"/>
        <w:jc w:val="both"/>
        <w:rPr>
          <w:rFonts w:asciiTheme="majorBidi" w:hAnsiTheme="majorBidi" w:cstheme="majorBidi"/>
          <w:sz w:val="24"/>
          <w:szCs w:val="24"/>
        </w:rPr>
      </w:pPr>
      <w:r w:rsidRPr="00071068">
        <w:rPr>
          <w:rFonts w:asciiTheme="majorBidi" w:hAnsiTheme="majorBidi" w:cstheme="majorBidi"/>
          <w:b/>
          <w:bCs/>
          <w:sz w:val="24"/>
          <w:szCs w:val="24"/>
        </w:rPr>
        <w:t xml:space="preserve">Admin Side: </w:t>
      </w:r>
      <w:r w:rsidRPr="00071068">
        <w:rPr>
          <w:rFonts w:asciiTheme="majorBidi" w:hAnsiTheme="majorBidi" w:cstheme="majorBidi"/>
          <w:sz w:val="24"/>
          <w:szCs w:val="24"/>
        </w:rPr>
        <w:t>Dashboard for adding, editing, deleting assets, and viewing analytics.</w:t>
      </w:r>
    </w:p>
    <w:p w14:paraId="4604AFA2" w14:textId="77777777" w:rsidR="00071068" w:rsidRPr="00071068" w:rsidRDefault="00071068" w:rsidP="00E10428">
      <w:pPr>
        <w:numPr>
          <w:ilvl w:val="0"/>
          <w:numId w:val="12"/>
        </w:numPr>
        <w:spacing w:after="0" w:line="360" w:lineRule="auto"/>
        <w:jc w:val="both"/>
        <w:rPr>
          <w:rFonts w:asciiTheme="majorBidi" w:hAnsiTheme="majorBidi" w:cstheme="majorBidi"/>
          <w:b/>
          <w:bCs/>
          <w:sz w:val="24"/>
          <w:szCs w:val="24"/>
        </w:rPr>
      </w:pPr>
      <w:r w:rsidRPr="00071068">
        <w:rPr>
          <w:rFonts w:asciiTheme="majorBidi" w:hAnsiTheme="majorBidi" w:cstheme="majorBidi"/>
          <w:b/>
          <w:bCs/>
          <w:sz w:val="24"/>
          <w:szCs w:val="24"/>
        </w:rPr>
        <w:t xml:space="preserve">User Side: </w:t>
      </w:r>
      <w:r w:rsidRPr="00071068">
        <w:rPr>
          <w:rFonts w:asciiTheme="majorBidi" w:hAnsiTheme="majorBidi" w:cstheme="majorBidi"/>
          <w:sz w:val="24"/>
          <w:szCs w:val="24"/>
        </w:rPr>
        <w:t>Dashboard displaying assets with images, price history, and detailed information.</w:t>
      </w:r>
    </w:p>
    <w:p w14:paraId="3CD2BB2F" w14:textId="77777777" w:rsidR="00071068" w:rsidRPr="00071068" w:rsidRDefault="00071068" w:rsidP="00E10428">
      <w:pPr>
        <w:spacing w:after="0" w:line="360" w:lineRule="auto"/>
        <w:jc w:val="both"/>
        <w:rPr>
          <w:rFonts w:asciiTheme="majorBidi" w:hAnsiTheme="majorBidi" w:cstheme="majorBidi"/>
          <w:b/>
          <w:bCs/>
          <w:sz w:val="24"/>
          <w:szCs w:val="24"/>
        </w:rPr>
      </w:pPr>
      <w:r w:rsidRPr="00071068">
        <w:rPr>
          <w:rFonts w:asciiTheme="majorBidi" w:hAnsiTheme="majorBidi" w:cstheme="majorBidi"/>
          <w:b/>
          <w:bCs/>
          <w:sz w:val="24"/>
          <w:szCs w:val="24"/>
        </w:rPr>
        <w:t>Target Audience</w:t>
      </w:r>
    </w:p>
    <w:p w14:paraId="7B63E06C" w14:textId="77777777" w:rsidR="00071068" w:rsidRPr="00071068" w:rsidRDefault="00071068" w:rsidP="00E10428">
      <w:pPr>
        <w:spacing w:after="0" w:line="360" w:lineRule="auto"/>
        <w:jc w:val="both"/>
        <w:rPr>
          <w:rFonts w:asciiTheme="majorBidi" w:hAnsiTheme="majorBidi" w:cstheme="majorBidi"/>
          <w:sz w:val="24"/>
          <w:szCs w:val="24"/>
        </w:rPr>
      </w:pPr>
      <w:r w:rsidRPr="00071068">
        <w:rPr>
          <w:rFonts w:asciiTheme="majorBidi" w:hAnsiTheme="majorBidi" w:cstheme="majorBidi"/>
          <w:sz w:val="24"/>
          <w:szCs w:val="24"/>
        </w:rPr>
        <w:t>Software developers, system architects, product managers, and technical stakeholders.</w:t>
      </w:r>
    </w:p>
    <w:p w14:paraId="09F89279" w14:textId="77777777" w:rsidR="00071068" w:rsidRPr="00E10428" w:rsidRDefault="00071068" w:rsidP="00E10428">
      <w:pPr>
        <w:spacing w:after="0" w:line="360" w:lineRule="auto"/>
        <w:jc w:val="both"/>
        <w:rPr>
          <w:rFonts w:asciiTheme="majorBidi" w:hAnsiTheme="majorBidi" w:cstheme="majorBidi"/>
          <w:b/>
          <w:bCs/>
          <w:sz w:val="24"/>
          <w:szCs w:val="24"/>
        </w:rPr>
      </w:pPr>
    </w:p>
    <w:p w14:paraId="084FD429" w14:textId="77777777" w:rsidR="00EB16B8" w:rsidRPr="00EB16B8" w:rsidRDefault="00EB16B8" w:rsidP="00E10428">
      <w:pPr>
        <w:spacing w:after="0" w:line="360" w:lineRule="auto"/>
        <w:jc w:val="both"/>
        <w:rPr>
          <w:rFonts w:asciiTheme="majorBidi" w:hAnsiTheme="majorBidi" w:cstheme="majorBidi"/>
          <w:b/>
          <w:bCs/>
          <w:sz w:val="24"/>
          <w:szCs w:val="24"/>
        </w:rPr>
      </w:pPr>
      <w:r w:rsidRPr="00EB16B8">
        <w:rPr>
          <w:rFonts w:asciiTheme="majorBidi" w:hAnsiTheme="majorBidi" w:cstheme="majorBidi"/>
          <w:b/>
          <w:bCs/>
          <w:sz w:val="24"/>
          <w:szCs w:val="24"/>
        </w:rPr>
        <w:t>2. System Overview</w:t>
      </w:r>
    </w:p>
    <w:p w14:paraId="798AEA74" w14:textId="1C05A5AD" w:rsidR="00EB16B8" w:rsidRPr="00EB16B8" w:rsidRDefault="00EB16B8" w:rsidP="00E10428">
      <w:pPr>
        <w:spacing w:after="0" w:line="360" w:lineRule="auto"/>
        <w:jc w:val="both"/>
        <w:rPr>
          <w:rFonts w:asciiTheme="majorBidi" w:hAnsiTheme="majorBidi" w:cstheme="majorBidi"/>
          <w:b/>
          <w:bCs/>
          <w:sz w:val="24"/>
          <w:szCs w:val="24"/>
        </w:rPr>
      </w:pPr>
      <w:r w:rsidRPr="00EB16B8">
        <w:rPr>
          <w:rFonts w:asciiTheme="majorBidi" w:hAnsiTheme="majorBidi" w:cstheme="majorBidi"/>
          <w:b/>
          <w:bCs/>
          <w:sz w:val="24"/>
          <w:szCs w:val="24"/>
        </w:rPr>
        <w:t>Functional Modules</w:t>
      </w:r>
    </w:p>
    <w:p w14:paraId="56BEACC9" w14:textId="77777777" w:rsidR="00A64692" w:rsidRDefault="00EB16B8" w:rsidP="00E10428">
      <w:pPr>
        <w:numPr>
          <w:ilvl w:val="0"/>
          <w:numId w:val="24"/>
        </w:numPr>
        <w:spacing w:after="0" w:line="360" w:lineRule="auto"/>
        <w:jc w:val="both"/>
        <w:rPr>
          <w:rFonts w:asciiTheme="majorBidi" w:hAnsiTheme="majorBidi" w:cstheme="majorBidi"/>
          <w:b/>
          <w:bCs/>
          <w:sz w:val="24"/>
          <w:szCs w:val="24"/>
        </w:rPr>
      </w:pPr>
      <w:r w:rsidRPr="00EB16B8">
        <w:rPr>
          <w:rFonts w:asciiTheme="majorBidi" w:hAnsiTheme="majorBidi" w:cstheme="majorBidi"/>
          <w:b/>
          <w:bCs/>
          <w:sz w:val="24"/>
          <w:szCs w:val="24"/>
        </w:rPr>
        <w:t>Admin Asset Management</w:t>
      </w:r>
    </w:p>
    <w:p w14:paraId="615161DE" w14:textId="6BF77528" w:rsidR="00EB16B8" w:rsidRPr="00EB16B8" w:rsidRDefault="00EB16B8" w:rsidP="00A64692">
      <w:pPr>
        <w:spacing w:after="0" w:line="360" w:lineRule="auto"/>
        <w:ind w:left="720"/>
        <w:jc w:val="both"/>
        <w:rPr>
          <w:rFonts w:asciiTheme="majorBidi" w:hAnsiTheme="majorBidi" w:cstheme="majorBidi"/>
          <w:b/>
          <w:bCs/>
          <w:sz w:val="24"/>
          <w:szCs w:val="24"/>
        </w:rPr>
      </w:pPr>
      <w:r w:rsidRPr="00EB16B8">
        <w:rPr>
          <w:rFonts w:asciiTheme="majorBidi" w:hAnsiTheme="majorBidi" w:cstheme="majorBidi"/>
          <w:sz w:val="24"/>
          <w:szCs w:val="24"/>
        </w:rPr>
        <w:t>Enables administrators to create, update, and delete asset records within the system. This includes entering asset metadata such as name, category, price, description, and uploading associated images. Admins can also view logs of changes and monitor asset updates in real time.</w:t>
      </w:r>
    </w:p>
    <w:p w14:paraId="01A36153" w14:textId="77777777" w:rsidR="00A64692" w:rsidRDefault="00EB16B8" w:rsidP="00E10428">
      <w:pPr>
        <w:numPr>
          <w:ilvl w:val="0"/>
          <w:numId w:val="24"/>
        </w:numPr>
        <w:spacing w:after="0" w:line="360" w:lineRule="auto"/>
        <w:jc w:val="both"/>
        <w:rPr>
          <w:rFonts w:asciiTheme="majorBidi" w:hAnsiTheme="majorBidi" w:cstheme="majorBidi"/>
          <w:b/>
          <w:bCs/>
          <w:sz w:val="24"/>
          <w:szCs w:val="24"/>
        </w:rPr>
      </w:pPr>
      <w:r w:rsidRPr="00EB16B8">
        <w:rPr>
          <w:rFonts w:asciiTheme="majorBidi" w:hAnsiTheme="majorBidi" w:cstheme="majorBidi"/>
          <w:b/>
          <w:bCs/>
          <w:sz w:val="24"/>
          <w:szCs w:val="24"/>
        </w:rPr>
        <w:t>Asset Detail Visualization</w:t>
      </w:r>
    </w:p>
    <w:p w14:paraId="0A247A10" w14:textId="73D96472" w:rsidR="00EB16B8" w:rsidRPr="00EB16B8" w:rsidRDefault="00EB16B8" w:rsidP="00A64692">
      <w:pPr>
        <w:spacing w:after="0" w:line="360" w:lineRule="auto"/>
        <w:ind w:left="720"/>
        <w:jc w:val="both"/>
        <w:rPr>
          <w:rFonts w:asciiTheme="majorBidi" w:hAnsiTheme="majorBidi" w:cstheme="majorBidi"/>
          <w:b/>
          <w:bCs/>
          <w:sz w:val="24"/>
          <w:szCs w:val="24"/>
        </w:rPr>
      </w:pPr>
      <w:r w:rsidRPr="00EB16B8">
        <w:rPr>
          <w:rFonts w:asciiTheme="majorBidi" w:hAnsiTheme="majorBidi" w:cstheme="majorBidi"/>
          <w:sz w:val="24"/>
          <w:szCs w:val="24"/>
        </w:rPr>
        <w:t>Both admins and users can access a detailed view of each asset. This includes full metadata, the current price, associated category, and a visual layout with images. It supports navigation from summarized views (like tables or cards) to a detailed page.</w:t>
      </w:r>
    </w:p>
    <w:p w14:paraId="7CFE6C51" w14:textId="77777777" w:rsidR="00A64692" w:rsidRDefault="00EB16B8" w:rsidP="00E10428">
      <w:pPr>
        <w:numPr>
          <w:ilvl w:val="0"/>
          <w:numId w:val="24"/>
        </w:numPr>
        <w:spacing w:after="0" w:line="360" w:lineRule="auto"/>
        <w:jc w:val="both"/>
        <w:rPr>
          <w:rFonts w:asciiTheme="majorBidi" w:hAnsiTheme="majorBidi" w:cstheme="majorBidi"/>
          <w:b/>
          <w:bCs/>
          <w:sz w:val="24"/>
          <w:szCs w:val="24"/>
        </w:rPr>
      </w:pPr>
      <w:r w:rsidRPr="00EB16B8">
        <w:rPr>
          <w:rFonts w:asciiTheme="majorBidi" w:hAnsiTheme="majorBidi" w:cstheme="majorBidi"/>
          <w:b/>
          <w:bCs/>
          <w:sz w:val="24"/>
          <w:szCs w:val="24"/>
        </w:rPr>
        <w:t>Price History and Trend Analysis</w:t>
      </w:r>
    </w:p>
    <w:p w14:paraId="346B6751" w14:textId="478E6D1D" w:rsidR="00EB16B8" w:rsidRPr="00EB16B8" w:rsidRDefault="00EB16B8" w:rsidP="00A64692">
      <w:pPr>
        <w:spacing w:after="0" w:line="360" w:lineRule="auto"/>
        <w:ind w:left="720"/>
        <w:jc w:val="both"/>
        <w:rPr>
          <w:rFonts w:asciiTheme="majorBidi" w:hAnsiTheme="majorBidi" w:cstheme="majorBidi"/>
          <w:b/>
          <w:bCs/>
          <w:sz w:val="24"/>
          <w:szCs w:val="24"/>
        </w:rPr>
      </w:pPr>
      <w:r w:rsidRPr="00EB16B8">
        <w:rPr>
          <w:rFonts w:asciiTheme="majorBidi" w:hAnsiTheme="majorBidi" w:cstheme="majorBidi"/>
          <w:sz w:val="24"/>
          <w:szCs w:val="24"/>
        </w:rPr>
        <w:t>Displays historical price changes for each asset using interactive charts. Users can observe trends such as rising, falling, or stable assets over specific date ranges. Admins can input and manage historical price data, enabling insight-driven decisions.</w:t>
      </w:r>
    </w:p>
    <w:p w14:paraId="28DBD37A" w14:textId="77777777" w:rsidR="00A64692" w:rsidRDefault="00EB16B8" w:rsidP="00E10428">
      <w:pPr>
        <w:numPr>
          <w:ilvl w:val="0"/>
          <w:numId w:val="24"/>
        </w:numPr>
        <w:spacing w:after="0" w:line="360" w:lineRule="auto"/>
        <w:jc w:val="both"/>
        <w:rPr>
          <w:rFonts w:asciiTheme="majorBidi" w:hAnsiTheme="majorBidi" w:cstheme="majorBidi"/>
          <w:b/>
          <w:bCs/>
          <w:sz w:val="24"/>
          <w:szCs w:val="24"/>
        </w:rPr>
      </w:pPr>
      <w:r w:rsidRPr="00EB16B8">
        <w:rPr>
          <w:rFonts w:asciiTheme="majorBidi" w:hAnsiTheme="majorBidi" w:cstheme="majorBidi"/>
          <w:b/>
          <w:bCs/>
          <w:sz w:val="24"/>
          <w:szCs w:val="24"/>
        </w:rPr>
        <w:t>Image Integration for Assets</w:t>
      </w:r>
    </w:p>
    <w:p w14:paraId="17676E69" w14:textId="144CB023" w:rsidR="00EB16B8" w:rsidRPr="00EB16B8" w:rsidRDefault="00EB16B8" w:rsidP="00A64692">
      <w:pPr>
        <w:spacing w:after="0" w:line="360" w:lineRule="auto"/>
        <w:ind w:left="720"/>
        <w:jc w:val="both"/>
        <w:rPr>
          <w:rFonts w:asciiTheme="majorBidi" w:hAnsiTheme="majorBidi" w:cstheme="majorBidi"/>
          <w:b/>
          <w:bCs/>
          <w:sz w:val="24"/>
          <w:szCs w:val="24"/>
        </w:rPr>
      </w:pPr>
      <w:r w:rsidRPr="00EB16B8">
        <w:rPr>
          <w:rFonts w:asciiTheme="majorBidi" w:hAnsiTheme="majorBidi" w:cstheme="majorBidi"/>
          <w:sz w:val="24"/>
          <w:szCs w:val="24"/>
        </w:rPr>
        <w:lastRenderedPageBreak/>
        <w:t>Assets are enhanced with high-quality images to offer a more intuitive and visual experience. Images are uploaded by admins and rendered on both dashboards and detail views, allowing users to recognize and distinguish between asset types quickly.</w:t>
      </w:r>
    </w:p>
    <w:p w14:paraId="7F49894C" w14:textId="608EFAAC" w:rsidR="00EB16B8" w:rsidRPr="00EB16B8" w:rsidRDefault="00EB16B8" w:rsidP="00E10428">
      <w:pPr>
        <w:spacing w:after="0" w:line="360" w:lineRule="auto"/>
        <w:jc w:val="both"/>
        <w:rPr>
          <w:rFonts w:asciiTheme="majorBidi" w:hAnsiTheme="majorBidi" w:cstheme="majorBidi"/>
          <w:b/>
          <w:bCs/>
          <w:sz w:val="24"/>
          <w:szCs w:val="24"/>
        </w:rPr>
      </w:pPr>
      <w:r w:rsidRPr="00EB16B8">
        <w:rPr>
          <w:rFonts w:asciiTheme="majorBidi" w:hAnsiTheme="majorBidi" w:cstheme="majorBidi"/>
          <w:b/>
          <w:bCs/>
          <w:sz w:val="24"/>
          <w:szCs w:val="24"/>
        </w:rPr>
        <w:t>System Actors</w:t>
      </w:r>
    </w:p>
    <w:p w14:paraId="432515A1" w14:textId="77777777" w:rsidR="00EB16B8" w:rsidRPr="00EB16B8" w:rsidRDefault="00EB16B8" w:rsidP="00E10428">
      <w:pPr>
        <w:numPr>
          <w:ilvl w:val="0"/>
          <w:numId w:val="25"/>
        </w:numPr>
        <w:spacing w:after="0" w:line="360" w:lineRule="auto"/>
        <w:jc w:val="both"/>
        <w:rPr>
          <w:rFonts w:asciiTheme="majorBidi" w:hAnsiTheme="majorBidi" w:cstheme="majorBidi"/>
          <w:b/>
          <w:bCs/>
          <w:sz w:val="24"/>
          <w:szCs w:val="24"/>
        </w:rPr>
      </w:pPr>
      <w:r w:rsidRPr="00EB16B8">
        <w:rPr>
          <w:rFonts w:asciiTheme="majorBidi" w:hAnsiTheme="majorBidi" w:cstheme="majorBidi"/>
          <w:b/>
          <w:bCs/>
          <w:sz w:val="24"/>
          <w:szCs w:val="24"/>
        </w:rPr>
        <w:t>Admin</w:t>
      </w:r>
      <w:r w:rsidRPr="00EB16B8">
        <w:rPr>
          <w:rFonts w:asciiTheme="majorBidi" w:hAnsiTheme="majorBidi" w:cstheme="majorBidi"/>
          <w:b/>
          <w:bCs/>
          <w:sz w:val="24"/>
          <w:szCs w:val="24"/>
        </w:rPr>
        <w:br/>
      </w:r>
      <w:r w:rsidRPr="00EB16B8">
        <w:rPr>
          <w:rFonts w:asciiTheme="majorBidi" w:hAnsiTheme="majorBidi" w:cstheme="majorBidi"/>
          <w:sz w:val="24"/>
          <w:szCs w:val="24"/>
        </w:rPr>
        <w:t>The administrator has full control over the system’s content and structure. Admin privileges include full CRUD (Create, Read, Update, Delete) operations on all asset-related data, category management, log access, and control over historical price inputs. Admins are also responsible for maintaining data integrity and visibility.</w:t>
      </w:r>
    </w:p>
    <w:p w14:paraId="00BBA66C" w14:textId="77777777" w:rsidR="00EB16B8" w:rsidRPr="00EB16B8" w:rsidRDefault="00EB16B8" w:rsidP="00E10428">
      <w:pPr>
        <w:numPr>
          <w:ilvl w:val="0"/>
          <w:numId w:val="25"/>
        </w:numPr>
        <w:spacing w:after="0" w:line="360" w:lineRule="auto"/>
        <w:jc w:val="both"/>
        <w:rPr>
          <w:rFonts w:asciiTheme="majorBidi" w:hAnsiTheme="majorBidi" w:cstheme="majorBidi"/>
          <w:sz w:val="24"/>
          <w:szCs w:val="24"/>
        </w:rPr>
      </w:pPr>
      <w:r w:rsidRPr="00EB16B8">
        <w:rPr>
          <w:rFonts w:asciiTheme="majorBidi" w:hAnsiTheme="majorBidi" w:cstheme="majorBidi"/>
          <w:b/>
          <w:bCs/>
          <w:sz w:val="24"/>
          <w:szCs w:val="24"/>
        </w:rPr>
        <w:t>User</w:t>
      </w:r>
      <w:r w:rsidRPr="00EB16B8">
        <w:rPr>
          <w:rFonts w:asciiTheme="majorBidi" w:hAnsiTheme="majorBidi" w:cstheme="majorBidi"/>
          <w:b/>
          <w:bCs/>
          <w:sz w:val="24"/>
          <w:szCs w:val="24"/>
        </w:rPr>
        <w:br/>
      </w:r>
      <w:r w:rsidRPr="00EB16B8">
        <w:rPr>
          <w:rFonts w:asciiTheme="majorBidi" w:hAnsiTheme="majorBidi" w:cstheme="majorBidi"/>
          <w:sz w:val="24"/>
          <w:szCs w:val="24"/>
        </w:rPr>
        <w:t>End users have read-only access to explore assets within the system. They can view detailed asset profiles, including images and historical price trends. Users can navigate through categories, search or filter assets, and interact with visual representations such as charts or tables. They do not have permission to modify or manage data.</w:t>
      </w:r>
    </w:p>
    <w:p w14:paraId="2097A184" w14:textId="1954E8C0" w:rsidR="00D74550" w:rsidRPr="00D74550" w:rsidRDefault="00D74550" w:rsidP="00E10428">
      <w:pPr>
        <w:spacing w:after="0" w:line="360" w:lineRule="auto"/>
        <w:jc w:val="both"/>
        <w:rPr>
          <w:rFonts w:asciiTheme="majorBidi" w:hAnsiTheme="majorBidi" w:cstheme="majorBidi"/>
          <w:sz w:val="24"/>
          <w:szCs w:val="24"/>
        </w:rPr>
      </w:pPr>
    </w:p>
    <w:p w14:paraId="7F55742B" w14:textId="0C568950" w:rsidR="001E6034" w:rsidRPr="00D74550" w:rsidRDefault="00D74550" w:rsidP="00E10428">
      <w:pPr>
        <w:spacing w:after="0" w:line="360" w:lineRule="auto"/>
        <w:jc w:val="both"/>
        <w:rPr>
          <w:rFonts w:asciiTheme="majorBidi" w:hAnsiTheme="majorBidi" w:cstheme="majorBidi"/>
          <w:b/>
          <w:bCs/>
          <w:sz w:val="24"/>
          <w:szCs w:val="24"/>
        </w:rPr>
      </w:pPr>
      <w:r w:rsidRPr="00D74550">
        <w:rPr>
          <w:rFonts w:asciiTheme="majorBidi" w:hAnsiTheme="majorBidi" w:cstheme="majorBidi"/>
          <w:b/>
          <w:bCs/>
          <w:sz w:val="24"/>
          <w:szCs w:val="24"/>
        </w:rPr>
        <w:t>3. Architectural Style</w:t>
      </w:r>
    </w:p>
    <w:p w14:paraId="150F442F" w14:textId="16507B69" w:rsidR="001E6034" w:rsidRPr="00E10428" w:rsidRDefault="001E6034" w:rsidP="00E10428">
      <w:pPr>
        <w:numPr>
          <w:ilvl w:val="0"/>
          <w:numId w:val="15"/>
        </w:numPr>
        <w:spacing w:after="0" w:line="360" w:lineRule="auto"/>
        <w:jc w:val="both"/>
        <w:rPr>
          <w:rFonts w:asciiTheme="majorBidi" w:hAnsiTheme="majorBidi" w:cstheme="majorBidi"/>
          <w:sz w:val="24"/>
          <w:szCs w:val="24"/>
        </w:rPr>
      </w:pPr>
      <w:r w:rsidRPr="00E10428">
        <w:rPr>
          <w:rFonts w:asciiTheme="majorBidi" w:hAnsiTheme="majorBidi" w:cstheme="majorBidi"/>
          <w:b/>
          <w:bCs/>
          <w:sz w:val="24"/>
          <w:szCs w:val="24"/>
        </w:rPr>
        <w:t>Mindmap</w:t>
      </w:r>
    </w:p>
    <w:p w14:paraId="70B8EF87" w14:textId="77777777" w:rsidR="00904803" w:rsidRPr="00904803" w:rsidRDefault="00904803" w:rsidP="00E10428">
      <w:p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 xml:space="preserve">This mind map presents a high-level visual breakdown of the architecture and capabilities of the </w:t>
      </w:r>
      <w:r w:rsidRPr="00904803">
        <w:rPr>
          <w:rFonts w:asciiTheme="majorBidi" w:hAnsiTheme="majorBidi" w:cstheme="majorBidi"/>
          <w:b/>
          <w:bCs/>
          <w:sz w:val="24"/>
          <w:szCs w:val="24"/>
        </w:rPr>
        <w:t>National Asset Price Tracker</w:t>
      </w:r>
      <w:r w:rsidRPr="00904803">
        <w:rPr>
          <w:rFonts w:asciiTheme="majorBidi" w:hAnsiTheme="majorBidi" w:cstheme="majorBidi"/>
          <w:sz w:val="24"/>
          <w:szCs w:val="24"/>
        </w:rPr>
        <w:t xml:space="preserve"> system. It is structured around five core branches that reflect the major design pillars of the application:</w:t>
      </w:r>
    </w:p>
    <w:p w14:paraId="01CA06D5" w14:textId="75E571B6" w:rsidR="00904803" w:rsidRPr="00904803" w:rsidRDefault="00904803" w:rsidP="00E10428">
      <w:pPr>
        <w:spacing w:after="0" w:line="360" w:lineRule="auto"/>
        <w:jc w:val="both"/>
        <w:rPr>
          <w:rFonts w:asciiTheme="majorBidi" w:hAnsiTheme="majorBidi" w:cstheme="majorBidi"/>
          <w:sz w:val="24"/>
          <w:szCs w:val="24"/>
        </w:rPr>
      </w:pPr>
    </w:p>
    <w:p w14:paraId="3E74C55D" w14:textId="77777777" w:rsidR="00904803" w:rsidRPr="00904803" w:rsidRDefault="00904803" w:rsidP="00E10428">
      <w:pPr>
        <w:spacing w:after="0" w:line="360" w:lineRule="auto"/>
        <w:jc w:val="both"/>
        <w:rPr>
          <w:rFonts w:asciiTheme="majorBidi" w:hAnsiTheme="majorBidi" w:cstheme="majorBidi"/>
          <w:b/>
          <w:bCs/>
          <w:sz w:val="24"/>
          <w:szCs w:val="24"/>
        </w:rPr>
      </w:pPr>
      <w:r w:rsidRPr="00904803">
        <w:rPr>
          <w:rFonts w:asciiTheme="majorBidi" w:hAnsiTheme="majorBidi" w:cstheme="majorBidi"/>
          <w:b/>
          <w:bCs/>
          <w:sz w:val="24"/>
          <w:szCs w:val="24"/>
        </w:rPr>
        <w:t>1. User Types</w:t>
      </w:r>
    </w:p>
    <w:p w14:paraId="20C44C2B" w14:textId="77777777" w:rsidR="00904803" w:rsidRPr="00904803" w:rsidRDefault="00904803" w:rsidP="00E10428">
      <w:p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Divided into two roles:</w:t>
      </w:r>
    </w:p>
    <w:p w14:paraId="25AACDC3" w14:textId="77777777" w:rsidR="00904803" w:rsidRPr="00904803" w:rsidRDefault="00904803" w:rsidP="00E10428">
      <w:pPr>
        <w:numPr>
          <w:ilvl w:val="0"/>
          <w:numId w:val="26"/>
        </w:numPr>
        <w:spacing w:after="0" w:line="360" w:lineRule="auto"/>
        <w:jc w:val="both"/>
        <w:rPr>
          <w:rFonts w:asciiTheme="majorBidi" w:hAnsiTheme="majorBidi" w:cstheme="majorBidi"/>
          <w:sz w:val="24"/>
          <w:szCs w:val="24"/>
        </w:rPr>
      </w:pPr>
      <w:r w:rsidRPr="00904803">
        <w:rPr>
          <w:rFonts w:asciiTheme="majorBidi" w:hAnsiTheme="majorBidi" w:cstheme="majorBidi"/>
          <w:b/>
          <w:bCs/>
          <w:sz w:val="24"/>
          <w:szCs w:val="24"/>
        </w:rPr>
        <w:t>Admin</w:t>
      </w:r>
    </w:p>
    <w:p w14:paraId="24A477E6" w14:textId="77777777" w:rsidR="00904803" w:rsidRPr="00904803" w:rsidRDefault="00904803" w:rsidP="00E10428">
      <w:pPr>
        <w:numPr>
          <w:ilvl w:val="1"/>
          <w:numId w:val="26"/>
        </w:numPr>
        <w:spacing w:after="0" w:line="360" w:lineRule="auto"/>
        <w:jc w:val="both"/>
        <w:rPr>
          <w:rFonts w:asciiTheme="majorBidi" w:hAnsiTheme="majorBidi" w:cstheme="majorBidi"/>
          <w:sz w:val="24"/>
          <w:szCs w:val="24"/>
        </w:rPr>
      </w:pPr>
      <w:r w:rsidRPr="00904803">
        <w:rPr>
          <w:rFonts w:asciiTheme="majorBidi" w:hAnsiTheme="majorBidi" w:cstheme="majorBidi"/>
          <w:i/>
          <w:iCs/>
          <w:sz w:val="24"/>
          <w:szCs w:val="24"/>
        </w:rPr>
        <w:t>Manage Assets</w:t>
      </w:r>
      <w:r w:rsidRPr="00904803">
        <w:rPr>
          <w:rFonts w:asciiTheme="majorBidi" w:hAnsiTheme="majorBidi" w:cstheme="majorBidi"/>
          <w:sz w:val="24"/>
          <w:szCs w:val="24"/>
        </w:rPr>
        <w:t>: Full control over assets (Add, Edit, Delete)</w:t>
      </w:r>
    </w:p>
    <w:p w14:paraId="54988606" w14:textId="77777777" w:rsidR="00904803" w:rsidRPr="00904803" w:rsidRDefault="00904803" w:rsidP="00E10428">
      <w:pPr>
        <w:numPr>
          <w:ilvl w:val="1"/>
          <w:numId w:val="26"/>
        </w:numPr>
        <w:spacing w:after="0" w:line="360" w:lineRule="auto"/>
        <w:jc w:val="both"/>
        <w:rPr>
          <w:rFonts w:asciiTheme="majorBidi" w:hAnsiTheme="majorBidi" w:cstheme="majorBidi"/>
          <w:sz w:val="24"/>
          <w:szCs w:val="24"/>
        </w:rPr>
      </w:pPr>
      <w:r w:rsidRPr="00904803">
        <w:rPr>
          <w:rFonts w:asciiTheme="majorBidi" w:hAnsiTheme="majorBidi" w:cstheme="majorBidi"/>
          <w:i/>
          <w:iCs/>
          <w:sz w:val="24"/>
          <w:szCs w:val="24"/>
        </w:rPr>
        <w:t>View Price Trends</w:t>
      </w:r>
      <w:r w:rsidRPr="00904803">
        <w:rPr>
          <w:rFonts w:asciiTheme="majorBidi" w:hAnsiTheme="majorBidi" w:cstheme="majorBidi"/>
          <w:sz w:val="24"/>
          <w:szCs w:val="24"/>
        </w:rPr>
        <w:t>: Monitor asset price fluctuations over time</w:t>
      </w:r>
    </w:p>
    <w:p w14:paraId="7A5A7B5A" w14:textId="77777777" w:rsidR="00904803" w:rsidRPr="00904803" w:rsidRDefault="00904803" w:rsidP="00E10428">
      <w:pPr>
        <w:numPr>
          <w:ilvl w:val="1"/>
          <w:numId w:val="26"/>
        </w:numPr>
        <w:spacing w:after="0" w:line="360" w:lineRule="auto"/>
        <w:jc w:val="both"/>
        <w:rPr>
          <w:rFonts w:asciiTheme="majorBidi" w:hAnsiTheme="majorBidi" w:cstheme="majorBidi"/>
          <w:sz w:val="24"/>
          <w:szCs w:val="24"/>
        </w:rPr>
      </w:pPr>
      <w:r w:rsidRPr="00904803">
        <w:rPr>
          <w:rFonts w:asciiTheme="majorBidi" w:hAnsiTheme="majorBidi" w:cstheme="majorBidi"/>
          <w:i/>
          <w:iCs/>
          <w:sz w:val="24"/>
          <w:szCs w:val="24"/>
        </w:rPr>
        <w:t>Review Logs</w:t>
      </w:r>
      <w:r w:rsidRPr="00904803">
        <w:rPr>
          <w:rFonts w:asciiTheme="majorBidi" w:hAnsiTheme="majorBidi" w:cstheme="majorBidi"/>
          <w:sz w:val="24"/>
          <w:szCs w:val="24"/>
        </w:rPr>
        <w:t>: View system activity logs for auditing and transparency</w:t>
      </w:r>
    </w:p>
    <w:p w14:paraId="7C3B3077" w14:textId="77777777" w:rsidR="00904803" w:rsidRPr="00904803" w:rsidRDefault="00904803" w:rsidP="00E10428">
      <w:pPr>
        <w:numPr>
          <w:ilvl w:val="0"/>
          <w:numId w:val="26"/>
        </w:numPr>
        <w:spacing w:after="0" w:line="360" w:lineRule="auto"/>
        <w:jc w:val="both"/>
        <w:rPr>
          <w:rFonts w:asciiTheme="majorBidi" w:hAnsiTheme="majorBidi" w:cstheme="majorBidi"/>
          <w:sz w:val="24"/>
          <w:szCs w:val="24"/>
        </w:rPr>
      </w:pPr>
      <w:r w:rsidRPr="00904803">
        <w:rPr>
          <w:rFonts w:asciiTheme="majorBidi" w:hAnsiTheme="majorBidi" w:cstheme="majorBidi"/>
          <w:b/>
          <w:bCs/>
          <w:sz w:val="24"/>
          <w:szCs w:val="24"/>
        </w:rPr>
        <w:t>User</w:t>
      </w:r>
    </w:p>
    <w:p w14:paraId="05BF4057" w14:textId="77777777" w:rsidR="00904803" w:rsidRPr="00904803" w:rsidRDefault="00904803" w:rsidP="00E10428">
      <w:pPr>
        <w:numPr>
          <w:ilvl w:val="1"/>
          <w:numId w:val="26"/>
        </w:numPr>
        <w:spacing w:after="0" w:line="360" w:lineRule="auto"/>
        <w:jc w:val="both"/>
        <w:rPr>
          <w:rFonts w:asciiTheme="majorBidi" w:hAnsiTheme="majorBidi" w:cstheme="majorBidi"/>
          <w:sz w:val="24"/>
          <w:szCs w:val="24"/>
        </w:rPr>
      </w:pPr>
      <w:r w:rsidRPr="00904803">
        <w:rPr>
          <w:rFonts w:asciiTheme="majorBidi" w:hAnsiTheme="majorBidi" w:cstheme="majorBidi"/>
          <w:i/>
          <w:iCs/>
          <w:sz w:val="24"/>
          <w:szCs w:val="24"/>
        </w:rPr>
        <w:t>View Assets with Images</w:t>
      </w:r>
      <w:r w:rsidRPr="00904803">
        <w:rPr>
          <w:rFonts w:asciiTheme="majorBidi" w:hAnsiTheme="majorBidi" w:cstheme="majorBidi"/>
          <w:sz w:val="24"/>
          <w:szCs w:val="24"/>
        </w:rPr>
        <w:t>: Access a visual catalog of assets</w:t>
      </w:r>
    </w:p>
    <w:p w14:paraId="15140DDE" w14:textId="77777777" w:rsidR="00904803" w:rsidRPr="00904803" w:rsidRDefault="00904803" w:rsidP="00E10428">
      <w:pPr>
        <w:numPr>
          <w:ilvl w:val="1"/>
          <w:numId w:val="26"/>
        </w:numPr>
        <w:spacing w:after="0" w:line="360" w:lineRule="auto"/>
        <w:jc w:val="both"/>
        <w:rPr>
          <w:rFonts w:asciiTheme="majorBidi" w:hAnsiTheme="majorBidi" w:cstheme="majorBidi"/>
          <w:sz w:val="24"/>
          <w:szCs w:val="24"/>
        </w:rPr>
      </w:pPr>
      <w:r w:rsidRPr="00904803">
        <w:rPr>
          <w:rFonts w:asciiTheme="majorBidi" w:hAnsiTheme="majorBidi" w:cstheme="majorBidi"/>
          <w:i/>
          <w:iCs/>
          <w:sz w:val="24"/>
          <w:szCs w:val="24"/>
        </w:rPr>
        <w:t>See Price History</w:t>
      </w:r>
      <w:r w:rsidRPr="00904803">
        <w:rPr>
          <w:rFonts w:asciiTheme="majorBidi" w:hAnsiTheme="majorBidi" w:cstheme="majorBidi"/>
          <w:sz w:val="24"/>
          <w:szCs w:val="24"/>
        </w:rPr>
        <w:t>: Examine historical trends of asset prices</w:t>
      </w:r>
    </w:p>
    <w:p w14:paraId="3D64C355" w14:textId="77777777" w:rsidR="00904803" w:rsidRPr="00904803" w:rsidRDefault="00904803" w:rsidP="00E10428">
      <w:pPr>
        <w:numPr>
          <w:ilvl w:val="1"/>
          <w:numId w:val="26"/>
        </w:numPr>
        <w:spacing w:after="0" w:line="360" w:lineRule="auto"/>
        <w:jc w:val="both"/>
        <w:rPr>
          <w:rFonts w:asciiTheme="majorBidi" w:hAnsiTheme="majorBidi" w:cstheme="majorBidi"/>
          <w:sz w:val="24"/>
          <w:szCs w:val="24"/>
        </w:rPr>
      </w:pPr>
      <w:r w:rsidRPr="00904803">
        <w:rPr>
          <w:rFonts w:asciiTheme="majorBidi" w:hAnsiTheme="majorBidi" w:cstheme="majorBidi"/>
          <w:i/>
          <w:iCs/>
          <w:sz w:val="24"/>
          <w:szCs w:val="24"/>
        </w:rPr>
        <w:t>Explore Categories</w:t>
      </w:r>
      <w:r w:rsidRPr="00904803">
        <w:rPr>
          <w:rFonts w:asciiTheme="majorBidi" w:hAnsiTheme="majorBidi" w:cstheme="majorBidi"/>
          <w:sz w:val="24"/>
          <w:szCs w:val="24"/>
        </w:rPr>
        <w:t>: Filter and browse assets by their assigned category</w:t>
      </w:r>
    </w:p>
    <w:p w14:paraId="5DA66ADF" w14:textId="7A5A5114" w:rsidR="00904803" w:rsidRPr="00904803" w:rsidRDefault="00904803" w:rsidP="00E10428">
      <w:pPr>
        <w:spacing w:after="0" w:line="360" w:lineRule="auto"/>
        <w:jc w:val="both"/>
        <w:rPr>
          <w:rFonts w:asciiTheme="majorBidi" w:hAnsiTheme="majorBidi" w:cstheme="majorBidi"/>
          <w:sz w:val="24"/>
          <w:szCs w:val="24"/>
        </w:rPr>
      </w:pPr>
    </w:p>
    <w:p w14:paraId="545EC26E" w14:textId="77777777" w:rsidR="00904803" w:rsidRPr="00904803" w:rsidRDefault="00904803" w:rsidP="00E10428">
      <w:pPr>
        <w:spacing w:after="0" w:line="360" w:lineRule="auto"/>
        <w:jc w:val="both"/>
        <w:rPr>
          <w:rFonts w:asciiTheme="majorBidi" w:hAnsiTheme="majorBidi" w:cstheme="majorBidi"/>
          <w:b/>
          <w:bCs/>
          <w:sz w:val="24"/>
          <w:szCs w:val="24"/>
        </w:rPr>
      </w:pPr>
      <w:r w:rsidRPr="00904803">
        <w:rPr>
          <w:rFonts w:asciiTheme="majorBidi" w:hAnsiTheme="majorBidi" w:cstheme="majorBidi"/>
          <w:b/>
          <w:bCs/>
          <w:sz w:val="24"/>
          <w:szCs w:val="24"/>
        </w:rPr>
        <w:t>2. Frontend Components (React)</w:t>
      </w:r>
    </w:p>
    <w:p w14:paraId="5255D27F" w14:textId="77777777" w:rsidR="00904803" w:rsidRPr="00904803" w:rsidRDefault="00904803" w:rsidP="00E10428">
      <w:p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 xml:space="preserve">This branch emphasizes the </w:t>
      </w:r>
      <w:r w:rsidRPr="00904803">
        <w:rPr>
          <w:rFonts w:asciiTheme="majorBidi" w:hAnsiTheme="majorBidi" w:cstheme="majorBidi"/>
          <w:b/>
          <w:bCs/>
          <w:sz w:val="24"/>
          <w:szCs w:val="24"/>
        </w:rPr>
        <w:t>client-side architecture</w:t>
      </w:r>
      <w:r w:rsidRPr="00904803">
        <w:rPr>
          <w:rFonts w:asciiTheme="majorBidi" w:hAnsiTheme="majorBidi" w:cstheme="majorBidi"/>
          <w:sz w:val="24"/>
          <w:szCs w:val="24"/>
        </w:rPr>
        <w:t>, built using React. It includes modular UI components and pages responsible for:</w:t>
      </w:r>
    </w:p>
    <w:p w14:paraId="4179387D" w14:textId="77777777" w:rsidR="00904803" w:rsidRPr="00904803" w:rsidRDefault="00904803" w:rsidP="00E10428">
      <w:pPr>
        <w:numPr>
          <w:ilvl w:val="0"/>
          <w:numId w:val="27"/>
        </w:num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Displaying assets and charts</w:t>
      </w:r>
    </w:p>
    <w:p w14:paraId="6278F1E5" w14:textId="77777777" w:rsidR="00904803" w:rsidRPr="00904803" w:rsidRDefault="00904803" w:rsidP="00E10428">
      <w:pPr>
        <w:numPr>
          <w:ilvl w:val="0"/>
          <w:numId w:val="27"/>
        </w:num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Managing user interaction</w:t>
      </w:r>
    </w:p>
    <w:p w14:paraId="54E4B9E7" w14:textId="77777777" w:rsidR="00904803" w:rsidRPr="00904803" w:rsidRDefault="00904803" w:rsidP="00E10428">
      <w:pPr>
        <w:numPr>
          <w:ilvl w:val="0"/>
          <w:numId w:val="27"/>
        </w:num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Routing between pages like dashboard, asset details, and price views</w:t>
      </w:r>
    </w:p>
    <w:p w14:paraId="65BCB958" w14:textId="12E51B70" w:rsidR="00904803" w:rsidRPr="00904803" w:rsidRDefault="00904803" w:rsidP="00E10428">
      <w:pPr>
        <w:spacing w:after="0" w:line="360" w:lineRule="auto"/>
        <w:jc w:val="both"/>
        <w:rPr>
          <w:rFonts w:asciiTheme="majorBidi" w:hAnsiTheme="majorBidi" w:cstheme="majorBidi"/>
          <w:sz w:val="24"/>
          <w:szCs w:val="24"/>
        </w:rPr>
      </w:pPr>
    </w:p>
    <w:p w14:paraId="141F4A6D" w14:textId="77777777" w:rsidR="00904803" w:rsidRPr="00904803" w:rsidRDefault="00904803" w:rsidP="00E10428">
      <w:pPr>
        <w:spacing w:after="0" w:line="360" w:lineRule="auto"/>
        <w:jc w:val="both"/>
        <w:rPr>
          <w:rFonts w:asciiTheme="majorBidi" w:hAnsiTheme="majorBidi" w:cstheme="majorBidi"/>
          <w:b/>
          <w:bCs/>
          <w:sz w:val="24"/>
          <w:szCs w:val="24"/>
        </w:rPr>
      </w:pPr>
      <w:r w:rsidRPr="00904803">
        <w:rPr>
          <w:rFonts w:asciiTheme="majorBidi" w:hAnsiTheme="majorBidi" w:cstheme="majorBidi"/>
          <w:b/>
          <w:bCs/>
          <w:sz w:val="24"/>
          <w:szCs w:val="24"/>
        </w:rPr>
        <w:t>3. Backend Services (Spring Boot)</w:t>
      </w:r>
    </w:p>
    <w:p w14:paraId="0F76E8D4" w14:textId="77777777" w:rsidR="00904803" w:rsidRPr="00904803" w:rsidRDefault="00904803" w:rsidP="00E10428">
      <w:p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 xml:space="preserve">Highlights the </w:t>
      </w:r>
      <w:r w:rsidRPr="00904803">
        <w:rPr>
          <w:rFonts w:asciiTheme="majorBidi" w:hAnsiTheme="majorBidi" w:cstheme="majorBidi"/>
          <w:b/>
          <w:bCs/>
          <w:sz w:val="24"/>
          <w:szCs w:val="24"/>
        </w:rPr>
        <w:t>server-side logic</w:t>
      </w:r>
      <w:r w:rsidRPr="00904803">
        <w:rPr>
          <w:rFonts w:asciiTheme="majorBidi" w:hAnsiTheme="majorBidi" w:cstheme="majorBidi"/>
          <w:sz w:val="24"/>
          <w:szCs w:val="24"/>
        </w:rPr>
        <w:t>:</w:t>
      </w:r>
    </w:p>
    <w:p w14:paraId="5FCECD74" w14:textId="77777777" w:rsidR="00904803" w:rsidRPr="00904803" w:rsidRDefault="00904803" w:rsidP="00E10428">
      <w:pPr>
        <w:numPr>
          <w:ilvl w:val="0"/>
          <w:numId w:val="28"/>
        </w:num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Handles REST API requests from the frontend</w:t>
      </w:r>
    </w:p>
    <w:p w14:paraId="1BACBD13" w14:textId="77777777" w:rsidR="00904803" w:rsidRPr="00904803" w:rsidRDefault="00904803" w:rsidP="00E10428">
      <w:pPr>
        <w:numPr>
          <w:ilvl w:val="0"/>
          <w:numId w:val="28"/>
        </w:num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Processes data via service classes (e.g., AssetService, LogService)</w:t>
      </w:r>
    </w:p>
    <w:p w14:paraId="4CDE44E3" w14:textId="77777777" w:rsidR="00904803" w:rsidRPr="00904803" w:rsidRDefault="00904803" w:rsidP="00E10428">
      <w:pPr>
        <w:numPr>
          <w:ilvl w:val="0"/>
          <w:numId w:val="28"/>
        </w:num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Connects to the database through repositories</w:t>
      </w:r>
    </w:p>
    <w:p w14:paraId="0605A125" w14:textId="23FBEDF8" w:rsidR="00904803" w:rsidRPr="00904803" w:rsidRDefault="00904803" w:rsidP="00E10428">
      <w:pPr>
        <w:spacing w:after="0" w:line="360" w:lineRule="auto"/>
        <w:jc w:val="both"/>
        <w:rPr>
          <w:rFonts w:asciiTheme="majorBidi" w:hAnsiTheme="majorBidi" w:cstheme="majorBidi"/>
          <w:sz w:val="24"/>
          <w:szCs w:val="24"/>
        </w:rPr>
      </w:pPr>
    </w:p>
    <w:p w14:paraId="2103B267" w14:textId="77777777" w:rsidR="00904803" w:rsidRPr="00904803" w:rsidRDefault="00904803" w:rsidP="00E10428">
      <w:pPr>
        <w:spacing w:after="0" w:line="360" w:lineRule="auto"/>
        <w:jc w:val="both"/>
        <w:rPr>
          <w:rFonts w:asciiTheme="majorBidi" w:hAnsiTheme="majorBidi" w:cstheme="majorBidi"/>
          <w:b/>
          <w:bCs/>
          <w:sz w:val="24"/>
          <w:szCs w:val="24"/>
        </w:rPr>
      </w:pPr>
      <w:r w:rsidRPr="00904803">
        <w:rPr>
          <w:rFonts w:asciiTheme="majorBidi" w:hAnsiTheme="majorBidi" w:cstheme="majorBidi"/>
          <w:b/>
          <w:bCs/>
          <w:sz w:val="24"/>
          <w:szCs w:val="24"/>
        </w:rPr>
        <w:t>4. Database Tables</w:t>
      </w:r>
    </w:p>
    <w:p w14:paraId="25DFE878" w14:textId="77777777" w:rsidR="00904803" w:rsidRPr="00904803" w:rsidRDefault="00904803" w:rsidP="00E10428">
      <w:p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Illustrates the core data models:</w:t>
      </w:r>
    </w:p>
    <w:p w14:paraId="19E60F46" w14:textId="77777777" w:rsidR="00904803" w:rsidRPr="00904803" w:rsidRDefault="00904803" w:rsidP="00E10428">
      <w:pPr>
        <w:numPr>
          <w:ilvl w:val="0"/>
          <w:numId w:val="29"/>
        </w:numPr>
        <w:spacing w:after="0" w:line="360" w:lineRule="auto"/>
        <w:jc w:val="both"/>
        <w:rPr>
          <w:rFonts w:asciiTheme="majorBidi" w:hAnsiTheme="majorBidi" w:cstheme="majorBidi"/>
          <w:sz w:val="24"/>
          <w:szCs w:val="24"/>
        </w:rPr>
      </w:pPr>
      <w:r w:rsidRPr="00904803">
        <w:rPr>
          <w:rFonts w:asciiTheme="majorBidi" w:hAnsiTheme="majorBidi" w:cstheme="majorBidi"/>
          <w:b/>
          <w:bCs/>
          <w:sz w:val="24"/>
          <w:szCs w:val="24"/>
        </w:rPr>
        <w:t>Assets</w:t>
      </w:r>
      <w:r w:rsidRPr="00904803">
        <w:rPr>
          <w:rFonts w:asciiTheme="majorBidi" w:hAnsiTheme="majorBidi" w:cstheme="majorBidi"/>
          <w:sz w:val="24"/>
          <w:szCs w:val="24"/>
        </w:rPr>
        <w:t xml:space="preserve"> – Core entity containing asset information</w:t>
      </w:r>
    </w:p>
    <w:p w14:paraId="29E4B571" w14:textId="77777777" w:rsidR="00904803" w:rsidRPr="00904803" w:rsidRDefault="00904803" w:rsidP="00E10428">
      <w:pPr>
        <w:numPr>
          <w:ilvl w:val="0"/>
          <w:numId w:val="29"/>
        </w:numPr>
        <w:spacing w:after="0" w:line="360" w:lineRule="auto"/>
        <w:jc w:val="both"/>
        <w:rPr>
          <w:rFonts w:asciiTheme="majorBidi" w:hAnsiTheme="majorBidi" w:cstheme="majorBidi"/>
          <w:sz w:val="24"/>
          <w:szCs w:val="24"/>
        </w:rPr>
      </w:pPr>
      <w:r w:rsidRPr="00904803">
        <w:rPr>
          <w:rFonts w:asciiTheme="majorBidi" w:hAnsiTheme="majorBidi" w:cstheme="majorBidi"/>
          <w:b/>
          <w:bCs/>
          <w:sz w:val="24"/>
          <w:szCs w:val="24"/>
        </w:rPr>
        <w:t>Categories</w:t>
      </w:r>
      <w:r w:rsidRPr="00904803">
        <w:rPr>
          <w:rFonts w:asciiTheme="majorBidi" w:hAnsiTheme="majorBidi" w:cstheme="majorBidi"/>
          <w:sz w:val="24"/>
          <w:szCs w:val="24"/>
        </w:rPr>
        <w:t xml:space="preserve"> – Used to group assets logically</w:t>
      </w:r>
    </w:p>
    <w:p w14:paraId="46116EB1" w14:textId="77777777" w:rsidR="00904803" w:rsidRPr="00904803" w:rsidRDefault="00904803" w:rsidP="00E10428">
      <w:pPr>
        <w:numPr>
          <w:ilvl w:val="0"/>
          <w:numId w:val="29"/>
        </w:numPr>
        <w:spacing w:after="0" w:line="360" w:lineRule="auto"/>
        <w:jc w:val="both"/>
        <w:rPr>
          <w:rFonts w:asciiTheme="majorBidi" w:hAnsiTheme="majorBidi" w:cstheme="majorBidi"/>
          <w:sz w:val="24"/>
          <w:szCs w:val="24"/>
        </w:rPr>
      </w:pPr>
      <w:r w:rsidRPr="00904803">
        <w:rPr>
          <w:rFonts w:asciiTheme="majorBidi" w:hAnsiTheme="majorBidi" w:cstheme="majorBidi"/>
          <w:b/>
          <w:bCs/>
          <w:sz w:val="24"/>
          <w:szCs w:val="24"/>
        </w:rPr>
        <w:t>Price History</w:t>
      </w:r>
      <w:r w:rsidRPr="00904803">
        <w:rPr>
          <w:rFonts w:asciiTheme="majorBidi" w:hAnsiTheme="majorBidi" w:cstheme="majorBidi"/>
          <w:sz w:val="24"/>
          <w:szCs w:val="24"/>
        </w:rPr>
        <w:t xml:space="preserve"> – Stores time-series data for each asset</w:t>
      </w:r>
    </w:p>
    <w:p w14:paraId="25D05072" w14:textId="77777777" w:rsidR="00904803" w:rsidRPr="00904803" w:rsidRDefault="00904803" w:rsidP="00E10428">
      <w:pPr>
        <w:numPr>
          <w:ilvl w:val="0"/>
          <w:numId w:val="29"/>
        </w:numPr>
        <w:spacing w:after="0" w:line="360" w:lineRule="auto"/>
        <w:jc w:val="both"/>
        <w:rPr>
          <w:rFonts w:asciiTheme="majorBidi" w:hAnsiTheme="majorBidi" w:cstheme="majorBidi"/>
          <w:sz w:val="24"/>
          <w:szCs w:val="24"/>
        </w:rPr>
      </w:pPr>
      <w:r w:rsidRPr="00904803">
        <w:rPr>
          <w:rFonts w:asciiTheme="majorBidi" w:hAnsiTheme="majorBidi" w:cstheme="majorBidi"/>
          <w:b/>
          <w:bCs/>
          <w:sz w:val="24"/>
          <w:szCs w:val="24"/>
        </w:rPr>
        <w:t>Users</w:t>
      </w:r>
      <w:r w:rsidRPr="00904803">
        <w:rPr>
          <w:rFonts w:asciiTheme="majorBidi" w:hAnsiTheme="majorBidi" w:cstheme="majorBidi"/>
          <w:sz w:val="24"/>
          <w:szCs w:val="24"/>
        </w:rPr>
        <w:t xml:space="preserve"> – Manages login credentials and roles</w:t>
      </w:r>
    </w:p>
    <w:p w14:paraId="43AAFE94" w14:textId="77777777" w:rsidR="00904803" w:rsidRPr="00904803" w:rsidRDefault="00904803" w:rsidP="00E10428">
      <w:pPr>
        <w:numPr>
          <w:ilvl w:val="0"/>
          <w:numId w:val="29"/>
        </w:numPr>
        <w:spacing w:after="0" w:line="360" w:lineRule="auto"/>
        <w:jc w:val="both"/>
        <w:rPr>
          <w:rFonts w:asciiTheme="majorBidi" w:hAnsiTheme="majorBidi" w:cstheme="majorBidi"/>
          <w:sz w:val="24"/>
          <w:szCs w:val="24"/>
        </w:rPr>
      </w:pPr>
      <w:r w:rsidRPr="00904803">
        <w:rPr>
          <w:rFonts w:asciiTheme="majorBidi" w:hAnsiTheme="majorBidi" w:cstheme="majorBidi"/>
          <w:b/>
          <w:bCs/>
          <w:sz w:val="24"/>
          <w:szCs w:val="24"/>
        </w:rPr>
        <w:t>Logs</w:t>
      </w:r>
      <w:r w:rsidRPr="00904803">
        <w:rPr>
          <w:rFonts w:asciiTheme="majorBidi" w:hAnsiTheme="majorBidi" w:cstheme="majorBidi"/>
          <w:sz w:val="24"/>
          <w:szCs w:val="24"/>
        </w:rPr>
        <w:t xml:space="preserve"> – Tracks admin actions for auditing purposes</w:t>
      </w:r>
    </w:p>
    <w:p w14:paraId="11F55374" w14:textId="0EC483AB" w:rsidR="00904803" w:rsidRPr="00904803" w:rsidRDefault="00904803" w:rsidP="00E10428">
      <w:pPr>
        <w:spacing w:after="0" w:line="360" w:lineRule="auto"/>
        <w:jc w:val="both"/>
        <w:rPr>
          <w:rFonts w:asciiTheme="majorBidi" w:hAnsiTheme="majorBidi" w:cstheme="majorBidi"/>
          <w:sz w:val="24"/>
          <w:szCs w:val="24"/>
        </w:rPr>
      </w:pPr>
    </w:p>
    <w:p w14:paraId="0B8F3AE6" w14:textId="77777777" w:rsidR="00904803" w:rsidRPr="00904803" w:rsidRDefault="00904803" w:rsidP="00E10428">
      <w:pPr>
        <w:spacing w:after="0" w:line="360" w:lineRule="auto"/>
        <w:jc w:val="both"/>
        <w:rPr>
          <w:rFonts w:asciiTheme="majorBidi" w:hAnsiTheme="majorBidi" w:cstheme="majorBidi"/>
          <w:b/>
          <w:bCs/>
          <w:sz w:val="24"/>
          <w:szCs w:val="24"/>
        </w:rPr>
      </w:pPr>
      <w:r w:rsidRPr="00904803">
        <w:rPr>
          <w:rFonts w:asciiTheme="majorBidi" w:hAnsiTheme="majorBidi" w:cstheme="majorBidi"/>
          <w:b/>
          <w:bCs/>
          <w:sz w:val="24"/>
          <w:szCs w:val="24"/>
        </w:rPr>
        <w:t>5. Planned Features</w:t>
      </w:r>
    </w:p>
    <w:p w14:paraId="10D32E0C" w14:textId="77777777" w:rsidR="00904803" w:rsidRPr="00904803" w:rsidRDefault="00904803" w:rsidP="00E10428">
      <w:pPr>
        <w:spacing w:after="0" w:line="360" w:lineRule="auto"/>
        <w:jc w:val="both"/>
        <w:rPr>
          <w:rFonts w:asciiTheme="majorBidi" w:hAnsiTheme="majorBidi" w:cstheme="majorBidi"/>
          <w:sz w:val="24"/>
          <w:szCs w:val="24"/>
        </w:rPr>
      </w:pPr>
      <w:r w:rsidRPr="00904803">
        <w:rPr>
          <w:rFonts w:asciiTheme="majorBidi" w:hAnsiTheme="majorBidi" w:cstheme="majorBidi"/>
          <w:sz w:val="24"/>
          <w:szCs w:val="24"/>
        </w:rPr>
        <w:t xml:space="preserve">Outlines </w:t>
      </w:r>
      <w:r w:rsidRPr="00904803">
        <w:rPr>
          <w:rFonts w:asciiTheme="majorBidi" w:hAnsiTheme="majorBidi" w:cstheme="majorBidi"/>
          <w:b/>
          <w:bCs/>
          <w:sz w:val="24"/>
          <w:szCs w:val="24"/>
        </w:rPr>
        <w:t>future system enhancements</w:t>
      </w:r>
      <w:r w:rsidRPr="00904803">
        <w:rPr>
          <w:rFonts w:asciiTheme="majorBidi" w:hAnsiTheme="majorBidi" w:cstheme="majorBidi"/>
          <w:sz w:val="24"/>
          <w:szCs w:val="24"/>
        </w:rPr>
        <w:t>:</w:t>
      </w:r>
    </w:p>
    <w:p w14:paraId="109A4772" w14:textId="77777777" w:rsidR="00904803" w:rsidRPr="00904803" w:rsidRDefault="00904803" w:rsidP="00E10428">
      <w:pPr>
        <w:numPr>
          <w:ilvl w:val="0"/>
          <w:numId w:val="30"/>
        </w:numPr>
        <w:spacing w:after="0" w:line="360" w:lineRule="auto"/>
        <w:jc w:val="both"/>
        <w:rPr>
          <w:rFonts w:asciiTheme="majorBidi" w:hAnsiTheme="majorBidi" w:cstheme="majorBidi"/>
          <w:sz w:val="24"/>
          <w:szCs w:val="24"/>
        </w:rPr>
      </w:pPr>
      <w:r w:rsidRPr="00904803">
        <w:rPr>
          <w:rFonts w:asciiTheme="majorBidi" w:hAnsiTheme="majorBidi" w:cstheme="majorBidi"/>
          <w:b/>
          <w:bCs/>
          <w:sz w:val="24"/>
          <w:szCs w:val="24"/>
        </w:rPr>
        <w:t>Authentication</w:t>
      </w:r>
      <w:r w:rsidRPr="00904803">
        <w:rPr>
          <w:rFonts w:asciiTheme="majorBidi" w:hAnsiTheme="majorBidi" w:cstheme="majorBidi"/>
          <w:sz w:val="24"/>
          <w:szCs w:val="24"/>
        </w:rPr>
        <w:t xml:space="preserve"> – Role-based login (Admin, User)</w:t>
      </w:r>
    </w:p>
    <w:p w14:paraId="09B3A607" w14:textId="77777777" w:rsidR="00904803" w:rsidRPr="00904803" w:rsidRDefault="00904803" w:rsidP="00E10428">
      <w:pPr>
        <w:numPr>
          <w:ilvl w:val="0"/>
          <w:numId w:val="30"/>
        </w:numPr>
        <w:spacing w:after="0" w:line="360" w:lineRule="auto"/>
        <w:jc w:val="both"/>
        <w:rPr>
          <w:rFonts w:asciiTheme="majorBidi" w:hAnsiTheme="majorBidi" w:cstheme="majorBidi"/>
          <w:sz w:val="24"/>
          <w:szCs w:val="24"/>
        </w:rPr>
      </w:pPr>
      <w:r w:rsidRPr="00904803">
        <w:rPr>
          <w:rFonts w:asciiTheme="majorBidi" w:hAnsiTheme="majorBidi" w:cstheme="majorBidi"/>
          <w:b/>
          <w:bCs/>
          <w:sz w:val="24"/>
          <w:szCs w:val="24"/>
        </w:rPr>
        <w:t>Notifications</w:t>
      </w:r>
      <w:r w:rsidRPr="00904803">
        <w:rPr>
          <w:rFonts w:asciiTheme="majorBidi" w:hAnsiTheme="majorBidi" w:cstheme="majorBidi"/>
          <w:sz w:val="24"/>
          <w:szCs w:val="24"/>
        </w:rPr>
        <w:t xml:space="preserve"> – Optional alerts for price changes or system updates</w:t>
      </w:r>
    </w:p>
    <w:p w14:paraId="5888D1CC" w14:textId="77777777" w:rsidR="00904803" w:rsidRPr="00E10428" w:rsidRDefault="00904803" w:rsidP="00E10428">
      <w:pPr>
        <w:spacing w:after="0" w:line="360" w:lineRule="auto"/>
        <w:jc w:val="both"/>
        <w:rPr>
          <w:rFonts w:asciiTheme="majorBidi" w:hAnsiTheme="majorBidi" w:cstheme="majorBidi"/>
          <w:sz w:val="24"/>
          <w:szCs w:val="24"/>
        </w:rPr>
      </w:pPr>
    </w:p>
    <w:p w14:paraId="646AEEFB" w14:textId="229C094F" w:rsidR="001E6034" w:rsidRPr="00E10428" w:rsidRDefault="001E6034" w:rsidP="00E10428">
      <w:pPr>
        <w:spacing w:after="0" w:line="360" w:lineRule="auto"/>
        <w:ind w:left="720"/>
        <w:jc w:val="both"/>
        <w:rPr>
          <w:rFonts w:asciiTheme="majorBidi" w:hAnsiTheme="majorBidi" w:cstheme="majorBidi"/>
          <w:sz w:val="24"/>
          <w:szCs w:val="24"/>
        </w:rPr>
      </w:pPr>
      <w:r w:rsidRPr="00E10428">
        <w:rPr>
          <w:rFonts w:asciiTheme="majorBidi" w:hAnsiTheme="majorBidi" w:cstheme="majorBidi"/>
          <w:noProof/>
          <w:sz w:val="24"/>
          <w:szCs w:val="24"/>
        </w:rPr>
        <w:lastRenderedPageBreak/>
        <w:drawing>
          <wp:inline distT="0" distB="0" distL="0" distR="0" wp14:anchorId="571DF324" wp14:editId="656D40C1">
            <wp:extent cx="5943600" cy="4203700"/>
            <wp:effectExtent l="0" t="0" r="0" b="6350"/>
            <wp:docPr id="180208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85652" name=""/>
                    <pic:cNvPicPr/>
                  </pic:nvPicPr>
                  <pic:blipFill>
                    <a:blip r:embed="rId5"/>
                    <a:stretch>
                      <a:fillRect/>
                    </a:stretch>
                  </pic:blipFill>
                  <pic:spPr>
                    <a:xfrm>
                      <a:off x="0" y="0"/>
                      <a:ext cx="5943600" cy="4203700"/>
                    </a:xfrm>
                    <a:prstGeom prst="rect">
                      <a:avLst/>
                    </a:prstGeom>
                  </pic:spPr>
                </pic:pic>
              </a:graphicData>
            </a:graphic>
          </wp:inline>
        </w:drawing>
      </w:r>
    </w:p>
    <w:p w14:paraId="7F1B7357" w14:textId="3C5B4913" w:rsidR="00F511F8" w:rsidRPr="00E10428" w:rsidRDefault="00F511F8" w:rsidP="00E10428">
      <w:pPr>
        <w:numPr>
          <w:ilvl w:val="0"/>
          <w:numId w:val="15"/>
        </w:numPr>
        <w:spacing w:after="0" w:line="360" w:lineRule="auto"/>
        <w:jc w:val="both"/>
        <w:rPr>
          <w:rFonts w:asciiTheme="majorBidi" w:hAnsiTheme="majorBidi" w:cstheme="majorBidi"/>
          <w:sz w:val="24"/>
          <w:szCs w:val="24"/>
        </w:rPr>
      </w:pPr>
      <w:r w:rsidRPr="00F511F8">
        <w:rPr>
          <w:rFonts w:asciiTheme="majorBidi" w:hAnsiTheme="majorBidi" w:cstheme="majorBidi"/>
          <w:b/>
          <w:bCs/>
          <w:sz w:val="24"/>
          <w:szCs w:val="24"/>
        </w:rPr>
        <w:t>Primary Architecture</w:t>
      </w:r>
      <w:r w:rsidRPr="00F511F8">
        <w:rPr>
          <w:rFonts w:asciiTheme="majorBidi" w:hAnsiTheme="majorBidi" w:cstheme="majorBidi"/>
          <w:sz w:val="24"/>
          <w:szCs w:val="24"/>
        </w:rPr>
        <w:t>: Client-Server</w:t>
      </w:r>
    </w:p>
    <w:p w14:paraId="49F30C87" w14:textId="77777777" w:rsidR="00904803" w:rsidRPr="00904803" w:rsidRDefault="00904803" w:rsidP="00E10428">
      <w:pPr>
        <w:spacing w:after="0" w:line="360" w:lineRule="auto"/>
        <w:ind w:left="720"/>
        <w:jc w:val="both"/>
        <w:rPr>
          <w:rFonts w:asciiTheme="majorBidi" w:hAnsiTheme="majorBidi" w:cstheme="majorBidi"/>
          <w:sz w:val="24"/>
          <w:szCs w:val="24"/>
        </w:rPr>
      </w:pPr>
      <w:r w:rsidRPr="00904803">
        <w:rPr>
          <w:rFonts w:asciiTheme="majorBidi" w:hAnsiTheme="majorBidi" w:cstheme="majorBidi"/>
          <w:sz w:val="24"/>
          <w:szCs w:val="24"/>
        </w:rPr>
        <w:t>This diagram illustrates the Primary Architecture of the National Asset Price Tracker (NAP Tracker) system using the classic Client-Server Model.</w:t>
      </w:r>
    </w:p>
    <w:p w14:paraId="0A33B6E9" w14:textId="5D41AE0D" w:rsidR="00904803" w:rsidRPr="00904803" w:rsidRDefault="00904803" w:rsidP="00E10428">
      <w:pPr>
        <w:spacing w:after="0" w:line="360" w:lineRule="auto"/>
        <w:ind w:left="720"/>
        <w:jc w:val="both"/>
        <w:rPr>
          <w:rFonts w:asciiTheme="majorBidi" w:hAnsiTheme="majorBidi" w:cstheme="majorBidi"/>
          <w:b/>
          <w:bCs/>
          <w:sz w:val="24"/>
          <w:szCs w:val="24"/>
        </w:rPr>
      </w:pPr>
      <w:r w:rsidRPr="00904803">
        <w:rPr>
          <w:rFonts w:asciiTheme="majorBidi" w:hAnsiTheme="majorBidi" w:cstheme="majorBidi"/>
          <w:b/>
          <w:bCs/>
          <w:sz w:val="24"/>
          <w:szCs w:val="24"/>
        </w:rPr>
        <w:t>1. Client</w:t>
      </w:r>
    </w:p>
    <w:p w14:paraId="7CFCBD8A" w14:textId="77777777" w:rsidR="00904803" w:rsidRPr="00904803" w:rsidRDefault="00904803" w:rsidP="00E10428">
      <w:pPr>
        <w:numPr>
          <w:ilvl w:val="0"/>
          <w:numId w:val="35"/>
        </w:numPr>
        <w:tabs>
          <w:tab w:val="clear" w:pos="720"/>
          <w:tab w:val="num" w:pos="1170"/>
        </w:tabs>
        <w:spacing w:after="0" w:line="360" w:lineRule="auto"/>
        <w:ind w:left="1170"/>
        <w:jc w:val="both"/>
        <w:rPr>
          <w:rFonts w:asciiTheme="majorBidi" w:hAnsiTheme="majorBidi" w:cstheme="majorBidi"/>
          <w:sz w:val="24"/>
          <w:szCs w:val="24"/>
        </w:rPr>
      </w:pPr>
      <w:r w:rsidRPr="00904803">
        <w:rPr>
          <w:rFonts w:asciiTheme="majorBidi" w:hAnsiTheme="majorBidi" w:cstheme="majorBidi"/>
          <w:sz w:val="24"/>
          <w:szCs w:val="24"/>
        </w:rPr>
        <w:t>Built using React.</w:t>
      </w:r>
    </w:p>
    <w:p w14:paraId="0700607B" w14:textId="77777777" w:rsidR="00904803" w:rsidRPr="00904803" w:rsidRDefault="00904803" w:rsidP="00E10428">
      <w:pPr>
        <w:numPr>
          <w:ilvl w:val="0"/>
          <w:numId w:val="35"/>
        </w:numPr>
        <w:tabs>
          <w:tab w:val="clear" w:pos="720"/>
          <w:tab w:val="num" w:pos="1170"/>
        </w:tabs>
        <w:spacing w:after="0" w:line="360" w:lineRule="auto"/>
        <w:ind w:left="1170"/>
        <w:jc w:val="both"/>
        <w:rPr>
          <w:rFonts w:asciiTheme="majorBidi" w:hAnsiTheme="majorBidi" w:cstheme="majorBidi"/>
          <w:sz w:val="24"/>
          <w:szCs w:val="24"/>
        </w:rPr>
      </w:pPr>
      <w:r w:rsidRPr="00904803">
        <w:rPr>
          <w:rFonts w:asciiTheme="majorBidi" w:hAnsiTheme="majorBidi" w:cstheme="majorBidi"/>
          <w:sz w:val="24"/>
          <w:szCs w:val="24"/>
        </w:rPr>
        <w:t>Handles the user interface and user interactions.</w:t>
      </w:r>
    </w:p>
    <w:p w14:paraId="34820036" w14:textId="77777777" w:rsidR="00904803" w:rsidRPr="00904803" w:rsidRDefault="00904803" w:rsidP="00E10428">
      <w:pPr>
        <w:numPr>
          <w:ilvl w:val="0"/>
          <w:numId w:val="35"/>
        </w:numPr>
        <w:tabs>
          <w:tab w:val="clear" w:pos="720"/>
          <w:tab w:val="num" w:pos="1170"/>
        </w:tabs>
        <w:spacing w:after="0" w:line="360" w:lineRule="auto"/>
        <w:ind w:left="1170"/>
        <w:jc w:val="both"/>
        <w:rPr>
          <w:rFonts w:asciiTheme="majorBidi" w:hAnsiTheme="majorBidi" w:cstheme="majorBidi"/>
          <w:sz w:val="24"/>
          <w:szCs w:val="24"/>
        </w:rPr>
      </w:pPr>
      <w:r w:rsidRPr="00904803">
        <w:rPr>
          <w:rFonts w:asciiTheme="majorBidi" w:hAnsiTheme="majorBidi" w:cstheme="majorBidi"/>
          <w:sz w:val="24"/>
          <w:szCs w:val="24"/>
        </w:rPr>
        <w:t>Sends HTTP requests to the backend when a user performs actions like viewing asset details, adding new data (admin), or filtering categories.</w:t>
      </w:r>
    </w:p>
    <w:p w14:paraId="41F0C2E9" w14:textId="25866D10" w:rsidR="00904803" w:rsidRPr="00904803" w:rsidRDefault="00904803" w:rsidP="00E10428">
      <w:pPr>
        <w:spacing w:after="0" w:line="360" w:lineRule="auto"/>
        <w:ind w:left="720"/>
        <w:jc w:val="both"/>
        <w:rPr>
          <w:rFonts w:asciiTheme="majorBidi" w:hAnsiTheme="majorBidi" w:cstheme="majorBidi"/>
          <w:sz w:val="24"/>
          <w:szCs w:val="24"/>
        </w:rPr>
      </w:pPr>
      <w:r w:rsidRPr="00904803">
        <w:rPr>
          <w:rFonts w:asciiTheme="majorBidi" w:hAnsiTheme="majorBidi" w:cstheme="majorBidi"/>
          <w:b/>
          <w:bCs/>
          <w:sz w:val="24"/>
          <w:szCs w:val="24"/>
        </w:rPr>
        <w:t>2. HTTP Requests</w:t>
      </w:r>
    </w:p>
    <w:p w14:paraId="4C722934" w14:textId="77777777" w:rsidR="00904803" w:rsidRPr="00904803" w:rsidRDefault="00904803" w:rsidP="00E10428">
      <w:pPr>
        <w:numPr>
          <w:ilvl w:val="0"/>
          <w:numId w:val="36"/>
        </w:numPr>
        <w:tabs>
          <w:tab w:val="clear" w:pos="720"/>
          <w:tab w:val="num" w:pos="1080"/>
        </w:tabs>
        <w:spacing w:after="0" w:line="360" w:lineRule="auto"/>
        <w:ind w:left="1170"/>
        <w:jc w:val="both"/>
        <w:rPr>
          <w:rFonts w:asciiTheme="majorBidi" w:hAnsiTheme="majorBidi" w:cstheme="majorBidi"/>
          <w:sz w:val="24"/>
          <w:szCs w:val="24"/>
        </w:rPr>
      </w:pPr>
      <w:r w:rsidRPr="00904803">
        <w:rPr>
          <w:rFonts w:asciiTheme="majorBidi" w:hAnsiTheme="majorBidi" w:cstheme="majorBidi"/>
          <w:sz w:val="24"/>
          <w:szCs w:val="24"/>
        </w:rPr>
        <w:t>Standard RESTful API calls (GET, POST, PUT, DELETE).</w:t>
      </w:r>
    </w:p>
    <w:p w14:paraId="52A39172" w14:textId="77777777" w:rsidR="00904803" w:rsidRPr="00904803" w:rsidRDefault="00904803" w:rsidP="00E10428">
      <w:pPr>
        <w:numPr>
          <w:ilvl w:val="0"/>
          <w:numId w:val="36"/>
        </w:numPr>
        <w:tabs>
          <w:tab w:val="clear" w:pos="720"/>
          <w:tab w:val="num" w:pos="1080"/>
        </w:tabs>
        <w:spacing w:after="0" w:line="360" w:lineRule="auto"/>
        <w:ind w:left="1170"/>
        <w:jc w:val="both"/>
        <w:rPr>
          <w:rFonts w:asciiTheme="majorBidi" w:hAnsiTheme="majorBidi" w:cstheme="majorBidi"/>
          <w:sz w:val="24"/>
          <w:szCs w:val="24"/>
        </w:rPr>
      </w:pPr>
      <w:r w:rsidRPr="00904803">
        <w:rPr>
          <w:rFonts w:asciiTheme="majorBidi" w:hAnsiTheme="majorBidi" w:cstheme="majorBidi"/>
          <w:sz w:val="24"/>
          <w:szCs w:val="24"/>
        </w:rPr>
        <w:t>Sent from the frontend to the backend to retrieve or manipulate data.</w:t>
      </w:r>
    </w:p>
    <w:p w14:paraId="3CC45A70" w14:textId="4925E901" w:rsidR="00904803" w:rsidRPr="00904803" w:rsidRDefault="00904803" w:rsidP="00E10428">
      <w:pPr>
        <w:spacing w:after="0" w:line="360" w:lineRule="auto"/>
        <w:ind w:left="720"/>
        <w:jc w:val="both"/>
        <w:rPr>
          <w:rFonts w:asciiTheme="majorBidi" w:hAnsiTheme="majorBidi" w:cstheme="majorBidi"/>
          <w:sz w:val="24"/>
          <w:szCs w:val="24"/>
        </w:rPr>
      </w:pPr>
      <w:r w:rsidRPr="00904803">
        <w:rPr>
          <w:rFonts w:asciiTheme="majorBidi" w:hAnsiTheme="majorBidi" w:cstheme="majorBidi"/>
          <w:b/>
          <w:bCs/>
          <w:sz w:val="24"/>
          <w:szCs w:val="24"/>
        </w:rPr>
        <w:t>3. Backend</w:t>
      </w:r>
    </w:p>
    <w:p w14:paraId="53CE4923" w14:textId="77777777" w:rsidR="00904803" w:rsidRPr="00904803" w:rsidRDefault="00904803" w:rsidP="00E10428">
      <w:pPr>
        <w:numPr>
          <w:ilvl w:val="0"/>
          <w:numId w:val="37"/>
        </w:numPr>
        <w:spacing w:after="0" w:line="360" w:lineRule="auto"/>
        <w:ind w:left="1170"/>
        <w:jc w:val="both"/>
        <w:rPr>
          <w:rFonts w:asciiTheme="majorBidi" w:hAnsiTheme="majorBidi" w:cstheme="majorBidi"/>
          <w:sz w:val="24"/>
          <w:szCs w:val="24"/>
        </w:rPr>
      </w:pPr>
      <w:r w:rsidRPr="00904803">
        <w:rPr>
          <w:rFonts w:asciiTheme="majorBidi" w:hAnsiTheme="majorBidi" w:cstheme="majorBidi"/>
          <w:sz w:val="24"/>
          <w:szCs w:val="24"/>
        </w:rPr>
        <w:t>Implemented with Spring Boot (Java).</w:t>
      </w:r>
    </w:p>
    <w:p w14:paraId="2BD8A460" w14:textId="77777777" w:rsidR="00904803" w:rsidRPr="00904803" w:rsidRDefault="00904803" w:rsidP="00E10428">
      <w:pPr>
        <w:numPr>
          <w:ilvl w:val="0"/>
          <w:numId w:val="37"/>
        </w:numPr>
        <w:spacing w:after="0" w:line="360" w:lineRule="auto"/>
        <w:ind w:left="1170"/>
        <w:jc w:val="both"/>
        <w:rPr>
          <w:rFonts w:asciiTheme="majorBidi" w:hAnsiTheme="majorBidi" w:cstheme="majorBidi"/>
          <w:sz w:val="24"/>
          <w:szCs w:val="24"/>
        </w:rPr>
      </w:pPr>
      <w:r w:rsidRPr="00904803">
        <w:rPr>
          <w:rFonts w:asciiTheme="majorBidi" w:hAnsiTheme="majorBidi" w:cstheme="majorBidi"/>
          <w:sz w:val="24"/>
          <w:szCs w:val="24"/>
        </w:rPr>
        <w:t>Contains:</w:t>
      </w:r>
    </w:p>
    <w:p w14:paraId="3126B67E" w14:textId="77777777" w:rsidR="00904803" w:rsidRPr="00904803" w:rsidRDefault="00904803" w:rsidP="00E10428">
      <w:pPr>
        <w:numPr>
          <w:ilvl w:val="1"/>
          <w:numId w:val="37"/>
        </w:numPr>
        <w:spacing w:after="0" w:line="360" w:lineRule="auto"/>
        <w:ind w:left="1620"/>
        <w:jc w:val="both"/>
        <w:rPr>
          <w:rFonts w:asciiTheme="majorBidi" w:hAnsiTheme="majorBidi" w:cstheme="majorBidi"/>
          <w:sz w:val="24"/>
          <w:szCs w:val="24"/>
        </w:rPr>
      </w:pPr>
      <w:r w:rsidRPr="00904803">
        <w:rPr>
          <w:rFonts w:asciiTheme="majorBidi" w:hAnsiTheme="majorBidi" w:cstheme="majorBidi"/>
          <w:sz w:val="24"/>
          <w:szCs w:val="24"/>
        </w:rPr>
        <w:t>Controllers to handle incoming HTTP requests</w:t>
      </w:r>
    </w:p>
    <w:p w14:paraId="3533BB6B" w14:textId="77777777" w:rsidR="00904803" w:rsidRPr="00904803" w:rsidRDefault="00904803" w:rsidP="00E10428">
      <w:pPr>
        <w:numPr>
          <w:ilvl w:val="1"/>
          <w:numId w:val="37"/>
        </w:numPr>
        <w:spacing w:after="0" w:line="360" w:lineRule="auto"/>
        <w:ind w:left="1620"/>
        <w:jc w:val="both"/>
        <w:rPr>
          <w:rFonts w:asciiTheme="majorBidi" w:hAnsiTheme="majorBidi" w:cstheme="majorBidi"/>
          <w:sz w:val="24"/>
          <w:szCs w:val="24"/>
        </w:rPr>
      </w:pPr>
      <w:r w:rsidRPr="00904803">
        <w:rPr>
          <w:rFonts w:asciiTheme="majorBidi" w:hAnsiTheme="majorBidi" w:cstheme="majorBidi"/>
          <w:sz w:val="24"/>
          <w:szCs w:val="24"/>
        </w:rPr>
        <w:lastRenderedPageBreak/>
        <w:t>Services to manage business logic</w:t>
      </w:r>
    </w:p>
    <w:p w14:paraId="1CA9C1D4" w14:textId="77777777" w:rsidR="00904803" w:rsidRPr="00904803" w:rsidRDefault="00904803" w:rsidP="00E10428">
      <w:pPr>
        <w:numPr>
          <w:ilvl w:val="1"/>
          <w:numId w:val="37"/>
        </w:numPr>
        <w:spacing w:after="0" w:line="360" w:lineRule="auto"/>
        <w:ind w:left="1620"/>
        <w:jc w:val="both"/>
        <w:rPr>
          <w:rFonts w:asciiTheme="majorBidi" w:hAnsiTheme="majorBidi" w:cstheme="majorBidi"/>
          <w:sz w:val="24"/>
          <w:szCs w:val="24"/>
        </w:rPr>
      </w:pPr>
      <w:r w:rsidRPr="00904803">
        <w:rPr>
          <w:rFonts w:asciiTheme="majorBidi" w:hAnsiTheme="majorBidi" w:cstheme="majorBidi"/>
          <w:sz w:val="24"/>
          <w:szCs w:val="24"/>
        </w:rPr>
        <w:t>Repositories to access the database</w:t>
      </w:r>
    </w:p>
    <w:p w14:paraId="6977E1F3" w14:textId="0FE61F7C" w:rsidR="00904803" w:rsidRPr="00904803" w:rsidRDefault="00904803" w:rsidP="00E10428">
      <w:pPr>
        <w:numPr>
          <w:ilvl w:val="0"/>
          <w:numId w:val="33"/>
        </w:numPr>
        <w:tabs>
          <w:tab w:val="clear" w:pos="720"/>
          <w:tab w:val="left" w:pos="630"/>
          <w:tab w:val="num" w:pos="990"/>
        </w:tabs>
        <w:spacing w:after="0" w:line="360" w:lineRule="auto"/>
        <w:ind w:left="1260"/>
        <w:jc w:val="both"/>
        <w:rPr>
          <w:rFonts w:asciiTheme="majorBidi" w:hAnsiTheme="majorBidi" w:cstheme="majorBidi"/>
          <w:sz w:val="24"/>
          <w:szCs w:val="24"/>
        </w:rPr>
      </w:pPr>
      <w:r w:rsidRPr="00904803">
        <w:rPr>
          <w:rFonts w:asciiTheme="majorBidi" w:hAnsiTheme="majorBidi" w:cstheme="majorBidi"/>
          <w:sz w:val="24"/>
          <w:szCs w:val="24"/>
        </w:rPr>
        <w:t>Converts frontend requests into logical actions.</w:t>
      </w:r>
    </w:p>
    <w:p w14:paraId="3724192B" w14:textId="1E06EB1A" w:rsidR="00904803" w:rsidRPr="00904803" w:rsidRDefault="00904803" w:rsidP="00E10428">
      <w:pPr>
        <w:spacing w:after="0" w:line="360" w:lineRule="auto"/>
        <w:ind w:left="720"/>
        <w:jc w:val="both"/>
        <w:rPr>
          <w:rFonts w:asciiTheme="majorBidi" w:hAnsiTheme="majorBidi" w:cstheme="majorBidi"/>
          <w:b/>
          <w:bCs/>
          <w:sz w:val="24"/>
          <w:szCs w:val="24"/>
        </w:rPr>
      </w:pPr>
      <w:r w:rsidRPr="00904803">
        <w:rPr>
          <w:rFonts w:asciiTheme="majorBidi" w:hAnsiTheme="majorBidi" w:cstheme="majorBidi"/>
          <w:b/>
          <w:bCs/>
          <w:sz w:val="24"/>
          <w:szCs w:val="24"/>
        </w:rPr>
        <w:t>4. Relational Database</w:t>
      </w:r>
    </w:p>
    <w:p w14:paraId="7EE6640E" w14:textId="77777777" w:rsidR="00904803" w:rsidRPr="00904803" w:rsidRDefault="00904803" w:rsidP="00E10428">
      <w:pPr>
        <w:numPr>
          <w:ilvl w:val="0"/>
          <w:numId w:val="38"/>
        </w:numPr>
        <w:tabs>
          <w:tab w:val="clear" w:pos="720"/>
          <w:tab w:val="num" w:pos="900"/>
        </w:tabs>
        <w:spacing w:after="0" w:line="360" w:lineRule="auto"/>
        <w:ind w:left="1260"/>
        <w:jc w:val="both"/>
        <w:rPr>
          <w:rFonts w:asciiTheme="majorBidi" w:hAnsiTheme="majorBidi" w:cstheme="majorBidi"/>
          <w:sz w:val="24"/>
          <w:szCs w:val="24"/>
        </w:rPr>
      </w:pPr>
      <w:r w:rsidRPr="00904803">
        <w:rPr>
          <w:rFonts w:asciiTheme="majorBidi" w:hAnsiTheme="majorBidi" w:cstheme="majorBidi"/>
          <w:sz w:val="24"/>
          <w:szCs w:val="24"/>
        </w:rPr>
        <w:t xml:space="preserve">A </w:t>
      </w:r>
      <w:r w:rsidRPr="00904803">
        <w:rPr>
          <w:rFonts w:asciiTheme="majorBidi" w:hAnsiTheme="majorBidi" w:cstheme="majorBidi"/>
          <w:b/>
          <w:bCs/>
          <w:sz w:val="24"/>
          <w:szCs w:val="24"/>
        </w:rPr>
        <w:t>PostgreSQL (or MySQL)</w:t>
      </w:r>
      <w:r w:rsidRPr="00904803">
        <w:rPr>
          <w:rFonts w:asciiTheme="majorBidi" w:hAnsiTheme="majorBidi" w:cstheme="majorBidi"/>
          <w:sz w:val="24"/>
          <w:szCs w:val="24"/>
        </w:rPr>
        <w:t xml:space="preserve"> database stores the application's persistent data.</w:t>
      </w:r>
    </w:p>
    <w:p w14:paraId="67995A54" w14:textId="77777777" w:rsidR="00904803" w:rsidRPr="00904803" w:rsidRDefault="00904803" w:rsidP="00E10428">
      <w:pPr>
        <w:numPr>
          <w:ilvl w:val="0"/>
          <w:numId w:val="38"/>
        </w:numPr>
        <w:tabs>
          <w:tab w:val="clear" w:pos="720"/>
          <w:tab w:val="num" w:pos="900"/>
        </w:tabs>
        <w:spacing w:after="0" w:line="360" w:lineRule="auto"/>
        <w:ind w:left="1260"/>
        <w:jc w:val="both"/>
        <w:rPr>
          <w:rFonts w:asciiTheme="majorBidi" w:hAnsiTheme="majorBidi" w:cstheme="majorBidi"/>
          <w:sz w:val="24"/>
          <w:szCs w:val="24"/>
        </w:rPr>
      </w:pPr>
      <w:r w:rsidRPr="00904803">
        <w:rPr>
          <w:rFonts w:asciiTheme="majorBidi" w:hAnsiTheme="majorBidi" w:cstheme="majorBidi"/>
          <w:sz w:val="24"/>
          <w:szCs w:val="24"/>
        </w:rPr>
        <w:t>Tables include: assets, categories, price_history, users, and logs.</w:t>
      </w:r>
    </w:p>
    <w:p w14:paraId="4C4724DF" w14:textId="6B683C44" w:rsidR="00904803" w:rsidRPr="00E10428" w:rsidRDefault="00904803" w:rsidP="00E10428">
      <w:pPr>
        <w:numPr>
          <w:ilvl w:val="0"/>
          <w:numId w:val="38"/>
        </w:numPr>
        <w:tabs>
          <w:tab w:val="clear" w:pos="720"/>
          <w:tab w:val="num" w:pos="900"/>
        </w:tabs>
        <w:spacing w:after="0" w:line="360" w:lineRule="auto"/>
        <w:ind w:left="1260"/>
        <w:jc w:val="both"/>
        <w:rPr>
          <w:rFonts w:asciiTheme="majorBidi" w:hAnsiTheme="majorBidi" w:cstheme="majorBidi"/>
          <w:sz w:val="24"/>
          <w:szCs w:val="24"/>
        </w:rPr>
      </w:pPr>
      <w:r w:rsidRPr="00904803">
        <w:rPr>
          <w:rFonts w:asciiTheme="majorBidi" w:hAnsiTheme="majorBidi" w:cstheme="majorBidi"/>
          <w:sz w:val="24"/>
          <w:szCs w:val="24"/>
        </w:rPr>
        <w:t>Accessed via JPA repositories in the backend.</w:t>
      </w:r>
    </w:p>
    <w:p w14:paraId="14C29DD5" w14:textId="31964A19" w:rsidR="00B8020B" w:rsidRPr="00F511F8" w:rsidRDefault="00B8020B" w:rsidP="00E10428">
      <w:pPr>
        <w:spacing w:after="0" w:line="360" w:lineRule="auto"/>
        <w:ind w:left="720"/>
        <w:jc w:val="both"/>
        <w:rPr>
          <w:rFonts w:asciiTheme="majorBidi" w:hAnsiTheme="majorBidi" w:cstheme="majorBidi"/>
          <w:sz w:val="24"/>
          <w:szCs w:val="24"/>
        </w:rPr>
      </w:pPr>
      <w:r w:rsidRPr="00E10428">
        <w:rPr>
          <w:rFonts w:asciiTheme="majorBidi" w:hAnsiTheme="majorBidi" w:cstheme="majorBidi"/>
          <w:noProof/>
          <w:sz w:val="24"/>
          <w:szCs w:val="24"/>
        </w:rPr>
        <w:drawing>
          <wp:inline distT="0" distB="0" distL="0" distR="0" wp14:anchorId="6DA562A4" wp14:editId="7CC62B4E">
            <wp:extent cx="1467055" cy="3219899"/>
            <wp:effectExtent l="0" t="0" r="0" b="0"/>
            <wp:docPr id="177313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32125" name=""/>
                    <pic:cNvPicPr/>
                  </pic:nvPicPr>
                  <pic:blipFill>
                    <a:blip r:embed="rId6"/>
                    <a:stretch>
                      <a:fillRect/>
                    </a:stretch>
                  </pic:blipFill>
                  <pic:spPr>
                    <a:xfrm>
                      <a:off x="0" y="0"/>
                      <a:ext cx="1467055" cy="3219899"/>
                    </a:xfrm>
                    <a:prstGeom prst="rect">
                      <a:avLst/>
                    </a:prstGeom>
                  </pic:spPr>
                </pic:pic>
              </a:graphicData>
            </a:graphic>
          </wp:inline>
        </w:drawing>
      </w:r>
    </w:p>
    <w:p w14:paraId="5B24CF3C" w14:textId="77777777" w:rsidR="00F511F8" w:rsidRPr="00E10428" w:rsidRDefault="00F511F8" w:rsidP="00E10428">
      <w:pPr>
        <w:numPr>
          <w:ilvl w:val="0"/>
          <w:numId w:val="15"/>
        </w:numPr>
        <w:spacing w:after="0" w:line="360" w:lineRule="auto"/>
        <w:jc w:val="both"/>
        <w:rPr>
          <w:rFonts w:asciiTheme="majorBidi" w:hAnsiTheme="majorBidi" w:cstheme="majorBidi"/>
          <w:sz w:val="24"/>
          <w:szCs w:val="24"/>
        </w:rPr>
      </w:pPr>
      <w:r w:rsidRPr="00F511F8">
        <w:rPr>
          <w:rFonts w:asciiTheme="majorBidi" w:hAnsiTheme="majorBidi" w:cstheme="majorBidi"/>
          <w:b/>
          <w:bCs/>
          <w:sz w:val="24"/>
          <w:szCs w:val="24"/>
        </w:rPr>
        <w:t>Frontend Pattern</w:t>
      </w:r>
      <w:r w:rsidRPr="00F511F8">
        <w:rPr>
          <w:rFonts w:asciiTheme="majorBidi" w:hAnsiTheme="majorBidi" w:cstheme="majorBidi"/>
          <w:sz w:val="24"/>
          <w:szCs w:val="24"/>
        </w:rPr>
        <w:t>: Modular, Component-Based (React)</w:t>
      </w:r>
    </w:p>
    <w:p w14:paraId="1093A6DF" w14:textId="1B01AF18" w:rsidR="00B8020B" w:rsidRPr="00E10428" w:rsidRDefault="00B8020B" w:rsidP="00E10428">
      <w:pPr>
        <w:spacing w:after="0" w:line="360" w:lineRule="auto"/>
        <w:ind w:left="720"/>
        <w:jc w:val="both"/>
        <w:rPr>
          <w:rFonts w:asciiTheme="majorBidi" w:hAnsiTheme="majorBidi" w:cstheme="majorBidi"/>
          <w:b/>
          <w:bCs/>
          <w:sz w:val="24"/>
          <w:szCs w:val="24"/>
        </w:rPr>
      </w:pPr>
      <w:r w:rsidRPr="00E10428">
        <w:rPr>
          <w:rFonts w:asciiTheme="majorBidi" w:hAnsiTheme="majorBidi" w:cstheme="majorBidi"/>
          <w:b/>
          <w:bCs/>
          <w:sz w:val="24"/>
          <w:szCs w:val="24"/>
        </w:rPr>
        <w:t>Admin</w:t>
      </w:r>
    </w:p>
    <w:p w14:paraId="5F09B01E" w14:textId="3BD79979" w:rsidR="00B8020B" w:rsidRPr="00E10428" w:rsidRDefault="00B8020B" w:rsidP="00E10428">
      <w:pPr>
        <w:spacing w:after="0" w:line="360" w:lineRule="auto"/>
        <w:ind w:left="720"/>
        <w:jc w:val="both"/>
        <w:rPr>
          <w:rFonts w:asciiTheme="majorBidi" w:hAnsiTheme="majorBidi" w:cstheme="majorBidi"/>
          <w:b/>
          <w:bCs/>
          <w:sz w:val="24"/>
          <w:szCs w:val="24"/>
        </w:rPr>
      </w:pPr>
      <w:r w:rsidRPr="00E10428">
        <w:rPr>
          <w:rFonts w:asciiTheme="majorBidi" w:hAnsiTheme="majorBidi" w:cstheme="majorBidi"/>
          <w:b/>
          <w:bCs/>
          <w:noProof/>
          <w:sz w:val="24"/>
          <w:szCs w:val="24"/>
        </w:rPr>
        <w:lastRenderedPageBreak/>
        <w:drawing>
          <wp:inline distT="0" distB="0" distL="0" distR="0" wp14:anchorId="5927973D" wp14:editId="7E554BD1">
            <wp:extent cx="5943600" cy="3846195"/>
            <wp:effectExtent l="0" t="0" r="0" b="1905"/>
            <wp:docPr id="91544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47599" name=""/>
                    <pic:cNvPicPr/>
                  </pic:nvPicPr>
                  <pic:blipFill>
                    <a:blip r:embed="rId7"/>
                    <a:stretch>
                      <a:fillRect/>
                    </a:stretch>
                  </pic:blipFill>
                  <pic:spPr>
                    <a:xfrm>
                      <a:off x="0" y="0"/>
                      <a:ext cx="5943600" cy="3846195"/>
                    </a:xfrm>
                    <a:prstGeom prst="rect">
                      <a:avLst/>
                    </a:prstGeom>
                  </pic:spPr>
                </pic:pic>
              </a:graphicData>
            </a:graphic>
          </wp:inline>
        </w:drawing>
      </w:r>
    </w:p>
    <w:p w14:paraId="2ADB55CA" w14:textId="0CD81FE7" w:rsidR="00B8020B" w:rsidRPr="00E10428" w:rsidRDefault="00B8020B" w:rsidP="00E10428">
      <w:pPr>
        <w:spacing w:after="0" w:line="360" w:lineRule="auto"/>
        <w:ind w:left="720"/>
        <w:jc w:val="both"/>
        <w:rPr>
          <w:rFonts w:asciiTheme="majorBidi" w:hAnsiTheme="majorBidi" w:cstheme="majorBidi"/>
          <w:b/>
          <w:bCs/>
          <w:sz w:val="24"/>
          <w:szCs w:val="24"/>
        </w:rPr>
      </w:pPr>
      <w:r w:rsidRPr="00E10428">
        <w:rPr>
          <w:rFonts w:asciiTheme="majorBidi" w:hAnsiTheme="majorBidi" w:cstheme="majorBidi"/>
          <w:b/>
          <w:bCs/>
          <w:sz w:val="24"/>
          <w:szCs w:val="24"/>
        </w:rPr>
        <w:t>Normal User:</w:t>
      </w:r>
    </w:p>
    <w:p w14:paraId="46DA38E1" w14:textId="5DE76775" w:rsidR="00B8020B" w:rsidRPr="00F511F8" w:rsidRDefault="00B8020B" w:rsidP="00E10428">
      <w:pPr>
        <w:spacing w:after="0" w:line="360" w:lineRule="auto"/>
        <w:ind w:left="720"/>
        <w:jc w:val="both"/>
        <w:rPr>
          <w:rFonts w:asciiTheme="majorBidi" w:hAnsiTheme="majorBidi" w:cstheme="majorBidi"/>
          <w:b/>
          <w:bCs/>
          <w:sz w:val="24"/>
          <w:szCs w:val="24"/>
        </w:rPr>
      </w:pPr>
      <w:r w:rsidRPr="00E10428">
        <w:rPr>
          <w:rFonts w:asciiTheme="majorBidi" w:hAnsiTheme="majorBidi" w:cstheme="majorBidi"/>
          <w:b/>
          <w:bCs/>
          <w:noProof/>
          <w:sz w:val="24"/>
          <w:szCs w:val="24"/>
        </w:rPr>
        <w:lastRenderedPageBreak/>
        <w:drawing>
          <wp:inline distT="0" distB="0" distL="0" distR="0" wp14:anchorId="1178E626" wp14:editId="47073181">
            <wp:extent cx="5943600" cy="5645785"/>
            <wp:effectExtent l="0" t="0" r="0" b="0"/>
            <wp:docPr id="111733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30551" name=""/>
                    <pic:cNvPicPr/>
                  </pic:nvPicPr>
                  <pic:blipFill>
                    <a:blip r:embed="rId8"/>
                    <a:stretch>
                      <a:fillRect/>
                    </a:stretch>
                  </pic:blipFill>
                  <pic:spPr>
                    <a:xfrm>
                      <a:off x="0" y="0"/>
                      <a:ext cx="5943600" cy="5645785"/>
                    </a:xfrm>
                    <a:prstGeom prst="rect">
                      <a:avLst/>
                    </a:prstGeom>
                  </pic:spPr>
                </pic:pic>
              </a:graphicData>
            </a:graphic>
          </wp:inline>
        </w:drawing>
      </w:r>
    </w:p>
    <w:p w14:paraId="2E2F09BD" w14:textId="77777777" w:rsidR="00F511F8" w:rsidRPr="00F511F8" w:rsidRDefault="00F511F8" w:rsidP="00E10428">
      <w:pPr>
        <w:numPr>
          <w:ilvl w:val="0"/>
          <w:numId w:val="15"/>
        </w:numPr>
        <w:spacing w:after="0" w:line="360" w:lineRule="auto"/>
        <w:jc w:val="both"/>
        <w:rPr>
          <w:rFonts w:asciiTheme="majorBidi" w:hAnsiTheme="majorBidi" w:cstheme="majorBidi"/>
          <w:sz w:val="24"/>
          <w:szCs w:val="24"/>
        </w:rPr>
      </w:pPr>
      <w:r w:rsidRPr="00F511F8">
        <w:rPr>
          <w:rFonts w:asciiTheme="majorBidi" w:hAnsiTheme="majorBidi" w:cstheme="majorBidi"/>
          <w:b/>
          <w:bCs/>
          <w:sz w:val="24"/>
          <w:szCs w:val="24"/>
        </w:rPr>
        <w:t>Backend Pattern</w:t>
      </w:r>
      <w:r w:rsidRPr="00F511F8">
        <w:rPr>
          <w:rFonts w:asciiTheme="majorBidi" w:hAnsiTheme="majorBidi" w:cstheme="majorBidi"/>
          <w:sz w:val="24"/>
          <w:szCs w:val="24"/>
        </w:rPr>
        <w:t>: Layered Architecture (Controller-Service-Repository)</w:t>
      </w:r>
    </w:p>
    <w:p w14:paraId="5D956270" w14:textId="77777777" w:rsidR="00F511F8" w:rsidRPr="00F511F8" w:rsidRDefault="00F511F8" w:rsidP="00E10428">
      <w:pPr>
        <w:spacing w:after="0" w:line="360" w:lineRule="auto"/>
        <w:jc w:val="both"/>
        <w:rPr>
          <w:rFonts w:asciiTheme="majorBidi" w:hAnsiTheme="majorBidi" w:cstheme="majorBidi"/>
          <w:sz w:val="24"/>
          <w:szCs w:val="24"/>
        </w:rPr>
      </w:pPr>
      <w:r w:rsidRPr="00F511F8">
        <w:rPr>
          <w:rFonts w:asciiTheme="majorBidi" w:hAnsiTheme="majorBidi" w:cstheme="majorBidi"/>
          <w:sz w:val="24"/>
          <w:szCs w:val="24"/>
        </w:rPr>
        <w:t>Technologies:</w:t>
      </w:r>
    </w:p>
    <w:p w14:paraId="46EE472B" w14:textId="77777777" w:rsidR="00F511F8" w:rsidRPr="00F511F8" w:rsidRDefault="00F511F8" w:rsidP="00E10428">
      <w:pPr>
        <w:numPr>
          <w:ilvl w:val="0"/>
          <w:numId w:val="16"/>
        </w:numPr>
        <w:spacing w:after="0" w:line="360" w:lineRule="auto"/>
        <w:jc w:val="both"/>
        <w:rPr>
          <w:rFonts w:asciiTheme="majorBidi" w:hAnsiTheme="majorBidi" w:cstheme="majorBidi"/>
          <w:sz w:val="24"/>
          <w:szCs w:val="24"/>
        </w:rPr>
      </w:pPr>
      <w:r w:rsidRPr="00F511F8">
        <w:rPr>
          <w:rFonts w:asciiTheme="majorBidi" w:hAnsiTheme="majorBidi" w:cstheme="majorBidi"/>
          <w:b/>
          <w:bCs/>
          <w:sz w:val="24"/>
          <w:szCs w:val="24"/>
        </w:rPr>
        <w:t>Frontend</w:t>
      </w:r>
      <w:r w:rsidRPr="00F511F8">
        <w:rPr>
          <w:rFonts w:asciiTheme="majorBidi" w:hAnsiTheme="majorBidi" w:cstheme="majorBidi"/>
          <w:sz w:val="24"/>
          <w:szCs w:val="24"/>
        </w:rPr>
        <w:t>: React, Bootstrap, Recharts</w:t>
      </w:r>
    </w:p>
    <w:p w14:paraId="3E2D065A" w14:textId="77777777" w:rsidR="00F511F8" w:rsidRPr="00F511F8" w:rsidRDefault="00F511F8" w:rsidP="00E10428">
      <w:pPr>
        <w:numPr>
          <w:ilvl w:val="0"/>
          <w:numId w:val="16"/>
        </w:numPr>
        <w:spacing w:after="0" w:line="360" w:lineRule="auto"/>
        <w:jc w:val="both"/>
        <w:rPr>
          <w:rFonts w:asciiTheme="majorBidi" w:hAnsiTheme="majorBidi" w:cstheme="majorBidi"/>
          <w:sz w:val="24"/>
          <w:szCs w:val="24"/>
        </w:rPr>
      </w:pPr>
      <w:r w:rsidRPr="00F511F8">
        <w:rPr>
          <w:rFonts w:asciiTheme="majorBidi" w:hAnsiTheme="majorBidi" w:cstheme="majorBidi"/>
          <w:b/>
          <w:bCs/>
          <w:sz w:val="24"/>
          <w:szCs w:val="24"/>
        </w:rPr>
        <w:t>Backend</w:t>
      </w:r>
      <w:r w:rsidRPr="00F511F8">
        <w:rPr>
          <w:rFonts w:asciiTheme="majorBidi" w:hAnsiTheme="majorBidi" w:cstheme="majorBidi"/>
          <w:sz w:val="24"/>
          <w:szCs w:val="24"/>
        </w:rPr>
        <w:t>: Java, Spring Boot, Maven</w:t>
      </w:r>
    </w:p>
    <w:p w14:paraId="60597A58" w14:textId="5AC60D30" w:rsidR="00F511F8" w:rsidRPr="00F511F8" w:rsidRDefault="00F511F8" w:rsidP="00E10428">
      <w:pPr>
        <w:numPr>
          <w:ilvl w:val="0"/>
          <w:numId w:val="16"/>
        </w:numPr>
        <w:spacing w:after="0" w:line="360" w:lineRule="auto"/>
        <w:jc w:val="both"/>
        <w:rPr>
          <w:rFonts w:asciiTheme="majorBidi" w:hAnsiTheme="majorBidi" w:cstheme="majorBidi"/>
          <w:sz w:val="24"/>
          <w:szCs w:val="24"/>
        </w:rPr>
      </w:pPr>
      <w:r w:rsidRPr="00F511F8">
        <w:rPr>
          <w:rFonts w:asciiTheme="majorBidi" w:hAnsiTheme="majorBidi" w:cstheme="majorBidi"/>
          <w:b/>
          <w:bCs/>
          <w:sz w:val="24"/>
          <w:szCs w:val="24"/>
        </w:rPr>
        <w:t>Database</w:t>
      </w:r>
      <w:r w:rsidRPr="00F511F8">
        <w:rPr>
          <w:rFonts w:asciiTheme="majorBidi" w:hAnsiTheme="majorBidi" w:cstheme="majorBidi"/>
          <w:sz w:val="24"/>
          <w:szCs w:val="24"/>
        </w:rPr>
        <w:t>: PostgreSQL</w:t>
      </w:r>
    </w:p>
    <w:p w14:paraId="63B75F07" w14:textId="77777777" w:rsidR="00F511F8" w:rsidRPr="00F511F8" w:rsidRDefault="00F511F8" w:rsidP="00E10428">
      <w:pPr>
        <w:numPr>
          <w:ilvl w:val="0"/>
          <w:numId w:val="16"/>
        </w:numPr>
        <w:spacing w:after="0" w:line="360" w:lineRule="auto"/>
        <w:jc w:val="both"/>
        <w:rPr>
          <w:rFonts w:asciiTheme="majorBidi" w:hAnsiTheme="majorBidi" w:cstheme="majorBidi"/>
          <w:sz w:val="24"/>
          <w:szCs w:val="24"/>
        </w:rPr>
      </w:pPr>
      <w:r w:rsidRPr="00F511F8">
        <w:rPr>
          <w:rFonts w:asciiTheme="majorBidi" w:hAnsiTheme="majorBidi" w:cstheme="majorBidi"/>
          <w:b/>
          <w:bCs/>
          <w:sz w:val="24"/>
          <w:szCs w:val="24"/>
        </w:rPr>
        <w:t>Communication</w:t>
      </w:r>
      <w:r w:rsidRPr="00F511F8">
        <w:rPr>
          <w:rFonts w:asciiTheme="majorBidi" w:hAnsiTheme="majorBidi" w:cstheme="majorBidi"/>
          <w:sz w:val="24"/>
          <w:szCs w:val="24"/>
        </w:rPr>
        <w:t>: RESTful APIs</w:t>
      </w:r>
    </w:p>
    <w:p w14:paraId="134607E2" w14:textId="77777777" w:rsidR="00D74550" w:rsidRPr="00D74550" w:rsidRDefault="00D74550" w:rsidP="00E10428">
      <w:pPr>
        <w:spacing w:after="0" w:line="360" w:lineRule="auto"/>
        <w:jc w:val="both"/>
        <w:rPr>
          <w:rFonts w:asciiTheme="majorBidi" w:hAnsiTheme="majorBidi" w:cstheme="majorBidi"/>
          <w:b/>
          <w:bCs/>
          <w:sz w:val="24"/>
          <w:szCs w:val="24"/>
        </w:rPr>
      </w:pPr>
      <w:r w:rsidRPr="00D74550">
        <w:rPr>
          <w:rFonts w:asciiTheme="majorBidi" w:hAnsiTheme="majorBidi" w:cstheme="majorBidi"/>
          <w:b/>
          <w:bCs/>
          <w:sz w:val="24"/>
          <w:szCs w:val="24"/>
        </w:rPr>
        <w:t>4. Component Diagram</w:t>
      </w:r>
    </w:p>
    <w:p w14:paraId="00A92AD1" w14:textId="77777777" w:rsidR="00D74550" w:rsidRPr="00D74550" w:rsidRDefault="00D74550" w:rsidP="00E10428">
      <w:pPr>
        <w:numPr>
          <w:ilvl w:val="0"/>
          <w:numId w:val="4"/>
        </w:numPr>
        <w:spacing w:after="0" w:line="360" w:lineRule="auto"/>
        <w:jc w:val="both"/>
        <w:rPr>
          <w:rFonts w:asciiTheme="majorBidi" w:hAnsiTheme="majorBidi" w:cstheme="majorBidi"/>
          <w:sz w:val="24"/>
          <w:szCs w:val="24"/>
        </w:rPr>
      </w:pPr>
      <w:r w:rsidRPr="00D74550">
        <w:rPr>
          <w:rFonts w:asciiTheme="majorBidi" w:hAnsiTheme="majorBidi" w:cstheme="majorBidi"/>
          <w:sz w:val="24"/>
          <w:szCs w:val="24"/>
        </w:rPr>
        <w:t>Show system broken into components:</w:t>
      </w:r>
    </w:p>
    <w:p w14:paraId="74DC52DD" w14:textId="77777777" w:rsidR="00D74550" w:rsidRPr="00E10428" w:rsidRDefault="00D74550" w:rsidP="00E10428">
      <w:pPr>
        <w:numPr>
          <w:ilvl w:val="1"/>
          <w:numId w:val="4"/>
        </w:numPr>
        <w:spacing w:after="0" w:line="360" w:lineRule="auto"/>
        <w:jc w:val="both"/>
        <w:rPr>
          <w:rFonts w:asciiTheme="majorBidi" w:hAnsiTheme="majorBidi" w:cstheme="majorBidi"/>
          <w:sz w:val="24"/>
          <w:szCs w:val="24"/>
        </w:rPr>
      </w:pPr>
      <w:r w:rsidRPr="00D74550">
        <w:rPr>
          <w:rFonts w:asciiTheme="majorBidi" w:hAnsiTheme="majorBidi" w:cstheme="majorBidi"/>
          <w:sz w:val="24"/>
          <w:szCs w:val="24"/>
        </w:rPr>
        <w:t>Frontend: React (pages, components, routing)</w:t>
      </w:r>
    </w:p>
    <w:p w14:paraId="364D2BE1" w14:textId="1E1695D6" w:rsidR="00F53E2A" w:rsidRPr="00D74550" w:rsidRDefault="00F53E2A" w:rsidP="00E10428">
      <w:pPr>
        <w:spacing w:after="0" w:line="360" w:lineRule="auto"/>
        <w:ind w:left="720"/>
        <w:jc w:val="both"/>
        <w:rPr>
          <w:rFonts w:asciiTheme="majorBidi" w:hAnsiTheme="majorBidi" w:cstheme="majorBidi"/>
          <w:sz w:val="24"/>
          <w:szCs w:val="24"/>
        </w:rPr>
      </w:pPr>
      <w:r w:rsidRPr="00E10428">
        <w:rPr>
          <w:rFonts w:asciiTheme="majorBidi" w:hAnsiTheme="majorBidi" w:cstheme="majorBidi"/>
          <w:noProof/>
          <w:sz w:val="24"/>
          <w:szCs w:val="24"/>
        </w:rPr>
        <w:lastRenderedPageBreak/>
        <w:drawing>
          <wp:inline distT="0" distB="0" distL="0" distR="0" wp14:anchorId="637F0802" wp14:editId="692015A7">
            <wp:extent cx="5943600" cy="3676650"/>
            <wp:effectExtent l="0" t="0" r="0" b="0"/>
            <wp:docPr id="318995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95506" name=""/>
                    <pic:cNvPicPr/>
                  </pic:nvPicPr>
                  <pic:blipFill>
                    <a:blip r:embed="rId9"/>
                    <a:stretch>
                      <a:fillRect/>
                    </a:stretch>
                  </pic:blipFill>
                  <pic:spPr>
                    <a:xfrm>
                      <a:off x="0" y="0"/>
                      <a:ext cx="5943600" cy="3676650"/>
                    </a:xfrm>
                    <a:prstGeom prst="rect">
                      <a:avLst/>
                    </a:prstGeom>
                  </pic:spPr>
                </pic:pic>
              </a:graphicData>
            </a:graphic>
          </wp:inline>
        </w:drawing>
      </w:r>
    </w:p>
    <w:p w14:paraId="4363D84E" w14:textId="77777777" w:rsidR="00D74550" w:rsidRPr="00D74550" w:rsidRDefault="00D74550" w:rsidP="00E10428">
      <w:pPr>
        <w:numPr>
          <w:ilvl w:val="1"/>
          <w:numId w:val="4"/>
        </w:numPr>
        <w:spacing w:after="0" w:line="360" w:lineRule="auto"/>
        <w:jc w:val="both"/>
        <w:rPr>
          <w:rFonts w:asciiTheme="majorBidi" w:hAnsiTheme="majorBidi" w:cstheme="majorBidi"/>
          <w:sz w:val="24"/>
          <w:szCs w:val="24"/>
        </w:rPr>
      </w:pPr>
      <w:r w:rsidRPr="00D74550">
        <w:rPr>
          <w:rFonts w:asciiTheme="majorBidi" w:hAnsiTheme="majorBidi" w:cstheme="majorBidi"/>
          <w:sz w:val="24"/>
          <w:szCs w:val="24"/>
        </w:rPr>
        <w:t>Backend: Spring Boot (controllers, services, models)</w:t>
      </w:r>
    </w:p>
    <w:p w14:paraId="2C07DF4C" w14:textId="5885ADC4" w:rsidR="00D74550" w:rsidRPr="00E10428" w:rsidRDefault="00F53E2A" w:rsidP="00E10428">
      <w:pPr>
        <w:spacing w:after="0" w:line="360" w:lineRule="auto"/>
        <w:jc w:val="both"/>
        <w:rPr>
          <w:rFonts w:asciiTheme="majorBidi" w:hAnsiTheme="majorBidi" w:cstheme="majorBidi"/>
          <w:sz w:val="24"/>
          <w:szCs w:val="24"/>
        </w:rPr>
      </w:pPr>
      <w:r w:rsidRPr="00E10428">
        <w:rPr>
          <w:rFonts w:asciiTheme="majorBidi" w:hAnsiTheme="majorBidi" w:cstheme="majorBidi"/>
          <w:noProof/>
          <w:sz w:val="24"/>
          <w:szCs w:val="24"/>
        </w:rPr>
        <w:drawing>
          <wp:inline distT="0" distB="0" distL="0" distR="0" wp14:anchorId="1B681F62" wp14:editId="0F89428A">
            <wp:extent cx="5943600" cy="2788285"/>
            <wp:effectExtent l="0" t="0" r="0" b="0"/>
            <wp:docPr id="169502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29696" name=""/>
                    <pic:cNvPicPr/>
                  </pic:nvPicPr>
                  <pic:blipFill>
                    <a:blip r:embed="rId10"/>
                    <a:stretch>
                      <a:fillRect/>
                    </a:stretch>
                  </pic:blipFill>
                  <pic:spPr>
                    <a:xfrm>
                      <a:off x="0" y="0"/>
                      <a:ext cx="5943600" cy="2788285"/>
                    </a:xfrm>
                    <a:prstGeom prst="rect">
                      <a:avLst/>
                    </a:prstGeom>
                  </pic:spPr>
                </pic:pic>
              </a:graphicData>
            </a:graphic>
          </wp:inline>
        </w:drawing>
      </w:r>
    </w:p>
    <w:p w14:paraId="3071499F" w14:textId="4F9C8E79" w:rsidR="00F53E2A" w:rsidRPr="00D74550" w:rsidRDefault="00F53E2A" w:rsidP="00E10428">
      <w:pPr>
        <w:spacing w:after="0" w:line="360" w:lineRule="auto"/>
        <w:jc w:val="both"/>
        <w:rPr>
          <w:rFonts w:asciiTheme="majorBidi" w:hAnsiTheme="majorBidi" w:cstheme="majorBidi"/>
          <w:sz w:val="24"/>
          <w:szCs w:val="24"/>
        </w:rPr>
      </w:pPr>
      <w:r w:rsidRPr="00E10428">
        <w:rPr>
          <w:rFonts w:asciiTheme="majorBidi" w:hAnsiTheme="majorBidi" w:cstheme="majorBidi"/>
          <w:noProof/>
          <w:sz w:val="24"/>
          <w:szCs w:val="24"/>
        </w:rPr>
        <w:lastRenderedPageBreak/>
        <w:drawing>
          <wp:inline distT="0" distB="0" distL="0" distR="0" wp14:anchorId="4412917F" wp14:editId="1764914D">
            <wp:extent cx="4667901" cy="2114845"/>
            <wp:effectExtent l="0" t="0" r="0" b="0"/>
            <wp:docPr id="1265067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67617" name=""/>
                    <pic:cNvPicPr/>
                  </pic:nvPicPr>
                  <pic:blipFill>
                    <a:blip r:embed="rId11"/>
                    <a:stretch>
                      <a:fillRect/>
                    </a:stretch>
                  </pic:blipFill>
                  <pic:spPr>
                    <a:xfrm>
                      <a:off x="0" y="0"/>
                      <a:ext cx="4667901" cy="2114845"/>
                    </a:xfrm>
                    <a:prstGeom prst="rect">
                      <a:avLst/>
                    </a:prstGeom>
                  </pic:spPr>
                </pic:pic>
              </a:graphicData>
            </a:graphic>
          </wp:inline>
        </w:drawing>
      </w:r>
    </w:p>
    <w:p w14:paraId="450E3F79" w14:textId="77777777" w:rsidR="00D74550" w:rsidRPr="00D74550" w:rsidRDefault="00D74550" w:rsidP="00E10428">
      <w:pPr>
        <w:spacing w:after="0" w:line="360" w:lineRule="auto"/>
        <w:jc w:val="both"/>
        <w:rPr>
          <w:rFonts w:asciiTheme="majorBidi" w:hAnsiTheme="majorBidi" w:cstheme="majorBidi"/>
          <w:b/>
          <w:bCs/>
          <w:sz w:val="24"/>
          <w:szCs w:val="24"/>
        </w:rPr>
      </w:pPr>
      <w:r w:rsidRPr="00D74550">
        <w:rPr>
          <w:rFonts w:asciiTheme="majorBidi" w:hAnsiTheme="majorBidi" w:cstheme="majorBidi"/>
          <w:b/>
          <w:bCs/>
          <w:sz w:val="24"/>
          <w:szCs w:val="24"/>
        </w:rPr>
        <w:t>5. Data Flow Diagram (DFD)</w:t>
      </w:r>
    </w:p>
    <w:p w14:paraId="769A41C9" w14:textId="6370E411" w:rsidR="00D74550" w:rsidRPr="00D74550" w:rsidRDefault="00955248" w:rsidP="00E10428">
      <w:pPr>
        <w:spacing w:after="0" w:line="360" w:lineRule="auto"/>
        <w:jc w:val="both"/>
        <w:rPr>
          <w:rFonts w:asciiTheme="majorBidi" w:hAnsiTheme="majorBidi" w:cstheme="majorBidi"/>
          <w:sz w:val="24"/>
          <w:szCs w:val="24"/>
        </w:rPr>
      </w:pPr>
      <w:r w:rsidRPr="00E10428">
        <w:rPr>
          <w:rFonts w:asciiTheme="majorBidi" w:hAnsiTheme="majorBidi" w:cstheme="majorBidi"/>
          <w:noProof/>
          <w:sz w:val="24"/>
          <w:szCs w:val="24"/>
        </w:rPr>
        <w:lastRenderedPageBreak/>
        <w:drawing>
          <wp:inline distT="0" distB="0" distL="0" distR="0" wp14:anchorId="7CEA58BB" wp14:editId="6B4DC259">
            <wp:extent cx="5943600" cy="6530975"/>
            <wp:effectExtent l="0" t="0" r="0" b="3175"/>
            <wp:docPr id="164562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22332" name=""/>
                    <pic:cNvPicPr/>
                  </pic:nvPicPr>
                  <pic:blipFill>
                    <a:blip r:embed="rId12"/>
                    <a:stretch>
                      <a:fillRect/>
                    </a:stretch>
                  </pic:blipFill>
                  <pic:spPr>
                    <a:xfrm>
                      <a:off x="0" y="0"/>
                      <a:ext cx="5943600" cy="6530975"/>
                    </a:xfrm>
                    <a:prstGeom prst="rect">
                      <a:avLst/>
                    </a:prstGeom>
                  </pic:spPr>
                </pic:pic>
              </a:graphicData>
            </a:graphic>
          </wp:inline>
        </w:drawing>
      </w:r>
    </w:p>
    <w:p w14:paraId="401387EA" w14:textId="15728AB6" w:rsidR="00AD1498" w:rsidRPr="00E10428" w:rsidRDefault="00AD1498" w:rsidP="00E10428">
      <w:pPr>
        <w:spacing w:after="0" w:line="360" w:lineRule="auto"/>
        <w:jc w:val="both"/>
        <w:rPr>
          <w:rFonts w:asciiTheme="majorBidi" w:hAnsiTheme="majorBidi" w:cstheme="majorBidi"/>
          <w:b/>
          <w:bCs/>
          <w:sz w:val="24"/>
          <w:szCs w:val="24"/>
        </w:rPr>
      </w:pPr>
      <w:r w:rsidRPr="00E10428">
        <w:rPr>
          <w:rFonts w:asciiTheme="majorBidi" w:hAnsiTheme="majorBidi" w:cstheme="majorBidi"/>
          <w:b/>
          <w:bCs/>
          <w:sz w:val="24"/>
          <w:szCs w:val="24"/>
        </w:rPr>
        <w:t>6. Sequence diagram</w:t>
      </w:r>
    </w:p>
    <w:p w14:paraId="4624543C" w14:textId="48CB5191" w:rsidR="00AD1498" w:rsidRPr="00E10428" w:rsidRDefault="00AD1498" w:rsidP="00E10428">
      <w:pPr>
        <w:spacing w:after="0" w:line="360" w:lineRule="auto"/>
        <w:jc w:val="both"/>
        <w:rPr>
          <w:rFonts w:asciiTheme="majorBidi" w:hAnsiTheme="majorBidi" w:cstheme="majorBidi"/>
          <w:b/>
          <w:bCs/>
          <w:sz w:val="24"/>
          <w:szCs w:val="24"/>
        </w:rPr>
      </w:pPr>
      <w:r w:rsidRPr="00E10428">
        <w:rPr>
          <w:rFonts w:asciiTheme="majorBidi" w:hAnsiTheme="majorBidi" w:cstheme="majorBidi"/>
          <w:b/>
          <w:bCs/>
          <w:sz w:val="24"/>
          <w:szCs w:val="24"/>
        </w:rPr>
        <w:t>Admin</w:t>
      </w:r>
    </w:p>
    <w:p w14:paraId="4AA7B029" w14:textId="1AFD8979" w:rsidR="00AD1498" w:rsidRPr="00E10428" w:rsidRDefault="00AD1498" w:rsidP="00E10428">
      <w:pPr>
        <w:spacing w:after="0" w:line="360" w:lineRule="auto"/>
        <w:jc w:val="both"/>
        <w:rPr>
          <w:rFonts w:asciiTheme="majorBidi" w:hAnsiTheme="majorBidi" w:cstheme="majorBidi"/>
          <w:b/>
          <w:bCs/>
          <w:sz w:val="24"/>
          <w:szCs w:val="24"/>
        </w:rPr>
      </w:pPr>
      <w:r w:rsidRPr="00E10428">
        <w:rPr>
          <w:rFonts w:asciiTheme="majorBidi" w:hAnsiTheme="majorBidi" w:cstheme="majorBidi"/>
          <w:b/>
          <w:bCs/>
          <w:noProof/>
          <w:sz w:val="24"/>
          <w:szCs w:val="24"/>
        </w:rPr>
        <w:lastRenderedPageBreak/>
        <w:drawing>
          <wp:inline distT="0" distB="0" distL="0" distR="0" wp14:anchorId="0B8FB2B7" wp14:editId="4E961F74">
            <wp:extent cx="5943600" cy="3145790"/>
            <wp:effectExtent l="0" t="0" r="0" b="0"/>
            <wp:docPr id="210010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08878" name=""/>
                    <pic:cNvPicPr/>
                  </pic:nvPicPr>
                  <pic:blipFill>
                    <a:blip r:embed="rId13"/>
                    <a:stretch>
                      <a:fillRect/>
                    </a:stretch>
                  </pic:blipFill>
                  <pic:spPr>
                    <a:xfrm>
                      <a:off x="0" y="0"/>
                      <a:ext cx="5943600" cy="3145790"/>
                    </a:xfrm>
                    <a:prstGeom prst="rect">
                      <a:avLst/>
                    </a:prstGeom>
                  </pic:spPr>
                </pic:pic>
              </a:graphicData>
            </a:graphic>
          </wp:inline>
        </w:drawing>
      </w:r>
    </w:p>
    <w:p w14:paraId="4D6BB133" w14:textId="6BD6B73C" w:rsidR="002461BD" w:rsidRPr="00E10428" w:rsidRDefault="002461BD" w:rsidP="00E10428">
      <w:pPr>
        <w:spacing w:after="0" w:line="360" w:lineRule="auto"/>
        <w:jc w:val="both"/>
        <w:rPr>
          <w:rFonts w:asciiTheme="majorBidi" w:hAnsiTheme="majorBidi" w:cstheme="majorBidi"/>
          <w:b/>
          <w:bCs/>
          <w:sz w:val="24"/>
          <w:szCs w:val="24"/>
        </w:rPr>
      </w:pPr>
      <w:r w:rsidRPr="00E10428">
        <w:rPr>
          <w:rFonts w:asciiTheme="majorBidi" w:hAnsiTheme="majorBidi" w:cstheme="majorBidi"/>
          <w:b/>
          <w:bCs/>
          <w:sz w:val="24"/>
          <w:szCs w:val="24"/>
        </w:rPr>
        <w:t>Normal User</w:t>
      </w:r>
    </w:p>
    <w:p w14:paraId="6C6C6967" w14:textId="17DDC086" w:rsidR="002461BD" w:rsidRPr="00E10428" w:rsidRDefault="002461BD" w:rsidP="00E10428">
      <w:pPr>
        <w:spacing w:after="0" w:line="360" w:lineRule="auto"/>
        <w:jc w:val="both"/>
        <w:rPr>
          <w:rFonts w:asciiTheme="majorBidi" w:hAnsiTheme="majorBidi" w:cstheme="majorBidi"/>
          <w:b/>
          <w:bCs/>
          <w:sz w:val="24"/>
          <w:szCs w:val="24"/>
        </w:rPr>
      </w:pPr>
      <w:r w:rsidRPr="00E10428">
        <w:rPr>
          <w:rFonts w:asciiTheme="majorBidi" w:hAnsiTheme="majorBidi" w:cstheme="majorBidi"/>
          <w:b/>
          <w:bCs/>
          <w:noProof/>
          <w:sz w:val="24"/>
          <w:szCs w:val="24"/>
        </w:rPr>
        <w:drawing>
          <wp:inline distT="0" distB="0" distL="0" distR="0" wp14:anchorId="312FA454" wp14:editId="57BCA6DB">
            <wp:extent cx="5943600" cy="2633980"/>
            <wp:effectExtent l="0" t="0" r="0" b="0"/>
            <wp:docPr id="52141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17054" name=""/>
                    <pic:cNvPicPr/>
                  </pic:nvPicPr>
                  <pic:blipFill>
                    <a:blip r:embed="rId14"/>
                    <a:stretch>
                      <a:fillRect/>
                    </a:stretch>
                  </pic:blipFill>
                  <pic:spPr>
                    <a:xfrm>
                      <a:off x="0" y="0"/>
                      <a:ext cx="5943600" cy="2633980"/>
                    </a:xfrm>
                    <a:prstGeom prst="rect">
                      <a:avLst/>
                    </a:prstGeom>
                  </pic:spPr>
                </pic:pic>
              </a:graphicData>
            </a:graphic>
          </wp:inline>
        </w:drawing>
      </w:r>
    </w:p>
    <w:p w14:paraId="16DAADB0" w14:textId="3C2DB207" w:rsidR="00D74550" w:rsidRPr="00D74550" w:rsidRDefault="00D74550" w:rsidP="00E10428">
      <w:pPr>
        <w:spacing w:after="0" w:line="360" w:lineRule="auto"/>
        <w:jc w:val="both"/>
        <w:rPr>
          <w:rFonts w:asciiTheme="majorBidi" w:hAnsiTheme="majorBidi" w:cstheme="majorBidi"/>
          <w:b/>
          <w:bCs/>
          <w:sz w:val="24"/>
          <w:szCs w:val="24"/>
        </w:rPr>
      </w:pPr>
      <w:r w:rsidRPr="00D74550">
        <w:rPr>
          <w:rFonts w:asciiTheme="majorBidi" w:hAnsiTheme="majorBidi" w:cstheme="majorBidi"/>
          <w:b/>
          <w:bCs/>
          <w:sz w:val="24"/>
          <w:szCs w:val="24"/>
        </w:rPr>
        <w:t>6. Frontend Architecture</w:t>
      </w:r>
    </w:p>
    <w:p w14:paraId="5416A799" w14:textId="7A7B5BB6" w:rsidR="00F737AA" w:rsidRPr="00E10428" w:rsidRDefault="00B94B05" w:rsidP="00E10428">
      <w:pPr>
        <w:spacing w:after="0" w:line="360" w:lineRule="auto"/>
        <w:jc w:val="both"/>
        <w:rPr>
          <w:rFonts w:asciiTheme="majorBidi" w:hAnsiTheme="majorBidi" w:cstheme="majorBidi"/>
          <w:b/>
          <w:bCs/>
          <w:sz w:val="24"/>
          <w:szCs w:val="24"/>
        </w:rPr>
      </w:pPr>
      <w:r w:rsidRPr="00E10428">
        <w:rPr>
          <w:rFonts w:asciiTheme="majorBidi" w:hAnsiTheme="majorBidi" w:cstheme="majorBidi"/>
          <w:b/>
          <w:bCs/>
          <w:sz w:val="24"/>
          <w:szCs w:val="24"/>
        </w:rPr>
        <w:t>Frontend f</w:t>
      </w:r>
      <w:r w:rsidR="00F737AA" w:rsidRPr="00E10428">
        <w:rPr>
          <w:rFonts w:asciiTheme="majorBidi" w:hAnsiTheme="majorBidi" w:cstheme="majorBidi"/>
          <w:b/>
          <w:bCs/>
          <w:sz w:val="24"/>
          <w:szCs w:val="24"/>
        </w:rPr>
        <w:t>older structure</w:t>
      </w:r>
    </w:p>
    <w:p w14:paraId="0B332236"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src/</w:t>
      </w:r>
    </w:p>
    <w:p w14:paraId="43B416C8"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components/</w:t>
      </w:r>
    </w:p>
    <w:p w14:paraId="6EDAD417"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AssetList.js</w:t>
      </w:r>
    </w:p>
    <w:p w14:paraId="5C076399"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AssetModal.js</w:t>
      </w:r>
    </w:p>
    <w:p w14:paraId="2284DE7E"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ConfirmDeleteModal.js</w:t>
      </w:r>
    </w:p>
    <w:p w14:paraId="5E584F8E"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lastRenderedPageBreak/>
        <w:t xml:space="preserve">    DashboardWrapper.js</w:t>
      </w:r>
    </w:p>
    <w:p w14:paraId="7CF0D4DF"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Layout.js</w:t>
      </w:r>
    </w:p>
    <w:p w14:paraId="3E236A7E"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PriceChart.js</w:t>
      </w:r>
    </w:p>
    <w:p w14:paraId="6FB94ACC"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Sidebar.js</w:t>
      </w:r>
    </w:p>
    <w:p w14:paraId="32776AF2"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pages/</w:t>
      </w:r>
    </w:p>
    <w:p w14:paraId="2A4EA30D"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AssetDetails.js</w:t>
      </w:r>
    </w:p>
    <w:p w14:paraId="25D1FB19"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Dashboard.js</w:t>
      </w:r>
    </w:p>
    <w:p w14:paraId="039AAB9A"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ViewPrices.js</w:t>
      </w:r>
    </w:p>
    <w:p w14:paraId="5FB5EB4A" w14:textId="77777777"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App.js</w:t>
      </w:r>
    </w:p>
    <w:p w14:paraId="74022CA7" w14:textId="61106680" w:rsidR="00F737AA" w:rsidRPr="00E10428" w:rsidRDefault="00F737AA"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App.css</w:t>
      </w:r>
    </w:p>
    <w:p w14:paraId="0B6CEA75" w14:textId="5E6B6E90" w:rsidR="00C10234" w:rsidRPr="00E10428" w:rsidRDefault="00B94B05" w:rsidP="00E10428">
      <w:pPr>
        <w:spacing w:after="0" w:line="360" w:lineRule="auto"/>
        <w:jc w:val="both"/>
        <w:rPr>
          <w:rFonts w:asciiTheme="majorBidi" w:hAnsiTheme="majorBidi" w:cstheme="majorBidi"/>
          <w:b/>
          <w:bCs/>
          <w:sz w:val="24"/>
          <w:szCs w:val="24"/>
        </w:rPr>
      </w:pPr>
      <w:r w:rsidRPr="00E10428">
        <w:rPr>
          <w:rFonts w:asciiTheme="majorBidi" w:hAnsiTheme="majorBidi" w:cstheme="majorBidi"/>
          <w:b/>
          <w:bCs/>
          <w:sz w:val="24"/>
          <w:szCs w:val="24"/>
        </w:rPr>
        <w:t>Backend folder architecture</w:t>
      </w:r>
    </w:p>
    <w:p w14:paraId="2F5292C5"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com.naptracker</w:t>
      </w:r>
    </w:p>
    <w:p w14:paraId="0DD556D4"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eastAsia="MS Gothic" w:hAnsiTheme="majorBidi" w:cstheme="majorBidi"/>
          <w:sz w:val="24"/>
          <w:szCs w:val="24"/>
        </w:rPr>
        <w:t>├</w:t>
      </w:r>
      <w:r w:rsidRPr="00E10428">
        <w:rPr>
          <w:rFonts w:asciiTheme="majorBidi" w:hAnsiTheme="majorBidi" w:cstheme="majorBidi"/>
          <w:sz w:val="24"/>
          <w:szCs w:val="24"/>
        </w:rPr>
        <w:t>── controller</w:t>
      </w:r>
    </w:p>
    <w:p w14:paraId="4C70AC87"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AssetController.java</w:t>
      </w:r>
    </w:p>
    <w:p w14:paraId="199782A6"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CategoryController.java</w:t>
      </w:r>
    </w:p>
    <w:p w14:paraId="647BD858"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PriceHistoryController.java</w:t>
      </w:r>
    </w:p>
    <w:p w14:paraId="7E279117"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UserController.java</w:t>
      </w:r>
    </w:p>
    <w:p w14:paraId="4EF6197D"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 LogController.java</w:t>
      </w:r>
    </w:p>
    <w:p w14:paraId="523CAD3F"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w:t>
      </w:r>
    </w:p>
    <w:p w14:paraId="7CCF25BF"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eastAsia="MS Gothic" w:hAnsiTheme="majorBidi" w:cstheme="majorBidi"/>
          <w:sz w:val="24"/>
          <w:szCs w:val="24"/>
        </w:rPr>
        <w:t>├</w:t>
      </w:r>
      <w:r w:rsidRPr="00E10428">
        <w:rPr>
          <w:rFonts w:asciiTheme="majorBidi" w:hAnsiTheme="majorBidi" w:cstheme="majorBidi"/>
          <w:sz w:val="24"/>
          <w:szCs w:val="24"/>
        </w:rPr>
        <w:t>── service</w:t>
      </w:r>
    </w:p>
    <w:p w14:paraId="31E804C0"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AssetService.java</w:t>
      </w:r>
    </w:p>
    <w:p w14:paraId="2D0B170A"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CategoryService.java</w:t>
      </w:r>
    </w:p>
    <w:p w14:paraId="1D7F9395"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PriceHistoryService.java</w:t>
      </w:r>
    </w:p>
    <w:p w14:paraId="424D7067"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UserService.java</w:t>
      </w:r>
    </w:p>
    <w:p w14:paraId="2FDDFEE1"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 LogService.java</w:t>
      </w:r>
    </w:p>
    <w:p w14:paraId="7287C0F2"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w:t>
      </w:r>
    </w:p>
    <w:p w14:paraId="5D02017E"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eastAsia="MS Gothic" w:hAnsiTheme="majorBidi" w:cstheme="majorBidi"/>
          <w:sz w:val="24"/>
          <w:szCs w:val="24"/>
        </w:rPr>
        <w:t>├</w:t>
      </w:r>
      <w:r w:rsidRPr="00E10428">
        <w:rPr>
          <w:rFonts w:asciiTheme="majorBidi" w:hAnsiTheme="majorBidi" w:cstheme="majorBidi"/>
          <w:sz w:val="24"/>
          <w:szCs w:val="24"/>
        </w:rPr>
        <w:t>── repository</w:t>
      </w:r>
    </w:p>
    <w:p w14:paraId="31002919"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AssetRepository.java</w:t>
      </w:r>
    </w:p>
    <w:p w14:paraId="6E357441"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CategoryRepository.java</w:t>
      </w:r>
    </w:p>
    <w:p w14:paraId="13B9C918"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PriceHistoryRepository.java</w:t>
      </w:r>
    </w:p>
    <w:p w14:paraId="59644B59"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UserRepository.java</w:t>
      </w:r>
    </w:p>
    <w:p w14:paraId="77AB86EC"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lastRenderedPageBreak/>
        <w:t>│   └── LogRepository.java</w:t>
      </w:r>
    </w:p>
    <w:p w14:paraId="0A63F3AA"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w:t>
      </w:r>
    </w:p>
    <w:p w14:paraId="378771D6"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eastAsia="MS Gothic" w:hAnsiTheme="majorBidi" w:cstheme="majorBidi"/>
          <w:sz w:val="24"/>
          <w:szCs w:val="24"/>
        </w:rPr>
        <w:t>├</w:t>
      </w:r>
      <w:r w:rsidRPr="00E10428">
        <w:rPr>
          <w:rFonts w:asciiTheme="majorBidi" w:hAnsiTheme="majorBidi" w:cstheme="majorBidi"/>
          <w:sz w:val="24"/>
          <w:szCs w:val="24"/>
        </w:rPr>
        <w:t>── model</w:t>
      </w:r>
    </w:p>
    <w:p w14:paraId="6226F79B"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Asset.java</w:t>
      </w:r>
    </w:p>
    <w:p w14:paraId="0BF5DF7C"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Category.java</w:t>
      </w:r>
    </w:p>
    <w:p w14:paraId="728B5A48"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PriceHistory.java</w:t>
      </w:r>
    </w:p>
    <w:p w14:paraId="67136BDF"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User.java</w:t>
      </w:r>
    </w:p>
    <w:p w14:paraId="6F1E439E"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 Log.java</w:t>
      </w:r>
    </w:p>
    <w:p w14:paraId="7714FD08"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w:t>
      </w:r>
    </w:p>
    <w:p w14:paraId="7B3C06D3"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eastAsia="MS Gothic" w:hAnsiTheme="majorBidi" w:cstheme="majorBidi"/>
          <w:sz w:val="24"/>
          <w:szCs w:val="24"/>
        </w:rPr>
        <w:t>├</w:t>
      </w:r>
      <w:r w:rsidRPr="00E10428">
        <w:rPr>
          <w:rFonts w:asciiTheme="majorBidi" w:hAnsiTheme="majorBidi" w:cstheme="majorBidi"/>
          <w:sz w:val="24"/>
          <w:szCs w:val="24"/>
        </w:rPr>
        <w:t>── dto</w:t>
      </w:r>
    </w:p>
    <w:p w14:paraId="48DED4A6"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AssetDTO.java</w:t>
      </w:r>
    </w:p>
    <w:p w14:paraId="2790B1DB"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UserDTO.java</w:t>
      </w:r>
    </w:p>
    <w:p w14:paraId="7503F852"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 ResponseDTO.java</w:t>
      </w:r>
    </w:p>
    <w:p w14:paraId="345A52DB"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w:t>
      </w:r>
    </w:p>
    <w:p w14:paraId="08297926"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eastAsia="MS Gothic" w:hAnsiTheme="majorBidi" w:cstheme="majorBidi"/>
          <w:sz w:val="24"/>
          <w:szCs w:val="24"/>
        </w:rPr>
        <w:t>├</w:t>
      </w:r>
      <w:r w:rsidRPr="00E10428">
        <w:rPr>
          <w:rFonts w:asciiTheme="majorBidi" w:hAnsiTheme="majorBidi" w:cstheme="majorBidi"/>
          <w:sz w:val="24"/>
          <w:szCs w:val="24"/>
        </w:rPr>
        <w:t>── exception</w:t>
      </w:r>
    </w:p>
    <w:p w14:paraId="3A195543"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xml:space="preserve">│   </w:t>
      </w:r>
      <w:r w:rsidRPr="00E10428">
        <w:rPr>
          <w:rFonts w:asciiTheme="majorBidi" w:eastAsia="MS Gothic" w:hAnsiTheme="majorBidi" w:cstheme="majorBidi"/>
          <w:sz w:val="24"/>
          <w:szCs w:val="24"/>
        </w:rPr>
        <w:t>├</w:t>
      </w:r>
      <w:r w:rsidRPr="00E10428">
        <w:rPr>
          <w:rFonts w:asciiTheme="majorBidi" w:hAnsiTheme="majorBidi" w:cstheme="majorBidi"/>
          <w:sz w:val="24"/>
          <w:szCs w:val="24"/>
        </w:rPr>
        <w:t>── ResourceNotFoundException.java</w:t>
      </w:r>
    </w:p>
    <w:p w14:paraId="78E8B67D"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 GlobalExceptionHandler.java</w:t>
      </w:r>
    </w:p>
    <w:p w14:paraId="12ADE0BC"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w:t>
      </w:r>
    </w:p>
    <w:p w14:paraId="33934192"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eastAsia="MS Gothic" w:hAnsiTheme="majorBidi" w:cstheme="majorBidi"/>
          <w:sz w:val="24"/>
          <w:szCs w:val="24"/>
        </w:rPr>
        <w:t>├</w:t>
      </w:r>
      <w:r w:rsidRPr="00E10428">
        <w:rPr>
          <w:rFonts w:asciiTheme="majorBidi" w:hAnsiTheme="majorBidi" w:cstheme="majorBidi"/>
          <w:sz w:val="24"/>
          <w:szCs w:val="24"/>
        </w:rPr>
        <w:t>── config</w:t>
      </w:r>
    </w:p>
    <w:p w14:paraId="33475D80"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 WebSecurityConfig.java  // For JWT/security if needed</w:t>
      </w:r>
    </w:p>
    <w:p w14:paraId="53DABAB6" w14:textId="77777777"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w:t>
      </w:r>
    </w:p>
    <w:p w14:paraId="1C1288D2" w14:textId="0939AF56" w:rsidR="00B94B05" w:rsidRPr="00E10428" w:rsidRDefault="00B94B05" w:rsidP="00E10428">
      <w:pPr>
        <w:spacing w:after="0" w:line="360" w:lineRule="auto"/>
        <w:jc w:val="both"/>
        <w:rPr>
          <w:rFonts w:asciiTheme="majorBidi" w:hAnsiTheme="majorBidi" w:cstheme="majorBidi"/>
          <w:sz w:val="24"/>
          <w:szCs w:val="24"/>
        </w:rPr>
      </w:pPr>
      <w:r w:rsidRPr="00E10428">
        <w:rPr>
          <w:rFonts w:asciiTheme="majorBidi" w:hAnsiTheme="majorBidi" w:cstheme="majorBidi"/>
          <w:sz w:val="24"/>
          <w:szCs w:val="24"/>
        </w:rPr>
        <w:t>└── NapTrackerApplication.java</w:t>
      </w:r>
    </w:p>
    <w:p w14:paraId="27ADAD11" w14:textId="77777777" w:rsidR="00B94B05" w:rsidRPr="00E10428" w:rsidRDefault="00B94B05" w:rsidP="00E10428">
      <w:pPr>
        <w:spacing w:after="0" w:line="360" w:lineRule="auto"/>
        <w:jc w:val="both"/>
        <w:rPr>
          <w:rFonts w:asciiTheme="majorBidi" w:hAnsiTheme="majorBidi" w:cstheme="majorBidi"/>
          <w:sz w:val="24"/>
          <w:szCs w:val="24"/>
        </w:rPr>
      </w:pPr>
    </w:p>
    <w:p w14:paraId="2F9E4EA4" w14:textId="77777777" w:rsidR="00C10234" w:rsidRPr="00C10234" w:rsidRDefault="00C10234" w:rsidP="00E10428">
      <w:pPr>
        <w:spacing w:after="0" w:line="360" w:lineRule="auto"/>
        <w:jc w:val="both"/>
        <w:rPr>
          <w:rFonts w:asciiTheme="majorBidi" w:hAnsiTheme="majorBidi" w:cstheme="majorBidi"/>
          <w:b/>
          <w:bCs/>
          <w:sz w:val="24"/>
          <w:szCs w:val="24"/>
        </w:rPr>
      </w:pPr>
      <w:r w:rsidRPr="00C10234">
        <w:rPr>
          <w:rFonts w:asciiTheme="majorBidi" w:hAnsiTheme="majorBidi" w:cstheme="majorBidi"/>
          <w:b/>
          <w:bCs/>
          <w:sz w:val="24"/>
          <w:szCs w:val="24"/>
        </w:rPr>
        <w:t>Key Components</w:t>
      </w:r>
    </w:p>
    <w:p w14:paraId="673BBF85" w14:textId="77777777" w:rsidR="00C10234" w:rsidRPr="00C10234" w:rsidRDefault="00C10234" w:rsidP="00E10428">
      <w:pPr>
        <w:numPr>
          <w:ilvl w:val="0"/>
          <w:numId w:val="17"/>
        </w:numPr>
        <w:spacing w:after="0" w:line="360" w:lineRule="auto"/>
        <w:jc w:val="both"/>
        <w:rPr>
          <w:rFonts w:asciiTheme="majorBidi" w:hAnsiTheme="majorBidi" w:cstheme="majorBidi"/>
          <w:sz w:val="24"/>
          <w:szCs w:val="24"/>
        </w:rPr>
      </w:pPr>
      <w:r w:rsidRPr="00C10234">
        <w:rPr>
          <w:rFonts w:asciiTheme="majorBidi" w:hAnsiTheme="majorBidi" w:cstheme="majorBidi"/>
          <w:b/>
          <w:bCs/>
          <w:sz w:val="24"/>
          <w:szCs w:val="24"/>
        </w:rPr>
        <w:t>Sidebar</w:t>
      </w:r>
      <w:r w:rsidRPr="00C10234">
        <w:rPr>
          <w:rFonts w:asciiTheme="majorBidi" w:hAnsiTheme="majorBidi" w:cstheme="majorBidi"/>
          <w:sz w:val="24"/>
          <w:szCs w:val="24"/>
        </w:rPr>
        <w:t>: Navigation and quick actions (Add Asset)</w:t>
      </w:r>
    </w:p>
    <w:p w14:paraId="7A2F3844" w14:textId="77777777" w:rsidR="00C10234" w:rsidRPr="00C10234" w:rsidRDefault="00C10234" w:rsidP="00E10428">
      <w:pPr>
        <w:numPr>
          <w:ilvl w:val="0"/>
          <w:numId w:val="17"/>
        </w:numPr>
        <w:spacing w:after="0" w:line="360" w:lineRule="auto"/>
        <w:jc w:val="both"/>
        <w:rPr>
          <w:rFonts w:asciiTheme="majorBidi" w:hAnsiTheme="majorBidi" w:cstheme="majorBidi"/>
          <w:sz w:val="24"/>
          <w:szCs w:val="24"/>
        </w:rPr>
      </w:pPr>
      <w:r w:rsidRPr="00C10234">
        <w:rPr>
          <w:rFonts w:asciiTheme="majorBidi" w:hAnsiTheme="majorBidi" w:cstheme="majorBidi"/>
          <w:b/>
          <w:bCs/>
          <w:sz w:val="24"/>
          <w:szCs w:val="24"/>
        </w:rPr>
        <w:t>Dashboard</w:t>
      </w:r>
      <w:r w:rsidRPr="00C10234">
        <w:rPr>
          <w:rFonts w:asciiTheme="majorBidi" w:hAnsiTheme="majorBidi" w:cstheme="majorBidi"/>
          <w:sz w:val="24"/>
          <w:szCs w:val="24"/>
        </w:rPr>
        <w:t>: Admin analytics and asset table</w:t>
      </w:r>
    </w:p>
    <w:p w14:paraId="008E7893" w14:textId="77777777" w:rsidR="00C10234" w:rsidRPr="00C10234" w:rsidRDefault="00C10234" w:rsidP="00E10428">
      <w:pPr>
        <w:numPr>
          <w:ilvl w:val="0"/>
          <w:numId w:val="17"/>
        </w:numPr>
        <w:spacing w:after="0" w:line="360" w:lineRule="auto"/>
        <w:jc w:val="both"/>
        <w:rPr>
          <w:rFonts w:asciiTheme="majorBidi" w:hAnsiTheme="majorBidi" w:cstheme="majorBidi"/>
          <w:sz w:val="24"/>
          <w:szCs w:val="24"/>
        </w:rPr>
      </w:pPr>
      <w:r w:rsidRPr="00C10234">
        <w:rPr>
          <w:rFonts w:asciiTheme="majorBidi" w:hAnsiTheme="majorBidi" w:cstheme="majorBidi"/>
          <w:b/>
          <w:bCs/>
          <w:sz w:val="24"/>
          <w:szCs w:val="24"/>
        </w:rPr>
        <w:t>AssetDetails</w:t>
      </w:r>
      <w:r w:rsidRPr="00C10234">
        <w:rPr>
          <w:rFonts w:asciiTheme="majorBidi" w:hAnsiTheme="majorBidi" w:cstheme="majorBidi"/>
          <w:sz w:val="24"/>
          <w:szCs w:val="24"/>
        </w:rPr>
        <w:t>: View images, metadata, and history</w:t>
      </w:r>
    </w:p>
    <w:p w14:paraId="74B45A38" w14:textId="77777777" w:rsidR="00C10234" w:rsidRPr="00C10234" w:rsidRDefault="00C10234" w:rsidP="00E10428">
      <w:pPr>
        <w:numPr>
          <w:ilvl w:val="0"/>
          <w:numId w:val="17"/>
        </w:numPr>
        <w:spacing w:after="0" w:line="360" w:lineRule="auto"/>
        <w:jc w:val="both"/>
        <w:rPr>
          <w:rFonts w:asciiTheme="majorBidi" w:hAnsiTheme="majorBidi" w:cstheme="majorBidi"/>
          <w:sz w:val="24"/>
          <w:szCs w:val="24"/>
        </w:rPr>
      </w:pPr>
      <w:r w:rsidRPr="00C10234">
        <w:rPr>
          <w:rFonts w:asciiTheme="majorBidi" w:hAnsiTheme="majorBidi" w:cstheme="majorBidi"/>
          <w:b/>
          <w:bCs/>
          <w:sz w:val="24"/>
          <w:szCs w:val="24"/>
        </w:rPr>
        <w:t>DashboardWrapper</w:t>
      </w:r>
      <w:r w:rsidRPr="00C10234">
        <w:rPr>
          <w:rFonts w:asciiTheme="majorBidi" w:hAnsiTheme="majorBidi" w:cstheme="majorBidi"/>
          <w:sz w:val="24"/>
          <w:szCs w:val="24"/>
        </w:rPr>
        <w:t>: Lifts modal state for layout-wide access</w:t>
      </w:r>
    </w:p>
    <w:p w14:paraId="69D0D0DF" w14:textId="77777777" w:rsidR="00C10234" w:rsidRPr="00E10428" w:rsidRDefault="00C10234" w:rsidP="00E10428">
      <w:pPr>
        <w:spacing w:after="0" w:line="360" w:lineRule="auto"/>
        <w:jc w:val="both"/>
        <w:rPr>
          <w:rFonts w:asciiTheme="majorBidi" w:hAnsiTheme="majorBidi" w:cstheme="majorBidi"/>
          <w:sz w:val="24"/>
          <w:szCs w:val="24"/>
        </w:rPr>
      </w:pPr>
    </w:p>
    <w:p w14:paraId="58675EC1" w14:textId="245E635D" w:rsidR="00D74550" w:rsidRPr="00D74550" w:rsidRDefault="00D74550" w:rsidP="00E10428">
      <w:pPr>
        <w:spacing w:after="0" w:line="360" w:lineRule="auto"/>
        <w:jc w:val="both"/>
        <w:rPr>
          <w:rFonts w:asciiTheme="majorBidi" w:hAnsiTheme="majorBidi" w:cstheme="majorBidi"/>
          <w:b/>
          <w:bCs/>
          <w:sz w:val="24"/>
          <w:szCs w:val="24"/>
        </w:rPr>
      </w:pPr>
      <w:r w:rsidRPr="00D74550">
        <w:rPr>
          <w:rFonts w:asciiTheme="majorBidi" w:hAnsiTheme="majorBidi" w:cstheme="majorBidi"/>
          <w:b/>
          <w:bCs/>
          <w:sz w:val="24"/>
          <w:szCs w:val="24"/>
        </w:rPr>
        <w:t>7. Backend Architecture</w:t>
      </w:r>
    </w:p>
    <w:p w14:paraId="69E58775" w14:textId="77777777" w:rsidR="00EF2898" w:rsidRPr="00EF2898" w:rsidRDefault="00EF2898" w:rsidP="00E10428">
      <w:pPr>
        <w:spacing w:after="0" w:line="360" w:lineRule="auto"/>
        <w:jc w:val="both"/>
        <w:rPr>
          <w:rFonts w:asciiTheme="majorBidi" w:hAnsiTheme="majorBidi" w:cstheme="majorBidi"/>
          <w:b/>
          <w:bCs/>
          <w:sz w:val="24"/>
          <w:szCs w:val="24"/>
        </w:rPr>
      </w:pPr>
      <w:r w:rsidRPr="00EF2898">
        <w:rPr>
          <w:rFonts w:asciiTheme="majorBidi" w:hAnsiTheme="majorBidi" w:cstheme="majorBidi"/>
          <w:b/>
          <w:bCs/>
          <w:sz w:val="24"/>
          <w:szCs w:val="24"/>
        </w:rPr>
        <w:t>Layered Architecture</w:t>
      </w:r>
    </w:p>
    <w:p w14:paraId="258A74B0" w14:textId="77777777" w:rsidR="00EF2898" w:rsidRPr="00EF2898" w:rsidRDefault="00EF2898" w:rsidP="00E10428">
      <w:pPr>
        <w:numPr>
          <w:ilvl w:val="0"/>
          <w:numId w:val="18"/>
        </w:numPr>
        <w:spacing w:after="0" w:line="360" w:lineRule="auto"/>
        <w:jc w:val="both"/>
        <w:rPr>
          <w:rFonts w:asciiTheme="majorBidi" w:hAnsiTheme="majorBidi" w:cstheme="majorBidi"/>
          <w:sz w:val="24"/>
          <w:szCs w:val="24"/>
        </w:rPr>
      </w:pPr>
      <w:r w:rsidRPr="00EF2898">
        <w:rPr>
          <w:rFonts w:asciiTheme="majorBidi" w:hAnsiTheme="majorBidi" w:cstheme="majorBidi"/>
          <w:b/>
          <w:bCs/>
          <w:sz w:val="24"/>
          <w:szCs w:val="24"/>
        </w:rPr>
        <w:lastRenderedPageBreak/>
        <w:t>Controller Layer</w:t>
      </w:r>
      <w:r w:rsidRPr="00EF2898">
        <w:rPr>
          <w:rFonts w:asciiTheme="majorBidi" w:hAnsiTheme="majorBidi" w:cstheme="majorBidi"/>
          <w:sz w:val="24"/>
          <w:szCs w:val="24"/>
        </w:rPr>
        <w:t>: Handles HTTP requests</w:t>
      </w:r>
    </w:p>
    <w:p w14:paraId="4BAB4DF7" w14:textId="77777777" w:rsidR="00EF2898" w:rsidRPr="00EF2898" w:rsidRDefault="00EF2898" w:rsidP="00E10428">
      <w:pPr>
        <w:numPr>
          <w:ilvl w:val="0"/>
          <w:numId w:val="18"/>
        </w:numPr>
        <w:spacing w:after="0" w:line="360" w:lineRule="auto"/>
        <w:jc w:val="both"/>
        <w:rPr>
          <w:rFonts w:asciiTheme="majorBidi" w:hAnsiTheme="majorBidi" w:cstheme="majorBidi"/>
          <w:sz w:val="24"/>
          <w:szCs w:val="24"/>
        </w:rPr>
      </w:pPr>
      <w:r w:rsidRPr="00EF2898">
        <w:rPr>
          <w:rFonts w:asciiTheme="majorBidi" w:hAnsiTheme="majorBidi" w:cstheme="majorBidi"/>
          <w:b/>
          <w:bCs/>
          <w:sz w:val="24"/>
          <w:szCs w:val="24"/>
        </w:rPr>
        <w:t>Service Layer</w:t>
      </w:r>
      <w:r w:rsidRPr="00EF2898">
        <w:rPr>
          <w:rFonts w:asciiTheme="majorBidi" w:hAnsiTheme="majorBidi" w:cstheme="majorBidi"/>
          <w:sz w:val="24"/>
          <w:szCs w:val="24"/>
        </w:rPr>
        <w:t>: Business logic</w:t>
      </w:r>
    </w:p>
    <w:p w14:paraId="05DAE842" w14:textId="77777777" w:rsidR="00EF2898" w:rsidRPr="00E10428" w:rsidRDefault="00EF2898" w:rsidP="00E10428">
      <w:pPr>
        <w:numPr>
          <w:ilvl w:val="0"/>
          <w:numId w:val="18"/>
        </w:numPr>
        <w:spacing w:after="0" w:line="360" w:lineRule="auto"/>
        <w:jc w:val="both"/>
        <w:rPr>
          <w:rFonts w:asciiTheme="majorBidi" w:hAnsiTheme="majorBidi" w:cstheme="majorBidi"/>
          <w:sz w:val="24"/>
          <w:szCs w:val="24"/>
        </w:rPr>
      </w:pPr>
      <w:r w:rsidRPr="00EF2898">
        <w:rPr>
          <w:rFonts w:asciiTheme="majorBidi" w:hAnsiTheme="majorBidi" w:cstheme="majorBidi"/>
          <w:b/>
          <w:bCs/>
          <w:sz w:val="24"/>
          <w:szCs w:val="24"/>
        </w:rPr>
        <w:t>Repository Layer</w:t>
      </w:r>
      <w:r w:rsidRPr="00EF2898">
        <w:rPr>
          <w:rFonts w:asciiTheme="majorBidi" w:hAnsiTheme="majorBidi" w:cstheme="majorBidi"/>
          <w:sz w:val="24"/>
          <w:szCs w:val="24"/>
        </w:rPr>
        <w:t>: Data persistence</w:t>
      </w:r>
    </w:p>
    <w:p w14:paraId="49F557D6" w14:textId="755080E8" w:rsidR="00450461" w:rsidRPr="00EF2898" w:rsidRDefault="00450461" w:rsidP="00E10428">
      <w:pPr>
        <w:spacing w:after="0" w:line="360" w:lineRule="auto"/>
        <w:jc w:val="both"/>
        <w:rPr>
          <w:rFonts w:asciiTheme="majorBidi" w:hAnsiTheme="majorBidi" w:cstheme="majorBidi"/>
          <w:sz w:val="24"/>
          <w:szCs w:val="24"/>
        </w:rPr>
      </w:pPr>
      <w:r w:rsidRPr="00E10428">
        <w:rPr>
          <w:rFonts w:asciiTheme="majorBidi" w:hAnsiTheme="majorBidi" w:cstheme="majorBidi"/>
          <w:noProof/>
          <w:sz w:val="24"/>
          <w:szCs w:val="24"/>
        </w:rPr>
        <w:drawing>
          <wp:inline distT="0" distB="0" distL="0" distR="0" wp14:anchorId="2C6E2970" wp14:editId="1938698F">
            <wp:extent cx="3791479" cy="6973273"/>
            <wp:effectExtent l="0" t="0" r="0" b="0"/>
            <wp:docPr id="1134081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81896" name=""/>
                    <pic:cNvPicPr/>
                  </pic:nvPicPr>
                  <pic:blipFill>
                    <a:blip r:embed="rId15"/>
                    <a:stretch>
                      <a:fillRect/>
                    </a:stretch>
                  </pic:blipFill>
                  <pic:spPr>
                    <a:xfrm>
                      <a:off x="0" y="0"/>
                      <a:ext cx="3791479" cy="6973273"/>
                    </a:xfrm>
                    <a:prstGeom prst="rect">
                      <a:avLst/>
                    </a:prstGeom>
                  </pic:spPr>
                </pic:pic>
              </a:graphicData>
            </a:graphic>
          </wp:inline>
        </w:drawing>
      </w:r>
    </w:p>
    <w:p w14:paraId="3A0CD231" w14:textId="69B521AA" w:rsidR="00EF2898" w:rsidRPr="00E10428" w:rsidRDefault="00EF2898" w:rsidP="00E10428">
      <w:pPr>
        <w:spacing w:after="0" w:line="360" w:lineRule="auto"/>
        <w:jc w:val="both"/>
        <w:rPr>
          <w:rFonts w:asciiTheme="majorBidi" w:hAnsiTheme="majorBidi" w:cstheme="majorBidi"/>
          <w:b/>
          <w:bCs/>
          <w:sz w:val="24"/>
          <w:szCs w:val="24"/>
        </w:rPr>
      </w:pPr>
      <w:r w:rsidRPr="00EF2898">
        <w:rPr>
          <w:rFonts w:asciiTheme="majorBidi" w:hAnsiTheme="majorBidi" w:cstheme="majorBidi"/>
          <w:b/>
          <w:bCs/>
          <w:sz w:val="24"/>
          <w:szCs w:val="24"/>
        </w:rPr>
        <w:t>Endpoints</w:t>
      </w:r>
    </w:p>
    <w:p w14:paraId="043FDDDB" w14:textId="3505C20B" w:rsidR="00450461" w:rsidRPr="00E10428" w:rsidRDefault="00450461" w:rsidP="00E10428">
      <w:pPr>
        <w:spacing w:after="0" w:line="360" w:lineRule="auto"/>
        <w:jc w:val="both"/>
        <w:rPr>
          <w:rFonts w:asciiTheme="majorBidi" w:hAnsiTheme="majorBidi" w:cstheme="majorBidi"/>
          <w:b/>
          <w:bCs/>
          <w:sz w:val="24"/>
          <w:szCs w:val="24"/>
        </w:rPr>
      </w:pPr>
      <w:r w:rsidRPr="00E10428">
        <w:rPr>
          <w:rFonts w:asciiTheme="majorBidi" w:hAnsiTheme="majorBidi" w:cstheme="majorBidi"/>
          <w:b/>
          <w:bCs/>
          <w:noProof/>
          <w:sz w:val="24"/>
          <w:szCs w:val="24"/>
        </w:rPr>
        <w:lastRenderedPageBreak/>
        <w:drawing>
          <wp:inline distT="0" distB="0" distL="0" distR="0" wp14:anchorId="38F1F45E" wp14:editId="492453F4">
            <wp:extent cx="5943600" cy="3293110"/>
            <wp:effectExtent l="0" t="0" r="0" b="2540"/>
            <wp:docPr id="1976964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64374" name=""/>
                    <pic:cNvPicPr/>
                  </pic:nvPicPr>
                  <pic:blipFill>
                    <a:blip r:embed="rId16"/>
                    <a:stretch>
                      <a:fillRect/>
                    </a:stretch>
                  </pic:blipFill>
                  <pic:spPr>
                    <a:xfrm>
                      <a:off x="0" y="0"/>
                      <a:ext cx="5943600" cy="3293110"/>
                    </a:xfrm>
                    <a:prstGeom prst="rect">
                      <a:avLst/>
                    </a:prstGeom>
                  </pic:spPr>
                </pic:pic>
              </a:graphicData>
            </a:graphic>
          </wp:inline>
        </w:drawing>
      </w:r>
    </w:p>
    <w:p w14:paraId="07F1FE4A" w14:textId="77777777" w:rsidR="00450461" w:rsidRPr="00EF2898" w:rsidRDefault="00450461" w:rsidP="00E10428">
      <w:pPr>
        <w:spacing w:after="0" w:line="360" w:lineRule="auto"/>
        <w:jc w:val="both"/>
        <w:rPr>
          <w:rFonts w:asciiTheme="majorBidi" w:hAnsiTheme="majorBidi" w:cstheme="majorBidi"/>
          <w:b/>
          <w:bCs/>
          <w:sz w:val="24"/>
          <w:szCs w:val="24"/>
        </w:rPr>
      </w:pPr>
    </w:p>
    <w:p w14:paraId="3A39EC0C" w14:textId="77777777" w:rsidR="00D74550" w:rsidRPr="00E10428" w:rsidRDefault="00D74550" w:rsidP="00E10428">
      <w:pPr>
        <w:spacing w:after="0" w:line="360" w:lineRule="auto"/>
        <w:jc w:val="both"/>
        <w:rPr>
          <w:rFonts w:asciiTheme="majorBidi" w:hAnsiTheme="majorBidi" w:cstheme="majorBidi"/>
          <w:b/>
          <w:bCs/>
          <w:sz w:val="24"/>
          <w:szCs w:val="24"/>
        </w:rPr>
      </w:pPr>
      <w:r w:rsidRPr="00D74550">
        <w:rPr>
          <w:rFonts w:asciiTheme="majorBidi" w:hAnsiTheme="majorBidi" w:cstheme="majorBidi"/>
          <w:b/>
          <w:bCs/>
          <w:sz w:val="24"/>
          <w:szCs w:val="24"/>
        </w:rPr>
        <w:t>8. Database Design</w:t>
      </w:r>
    </w:p>
    <w:p w14:paraId="0D0BCA4B" w14:textId="77777777" w:rsidR="00D4507F" w:rsidRPr="00D4507F" w:rsidRDefault="00D4507F" w:rsidP="00E10428">
      <w:pPr>
        <w:spacing w:after="0"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Tables and Descriptions</w:t>
      </w:r>
    </w:p>
    <w:tbl>
      <w:tblPr>
        <w:tblStyle w:val="TableGrid"/>
        <w:tblW w:w="0" w:type="auto"/>
        <w:tblLook w:val="04A0" w:firstRow="1" w:lastRow="0" w:firstColumn="1" w:lastColumn="0" w:noHBand="0" w:noVBand="1"/>
      </w:tblPr>
      <w:tblGrid>
        <w:gridCol w:w="1483"/>
        <w:gridCol w:w="4693"/>
      </w:tblGrid>
      <w:tr w:rsidR="00D4507F" w:rsidRPr="00D4507F" w14:paraId="493D3B8C" w14:textId="77777777" w:rsidTr="00D4507F">
        <w:tc>
          <w:tcPr>
            <w:tcW w:w="0" w:type="auto"/>
            <w:hideMark/>
          </w:tcPr>
          <w:p w14:paraId="185C4CF5"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Table Name</w:t>
            </w:r>
          </w:p>
        </w:tc>
        <w:tc>
          <w:tcPr>
            <w:tcW w:w="0" w:type="auto"/>
            <w:hideMark/>
          </w:tcPr>
          <w:p w14:paraId="2800FED7"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Description</w:t>
            </w:r>
          </w:p>
        </w:tc>
      </w:tr>
      <w:tr w:rsidR="00D4507F" w:rsidRPr="00D4507F" w14:paraId="2390467B" w14:textId="77777777" w:rsidTr="00D4507F">
        <w:tc>
          <w:tcPr>
            <w:tcW w:w="0" w:type="auto"/>
            <w:hideMark/>
          </w:tcPr>
          <w:p w14:paraId="4D22419A"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assets</w:t>
            </w:r>
          </w:p>
        </w:tc>
        <w:tc>
          <w:tcPr>
            <w:tcW w:w="0" w:type="auto"/>
            <w:hideMark/>
          </w:tcPr>
          <w:p w14:paraId="363B7F52"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Stores asset details, price, category, and status.</w:t>
            </w:r>
          </w:p>
        </w:tc>
      </w:tr>
      <w:tr w:rsidR="00D4507F" w:rsidRPr="00D4507F" w14:paraId="7B46C469" w14:textId="77777777" w:rsidTr="00D4507F">
        <w:tc>
          <w:tcPr>
            <w:tcW w:w="0" w:type="auto"/>
            <w:hideMark/>
          </w:tcPr>
          <w:p w14:paraId="70ECA06B"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categories</w:t>
            </w:r>
          </w:p>
        </w:tc>
        <w:tc>
          <w:tcPr>
            <w:tcW w:w="0" w:type="auto"/>
            <w:hideMark/>
          </w:tcPr>
          <w:p w14:paraId="40D30A81"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Lookup table for asset categories.</w:t>
            </w:r>
          </w:p>
        </w:tc>
      </w:tr>
      <w:tr w:rsidR="00D4507F" w:rsidRPr="00D4507F" w14:paraId="691A4D9A" w14:textId="77777777" w:rsidTr="00D4507F">
        <w:tc>
          <w:tcPr>
            <w:tcW w:w="0" w:type="auto"/>
            <w:hideMark/>
          </w:tcPr>
          <w:p w14:paraId="64E9F045"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price_history</w:t>
            </w:r>
          </w:p>
        </w:tc>
        <w:tc>
          <w:tcPr>
            <w:tcW w:w="0" w:type="auto"/>
            <w:hideMark/>
          </w:tcPr>
          <w:p w14:paraId="7DB37848"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Historical prices for each asset.</w:t>
            </w:r>
          </w:p>
        </w:tc>
      </w:tr>
      <w:tr w:rsidR="00D4507F" w:rsidRPr="00D4507F" w14:paraId="2D571303" w14:textId="77777777" w:rsidTr="00D4507F">
        <w:tc>
          <w:tcPr>
            <w:tcW w:w="0" w:type="auto"/>
            <w:hideMark/>
          </w:tcPr>
          <w:p w14:paraId="311FF911"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logs</w:t>
            </w:r>
          </w:p>
        </w:tc>
        <w:tc>
          <w:tcPr>
            <w:tcW w:w="0" w:type="auto"/>
            <w:hideMark/>
          </w:tcPr>
          <w:p w14:paraId="32A2DF23"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Tracks admin actions on assets.</w:t>
            </w:r>
          </w:p>
        </w:tc>
      </w:tr>
      <w:tr w:rsidR="00D4507F" w:rsidRPr="00D4507F" w14:paraId="2C75FE43" w14:textId="77777777" w:rsidTr="00D4507F">
        <w:tc>
          <w:tcPr>
            <w:tcW w:w="0" w:type="auto"/>
            <w:hideMark/>
          </w:tcPr>
          <w:p w14:paraId="00813701"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users</w:t>
            </w:r>
          </w:p>
        </w:tc>
        <w:tc>
          <w:tcPr>
            <w:tcW w:w="0" w:type="auto"/>
            <w:hideMark/>
          </w:tcPr>
          <w:p w14:paraId="7827DDD4"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Stores admin and user login data.</w:t>
            </w:r>
          </w:p>
        </w:tc>
      </w:tr>
    </w:tbl>
    <w:p w14:paraId="45A8131A" w14:textId="77777777" w:rsidR="00D4507F" w:rsidRPr="00D4507F" w:rsidRDefault="00D4507F" w:rsidP="00E10428">
      <w:pPr>
        <w:spacing w:after="0"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Detailed Schema</w:t>
      </w:r>
    </w:p>
    <w:p w14:paraId="5BF1A037" w14:textId="77777777" w:rsidR="00D4507F" w:rsidRPr="00D4507F" w:rsidRDefault="00D4507F" w:rsidP="00E10428">
      <w:pPr>
        <w:spacing w:after="0"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assets</w:t>
      </w:r>
    </w:p>
    <w:tbl>
      <w:tblPr>
        <w:tblStyle w:val="TableGrid"/>
        <w:tblW w:w="0" w:type="auto"/>
        <w:tblLook w:val="04A0" w:firstRow="1" w:lastRow="0" w:firstColumn="1" w:lastColumn="0" w:noHBand="0" w:noVBand="1"/>
      </w:tblPr>
      <w:tblGrid>
        <w:gridCol w:w="1349"/>
        <w:gridCol w:w="1043"/>
        <w:gridCol w:w="3416"/>
      </w:tblGrid>
      <w:tr w:rsidR="00D4507F" w:rsidRPr="00D4507F" w14:paraId="17404A69" w14:textId="77777777" w:rsidTr="00D4507F">
        <w:tc>
          <w:tcPr>
            <w:tcW w:w="0" w:type="auto"/>
            <w:hideMark/>
          </w:tcPr>
          <w:p w14:paraId="5F9C3AAA"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Field</w:t>
            </w:r>
          </w:p>
        </w:tc>
        <w:tc>
          <w:tcPr>
            <w:tcW w:w="0" w:type="auto"/>
            <w:hideMark/>
          </w:tcPr>
          <w:p w14:paraId="0783800D"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Type</w:t>
            </w:r>
          </w:p>
        </w:tc>
        <w:tc>
          <w:tcPr>
            <w:tcW w:w="0" w:type="auto"/>
            <w:hideMark/>
          </w:tcPr>
          <w:p w14:paraId="5AD4229A"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Description</w:t>
            </w:r>
          </w:p>
        </w:tc>
      </w:tr>
      <w:tr w:rsidR="00D4507F" w:rsidRPr="00D4507F" w14:paraId="164E3AB7" w14:textId="77777777" w:rsidTr="00D4507F">
        <w:tc>
          <w:tcPr>
            <w:tcW w:w="0" w:type="auto"/>
            <w:hideMark/>
          </w:tcPr>
          <w:p w14:paraId="1873572B"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id</w:t>
            </w:r>
          </w:p>
        </w:tc>
        <w:tc>
          <w:tcPr>
            <w:tcW w:w="0" w:type="auto"/>
            <w:hideMark/>
          </w:tcPr>
          <w:p w14:paraId="1BE3C8DE"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int (PK)</w:t>
            </w:r>
          </w:p>
        </w:tc>
        <w:tc>
          <w:tcPr>
            <w:tcW w:w="0" w:type="auto"/>
            <w:hideMark/>
          </w:tcPr>
          <w:p w14:paraId="0C9DA1A0"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Unique identifier</w:t>
            </w:r>
          </w:p>
        </w:tc>
      </w:tr>
      <w:tr w:rsidR="00D4507F" w:rsidRPr="00D4507F" w14:paraId="6A9DECD5" w14:textId="77777777" w:rsidTr="00D4507F">
        <w:tc>
          <w:tcPr>
            <w:tcW w:w="0" w:type="auto"/>
            <w:hideMark/>
          </w:tcPr>
          <w:p w14:paraId="522F2BD0"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name</w:t>
            </w:r>
          </w:p>
        </w:tc>
        <w:tc>
          <w:tcPr>
            <w:tcW w:w="0" w:type="auto"/>
            <w:hideMark/>
          </w:tcPr>
          <w:p w14:paraId="76B0A047"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varchar</w:t>
            </w:r>
          </w:p>
        </w:tc>
        <w:tc>
          <w:tcPr>
            <w:tcW w:w="0" w:type="auto"/>
            <w:hideMark/>
          </w:tcPr>
          <w:p w14:paraId="7101BC33"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Asset name</w:t>
            </w:r>
          </w:p>
        </w:tc>
      </w:tr>
      <w:tr w:rsidR="00D4507F" w:rsidRPr="00D4507F" w14:paraId="5EA1A562" w14:textId="77777777" w:rsidTr="00D4507F">
        <w:tc>
          <w:tcPr>
            <w:tcW w:w="0" w:type="auto"/>
            <w:hideMark/>
          </w:tcPr>
          <w:p w14:paraId="47938E68"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category_id</w:t>
            </w:r>
          </w:p>
        </w:tc>
        <w:tc>
          <w:tcPr>
            <w:tcW w:w="0" w:type="auto"/>
            <w:hideMark/>
          </w:tcPr>
          <w:p w14:paraId="02CAFC42"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int (FK)</w:t>
            </w:r>
          </w:p>
        </w:tc>
        <w:tc>
          <w:tcPr>
            <w:tcW w:w="0" w:type="auto"/>
            <w:hideMark/>
          </w:tcPr>
          <w:p w14:paraId="403C2699"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References categories.id</w:t>
            </w:r>
          </w:p>
        </w:tc>
      </w:tr>
      <w:tr w:rsidR="00D4507F" w:rsidRPr="00D4507F" w14:paraId="6137FF96" w14:textId="77777777" w:rsidTr="00D4507F">
        <w:tc>
          <w:tcPr>
            <w:tcW w:w="0" w:type="auto"/>
            <w:hideMark/>
          </w:tcPr>
          <w:p w14:paraId="7A527D5C"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price</w:t>
            </w:r>
          </w:p>
        </w:tc>
        <w:tc>
          <w:tcPr>
            <w:tcW w:w="0" w:type="auto"/>
            <w:hideMark/>
          </w:tcPr>
          <w:p w14:paraId="49A02DAE"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decimal</w:t>
            </w:r>
          </w:p>
        </w:tc>
        <w:tc>
          <w:tcPr>
            <w:tcW w:w="0" w:type="auto"/>
            <w:hideMark/>
          </w:tcPr>
          <w:p w14:paraId="21053E69"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Current price of asset</w:t>
            </w:r>
          </w:p>
        </w:tc>
      </w:tr>
      <w:tr w:rsidR="00D4507F" w:rsidRPr="00D4507F" w14:paraId="5FC6B295" w14:textId="77777777" w:rsidTr="00D4507F">
        <w:tc>
          <w:tcPr>
            <w:tcW w:w="0" w:type="auto"/>
            <w:hideMark/>
          </w:tcPr>
          <w:p w14:paraId="3C54F53C"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description</w:t>
            </w:r>
          </w:p>
        </w:tc>
        <w:tc>
          <w:tcPr>
            <w:tcW w:w="0" w:type="auto"/>
            <w:hideMark/>
          </w:tcPr>
          <w:p w14:paraId="2250CD2D"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text</w:t>
            </w:r>
          </w:p>
        </w:tc>
        <w:tc>
          <w:tcPr>
            <w:tcW w:w="0" w:type="auto"/>
            <w:hideMark/>
          </w:tcPr>
          <w:p w14:paraId="10DBEAAD"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Detailed asset description</w:t>
            </w:r>
          </w:p>
        </w:tc>
      </w:tr>
      <w:tr w:rsidR="00D4507F" w:rsidRPr="00D4507F" w14:paraId="1704C889" w14:textId="77777777" w:rsidTr="00D4507F">
        <w:tc>
          <w:tcPr>
            <w:tcW w:w="0" w:type="auto"/>
            <w:hideMark/>
          </w:tcPr>
          <w:p w14:paraId="64BDDFC2"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image_url</w:t>
            </w:r>
          </w:p>
        </w:tc>
        <w:tc>
          <w:tcPr>
            <w:tcW w:w="0" w:type="auto"/>
            <w:hideMark/>
          </w:tcPr>
          <w:p w14:paraId="633E0950"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varchar</w:t>
            </w:r>
          </w:p>
        </w:tc>
        <w:tc>
          <w:tcPr>
            <w:tcW w:w="0" w:type="auto"/>
            <w:hideMark/>
          </w:tcPr>
          <w:p w14:paraId="5DF83B38"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Path to asset image</w:t>
            </w:r>
          </w:p>
        </w:tc>
      </w:tr>
      <w:tr w:rsidR="00D4507F" w:rsidRPr="00D4507F" w14:paraId="6586ACC0" w14:textId="77777777" w:rsidTr="00D4507F">
        <w:tc>
          <w:tcPr>
            <w:tcW w:w="0" w:type="auto"/>
            <w:hideMark/>
          </w:tcPr>
          <w:p w14:paraId="2D8DE68B"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lastRenderedPageBreak/>
              <w:t>trend</w:t>
            </w:r>
          </w:p>
        </w:tc>
        <w:tc>
          <w:tcPr>
            <w:tcW w:w="0" w:type="auto"/>
            <w:hideMark/>
          </w:tcPr>
          <w:p w14:paraId="37D233DE"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varchar</w:t>
            </w:r>
          </w:p>
        </w:tc>
        <w:tc>
          <w:tcPr>
            <w:tcW w:w="0" w:type="auto"/>
            <w:hideMark/>
          </w:tcPr>
          <w:p w14:paraId="161CAF88"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Asset trend (e.g., Rising, Falling)</w:t>
            </w:r>
          </w:p>
        </w:tc>
      </w:tr>
      <w:tr w:rsidR="00D4507F" w:rsidRPr="00D4507F" w14:paraId="7CEBBAEE" w14:textId="77777777" w:rsidTr="00D4507F">
        <w:tc>
          <w:tcPr>
            <w:tcW w:w="0" w:type="auto"/>
            <w:hideMark/>
          </w:tcPr>
          <w:p w14:paraId="7A9E325D"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updated_at</w:t>
            </w:r>
          </w:p>
        </w:tc>
        <w:tc>
          <w:tcPr>
            <w:tcW w:w="0" w:type="auto"/>
            <w:hideMark/>
          </w:tcPr>
          <w:p w14:paraId="21FF1A37"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datetime</w:t>
            </w:r>
          </w:p>
        </w:tc>
        <w:tc>
          <w:tcPr>
            <w:tcW w:w="0" w:type="auto"/>
            <w:hideMark/>
          </w:tcPr>
          <w:p w14:paraId="529D7058"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Last update timestamp</w:t>
            </w:r>
          </w:p>
        </w:tc>
      </w:tr>
    </w:tbl>
    <w:p w14:paraId="7A6F29EE" w14:textId="77777777" w:rsidR="00D4507F" w:rsidRPr="00D4507F" w:rsidRDefault="00D4507F" w:rsidP="00E10428">
      <w:pPr>
        <w:spacing w:after="0"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categories</w:t>
      </w:r>
    </w:p>
    <w:tbl>
      <w:tblPr>
        <w:tblStyle w:val="TableGrid"/>
        <w:tblW w:w="0" w:type="auto"/>
        <w:tblLook w:val="04A0" w:firstRow="1" w:lastRow="0" w:firstColumn="1" w:lastColumn="0" w:noHBand="0" w:noVBand="1"/>
      </w:tblPr>
      <w:tblGrid>
        <w:gridCol w:w="736"/>
        <w:gridCol w:w="996"/>
        <w:gridCol w:w="2289"/>
      </w:tblGrid>
      <w:tr w:rsidR="00D4507F" w:rsidRPr="00D4507F" w14:paraId="294DA355" w14:textId="77777777" w:rsidTr="00D4507F">
        <w:tc>
          <w:tcPr>
            <w:tcW w:w="0" w:type="auto"/>
            <w:hideMark/>
          </w:tcPr>
          <w:p w14:paraId="15A877D7"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Field</w:t>
            </w:r>
          </w:p>
        </w:tc>
        <w:tc>
          <w:tcPr>
            <w:tcW w:w="0" w:type="auto"/>
            <w:hideMark/>
          </w:tcPr>
          <w:p w14:paraId="7B0A27A0"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Type</w:t>
            </w:r>
          </w:p>
        </w:tc>
        <w:tc>
          <w:tcPr>
            <w:tcW w:w="0" w:type="auto"/>
            <w:hideMark/>
          </w:tcPr>
          <w:p w14:paraId="4F9F31FD"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Description</w:t>
            </w:r>
          </w:p>
        </w:tc>
      </w:tr>
      <w:tr w:rsidR="00D4507F" w:rsidRPr="00D4507F" w14:paraId="71B55EF5" w14:textId="77777777" w:rsidTr="00D4507F">
        <w:tc>
          <w:tcPr>
            <w:tcW w:w="0" w:type="auto"/>
            <w:hideMark/>
          </w:tcPr>
          <w:p w14:paraId="227FC75A"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id</w:t>
            </w:r>
          </w:p>
        </w:tc>
        <w:tc>
          <w:tcPr>
            <w:tcW w:w="0" w:type="auto"/>
            <w:hideMark/>
          </w:tcPr>
          <w:p w14:paraId="1B0F8883"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int (PK)</w:t>
            </w:r>
          </w:p>
        </w:tc>
        <w:tc>
          <w:tcPr>
            <w:tcW w:w="0" w:type="auto"/>
            <w:hideMark/>
          </w:tcPr>
          <w:p w14:paraId="3DF4C1A3"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Unique category ID</w:t>
            </w:r>
          </w:p>
        </w:tc>
      </w:tr>
      <w:tr w:rsidR="00D4507F" w:rsidRPr="00D4507F" w14:paraId="63403ED1" w14:textId="77777777" w:rsidTr="00D4507F">
        <w:tc>
          <w:tcPr>
            <w:tcW w:w="0" w:type="auto"/>
            <w:hideMark/>
          </w:tcPr>
          <w:p w14:paraId="5608C78D"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name</w:t>
            </w:r>
          </w:p>
        </w:tc>
        <w:tc>
          <w:tcPr>
            <w:tcW w:w="0" w:type="auto"/>
            <w:hideMark/>
          </w:tcPr>
          <w:p w14:paraId="29DC5174"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varchar</w:t>
            </w:r>
          </w:p>
        </w:tc>
        <w:tc>
          <w:tcPr>
            <w:tcW w:w="0" w:type="auto"/>
            <w:hideMark/>
          </w:tcPr>
          <w:p w14:paraId="042D91D5"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Name of the category</w:t>
            </w:r>
          </w:p>
        </w:tc>
      </w:tr>
    </w:tbl>
    <w:p w14:paraId="32B6B8BC" w14:textId="77777777" w:rsidR="00D4507F" w:rsidRPr="00D4507F" w:rsidRDefault="00D4507F" w:rsidP="00E10428">
      <w:pPr>
        <w:spacing w:after="0"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price_history</w:t>
      </w:r>
    </w:p>
    <w:tbl>
      <w:tblPr>
        <w:tblStyle w:val="TableGrid"/>
        <w:tblW w:w="0" w:type="auto"/>
        <w:tblLook w:val="04A0" w:firstRow="1" w:lastRow="0" w:firstColumn="1" w:lastColumn="0" w:noHBand="0" w:noVBand="1"/>
      </w:tblPr>
      <w:tblGrid>
        <w:gridCol w:w="1349"/>
        <w:gridCol w:w="1043"/>
        <w:gridCol w:w="3341"/>
      </w:tblGrid>
      <w:tr w:rsidR="00D4507F" w:rsidRPr="00D4507F" w14:paraId="6BEF8907" w14:textId="77777777" w:rsidTr="00D4507F">
        <w:tc>
          <w:tcPr>
            <w:tcW w:w="0" w:type="auto"/>
            <w:hideMark/>
          </w:tcPr>
          <w:p w14:paraId="26D9D1D9"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Field</w:t>
            </w:r>
          </w:p>
        </w:tc>
        <w:tc>
          <w:tcPr>
            <w:tcW w:w="0" w:type="auto"/>
            <w:hideMark/>
          </w:tcPr>
          <w:p w14:paraId="0D544B99"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Type</w:t>
            </w:r>
          </w:p>
        </w:tc>
        <w:tc>
          <w:tcPr>
            <w:tcW w:w="0" w:type="auto"/>
            <w:hideMark/>
          </w:tcPr>
          <w:p w14:paraId="75E4F748"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Description</w:t>
            </w:r>
          </w:p>
        </w:tc>
      </w:tr>
      <w:tr w:rsidR="00D4507F" w:rsidRPr="00D4507F" w14:paraId="4A17D5C7" w14:textId="77777777" w:rsidTr="00D4507F">
        <w:tc>
          <w:tcPr>
            <w:tcW w:w="0" w:type="auto"/>
            <w:hideMark/>
          </w:tcPr>
          <w:p w14:paraId="5F68C5C1"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id</w:t>
            </w:r>
          </w:p>
        </w:tc>
        <w:tc>
          <w:tcPr>
            <w:tcW w:w="0" w:type="auto"/>
            <w:hideMark/>
          </w:tcPr>
          <w:p w14:paraId="517772D3"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int (PK)</w:t>
            </w:r>
          </w:p>
        </w:tc>
        <w:tc>
          <w:tcPr>
            <w:tcW w:w="0" w:type="auto"/>
            <w:hideMark/>
          </w:tcPr>
          <w:p w14:paraId="6E7CF033"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Unique history entry</w:t>
            </w:r>
          </w:p>
        </w:tc>
      </w:tr>
      <w:tr w:rsidR="00D4507F" w:rsidRPr="00D4507F" w14:paraId="11584FBD" w14:textId="77777777" w:rsidTr="00D4507F">
        <w:tc>
          <w:tcPr>
            <w:tcW w:w="0" w:type="auto"/>
            <w:hideMark/>
          </w:tcPr>
          <w:p w14:paraId="0F7119E0"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asset_id</w:t>
            </w:r>
          </w:p>
        </w:tc>
        <w:tc>
          <w:tcPr>
            <w:tcW w:w="0" w:type="auto"/>
            <w:hideMark/>
          </w:tcPr>
          <w:p w14:paraId="00FA4D0B"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int (FK)</w:t>
            </w:r>
          </w:p>
        </w:tc>
        <w:tc>
          <w:tcPr>
            <w:tcW w:w="0" w:type="auto"/>
            <w:hideMark/>
          </w:tcPr>
          <w:p w14:paraId="1D6A47FC"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References assets.id</w:t>
            </w:r>
          </w:p>
        </w:tc>
      </w:tr>
      <w:tr w:rsidR="00D4507F" w:rsidRPr="00D4507F" w14:paraId="16EEAB4A" w14:textId="77777777" w:rsidTr="00D4507F">
        <w:tc>
          <w:tcPr>
            <w:tcW w:w="0" w:type="auto"/>
            <w:hideMark/>
          </w:tcPr>
          <w:p w14:paraId="03F7C5B1"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price</w:t>
            </w:r>
          </w:p>
        </w:tc>
        <w:tc>
          <w:tcPr>
            <w:tcW w:w="0" w:type="auto"/>
            <w:hideMark/>
          </w:tcPr>
          <w:p w14:paraId="5367BFB9"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decimal</w:t>
            </w:r>
          </w:p>
        </w:tc>
        <w:tc>
          <w:tcPr>
            <w:tcW w:w="0" w:type="auto"/>
            <w:hideMark/>
          </w:tcPr>
          <w:p w14:paraId="4E33090A"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Price value recorded</w:t>
            </w:r>
          </w:p>
        </w:tc>
      </w:tr>
      <w:tr w:rsidR="00D4507F" w:rsidRPr="00D4507F" w14:paraId="2BF63A95" w14:textId="77777777" w:rsidTr="00D4507F">
        <w:tc>
          <w:tcPr>
            <w:tcW w:w="0" w:type="auto"/>
            <w:hideMark/>
          </w:tcPr>
          <w:p w14:paraId="5D2DE383"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recorded_at</w:t>
            </w:r>
          </w:p>
        </w:tc>
        <w:tc>
          <w:tcPr>
            <w:tcW w:w="0" w:type="auto"/>
            <w:hideMark/>
          </w:tcPr>
          <w:p w14:paraId="447E0A2E"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datetime</w:t>
            </w:r>
          </w:p>
        </w:tc>
        <w:tc>
          <w:tcPr>
            <w:tcW w:w="0" w:type="auto"/>
            <w:hideMark/>
          </w:tcPr>
          <w:p w14:paraId="32596EA3"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Timestamp of the price snapshot</w:t>
            </w:r>
          </w:p>
        </w:tc>
      </w:tr>
    </w:tbl>
    <w:p w14:paraId="20323807" w14:textId="77777777" w:rsidR="00D4507F" w:rsidRPr="00D4507F" w:rsidRDefault="00D4507F" w:rsidP="00E10428">
      <w:pPr>
        <w:spacing w:after="0"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logs</w:t>
      </w:r>
    </w:p>
    <w:tbl>
      <w:tblPr>
        <w:tblStyle w:val="TableGrid"/>
        <w:tblW w:w="0" w:type="auto"/>
        <w:tblLook w:val="04A0" w:firstRow="1" w:lastRow="0" w:firstColumn="1" w:lastColumn="0" w:noHBand="0" w:noVBand="1"/>
      </w:tblPr>
      <w:tblGrid>
        <w:gridCol w:w="1283"/>
        <w:gridCol w:w="1043"/>
        <w:gridCol w:w="3844"/>
      </w:tblGrid>
      <w:tr w:rsidR="00D4507F" w:rsidRPr="00D4507F" w14:paraId="1D7E230E" w14:textId="77777777" w:rsidTr="00D4507F">
        <w:tc>
          <w:tcPr>
            <w:tcW w:w="0" w:type="auto"/>
            <w:hideMark/>
          </w:tcPr>
          <w:p w14:paraId="419C2C79"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Field</w:t>
            </w:r>
          </w:p>
        </w:tc>
        <w:tc>
          <w:tcPr>
            <w:tcW w:w="0" w:type="auto"/>
            <w:hideMark/>
          </w:tcPr>
          <w:p w14:paraId="1F63062F"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Type</w:t>
            </w:r>
          </w:p>
        </w:tc>
        <w:tc>
          <w:tcPr>
            <w:tcW w:w="0" w:type="auto"/>
            <w:hideMark/>
          </w:tcPr>
          <w:p w14:paraId="34F105F4"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Description</w:t>
            </w:r>
          </w:p>
        </w:tc>
      </w:tr>
      <w:tr w:rsidR="00D4507F" w:rsidRPr="00D4507F" w14:paraId="425F18D3" w14:textId="77777777" w:rsidTr="00D4507F">
        <w:tc>
          <w:tcPr>
            <w:tcW w:w="0" w:type="auto"/>
            <w:hideMark/>
          </w:tcPr>
          <w:p w14:paraId="0B139985"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id</w:t>
            </w:r>
          </w:p>
        </w:tc>
        <w:tc>
          <w:tcPr>
            <w:tcW w:w="0" w:type="auto"/>
            <w:hideMark/>
          </w:tcPr>
          <w:p w14:paraId="09F53718"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int (PK)</w:t>
            </w:r>
          </w:p>
        </w:tc>
        <w:tc>
          <w:tcPr>
            <w:tcW w:w="0" w:type="auto"/>
            <w:hideMark/>
          </w:tcPr>
          <w:p w14:paraId="1F4F5AE7"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Unique log ID</w:t>
            </w:r>
          </w:p>
        </w:tc>
      </w:tr>
      <w:tr w:rsidR="00D4507F" w:rsidRPr="00D4507F" w14:paraId="091452B1" w14:textId="77777777" w:rsidTr="00D4507F">
        <w:tc>
          <w:tcPr>
            <w:tcW w:w="0" w:type="auto"/>
            <w:hideMark/>
          </w:tcPr>
          <w:p w14:paraId="55482660"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user_id</w:t>
            </w:r>
          </w:p>
        </w:tc>
        <w:tc>
          <w:tcPr>
            <w:tcW w:w="0" w:type="auto"/>
            <w:hideMark/>
          </w:tcPr>
          <w:p w14:paraId="4BF514E7"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int (FK)</w:t>
            </w:r>
          </w:p>
        </w:tc>
        <w:tc>
          <w:tcPr>
            <w:tcW w:w="0" w:type="auto"/>
            <w:hideMark/>
          </w:tcPr>
          <w:p w14:paraId="142FCE91"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References users.id</w:t>
            </w:r>
          </w:p>
        </w:tc>
      </w:tr>
      <w:tr w:rsidR="00D4507F" w:rsidRPr="00D4507F" w14:paraId="7791B8FE" w14:textId="77777777" w:rsidTr="00D4507F">
        <w:tc>
          <w:tcPr>
            <w:tcW w:w="0" w:type="auto"/>
            <w:hideMark/>
          </w:tcPr>
          <w:p w14:paraId="6BB504C0"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asset_id</w:t>
            </w:r>
          </w:p>
        </w:tc>
        <w:tc>
          <w:tcPr>
            <w:tcW w:w="0" w:type="auto"/>
            <w:hideMark/>
          </w:tcPr>
          <w:p w14:paraId="1A841949"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int (FK)</w:t>
            </w:r>
          </w:p>
        </w:tc>
        <w:tc>
          <w:tcPr>
            <w:tcW w:w="0" w:type="auto"/>
            <w:hideMark/>
          </w:tcPr>
          <w:p w14:paraId="58CACFC6"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References assets.id</w:t>
            </w:r>
          </w:p>
        </w:tc>
      </w:tr>
      <w:tr w:rsidR="00D4507F" w:rsidRPr="00D4507F" w14:paraId="54EC5A87" w14:textId="77777777" w:rsidTr="00D4507F">
        <w:tc>
          <w:tcPr>
            <w:tcW w:w="0" w:type="auto"/>
            <w:hideMark/>
          </w:tcPr>
          <w:p w14:paraId="2C72CEDA"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action</w:t>
            </w:r>
          </w:p>
        </w:tc>
        <w:tc>
          <w:tcPr>
            <w:tcW w:w="0" w:type="auto"/>
            <w:hideMark/>
          </w:tcPr>
          <w:p w14:paraId="4B764E4C"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varchar</w:t>
            </w:r>
          </w:p>
        </w:tc>
        <w:tc>
          <w:tcPr>
            <w:tcW w:w="0" w:type="auto"/>
            <w:hideMark/>
          </w:tcPr>
          <w:p w14:paraId="14A68FEE"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Type of action (create, update, delete)</w:t>
            </w:r>
          </w:p>
        </w:tc>
      </w:tr>
      <w:tr w:rsidR="00D4507F" w:rsidRPr="00D4507F" w14:paraId="703EA1DD" w14:textId="77777777" w:rsidTr="00D4507F">
        <w:tc>
          <w:tcPr>
            <w:tcW w:w="0" w:type="auto"/>
            <w:hideMark/>
          </w:tcPr>
          <w:p w14:paraId="0A59C84F"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description</w:t>
            </w:r>
          </w:p>
        </w:tc>
        <w:tc>
          <w:tcPr>
            <w:tcW w:w="0" w:type="auto"/>
            <w:hideMark/>
          </w:tcPr>
          <w:p w14:paraId="31663B51"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text</w:t>
            </w:r>
          </w:p>
        </w:tc>
        <w:tc>
          <w:tcPr>
            <w:tcW w:w="0" w:type="auto"/>
            <w:hideMark/>
          </w:tcPr>
          <w:p w14:paraId="39FE6A3E"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Details of the change</w:t>
            </w:r>
          </w:p>
        </w:tc>
      </w:tr>
      <w:tr w:rsidR="00D4507F" w:rsidRPr="00D4507F" w14:paraId="7963E543" w14:textId="77777777" w:rsidTr="00D4507F">
        <w:tc>
          <w:tcPr>
            <w:tcW w:w="0" w:type="auto"/>
            <w:hideMark/>
          </w:tcPr>
          <w:p w14:paraId="2DD49738"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timestamp</w:t>
            </w:r>
          </w:p>
        </w:tc>
        <w:tc>
          <w:tcPr>
            <w:tcW w:w="0" w:type="auto"/>
            <w:hideMark/>
          </w:tcPr>
          <w:p w14:paraId="4FBA039A"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datetime</w:t>
            </w:r>
          </w:p>
        </w:tc>
        <w:tc>
          <w:tcPr>
            <w:tcW w:w="0" w:type="auto"/>
            <w:hideMark/>
          </w:tcPr>
          <w:p w14:paraId="2E2916FE"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When the action occurred</w:t>
            </w:r>
          </w:p>
        </w:tc>
      </w:tr>
    </w:tbl>
    <w:p w14:paraId="085F3720" w14:textId="77777777" w:rsidR="00D4507F" w:rsidRPr="00D4507F" w:rsidRDefault="00D4507F" w:rsidP="00E10428">
      <w:pPr>
        <w:spacing w:after="0"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users</w:t>
      </w:r>
    </w:p>
    <w:tbl>
      <w:tblPr>
        <w:tblStyle w:val="TableGrid"/>
        <w:tblW w:w="0" w:type="auto"/>
        <w:tblLook w:val="04A0" w:firstRow="1" w:lastRow="0" w:firstColumn="1" w:lastColumn="0" w:noHBand="0" w:noVBand="1"/>
      </w:tblPr>
      <w:tblGrid>
        <w:gridCol w:w="1683"/>
        <w:gridCol w:w="996"/>
        <w:gridCol w:w="2169"/>
      </w:tblGrid>
      <w:tr w:rsidR="00D4507F" w:rsidRPr="00D4507F" w14:paraId="7ED7357B" w14:textId="77777777" w:rsidTr="00D4507F">
        <w:tc>
          <w:tcPr>
            <w:tcW w:w="0" w:type="auto"/>
            <w:hideMark/>
          </w:tcPr>
          <w:p w14:paraId="47D27CCC"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Field</w:t>
            </w:r>
          </w:p>
        </w:tc>
        <w:tc>
          <w:tcPr>
            <w:tcW w:w="0" w:type="auto"/>
            <w:hideMark/>
          </w:tcPr>
          <w:p w14:paraId="710A8475"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Type</w:t>
            </w:r>
          </w:p>
        </w:tc>
        <w:tc>
          <w:tcPr>
            <w:tcW w:w="0" w:type="auto"/>
            <w:hideMark/>
          </w:tcPr>
          <w:p w14:paraId="3B88815A" w14:textId="77777777" w:rsidR="00D4507F" w:rsidRPr="00D4507F" w:rsidRDefault="00D4507F" w:rsidP="00E10428">
            <w:pPr>
              <w:spacing w:line="360" w:lineRule="auto"/>
              <w:jc w:val="both"/>
              <w:rPr>
                <w:rFonts w:asciiTheme="majorBidi" w:hAnsiTheme="majorBidi" w:cstheme="majorBidi"/>
                <w:b/>
                <w:bCs/>
                <w:sz w:val="24"/>
                <w:szCs w:val="24"/>
              </w:rPr>
            </w:pPr>
            <w:r w:rsidRPr="00D4507F">
              <w:rPr>
                <w:rFonts w:asciiTheme="majorBidi" w:hAnsiTheme="majorBidi" w:cstheme="majorBidi"/>
                <w:b/>
                <w:bCs/>
                <w:sz w:val="24"/>
                <w:szCs w:val="24"/>
              </w:rPr>
              <w:t>Description</w:t>
            </w:r>
          </w:p>
        </w:tc>
      </w:tr>
      <w:tr w:rsidR="00D4507F" w:rsidRPr="00D4507F" w14:paraId="7DB76023" w14:textId="77777777" w:rsidTr="00D4507F">
        <w:tc>
          <w:tcPr>
            <w:tcW w:w="0" w:type="auto"/>
            <w:hideMark/>
          </w:tcPr>
          <w:p w14:paraId="212B9D15"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id</w:t>
            </w:r>
          </w:p>
        </w:tc>
        <w:tc>
          <w:tcPr>
            <w:tcW w:w="0" w:type="auto"/>
            <w:hideMark/>
          </w:tcPr>
          <w:p w14:paraId="2135E99A"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int (PK)</w:t>
            </w:r>
          </w:p>
        </w:tc>
        <w:tc>
          <w:tcPr>
            <w:tcW w:w="0" w:type="auto"/>
            <w:hideMark/>
          </w:tcPr>
          <w:p w14:paraId="2C4F6A8D"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User ID</w:t>
            </w:r>
          </w:p>
        </w:tc>
      </w:tr>
      <w:tr w:rsidR="00D4507F" w:rsidRPr="00D4507F" w14:paraId="41F0FC33" w14:textId="77777777" w:rsidTr="00D4507F">
        <w:tc>
          <w:tcPr>
            <w:tcW w:w="0" w:type="auto"/>
            <w:hideMark/>
          </w:tcPr>
          <w:p w14:paraId="7EF01267"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username</w:t>
            </w:r>
          </w:p>
        </w:tc>
        <w:tc>
          <w:tcPr>
            <w:tcW w:w="0" w:type="auto"/>
            <w:hideMark/>
          </w:tcPr>
          <w:p w14:paraId="5AFEE4A4"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varchar</w:t>
            </w:r>
          </w:p>
        </w:tc>
        <w:tc>
          <w:tcPr>
            <w:tcW w:w="0" w:type="auto"/>
            <w:hideMark/>
          </w:tcPr>
          <w:p w14:paraId="7F963EB7"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User's login name</w:t>
            </w:r>
          </w:p>
        </w:tc>
      </w:tr>
      <w:tr w:rsidR="00D4507F" w:rsidRPr="00D4507F" w14:paraId="4D7250D6" w14:textId="77777777" w:rsidTr="00D4507F">
        <w:tc>
          <w:tcPr>
            <w:tcW w:w="0" w:type="auto"/>
            <w:hideMark/>
          </w:tcPr>
          <w:p w14:paraId="550804F8"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email</w:t>
            </w:r>
          </w:p>
        </w:tc>
        <w:tc>
          <w:tcPr>
            <w:tcW w:w="0" w:type="auto"/>
            <w:hideMark/>
          </w:tcPr>
          <w:p w14:paraId="2FB39322"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varchar</w:t>
            </w:r>
          </w:p>
        </w:tc>
        <w:tc>
          <w:tcPr>
            <w:tcW w:w="0" w:type="auto"/>
            <w:hideMark/>
          </w:tcPr>
          <w:p w14:paraId="17204E8E"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User email</w:t>
            </w:r>
          </w:p>
        </w:tc>
      </w:tr>
      <w:tr w:rsidR="00D4507F" w:rsidRPr="00D4507F" w14:paraId="6F6366A7" w14:textId="77777777" w:rsidTr="00D4507F">
        <w:tc>
          <w:tcPr>
            <w:tcW w:w="0" w:type="auto"/>
            <w:hideMark/>
          </w:tcPr>
          <w:p w14:paraId="359404E0"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password_hash</w:t>
            </w:r>
          </w:p>
        </w:tc>
        <w:tc>
          <w:tcPr>
            <w:tcW w:w="0" w:type="auto"/>
            <w:hideMark/>
          </w:tcPr>
          <w:p w14:paraId="0A8BC4C5"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varchar</w:t>
            </w:r>
          </w:p>
        </w:tc>
        <w:tc>
          <w:tcPr>
            <w:tcW w:w="0" w:type="auto"/>
            <w:hideMark/>
          </w:tcPr>
          <w:p w14:paraId="2F08604E"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Encrypted password</w:t>
            </w:r>
          </w:p>
        </w:tc>
      </w:tr>
      <w:tr w:rsidR="00D4507F" w:rsidRPr="00D4507F" w14:paraId="5B14F7FC" w14:textId="77777777" w:rsidTr="00D4507F">
        <w:tc>
          <w:tcPr>
            <w:tcW w:w="0" w:type="auto"/>
            <w:hideMark/>
          </w:tcPr>
          <w:p w14:paraId="5365F819"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role</w:t>
            </w:r>
          </w:p>
        </w:tc>
        <w:tc>
          <w:tcPr>
            <w:tcW w:w="0" w:type="auto"/>
            <w:hideMark/>
          </w:tcPr>
          <w:p w14:paraId="09EBB26C"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varchar</w:t>
            </w:r>
          </w:p>
        </w:tc>
        <w:tc>
          <w:tcPr>
            <w:tcW w:w="0" w:type="auto"/>
            <w:hideMark/>
          </w:tcPr>
          <w:p w14:paraId="32289CD2" w14:textId="77777777" w:rsidR="00D4507F" w:rsidRPr="00D4507F" w:rsidRDefault="00D4507F" w:rsidP="00E10428">
            <w:pPr>
              <w:spacing w:line="360" w:lineRule="auto"/>
              <w:jc w:val="both"/>
              <w:rPr>
                <w:rFonts w:asciiTheme="majorBidi" w:hAnsiTheme="majorBidi" w:cstheme="majorBidi"/>
                <w:sz w:val="24"/>
                <w:szCs w:val="24"/>
              </w:rPr>
            </w:pPr>
            <w:r w:rsidRPr="00D4507F">
              <w:rPr>
                <w:rFonts w:asciiTheme="majorBidi" w:hAnsiTheme="majorBidi" w:cstheme="majorBidi"/>
                <w:sz w:val="24"/>
                <w:szCs w:val="24"/>
              </w:rPr>
              <w:t>'admin' or 'user'</w:t>
            </w:r>
          </w:p>
        </w:tc>
      </w:tr>
    </w:tbl>
    <w:p w14:paraId="35CB1B19" w14:textId="3A6B2333" w:rsidR="00D4507F" w:rsidRPr="00D74550" w:rsidRDefault="00D4507F" w:rsidP="00E10428">
      <w:pPr>
        <w:spacing w:after="0" w:line="360" w:lineRule="auto"/>
        <w:jc w:val="both"/>
        <w:rPr>
          <w:rFonts w:asciiTheme="majorBidi" w:hAnsiTheme="majorBidi" w:cstheme="majorBidi"/>
          <w:sz w:val="24"/>
          <w:szCs w:val="24"/>
        </w:rPr>
      </w:pPr>
    </w:p>
    <w:p w14:paraId="0D8546F6" w14:textId="4A6F62C3" w:rsidR="00937D83" w:rsidRPr="00EF2898" w:rsidRDefault="00937D83" w:rsidP="00E10428">
      <w:pPr>
        <w:spacing w:after="0" w:line="360" w:lineRule="auto"/>
        <w:jc w:val="both"/>
        <w:rPr>
          <w:rFonts w:asciiTheme="majorBidi" w:hAnsiTheme="majorBidi" w:cstheme="majorBidi"/>
          <w:sz w:val="24"/>
          <w:szCs w:val="24"/>
        </w:rPr>
      </w:pPr>
      <w:r w:rsidRPr="00E10428">
        <w:rPr>
          <w:rFonts w:asciiTheme="majorBidi" w:hAnsiTheme="majorBidi" w:cstheme="majorBidi"/>
          <w:noProof/>
          <w:sz w:val="24"/>
          <w:szCs w:val="24"/>
        </w:rPr>
        <w:lastRenderedPageBreak/>
        <w:drawing>
          <wp:inline distT="0" distB="0" distL="0" distR="0" wp14:anchorId="2E2CB333" wp14:editId="128C56F4">
            <wp:extent cx="5943600" cy="5431790"/>
            <wp:effectExtent l="0" t="0" r="0" b="0"/>
            <wp:docPr id="89371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12113" name=""/>
                    <pic:cNvPicPr/>
                  </pic:nvPicPr>
                  <pic:blipFill>
                    <a:blip r:embed="rId17"/>
                    <a:stretch>
                      <a:fillRect/>
                    </a:stretch>
                  </pic:blipFill>
                  <pic:spPr>
                    <a:xfrm>
                      <a:off x="0" y="0"/>
                      <a:ext cx="5943600" cy="5431790"/>
                    </a:xfrm>
                    <a:prstGeom prst="rect">
                      <a:avLst/>
                    </a:prstGeom>
                  </pic:spPr>
                </pic:pic>
              </a:graphicData>
            </a:graphic>
          </wp:inline>
        </w:drawing>
      </w:r>
    </w:p>
    <w:p w14:paraId="3FEB5D53" w14:textId="79A69E40" w:rsidR="008A0E2A" w:rsidRDefault="008A0E2A" w:rsidP="00E10428">
      <w:p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9. Class diagram</w:t>
      </w:r>
    </w:p>
    <w:p w14:paraId="355A7B22" w14:textId="1D76E0DE" w:rsidR="008A0E2A" w:rsidRDefault="008A0E2A" w:rsidP="00E10428">
      <w:pPr>
        <w:spacing w:after="0" w:line="360" w:lineRule="auto"/>
        <w:jc w:val="both"/>
        <w:rPr>
          <w:rFonts w:asciiTheme="majorBidi" w:hAnsiTheme="majorBidi" w:cstheme="majorBidi"/>
          <w:sz w:val="24"/>
          <w:szCs w:val="24"/>
        </w:rPr>
      </w:pPr>
      <w:hyperlink r:id="rId18" w:history="1">
        <w:r w:rsidRPr="00EE5641">
          <w:rPr>
            <w:rStyle w:val="Hyperlink"/>
            <w:rFonts w:asciiTheme="majorBidi" w:hAnsiTheme="majorBidi" w:cstheme="majorBidi"/>
            <w:sz w:val="24"/>
            <w:szCs w:val="24"/>
          </w:rPr>
          <w:t>https://www.mermaidchart.com/raw/fb239ea8-ff8e-43cf-a4b1-c5cef8d40106?theme=light&amp;version=v0.1&amp;format=svg</w:t>
        </w:r>
      </w:hyperlink>
    </w:p>
    <w:p w14:paraId="7DCE9BC0" w14:textId="77777777" w:rsidR="008A0E2A" w:rsidRPr="008A0E2A" w:rsidRDefault="008A0E2A" w:rsidP="00E10428">
      <w:pPr>
        <w:spacing w:after="0" w:line="360" w:lineRule="auto"/>
        <w:jc w:val="both"/>
        <w:rPr>
          <w:rFonts w:asciiTheme="majorBidi" w:hAnsiTheme="majorBidi" w:cstheme="majorBidi"/>
          <w:sz w:val="24"/>
          <w:szCs w:val="24"/>
        </w:rPr>
      </w:pPr>
    </w:p>
    <w:p w14:paraId="5F8D3F7B" w14:textId="3B95F7ED" w:rsidR="00D74550" w:rsidRPr="00D74550" w:rsidRDefault="008A0E2A" w:rsidP="00E10428">
      <w:p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10</w:t>
      </w:r>
      <w:r w:rsidR="00D74550" w:rsidRPr="00D74550">
        <w:rPr>
          <w:rFonts w:asciiTheme="majorBidi" w:hAnsiTheme="majorBidi" w:cstheme="majorBidi"/>
          <w:b/>
          <w:bCs/>
          <w:sz w:val="24"/>
          <w:szCs w:val="24"/>
        </w:rPr>
        <w:t>. Security Architecture (if applicable)</w:t>
      </w:r>
    </w:p>
    <w:p w14:paraId="48C935B6" w14:textId="77777777" w:rsidR="00D74550" w:rsidRPr="00D74550" w:rsidRDefault="00D74550" w:rsidP="00E10428">
      <w:pPr>
        <w:numPr>
          <w:ilvl w:val="0"/>
          <w:numId w:val="9"/>
        </w:numPr>
        <w:spacing w:after="0" w:line="360" w:lineRule="auto"/>
        <w:jc w:val="both"/>
        <w:rPr>
          <w:rFonts w:asciiTheme="majorBidi" w:hAnsiTheme="majorBidi" w:cstheme="majorBidi"/>
          <w:sz w:val="24"/>
          <w:szCs w:val="24"/>
        </w:rPr>
      </w:pPr>
      <w:r w:rsidRPr="00D74550">
        <w:rPr>
          <w:rFonts w:asciiTheme="majorBidi" w:hAnsiTheme="majorBidi" w:cstheme="majorBidi"/>
          <w:sz w:val="24"/>
          <w:szCs w:val="24"/>
        </w:rPr>
        <w:t>Role-based access (admin vs user)</w:t>
      </w:r>
    </w:p>
    <w:p w14:paraId="6A1E73C3" w14:textId="77777777" w:rsidR="00D74550" w:rsidRPr="00D74550" w:rsidRDefault="00D74550" w:rsidP="00E10428">
      <w:pPr>
        <w:numPr>
          <w:ilvl w:val="0"/>
          <w:numId w:val="9"/>
        </w:numPr>
        <w:spacing w:after="0" w:line="360" w:lineRule="auto"/>
        <w:jc w:val="both"/>
        <w:rPr>
          <w:rFonts w:asciiTheme="majorBidi" w:hAnsiTheme="majorBidi" w:cstheme="majorBidi"/>
          <w:sz w:val="24"/>
          <w:szCs w:val="24"/>
        </w:rPr>
      </w:pPr>
      <w:r w:rsidRPr="00D74550">
        <w:rPr>
          <w:rFonts w:asciiTheme="majorBidi" w:hAnsiTheme="majorBidi" w:cstheme="majorBidi"/>
          <w:sz w:val="24"/>
          <w:szCs w:val="24"/>
        </w:rPr>
        <w:t>Authentication (JWT, sessions, etc.)</w:t>
      </w:r>
    </w:p>
    <w:p w14:paraId="2D4BE837" w14:textId="77777777" w:rsidR="00D74550" w:rsidRPr="00D74550" w:rsidRDefault="00D74550" w:rsidP="00E10428">
      <w:pPr>
        <w:numPr>
          <w:ilvl w:val="0"/>
          <w:numId w:val="9"/>
        </w:numPr>
        <w:spacing w:after="0" w:line="360" w:lineRule="auto"/>
        <w:jc w:val="both"/>
        <w:rPr>
          <w:rFonts w:asciiTheme="majorBidi" w:hAnsiTheme="majorBidi" w:cstheme="majorBidi"/>
          <w:sz w:val="24"/>
          <w:szCs w:val="24"/>
        </w:rPr>
      </w:pPr>
      <w:r w:rsidRPr="00D74550">
        <w:rPr>
          <w:rFonts w:asciiTheme="majorBidi" w:hAnsiTheme="majorBidi" w:cstheme="majorBidi"/>
          <w:sz w:val="24"/>
          <w:szCs w:val="24"/>
        </w:rPr>
        <w:t>Asset protection and validation</w:t>
      </w:r>
    </w:p>
    <w:p w14:paraId="541860CB" w14:textId="5D0DE6C2" w:rsidR="00D74550" w:rsidRPr="00D74550" w:rsidRDefault="00D74550" w:rsidP="00E10428">
      <w:pPr>
        <w:spacing w:after="0" w:line="360" w:lineRule="auto"/>
        <w:jc w:val="both"/>
        <w:rPr>
          <w:rFonts w:asciiTheme="majorBidi" w:hAnsiTheme="majorBidi" w:cstheme="majorBidi"/>
          <w:sz w:val="24"/>
          <w:szCs w:val="24"/>
        </w:rPr>
      </w:pPr>
    </w:p>
    <w:p w14:paraId="46462B48" w14:textId="70DE958C" w:rsidR="00D74550" w:rsidRPr="00D74550" w:rsidRDefault="00D74550" w:rsidP="00E10428">
      <w:pPr>
        <w:spacing w:after="0" w:line="360" w:lineRule="auto"/>
        <w:jc w:val="both"/>
        <w:rPr>
          <w:rFonts w:asciiTheme="majorBidi" w:hAnsiTheme="majorBidi" w:cstheme="majorBidi"/>
          <w:b/>
          <w:bCs/>
          <w:sz w:val="24"/>
          <w:szCs w:val="24"/>
        </w:rPr>
      </w:pPr>
      <w:r w:rsidRPr="00D74550">
        <w:rPr>
          <w:rFonts w:asciiTheme="majorBidi" w:hAnsiTheme="majorBidi" w:cstheme="majorBidi"/>
          <w:b/>
          <w:bCs/>
          <w:sz w:val="24"/>
          <w:szCs w:val="24"/>
        </w:rPr>
        <w:t>1</w:t>
      </w:r>
      <w:r w:rsidR="008A0E2A">
        <w:rPr>
          <w:rFonts w:asciiTheme="majorBidi" w:hAnsiTheme="majorBidi" w:cstheme="majorBidi"/>
          <w:b/>
          <w:bCs/>
          <w:sz w:val="24"/>
          <w:szCs w:val="24"/>
        </w:rPr>
        <w:t>1</w:t>
      </w:r>
      <w:r w:rsidRPr="00D74550">
        <w:rPr>
          <w:rFonts w:asciiTheme="majorBidi" w:hAnsiTheme="majorBidi" w:cstheme="majorBidi"/>
          <w:b/>
          <w:bCs/>
          <w:sz w:val="24"/>
          <w:szCs w:val="24"/>
        </w:rPr>
        <w:t>. Non-Functional Requirements</w:t>
      </w:r>
    </w:p>
    <w:p w14:paraId="55EB9BB4" w14:textId="77777777" w:rsidR="00EF2898" w:rsidRPr="00EF2898" w:rsidRDefault="00EF2898" w:rsidP="00E10428">
      <w:pPr>
        <w:numPr>
          <w:ilvl w:val="0"/>
          <w:numId w:val="22"/>
        </w:numPr>
        <w:spacing w:after="0" w:line="360" w:lineRule="auto"/>
        <w:jc w:val="both"/>
        <w:rPr>
          <w:rFonts w:asciiTheme="majorBidi" w:hAnsiTheme="majorBidi" w:cstheme="majorBidi"/>
          <w:sz w:val="24"/>
          <w:szCs w:val="24"/>
        </w:rPr>
      </w:pPr>
      <w:r w:rsidRPr="00EF2898">
        <w:rPr>
          <w:rFonts w:asciiTheme="majorBidi" w:hAnsiTheme="majorBidi" w:cstheme="majorBidi"/>
          <w:b/>
          <w:bCs/>
          <w:sz w:val="24"/>
          <w:szCs w:val="24"/>
        </w:rPr>
        <w:lastRenderedPageBreak/>
        <w:t>Performance</w:t>
      </w:r>
      <w:r w:rsidRPr="00EF2898">
        <w:rPr>
          <w:rFonts w:asciiTheme="majorBidi" w:hAnsiTheme="majorBidi" w:cstheme="majorBidi"/>
          <w:sz w:val="24"/>
          <w:szCs w:val="24"/>
        </w:rPr>
        <w:t>: Sub-second load time for dashboard</w:t>
      </w:r>
    </w:p>
    <w:p w14:paraId="4AC11DCF" w14:textId="77777777" w:rsidR="00EF2898" w:rsidRPr="00EF2898" w:rsidRDefault="00EF2898" w:rsidP="00E10428">
      <w:pPr>
        <w:numPr>
          <w:ilvl w:val="0"/>
          <w:numId w:val="22"/>
        </w:numPr>
        <w:spacing w:after="0" w:line="360" w:lineRule="auto"/>
        <w:jc w:val="both"/>
        <w:rPr>
          <w:rFonts w:asciiTheme="majorBidi" w:hAnsiTheme="majorBidi" w:cstheme="majorBidi"/>
          <w:sz w:val="24"/>
          <w:szCs w:val="24"/>
        </w:rPr>
      </w:pPr>
      <w:r w:rsidRPr="00EF2898">
        <w:rPr>
          <w:rFonts w:asciiTheme="majorBidi" w:hAnsiTheme="majorBidi" w:cstheme="majorBidi"/>
          <w:b/>
          <w:bCs/>
          <w:sz w:val="24"/>
          <w:szCs w:val="24"/>
        </w:rPr>
        <w:t>Responsiveness</w:t>
      </w:r>
      <w:r w:rsidRPr="00EF2898">
        <w:rPr>
          <w:rFonts w:asciiTheme="majorBidi" w:hAnsiTheme="majorBidi" w:cstheme="majorBidi"/>
          <w:sz w:val="24"/>
          <w:szCs w:val="24"/>
        </w:rPr>
        <w:t>: Bootstrap UI for mobile/tablet/desktop</w:t>
      </w:r>
    </w:p>
    <w:p w14:paraId="6DA16ABC" w14:textId="77777777" w:rsidR="00EF2898" w:rsidRPr="00EF2898" w:rsidRDefault="00EF2898" w:rsidP="00E10428">
      <w:pPr>
        <w:numPr>
          <w:ilvl w:val="0"/>
          <w:numId w:val="22"/>
        </w:numPr>
        <w:spacing w:after="0" w:line="360" w:lineRule="auto"/>
        <w:jc w:val="both"/>
        <w:rPr>
          <w:rFonts w:asciiTheme="majorBidi" w:hAnsiTheme="majorBidi" w:cstheme="majorBidi"/>
          <w:sz w:val="24"/>
          <w:szCs w:val="24"/>
        </w:rPr>
      </w:pPr>
      <w:r w:rsidRPr="00EF2898">
        <w:rPr>
          <w:rFonts w:asciiTheme="majorBidi" w:hAnsiTheme="majorBidi" w:cstheme="majorBidi"/>
          <w:b/>
          <w:bCs/>
          <w:sz w:val="24"/>
          <w:szCs w:val="24"/>
        </w:rPr>
        <w:t>Scalability</w:t>
      </w:r>
      <w:r w:rsidRPr="00EF2898">
        <w:rPr>
          <w:rFonts w:asciiTheme="majorBidi" w:hAnsiTheme="majorBidi" w:cstheme="majorBidi"/>
          <w:sz w:val="24"/>
          <w:szCs w:val="24"/>
        </w:rPr>
        <w:t>: Microservices-compatible if needed</w:t>
      </w:r>
    </w:p>
    <w:p w14:paraId="648894A6" w14:textId="77777777" w:rsidR="00EF2898" w:rsidRPr="00EF2898" w:rsidRDefault="00EF2898" w:rsidP="00E10428">
      <w:pPr>
        <w:numPr>
          <w:ilvl w:val="0"/>
          <w:numId w:val="22"/>
        </w:numPr>
        <w:spacing w:after="0" w:line="360" w:lineRule="auto"/>
        <w:jc w:val="both"/>
        <w:rPr>
          <w:rFonts w:asciiTheme="majorBidi" w:hAnsiTheme="majorBidi" w:cstheme="majorBidi"/>
          <w:sz w:val="24"/>
          <w:szCs w:val="24"/>
        </w:rPr>
      </w:pPr>
      <w:r w:rsidRPr="00EF2898">
        <w:rPr>
          <w:rFonts w:asciiTheme="majorBidi" w:hAnsiTheme="majorBidi" w:cstheme="majorBidi"/>
          <w:b/>
          <w:bCs/>
          <w:sz w:val="24"/>
          <w:szCs w:val="24"/>
        </w:rPr>
        <w:t>Maintainability</w:t>
      </w:r>
      <w:r w:rsidRPr="00EF2898">
        <w:rPr>
          <w:rFonts w:asciiTheme="majorBidi" w:hAnsiTheme="majorBidi" w:cstheme="majorBidi"/>
          <w:sz w:val="24"/>
          <w:szCs w:val="24"/>
        </w:rPr>
        <w:t>: Modular codebase, clean separation of concerns</w:t>
      </w:r>
    </w:p>
    <w:p w14:paraId="23BFE14F" w14:textId="20702EDA" w:rsidR="00D74550" w:rsidRPr="00D74550" w:rsidRDefault="00D74550" w:rsidP="00E10428">
      <w:pPr>
        <w:spacing w:after="0" w:line="360" w:lineRule="auto"/>
        <w:jc w:val="both"/>
        <w:rPr>
          <w:rFonts w:asciiTheme="majorBidi" w:hAnsiTheme="majorBidi" w:cstheme="majorBidi"/>
          <w:b/>
          <w:bCs/>
          <w:sz w:val="24"/>
          <w:szCs w:val="24"/>
        </w:rPr>
      </w:pPr>
      <w:r w:rsidRPr="00D74550">
        <w:rPr>
          <w:rFonts w:asciiTheme="majorBidi" w:hAnsiTheme="majorBidi" w:cstheme="majorBidi"/>
          <w:b/>
          <w:bCs/>
          <w:sz w:val="24"/>
          <w:szCs w:val="24"/>
        </w:rPr>
        <w:t>1</w:t>
      </w:r>
      <w:r w:rsidR="008A0E2A">
        <w:rPr>
          <w:rFonts w:asciiTheme="majorBidi" w:hAnsiTheme="majorBidi" w:cstheme="majorBidi"/>
          <w:b/>
          <w:bCs/>
          <w:sz w:val="24"/>
          <w:szCs w:val="24"/>
        </w:rPr>
        <w:t>2</w:t>
      </w:r>
      <w:r w:rsidRPr="00D74550">
        <w:rPr>
          <w:rFonts w:asciiTheme="majorBidi" w:hAnsiTheme="majorBidi" w:cstheme="majorBidi"/>
          <w:b/>
          <w:bCs/>
          <w:sz w:val="24"/>
          <w:szCs w:val="24"/>
        </w:rPr>
        <w:t>. Future Extensions</w:t>
      </w:r>
    </w:p>
    <w:p w14:paraId="1E40B517" w14:textId="77777777" w:rsidR="00937D83" w:rsidRPr="00937D83" w:rsidRDefault="00937D83" w:rsidP="00E10428">
      <w:pPr>
        <w:numPr>
          <w:ilvl w:val="0"/>
          <w:numId w:val="23"/>
        </w:numPr>
        <w:spacing w:after="0" w:line="360" w:lineRule="auto"/>
        <w:jc w:val="both"/>
        <w:rPr>
          <w:rFonts w:asciiTheme="majorBidi" w:hAnsiTheme="majorBidi" w:cstheme="majorBidi"/>
          <w:sz w:val="24"/>
          <w:szCs w:val="24"/>
        </w:rPr>
      </w:pPr>
      <w:r w:rsidRPr="00937D83">
        <w:rPr>
          <w:rFonts w:asciiTheme="majorBidi" w:hAnsiTheme="majorBidi" w:cstheme="majorBidi"/>
          <w:sz w:val="24"/>
          <w:szCs w:val="24"/>
        </w:rPr>
        <w:t>User Authentication &amp; Registration</w:t>
      </w:r>
    </w:p>
    <w:p w14:paraId="336FE662" w14:textId="77777777" w:rsidR="00937D83" w:rsidRPr="00937D83" w:rsidRDefault="00937D83" w:rsidP="00E10428">
      <w:pPr>
        <w:numPr>
          <w:ilvl w:val="0"/>
          <w:numId w:val="23"/>
        </w:numPr>
        <w:spacing w:after="0" w:line="360" w:lineRule="auto"/>
        <w:jc w:val="both"/>
        <w:rPr>
          <w:rFonts w:asciiTheme="majorBidi" w:hAnsiTheme="majorBidi" w:cstheme="majorBidi"/>
          <w:sz w:val="24"/>
          <w:szCs w:val="24"/>
        </w:rPr>
      </w:pPr>
      <w:r w:rsidRPr="00937D83">
        <w:rPr>
          <w:rFonts w:asciiTheme="majorBidi" w:hAnsiTheme="majorBidi" w:cstheme="majorBidi"/>
          <w:sz w:val="24"/>
          <w:szCs w:val="24"/>
        </w:rPr>
        <w:t>Asset Image Upload Support</w:t>
      </w:r>
    </w:p>
    <w:p w14:paraId="66E60BD3" w14:textId="77777777" w:rsidR="00937D83" w:rsidRPr="00937D83" w:rsidRDefault="00937D83" w:rsidP="00E10428">
      <w:pPr>
        <w:numPr>
          <w:ilvl w:val="0"/>
          <w:numId w:val="23"/>
        </w:numPr>
        <w:spacing w:after="0" w:line="360" w:lineRule="auto"/>
        <w:jc w:val="both"/>
        <w:rPr>
          <w:rFonts w:asciiTheme="majorBidi" w:hAnsiTheme="majorBidi" w:cstheme="majorBidi"/>
          <w:sz w:val="24"/>
          <w:szCs w:val="24"/>
        </w:rPr>
      </w:pPr>
      <w:r w:rsidRPr="00937D83">
        <w:rPr>
          <w:rFonts w:asciiTheme="majorBidi" w:hAnsiTheme="majorBidi" w:cstheme="majorBidi"/>
          <w:sz w:val="24"/>
          <w:szCs w:val="24"/>
        </w:rPr>
        <w:t>Notification System</w:t>
      </w:r>
    </w:p>
    <w:p w14:paraId="22608FC5" w14:textId="77777777" w:rsidR="00937D83" w:rsidRPr="00937D83" w:rsidRDefault="00937D83" w:rsidP="00E10428">
      <w:pPr>
        <w:numPr>
          <w:ilvl w:val="0"/>
          <w:numId w:val="23"/>
        </w:numPr>
        <w:spacing w:after="0" w:line="360" w:lineRule="auto"/>
        <w:jc w:val="both"/>
        <w:rPr>
          <w:rFonts w:asciiTheme="majorBidi" w:hAnsiTheme="majorBidi" w:cstheme="majorBidi"/>
          <w:sz w:val="24"/>
          <w:szCs w:val="24"/>
        </w:rPr>
      </w:pPr>
      <w:r w:rsidRPr="00937D83">
        <w:rPr>
          <w:rFonts w:asciiTheme="majorBidi" w:hAnsiTheme="majorBidi" w:cstheme="majorBidi"/>
          <w:sz w:val="24"/>
          <w:szCs w:val="24"/>
        </w:rPr>
        <w:t>Integration with Real-Time Market APIs</w:t>
      </w:r>
    </w:p>
    <w:p w14:paraId="6D78448B" w14:textId="77777777" w:rsidR="00937D83" w:rsidRPr="00937D83" w:rsidRDefault="00937D83" w:rsidP="00E10428">
      <w:pPr>
        <w:numPr>
          <w:ilvl w:val="0"/>
          <w:numId w:val="23"/>
        </w:numPr>
        <w:spacing w:after="0" w:line="360" w:lineRule="auto"/>
        <w:jc w:val="both"/>
        <w:rPr>
          <w:rFonts w:asciiTheme="majorBidi" w:hAnsiTheme="majorBidi" w:cstheme="majorBidi"/>
          <w:sz w:val="24"/>
          <w:szCs w:val="24"/>
        </w:rPr>
      </w:pPr>
      <w:r w:rsidRPr="00937D83">
        <w:rPr>
          <w:rFonts w:asciiTheme="majorBidi" w:hAnsiTheme="majorBidi" w:cstheme="majorBidi"/>
          <w:sz w:val="24"/>
          <w:szCs w:val="24"/>
        </w:rPr>
        <w:t>Progressive Web App (PWA) or Mobile App</w:t>
      </w:r>
    </w:p>
    <w:p w14:paraId="2A84B980" w14:textId="77777777" w:rsidR="00101939" w:rsidRPr="00E10428" w:rsidRDefault="00101939" w:rsidP="00E10428">
      <w:pPr>
        <w:spacing w:after="0" w:line="360" w:lineRule="auto"/>
        <w:jc w:val="both"/>
        <w:rPr>
          <w:rFonts w:asciiTheme="majorBidi" w:hAnsiTheme="majorBidi" w:cstheme="majorBidi"/>
          <w:sz w:val="24"/>
          <w:szCs w:val="24"/>
        </w:rPr>
      </w:pPr>
    </w:p>
    <w:sectPr w:rsidR="00101939" w:rsidRPr="00E10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28EF"/>
    <w:multiLevelType w:val="multilevel"/>
    <w:tmpl w:val="0868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F2D91"/>
    <w:multiLevelType w:val="multilevel"/>
    <w:tmpl w:val="B39E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225A3"/>
    <w:multiLevelType w:val="multilevel"/>
    <w:tmpl w:val="0F42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A7787"/>
    <w:multiLevelType w:val="multilevel"/>
    <w:tmpl w:val="AEFE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B1242"/>
    <w:multiLevelType w:val="multilevel"/>
    <w:tmpl w:val="28B04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26C3C"/>
    <w:multiLevelType w:val="multilevel"/>
    <w:tmpl w:val="F914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33EC0"/>
    <w:multiLevelType w:val="multilevel"/>
    <w:tmpl w:val="294C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5E1FE9"/>
    <w:multiLevelType w:val="multilevel"/>
    <w:tmpl w:val="BA30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D5E39"/>
    <w:multiLevelType w:val="multilevel"/>
    <w:tmpl w:val="036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E3800"/>
    <w:multiLevelType w:val="multilevel"/>
    <w:tmpl w:val="2D5A5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713DC"/>
    <w:multiLevelType w:val="multilevel"/>
    <w:tmpl w:val="2234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541D2"/>
    <w:multiLevelType w:val="multilevel"/>
    <w:tmpl w:val="D02E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85803"/>
    <w:multiLevelType w:val="multilevel"/>
    <w:tmpl w:val="4BE4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B2A8F"/>
    <w:multiLevelType w:val="multilevel"/>
    <w:tmpl w:val="B656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09114E"/>
    <w:multiLevelType w:val="multilevel"/>
    <w:tmpl w:val="0DAE1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F23B5"/>
    <w:multiLevelType w:val="multilevel"/>
    <w:tmpl w:val="01545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768BE"/>
    <w:multiLevelType w:val="multilevel"/>
    <w:tmpl w:val="FC14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21996"/>
    <w:multiLevelType w:val="multilevel"/>
    <w:tmpl w:val="8F0A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FE7405"/>
    <w:multiLevelType w:val="multilevel"/>
    <w:tmpl w:val="8414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4C30D6"/>
    <w:multiLevelType w:val="multilevel"/>
    <w:tmpl w:val="880A7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46660"/>
    <w:multiLevelType w:val="multilevel"/>
    <w:tmpl w:val="646E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F534F8"/>
    <w:multiLevelType w:val="multilevel"/>
    <w:tmpl w:val="A44E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977A99"/>
    <w:multiLevelType w:val="multilevel"/>
    <w:tmpl w:val="339C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2C50A7"/>
    <w:multiLevelType w:val="multilevel"/>
    <w:tmpl w:val="9840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C04EDD"/>
    <w:multiLevelType w:val="multilevel"/>
    <w:tmpl w:val="7C20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D687D"/>
    <w:multiLevelType w:val="multilevel"/>
    <w:tmpl w:val="9556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0E3B51"/>
    <w:multiLevelType w:val="hybridMultilevel"/>
    <w:tmpl w:val="BDB09D4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C54F78"/>
    <w:multiLevelType w:val="multilevel"/>
    <w:tmpl w:val="E686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E14CE7"/>
    <w:multiLevelType w:val="multilevel"/>
    <w:tmpl w:val="E822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AB088D"/>
    <w:multiLevelType w:val="multilevel"/>
    <w:tmpl w:val="74AED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E15EB9"/>
    <w:multiLevelType w:val="multilevel"/>
    <w:tmpl w:val="999695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233F26"/>
    <w:multiLevelType w:val="multilevel"/>
    <w:tmpl w:val="94E0EA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9E7572"/>
    <w:multiLevelType w:val="multilevel"/>
    <w:tmpl w:val="D9DA2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A86BF2"/>
    <w:multiLevelType w:val="multilevel"/>
    <w:tmpl w:val="CB3A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587DEB"/>
    <w:multiLevelType w:val="multilevel"/>
    <w:tmpl w:val="D3B8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D657B"/>
    <w:multiLevelType w:val="multilevel"/>
    <w:tmpl w:val="E52E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7129F3"/>
    <w:multiLevelType w:val="multilevel"/>
    <w:tmpl w:val="F738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29212B"/>
    <w:multiLevelType w:val="multilevel"/>
    <w:tmpl w:val="37F0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982055">
    <w:abstractNumId w:val="18"/>
  </w:num>
  <w:num w:numId="2" w16cid:durableId="1635334377">
    <w:abstractNumId w:val="29"/>
  </w:num>
  <w:num w:numId="3" w16cid:durableId="1050805765">
    <w:abstractNumId w:val="4"/>
  </w:num>
  <w:num w:numId="4" w16cid:durableId="1119645920">
    <w:abstractNumId w:val="9"/>
  </w:num>
  <w:num w:numId="5" w16cid:durableId="624194397">
    <w:abstractNumId w:val="14"/>
  </w:num>
  <w:num w:numId="6" w16cid:durableId="1354501155">
    <w:abstractNumId w:val="6"/>
  </w:num>
  <w:num w:numId="7" w16cid:durableId="1962034966">
    <w:abstractNumId w:val="27"/>
  </w:num>
  <w:num w:numId="8" w16cid:durableId="1448038438">
    <w:abstractNumId w:val="22"/>
  </w:num>
  <w:num w:numId="9" w16cid:durableId="2130541245">
    <w:abstractNumId w:val="11"/>
  </w:num>
  <w:num w:numId="10" w16cid:durableId="386955585">
    <w:abstractNumId w:val="36"/>
  </w:num>
  <w:num w:numId="11" w16cid:durableId="2081780899">
    <w:abstractNumId w:val="37"/>
  </w:num>
  <w:num w:numId="12" w16cid:durableId="584807546">
    <w:abstractNumId w:val="12"/>
  </w:num>
  <w:num w:numId="13" w16cid:durableId="1457941920">
    <w:abstractNumId w:val="2"/>
  </w:num>
  <w:num w:numId="14" w16cid:durableId="2126121683">
    <w:abstractNumId w:val="33"/>
  </w:num>
  <w:num w:numId="15" w16cid:durableId="1439643174">
    <w:abstractNumId w:val="23"/>
  </w:num>
  <w:num w:numId="16" w16cid:durableId="1480685748">
    <w:abstractNumId w:val="8"/>
  </w:num>
  <w:num w:numId="17" w16cid:durableId="130631896">
    <w:abstractNumId w:val="5"/>
  </w:num>
  <w:num w:numId="18" w16cid:durableId="221986530">
    <w:abstractNumId w:val="35"/>
  </w:num>
  <w:num w:numId="19" w16cid:durableId="729572801">
    <w:abstractNumId w:val="10"/>
  </w:num>
  <w:num w:numId="20" w16cid:durableId="1498379620">
    <w:abstractNumId w:val="28"/>
  </w:num>
  <w:num w:numId="21" w16cid:durableId="298070162">
    <w:abstractNumId w:val="21"/>
  </w:num>
  <w:num w:numId="22" w16cid:durableId="967971911">
    <w:abstractNumId w:val="25"/>
  </w:num>
  <w:num w:numId="23" w16cid:durableId="378675565">
    <w:abstractNumId w:val="1"/>
  </w:num>
  <w:num w:numId="24" w16cid:durableId="2091927894">
    <w:abstractNumId w:val="24"/>
  </w:num>
  <w:num w:numId="25" w16cid:durableId="1531795108">
    <w:abstractNumId w:val="13"/>
  </w:num>
  <w:num w:numId="26" w16cid:durableId="520436638">
    <w:abstractNumId w:val="32"/>
  </w:num>
  <w:num w:numId="27" w16cid:durableId="1512452222">
    <w:abstractNumId w:val="34"/>
  </w:num>
  <w:num w:numId="28" w16cid:durableId="479930026">
    <w:abstractNumId w:val="0"/>
  </w:num>
  <w:num w:numId="29" w16cid:durableId="445849923">
    <w:abstractNumId w:val="7"/>
  </w:num>
  <w:num w:numId="30" w16cid:durableId="1368212618">
    <w:abstractNumId w:val="20"/>
  </w:num>
  <w:num w:numId="31" w16cid:durableId="1155995350">
    <w:abstractNumId w:val="3"/>
  </w:num>
  <w:num w:numId="32" w16cid:durableId="925454827">
    <w:abstractNumId w:val="17"/>
  </w:num>
  <w:num w:numId="33" w16cid:durableId="457191307">
    <w:abstractNumId w:val="31"/>
  </w:num>
  <w:num w:numId="34" w16cid:durableId="1259481896">
    <w:abstractNumId w:val="16"/>
  </w:num>
  <w:num w:numId="35" w16cid:durableId="79526533">
    <w:abstractNumId w:val="15"/>
  </w:num>
  <w:num w:numId="36" w16cid:durableId="1129711794">
    <w:abstractNumId w:val="19"/>
  </w:num>
  <w:num w:numId="37" w16cid:durableId="2017341328">
    <w:abstractNumId w:val="26"/>
  </w:num>
  <w:num w:numId="38" w16cid:durableId="52941537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50"/>
    <w:rsid w:val="00071068"/>
    <w:rsid w:val="00101939"/>
    <w:rsid w:val="00154E62"/>
    <w:rsid w:val="001E6034"/>
    <w:rsid w:val="002461BD"/>
    <w:rsid w:val="00267C2D"/>
    <w:rsid w:val="00450461"/>
    <w:rsid w:val="004B4F0A"/>
    <w:rsid w:val="00506F3C"/>
    <w:rsid w:val="007F429B"/>
    <w:rsid w:val="00830CF0"/>
    <w:rsid w:val="00855C3E"/>
    <w:rsid w:val="0089466A"/>
    <w:rsid w:val="008A0E2A"/>
    <w:rsid w:val="008D58D4"/>
    <w:rsid w:val="008F7360"/>
    <w:rsid w:val="00904803"/>
    <w:rsid w:val="00937D83"/>
    <w:rsid w:val="00955248"/>
    <w:rsid w:val="00A64692"/>
    <w:rsid w:val="00AD1498"/>
    <w:rsid w:val="00B8020B"/>
    <w:rsid w:val="00B94B05"/>
    <w:rsid w:val="00C10234"/>
    <w:rsid w:val="00D15360"/>
    <w:rsid w:val="00D20605"/>
    <w:rsid w:val="00D2368F"/>
    <w:rsid w:val="00D4507F"/>
    <w:rsid w:val="00D74550"/>
    <w:rsid w:val="00E10428"/>
    <w:rsid w:val="00EB16B8"/>
    <w:rsid w:val="00EF2898"/>
    <w:rsid w:val="00F511F8"/>
    <w:rsid w:val="00F53E2A"/>
    <w:rsid w:val="00F737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1C3B"/>
  <w15:chartTrackingRefBased/>
  <w15:docId w15:val="{949E5C54-312C-420F-801F-4BA69677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1">
    <w:name w:val="Grid Table 5 Dark Accent 1"/>
    <w:basedOn w:val="TableNormal"/>
    <w:uiPriority w:val="50"/>
    <w:rsid w:val="00506F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customStyle="1" w:styleId="Heading1Char">
    <w:name w:val="Heading 1 Char"/>
    <w:basedOn w:val="DefaultParagraphFont"/>
    <w:link w:val="Heading1"/>
    <w:uiPriority w:val="9"/>
    <w:rsid w:val="00D74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550"/>
    <w:rPr>
      <w:rFonts w:eastAsiaTheme="majorEastAsia" w:cstheme="majorBidi"/>
      <w:color w:val="272727" w:themeColor="text1" w:themeTint="D8"/>
    </w:rPr>
  </w:style>
  <w:style w:type="paragraph" w:styleId="Title">
    <w:name w:val="Title"/>
    <w:basedOn w:val="Normal"/>
    <w:next w:val="Normal"/>
    <w:link w:val="TitleChar"/>
    <w:uiPriority w:val="10"/>
    <w:qFormat/>
    <w:rsid w:val="00D74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550"/>
    <w:pPr>
      <w:spacing w:before="160"/>
      <w:jc w:val="center"/>
    </w:pPr>
    <w:rPr>
      <w:i/>
      <w:iCs/>
      <w:color w:val="404040" w:themeColor="text1" w:themeTint="BF"/>
    </w:rPr>
  </w:style>
  <w:style w:type="character" w:customStyle="1" w:styleId="QuoteChar">
    <w:name w:val="Quote Char"/>
    <w:basedOn w:val="DefaultParagraphFont"/>
    <w:link w:val="Quote"/>
    <w:uiPriority w:val="29"/>
    <w:rsid w:val="00D74550"/>
    <w:rPr>
      <w:i/>
      <w:iCs/>
      <w:color w:val="404040" w:themeColor="text1" w:themeTint="BF"/>
    </w:rPr>
  </w:style>
  <w:style w:type="paragraph" w:styleId="ListParagraph">
    <w:name w:val="List Paragraph"/>
    <w:basedOn w:val="Normal"/>
    <w:uiPriority w:val="34"/>
    <w:qFormat/>
    <w:rsid w:val="00D74550"/>
    <w:pPr>
      <w:ind w:left="720"/>
      <w:contextualSpacing/>
    </w:pPr>
  </w:style>
  <w:style w:type="character" w:styleId="IntenseEmphasis">
    <w:name w:val="Intense Emphasis"/>
    <w:basedOn w:val="DefaultParagraphFont"/>
    <w:uiPriority w:val="21"/>
    <w:qFormat/>
    <w:rsid w:val="00D74550"/>
    <w:rPr>
      <w:i/>
      <w:iCs/>
      <w:color w:val="0F4761" w:themeColor="accent1" w:themeShade="BF"/>
    </w:rPr>
  </w:style>
  <w:style w:type="paragraph" w:styleId="IntenseQuote">
    <w:name w:val="Intense Quote"/>
    <w:basedOn w:val="Normal"/>
    <w:next w:val="Normal"/>
    <w:link w:val="IntenseQuoteChar"/>
    <w:uiPriority w:val="30"/>
    <w:qFormat/>
    <w:rsid w:val="00D74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550"/>
    <w:rPr>
      <w:i/>
      <w:iCs/>
      <w:color w:val="0F4761" w:themeColor="accent1" w:themeShade="BF"/>
    </w:rPr>
  </w:style>
  <w:style w:type="character" w:styleId="IntenseReference">
    <w:name w:val="Intense Reference"/>
    <w:basedOn w:val="DefaultParagraphFont"/>
    <w:uiPriority w:val="32"/>
    <w:qFormat/>
    <w:rsid w:val="00D74550"/>
    <w:rPr>
      <w:b/>
      <w:bCs/>
      <w:smallCaps/>
      <w:color w:val="0F4761" w:themeColor="accent1" w:themeShade="BF"/>
      <w:spacing w:val="5"/>
    </w:rPr>
  </w:style>
  <w:style w:type="table" w:styleId="TableGrid">
    <w:name w:val="Table Grid"/>
    <w:basedOn w:val="TableNormal"/>
    <w:uiPriority w:val="39"/>
    <w:rsid w:val="00D45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0E2A"/>
    <w:rPr>
      <w:color w:val="467886" w:themeColor="hyperlink"/>
      <w:u w:val="single"/>
    </w:rPr>
  </w:style>
  <w:style w:type="character" w:styleId="UnresolvedMention">
    <w:name w:val="Unresolved Mention"/>
    <w:basedOn w:val="DefaultParagraphFont"/>
    <w:uiPriority w:val="99"/>
    <w:semiHidden/>
    <w:unhideWhenUsed/>
    <w:rsid w:val="008A0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824547">
      <w:bodyDiv w:val="1"/>
      <w:marLeft w:val="0"/>
      <w:marRight w:val="0"/>
      <w:marTop w:val="0"/>
      <w:marBottom w:val="0"/>
      <w:divBdr>
        <w:top w:val="none" w:sz="0" w:space="0" w:color="auto"/>
        <w:left w:val="none" w:sz="0" w:space="0" w:color="auto"/>
        <w:bottom w:val="none" w:sz="0" w:space="0" w:color="auto"/>
        <w:right w:val="none" w:sz="0" w:space="0" w:color="auto"/>
      </w:divBdr>
    </w:div>
    <w:div w:id="245843824">
      <w:bodyDiv w:val="1"/>
      <w:marLeft w:val="0"/>
      <w:marRight w:val="0"/>
      <w:marTop w:val="0"/>
      <w:marBottom w:val="0"/>
      <w:divBdr>
        <w:top w:val="none" w:sz="0" w:space="0" w:color="auto"/>
        <w:left w:val="none" w:sz="0" w:space="0" w:color="auto"/>
        <w:bottom w:val="none" w:sz="0" w:space="0" w:color="auto"/>
        <w:right w:val="none" w:sz="0" w:space="0" w:color="auto"/>
      </w:divBdr>
    </w:div>
    <w:div w:id="371807894">
      <w:bodyDiv w:val="1"/>
      <w:marLeft w:val="0"/>
      <w:marRight w:val="0"/>
      <w:marTop w:val="0"/>
      <w:marBottom w:val="0"/>
      <w:divBdr>
        <w:top w:val="none" w:sz="0" w:space="0" w:color="auto"/>
        <w:left w:val="none" w:sz="0" w:space="0" w:color="auto"/>
        <w:bottom w:val="none" w:sz="0" w:space="0" w:color="auto"/>
        <w:right w:val="none" w:sz="0" w:space="0" w:color="auto"/>
      </w:divBdr>
    </w:div>
    <w:div w:id="462701530">
      <w:bodyDiv w:val="1"/>
      <w:marLeft w:val="0"/>
      <w:marRight w:val="0"/>
      <w:marTop w:val="0"/>
      <w:marBottom w:val="0"/>
      <w:divBdr>
        <w:top w:val="none" w:sz="0" w:space="0" w:color="auto"/>
        <w:left w:val="none" w:sz="0" w:space="0" w:color="auto"/>
        <w:bottom w:val="none" w:sz="0" w:space="0" w:color="auto"/>
        <w:right w:val="none" w:sz="0" w:space="0" w:color="auto"/>
      </w:divBdr>
    </w:div>
    <w:div w:id="525409784">
      <w:bodyDiv w:val="1"/>
      <w:marLeft w:val="0"/>
      <w:marRight w:val="0"/>
      <w:marTop w:val="0"/>
      <w:marBottom w:val="0"/>
      <w:divBdr>
        <w:top w:val="none" w:sz="0" w:space="0" w:color="auto"/>
        <w:left w:val="none" w:sz="0" w:space="0" w:color="auto"/>
        <w:bottom w:val="none" w:sz="0" w:space="0" w:color="auto"/>
        <w:right w:val="none" w:sz="0" w:space="0" w:color="auto"/>
      </w:divBdr>
    </w:div>
    <w:div w:id="578177493">
      <w:bodyDiv w:val="1"/>
      <w:marLeft w:val="0"/>
      <w:marRight w:val="0"/>
      <w:marTop w:val="0"/>
      <w:marBottom w:val="0"/>
      <w:divBdr>
        <w:top w:val="none" w:sz="0" w:space="0" w:color="auto"/>
        <w:left w:val="none" w:sz="0" w:space="0" w:color="auto"/>
        <w:bottom w:val="none" w:sz="0" w:space="0" w:color="auto"/>
        <w:right w:val="none" w:sz="0" w:space="0" w:color="auto"/>
      </w:divBdr>
    </w:div>
    <w:div w:id="700253177">
      <w:bodyDiv w:val="1"/>
      <w:marLeft w:val="0"/>
      <w:marRight w:val="0"/>
      <w:marTop w:val="0"/>
      <w:marBottom w:val="0"/>
      <w:divBdr>
        <w:top w:val="none" w:sz="0" w:space="0" w:color="auto"/>
        <w:left w:val="none" w:sz="0" w:space="0" w:color="auto"/>
        <w:bottom w:val="none" w:sz="0" w:space="0" w:color="auto"/>
        <w:right w:val="none" w:sz="0" w:space="0" w:color="auto"/>
      </w:divBdr>
    </w:div>
    <w:div w:id="728654288">
      <w:bodyDiv w:val="1"/>
      <w:marLeft w:val="0"/>
      <w:marRight w:val="0"/>
      <w:marTop w:val="0"/>
      <w:marBottom w:val="0"/>
      <w:divBdr>
        <w:top w:val="none" w:sz="0" w:space="0" w:color="auto"/>
        <w:left w:val="none" w:sz="0" w:space="0" w:color="auto"/>
        <w:bottom w:val="none" w:sz="0" w:space="0" w:color="auto"/>
        <w:right w:val="none" w:sz="0" w:space="0" w:color="auto"/>
      </w:divBdr>
    </w:div>
    <w:div w:id="764426184">
      <w:bodyDiv w:val="1"/>
      <w:marLeft w:val="0"/>
      <w:marRight w:val="0"/>
      <w:marTop w:val="0"/>
      <w:marBottom w:val="0"/>
      <w:divBdr>
        <w:top w:val="none" w:sz="0" w:space="0" w:color="auto"/>
        <w:left w:val="none" w:sz="0" w:space="0" w:color="auto"/>
        <w:bottom w:val="none" w:sz="0" w:space="0" w:color="auto"/>
        <w:right w:val="none" w:sz="0" w:space="0" w:color="auto"/>
      </w:divBdr>
    </w:div>
    <w:div w:id="835147262">
      <w:bodyDiv w:val="1"/>
      <w:marLeft w:val="0"/>
      <w:marRight w:val="0"/>
      <w:marTop w:val="0"/>
      <w:marBottom w:val="0"/>
      <w:divBdr>
        <w:top w:val="none" w:sz="0" w:space="0" w:color="auto"/>
        <w:left w:val="none" w:sz="0" w:space="0" w:color="auto"/>
        <w:bottom w:val="none" w:sz="0" w:space="0" w:color="auto"/>
        <w:right w:val="none" w:sz="0" w:space="0" w:color="auto"/>
      </w:divBdr>
    </w:div>
    <w:div w:id="897086168">
      <w:bodyDiv w:val="1"/>
      <w:marLeft w:val="0"/>
      <w:marRight w:val="0"/>
      <w:marTop w:val="0"/>
      <w:marBottom w:val="0"/>
      <w:divBdr>
        <w:top w:val="none" w:sz="0" w:space="0" w:color="auto"/>
        <w:left w:val="none" w:sz="0" w:space="0" w:color="auto"/>
        <w:bottom w:val="none" w:sz="0" w:space="0" w:color="auto"/>
        <w:right w:val="none" w:sz="0" w:space="0" w:color="auto"/>
      </w:divBdr>
    </w:div>
    <w:div w:id="979503622">
      <w:bodyDiv w:val="1"/>
      <w:marLeft w:val="0"/>
      <w:marRight w:val="0"/>
      <w:marTop w:val="0"/>
      <w:marBottom w:val="0"/>
      <w:divBdr>
        <w:top w:val="none" w:sz="0" w:space="0" w:color="auto"/>
        <w:left w:val="none" w:sz="0" w:space="0" w:color="auto"/>
        <w:bottom w:val="none" w:sz="0" w:space="0" w:color="auto"/>
        <w:right w:val="none" w:sz="0" w:space="0" w:color="auto"/>
      </w:divBdr>
    </w:div>
    <w:div w:id="988897222">
      <w:bodyDiv w:val="1"/>
      <w:marLeft w:val="0"/>
      <w:marRight w:val="0"/>
      <w:marTop w:val="0"/>
      <w:marBottom w:val="0"/>
      <w:divBdr>
        <w:top w:val="none" w:sz="0" w:space="0" w:color="auto"/>
        <w:left w:val="none" w:sz="0" w:space="0" w:color="auto"/>
        <w:bottom w:val="none" w:sz="0" w:space="0" w:color="auto"/>
        <w:right w:val="none" w:sz="0" w:space="0" w:color="auto"/>
      </w:divBdr>
    </w:div>
    <w:div w:id="1024332497">
      <w:bodyDiv w:val="1"/>
      <w:marLeft w:val="0"/>
      <w:marRight w:val="0"/>
      <w:marTop w:val="0"/>
      <w:marBottom w:val="0"/>
      <w:divBdr>
        <w:top w:val="none" w:sz="0" w:space="0" w:color="auto"/>
        <w:left w:val="none" w:sz="0" w:space="0" w:color="auto"/>
        <w:bottom w:val="none" w:sz="0" w:space="0" w:color="auto"/>
        <w:right w:val="none" w:sz="0" w:space="0" w:color="auto"/>
      </w:divBdr>
    </w:div>
    <w:div w:id="1303269181">
      <w:bodyDiv w:val="1"/>
      <w:marLeft w:val="0"/>
      <w:marRight w:val="0"/>
      <w:marTop w:val="0"/>
      <w:marBottom w:val="0"/>
      <w:divBdr>
        <w:top w:val="none" w:sz="0" w:space="0" w:color="auto"/>
        <w:left w:val="none" w:sz="0" w:space="0" w:color="auto"/>
        <w:bottom w:val="none" w:sz="0" w:space="0" w:color="auto"/>
        <w:right w:val="none" w:sz="0" w:space="0" w:color="auto"/>
      </w:divBdr>
    </w:div>
    <w:div w:id="1317152875">
      <w:bodyDiv w:val="1"/>
      <w:marLeft w:val="0"/>
      <w:marRight w:val="0"/>
      <w:marTop w:val="0"/>
      <w:marBottom w:val="0"/>
      <w:divBdr>
        <w:top w:val="none" w:sz="0" w:space="0" w:color="auto"/>
        <w:left w:val="none" w:sz="0" w:space="0" w:color="auto"/>
        <w:bottom w:val="none" w:sz="0" w:space="0" w:color="auto"/>
        <w:right w:val="none" w:sz="0" w:space="0" w:color="auto"/>
      </w:divBdr>
    </w:div>
    <w:div w:id="1352877443">
      <w:bodyDiv w:val="1"/>
      <w:marLeft w:val="0"/>
      <w:marRight w:val="0"/>
      <w:marTop w:val="0"/>
      <w:marBottom w:val="0"/>
      <w:divBdr>
        <w:top w:val="none" w:sz="0" w:space="0" w:color="auto"/>
        <w:left w:val="none" w:sz="0" w:space="0" w:color="auto"/>
        <w:bottom w:val="none" w:sz="0" w:space="0" w:color="auto"/>
        <w:right w:val="none" w:sz="0" w:space="0" w:color="auto"/>
      </w:divBdr>
    </w:div>
    <w:div w:id="1373075281">
      <w:bodyDiv w:val="1"/>
      <w:marLeft w:val="0"/>
      <w:marRight w:val="0"/>
      <w:marTop w:val="0"/>
      <w:marBottom w:val="0"/>
      <w:divBdr>
        <w:top w:val="none" w:sz="0" w:space="0" w:color="auto"/>
        <w:left w:val="none" w:sz="0" w:space="0" w:color="auto"/>
        <w:bottom w:val="none" w:sz="0" w:space="0" w:color="auto"/>
        <w:right w:val="none" w:sz="0" w:space="0" w:color="auto"/>
      </w:divBdr>
    </w:div>
    <w:div w:id="1392071528">
      <w:bodyDiv w:val="1"/>
      <w:marLeft w:val="0"/>
      <w:marRight w:val="0"/>
      <w:marTop w:val="0"/>
      <w:marBottom w:val="0"/>
      <w:divBdr>
        <w:top w:val="none" w:sz="0" w:space="0" w:color="auto"/>
        <w:left w:val="none" w:sz="0" w:space="0" w:color="auto"/>
        <w:bottom w:val="none" w:sz="0" w:space="0" w:color="auto"/>
        <w:right w:val="none" w:sz="0" w:space="0" w:color="auto"/>
      </w:divBdr>
    </w:div>
    <w:div w:id="1460881970">
      <w:bodyDiv w:val="1"/>
      <w:marLeft w:val="0"/>
      <w:marRight w:val="0"/>
      <w:marTop w:val="0"/>
      <w:marBottom w:val="0"/>
      <w:divBdr>
        <w:top w:val="none" w:sz="0" w:space="0" w:color="auto"/>
        <w:left w:val="none" w:sz="0" w:space="0" w:color="auto"/>
        <w:bottom w:val="none" w:sz="0" w:space="0" w:color="auto"/>
        <w:right w:val="none" w:sz="0" w:space="0" w:color="auto"/>
      </w:divBdr>
    </w:div>
    <w:div w:id="1599484071">
      <w:bodyDiv w:val="1"/>
      <w:marLeft w:val="0"/>
      <w:marRight w:val="0"/>
      <w:marTop w:val="0"/>
      <w:marBottom w:val="0"/>
      <w:divBdr>
        <w:top w:val="none" w:sz="0" w:space="0" w:color="auto"/>
        <w:left w:val="none" w:sz="0" w:space="0" w:color="auto"/>
        <w:bottom w:val="none" w:sz="0" w:space="0" w:color="auto"/>
        <w:right w:val="none" w:sz="0" w:space="0" w:color="auto"/>
      </w:divBdr>
    </w:div>
    <w:div w:id="1663895540">
      <w:bodyDiv w:val="1"/>
      <w:marLeft w:val="0"/>
      <w:marRight w:val="0"/>
      <w:marTop w:val="0"/>
      <w:marBottom w:val="0"/>
      <w:divBdr>
        <w:top w:val="none" w:sz="0" w:space="0" w:color="auto"/>
        <w:left w:val="none" w:sz="0" w:space="0" w:color="auto"/>
        <w:bottom w:val="none" w:sz="0" w:space="0" w:color="auto"/>
        <w:right w:val="none" w:sz="0" w:space="0" w:color="auto"/>
      </w:divBdr>
    </w:div>
    <w:div w:id="1788624580">
      <w:bodyDiv w:val="1"/>
      <w:marLeft w:val="0"/>
      <w:marRight w:val="0"/>
      <w:marTop w:val="0"/>
      <w:marBottom w:val="0"/>
      <w:divBdr>
        <w:top w:val="none" w:sz="0" w:space="0" w:color="auto"/>
        <w:left w:val="none" w:sz="0" w:space="0" w:color="auto"/>
        <w:bottom w:val="none" w:sz="0" w:space="0" w:color="auto"/>
        <w:right w:val="none" w:sz="0" w:space="0" w:color="auto"/>
      </w:divBdr>
    </w:div>
    <w:div w:id="1815953787">
      <w:bodyDiv w:val="1"/>
      <w:marLeft w:val="0"/>
      <w:marRight w:val="0"/>
      <w:marTop w:val="0"/>
      <w:marBottom w:val="0"/>
      <w:divBdr>
        <w:top w:val="none" w:sz="0" w:space="0" w:color="auto"/>
        <w:left w:val="none" w:sz="0" w:space="0" w:color="auto"/>
        <w:bottom w:val="none" w:sz="0" w:space="0" w:color="auto"/>
        <w:right w:val="none" w:sz="0" w:space="0" w:color="auto"/>
      </w:divBdr>
    </w:div>
    <w:div w:id="1894197435">
      <w:bodyDiv w:val="1"/>
      <w:marLeft w:val="0"/>
      <w:marRight w:val="0"/>
      <w:marTop w:val="0"/>
      <w:marBottom w:val="0"/>
      <w:divBdr>
        <w:top w:val="none" w:sz="0" w:space="0" w:color="auto"/>
        <w:left w:val="none" w:sz="0" w:space="0" w:color="auto"/>
        <w:bottom w:val="none" w:sz="0" w:space="0" w:color="auto"/>
        <w:right w:val="none" w:sz="0" w:space="0" w:color="auto"/>
      </w:divBdr>
    </w:div>
    <w:div w:id="2029091783">
      <w:bodyDiv w:val="1"/>
      <w:marLeft w:val="0"/>
      <w:marRight w:val="0"/>
      <w:marTop w:val="0"/>
      <w:marBottom w:val="0"/>
      <w:divBdr>
        <w:top w:val="none" w:sz="0" w:space="0" w:color="auto"/>
        <w:left w:val="none" w:sz="0" w:space="0" w:color="auto"/>
        <w:bottom w:val="none" w:sz="0" w:space="0" w:color="auto"/>
        <w:right w:val="none" w:sz="0" w:space="0" w:color="auto"/>
      </w:divBdr>
    </w:div>
    <w:div w:id="2124375532">
      <w:bodyDiv w:val="1"/>
      <w:marLeft w:val="0"/>
      <w:marRight w:val="0"/>
      <w:marTop w:val="0"/>
      <w:marBottom w:val="0"/>
      <w:divBdr>
        <w:top w:val="none" w:sz="0" w:space="0" w:color="auto"/>
        <w:left w:val="none" w:sz="0" w:space="0" w:color="auto"/>
        <w:bottom w:val="none" w:sz="0" w:space="0" w:color="auto"/>
        <w:right w:val="none" w:sz="0" w:space="0" w:color="auto"/>
      </w:divBdr>
    </w:div>
    <w:div w:id="214473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mermaidchart.com/raw/fb239ea8-ff8e-43cf-a4b1-c5cef8d40106?theme=light&amp;version=v0.1&amp;format=sv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1834</TotalTime>
  <Pages>18</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NISHIMWE Gabriel</dc:creator>
  <cp:keywords/>
  <dc:description/>
  <cp:lastModifiedBy>Gabriel Gabe NISHIMWE</cp:lastModifiedBy>
  <cp:revision>21</cp:revision>
  <dcterms:created xsi:type="dcterms:W3CDTF">2025-05-01T08:38:00Z</dcterms:created>
  <dcterms:modified xsi:type="dcterms:W3CDTF">2025-05-04T10:18:00Z</dcterms:modified>
</cp:coreProperties>
</file>