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D3A8" w14:textId="77777777" w:rsidR="001716C0" w:rsidRPr="004B3330" w:rsidRDefault="001716C0" w:rsidP="00A86093">
      <w:pPr>
        <w:tabs>
          <w:tab w:val="left" w:pos="2835"/>
          <w:tab w:val="left" w:pos="2880"/>
        </w:tabs>
        <w:spacing w:line="360" w:lineRule="auto"/>
        <w:rPr>
          <w:rFonts w:cstheme="minorHAnsi"/>
          <w:sz w:val="48"/>
          <w:szCs w:val="36"/>
          <w:lang w:val="en-GB"/>
        </w:rPr>
      </w:pPr>
    </w:p>
    <w:p w14:paraId="3756A46E" w14:textId="14122AD2" w:rsidR="00A86093" w:rsidRPr="00831B8F" w:rsidRDefault="00084494" w:rsidP="00A86093">
      <w:pPr>
        <w:tabs>
          <w:tab w:val="left" w:pos="2835"/>
          <w:tab w:val="left" w:pos="2880"/>
        </w:tabs>
        <w:spacing w:line="360" w:lineRule="auto"/>
        <w:rPr>
          <w:rFonts w:cstheme="minorHAnsi"/>
          <w:sz w:val="36"/>
          <w:szCs w:val="24"/>
          <w:lang w:val="de-DE"/>
        </w:rPr>
      </w:pPr>
      <w:r w:rsidRPr="00831B8F">
        <w:rPr>
          <w:rFonts w:cstheme="minorHAnsi"/>
          <w:sz w:val="48"/>
          <w:szCs w:val="36"/>
          <w:lang w:val="de-DE"/>
        </w:rPr>
        <w:t>Titel:</w:t>
      </w:r>
      <w:r w:rsidRPr="00831B8F">
        <w:rPr>
          <w:rFonts w:cstheme="minorHAnsi"/>
          <w:sz w:val="48"/>
          <w:szCs w:val="36"/>
          <w:lang w:val="de-DE"/>
        </w:rPr>
        <w:tab/>
      </w:r>
      <w:r w:rsidR="0017116B">
        <w:rPr>
          <w:rFonts w:cstheme="minorHAnsi"/>
          <w:sz w:val="48"/>
          <w:szCs w:val="36"/>
          <w:lang w:val="de-DE"/>
        </w:rPr>
        <w:t>RIP NG</w:t>
      </w:r>
    </w:p>
    <w:p w14:paraId="11EEE5FB" w14:textId="77777777" w:rsidR="00A86093" w:rsidRPr="00917003" w:rsidRDefault="00A86093" w:rsidP="00A86093">
      <w:pPr>
        <w:tabs>
          <w:tab w:val="left" w:pos="2835"/>
          <w:tab w:val="left" w:pos="2880"/>
        </w:tabs>
        <w:spacing w:line="360" w:lineRule="auto"/>
        <w:rPr>
          <w:rFonts w:cstheme="minorHAnsi"/>
          <w:sz w:val="36"/>
          <w:szCs w:val="36"/>
          <w:lang w:val="de-DE"/>
        </w:rPr>
      </w:pPr>
      <w:r w:rsidRPr="00917003">
        <w:rPr>
          <w:rFonts w:cstheme="minorHAnsi"/>
          <w:sz w:val="36"/>
          <w:szCs w:val="36"/>
          <w:lang w:val="de-DE"/>
        </w:rPr>
        <w:t>Klasse:</w:t>
      </w:r>
      <w:r w:rsidRPr="00917003">
        <w:rPr>
          <w:rFonts w:cstheme="minorHAnsi"/>
          <w:sz w:val="36"/>
          <w:szCs w:val="36"/>
          <w:lang w:val="de-DE"/>
        </w:rPr>
        <w:tab/>
      </w:r>
      <w:r w:rsidR="00B1547C" w:rsidRPr="00917003">
        <w:rPr>
          <w:rFonts w:cstheme="minorHAnsi"/>
          <w:sz w:val="36"/>
          <w:szCs w:val="36"/>
          <w:lang w:val="de-DE"/>
        </w:rPr>
        <w:t>4</w:t>
      </w:r>
      <w:r w:rsidR="008A28B4" w:rsidRPr="00917003">
        <w:rPr>
          <w:rFonts w:cstheme="minorHAnsi"/>
          <w:sz w:val="36"/>
          <w:szCs w:val="36"/>
          <w:lang w:val="de-DE"/>
        </w:rPr>
        <w:t>BHIF</w:t>
      </w:r>
    </w:p>
    <w:p w14:paraId="14F995BE"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45F25F68"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7E42FA42" w14:textId="584698C6"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735C4E">
        <w:rPr>
          <w:rFonts w:cstheme="minorHAnsi"/>
          <w:sz w:val="36"/>
          <w:szCs w:val="36"/>
          <w:lang w:val="de-DE"/>
        </w:rPr>
        <w:t>25</w:t>
      </w:r>
      <w:r w:rsidR="00E01559">
        <w:rPr>
          <w:rFonts w:cstheme="minorHAnsi"/>
          <w:sz w:val="36"/>
          <w:szCs w:val="36"/>
          <w:lang w:val="de-DE"/>
        </w:rPr>
        <w:t>.0</w:t>
      </w:r>
      <w:r w:rsidR="00735C4E">
        <w:rPr>
          <w:rFonts w:cstheme="minorHAnsi"/>
          <w:sz w:val="36"/>
          <w:szCs w:val="36"/>
          <w:lang w:val="de-DE"/>
        </w:rPr>
        <w:t>5</w:t>
      </w:r>
      <w:r w:rsidR="00E01559">
        <w:rPr>
          <w:rFonts w:cstheme="minorHAnsi"/>
          <w:sz w:val="36"/>
          <w:szCs w:val="36"/>
          <w:lang w:val="de-DE"/>
        </w:rPr>
        <w:t>.2021</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735C4E">
        <w:rPr>
          <w:rFonts w:cstheme="minorHAnsi"/>
          <w:sz w:val="36"/>
          <w:szCs w:val="36"/>
          <w:lang w:val="de-DE"/>
        </w:rPr>
        <w:t>08.06</w:t>
      </w:r>
      <w:r w:rsidR="00C9635E">
        <w:rPr>
          <w:rFonts w:cstheme="minorHAnsi"/>
          <w:sz w:val="36"/>
          <w:szCs w:val="36"/>
          <w:lang w:val="de-DE"/>
        </w:rPr>
        <w:t>.202</w:t>
      </w:r>
      <w:r w:rsidR="00E01559">
        <w:rPr>
          <w:rFonts w:cstheme="minorHAnsi"/>
          <w:sz w:val="36"/>
          <w:szCs w:val="36"/>
          <w:lang w:val="de-DE"/>
        </w:rPr>
        <w:t>1</w:t>
      </w:r>
    </w:p>
    <w:p w14:paraId="6A87C23D"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AT" w:eastAsia="en-US"/>
        </w:rPr>
        <w:id w:val="-1409765959"/>
        <w:docPartObj>
          <w:docPartGallery w:val="Table of Contents"/>
          <w:docPartUnique/>
        </w:docPartObj>
      </w:sdtPr>
      <w:sdtEndPr>
        <w:rPr>
          <w:b/>
          <w:bCs/>
        </w:rPr>
      </w:sdtEndPr>
      <w:sdtContent>
        <w:p w14:paraId="75339F8F" w14:textId="77777777" w:rsidR="00FD717E" w:rsidRDefault="00456CCF" w:rsidP="00FD717E">
          <w:pPr>
            <w:pStyle w:val="Inhaltsverzeichnisberschrift"/>
            <w:rPr>
              <w:rFonts w:asciiTheme="minorHAnsi" w:eastAsiaTheme="minorHAnsi" w:hAnsiTheme="minorHAnsi" w:cstheme="minorHAnsi"/>
              <w:color w:val="auto"/>
              <w:sz w:val="22"/>
              <w:szCs w:val="22"/>
              <w:lang w:val="de-AT" w:eastAsia="en-US"/>
            </w:rPr>
          </w:pPr>
          <w:r w:rsidRPr="00C9635E">
            <w:t>Inhaltsverzeichnis</w:t>
          </w:r>
        </w:p>
        <w:p w14:paraId="3287DAD8" w14:textId="013AA6DC" w:rsidR="00851D62" w:rsidRDefault="00FD717E">
          <w:pPr>
            <w:pStyle w:val="Verzeichnis1"/>
            <w:tabs>
              <w:tab w:val="left" w:pos="440"/>
            </w:tabs>
            <w:rPr>
              <w:rFonts w:eastAsiaTheme="minorEastAsia"/>
              <w:noProof/>
              <w:lang w:val="de-DE" w:eastAsia="de-DE"/>
            </w:rPr>
          </w:pPr>
          <w:r>
            <w:fldChar w:fldCharType="begin"/>
          </w:r>
          <w:r>
            <w:instrText xml:space="preserve"> TOC \o "1-4" \h \z \u </w:instrText>
          </w:r>
          <w:r>
            <w:fldChar w:fldCharType="separate"/>
          </w:r>
          <w:hyperlink w:anchor="_Toc74740579" w:history="1">
            <w:r w:rsidR="00851D62" w:rsidRPr="00715FF9">
              <w:rPr>
                <w:rStyle w:val="Hyperlink"/>
                <w:noProof/>
              </w:rPr>
              <w:t>1</w:t>
            </w:r>
            <w:r w:rsidR="00851D62">
              <w:rPr>
                <w:rFonts w:eastAsiaTheme="minorEastAsia"/>
                <w:noProof/>
                <w:lang w:val="de-DE" w:eastAsia="de-DE"/>
              </w:rPr>
              <w:tab/>
            </w:r>
            <w:r w:rsidR="00851D62" w:rsidRPr="00715FF9">
              <w:rPr>
                <w:rStyle w:val="Hyperlink"/>
                <w:noProof/>
              </w:rPr>
              <w:t>Theorie-Teil</w:t>
            </w:r>
            <w:r w:rsidR="00851D62">
              <w:rPr>
                <w:noProof/>
                <w:webHidden/>
              </w:rPr>
              <w:tab/>
            </w:r>
            <w:r w:rsidR="00851D62">
              <w:rPr>
                <w:noProof/>
                <w:webHidden/>
              </w:rPr>
              <w:fldChar w:fldCharType="begin"/>
            </w:r>
            <w:r w:rsidR="00851D62">
              <w:rPr>
                <w:noProof/>
                <w:webHidden/>
              </w:rPr>
              <w:instrText xml:space="preserve"> PAGEREF _Toc74740579 \h </w:instrText>
            </w:r>
            <w:r w:rsidR="00851D62">
              <w:rPr>
                <w:noProof/>
                <w:webHidden/>
              </w:rPr>
            </w:r>
            <w:r w:rsidR="00851D62">
              <w:rPr>
                <w:noProof/>
                <w:webHidden/>
              </w:rPr>
              <w:fldChar w:fldCharType="separate"/>
            </w:r>
            <w:r w:rsidR="00851D62">
              <w:rPr>
                <w:noProof/>
                <w:webHidden/>
              </w:rPr>
              <w:t>1</w:t>
            </w:r>
            <w:r w:rsidR="00851D62">
              <w:rPr>
                <w:noProof/>
                <w:webHidden/>
              </w:rPr>
              <w:fldChar w:fldCharType="end"/>
            </w:r>
          </w:hyperlink>
        </w:p>
        <w:p w14:paraId="20E34E23" w14:textId="554B7AD1" w:rsidR="00851D62" w:rsidRDefault="00851D62">
          <w:pPr>
            <w:pStyle w:val="Verzeichnis2"/>
            <w:tabs>
              <w:tab w:val="left" w:pos="880"/>
              <w:tab w:val="right" w:leader="dot" w:pos="9062"/>
            </w:tabs>
            <w:rPr>
              <w:rFonts w:eastAsiaTheme="minorEastAsia"/>
              <w:noProof/>
              <w:lang w:val="de-DE" w:eastAsia="de-DE"/>
            </w:rPr>
          </w:pPr>
          <w:hyperlink w:anchor="_Toc74740580" w:history="1">
            <w:r w:rsidRPr="00715FF9">
              <w:rPr>
                <w:rStyle w:val="Hyperlink"/>
                <w:noProof/>
                <w:lang w:eastAsia="de-DE"/>
              </w:rPr>
              <w:t>1.1</w:t>
            </w:r>
            <w:r>
              <w:rPr>
                <w:rFonts w:eastAsiaTheme="minorEastAsia"/>
                <w:noProof/>
                <w:lang w:val="de-DE" w:eastAsia="de-DE"/>
              </w:rPr>
              <w:tab/>
            </w:r>
            <w:r w:rsidRPr="00715FF9">
              <w:rPr>
                <w:rStyle w:val="Hyperlink"/>
                <w:noProof/>
                <w:lang w:eastAsia="de-DE"/>
              </w:rPr>
              <w:t>Overview</w:t>
            </w:r>
            <w:r>
              <w:rPr>
                <w:noProof/>
                <w:webHidden/>
              </w:rPr>
              <w:tab/>
            </w:r>
            <w:r>
              <w:rPr>
                <w:noProof/>
                <w:webHidden/>
              </w:rPr>
              <w:fldChar w:fldCharType="begin"/>
            </w:r>
            <w:r>
              <w:rPr>
                <w:noProof/>
                <w:webHidden/>
              </w:rPr>
              <w:instrText xml:space="preserve"> PAGEREF _Toc74740580 \h </w:instrText>
            </w:r>
            <w:r>
              <w:rPr>
                <w:noProof/>
                <w:webHidden/>
              </w:rPr>
            </w:r>
            <w:r>
              <w:rPr>
                <w:noProof/>
                <w:webHidden/>
              </w:rPr>
              <w:fldChar w:fldCharType="separate"/>
            </w:r>
            <w:r>
              <w:rPr>
                <w:noProof/>
                <w:webHidden/>
              </w:rPr>
              <w:t>1</w:t>
            </w:r>
            <w:r>
              <w:rPr>
                <w:noProof/>
                <w:webHidden/>
              </w:rPr>
              <w:fldChar w:fldCharType="end"/>
            </w:r>
          </w:hyperlink>
        </w:p>
        <w:p w14:paraId="4B395AFF" w14:textId="57A35713" w:rsidR="00851D62" w:rsidRDefault="00851D62">
          <w:pPr>
            <w:pStyle w:val="Verzeichnis2"/>
            <w:tabs>
              <w:tab w:val="left" w:pos="880"/>
              <w:tab w:val="right" w:leader="dot" w:pos="9062"/>
            </w:tabs>
            <w:rPr>
              <w:rFonts w:eastAsiaTheme="minorEastAsia"/>
              <w:noProof/>
              <w:lang w:val="de-DE" w:eastAsia="de-DE"/>
            </w:rPr>
          </w:pPr>
          <w:hyperlink w:anchor="_Toc74740581" w:history="1">
            <w:r w:rsidRPr="00715FF9">
              <w:rPr>
                <w:rStyle w:val="Hyperlink"/>
                <w:noProof/>
              </w:rPr>
              <w:t>1.2</w:t>
            </w:r>
            <w:r>
              <w:rPr>
                <w:rFonts w:eastAsiaTheme="minorEastAsia"/>
                <w:noProof/>
                <w:lang w:val="de-DE" w:eastAsia="de-DE"/>
              </w:rPr>
              <w:tab/>
            </w:r>
            <w:r w:rsidRPr="00715FF9">
              <w:rPr>
                <w:rStyle w:val="Hyperlink"/>
                <w:noProof/>
              </w:rPr>
              <w:t>Protocol</w:t>
            </w:r>
            <w:r>
              <w:rPr>
                <w:noProof/>
                <w:webHidden/>
              </w:rPr>
              <w:tab/>
            </w:r>
            <w:r>
              <w:rPr>
                <w:noProof/>
                <w:webHidden/>
              </w:rPr>
              <w:fldChar w:fldCharType="begin"/>
            </w:r>
            <w:r>
              <w:rPr>
                <w:noProof/>
                <w:webHidden/>
              </w:rPr>
              <w:instrText xml:space="preserve"> PAGEREF _Toc74740581 \h </w:instrText>
            </w:r>
            <w:r>
              <w:rPr>
                <w:noProof/>
                <w:webHidden/>
              </w:rPr>
            </w:r>
            <w:r>
              <w:rPr>
                <w:noProof/>
                <w:webHidden/>
              </w:rPr>
              <w:fldChar w:fldCharType="separate"/>
            </w:r>
            <w:r>
              <w:rPr>
                <w:noProof/>
                <w:webHidden/>
              </w:rPr>
              <w:t>1</w:t>
            </w:r>
            <w:r>
              <w:rPr>
                <w:noProof/>
                <w:webHidden/>
              </w:rPr>
              <w:fldChar w:fldCharType="end"/>
            </w:r>
          </w:hyperlink>
        </w:p>
        <w:p w14:paraId="7264D102" w14:textId="7A244DFE" w:rsidR="00851D62" w:rsidRDefault="00851D62">
          <w:pPr>
            <w:pStyle w:val="Verzeichnis2"/>
            <w:tabs>
              <w:tab w:val="left" w:pos="880"/>
              <w:tab w:val="right" w:leader="dot" w:pos="9062"/>
            </w:tabs>
            <w:rPr>
              <w:rFonts w:eastAsiaTheme="minorEastAsia"/>
              <w:noProof/>
              <w:lang w:val="de-DE" w:eastAsia="de-DE"/>
            </w:rPr>
          </w:pPr>
          <w:hyperlink w:anchor="_Toc74740582" w:history="1">
            <w:r w:rsidRPr="00715FF9">
              <w:rPr>
                <w:rStyle w:val="Hyperlink"/>
                <w:noProof/>
              </w:rPr>
              <w:t>1.3</w:t>
            </w:r>
            <w:r>
              <w:rPr>
                <w:rFonts w:eastAsiaTheme="minorEastAsia"/>
                <w:noProof/>
                <w:lang w:val="de-DE" w:eastAsia="de-DE"/>
              </w:rPr>
              <w:tab/>
            </w:r>
            <w:r w:rsidRPr="00715FF9">
              <w:rPr>
                <w:rStyle w:val="Hyperlink"/>
                <w:noProof/>
              </w:rPr>
              <w:t>Versions</w:t>
            </w:r>
            <w:r>
              <w:rPr>
                <w:noProof/>
                <w:webHidden/>
              </w:rPr>
              <w:tab/>
            </w:r>
            <w:r>
              <w:rPr>
                <w:noProof/>
                <w:webHidden/>
              </w:rPr>
              <w:fldChar w:fldCharType="begin"/>
            </w:r>
            <w:r>
              <w:rPr>
                <w:noProof/>
                <w:webHidden/>
              </w:rPr>
              <w:instrText xml:space="preserve"> PAGEREF _Toc74740582 \h </w:instrText>
            </w:r>
            <w:r>
              <w:rPr>
                <w:noProof/>
                <w:webHidden/>
              </w:rPr>
            </w:r>
            <w:r>
              <w:rPr>
                <w:noProof/>
                <w:webHidden/>
              </w:rPr>
              <w:fldChar w:fldCharType="separate"/>
            </w:r>
            <w:r>
              <w:rPr>
                <w:noProof/>
                <w:webHidden/>
              </w:rPr>
              <w:t>1</w:t>
            </w:r>
            <w:r>
              <w:rPr>
                <w:noProof/>
                <w:webHidden/>
              </w:rPr>
              <w:fldChar w:fldCharType="end"/>
            </w:r>
          </w:hyperlink>
        </w:p>
        <w:p w14:paraId="20B33AE8" w14:textId="3EA37372" w:rsidR="00851D62" w:rsidRDefault="00851D62">
          <w:pPr>
            <w:pStyle w:val="Verzeichnis3"/>
            <w:tabs>
              <w:tab w:val="left" w:pos="1320"/>
              <w:tab w:val="right" w:leader="dot" w:pos="9062"/>
            </w:tabs>
            <w:rPr>
              <w:rFonts w:eastAsiaTheme="minorEastAsia"/>
              <w:noProof/>
              <w:lang w:val="de-DE" w:eastAsia="de-DE"/>
            </w:rPr>
          </w:pPr>
          <w:hyperlink w:anchor="_Toc74740583" w:history="1">
            <w:r w:rsidRPr="00715FF9">
              <w:rPr>
                <w:rStyle w:val="Hyperlink"/>
                <w:noProof/>
                <w:lang w:val="en-US"/>
              </w:rPr>
              <w:t>1.3.1</w:t>
            </w:r>
            <w:r>
              <w:rPr>
                <w:rFonts w:eastAsiaTheme="minorEastAsia"/>
                <w:noProof/>
                <w:lang w:val="de-DE" w:eastAsia="de-DE"/>
              </w:rPr>
              <w:tab/>
            </w:r>
            <w:r w:rsidRPr="00715FF9">
              <w:rPr>
                <w:rStyle w:val="Hyperlink"/>
                <w:noProof/>
                <w:lang w:val="en-US"/>
              </w:rPr>
              <w:t>RIP version 1</w:t>
            </w:r>
            <w:r>
              <w:rPr>
                <w:noProof/>
                <w:webHidden/>
              </w:rPr>
              <w:tab/>
            </w:r>
            <w:r>
              <w:rPr>
                <w:noProof/>
                <w:webHidden/>
              </w:rPr>
              <w:fldChar w:fldCharType="begin"/>
            </w:r>
            <w:r>
              <w:rPr>
                <w:noProof/>
                <w:webHidden/>
              </w:rPr>
              <w:instrText xml:space="preserve"> PAGEREF _Toc74740583 \h </w:instrText>
            </w:r>
            <w:r>
              <w:rPr>
                <w:noProof/>
                <w:webHidden/>
              </w:rPr>
            </w:r>
            <w:r>
              <w:rPr>
                <w:noProof/>
                <w:webHidden/>
              </w:rPr>
              <w:fldChar w:fldCharType="separate"/>
            </w:r>
            <w:r>
              <w:rPr>
                <w:noProof/>
                <w:webHidden/>
              </w:rPr>
              <w:t>1</w:t>
            </w:r>
            <w:r>
              <w:rPr>
                <w:noProof/>
                <w:webHidden/>
              </w:rPr>
              <w:fldChar w:fldCharType="end"/>
            </w:r>
          </w:hyperlink>
        </w:p>
        <w:p w14:paraId="16E78F74" w14:textId="4B5254F5" w:rsidR="00851D62" w:rsidRDefault="00851D62">
          <w:pPr>
            <w:pStyle w:val="Verzeichnis3"/>
            <w:tabs>
              <w:tab w:val="left" w:pos="1320"/>
              <w:tab w:val="right" w:leader="dot" w:pos="9062"/>
            </w:tabs>
            <w:rPr>
              <w:rFonts w:eastAsiaTheme="minorEastAsia"/>
              <w:noProof/>
              <w:lang w:val="de-DE" w:eastAsia="de-DE"/>
            </w:rPr>
          </w:pPr>
          <w:hyperlink w:anchor="_Toc74740584" w:history="1">
            <w:r w:rsidRPr="00715FF9">
              <w:rPr>
                <w:rStyle w:val="Hyperlink"/>
                <w:noProof/>
                <w:lang w:val="en-US"/>
              </w:rPr>
              <w:t>1.3.2</w:t>
            </w:r>
            <w:r>
              <w:rPr>
                <w:rFonts w:eastAsiaTheme="minorEastAsia"/>
                <w:noProof/>
                <w:lang w:val="de-DE" w:eastAsia="de-DE"/>
              </w:rPr>
              <w:tab/>
            </w:r>
            <w:r w:rsidRPr="00715FF9">
              <w:rPr>
                <w:rStyle w:val="Hyperlink"/>
                <w:noProof/>
                <w:lang w:val="en-US"/>
              </w:rPr>
              <w:t>RIP version 2</w:t>
            </w:r>
            <w:r>
              <w:rPr>
                <w:noProof/>
                <w:webHidden/>
              </w:rPr>
              <w:tab/>
            </w:r>
            <w:r>
              <w:rPr>
                <w:noProof/>
                <w:webHidden/>
              </w:rPr>
              <w:fldChar w:fldCharType="begin"/>
            </w:r>
            <w:r>
              <w:rPr>
                <w:noProof/>
                <w:webHidden/>
              </w:rPr>
              <w:instrText xml:space="preserve"> PAGEREF _Toc74740584 \h </w:instrText>
            </w:r>
            <w:r>
              <w:rPr>
                <w:noProof/>
                <w:webHidden/>
              </w:rPr>
            </w:r>
            <w:r>
              <w:rPr>
                <w:noProof/>
                <w:webHidden/>
              </w:rPr>
              <w:fldChar w:fldCharType="separate"/>
            </w:r>
            <w:r>
              <w:rPr>
                <w:noProof/>
                <w:webHidden/>
              </w:rPr>
              <w:t>2</w:t>
            </w:r>
            <w:r>
              <w:rPr>
                <w:noProof/>
                <w:webHidden/>
              </w:rPr>
              <w:fldChar w:fldCharType="end"/>
            </w:r>
          </w:hyperlink>
        </w:p>
        <w:p w14:paraId="4C771F52" w14:textId="070F5B34" w:rsidR="00851D62" w:rsidRDefault="00851D62">
          <w:pPr>
            <w:pStyle w:val="Verzeichnis3"/>
            <w:tabs>
              <w:tab w:val="left" w:pos="1320"/>
              <w:tab w:val="right" w:leader="dot" w:pos="9062"/>
            </w:tabs>
            <w:rPr>
              <w:rFonts w:eastAsiaTheme="minorEastAsia"/>
              <w:noProof/>
              <w:lang w:val="de-DE" w:eastAsia="de-DE"/>
            </w:rPr>
          </w:pPr>
          <w:hyperlink w:anchor="_Toc74740585" w:history="1">
            <w:r w:rsidRPr="00715FF9">
              <w:rPr>
                <w:rStyle w:val="Hyperlink"/>
                <w:noProof/>
                <w:lang w:val="en-US"/>
              </w:rPr>
              <w:t>1.3.3</w:t>
            </w:r>
            <w:r>
              <w:rPr>
                <w:rFonts w:eastAsiaTheme="minorEastAsia"/>
                <w:noProof/>
                <w:lang w:val="de-DE" w:eastAsia="de-DE"/>
              </w:rPr>
              <w:tab/>
            </w:r>
            <w:r w:rsidRPr="00715FF9">
              <w:rPr>
                <w:rStyle w:val="Hyperlink"/>
                <w:noProof/>
                <w:lang w:val="en-US"/>
              </w:rPr>
              <w:t>RIPng</w:t>
            </w:r>
            <w:r>
              <w:rPr>
                <w:noProof/>
                <w:webHidden/>
              </w:rPr>
              <w:tab/>
            </w:r>
            <w:r>
              <w:rPr>
                <w:noProof/>
                <w:webHidden/>
              </w:rPr>
              <w:fldChar w:fldCharType="begin"/>
            </w:r>
            <w:r>
              <w:rPr>
                <w:noProof/>
                <w:webHidden/>
              </w:rPr>
              <w:instrText xml:space="preserve"> PAGEREF _Toc74740585 \h </w:instrText>
            </w:r>
            <w:r>
              <w:rPr>
                <w:noProof/>
                <w:webHidden/>
              </w:rPr>
            </w:r>
            <w:r>
              <w:rPr>
                <w:noProof/>
                <w:webHidden/>
              </w:rPr>
              <w:fldChar w:fldCharType="separate"/>
            </w:r>
            <w:r>
              <w:rPr>
                <w:noProof/>
                <w:webHidden/>
              </w:rPr>
              <w:t>2</w:t>
            </w:r>
            <w:r>
              <w:rPr>
                <w:noProof/>
                <w:webHidden/>
              </w:rPr>
              <w:fldChar w:fldCharType="end"/>
            </w:r>
          </w:hyperlink>
        </w:p>
        <w:p w14:paraId="10F95FE3" w14:textId="49B0ABD5" w:rsidR="00851D62" w:rsidRDefault="00851D62">
          <w:pPr>
            <w:pStyle w:val="Verzeichnis2"/>
            <w:tabs>
              <w:tab w:val="left" w:pos="880"/>
              <w:tab w:val="right" w:leader="dot" w:pos="9062"/>
            </w:tabs>
            <w:rPr>
              <w:rFonts w:eastAsiaTheme="minorEastAsia"/>
              <w:noProof/>
              <w:lang w:val="de-DE" w:eastAsia="de-DE"/>
            </w:rPr>
          </w:pPr>
          <w:hyperlink w:anchor="_Toc74740586" w:history="1">
            <w:r w:rsidRPr="00715FF9">
              <w:rPr>
                <w:rStyle w:val="Hyperlink"/>
                <w:noProof/>
              </w:rPr>
              <w:t>1.4</w:t>
            </w:r>
            <w:r>
              <w:rPr>
                <w:rFonts w:eastAsiaTheme="minorEastAsia"/>
                <w:noProof/>
                <w:lang w:val="de-DE" w:eastAsia="de-DE"/>
              </w:rPr>
              <w:tab/>
            </w:r>
            <w:r w:rsidRPr="00715FF9">
              <w:rPr>
                <w:rStyle w:val="Hyperlink"/>
                <w:noProof/>
              </w:rPr>
              <w:t>Packet Structure</w:t>
            </w:r>
            <w:r>
              <w:rPr>
                <w:noProof/>
                <w:webHidden/>
              </w:rPr>
              <w:tab/>
            </w:r>
            <w:r>
              <w:rPr>
                <w:noProof/>
                <w:webHidden/>
              </w:rPr>
              <w:fldChar w:fldCharType="begin"/>
            </w:r>
            <w:r>
              <w:rPr>
                <w:noProof/>
                <w:webHidden/>
              </w:rPr>
              <w:instrText xml:space="preserve"> PAGEREF _Toc74740586 \h </w:instrText>
            </w:r>
            <w:r>
              <w:rPr>
                <w:noProof/>
                <w:webHidden/>
              </w:rPr>
            </w:r>
            <w:r>
              <w:rPr>
                <w:noProof/>
                <w:webHidden/>
              </w:rPr>
              <w:fldChar w:fldCharType="separate"/>
            </w:r>
            <w:r>
              <w:rPr>
                <w:noProof/>
                <w:webHidden/>
              </w:rPr>
              <w:t>3</w:t>
            </w:r>
            <w:r>
              <w:rPr>
                <w:noProof/>
                <w:webHidden/>
              </w:rPr>
              <w:fldChar w:fldCharType="end"/>
            </w:r>
          </w:hyperlink>
        </w:p>
        <w:p w14:paraId="49E04BCD" w14:textId="5D6F6ED5" w:rsidR="00851D62" w:rsidRDefault="00851D62">
          <w:pPr>
            <w:pStyle w:val="Verzeichnis2"/>
            <w:tabs>
              <w:tab w:val="left" w:pos="880"/>
              <w:tab w:val="right" w:leader="dot" w:pos="9062"/>
            </w:tabs>
            <w:rPr>
              <w:rFonts w:eastAsiaTheme="minorEastAsia"/>
              <w:noProof/>
              <w:lang w:val="de-DE" w:eastAsia="de-DE"/>
            </w:rPr>
          </w:pPr>
          <w:hyperlink w:anchor="_Toc74740587" w:history="1">
            <w:r w:rsidRPr="00715FF9">
              <w:rPr>
                <w:rStyle w:val="Hyperlink"/>
                <w:noProof/>
                <w:lang w:eastAsia="de-DE"/>
              </w:rPr>
              <w:t>1.5</w:t>
            </w:r>
            <w:r>
              <w:rPr>
                <w:rFonts w:eastAsiaTheme="minorEastAsia"/>
                <w:noProof/>
                <w:lang w:val="de-DE" w:eastAsia="de-DE"/>
              </w:rPr>
              <w:tab/>
            </w:r>
            <w:r w:rsidRPr="00715FF9">
              <w:rPr>
                <w:rStyle w:val="Hyperlink"/>
                <w:noProof/>
                <w:lang w:eastAsia="de-DE"/>
              </w:rPr>
              <w:t>RIPNg</w:t>
            </w:r>
            <w:r>
              <w:rPr>
                <w:noProof/>
                <w:webHidden/>
              </w:rPr>
              <w:tab/>
            </w:r>
            <w:r>
              <w:rPr>
                <w:noProof/>
                <w:webHidden/>
              </w:rPr>
              <w:fldChar w:fldCharType="begin"/>
            </w:r>
            <w:r>
              <w:rPr>
                <w:noProof/>
                <w:webHidden/>
              </w:rPr>
              <w:instrText xml:space="preserve"> PAGEREF _Toc74740587 \h </w:instrText>
            </w:r>
            <w:r>
              <w:rPr>
                <w:noProof/>
                <w:webHidden/>
              </w:rPr>
            </w:r>
            <w:r>
              <w:rPr>
                <w:noProof/>
                <w:webHidden/>
              </w:rPr>
              <w:fldChar w:fldCharType="separate"/>
            </w:r>
            <w:r>
              <w:rPr>
                <w:noProof/>
                <w:webHidden/>
              </w:rPr>
              <w:t>3</w:t>
            </w:r>
            <w:r>
              <w:rPr>
                <w:noProof/>
                <w:webHidden/>
              </w:rPr>
              <w:fldChar w:fldCharType="end"/>
            </w:r>
          </w:hyperlink>
        </w:p>
        <w:p w14:paraId="3CC8C420" w14:textId="2794D091" w:rsidR="00851D62" w:rsidRDefault="00851D62">
          <w:pPr>
            <w:pStyle w:val="Verzeichnis3"/>
            <w:tabs>
              <w:tab w:val="left" w:pos="1320"/>
              <w:tab w:val="right" w:leader="dot" w:pos="9062"/>
            </w:tabs>
            <w:rPr>
              <w:rFonts w:eastAsiaTheme="minorEastAsia"/>
              <w:noProof/>
              <w:lang w:val="de-DE" w:eastAsia="de-DE"/>
            </w:rPr>
          </w:pPr>
          <w:hyperlink w:anchor="_Toc74740588" w:history="1">
            <w:r w:rsidRPr="00715FF9">
              <w:rPr>
                <w:rStyle w:val="Hyperlink"/>
                <w:noProof/>
                <w:lang w:val="en-US" w:eastAsia="de-DE"/>
              </w:rPr>
              <w:t>1.5.1</w:t>
            </w:r>
            <w:r>
              <w:rPr>
                <w:rFonts w:eastAsiaTheme="minorEastAsia"/>
                <w:noProof/>
                <w:lang w:val="de-DE" w:eastAsia="de-DE"/>
              </w:rPr>
              <w:tab/>
            </w:r>
            <w:r w:rsidRPr="00715FF9">
              <w:rPr>
                <w:rStyle w:val="Hyperlink"/>
                <w:noProof/>
                <w:lang w:val="en-US" w:eastAsia="de-DE"/>
              </w:rPr>
              <w:t>Overview</w:t>
            </w:r>
            <w:r>
              <w:rPr>
                <w:noProof/>
                <w:webHidden/>
              </w:rPr>
              <w:tab/>
            </w:r>
            <w:r>
              <w:rPr>
                <w:noProof/>
                <w:webHidden/>
              </w:rPr>
              <w:fldChar w:fldCharType="begin"/>
            </w:r>
            <w:r>
              <w:rPr>
                <w:noProof/>
                <w:webHidden/>
              </w:rPr>
              <w:instrText xml:space="preserve"> PAGEREF _Toc74740588 \h </w:instrText>
            </w:r>
            <w:r>
              <w:rPr>
                <w:noProof/>
                <w:webHidden/>
              </w:rPr>
            </w:r>
            <w:r>
              <w:rPr>
                <w:noProof/>
                <w:webHidden/>
              </w:rPr>
              <w:fldChar w:fldCharType="separate"/>
            </w:r>
            <w:r>
              <w:rPr>
                <w:noProof/>
                <w:webHidden/>
              </w:rPr>
              <w:t>4</w:t>
            </w:r>
            <w:r>
              <w:rPr>
                <w:noProof/>
                <w:webHidden/>
              </w:rPr>
              <w:fldChar w:fldCharType="end"/>
            </w:r>
          </w:hyperlink>
        </w:p>
        <w:p w14:paraId="7D18D27E" w14:textId="2DCEDF40" w:rsidR="00851D62" w:rsidRDefault="00851D62">
          <w:pPr>
            <w:pStyle w:val="Verzeichnis3"/>
            <w:tabs>
              <w:tab w:val="left" w:pos="1320"/>
              <w:tab w:val="right" w:leader="dot" w:pos="9062"/>
            </w:tabs>
            <w:rPr>
              <w:rFonts w:eastAsiaTheme="minorEastAsia"/>
              <w:noProof/>
              <w:lang w:val="de-DE" w:eastAsia="de-DE"/>
            </w:rPr>
          </w:pPr>
          <w:hyperlink w:anchor="_Toc74740589" w:history="1">
            <w:r w:rsidRPr="00715FF9">
              <w:rPr>
                <w:rStyle w:val="Hyperlink"/>
                <w:noProof/>
                <w:lang w:val="en-US" w:eastAsia="de-DE"/>
              </w:rPr>
              <w:t>1.5.2</w:t>
            </w:r>
            <w:r>
              <w:rPr>
                <w:rFonts w:eastAsiaTheme="minorEastAsia"/>
                <w:noProof/>
                <w:lang w:val="de-DE" w:eastAsia="de-DE"/>
              </w:rPr>
              <w:tab/>
            </w:r>
            <w:r w:rsidRPr="00715FF9">
              <w:rPr>
                <w:rStyle w:val="Hyperlink"/>
                <w:noProof/>
                <w:lang w:val="en-US" w:eastAsia="de-DE"/>
              </w:rPr>
              <w:t>Packets</w:t>
            </w:r>
            <w:r>
              <w:rPr>
                <w:noProof/>
                <w:webHidden/>
              </w:rPr>
              <w:tab/>
            </w:r>
            <w:r>
              <w:rPr>
                <w:noProof/>
                <w:webHidden/>
              </w:rPr>
              <w:fldChar w:fldCharType="begin"/>
            </w:r>
            <w:r>
              <w:rPr>
                <w:noProof/>
                <w:webHidden/>
              </w:rPr>
              <w:instrText xml:space="preserve"> PAGEREF _Toc74740589 \h </w:instrText>
            </w:r>
            <w:r>
              <w:rPr>
                <w:noProof/>
                <w:webHidden/>
              </w:rPr>
            </w:r>
            <w:r>
              <w:rPr>
                <w:noProof/>
                <w:webHidden/>
              </w:rPr>
              <w:fldChar w:fldCharType="separate"/>
            </w:r>
            <w:r>
              <w:rPr>
                <w:noProof/>
                <w:webHidden/>
              </w:rPr>
              <w:t>4</w:t>
            </w:r>
            <w:r>
              <w:rPr>
                <w:noProof/>
                <w:webHidden/>
              </w:rPr>
              <w:fldChar w:fldCharType="end"/>
            </w:r>
          </w:hyperlink>
        </w:p>
        <w:p w14:paraId="3C5027EE" w14:textId="0C38566F" w:rsidR="00851D62" w:rsidRDefault="00851D62">
          <w:pPr>
            <w:pStyle w:val="Verzeichnis1"/>
            <w:tabs>
              <w:tab w:val="left" w:pos="440"/>
            </w:tabs>
            <w:rPr>
              <w:rFonts w:eastAsiaTheme="minorEastAsia"/>
              <w:noProof/>
              <w:lang w:val="de-DE" w:eastAsia="de-DE"/>
            </w:rPr>
          </w:pPr>
          <w:hyperlink w:anchor="_Toc74740590" w:history="1">
            <w:r w:rsidRPr="00715FF9">
              <w:rPr>
                <w:rStyle w:val="Hyperlink"/>
                <w:noProof/>
              </w:rPr>
              <w:t>2</w:t>
            </w:r>
            <w:r>
              <w:rPr>
                <w:rFonts w:eastAsiaTheme="minorEastAsia"/>
                <w:noProof/>
                <w:lang w:val="de-DE" w:eastAsia="de-DE"/>
              </w:rPr>
              <w:tab/>
            </w:r>
            <w:r w:rsidRPr="00715FF9">
              <w:rPr>
                <w:rStyle w:val="Hyperlink"/>
                <w:noProof/>
              </w:rPr>
              <w:t>Praxisteil</w:t>
            </w:r>
            <w:r>
              <w:rPr>
                <w:noProof/>
                <w:webHidden/>
              </w:rPr>
              <w:tab/>
            </w:r>
            <w:r>
              <w:rPr>
                <w:noProof/>
                <w:webHidden/>
              </w:rPr>
              <w:fldChar w:fldCharType="begin"/>
            </w:r>
            <w:r>
              <w:rPr>
                <w:noProof/>
                <w:webHidden/>
              </w:rPr>
              <w:instrText xml:space="preserve"> PAGEREF _Toc74740590 \h </w:instrText>
            </w:r>
            <w:r>
              <w:rPr>
                <w:noProof/>
                <w:webHidden/>
              </w:rPr>
            </w:r>
            <w:r>
              <w:rPr>
                <w:noProof/>
                <w:webHidden/>
              </w:rPr>
              <w:fldChar w:fldCharType="separate"/>
            </w:r>
            <w:r>
              <w:rPr>
                <w:noProof/>
                <w:webHidden/>
              </w:rPr>
              <w:t>5</w:t>
            </w:r>
            <w:r>
              <w:rPr>
                <w:noProof/>
                <w:webHidden/>
              </w:rPr>
              <w:fldChar w:fldCharType="end"/>
            </w:r>
          </w:hyperlink>
        </w:p>
        <w:p w14:paraId="6A18AE8C" w14:textId="285F0A33" w:rsidR="00851D62" w:rsidRDefault="00851D62">
          <w:pPr>
            <w:pStyle w:val="Verzeichnis2"/>
            <w:tabs>
              <w:tab w:val="left" w:pos="880"/>
              <w:tab w:val="right" w:leader="dot" w:pos="9062"/>
            </w:tabs>
            <w:rPr>
              <w:rFonts w:eastAsiaTheme="minorEastAsia"/>
              <w:noProof/>
              <w:lang w:val="de-DE" w:eastAsia="de-DE"/>
            </w:rPr>
          </w:pPr>
          <w:hyperlink w:anchor="_Toc74740591" w:history="1">
            <w:r w:rsidRPr="00715FF9">
              <w:rPr>
                <w:rStyle w:val="Hyperlink"/>
                <w:noProof/>
                <w:lang w:eastAsia="de-DE"/>
              </w:rPr>
              <w:t>2.1</w:t>
            </w:r>
            <w:r>
              <w:rPr>
                <w:rFonts w:eastAsiaTheme="minorEastAsia"/>
                <w:noProof/>
                <w:lang w:val="de-DE" w:eastAsia="de-DE"/>
              </w:rPr>
              <w:tab/>
            </w:r>
            <w:r w:rsidRPr="00715FF9">
              <w:rPr>
                <w:rStyle w:val="Hyperlink"/>
                <w:noProof/>
                <w:lang w:eastAsia="de-DE"/>
              </w:rPr>
              <w:t>Aufbau</w:t>
            </w:r>
            <w:r>
              <w:rPr>
                <w:noProof/>
                <w:webHidden/>
              </w:rPr>
              <w:tab/>
            </w:r>
            <w:r>
              <w:rPr>
                <w:noProof/>
                <w:webHidden/>
              </w:rPr>
              <w:fldChar w:fldCharType="begin"/>
            </w:r>
            <w:r>
              <w:rPr>
                <w:noProof/>
                <w:webHidden/>
              </w:rPr>
              <w:instrText xml:space="preserve"> PAGEREF _Toc74740591 \h </w:instrText>
            </w:r>
            <w:r>
              <w:rPr>
                <w:noProof/>
                <w:webHidden/>
              </w:rPr>
            </w:r>
            <w:r>
              <w:rPr>
                <w:noProof/>
                <w:webHidden/>
              </w:rPr>
              <w:fldChar w:fldCharType="separate"/>
            </w:r>
            <w:r>
              <w:rPr>
                <w:noProof/>
                <w:webHidden/>
              </w:rPr>
              <w:t>5</w:t>
            </w:r>
            <w:r>
              <w:rPr>
                <w:noProof/>
                <w:webHidden/>
              </w:rPr>
              <w:fldChar w:fldCharType="end"/>
            </w:r>
          </w:hyperlink>
        </w:p>
        <w:p w14:paraId="4FED2FF0" w14:textId="20682BFA" w:rsidR="00851D62" w:rsidRDefault="00851D62">
          <w:pPr>
            <w:pStyle w:val="Verzeichnis2"/>
            <w:tabs>
              <w:tab w:val="left" w:pos="880"/>
              <w:tab w:val="right" w:leader="dot" w:pos="9062"/>
            </w:tabs>
            <w:rPr>
              <w:rFonts w:eastAsiaTheme="minorEastAsia"/>
              <w:noProof/>
              <w:lang w:val="de-DE" w:eastAsia="de-DE"/>
            </w:rPr>
          </w:pPr>
          <w:hyperlink w:anchor="_Toc74740592" w:history="1">
            <w:r w:rsidRPr="00715FF9">
              <w:rPr>
                <w:rStyle w:val="Hyperlink"/>
                <w:noProof/>
                <w:lang w:eastAsia="de-DE"/>
              </w:rPr>
              <w:t>2.2</w:t>
            </w:r>
            <w:r>
              <w:rPr>
                <w:rFonts w:eastAsiaTheme="minorEastAsia"/>
                <w:noProof/>
                <w:lang w:val="de-DE" w:eastAsia="de-DE"/>
              </w:rPr>
              <w:tab/>
            </w:r>
            <w:r w:rsidRPr="00715FF9">
              <w:rPr>
                <w:rStyle w:val="Hyperlink"/>
                <w:noProof/>
                <w:lang w:eastAsia="de-DE"/>
              </w:rPr>
              <w:t>IP Adressen Konfiguration (v6)</w:t>
            </w:r>
            <w:r>
              <w:rPr>
                <w:noProof/>
                <w:webHidden/>
              </w:rPr>
              <w:tab/>
            </w:r>
            <w:r>
              <w:rPr>
                <w:noProof/>
                <w:webHidden/>
              </w:rPr>
              <w:fldChar w:fldCharType="begin"/>
            </w:r>
            <w:r>
              <w:rPr>
                <w:noProof/>
                <w:webHidden/>
              </w:rPr>
              <w:instrText xml:space="preserve"> PAGEREF _Toc74740592 \h </w:instrText>
            </w:r>
            <w:r>
              <w:rPr>
                <w:noProof/>
                <w:webHidden/>
              </w:rPr>
            </w:r>
            <w:r>
              <w:rPr>
                <w:noProof/>
                <w:webHidden/>
              </w:rPr>
              <w:fldChar w:fldCharType="separate"/>
            </w:r>
            <w:r>
              <w:rPr>
                <w:noProof/>
                <w:webHidden/>
              </w:rPr>
              <w:t>6</w:t>
            </w:r>
            <w:r>
              <w:rPr>
                <w:noProof/>
                <w:webHidden/>
              </w:rPr>
              <w:fldChar w:fldCharType="end"/>
            </w:r>
          </w:hyperlink>
        </w:p>
        <w:p w14:paraId="5954E66C" w14:textId="040BEDB6" w:rsidR="00851D62" w:rsidRDefault="00851D62">
          <w:pPr>
            <w:pStyle w:val="Verzeichnis3"/>
            <w:tabs>
              <w:tab w:val="left" w:pos="1320"/>
              <w:tab w:val="right" w:leader="dot" w:pos="9062"/>
            </w:tabs>
            <w:rPr>
              <w:rFonts w:eastAsiaTheme="minorEastAsia"/>
              <w:noProof/>
              <w:lang w:val="de-DE" w:eastAsia="de-DE"/>
            </w:rPr>
          </w:pPr>
          <w:hyperlink w:anchor="_Toc74740593" w:history="1">
            <w:r w:rsidRPr="00715FF9">
              <w:rPr>
                <w:rStyle w:val="Hyperlink"/>
                <w:noProof/>
                <w:lang w:val="de-DE" w:eastAsia="de-DE"/>
              </w:rPr>
              <w:t>2.2.1</w:t>
            </w:r>
            <w:r>
              <w:rPr>
                <w:rFonts w:eastAsiaTheme="minorEastAsia"/>
                <w:noProof/>
                <w:lang w:val="de-DE" w:eastAsia="de-DE"/>
              </w:rPr>
              <w:tab/>
            </w:r>
            <w:r w:rsidRPr="00715FF9">
              <w:rPr>
                <w:rStyle w:val="Hyperlink"/>
                <w:noProof/>
                <w:lang w:val="de-DE" w:eastAsia="de-DE"/>
              </w:rPr>
              <w:t>Berechnung der Subnets</w:t>
            </w:r>
            <w:r>
              <w:rPr>
                <w:noProof/>
                <w:webHidden/>
              </w:rPr>
              <w:tab/>
            </w:r>
            <w:r>
              <w:rPr>
                <w:noProof/>
                <w:webHidden/>
              </w:rPr>
              <w:fldChar w:fldCharType="begin"/>
            </w:r>
            <w:r>
              <w:rPr>
                <w:noProof/>
                <w:webHidden/>
              </w:rPr>
              <w:instrText xml:space="preserve"> PAGEREF _Toc74740593 \h </w:instrText>
            </w:r>
            <w:r>
              <w:rPr>
                <w:noProof/>
                <w:webHidden/>
              </w:rPr>
            </w:r>
            <w:r>
              <w:rPr>
                <w:noProof/>
                <w:webHidden/>
              </w:rPr>
              <w:fldChar w:fldCharType="separate"/>
            </w:r>
            <w:r>
              <w:rPr>
                <w:noProof/>
                <w:webHidden/>
              </w:rPr>
              <w:t>6</w:t>
            </w:r>
            <w:r>
              <w:rPr>
                <w:noProof/>
                <w:webHidden/>
              </w:rPr>
              <w:fldChar w:fldCharType="end"/>
            </w:r>
          </w:hyperlink>
        </w:p>
        <w:p w14:paraId="2918AE14" w14:textId="2664C489" w:rsidR="00851D62" w:rsidRDefault="00851D62">
          <w:pPr>
            <w:pStyle w:val="Verzeichnis4"/>
            <w:tabs>
              <w:tab w:val="left" w:pos="1540"/>
              <w:tab w:val="right" w:leader="dot" w:pos="9062"/>
            </w:tabs>
            <w:rPr>
              <w:rFonts w:eastAsiaTheme="minorEastAsia"/>
              <w:noProof/>
              <w:lang w:val="de-DE" w:eastAsia="de-DE"/>
            </w:rPr>
          </w:pPr>
          <w:hyperlink w:anchor="_Toc74740594" w:history="1">
            <w:r w:rsidRPr="00715FF9">
              <w:rPr>
                <w:rStyle w:val="Hyperlink"/>
                <w:noProof/>
                <w:lang w:val="de-DE" w:eastAsia="de-DE"/>
              </w:rPr>
              <w:t>2.2.1.1</w:t>
            </w:r>
            <w:r>
              <w:rPr>
                <w:rFonts w:eastAsiaTheme="minorEastAsia"/>
                <w:noProof/>
                <w:lang w:val="de-DE" w:eastAsia="de-DE"/>
              </w:rPr>
              <w:tab/>
            </w:r>
            <w:r w:rsidRPr="00715FF9">
              <w:rPr>
                <w:rStyle w:val="Hyperlink"/>
                <w:noProof/>
                <w:lang w:val="de-DE" w:eastAsia="de-DE"/>
              </w:rPr>
              <w:t>Subnet X</w:t>
            </w:r>
            <w:r>
              <w:rPr>
                <w:noProof/>
                <w:webHidden/>
              </w:rPr>
              <w:tab/>
            </w:r>
            <w:r>
              <w:rPr>
                <w:noProof/>
                <w:webHidden/>
              </w:rPr>
              <w:fldChar w:fldCharType="begin"/>
            </w:r>
            <w:r>
              <w:rPr>
                <w:noProof/>
                <w:webHidden/>
              </w:rPr>
              <w:instrText xml:space="preserve"> PAGEREF _Toc74740594 \h </w:instrText>
            </w:r>
            <w:r>
              <w:rPr>
                <w:noProof/>
                <w:webHidden/>
              </w:rPr>
            </w:r>
            <w:r>
              <w:rPr>
                <w:noProof/>
                <w:webHidden/>
              </w:rPr>
              <w:fldChar w:fldCharType="separate"/>
            </w:r>
            <w:r>
              <w:rPr>
                <w:noProof/>
                <w:webHidden/>
              </w:rPr>
              <w:t>6</w:t>
            </w:r>
            <w:r>
              <w:rPr>
                <w:noProof/>
                <w:webHidden/>
              </w:rPr>
              <w:fldChar w:fldCharType="end"/>
            </w:r>
          </w:hyperlink>
        </w:p>
        <w:p w14:paraId="32DAFDDF" w14:textId="5178A9E2" w:rsidR="00851D62" w:rsidRDefault="00851D62">
          <w:pPr>
            <w:pStyle w:val="Verzeichnis3"/>
            <w:tabs>
              <w:tab w:val="left" w:pos="1320"/>
              <w:tab w:val="right" w:leader="dot" w:pos="9062"/>
            </w:tabs>
            <w:rPr>
              <w:rFonts w:eastAsiaTheme="minorEastAsia"/>
              <w:noProof/>
              <w:lang w:val="de-DE" w:eastAsia="de-DE"/>
            </w:rPr>
          </w:pPr>
          <w:hyperlink w:anchor="_Toc74740595" w:history="1">
            <w:r w:rsidRPr="00715FF9">
              <w:rPr>
                <w:rStyle w:val="Hyperlink"/>
                <w:noProof/>
                <w:lang w:val="de-DE" w:eastAsia="de-DE"/>
              </w:rPr>
              <w:t>2.2.2</w:t>
            </w:r>
            <w:r>
              <w:rPr>
                <w:rFonts w:eastAsiaTheme="minorEastAsia"/>
                <w:noProof/>
                <w:lang w:val="de-DE" w:eastAsia="de-DE"/>
              </w:rPr>
              <w:tab/>
            </w:r>
            <w:r w:rsidRPr="00715FF9">
              <w:rPr>
                <w:rStyle w:val="Hyperlink"/>
                <w:noProof/>
                <w:lang w:val="de-DE" w:eastAsia="de-DE"/>
              </w:rPr>
              <w:t>Subnet y:</w:t>
            </w:r>
            <w:r>
              <w:rPr>
                <w:noProof/>
                <w:webHidden/>
              </w:rPr>
              <w:tab/>
            </w:r>
            <w:r>
              <w:rPr>
                <w:noProof/>
                <w:webHidden/>
              </w:rPr>
              <w:fldChar w:fldCharType="begin"/>
            </w:r>
            <w:r>
              <w:rPr>
                <w:noProof/>
                <w:webHidden/>
              </w:rPr>
              <w:instrText xml:space="preserve"> PAGEREF _Toc74740595 \h </w:instrText>
            </w:r>
            <w:r>
              <w:rPr>
                <w:noProof/>
                <w:webHidden/>
              </w:rPr>
            </w:r>
            <w:r>
              <w:rPr>
                <w:noProof/>
                <w:webHidden/>
              </w:rPr>
              <w:fldChar w:fldCharType="separate"/>
            </w:r>
            <w:r>
              <w:rPr>
                <w:noProof/>
                <w:webHidden/>
              </w:rPr>
              <w:t>6</w:t>
            </w:r>
            <w:r>
              <w:rPr>
                <w:noProof/>
                <w:webHidden/>
              </w:rPr>
              <w:fldChar w:fldCharType="end"/>
            </w:r>
          </w:hyperlink>
        </w:p>
        <w:p w14:paraId="164A2E3A" w14:textId="7EBB89F6" w:rsidR="00851D62" w:rsidRDefault="00851D62">
          <w:pPr>
            <w:pStyle w:val="Verzeichnis3"/>
            <w:tabs>
              <w:tab w:val="left" w:pos="1320"/>
              <w:tab w:val="right" w:leader="dot" w:pos="9062"/>
            </w:tabs>
            <w:rPr>
              <w:rFonts w:eastAsiaTheme="minorEastAsia"/>
              <w:noProof/>
              <w:lang w:val="de-DE" w:eastAsia="de-DE"/>
            </w:rPr>
          </w:pPr>
          <w:hyperlink w:anchor="_Toc74740596" w:history="1">
            <w:r w:rsidRPr="00715FF9">
              <w:rPr>
                <w:rStyle w:val="Hyperlink"/>
                <w:noProof/>
                <w:lang w:val="de-DE" w:eastAsia="de-DE"/>
              </w:rPr>
              <w:t>2.2.3</w:t>
            </w:r>
            <w:r>
              <w:rPr>
                <w:rFonts w:eastAsiaTheme="minorEastAsia"/>
                <w:noProof/>
                <w:lang w:val="de-DE" w:eastAsia="de-DE"/>
              </w:rPr>
              <w:tab/>
            </w:r>
            <w:r w:rsidRPr="00715FF9">
              <w:rPr>
                <w:rStyle w:val="Hyperlink"/>
                <w:noProof/>
                <w:lang w:val="de-DE" w:eastAsia="de-DE"/>
              </w:rPr>
              <w:t>Subnet z:</w:t>
            </w:r>
            <w:r>
              <w:rPr>
                <w:noProof/>
                <w:webHidden/>
              </w:rPr>
              <w:tab/>
            </w:r>
            <w:r>
              <w:rPr>
                <w:noProof/>
                <w:webHidden/>
              </w:rPr>
              <w:fldChar w:fldCharType="begin"/>
            </w:r>
            <w:r>
              <w:rPr>
                <w:noProof/>
                <w:webHidden/>
              </w:rPr>
              <w:instrText xml:space="preserve"> PAGEREF _Toc74740596 \h </w:instrText>
            </w:r>
            <w:r>
              <w:rPr>
                <w:noProof/>
                <w:webHidden/>
              </w:rPr>
            </w:r>
            <w:r>
              <w:rPr>
                <w:noProof/>
                <w:webHidden/>
              </w:rPr>
              <w:fldChar w:fldCharType="separate"/>
            </w:r>
            <w:r>
              <w:rPr>
                <w:noProof/>
                <w:webHidden/>
              </w:rPr>
              <w:t>7</w:t>
            </w:r>
            <w:r>
              <w:rPr>
                <w:noProof/>
                <w:webHidden/>
              </w:rPr>
              <w:fldChar w:fldCharType="end"/>
            </w:r>
          </w:hyperlink>
        </w:p>
        <w:p w14:paraId="36DC3539" w14:textId="32F5AE8D" w:rsidR="00851D62" w:rsidRDefault="00851D62">
          <w:pPr>
            <w:pStyle w:val="Verzeichnis3"/>
            <w:tabs>
              <w:tab w:val="left" w:pos="1320"/>
              <w:tab w:val="right" w:leader="dot" w:pos="9062"/>
            </w:tabs>
            <w:rPr>
              <w:rFonts w:eastAsiaTheme="minorEastAsia"/>
              <w:noProof/>
              <w:lang w:val="de-DE" w:eastAsia="de-DE"/>
            </w:rPr>
          </w:pPr>
          <w:hyperlink w:anchor="_Toc74740597" w:history="1">
            <w:r w:rsidRPr="00715FF9">
              <w:rPr>
                <w:rStyle w:val="Hyperlink"/>
                <w:noProof/>
                <w:lang w:val="de-DE" w:eastAsia="de-DE"/>
              </w:rPr>
              <w:t>2.2.4</w:t>
            </w:r>
            <w:r>
              <w:rPr>
                <w:rFonts w:eastAsiaTheme="minorEastAsia"/>
                <w:noProof/>
                <w:lang w:val="de-DE" w:eastAsia="de-DE"/>
              </w:rPr>
              <w:tab/>
            </w:r>
            <w:r w:rsidRPr="00715FF9">
              <w:rPr>
                <w:rStyle w:val="Hyperlink"/>
                <w:noProof/>
                <w:lang w:val="de-DE" w:eastAsia="de-DE"/>
              </w:rPr>
              <w:t>Router Konfiguration</w:t>
            </w:r>
            <w:r>
              <w:rPr>
                <w:noProof/>
                <w:webHidden/>
              </w:rPr>
              <w:tab/>
            </w:r>
            <w:r>
              <w:rPr>
                <w:noProof/>
                <w:webHidden/>
              </w:rPr>
              <w:fldChar w:fldCharType="begin"/>
            </w:r>
            <w:r>
              <w:rPr>
                <w:noProof/>
                <w:webHidden/>
              </w:rPr>
              <w:instrText xml:space="preserve"> PAGEREF _Toc74740597 \h </w:instrText>
            </w:r>
            <w:r>
              <w:rPr>
                <w:noProof/>
                <w:webHidden/>
              </w:rPr>
            </w:r>
            <w:r>
              <w:rPr>
                <w:noProof/>
                <w:webHidden/>
              </w:rPr>
              <w:fldChar w:fldCharType="separate"/>
            </w:r>
            <w:r>
              <w:rPr>
                <w:noProof/>
                <w:webHidden/>
              </w:rPr>
              <w:t>7</w:t>
            </w:r>
            <w:r>
              <w:rPr>
                <w:noProof/>
                <w:webHidden/>
              </w:rPr>
              <w:fldChar w:fldCharType="end"/>
            </w:r>
          </w:hyperlink>
        </w:p>
        <w:p w14:paraId="38F2907E" w14:textId="230AE076" w:rsidR="00851D62" w:rsidRDefault="00851D62">
          <w:pPr>
            <w:pStyle w:val="Verzeichnis3"/>
            <w:tabs>
              <w:tab w:val="left" w:pos="1320"/>
              <w:tab w:val="right" w:leader="dot" w:pos="9062"/>
            </w:tabs>
            <w:rPr>
              <w:rFonts w:eastAsiaTheme="minorEastAsia"/>
              <w:noProof/>
              <w:lang w:val="de-DE" w:eastAsia="de-DE"/>
            </w:rPr>
          </w:pPr>
          <w:hyperlink w:anchor="_Toc74740598" w:history="1">
            <w:r w:rsidRPr="00715FF9">
              <w:rPr>
                <w:rStyle w:val="Hyperlink"/>
                <w:noProof/>
                <w:lang w:val="de-DE" w:eastAsia="de-DE"/>
              </w:rPr>
              <w:t>2.2.5</w:t>
            </w:r>
            <w:r>
              <w:rPr>
                <w:rFonts w:eastAsiaTheme="minorEastAsia"/>
                <w:noProof/>
                <w:lang w:val="de-DE" w:eastAsia="de-DE"/>
              </w:rPr>
              <w:tab/>
            </w:r>
            <w:r w:rsidRPr="00715FF9">
              <w:rPr>
                <w:rStyle w:val="Hyperlink"/>
                <w:noProof/>
                <w:lang w:val="de-DE" w:eastAsia="de-DE"/>
              </w:rPr>
              <w:t>Ping test zu anderem Router im Netzwerk</w:t>
            </w:r>
            <w:r>
              <w:rPr>
                <w:noProof/>
                <w:webHidden/>
              </w:rPr>
              <w:tab/>
            </w:r>
            <w:r>
              <w:rPr>
                <w:noProof/>
                <w:webHidden/>
              </w:rPr>
              <w:fldChar w:fldCharType="begin"/>
            </w:r>
            <w:r>
              <w:rPr>
                <w:noProof/>
                <w:webHidden/>
              </w:rPr>
              <w:instrText xml:space="preserve"> PAGEREF _Toc74740598 \h </w:instrText>
            </w:r>
            <w:r>
              <w:rPr>
                <w:noProof/>
                <w:webHidden/>
              </w:rPr>
            </w:r>
            <w:r>
              <w:rPr>
                <w:noProof/>
                <w:webHidden/>
              </w:rPr>
              <w:fldChar w:fldCharType="separate"/>
            </w:r>
            <w:r>
              <w:rPr>
                <w:noProof/>
                <w:webHidden/>
              </w:rPr>
              <w:t>8</w:t>
            </w:r>
            <w:r>
              <w:rPr>
                <w:noProof/>
                <w:webHidden/>
              </w:rPr>
              <w:fldChar w:fldCharType="end"/>
            </w:r>
          </w:hyperlink>
        </w:p>
        <w:p w14:paraId="4C9E01DF" w14:textId="78040043" w:rsidR="00851D62" w:rsidRDefault="00851D62">
          <w:pPr>
            <w:pStyle w:val="Verzeichnis3"/>
            <w:tabs>
              <w:tab w:val="left" w:pos="1320"/>
              <w:tab w:val="right" w:leader="dot" w:pos="9062"/>
            </w:tabs>
            <w:rPr>
              <w:rFonts w:eastAsiaTheme="minorEastAsia"/>
              <w:noProof/>
              <w:lang w:val="de-DE" w:eastAsia="de-DE"/>
            </w:rPr>
          </w:pPr>
          <w:hyperlink w:anchor="_Toc74740599" w:history="1">
            <w:r w:rsidRPr="00715FF9">
              <w:rPr>
                <w:rStyle w:val="Hyperlink"/>
                <w:noProof/>
              </w:rPr>
              <w:t>2.2.6</w:t>
            </w:r>
            <w:r>
              <w:rPr>
                <w:rFonts w:eastAsiaTheme="minorEastAsia"/>
                <w:noProof/>
                <w:lang w:val="de-DE" w:eastAsia="de-DE"/>
              </w:rPr>
              <w:tab/>
            </w:r>
            <w:r w:rsidRPr="00715FF9">
              <w:rPr>
                <w:rStyle w:val="Hyperlink"/>
                <w:noProof/>
              </w:rPr>
              <w:t>Router zu PC:</w:t>
            </w:r>
            <w:r>
              <w:rPr>
                <w:noProof/>
                <w:webHidden/>
              </w:rPr>
              <w:tab/>
            </w:r>
            <w:r>
              <w:rPr>
                <w:noProof/>
                <w:webHidden/>
              </w:rPr>
              <w:fldChar w:fldCharType="begin"/>
            </w:r>
            <w:r>
              <w:rPr>
                <w:noProof/>
                <w:webHidden/>
              </w:rPr>
              <w:instrText xml:space="preserve"> PAGEREF _Toc74740599 \h </w:instrText>
            </w:r>
            <w:r>
              <w:rPr>
                <w:noProof/>
                <w:webHidden/>
              </w:rPr>
            </w:r>
            <w:r>
              <w:rPr>
                <w:noProof/>
                <w:webHidden/>
              </w:rPr>
              <w:fldChar w:fldCharType="separate"/>
            </w:r>
            <w:r>
              <w:rPr>
                <w:noProof/>
                <w:webHidden/>
              </w:rPr>
              <w:t>8</w:t>
            </w:r>
            <w:r>
              <w:rPr>
                <w:noProof/>
                <w:webHidden/>
              </w:rPr>
              <w:fldChar w:fldCharType="end"/>
            </w:r>
          </w:hyperlink>
        </w:p>
        <w:p w14:paraId="64BAA884" w14:textId="06EE6CD4" w:rsidR="00851D62" w:rsidRDefault="00851D62">
          <w:pPr>
            <w:pStyle w:val="Verzeichnis3"/>
            <w:tabs>
              <w:tab w:val="left" w:pos="1320"/>
              <w:tab w:val="right" w:leader="dot" w:pos="9062"/>
            </w:tabs>
            <w:rPr>
              <w:rFonts w:eastAsiaTheme="minorEastAsia"/>
              <w:noProof/>
              <w:lang w:val="de-DE" w:eastAsia="de-DE"/>
            </w:rPr>
          </w:pPr>
          <w:hyperlink w:anchor="_Toc74740600" w:history="1">
            <w:r w:rsidRPr="00715FF9">
              <w:rPr>
                <w:rStyle w:val="Hyperlink"/>
                <w:noProof/>
              </w:rPr>
              <w:t>2.2.7</w:t>
            </w:r>
            <w:r>
              <w:rPr>
                <w:rFonts w:eastAsiaTheme="minorEastAsia"/>
                <w:noProof/>
                <w:lang w:val="de-DE" w:eastAsia="de-DE"/>
              </w:rPr>
              <w:tab/>
            </w:r>
            <w:r w:rsidRPr="00715FF9">
              <w:rPr>
                <w:rStyle w:val="Hyperlink"/>
                <w:noProof/>
              </w:rPr>
              <w:t>PC (VM) Konfiguration:</w:t>
            </w:r>
            <w:r>
              <w:rPr>
                <w:noProof/>
                <w:webHidden/>
              </w:rPr>
              <w:tab/>
            </w:r>
            <w:r>
              <w:rPr>
                <w:noProof/>
                <w:webHidden/>
              </w:rPr>
              <w:fldChar w:fldCharType="begin"/>
            </w:r>
            <w:r>
              <w:rPr>
                <w:noProof/>
                <w:webHidden/>
              </w:rPr>
              <w:instrText xml:space="preserve"> PAGEREF _Toc74740600 \h </w:instrText>
            </w:r>
            <w:r>
              <w:rPr>
                <w:noProof/>
                <w:webHidden/>
              </w:rPr>
            </w:r>
            <w:r>
              <w:rPr>
                <w:noProof/>
                <w:webHidden/>
              </w:rPr>
              <w:fldChar w:fldCharType="separate"/>
            </w:r>
            <w:r>
              <w:rPr>
                <w:noProof/>
                <w:webHidden/>
              </w:rPr>
              <w:t>9</w:t>
            </w:r>
            <w:r>
              <w:rPr>
                <w:noProof/>
                <w:webHidden/>
              </w:rPr>
              <w:fldChar w:fldCharType="end"/>
            </w:r>
          </w:hyperlink>
        </w:p>
        <w:p w14:paraId="67DFCE5B" w14:textId="540852D9" w:rsidR="00851D62" w:rsidRDefault="00851D62">
          <w:pPr>
            <w:pStyle w:val="Verzeichnis3"/>
            <w:tabs>
              <w:tab w:val="left" w:pos="1320"/>
              <w:tab w:val="right" w:leader="dot" w:pos="9062"/>
            </w:tabs>
            <w:rPr>
              <w:rFonts w:eastAsiaTheme="minorEastAsia"/>
              <w:noProof/>
              <w:lang w:val="de-DE" w:eastAsia="de-DE"/>
            </w:rPr>
          </w:pPr>
          <w:hyperlink w:anchor="_Toc74740601" w:history="1">
            <w:r w:rsidRPr="00715FF9">
              <w:rPr>
                <w:rStyle w:val="Hyperlink"/>
                <w:noProof/>
              </w:rPr>
              <w:t>2.2.8</w:t>
            </w:r>
            <w:r>
              <w:rPr>
                <w:rFonts w:eastAsiaTheme="minorEastAsia"/>
                <w:noProof/>
                <w:lang w:val="de-DE" w:eastAsia="de-DE"/>
              </w:rPr>
              <w:tab/>
            </w:r>
            <w:r w:rsidRPr="00715FF9">
              <w:rPr>
                <w:rStyle w:val="Hyperlink"/>
                <w:noProof/>
              </w:rPr>
              <w:t>From Router:</w:t>
            </w:r>
            <w:r>
              <w:rPr>
                <w:noProof/>
                <w:webHidden/>
              </w:rPr>
              <w:tab/>
            </w:r>
            <w:r>
              <w:rPr>
                <w:noProof/>
                <w:webHidden/>
              </w:rPr>
              <w:fldChar w:fldCharType="begin"/>
            </w:r>
            <w:r>
              <w:rPr>
                <w:noProof/>
                <w:webHidden/>
              </w:rPr>
              <w:instrText xml:space="preserve"> PAGEREF _Toc74740601 \h </w:instrText>
            </w:r>
            <w:r>
              <w:rPr>
                <w:noProof/>
                <w:webHidden/>
              </w:rPr>
            </w:r>
            <w:r>
              <w:rPr>
                <w:noProof/>
                <w:webHidden/>
              </w:rPr>
              <w:fldChar w:fldCharType="separate"/>
            </w:r>
            <w:r>
              <w:rPr>
                <w:noProof/>
                <w:webHidden/>
              </w:rPr>
              <w:t>9</w:t>
            </w:r>
            <w:r>
              <w:rPr>
                <w:noProof/>
                <w:webHidden/>
              </w:rPr>
              <w:fldChar w:fldCharType="end"/>
            </w:r>
          </w:hyperlink>
        </w:p>
        <w:p w14:paraId="0FFC634F" w14:textId="15F2C169" w:rsidR="00851D62" w:rsidRDefault="00851D62">
          <w:pPr>
            <w:pStyle w:val="Verzeichnis2"/>
            <w:tabs>
              <w:tab w:val="left" w:pos="880"/>
              <w:tab w:val="right" w:leader="dot" w:pos="9062"/>
            </w:tabs>
            <w:rPr>
              <w:rFonts w:eastAsiaTheme="minorEastAsia"/>
              <w:noProof/>
              <w:lang w:val="de-DE" w:eastAsia="de-DE"/>
            </w:rPr>
          </w:pPr>
          <w:hyperlink w:anchor="_Toc74740602" w:history="1">
            <w:r w:rsidRPr="00715FF9">
              <w:rPr>
                <w:rStyle w:val="Hyperlink"/>
                <w:noProof/>
                <w:lang w:val="en-US"/>
              </w:rPr>
              <w:t>2.3</w:t>
            </w:r>
            <w:r>
              <w:rPr>
                <w:rFonts w:eastAsiaTheme="minorEastAsia"/>
                <w:noProof/>
                <w:lang w:val="de-DE" w:eastAsia="de-DE"/>
              </w:rPr>
              <w:tab/>
            </w:r>
            <w:r w:rsidRPr="00715FF9">
              <w:rPr>
                <w:rStyle w:val="Hyperlink"/>
                <w:noProof/>
                <w:lang w:val="en-US"/>
              </w:rPr>
              <w:t>RIP Konfiguration</w:t>
            </w:r>
            <w:r>
              <w:rPr>
                <w:noProof/>
                <w:webHidden/>
              </w:rPr>
              <w:tab/>
            </w:r>
            <w:r>
              <w:rPr>
                <w:noProof/>
                <w:webHidden/>
              </w:rPr>
              <w:fldChar w:fldCharType="begin"/>
            </w:r>
            <w:r>
              <w:rPr>
                <w:noProof/>
                <w:webHidden/>
              </w:rPr>
              <w:instrText xml:space="preserve"> PAGEREF _Toc74740602 \h </w:instrText>
            </w:r>
            <w:r>
              <w:rPr>
                <w:noProof/>
                <w:webHidden/>
              </w:rPr>
            </w:r>
            <w:r>
              <w:rPr>
                <w:noProof/>
                <w:webHidden/>
              </w:rPr>
              <w:fldChar w:fldCharType="separate"/>
            </w:r>
            <w:r>
              <w:rPr>
                <w:noProof/>
                <w:webHidden/>
              </w:rPr>
              <w:t>9</w:t>
            </w:r>
            <w:r>
              <w:rPr>
                <w:noProof/>
                <w:webHidden/>
              </w:rPr>
              <w:fldChar w:fldCharType="end"/>
            </w:r>
          </w:hyperlink>
        </w:p>
        <w:p w14:paraId="607A96E7" w14:textId="58E3050E" w:rsidR="00851D62" w:rsidRDefault="00851D62">
          <w:pPr>
            <w:pStyle w:val="Verzeichnis3"/>
            <w:tabs>
              <w:tab w:val="left" w:pos="1320"/>
              <w:tab w:val="right" w:leader="dot" w:pos="9062"/>
            </w:tabs>
            <w:rPr>
              <w:rFonts w:eastAsiaTheme="minorEastAsia"/>
              <w:noProof/>
              <w:lang w:val="de-DE" w:eastAsia="de-DE"/>
            </w:rPr>
          </w:pPr>
          <w:hyperlink w:anchor="_Toc74740603" w:history="1">
            <w:r w:rsidRPr="00715FF9">
              <w:rPr>
                <w:rStyle w:val="Hyperlink"/>
                <w:noProof/>
                <w:lang w:val="en-US" w:eastAsia="de-DE"/>
              </w:rPr>
              <w:t>2.3.1</w:t>
            </w:r>
            <w:r>
              <w:rPr>
                <w:rFonts w:eastAsiaTheme="minorEastAsia"/>
                <w:noProof/>
                <w:lang w:val="de-DE" w:eastAsia="de-DE"/>
              </w:rPr>
              <w:tab/>
            </w:r>
            <w:r w:rsidRPr="00715FF9">
              <w:rPr>
                <w:rStyle w:val="Hyperlink"/>
                <w:noProof/>
                <w:lang w:val="en-US" w:eastAsia="de-DE"/>
              </w:rPr>
              <w:t>Loopback Konfiguration</w:t>
            </w:r>
            <w:r>
              <w:rPr>
                <w:noProof/>
                <w:webHidden/>
              </w:rPr>
              <w:tab/>
            </w:r>
            <w:r>
              <w:rPr>
                <w:noProof/>
                <w:webHidden/>
              </w:rPr>
              <w:fldChar w:fldCharType="begin"/>
            </w:r>
            <w:r>
              <w:rPr>
                <w:noProof/>
                <w:webHidden/>
              </w:rPr>
              <w:instrText xml:space="preserve"> PAGEREF _Toc74740603 \h </w:instrText>
            </w:r>
            <w:r>
              <w:rPr>
                <w:noProof/>
                <w:webHidden/>
              </w:rPr>
            </w:r>
            <w:r>
              <w:rPr>
                <w:noProof/>
                <w:webHidden/>
              </w:rPr>
              <w:fldChar w:fldCharType="separate"/>
            </w:r>
            <w:r>
              <w:rPr>
                <w:noProof/>
                <w:webHidden/>
              </w:rPr>
              <w:t>10</w:t>
            </w:r>
            <w:r>
              <w:rPr>
                <w:noProof/>
                <w:webHidden/>
              </w:rPr>
              <w:fldChar w:fldCharType="end"/>
            </w:r>
          </w:hyperlink>
        </w:p>
        <w:p w14:paraId="59FC0784" w14:textId="3C32768B" w:rsidR="00851D62" w:rsidRDefault="00851D62">
          <w:pPr>
            <w:pStyle w:val="Verzeichnis3"/>
            <w:tabs>
              <w:tab w:val="left" w:pos="1320"/>
              <w:tab w:val="right" w:leader="dot" w:pos="9062"/>
            </w:tabs>
            <w:rPr>
              <w:rFonts w:eastAsiaTheme="minorEastAsia"/>
              <w:noProof/>
              <w:lang w:val="de-DE" w:eastAsia="de-DE"/>
            </w:rPr>
          </w:pPr>
          <w:hyperlink w:anchor="_Toc74740604" w:history="1">
            <w:r w:rsidRPr="00715FF9">
              <w:rPr>
                <w:rStyle w:val="Hyperlink"/>
                <w:noProof/>
                <w:lang w:val="de-DE" w:eastAsia="de-DE"/>
              </w:rPr>
              <w:t>2.3.2</w:t>
            </w:r>
            <w:r>
              <w:rPr>
                <w:rFonts w:eastAsiaTheme="minorEastAsia"/>
                <w:noProof/>
                <w:lang w:val="de-DE" w:eastAsia="de-DE"/>
              </w:rPr>
              <w:tab/>
            </w:r>
            <w:r w:rsidRPr="00715FF9">
              <w:rPr>
                <w:rStyle w:val="Hyperlink"/>
                <w:noProof/>
                <w:lang w:val="de-DE" w:eastAsia="de-DE"/>
              </w:rPr>
              <w:t>Anzeigen der RIP Neighbors</w:t>
            </w:r>
            <w:r>
              <w:rPr>
                <w:noProof/>
                <w:webHidden/>
              </w:rPr>
              <w:tab/>
            </w:r>
            <w:r>
              <w:rPr>
                <w:noProof/>
                <w:webHidden/>
              </w:rPr>
              <w:fldChar w:fldCharType="begin"/>
            </w:r>
            <w:r>
              <w:rPr>
                <w:noProof/>
                <w:webHidden/>
              </w:rPr>
              <w:instrText xml:space="preserve"> PAGEREF _Toc74740604 \h </w:instrText>
            </w:r>
            <w:r>
              <w:rPr>
                <w:noProof/>
                <w:webHidden/>
              </w:rPr>
            </w:r>
            <w:r>
              <w:rPr>
                <w:noProof/>
                <w:webHidden/>
              </w:rPr>
              <w:fldChar w:fldCharType="separate"/>
            </w:r>
            <w:r>
              <w:rPr>
                <w:noProof/>
                <w:webHidden/>
              </w:rPr>
              <w:t>10</w:t>
            </w:r>
            <w:r>
              <w:rPr>
                <w:noProof/>
                <w:webHidden/>
              </w:rPr>
              <w:fldChar w:fldCharType="end"/>
            </w:r>
          </w:hyperlink>
        </w:p>
        <w:p w14:paraId="34B92680" w14:textId="63389F9B" w:rsidR="00851D62" w:rsidRDefault="00851D62">
          <w:pPr>
            <w:pStyle w:val="Verzeichnis3"/>
            <w:tabs>
              <w:tab w:val="left" w:pos="1320"/>
              <w:tab w:val="right" w:leader="dot" w:pos="9062"/>
            </w:tabs>
            <w:rPr>
              <w:rFonts w:eastAsiaTheme="minorEastAsia"/>
              <w:noProof/>
              <w:lang w:val="de-DE" w:eastAsia="de-DE"/>
            </w:rPr>
          </w:pPr>
          <w:hyperlink w:anchor="_Toc74740605" w:history="1">
            <w:r w:rsidRPr="00715FF9">
              <w:rPr>
                <w:rStyle w:val="Hyperlink"/>
                <w:noProof/>
                <w:lang w:val="en-US"/>
              </w:rPr>
              <w:t>2.3.3</w:t>
            </w:r>
            <w:r>
              <w:rPr>
                <w:rFonts w:eastAsiaTheme="minorEastAsia"/>
                <w:noProof/>
                <w:lang w:val="de-DE" w:eastAsia="de-DE"/>
              </w:rPr>
              <w:tab/>
            </w:r>
            <w:r w:rsidRPr="00715FF9">
              <w:rPr>
                <w:rStyle w:val="Hyperlink"/>
                <w:noProof/>
                <w:lang w:val="en-US"/>
              </w:rPr>
              <w:t>Anzeige der IPV6 Konfiguration</w:t>
            </w:r>
            <w:r>
              <w:rPr>
                <w:noProof/>
                <w:webHidden/>
              </w:rPr>
              <w:tab/>
            </w:r>
            <w:r>
              <w:rPr>
                <w:noProof/>
                <w:webHidden/>
              </w:rPr>
              <w:fldChar w:fldCharType="begin"/>
            </w:r>
            <w:r>
              <w:rPr>
                <w:noProof/>
                <w:webHidden/>
              </w:rPr>
              <w:instrText xml:space="preserve"> PAGEREF _Toc74740605 \h </w:instrText>
            </w:r>
            <w:r>
              <w:rPr>
                <w:noProof/>
                <w:webHidden/>
              </w:rPr>
            </w:r>
            <w:r>
              <w:rPr>
                <w:noProof/>
                <w:webHidden/>
              </w:rPr>
              <w:fldChar w:fldCharType="separate"/>
            </w:r>
            <w:r>
              <w:rPr>
                <w:noProof/>
                <w:webHidden/>
              </w:rPr>
              <w:t>12</w:t>
            </w:r>
            <w:r>
              <w:rPr>
                <w:noProof/>
                <w:webHidden/>
              </w:rPr>
              <w:fldChar w:fldCharType="end"/>
            </w:r>
          </w:hyperlink>
        </w:p>
        <w:p w14:paraId="3E06C448" w14:textId="37A064D8" w:rsidR="00851D62" w:rsidRDefault="00851D62">
          <w:pPr>
            <w:pStyle w:val="Verzeichnis2"/>
            <w:tabs>
              <w:tab w:val="left" w:pos="880"/>
              <w:tab w:val="right" w:leader="dot" w:pos="9062"/>
            </w:tabs>
            <w:rPr>
              <w:rFonts w:eastAsiaTheme="minorEastAsia"/>
              <w:noProof/>
              <w:lang w:val="de-DE" w:eastAsia="de-DE"/>
            </w:rPr>
          </w:pPr>
          <w:hyperlink w:anchor="_Toc74740606" w:history="1">
            <w:r w:rsidRPr="00715FF9">
              <w:rPr>
                <w:rStyle w:val="Hyperlink"/>
                <w:noProof/>
              </w:rPr>
              <w:t>2.4</w:t>
            </w:r>
            <w:r>
              <w:rPr>
                <w:rFonts w:eastAsiaTheme="minorEastAsia"/>
                <w:noProof/>
                <w:lang w:val="de-DE" w:eastAsia="de-DE"/>
              </w:rPr>
              <w:tab/>
            </w:r>
            <w:r w:rsidRPr="00715FF9">
              <w:rPr>
                <w:rStyle w:val="Hyperlink"/>
                <w:noProof/>
              </w:rPr>
              <w:t>Verbinden Sie die einzelnen Netzwerke miteinander. Können Sie die Routen untereinander austauschen?</w:t>
            </w:r>
            <w:r>
              <w:rPr>
                <w:noProof/>
                <w:webHidden/>
              </w:rPr>
              <w:tab/>
            </w:r>
            <w:r>
              <w:rPr>
                <w:noProof/>
                <w:webHidden/>
              </w:rPr>
              <w:fldChar w:fldCharType="begin"/>
            </w:r>
            <w:r>
              <w:rPr>
                <w:noProof/>
                <w:webHidden/>
              </w:rPr>
              <w:instrText xml:space="preserve"> PAGEREF _Toc74740606 \h </w:instrText>
            </w:r>
            <w:r>
              <w:rPr>
                <w:noProof/>
                <w:webHidden/>
              </w:rPr>
            </w:r>
            <w:r>
              <w:rPr>
                <w:noProof/>
                <w:webHidden/>
              </w:rPr>
              <w:fldChar w:fldCharType="separate"/>
            </w:r>
            <w:r>
              <w:rPr>
                <w:noProof/>
                <w:webHidden/>
              </w:rPr>
              <w:t>12</w:t>
            </w:r>
            <w:r>
              <w:rPr>
                <w:noProof/>
                <w:webHidden/>
              </w:rPr>
              <w:fldChar w:fldCharType="end"/>
            </w:r>
          </w:hyperlink>
        </w:p>
        <w:p w14:paraId="24A4D872" w14:textId="1BFB3E92" w:rsidR="00851D62" w:rsidRDefault="00851D62">
          <w:pPr>
            <w:pStyle w:val="Verzeichnis3"/>
            <w:tabs>
              <w:tab w:val="left" w:pos="1320"/>
              <w:tab w:val="right" w:leader="dot" w:pos="9062"/>
            </w:tabs>
            <w:rPr>
              <w:rFonts w:eastAsiaTheme="minorEastAsia"/>
              <w:noProof/>
              <w:lang w:val="de-DE" w:eastAsia="de-DE"/>
            </w:rPr>
          </w:pPr>
          <w:hyperlink w:anchor="_Toc74740607" w:history="1">
            <w:r w:rsidRPr="00715FF9">
              <w:rPr>
                <w:rStyle w:val="Hyperlink"/>
                <w:noProof/>
              </w:rPr>
              <w:t>2.4.1</w:t>
            </w:r>
            <w:r>
              <w:rPr>
                <w:rFonts w:eastAsiaTheme="minorEastAsia"/>
                <w:noProof/>
                <w:lang w:val="de-DE" w:eastAsia="de-DE"/>
              </w:rPr>
              <w:tab/>
            </w:r>
            <w:r w:rsidRPr="00715FF9">
              <w:rPr>
                <w:rStyle w:val="Hyperlink"/>
                <w:noProof/>
              </w:rPr>
              <w:t>Netzwerksskizze</w:t>
            </w:r>
            <w:r>
              <w:rPr>
                <w:noProof/>
                <w:webHidden/>
              </w:rPr>
              <w:tab/>
            </w:r>
            <w:r>
              <w:rPr>
                <w:noProof/>
                <w:webHidden/>
              </w:rPr>
              <w:fldChar w:fldCharType="begin"/>
            </w:r>
            <w:r>
              <w:rPr>
                <w:noProof/>
                <w:webHidden/>
              </w:rPr>
              <w:instrText xml:space="preserve"> PAGEREF _Toc74740607 \h </w:instrText>
            </w:r>
            <w:r>
              <w:rPr>
                <w:noProof/>
                <w:webHidden/>
              </w:rPr>
            </w:r>
            <w:r>
              <w:rPr>
                <w:noProof/>
                <w:webHidden/>
              </w:rPr>
              <w:fldChar w:fldCharType="separate"/>
            </w:r>
            <w:r>
              <w:rPr>
                <w:noProof/>
                <w:webHidden/>
              </w:rPr>
              <w:t>12</w:t>
            </w:r>
            <w:r>
              <w:rPr>
                <w:noProof/>
                <w:webHidden/>
              </w:rPr>
              <w:fldChar w:fldCharType="end"/>
            </w:r>
          </w:hyperlink>
        </w:p>
        <w:p w14:paraId="63106288" w14:textId="327BD872" w:rsidR="00851D62" w:rsidRDefault="00851D62">
          <w:pPr>
            <w:pStyle w:val="Verzeichnis3"/>
            <w:tabs>
              <w:tab w:val="left" w:pos="1320"/>
              <w:tab w:val="right" w:leader="dot" w:pos="9062"/>
            </w:tabs>
            <w:rPr>
              <w:rFonts w:eastAsiaTheme="minorEastAsia"/>
              <w:noProof/>
              <w:lang w:val="de-DE" w:eastAsia="de-DE"/>
            </w:rPr>
          </w:pPr>
          <w:hyperlink w:anchor="_Toc74740608" w:history="1">
            <w:r w:rsidRPr="00715FF9">
              <w:rPr>
                <w:rStyle w:val="Hyperlink"/>
                <w:noProof/>
              </w:rPr>
              <w:t>2.4.2</w:t>
            </w:r>
            <w:r>
              <w:rPr>
                <w:rFonts w:eastAsiaTheme="minorEastAsia"/>
                <w:noProof/>
                <w:lang w:val="de-DE" w:eastAsia="de-DE"/>
              </w:rPr>
              <w:tab/>
            </w:r>
            <w:r w:rsidRPr="00715FF9">
              <w:rPr>
                <w:rStyle w:val="Hyperlink"/>
                <w:noProof/>
              </w:rPr>
              <w:t>Aufbau</w:t>
            </w:r>
            <w:r>
              <w:rPr>
                <w:noProof/>
                <w:webHidden/>
              </w:rPr>
              <w:tab/>
            </w:r>
            <w:r>
              <w:rPr>
                <w:noProof/>
                <w:webHidden/>
              </w:rPr>
              <w:fldChar w:fldCharType="begin"/>
            </w:r>
            <w:r>
              <w:rPr>
                <w:noProof/>
                <w:webHidden/>
              </w:rPr>
              <w:instrText xml:space="preserve"> PAGEREF _Toc74740608 \h </w:instrText>
            </w:r>
            <w:r>
              <w:rPr>
                <w:noProof/>
                <w:webHidden/>
              </w:rPr>
            </w:r>
            <w:r>
              <w:rPr>
                <w:noProof/>
                <w:webHidden/>
              </w:rPr>
              <w:fldChar w:fldCharType="separate"/>
            </w:r>
            <w:r>
              <w:rPr>
                <w:noProof/>
                <w:webHidden/>
              </w:rPr>
              <w:t>12</w:t>
            </w:r>
            <w:r>
              <w:rPr>
                <w:noProof/>
                <w:webHidden/>
              </w:rPr>
              <w:fldChar w:fldCharType="end"/>
            </w:r>
          </w:hyperlink>
        </w:p>
        <w:p w14:paraId="06A0E270" w14:textId="1C730E8C" w:rsidR="00851D62" w:rsidRDefault="00851D62">
          <w:pPr>
            <w:pStyle w:val="Verzeichnis3"/>
            <w:tabs>
              <w:tab w:val="left" w:pos="1320"/>
              <w:tab w:val="right" w:leader="dot" w:pos="9062"/>
            </w:tabs>
            <w:rPr>
              <w:rFonts w:eastAsiaTheme="minorEastAsia"/>
              <w:noProof/>
              <w:lang w:val="de-DE" w:eastAsia="de-DE"/>
            </w:rPr>
          </w:pPr>
          <w:hyperlink w:anchor="_Toc74740609" w:history="1">
            <w:r w:rsidRPr="00715FF9">
              <w:rPr>
                <w:rStyle w:val="Hyperlink"/>
                <w:noProof/>
                <w:lang w:val="de-DE"/>
              </w:rPr>
              <w:t>2.4.3</w:t>
            </w:r>
            <w:r>
              <w:rPr>
                <w:rFonts w:eastAsiaTheme="minorEastAsia"/>
                <w:noProof/>
                <w:lang w:val="de-DE" w:eastAsia="de-DE"/>
              </w:rPr>
              <w:tab/>
            </w:r>
            <w:r w:rsidRPr="00715FF9">
              <w:rPr>
                <w:rStyle w:val="Hyperlink"/>
                <w:noProof/>
                <w:lang w:val="de-DE"/>
              </w:rPr>
              <w:t>Anzeige der Routen nach Konfiguration</w:t>
            </w:r>
            <w:r>
              <w:rPr>
                <w:noProof/>
                <w:webHidden/>
              </w:rPr>
              <w:tab/>
            </w:r>
            <w:r>
              <w:rPr>
                <w:noProof/>
                <w:webHidden/>
              </w:rPr>
              <w:fldChar w:fldCharType="begin"/>
            </w:r>
            <w:r>
              <w:rPr>
                <w:noProof/>
                <w:webHidden/>
              </w:rPr>
              <w:instrText xml:space="preserve"> PAGEREF _Toc74740609 \h </w:instrText>
            </w:r>
            <w:r>
              <w:rPr>
                <w:noProof/>
                <w:webHidden/>
              </w:rPr>
            </w:r>
            <w:r>
              <w:rPr>
                <w:noProof/>
                <w:webHidden/>
              </w:rPr>
              <w:fldChar w:fldCharType="separate"/>
            </w:r>
            <w:r>
              <w:rPr>
                <w:noProof/>
                <w:webHidden/>
              </w:rPr>
              <w:t>13</w:t>
            </w:r>
            <w:r>
              <w:rPr>
                <w:noProof/>
                <w:webHidden/>
              </w:rPr>
              <w:fldChar w:fldCharType="end"/>
            </w:r>
          </w:hyperlink>
        </w:p>
        <w:p w14:paraId="7B751410" w14:textId="651B8CCC" w:rsidR="00FD717E" w:rsidRPr="00FD717E" w:rsidRDefault="00FD717E" w:rsidP="00FD717E">
          <w:r>
            <w:fldChar w:fldCharType="end"/>
          </w:r>
        </w:p>
        <w:p w14:paraId="558FAA04" w14:textId="77777777" w:rsidR="0011595A" w:rsidRDefault="00283458">
          <w:pPr>
            <w:sectPr w:rsidR="0011595A">
              <w:headerReference w:type="default" r:id="rId12"/>
              <w:pgSz w:w="11906" w:h="16838"/>
              <w:pgMar w:top="1417" w:right="1417" w:bottom="1134" w:left="1417" w:header="708" w:footer="708" w:gutter="0"/>
              <w:cols w:space="708"/>
              <w:docGrid w:linePitch="360"/>
            </w:sectPr>
          </w:pPr>
        </w:p>
      </w:sdtContent>
    </w:sdt>
    <w:p w14:paraId="037A2D34" w14:textId="0994AC83" w:rsidR="00A51012" w:rsidRDefault="00B1547C" w:rsidP="00A51012">
      <w:pPr>
        <w:pStyle w:val="berschrift1"/>
      </w:pPr>
      <w:bookmarkStart w:id="0" w:name="_Toc72173626"/>
      <w:bookmarkStart w:id="1" w:name="_Toc74740579"/>
      <w:r>
        <w:lastRenderedPageBreak/>
        <w:t>Theorie-Teil</w:t>
      </w:r>
      <w:bookmarkEnd w:id="0"/>
      <w:bookmarkEnd w:id="1"/>
    </w:p>
    <w:p w14:paraId="27AAE154" w14:textId="7A1AD87C" w:rsidR="00AD7CD1" w:rsidRDefault="00283458" w:rsidP="00AD7CD1">
      <w:pPr>
        <w:rPr>
          <w:lang w:val="de-DE" w:eastAsia="de-DE"/>
        </w:rPr>
      </w:pPr>
      <w:hyperlink r:id="rId13" w:history="1">
        <w:r w:rsidR="00681419" w:rsidRPr="00A84DA5">
          <w:rPr>
            <w:rStyle w:val="Hyperlink"/>
            <w:lang w:val="de-DE" w:eastAsia="de-DE"/>
          </w:rPr>
          <w:t>https://www.juniper.net/documentation/us/en/software/junos/rip/topics/topic-map/rip-and-ripng-overview.html</w:t>
        </w:r>
      </w:hyperlink>
    </w:p>
    <w:p w14:paraId="1E6700DF" w14:textId="07938678" w:rsidR="00681419" w:rsidRPr="00AD7CD1" w:rsidRDefault="00681419" w:rsidP="00AD7CD1">
      <w:pPr>
        <w:rPr>
          <w:lang w:val="de-DE" w:eastAsia="de-DE"/>
        </w:rPr>
      </w:pPr>
      <w:r w:rsidRPr="00681419">
        <w:rPr>
          <w:lang w:val="de-DE" w:eastAsia="de-DE"/>
        </w:rPr>
        <w:t>https://en.wikipedia.org/wiki/Routing_Information_Protocol</w:t>
      </w:r>
    </w:p>
    <w:p w14:paraId="4ADDE735" w14:textId="45826FD0" w:rsidR="00996FDC" w:rsidRDefault="00996FDC" w:rsidP="00996FDC">
      <w:pPr>
        <w:pStyle w:val="berschrift2"/>
        <w:rPr>
          <w:lang w:eastAsia="de-DE"/>
        </w:rPr>
      </w:pPr>
      <w:bookmarkStart w:id="2" w:name="_Toc74740580"/>
      <w:proofErr w:type="spellStart"/>
      <w:r>
        <w:rPr>
          <w:lang w:eastAsia="de-DE"/>
        </w:rPr>
        <w:t>Overview</w:t>
      </w:r>
      <w:bookmarkEnd w:id="2"/>
      <w:proofErr w:type="spellEnd"/>
    </w:p>
    <w:p w14:paraId="7C176578" w14:textId="77777777" w:rsidR="0031719A" w:rsidRPr="0031719A" w:rsidRDefault="0031719A" w:rsidP="0031719A">
      <w:pPr>
        <w:rPr>
          <w:lang w:val="en-US" w:eastAsia="de-DE"/>
        </w:rPr>
      </w:pPr>
      <w:r w:rsidRPr="0031719A">
        <w:rPr>
          <w:lang w:val="en-US" w:eastAsia="de-DE"/>
        </w:rPr>
        <w:t>RIP is an interior gateway protocol (IGP) that uses a distance-vector algorithm to determine the best route to a destination, using the hop count as the metric.</w:t>
      </w:r>
    </w:p>
    <w:p w14:paraId="38084A04" w14:textId="289CA12F" w:rsidR="0031719A" w:rsidRPr="0031719A" w:rsidRDefault="0031719A" w:rsidP="0031719A">
      <w:pPr>
        <w:rPr>
          <w:lang w:val="en-US" w:eastAsia="de-DE"/>
        </w:rPr>
      </w:pPr>
      <w:r w:rsidRPr="0031719A">
        <w:rPr>
          <w:lang w:val="en-US" w:eastAsia="de-DE"/>
        </w:rPr>
        <w:t>In a RIP network, each router's forwarding table is distributed among the nodes through the flooding of routing table information. Because topology changes are flooded throughout the network, every node maintains the same list of destinations. Packets are then routed to these destinations based on path-cost calculations done at each node in the network.</w:t>
      </w:r>
    </w:p>
    <w:p w14:paraId="499A62A3" w14:textId="7D77EE55" w:rsidR="00AD7CD1" w:rsidRDefault="00AD7CD1" w:rsidP="00AD7CD1">
      <w:pPr>
        <w:pStyle w:val="berschrift2"/>
      </w:pPr>
      <w:bookmarkStart w:id="3" w:name="_Toc74740581"/>
      <w:r>
        <w:t>Protocol</w:t>
      </w:r>
      <w:bookmarkEnd w:id="3"/>
    </w:p>
    <w:p w14:paraId="23E9574B" w14:textId="49C19FCD" w:rsidR="00AD7CD1" w:rsidRDefault="0031719A" w:rsidP="00AD7CD1">
      <w:pPr>
        <w:rPr>
          <w:lang w:val="en-US"/>
        </w:rPr>
      </w:pPr>
      <w:r>
        <w:rPr>
          <w:lang w:val="en-US"/>
        </w:rPr>
        <w:t>T</w:t>
      </w:r>
      <w:r w:rsidRPr="0031719A">
        <w:rPr>
          <w:lang w:val="en-US"/>
        </w:rPr>
        <w:t>he RIP IGP uses the Bellman-Ford, or distance-vector, algorithm to determine the best route to a destination. RIP uses the hop count as the metric. RIP enables hosts and routers to exchange information for computing routes through an IP-based network. RIP is intended to be used as an IGP in reasonably homogeneous networks of moderate size.</w:t>
      </w:r>
    </w:p>
    <w:p w14:paraId="76265A99" w14:textId="1E1D51CA" w:rsidR="004715B6" w:rsidRPr="004715B6" w:rsidRDefault="004715B6" w:rsidP="004715B6">
      <w:pPr>
        <w:rPr>
          <w:lang w:val="en-US"/>
        </w:rPr>
      </w:pPr>
      <w:r w:rsidRPr="004715B6">
        <w:rPr>
          <w:lang w:val="en-US"/>
        </w:rPr>
        <w:t>RIP version 1 packets contain the minimal information necessary to route packets through a network. However, this version of RIP does not support authentication or subnetting.</w:t>
      </w:r>
    </w:p>
    <w:p w14:paraId="08284602" w14:textId="3D815106" w:rsidR="004715B6" w:rsidRPr="004715B6" w:rsidRDefault="004715B6" w:rsidP="004715B6">
      <w:pPr>
        <w:rPr>
          <w:lang w:val="en-US"/>
        </w:rPr>
      </w:pPr>
      <w:r w:rsidRPr="004715B6">
        <w:rPr>
          <w:lang w:val="en-US"/>
        </w:rPr>
        <w:t>RIP uses User Datagram Protocol (UDP) port 520.</w:t>
      </w:r>
    </w:p>
    <w:p w14:paraId="3948BC01" w14:textId="2825C037" w:rsidR="004715B6" w:rsidRPr="004715B6" w:rsidRDefault="004715B6" w:rsidP="004715B6">
      <w:pPr>
        <w:rPr>
          <w:lang w:val="en-US"/>
        </w:rPr>
      </w:pPr>
      <w:r w:rsidRPr="004715B6">
        <w:rPr>
          <w:lang w:val="en-US"/>
        </w:rPr>
        <w:t>RIP has the following architectural limitations:</w:t>
      </w:r>
    </w:p>
    <w:p w14:paraId="4CBB23D0" w14:textId="5BF8F00D" w:rsidR="004715B6" w:rsidRPr="00807DAC" w:rsidRDefault="004715B6" w:rsidP="004715B6">
      <w:pPr>
        <w:pStyle w:val="Listenabsatz"/>
        <w:numPr>
          <w:ilvl w:val="0"/>
          <w:numId w:val="36"/>
        </w:numPr>
        <w:rPr>
          <w:lang w:val="en-US"/>
        </w:rPr>
      </w:pPr>
      <w:r w:rsidRPr="004715B6">
        <w:rPr>
          <w:lang w:val="en-US"/>
        </w:rPr>
        <w:t>The longest network path cannot exceed 15 hops (assuming that each network, or hop, has a cost of 1).</w:t>
      </w:r>
    </w:p>
    <w:p w14:paraId="098916FB" w14:textId="4F5A39E4" w:rsidR="004715B6" w:rsidRPr="00807DAC" w:rsidRDefault="004715B6" w:rsidP="004715B6">
      <w:pPr>
        <w:pStyle w:val="Listenabsatz"/>
        <w:numPr>
          <w:ilvl w:val="0"/>
          <w:numId w:val="36"/>
        </w:numPr>
        <w:rPr>
          <w:lang w:val="en-US"/>
        </w:rPr>
      </w:pPr>
      <w:r w:rsidRPr="004715B6">
        <w:rPr>
          <w:lang w:val="en-US"/>
        </w:rPr>
        <w:t>RIP depends on counting to infinity to resolve certain unusual situations—When the network consists of several hundred routers, and when a routing loop has formed, the amount of time and network bandwidth required to resolve a next hop might be great.</w:t>
      </w:r>
    </w:p>
    <w:p w14:paraId="241C5EC1" w14:textId="6B97B250" w:rsidR="0031719A" w:rsidRDefault="004715B6" w:rsidP="004715B6">
      <w:pPr>
        <w:pStyle w:val="Listenabsatz"/>
        <w:numPr>
          <w:ilvl w:val="0"/>
          <w:numId w:val="36"/>
        </w:numPr>
        <w:rPr>
          <w:lang w:val="en-US"/>
        </w:rPr>
      </w:pPr>
      <w:r w:rsidRPr="004715B6">
        <w:rPr>
          <w:lang w:val="en-US"/>
        </w:rPr>
        <w:t>RIP uses only a fixed metric to select a route. Other IGPs use additional parameters, such as measured delay, reliability, and load.</w:t>
      </w:r>
    </w:p>
    <w:p w14:paraId="35A0889F" w14:textId="7EAEB64F" w:rsidR="00EE3A71" w:rsidRDefault="00EE3A71" w:rsidP="00EE3A71">
      <w:pPr>
        <w:pStyle w:val="berschrift2"/>
      </w:pPr>
      <w:bookmarkStart w:id="4" w:name="_Toc74740582"/>
      <w:r>
        <w:t>Versions</w:t>
      </w:r>
      <w:bookmarkEnd w:id="4"/>
    </w:p>
    <w:p w14:paraId="1D7F2CA0" w14:textId="0A3BBF49" w:rsidR="00A64384" w:rsidRPr="00A64384" w:rsidRDefault="00A64384" w:rsidP="00A64384">
      <w:pPr>
        <w:rPr>
          <w:lang w:val="en-US"/>
        </w:rPr>
      </w:pPr>
      <w:r w:rsidRPr="00A64384">
        <w:rPr>
          <w:lang w:val="en-US"/>
        </w:rPr>
        <w:t xml:space="preserve">There are three standardized versions of the Routing Information Protocol: RIPv1 and RIPv2 for IPv4, and </w:t>
      </w:r>
      <w:proofErr w:type="spellStart"/>
      <w:r w:rsidRPr="00A64384">
        <w:rPr>
          <w:lang w:val="en-US"/>
        </w:rPr>
        <w:t>RIPng</w:t>
      </w:r>
      <w:proofErr w:type="spellEnd"/>
      <w:r w:rsidRPr="00A64384">
        <w:rPr>
          <w:lang w:val="en-US"/>
        </w:rPr>
        <w:t xml:space="preserve"> for IPv6.</w:t>
      </w:r>
    </w:p>
    <w:p w14:paraId="32DFC686" w14:textId="77777777" w:rsidR="00A64384" w:rsidRPr="00A64384" w:rsidRDefault="00A64384" w:rsidP="00A64384">
      <w:pPr>
        <w:pStyle w:val="berschrift3"/>
        <w:rPr>
          <w:lang w:val="en-US"/>
        </w:rPr>
      </w:pPr>
      <w:bookmarkStart w:id="5" w:name="_Toc74740583"/>
      <w:r w:rsidRPr="00A64384">
        <w:rPr>
          <w:lang w:val="en-US"/>
        </w:rPr>
        <w:t>RIP version 1</w:t>
      </w:r>
      <w:bookmarkEnd w:id="5"/>
    </w:p>
    <w:p w14:paraId="39B91296" w14:textId="5A14A08E" w:rsidR="00A64384" w:rsidRPr="00A64384" w:rsidRDefault="00A64384" w:rsidP="00A64384">
      <w:pPr>
        <w:rPr>
          <w:lang w:val="en-US"/>
        </w:rPr>
      </w:pPr>
      <w:r w:rsidRPr="00A64384">
        <w:rPr>
          <w:lang w:val="en-US"/>
        </w:rPr>
        <w:t xml:space="preserve">The original specification of RIP, defined in RFC 1058, was published in 1988.[5] When starting up, and every 30 seconds thereafter, a router with RIPv1 implementation broadcasts to 255.255.255.255 a request message through every RIPv1 enabled interface. </w:t>
      </w:r>
      <w:proofErr w:type="spellStart"/>
      <w:r w:rsidRPr="00A64384">
        <w:rPr>
          <w:lang w:val="en-US"/>
        </w:rPr>
        <w:t>Neighbouring</w:t>
      </w:r>
      <w:proofErr w:type="spellEnd"/>
      <w:r w:rsidRPr="00A64384">
        <w:rPr>
          <w:lang w:val="en-US"/>
        </w:rPr>
        <w:t xml:space="preserve"> routers receiving the request message respond with a RIPv1 segment, containing their routing table. The requesting router updates its own routing table, with the reachable IP network address, hop count and next hop, that is the router interface IP address from which the RIPv1 response was sent. As the requesting router receives updates from different </w:t>
      </w:r>
      <w:proofErr w:type="spellStart"/>
      <w:r w:rsidRPr="00A64384">
        <w:rPr>
          <w:lang w:val="en-US"/>
        </w:rPr>
        <w:t>neighbouring</w:t>
      </w:r>
      <w:proofErr w:type="spellEnd"/>
      <w:r w:rsidRPr="00A64384">
        <w:rPr>
          <w:lang w:val="en-US"/>
        </w:rPr>
        <w:t xml:space="preserve"> routers it will only update the reachable networks in its routing table, if it receives information about a reachable network it has not yet in its routing table or information that a network it has in its routing table is reachable with a lower hop count. Therefore, a RIPv1 router will in most cases only have one entry for a reachable network, the one with the </w:t>
      </w:r>
      <w:r w:rsidRPr="00A64384">
        <w:rPr>
          <w:lang w:val="en-US"/>
        </w:rPr>
        <w:lastRenderedPageBreak/>
        <w:t xml:space="preserve">lowest hop count. If a router receives information from two different </w:t>
      </w:r>
      <w:proofErr w:type="spellStart"/>
      <w:r w:rsidRPr="00A64384">
        <w:rPr>
          <w:lang w:val="en-US"/>
        </w:rPr>
        <w:t>neighbouring</w:t>
      </w:r>
      <w:proofErr w:type="spellEnd"/>
      <w:r w:rsidRPr="00A64384">
        <w:rPr>
          <w:lang w:val="en-US"/>
        </w:rPr>
        <w:t xml:space="preserve"> router that the same network is reachable with the same hop count but via two different routes, the network will be entered into the routing table two times with different next hop routers. The RIPv1 enabled router will then perform what is known as equal-cost load balancing for IP packets.[4]</w:t>
      </w:r>
    </w:p>
    <w:p w14:paraId="14EF77DC" w14:textId="1275C665" w:rsidR="00A64384" w:rsidRPr="00A64384" w:rsidRDefault="00A64384" w:rsidP="00A64384">
      <w:pPr>
        <w:rPr>
          <w:lang w:val="en-US"/>
        </w:rPr>
      </w:pPr>
      <w:r w:rsidRPr="00A64384">
        <w:rPr>
          <w:lang w:val="en-US"/>
        </w:rPr>
        <w:t xml:space="preserve">RIPv1 enabled routers not only request the routing tables of other routers every 30 seconds, they also listen to incoming requests from </w:t>
      </w:r>
      <w:proofErr w:type="spellStart"/>
      <w:r w:rsidRPr="00A64384">
        <w:rPr>
          <w:lang w:val="en-US"/>
        </w:rPr>
        <w:t>neighbouring</w:t>
      </w:r>
      <w:proofErr w:type="spellEnd"/>
      <w:r w:rsidRPr="00A64384">
        <w:rPr>
          <w:lang w:val="en-US"/>
        </w:rPr>
        <w:t xml:space="preserve"> routers and send their own routing table in turn. RIPv1 routing tables are therefore updated every 25 to 35 seconds.[4] The RIPv1 protocol adds a small random time variable to the update time, to avoid routing tables synchronizing across a LAN.[6] It was thought, as a result of random initialization, the routing updates would spread out in time, but this was not true in practice. Sally Floyd and Van Jacobson showed in 1994 that, without slight randomization of the update timer, the timers synchronized over time.[7]</w:t>
      </w:r>
    </w:p>
    <w:p w14:paraId="47C373E8" w14:textId="461D994B" w:rsidR="00A64384" w:rsidRPr="00A64384" w:rsidRDefault="00A64384" w:rsidP="00A64384">
      <w:pPr>
        <w:rPr>
          <w:lang w:val="en-US"/>
        </w:rPr>
      </w:pPr>
      <w:r w:rsidRPr="00A64384">
        <w:rPr>
          <w:lang w:val="en-US"/>
        </w:rPr>
        <w:t xml:space="preserve">RIPv1 can be configured into silent mode, so that a router requests and processes </w:t>
      </w:r>
      <w:proofErr w:type="spellStart"/>
      <w:r w:rsidRPr="00A64384">
        <w:rPr>
          <w:lang w:val="en-US"/>
        </w:rPr>
        <w:t>neighbouring</w:t>
      </w:r>
      <w:proofErr w:type="spellEnd"/>
      <w:r w:rsidRPr="00A64384">
        <w:rPr>
          <w:lang w:val="en-US"/>
        </w:rPr>
        <w:t xml:space="preserve"> routing tables, and keeps its routing table and hop count for reachable networks up to date, but does not needlessly send its own routing table into the network. Silent mode is commonly implemented to hosts.[8]</w:t>
      </w:r>
    </w:p>
    <w:p w14:paraId="7C6ADC3C" w14:textId="3E4E7141" w:rsidR="00A64384" w:rsidRPr="00A64384" w:rsidRDefault="00A64384" w:rsidP="00A64384">
      <w:pPr>
        <w:rPr>
          <w:lang w:val="en-US"/>
        </w:rPr>
      </w:pPr>
      <w:r w:rsidRPr="00A64384">
        <w:rPr>
          <w:lang w:val="en-US"/>
        </w:rPr>
        <w:t>RIPv1 uses classful routing. The periodic routing updates do not carry subnet information, lacking support for variable length subnet masks (VLSM). This limitation makes it impossible to have different-sized subnets inside of the same network class. In other words, all subnets in a network class must have the same size. There is also no support for router authentication, making RIP vulnerable to various attacks.</w:t>
      </w:r>
    </w:p>
    <w:p w14:paraId="2A8FE462" w14:textId="77777777" w:rsidR="00A64384" w:rsidRPr="00A64384" w:rsidRDefault="00A64384" w:rsidP="00A64384">
      <w:pPr>
        <w:pStyle w:val="berschrift3"/>
        <w:rPr>
          <w:lang w:val="en-US"/>
        </w:rPr>
      </w:pPr>
      <w:bookmarkStart w:id="6" w:name="_Toc74740584"/>
      <w:r w:rsidRPr="00A64384">
        <w:rPr>
          <w:lang w:val="en-US"/>
        </w:rPr>
        <w:t>RIP version 2</w:t>
      </w:r>
      <w:bookmarkEnd w:id="6"/>
    </w:p>
    <w:p w14:paraId="47F44113" w14:textId="1C9A621C" w:rsidR="00A64384" w:rsidRPr="00A64384" w:rsidRDefault="00A64384" w:rsidP="00A64384">
      <w:pPr>
        <w:rPr>
          <w:lang w:val="en-US"/>
        </w:rPr>
      </w:pPr>
      <w:r w:rsidRPr="00A64384">
        <w:rPr>
          <w:lang w:val="en-US"/>
        </w:rPr>
        <w:t>Due to the deficiencies of the original RIP specification, RIP version 2 (RIPv2) was developed in 1993[4], published as RFC 1723 in 1994, and declared Internet Standard 56 in 1998.[9] It included the ability to carry subnet information, thus supporting Classless Inter-Domain Routing (CIDR). To maintain backward compatibility, the hop count limit of 15 remained. RIPv2 has facilities to fully interoperate with the earlier specification if all Must Be Zero protocol fields in the RIPv1 messages are properly specified. In addition, a compatibility switch feature[9] allows fine-grained interoperability adjustments.</w:t>
      </w:r>
    </w:p>
    <w:p w14:paraId="15DEFFC4" w14:textId="48BE99F1" w:rsidR="00A64384" w:rsidRPr="00A64384" w:rsidRDefault="00A64384" w:rsidP="00A64384">
      <w:pPr>
        <w:rPr>
          <w:lang w:val="en-US"/>
        </w:rPr>
      </w:pPr>
      <w:r w:rsidRPr="00A64384">
        <w:rPr>
          <w:lang w:val="en-US"/>
        </w:rPr>
        <w:t>In an effort to avoid unnecessary load on hosts that do not participate in routing, RIPv2 multicasts the entire routing table to all adjacent routers at the address 224.0.0.9, as opposed to RIPv1 which uses broadcast. Unicast addressing is still allowed for special applications.</w:t>
      </w:r>
    </w:p>
    <w:p w14:paraId="4B854291" w14:textId="22AEDB1E" w:rsidR="00A64384" w:rsidRPr="00A64384" w:rsidRDefault="00A64384" w:rsidP="00A64384">
      <w:pPr>
        <w:rPr>
          <w:lang w:val="en-US"/>
        </w:rPr>
      </w:pPr>
      <w:r w:rsidRPr="00A64384">
        <w:rPr>
          <w:lang w:val="en-US"/>
        </w:rPr>
        <w:t>(MD5) authentication for RIP was introduced in 1997.[10][11]</w:t>
      </w:r>
    </w:p>
    <w:p w14:paraId="5257A10F" w14:textId="77777777" w:rsidR="00A64384" w:rsidRPr="00A64384" w:rsidRDefault="00A64384" w:rsidP="00A64384">
      <w:pPr>
        <w:rPr>
          <w:lang w:val="en-US"/>
        </w:rPr>
      </w:pPr>
      <w:r w:rsidRPr="00A64384">
        <w:rPr>
          <w:lang w:val="en-US"/>
        </w:rPr>
        <w:t>Route tags were also added in RIP version 2. This functionality allows a distinction between routes learned from the RIP protocol and routes learned from other protocols.</w:t>
      </w:r>
    </w:p>
    <w:p w14:paraId="06CA9FA8" w14:textId="77777777" w:rsidR="00A64384" w:rsidRPr="00A64384" w:rsidRDefault="00A64384" w:rsidP="00A64384">
      <w:pPr>
        <w:rPr>
          <w:lang w:val="en-US"/>
        </w:rPr>
      </w:pPr>
    </w:p>
    <w:p w14:paraId="265BB664" w14:textId="77777777" w:rsidR="00A64384" w:rsidRPr="00A64384" w:rsidRDefault="00A64384" w:rsidP="00A64384">
      <w:pPr>
        <w:pStyle w:val="berschrift3"/>
        <w:rPr>
          <w:lang w:val="en-US"/>
        </w:rPr>
      </w:pPr>
      <w:bookmarkStart w:id="7" w:name="_Toc74740585"/>
      <w:proofErr w:type="spellStart"/>
      <w:r w:rsidRPr="00A64384">
        <w:rPr>
          <w:lang w:val="en-US"/>
        </w:rPr>
        <w:t>RIPng</w:t>
      </w:r>
      <w:bookmarkEnd w:id="7"/>
      <w:proofErr w:type="spellEnd"/>
    </w:p>
    <w:p w14:paraId="30CD2464" w14:textId="29FB1921" w:rsidR="00A64384" w:rsidRPr="00A64384" w:rsidRDefault="00A64384" w:rsidP="00A64384">
      <w:pPr>
        <w:rPr>
          <w:lang w:val="en-US"/>
        </w:rPr>
      </w:pPr>
      <w:proofErr w:type="spellStart"/>
      <w:r w:rsidRPr="00A64384">
        <w:rPr>
          <w:lang w:val="en-US"/>
        </w:rPr>
        <w:t>RIPng</w:t>
      </w:r>
      <w:proofErr w:type="spellEnd"/>
      <w:r w:rsidRPr="00A64384">
        <w:rPr>
          <w:lang w:val="en-US"/>
        </w:rPr>
        <w:t xml:space="preserve"> (RIP next generation), defined in RFC 2080,[12] is an extension of RIPv2 for support of IPv6, the next generation Internet Protocol. The main differences between RIPv2 and </w:t>
      </w:r>
      <w:proofErr w:type="spellStart"/>
      <w:r w:rsidRPr="00A64384">
        <w:rPr>
          <w:lang w:val="en-US"/>
        </w:rPr>
        <w:t>RIPng</w:t>
      </w:r>
      <w:proofErr w:type="spellEnd"/>
      <w:r w:rsidRPr="00A64384">
        <w:rPr>
          <w:lang w:val="en-US"/>
        </w:rPr>
        <w:t xml:space="preserve"> are:</w:t>
      </w:r>
    </w:p>
    <w:p w14:paraId="48F9F03C" w14:textId="77777777" w:rsidR="00A64384" w:rsidRPr="00A64384" w:rsidRDefault="00A64384" w:rsidP="00A64384">
      <w:pPr>
        <w:rPr>
          <w:lang w:val="en-US"/>
        </w:rPr>
      </w:pPr>
      <w:r w:rsidRPr="00A64384">
        <w:rPr>
          <w:lang w:val="en-US"/>
        </w:rPr>
        <w:t>Support of IPv6 networking.</w:t>
      </w:r>
    </w:p>
    <w:p w14:paraId="37821AD2" w14:textId="77777777" w:rsidR="00A64384" w:rsidRPr="00A64384" w:rsidRDefault="00A64384" w:rsidP="00A64384">
      <w:pPr>
        <w:rPr>
          <w:lang w:val="en-US"/>
        </w:rPr>
      </w:pPr>
      <w:r w:rsidRPr="00A64384">
        <w:rPr>
          <w:lang w:val="en-US"/>
        </w:rPr>
        <w:t xml:space="preserve">While RIPv2 supports RIPv1 updates authentication, </w:t>
      </w:r>
      <w:proofErr w:type="spellStart"/>
      <w:r w:rsidRPr="00A64384">
        <w:rPr>
          <w:lang w:val="en-US"/>
        </w:rPr>
        <w:t>RIPng</w:t>
      </w:r>
      <w:proofErr w:type="spellEnd"/>
      <w:r w:rsidRPr="00A64384">
        <w:rPr>
          <w:lang w:val="en-US"/>
        </w:rPr>
        <w:t xml:space="preserve"> does not. IPv6 routers were, at the time, supposed to use IPsec for authentication.</w:t>
      </w:r>
    </w:p>
    <w:p w14:paraId="154BA8C8" w14:textId="77777777" w:rsidR="00A64384" w:rsidRPr="00A64384" w:rsidRDefault="00A64384" w:rsidP="00A64384">
      <w:pPr>
        <w:rPr>
          <w:lang w:val="en-US"/>
        </w:rPr>
      </w:pPr>
      <w:r w:rsidRPr="00A64384">
        <w:rPr>
          <w:lang w:val="en-US"/>
        </w:rPr>
        <w:lastRenderedPageBreak/>
        <w:t xml:space="preserve">RIPv2 encodes the next-hop into each route entry, </w:t>
      </w:r>
      <w:proofErr w:type="spellStart"/>
      <w:r w:rsidRPr="00A64384">
        <w:rPr>
          <w:lang w:val="en-US"/>
        </w:rPr>
        <w:t>RIPng</w:t>
      </w:r>
      <w:proofErr w:type="spellEnd"/>
      <w:r w:rsidRPr="00A64384">
        <w:rPr>
          <w:lang w:val="en-US"/>
        </w:rPr>
        <w:t xml:space="preserve"> requires specific encoding of the next hop for a set of route entries.</w:t>
      </w:r>
    </w:p>
    <w:p w14:paraId="0F94EF0F" w14:textId="1296C6DE" w:rsidR="00EE3A71" w:rsidRPr="00A64384" w:rsidRDefault="00A64384" w:rsidP="00A64384">
      <w:pPr>
        <w:rPr>
          <w:lang w:val="en-US"/>
        </w:rPr>
      </w:pPr>
      <w:proofErr w:type="spellStart"/>
      <w:r w:rsidRPr="00A64384">
        <w:rPr>
          <w:lang w:val="en-US"/>
        </w:rPr>
        <w:t>RIPng</w:t>
      </w:r>
      <w:proofErr w:type="spellEnd"/>
      <w:r w:rsidRPr="00A64384">
        <w:rPr>
          <w:lang w:val="en-US"/>
        </w:rPr>
        <w:t xml:space="preserve"> sends updates on UDP port 521 using the multicast group ff02::9.</w:t>
      </w:r>
    </w:p>
    <w:p w14:paraId="05FEAE7E" w14:textId="0DA0C789" w:rsidR="0031719A" w:rsidRDefault="004715B6" w:rsidP="004715B6">
      <w:pPr>
        <w:pStyle w:val="berschrift2"/>
      </w:pPr>
      <w:bookmarkStart w:id="8" w:name="_Toc74740586"/>
      <w:r>
        <w:t xml:space="preserve">Packet </w:t>
      </w:r>
      <w:proofErr w:type="spellStart"/>
      <w:r>
        <w:t>Structure</w:t>
      </w:r>
      <w:bookmarkEnd w:id="8"/>
      <w:proofErr w:type="spellEnd"/>
    </w:p>
    <w:p w14:paraId="1F07A3F4" w14:textId="77777777" w:rsidR="00BB55DE" w:rsidRDefault="004D5809" w:rsidP="00996FDC">
      <w:pPr>
        <w:rPr>
          <w:lang w:val="en-US"/>
        </w:rPr>
      </w:pPr>
      <w:r w:rsidRPr="004D5809">
        <w:rPr>
          <w:lang w:eastAsia="de-DE"/>
        </w:rPr>
        <w:t>RIP packets contain the f</w:t>
      </w:r>
      <w:proofErr w:type="spellStart"/>
      <w:r w:rsidR="00BB55DE">
        <w:rPr>
          <w:lang w:val="en-US"/>
        </w:rPr>
        <w:t>ollowing</w:t>
      </w:r>
      <w:proofErr w:type="spellEnd"/>
      <w:r w:rsidR="00BB55DE">
        <w:rPr>
          <w:lang w:val="en-US"/>
        </w:rPr>
        <w:t xml:space="preserve"> fields: </w:t>
      </w:r>
    </w:p>
    <w:p w14:paraId="2FF2A0A6" w14:textId="0C92B0CE" w:rsidR="00996FDC" w:rsidRPr="00BB55DE" w:rsidRDefault="004D5809" w:rsidP="00BB55DE">
      <w:pPr>
        <w:pStyle w:val="Listenabsatz"/>
        <w:numPr>
          <w:ilvl w:val="0"/>
          <w:numId w:val="37"/>
        </w:numPr>
        <w:rPr>
          <w:lang w:eastAsia="de-DE"/>
        </w:rPr>
      </w:pPr>
      <w:r w:rsidRPr="00BB55DE">
        <w:rPr>
          <w:lang w:eastAsia="de-DE"/>
        </w:rPr>
        <w:t>Command—Indicates whether the packet is a request or response message. Request messages seek information for the router’s routing table. Response messages are sent periodically and also when a request message is received. Periodic response messages are called update messages. Update messages contain the command and version fields and 25 destinations (by default), each of which includes the destination IP address and the metric to reach that destination.</w:t>
      </w:r>
    </w:p>
    <w:p w14:paraId="2EC2FE40" w14:textId="446F7055" w:rsidR="00BB55DE" w:rsidRPr="00BB55DE" w:rsidRDefault="00BB55DE" w:rsidP="00BB55DE">
      <w:pPr>
        <w:pStyle w:val="Listenabsatz"/>
        <w:numPr>
          <w:ilvl w:val="0"/>
          <w:numId w:val="37"/>
        </w:numPr>
        <w:rPr>
          <w:lang w:eastAsia="de-DE"/>
        </w:rPr>
      </w:pPr>
      <w:r w:rsidRPr="00BB55DE">
        <w:rPr>
          <w:lang w:eastAsia="de-DE"/>
        </w:rPr>
        <w:t>Version number—Version of RIP that the originating router is running.</w:t>
      </w:r>
    </w:p>
    <w:p w14:paraId="724145B1" w14:textId="013C7747" w:rsidR="00BB55DE" w:rsidRPr="00BB55DE" w:rsidRDefault="00BB55DE" w:rsidP="00BB55DE">
      <w:pPr>
        <w:pStyle w:val="Listenabsatz"/>
        <w:numPr>
          <w:ilvl w:val="0"/>
          <w:numId w:val="37"/>
        </w:numPr>
        <w:rPr>
          <w:lang w:eastAsia="de-DE"/>
        </w:rPr>
      </w:pPr>
      <w:r w:rsidRPr="00BB55DE">
        <w:rPr>
          <w:lang w:eastAsia="de-DE"/>
        </w:rPr>
        <w:t>Address family identifier—Address family used by the originating router. The family is always IP.</w:t>
      </w:r>
    </w:p>
    <w:p w14:paraId="372E1A93" w14:textId="775F294F" w:rsidR="00BB55DE" w:rsidRPr="00BB55DE" w:rsidRDefault="00BB55DE" w:rsidP="00BB55DE">
      <w:pPr>
        <w:pStyle w:val="Listenabsatz"/>
        <w:numPr>
          <w:ilvl w:val="0"/>
          <w:numId w:val="37"/>
        </w:numPr>
        <w:rPr>
          <w:lang w:eastAsia="de-DE"/>
        </w:rPr>
      </w:pPr>
      <w:r w:rsidRPr="00BB55DE">
        <w:rPr>
          <w:lang w:eastAsia="de-DE"/>
        </w:rPr>
        <w:t>Address—IP address included in the packet.</w:t>
      </w:r>
    </w:p>
    <w:p w14:paraId="6359080D" w14:textId="76C0CA98" w:rsidR="00BB55DE" w:rsidRPr="00BB55DE" w:rsidRDefault="00BB55DE" w:rsidP="00BB55DE">
      <w:pPr>
        <w:pStyle w:val="Listenabsatz"/>
        <w:numPr>
          <w:ilvl w:val="0"/>
          <w:numId w:val="37"/>
        </w:numPr>
        <w:rPr>
          <w:lang w:eastAsia="de-DE"/>
        </w:rPr>
      </w:pPr>
      <w:r w:rsidRPr="00BB55DE">
        <w:rPr>
          <w:lang w:eastAsia="de-DE"/>
        </w:rPr>
        <w:t>Metric—Value of the metric advertised for the address.</w:t>
      </w:r>
    </w:p>
    <w:p w14:paraId="5914E1E4" w14:textId="2B571640" w:rsidR="00BB55DE" w:rsidRPr="00BB55DE" w:rsidRDefault="00BB55DE" w:rsidP="00BB55DE">
      <w:pPr>
        <w:pStyle w:val="Listenabsatz"/>
        <w:numPr>
          <w:ilvl w:val="0"/>
          <w:numId w:val="37"/>
        </w:numPr>
        <w:rPr>
          <w:lang w:eastAsia="de-DE"/>
        </w:rPr>
      </w:pPr>
      <w:r w:rsidRPr="00BB55DE">
        <w:rPr>
          <w:lang w:eastAsia="de-DE"/>
        </w:rPr>
        <w:t>Mask—Mask associated with the IP address (RIP version 2 only).</w:t>
      </w:r>
    </w:p>
    <w:p w14:paraId="2BF8F67E" w14:textId="44F5CA71" w:rsidR="004D5809" w:rsidRDefault="00BB55DE" w:rsidP="00BB55DE">
      <w:pPr>
        <w:pStyle w:val="Listenabsatz"/>
        <w:numPr>
          <w:ilvl w:val="0"/>
          <w:numId w:val="37"/>
        </w:numPr>
        <w:rPr>
          <w:lang w:eastAsia="de-DE"/>
        </w:rPr>
      </w:pPr>
      <w:r w:rsidRPr="00BB55DE">
        <w:rPr>
          <w:lang w:eastAsia="de-DE"/>
        </w:rPr>
        <w:t>Next hop—IP address of the next-hop router (RIP version 2 only).</w:t>
      </w:r>
    </w:p>
    <w:p w14:paraId="79978F1B" w14:textId="77777777" w:rsidR="00835DD6" w:rsidRPr="00835DD6" w:rsidRDefault="00835DD6" w:rsidP="00835DD6">
      <w:pPr>
        <w:rPr>
          <w:lang w:eastAsia="de-DE"/>
        </w:rPr>
      </w:pPr>
      <w:r w:rsidRPr="00835DD6">
        <w:rPr>
          <w:lang w:eastAsia="de-DE"/>
        </w:rPr>
        <w:t>Routing information is exchanged in a RIP network by RIP request and RIP response packets. A router that has just booted can broadcast a RIP request on all RIP-enabled interfaces. Any routers running RIP on those links receive the request and respond by sending a RIP response packet immediately to the router. The response packet contains the routing table information required to build the local copy of the network topology map.</w:t>
      </w:r>
    </w:p>
    <w:p w14:paraId="4659F6EB" w14:textId="77777777" w:rsidR="00835DD6" w:rsidRPr="00835DD6" w:rsidRDefault="00835DD6" w:rsidP="00835DD6">
      <w:pPr>
        <w:rPr>
          <w:lang w:eastAsia="de-DE"/>
        </w:rPr>
      </w:pPr>
    </w:p>
    <w:p w14:paraId="046275CF" w14:textId="77777777" w:rsidR="00835DD6" w:rsidRPr="00835DD6" w:rsidRDefault="00835DD6" w:rsidP="00835DD6">
      <w:pPr>
        <w:rPr>
          <w:lang w:eastAsia="de-DE"/>
        </w:rPr>
      </w:pPr>
      <w:r w:rsidRPr="00835DD6">
        <w:rPr>
          <w:lang w:eastAsia="de-DE"/>
        </w:rPr>
        <w:t>In the absence of RIP request packets, all RIP routers broadcast a RIP response packet every 30 seconds on all RIP-enabled interfaces. The RIP broadcast is the primary way in which topology information is flooded throughout the network.</w:t>
      </w:r>
    </w:p>
    <w:p w14:paraId="504E30E8" w14:textId="77777777" w:rsidR="00835DD6" w:rsidRPr="00835DD6" w:rsidRDefault="00835DD6" w:rsidP="00835DD6">
      <w:pPr>
        <w:rPr>
          <w:lang w:eastAsia="de-DE"/>
        </w:rPr>
      </w:pPr>
    </w:p>
    <w:p w14:paraId="62B722A6" w14:textId="77777777" w:rsidR="00835DD6" w:rsidRPr="00835DD6" w:rsidRDefault="00835DD6" w:rsidP="00835DD6">
      <w:pPr>
        <w:rPr>
          <w:lang w:eastAsia="de-DE"/>
        </w:rPr>
      </w:pPr>
      <w:r w:rsidRPr="00835DD6">
        <w:rPr>
          <w:lang w:eastAsia="de-DE"/>
        </w:rPr>
        <w:t>Once a router learns about a particular destination through RIP, it starts a timer. Every time it receives a new response packet with information about the destination, the router resets the timer to zero. However, if the router receives no updates about a particular destination for 180 seconds, it removes the destination from its RIP routing table.</w:t>
      </w:r>
    </w:p>
    <w:p w14:paraId="26B92980" w14:textId="77777777" w:rsidR="00835DD6" w:rsidRPr="00835DD6" w:rsidRDefault="00835DD6" w:rsidP="00835DD6">
      <w:pPr>
        <w:rPr>
          <w:lang w:eastAsia="de-DE"/>
        </w:rPr>
      </w:pPr>
    </w:p>
    <w:p w14:paraId="246435D5" w14:textId="484C2694" w:rsidR="00BB55DE" w:rsidRDefault="00835DD6" w:rsidP="00835DD6">
      <w:pPr>
        <w:rPr>
          <w:lang w:eastAsia="de-DE"/>
        </w:rPr>
      </w:pPr>
      <w:r w:rsidRPr="00835DD6">
        <w:rPr>
          <w:lang w:eastAsia="de-DE"/>
        </w:rPr>
        <w:t>In addition to the regular transmission of RIP packets every 30 seconds, if a router detects a new neighbor or detects that an interface is unavailable, it generates a triggered update. The new routing information is immediately broadcast out all RIP-enabled interfaces, and the change is reflected in all subsequent RIP response packets.</w:t>
      </w:r>
    </w:p>
    <w:p w14:paraId="2C70DA1A" w14:textId="2137417D" w:rsidR="00835DD6" w:rsidRDefault="00835DD6" w:rsidP="00835DD6">
      <w:pPr>
        <w:pStyle w:val="berschrift2"/>
        <w:rPr>
          <w:lang w:eastAsia="de-DE"/>
        </w:rPr>
      </w:pPr>
      <w:bookmarkStart w:id="9" w:name="_Toc74740587"/>
      <w:proofErr w:type="spellStart"/>
      <w:r>
        <w:rPr>
          <w:lang w:eastAsia="de-DE"/>
        </w:rPr>
        <w:t>RIPNg</w:t>
      </w:r>
      <w:bookmarkEnd w:id="9"/>
      <w:proofErr w:type="spellEnd"/>
    </w:p>
    <w:p w14:paraId="5FD81301" w14:textId="79E55BB1" w:rsidR="00835DD6" w:rsidRDefault="00C056B3" w:rsidP="00835DD6">
      <w:pPr>
        <w:rPr>
          <w:lang w:val="en-US" w:eastAsia="de-DE"/>
        </w:rPr>
      </w:pPr>
      <w:r w:rsidRPr="00C056B3">
        <w:rPr>
          <w:lang w:val="en-US" w:eastAsia="de-DE"/>
        </w:rPr>
        <w:t>The Routing Information Protocol next generation (</w:t>
      </w:r>
      <w:proofErr w:type="spellStart"/>
      <w:r w:rsidRPr="00C056B3">
        <w:rPr>
          <w:lang w:val="en-US" w:eastAsia="de-DE"/>
        </w:rPr>
        <w:t>RIPng</w:t>
      </w:r>
      <w:proofErr w:type="spellEnd"/>
      <w:r w:rsidRPr="00C056B3">
        <w:rPr>
          <w:lang w:val="en-US" w:eastAsia="de-DE"/>
        </w:rPr>
        <w:t xml:space="preserve">) is an interior gateway protocol (IGP) that uses a distance-vector algorithm to determine the best route to a destination, using hop count as the </w:t>
      </w:r>
      <w:r w:rsidRPr="00C056B3">
        <w:rPr>
          <w:lang w:val="en-US" w:eastAsia="de-DE"/>
        </w:rPr>
        <w:lastRenderedPageBreak/>
        <w:t xml:space="preserve">metric. </w:t>
      </w:r>
      <w:proofErr w:type="spellStart"/>
      <w:r w:rsidRPr="00C056B3">
        <w:rPr>
          <w:lang w:val="en-US" w:eastAsia="de-DE"/>
        </w:rPr>
        <w:t>RIPng</w:t>
      </w:r>
      <w:proofErr w:type="spellEnd"/>
      <w:r w:rsidRPr="00C056B3">
        <w:rPr>
          <w:lang w:val="en-US" w:eastAsia="de-DE"/>
        </w:rPr>
        <w:t xml:space="preserve"> exchanges routing information used to compute routes and is intended for IP version 6 (IPv6)-based networks.</w:t>
      </w:r>
    </w:p>
    <w:p w14:paraId="6EFB7CD9" w14:textId="43BF6751" w:rsidR="00C056B3" w:rsidRDefault="00807DAC" w:rsidP="00807DAC">
      <w:pPr>
        <w:pStyle w:val="berschrift3"/>
        <w:rPr>
          <w:lang w:val="en-US" w:eastAsia="de-DE"/>
        </w:rPr>
      </w:pPr>
      <w:bookmarkStart w:id="10" w:name="_Toc74740588"/>
      <w:r>
        <w:rPr>
          <w:lang w:val="en-US" w:eastAsia="de-DE"/>
        </w:rPr>
        <w:t>Overview</w:t>
      </w:r>
      <w:bookmarkEnd w:id="10"/>
    </w:p>
    <w:p w14:paraId="65C4D087" w14:textId="6DDCD042" w:rsidR="00807DAC" w:rsidRPr="00807DAC" w:rsidRDefault="00807DAC" w:rsidP="00807DAC">
      <w:pPr>
        <w:rPr>
          <w:lang w:val="en-US" w:eastAsia="de-DE"/>
        </w:rPr>
      </w:pPr>
      <w:r w:rsidRPr="00807DAC">
        <w:rPr>
          <w:lang w:val="en-US" w:eastAsia="de-DE"/>
        </w:rPr>
        <w:t xml:space="preserve">The </w:t>
      </w:r>
      <w:proofErr w:type="spellStart"/>
      <w:r w:rsidRPr="00807DAC">
        <w:rPr>
          <w:lang w:val="en-US" w:eastAsia="de-DE"/>
        </w:rPr>
        <w:t>RIPng</w:t>
      </w:r>
      <w:proofErr w:type="spellEnd"/>
      <w:r w:rsidRPr="00807DAC">
        <w:rPr>
          <w:lang w:val="en-US" w:eastAsia="de-DE"/>
        </w:rPr>
        <w:t xml:space="preserve"> IGP uses the Bellman-Ford distance-vector algorithm to determine the best route to a destination, using hop count as the metric. </w:t>
      </w:r>
      <w:proofErr w:type="spellStart"/>
      <w:r w:rsidRPr="00807DAC">
        <w:rPr>
          <w:lang w:val="en-US" w:eastAsia="de-DE"/>
        </w:rPr>
        <w:t>RIPng</w:t>
      </w:r>
      <w:proofErr w:type="spellEnd"/>
      <w:r w:rsidRPr="00807DAC">
        <w:rPr>
          <w:lang w:val="en-US" w:eastAsia="de-DE"/>
        </w:rPr>
        <w:t xml:space="preserve"> allows hosts and routers to exchange information for computing routes through an IP-based network. </w:t>
      </w:r>
      <w:proofErr w:type="spellStart"/>
      <w:r w:rsidRPr="00807DAC">
        <w:rPr>
          <w:lang w:val="en-US" w:eastAsia="de-DE"/>
        </w:rPr>
        <w:t>RIPng</w:t>
      </w:r>
      <w:proofErr w:type="spellEnd"/>
      <w:r w:rsidRPr="00807DAC">
        <w:rPr>
          <w:lang w:val="en-US" w:eastAsia="de-DE"/>
        </w:rPr>
        <w:t xml:space="preserve"> is intended to act as an IGP for moderately-sized autonomous systems.</w:t>
      </w:r>
    </w:p>
    <w:p w14:paraId="49050CF0" w14:textId="25B4ABAC" w:rsidR="00807DAC" w:rsidRPr="00807DAC" w:rsidRDefault="00807DAC" w:rsidP="00807DAC">
      <w:pPr>
        <w:rPr>
          <w:lang w:val="en-US" w:eastAsia="de-DE"/>
        </w:rPr>
      </w:pPr>
      <w:proofErr w:type="spellStart"/>
      <w:r w:rsidRPr="00807DAC">
        <w:rPr>
          <w:lang w:val="en-US" w:eastAsia="de-DE"/>
        </w:rPr>
        <w:t>RIPng</w:t>
      </w:r>
      <w:proofErr w:type="spellEnd"/>
      <w:r w:rsidRPr="00807DAC">
        <w:rPr>
          <w:lang w:val="en-US" w:eastAsia="de-DE"/>
        </w:rPr>
        <w:t xml:space="preserve"> is a distinct routing protocol from RIPv2. </w:t>
      </w:r>
      <w:r>
        <w:rPr>
          <w:lang w:val="en-US" w:eastAsia="de-DE"/>
        </w:rPr>
        <w:t>Following differences:</w:t>
      </w:r>
    </w:p>
    <w:p w14:paraId="402BD9FD" w14:textId="3D0EC821" w:rsidR="00807DAC" w:rsidRPr="00807DAC" w:rsidRDefault="00807DAC" w:rsidP="00807DAC">
      <w:pPr>
        <w:pStyle w:val="Listenabsatz"/>
        <w:numPr>
          <w:ilvl w:val="0"/>
          <w:numId w:val="38"/>
        </w:numPr>
        <w:rPr>
          <w:lang w:val="en-US" w:eastAsia="de-DE"/>
        </w:rPr>
      </w:pPr>
      <w:proofErr w:type="spellStart"/>
      <w:r w:rsidRPr="00807DAC">
        <w:rPr>
          <w:lang w:val="en-US" w:eastAsia="de-DE"/>
        </w:rPr>
        <w:t>RIPng</w:t>
      </w:r>
      <w:proofErr w:type="spellEnd"/>
      <w:r w:rsidRPr="00807DAC">
        <w:rPr>
          <w:lang w:val="en-US" w:eastAsia="de-DE"/>
        </w:rPr>
        <w:t xml:space="preserve"> does not need to implement authentication on packets.</w:t>
      </w:r>
    </w:p>
    <w:p w14:paraId="2C856290" w14:textId="207D9D92" w:rsidR="00807DAC" w:rsidRPr="00807DAC" w:rsidRDefault="00807DAC" w:rsidP="00807DAC">
      <w:pPr>
        <w:pStyle w:val="Listenabsatz"/>
        <w:numPr>
          <w:ilvl w:val="0"/>
          <w:numId w:val="38"/>
        </w:numPr>
        <w:rPr>
          <w:lang w:val="en-US" w:eastAsia="de-DE"/>
        </w:rPr>
      </w:pPr>
      <w:r w:rsidRPr="00807DAC">
        <w:rPr>
          <w:lang w:val="en-US" w:eastAsia="de-DE"/>
        </w:rPr>
        <w:t xml:space="preserve">Junos OS does not support multiple instances of </w:t>
      </w:r>
      <w:proofErr w:type="spellStart"/>
      <w:r w:rsidRPr="00807DAC">
        <w:rPr>
          <w:lang w:val="en-US" w:eastAsia="de-DE"/>
        </w:rPr>
        <w:t>RIPng</w:t>
      </w:r>
      <w:proofErr w:type="spellEnd"/>
      <w:r w:rsidRPr="00807DAC">
        <w:rPr>
          <w:lang w:val="en-US" w:eastAsia="de-DE"/>
        </w:rPr>
        <w:t>.</w:t>
      </w:r>
    </w:p>
    <w:p w14:paraId="1E5B9916" w14:textId="5C139D3E" w:rsidR="00807DAC" w:rsidRPr="00807DAC" w:rsidRDefault="00807DAC" w:rsidP="00807DAC">
      <w:pPr>
        <w:pStyle w:val="Listenabsatz"/>
        <w:numPr>
          <w:ilvl w:val="0"/>
          <w:numId w:val="38"/>
        </w:numPr>
        <w:rPr>
          <w:lang w:val="en-US" w:eastAsia="de-DE"/>
        </w:rPr>
      </w:pPr>
      <w:r w:rsidRPr="00807DAC">
        <w:rPr>
          <w:lang w:val="en-US" w:eastAsia="de-DE"/>
        </w:rPr>
        <w:t xml:space="preserve">Junos OS does not support </w:t>
      </w:r>
      <w:proofErr w:type="spellStart"/>
      <w:r w:rsidRPr="00807DAC">
        <w:rPr>
          <w:lang w:val="en-US" w:eastAsia="de-DE"/>
        </w:rPr>
        <w:t>RIPng</w:t>
      </w:r>
      <w:proofErr w:type="spellEnd"/>
      <w:r w:rsidRPr="00807DAC">
        <w:rPr>
          <w:lang w:val="en-US" w:eastAsia="de-DE"/>
        </w:rPr>
        <w:t xml:space="preserve"> routing table groups.</w:t>
      </w:r>
    </w:p>
    <w:p w14:paraId="6CAE5101" w14:textId="0FE8155D" w:rsidR="00807DAC" w:rsidRPr="00807DAC" w:rsidRDefault="00807DAC" w:rsidP="00807DAC">
      <w:pPr>
        <w:pStyle w:val="Listenabsatz"/>
        <w:numPr>
          <w:ilvl w:val="0"/>
          <w:numId w:val="38"/>
        </w:numPr>
        <w:rPr>
          <w:lang w:val="en-US" w:eastAsia="de-DE"/>
        </w:rPr>
      </w:pPr>
      <w:proofErr w:type="spellStart"/>
      <w:r w:rsidRPr="00807DAC">
        <w:rPr>
          <w:lang w:val="en-US" w:eastAsia="de-DE"/>
        </w:rPr>
        <w:t>RIPng</w:t>
      </w:r>
      <w:proofErr w:type="spellEnd"/>
      <w:r w:rsidRPr="00807DAC">
        <w:rPr>
          <w:lang w:val="en-US" w:eastAsia="de-DE"/>
        </w:rPr>
        <w:t xml:space="preserve"> is a UDP-based protocol and uses UDP port 521.</w:t>
      </w:r>
    </w:p>
    <w:p w14:paraId="56EA826C" w14:textId="6C190EE6" w:rsidR="00807DAC" w:rsidRPr="00807DAC" w:rsidRDefault="00807DAC" w:rsidP="00807DAC">
      <w:pPr>
        <w:pStyle w:val="Listenabsatz"/>
        <w:numPr>
          <w:ilvl w:val="0"/>
          <w:numId w:val="38"/>
        </w:numPr>
        <w:rPr>
          <w:lang w:val="en-US" w:eastAsia="de-DE"/>
        </w:rPr>
      </w:pPr>
      <w:proofErr w:type="spellStart"/>
      <w:r w:rsidRPr="00807DAC">
        <w:rPr>
          <w:lang w:val="en-US" w:eastAsia="de-DE"/>
        </w:rPr>
        <w:t>RIPng</w:t>
      </w:r>
      <w:proofErr w:type="spellEnd"/>
      <w:r w:rsidRPr="00807DAC">
        <w:rPr>
          <w:lang w:val="en-US" w:eastAsia="de-DE"/>
        </w:rPr>
        <w:t xml:space="preserve"> has the following architectural limitations:</w:t>
      </w:r>
    </w:p>
    <w:p w14:paraId="25AF57AD" w14:textId="553A734C" w:rsidR="00807DAC" w:rsidRPr="00807DAC" w:rsidRDefault="00807DAC" w:rsidP="00807DAC">
      <w:pPr>
        <w:pStyle w:val="Listenabsatz"/>
        <w:numPr>
          <w:ilvl w:val="0"/>
          <w:numId w:val="38"/>
        </w:numPr>
        <w:rPr>
          <w:lang w:val="en-US" w:eastAsia="de-DE"/>
        </w:rPr>
      </w:pPr>
      <w:r w:rsidRPr="00807DAC">
        <w:rPr>
          <w:lang w:val="en-US" w:eastAsia="de-DE"/>
        </w:rPr>
        <w:t>The longest network path cannot exceed 15 hops (assuming that each network, or hop, has a cost of 1).</w:t>
      </w:r>
    </w:p>
    <w:p w14:paraId="27DBA469" w14:textId="4EB2765F" w:rsidR="00807DAC" w:rsidRPr="00807DAC" w:rsidRDefault="00807DAC" w:rsidP="00807DAC">
      <w:pPr>
        <w:pStyle w:val="Listenabsatz"/>
        <w:numPr>
          <w:ilvl w:val="0"/>
          <w:numId w:val="38"/>
        </w:numPr>
        <w:rPr>
          <w:lang w:val="en-US" w:eastAsia="de-DE"/>
        </w:rPr>
      </w:pPr>
      <w:proofErr w:type="spellStart"/>
      <w:r w:rsidRPr="00807DAC">
        <w:rPr>
          <w:lang w:val="en-US" w:eastAsia="de-DE"/>
        </w:rPr>
        <w:t>RIPng</w:t>
      </w:r>
      <w:proofErr w:type="spellEnd"/>
      <w:r w:rsidRPr="00807DAC">
        <w:rPr>
          <w:lang w:val="en-US" w:eastAsia="de-DE"/>
        </w:rPr>
        <w:t xml:space="preserve"> is prone to routing loops when the routing tables are reconstructed. Especially when </w:t>
      </w:r>
      <w:proofErr w:type="spellStart"/>
      <w:r w:rsidRPr="00807DAC">
        <w:rPr>
          <w:lang w:val="en-US" w:eastAsia="de-DE"/>
        </w:rPr>
        <w:t>RIPng</w:t>
      </w:r>
      <w:proofErr w:type="spellEnd"/>
      <w:r w:rsidRPr="00807DAC">
        <w:rPr>
          <w:lang w:val="en-US" w:eastAsia="de-DE"/>
        </w:rPr>
        <w:t xml:space="preserve"> is implemented in large networks that consist of several hundred routers, </w:t>
      </w:r>
      <w:proofErr w:type="spellStart"/>
      <w:r w:rsidRPr="00807DAC">
        <w:rPr>
          <w:lang w:val="en-US" w:eastAsia="de-DE"/>
        </w:rPr>
        <w:t>RIPng</w:t>
      </w:r>
      <w:proofErr w:type="spellEnd"/>
      <w:r w:rsidRPr="00807DAC">
        <w:rPr>
          <w:lang w:val="en-US" w:eastAsia="de-DE"/>
        </w:rPr>
        <w:t xml:space="preserve"> might take an extremely long time to resolve routing loops.</w:t>
      </w:r>
    </w:p>
    <w:p w14:paraId="20EB747B" w14:textId="306930FF" w:rsidR="00807DAC" w:rsidRDefault="00807DAC" w:rsidP="00807DAC">
      <w:pPr>
        <w:pStyle w:val="Listenabsatz"/>
        <w:numPr>
          <w:ilvl w:val="0"/>
          <w:numId w:val="38"/>
        </w:numPr>
        <w:rPr>
          <w:lang w:val="en-US" w:eastAsia="de-DE"/>
        </w:rPr>
      </w:pPr>
      <w:proofErr w:type="spellStart"/>
      <w:r w:rsidRPr="00807DAC">
        <w:rPr>
          <w:lang w:val="en-US" w:eastAsia="de-DE"/>
        </w:rPr>
        <w:t>RIPng</w:t>
      </w:r>
      <w:proofErr w:type="spellEnd"/>
      <w:r w:rsidRPr="00807DAC">
        <w:rPr>
          <w:lang w:val="en-US" w:eastAsia="de-DE"/>
        </w:rPr>
        <w:t xml:space="preserve"> uses only a fixed metric to select a route. Other IGPs use additional parameters, such as measured delay, reliability, and load.</w:t>
      </w:r>
    </w:p>
    <w:p w14:paraId="4E896ABF" w14:textId="25FE677A" w:rsidR="00807DAC" w:rsidRDefault="00B22BE0" w:rsidP="00B22BE0">
      <w:pPr>
        <w:pStyle w:val="berschrift3"/>
        <w:rPr>
          <w:lang w:val="en-US" w:eastAsia="de-DE"/>
        </w:rPr>
      </w:pPr>
      <w:bookmarkStart w:id="11" w:name="_Toc74740589"/>
      <w:r>
        <w:rPr>
          <w:lang w:val="en-US" w:eastAsia="de-DE"/>
        </w:rPr>
        <w:t>Packets</w:t>
      </w:r>
      <w:bookmarkEnd w:id="11"/>
    </w:p>
    <w:p w14:paraId="7C29958C" w14:textId="77777777" w:rsidR="00B22BE0" w:rsidRPr="00B22BE0" w:rsidRDefault="00B22BE0" w:rsidP="00B22BE0">
      <w:pPr>
        <w:shd w:val="clear" w:color="auto" w:fill="FFFFFF"/>
        <w:spacing w:after="240" w:line="240" w:lineRule="auto"/>
        <w:rPr>
          <w:rFonts w:eastAsia="Times New Roman" w:cstheme="minorHAnsi"/>
          <w:color w:val="000000" w:themeColor="text1"/>
          <w:lang/>
        </w:rPr>
      </w:pPr>
      <w:r w:rsidRPr="00B22BE0">
        <w:rPr>
          <w:rFonts w:eastAsia="Times New Roman" w:cstheme="minorHAnsi"/>
          <w:color w:val="000000" w:themeColor="text1"/>
          <w:lang/>
        </w:rPr>
        <w:t>A RIPng packet header contains the following fields:</w:t>
      </w:r>
    </w:p>
    <w:p w14:paraId="625B27D3" w14:textId="77777777" w:rsidR="00B22BE0" w:rsidRPr="00B22BE0" w:rsidRDefault="00B22BE0" w:rsidP="00B22BE0">
      <w:pPr>
        <w:numPr>
          <w:ilvl w:val="0"/>
          <w:numId w:val="39"/>
        </w:numPr>
        <w:shd w:val="clear" w:color="auto" w:fill="FFFFFF"/>
        <w:spacing w:after="0" w:line="240" w:lineRule="auto"/>
        <w:rPr>
          <w:rFonts w:eastAsia="Times New Roman" w:cstheme="minorHAnsi"/>
          <w:color w:val="000000" w:themeColor="text1"/>
          <w:lang/>
        </w:rPr>
      </w:pPr>
      <w:r w:rsidRPr="00B22BE0">
        <w:rPr>
          <w:rFonts w:eastAsia="Times New Roman" w:cstheme="minorHAnsi"/>
          <w:color w:val="000000" w:themeColor="text1"/>
          <w:lang/>
        </w:rPr>
        <w:t>Command—Indicates whether the packet is a request or response message. Request messages seek information for the router’s routing table. Response messages are sent periodically or when a request message is received. Periodic response messages are called update messages. Update messages contain the command and version fields and a set of destinations and metrics.</w:t>
      </w:r>
    </w:p>
    <w:p w14:paraId="5E13AF2E" w14:textId="77777777" w:rsidR="00B22BE0" w:rsidRPr="00B22BE0" w:rsidRDefault="00B22BE0" w:rsidP="00B22BE0">
      <w:pPr>
        <w:numPr>
          <w:ilvl w:val="0"/>
          <w:numId w:val="39"/>
        </w:numPr>
        <w:shd w:val="clear" w:color="auto" w:fill="FFFFFF"/>
        <w:spacing w:after="0" w:line="240" w:lineRule="auto"/>
        <w:rPr>
          <w:rFonts w:eastAsia="Times New Roman" w:cstheme="minorHAnsi"/>
          <w:color w:val="000000" w:themeColor="text1"/>
          <w:lang/>
        </w:rPr>
      </w:pPr>
      <w:r w:rsidRPr="00B22BE0">
        <w:rPr>
          <w:rFonts w:eastAsia="Times New Roman" w:cstheme="minorHAnsi"/>
          <w:color w:val="000000" w:themeColor="text1"/>
          <w:lang/>
        </w:rPr>
        <w:t>Version number—Specifies the version of RIPng that the originating router is running. This is currently set to Version 1.</w:t>
      </w:r>
    </w:p>
    <w:p w14:paraId="34345646" w14:textId="77777777" w:rsidR="00B22BE0" w:rsidRPr="00B22BE0" w:rsidRDefault="00B22BE0" w:rsidP="00B22BE0">
      <w:pPr>
        <w:shd w:val="clear" w:color="auto" w:fill="FFFFFF"/>
        <w:spacing w:after="240" w:line="240" w:lineRule="auto"/>
        <w:rPr>
          <w:rFonts w:eastAsia="Times New Roman" w:cstheme="minorHAnsi"/>
          <w:color w:val="000000" w:themeColor="text1"/>
          <w:lang/>
        </w:rPr>
      </w:pPr>
      <w:r w:rsidRPr="00B22BE0">
        <w:rPr>
          <w:rFonts w:eastAsia="Times New Roman" w:cstheme="minorHAnsi"/>
          <w:color w:val="000000" w:themeColor="text1"/>
          <w:lang/>
        </w:rPr>
        <w:t>The rest of the RIPng packet contains a list of routing table entries consisting of the following fields:</w:t>
      </w:r>
    </w:p>
    <w:p w14:paraId="56DE77BF" w14:textId="77777777" w:rsidR="00B22BE0" w:rsidRPr="00B22BE0" w:rsidRDefault="00B22BE0" w:rsidP="00B22BE0">
      <w:pPr>
        <w:numPr>
          <w:ilvl w:val="0"/>
          <w:numId w:val="40"/>
        </w:numPr>
        <w:shd w:val="clear" w:color="auto" w:fill="FFFFFF"/>
        <w:spacing w:after="0" w:line="240" w:lineRule="auto"/>
        <w:rPr>
          <w:rFonts w:eastAsia="Times New Roman" w:cstheme="minorHAnsi"/>
          <w:color w:val="000000" w:themeColor="text1"/>
          <w:lang/>
        </w:rPr>
      </w:pPr>
      <w:r w:rsidRPr="00B22BE0">
        <w:rPr>
          <w:rFonts w:eastAsia="Times New Roman" w:cstheme="minorHAnsi"/>
          <w:color w:val="000000" w:themeColor="text1"/>
          <w:lang/>
        </w:rPr>
        <w:t>Destination prefix—128-bit IPv6 address prefix for the destination.</w:t>
      </w:r>
    </w:p>
    <w:p w14:paraId="2FA4BCB2" w14:textId="77777777" w:rsidR="00B22BE0" w:rsidRPr="00B22BE0" w:rsidRDefault="00B22BE0" w:rsidP="00B22BE0">
      <w:pPr>
        <w:numPr>
          <w:ilvl w:val="0"/>
          <w:numId w:val="40"/>
        </w:numPr>
        <w:shd w:val="clear" w:color="auto" w:fill="FFFFFF"/>
        <w:spacing w:after="0" w:line="240" w:lineRule="auto"/>
        <w:rPr>
          <w:rFonts w:eastAsia="Times New Roman" w:cstheme="minorHAnsi"/>
          <w:color w:val="000000" w:themeColor="text1"/>
          <w:lang/>
        </w:rPr>
      </w:pPr>
      <w:r w:rsidRPr="00B22BE0">
        <w:rPr>
          <w:rFonts w:eastAsia="Times New Roman" w:cstheme="minorHAnsi"/>
          <w:color w:val="000000" w:themeColor="text1"/>
          <w:lang/>
        </w:rPr>
        <w:t>Prefix length—Number of significant bits in the prefix.</w:t>
      </w:r>
    </w:p>
    <w:p w14:paraId="5DE7B820" w14:textId="77777777" w:rsidR="00B22BE0" w:rsidRPr="00B22BE0" w:rsidRDefault="00B22BE0" w:rsidP="00B22BE0">
      <w:pPr>
        <w:numPr>
          <w:ilvl w:val="0"/>
          <w:numId w:val="40"/>
        </w:numPr>
        <w:shd w:val="clear" w:color="auto" w:fill="FFFFFF"/>
        <w:spacing w:after="0" w:line="240" w:lineRule="auto"/>
        <w:rPr>
          <w:rFonts w:eastAsia="Times New Roman" w:cstheme="minorHAnsi"/>
          <w:color w:val="000000" w:themeColor="text1"/>
          <w:lang/>
        </w:rPr>
      </w:pPr>
      <w:r w:rsidRPr="00B22BE0">
        <w:rPr>
          <w:rFonts w:eastAsia="Times New Roman" w:cstheme="minorHAnsi"/>
          <w:color w:val="000000" w:themeColor="text1"/>
          <w:lang/>
        </w:rPr>
        <w:t>Metric—Value of the metric advertised for the address.</w:t>
      </w:r>
    </w:p>
    <w:p w14:paraId="1D8F9E0F" w14:textId="77777777" w:rsidR="00B22BE0" w:rsidRPr="00B22BE0" w:rsidRDefault="00B22BE0" w:rsidP="00B22BE0">
      <w:pPr>
        <w:numPr>
          <w:ilvl w:val="0"/>
          <w:numId w:val="40"/>
        </w:numPr>
        <w:shd w:val="clear" w:color="auto" w:fill="FFFFFF"/>
        <w:spacing w:after="0" w:line="240" w:lineRule="auto"/>
        <w:rPr>
          <w:rFonts w:eastAsia="Times New Roman" w:cstheme="minorHAnsi"/>
          <w:color w:val="000000" w:themeColor="text1"/>
          <w:lang/>
        </w:rPr>
      </w:pPr>
      <w:r w:rsidRPr="00B22BE0">
        <w:rPr>
          <w:rFonts w:eastAsia="Times New Roman" w:cstheme="minorHAnsi"/>
          <w:color w:val="000000" w:themeColor="text1"/>
          <w:lang/>
        </w:rPr>
        <w:t>Route tag—A route attribute that must be advertised and redistributed with the route. Primarily, the route tag distinguishes external RIPng routes from internal RIPng routes when routes must be redistributed across an exterior gateway protocol (EGP).</w:t>
      </w:r>
    </w:p>
    <w:p w14:paraId="2BD4764F" w14:textId="0D98E192" w:rsidR="000A0EC6" w:rsidRDefault="000A0EC6">
      <w:pPr>
        <w:rPr>
          <w:lang w:eastAsia="de-DE"/>
        </w:rPr>
      </w:pPr>
      <w:r>
        <w:rPr>
          <w:lang w:eastAsia="de-DE"/>
        </w:rPr>
        <w:br w:type="page"/>
      </w:r>
    </w:p>
    <w:p w14:paraId="3D126526" w14:textId="77777777" w:rsidR="00B22BE0" w:rsidRPr="00B22BE0" w:rsidRDefault="00B22BE0" w:rsidP="00B22BE0">
      <w:pPr>
        <w:rPr>
          <w:lang w:eastAsia="de-DE"/>
        </w:rPr>
      </w:pPr>
    </w:p>
    <w:p w14:paraId="3F2CD157" w14:textId="1451A027" w:rsidR="0090469F" w:rsidRDefault="00401BDE" w:rsidP="00401BDE">
      <w:pPr>
        <w:pStyle w:val="berschrift1"/>
      </w:pPr>
      <w:bookmarkStart w:id="12" w:name="_Toc74740590"/>
      <w:r>
        <w:t>Praxisteil</w:t>
      </w:r>
      <w:bookmarkEnd w:id="12"/>
    </w:p>
    <w:p w14:paraId="2FC8686A" w14:textId="682EC1FC" w:rsidR="00401BDE" w:rsidRDefault="00401BDE" w:rsidP="00401BDE">
      <w:pPr>
        <w:pStyle w:val="berschrift2"/>
        <w:rPr>
          <w:lang w:eastAsia="de-DE"/>
        </w:rPr>
      </w:pPr>
      <w:bookmarkStart w:id="13" w:name="_Toc74740591"/>
      <w:r>
        <w:rPr>
          <w:lang w:eastAsia="de-DE"/>
        </w:rPr>
        <w:t>Aufbau</w:t>
      </w:r>
      <w:bookmarkEnd w:id="13"/>
    </w:p>
    <w:p w14:paraId="041B12DD" w14:textId="46AD3435" w:rsidR="00401BDE" w:rsidRDefault="00401BDE" w:rsidP="00401BDE">
      <w:pPr>
        <w:pStyle w:val="BildermitSchatten"/>
      </w:pPr>
      <w:r>
        <w:t xml:space="preserve">Aufbau im Labor: </w:t>
      </w:r>
    </w:p>
    <w:p w14:paraId="7576CF87" w14:textId="77777777" w:rsidR="00C443FE" w:rsidRDefault="00C443FE" w:rsidP="00401BDE">
      <w:pPr>
        <w:pStyle w:val="BildermitSchatten"/>
        <w:rPr>
          <w:noProof/>
        </w:rPr>
      </w:pPr>
    </w:p>
    <w:p w14:paraId="7DB8A247" w14:textId="03B5EDF7" w:rsidR="00401BDE" w:rsidRDefault="008D33CF" w:rsidP="00401BDE">
      <w:pPr>
        <w:pStyle w:val="BildermitSchatten"/>
      </w:pPr>
      <w:r w:rsidRPr="008D33CF">
        <w:rPr>
          <w:noProof/>
        </w:rPr>
        <w:drawing>
          <wp:inline distT="0" distB="0" distL="0" distR="0" wp14:anchorId="0DB6E00E" wp14:editId="03F4B1C0">
            <wp:extent cx="4656667" cy="413840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683"/>
                    <a:stretch/>
                  </pic:blipFill>
                  <pic:spPr bwMode="auto">
                    <a:xfrm>
                      <a:off x="0" y="0"/>
                      <a:ext cx="4662424" cy="4143526"/>
                    </a:xfrm>
                    <a:prstGeom prst="rect">
                      <a:avLst/>
                    </a:prstGeom>
                    <a:ln>
                      <a:noFill/>
                    </a:ln>
                    <a:extLst>
                      <a:ext uri="{53640926-AAD7-44D8-BBD7-CCE9431645EC}">
                        <a14:shadowObscured xmlns:a14="http://schemas.microsoft.com/office/drawing/2010/main"/>
                      </a:ext>
                    </a:extLst>
                  </pic:spPr>
                </pic:pic>
              </a:graphicData>
            </a:graphic>
          </wp:inline>
        </w:drawing>
      </w:r>
    </w:p>
    <w:p w14:paraId="168A9D66" w14:textId="417BAF96" w:rsidR="00401BDE" w:rsidRDefault="00401BDE" w:rsidP="00401BDE">
      <w:pPr>
        <w:pStyle w:val="berschrift2"/>
        <w:rPr>
          <w:lang w:eastAsia="de-DE"/>
        </w:rPr>
      </w:pPr>
      <w:bookmarkStart w:id="14" w:name="_Toc74740592"/>
      <w:r>
        <w:rPr>
          <w:lang w:eastAsia="de-DE"/>
        </w:rPr>
        <w:lastRenderedPageBreak/>
        <w:t>IP Adressen Konfiguration (v6)</w:t>
      </w:r>
      <w:bookmarkEnd w:id="14"/>
      <w:r>
        <w:rPr>
          <w:lang w:eastAsia="de-DE"/>
        </w:rPr>
        <w:t xml:space="preserve"> </w:t>
      </w:r>
    </w:p>
    <w:p w14:paraId="410BEF93" w14:textId="6B020C2C" w:rsidR="00401BDE" w:rsidRDefault="00DC51FB" w:rsidP="00DC51FB">
      <w:pPr>
        <w:pStyle w:val="berschrift3"/>
        <w:rPr>
          <w:lang w:val="de-DE" w:eastAsia="de-DE"/>
        </w:rPr>
      </w:pPr>
      <w:bookmarkStart w:id="15" w:name="_Toc74740593"/>
      <w:r>
        <w:rPr>
          <w:lang w:val="de-DE" w:eastAsia="de-DE"/>
        </w:rPr>
        <w:t xml:space="preserve">Berechnung der </w:t>
      </w:r>
      <w:proofErr w:type="spellStart"/>
      <w:r>
        <w:rPr>
          <w:lang w:val="de-DE" w:eastAsia="de-DE"/>
        </w:rPr>
        <w:t>Subnets</w:t>
      </w:r>
      <w:bookmarkEnd w:id="15"/>
      <w:proofErr w:type="spellEnd"/>
    </w:p>
    <w:p w14:paraId="4899D65D" w14:textId="587B7CA0" w:rsidR="00DC51FB" w:rsidRPr="00DC51FB" w:rsidRDefault="00DC51FB" w:rsidP="00DC51FB">
      <w:pPr>
        <w:pStyle w:val="berschrift4"/>
        <w:rPr>
          <w:lang w:val="de-DE" w:eastAsia="de-DE"/>
        </w:rPr>
      </w:pPr>
      <w:bookmarkStart w:id="16" w:name="_Toc74740594"/>
      <w:proofErr w:type="spellStart"/>
      <w:r>
        <w:rPr>
          <w:lang w:val="de-DE" w:eastAsia="de-DE"/>
        </w:rPr>
        <w:t>Subnet</w:t>
      </w:r>
      <w:proofErr w:type="spellEnd"/>
      <w:r>
        <w:rPr>
          <w:lang w:val="de-DE" w:eastAsia="de-DE"/>
        </w:rPr>
        <w:t xml:space="preserve"> X</w:t>
      </w:r>
      <w:bookmarkEnd w:id="16"/>
    </w:p>
    <w:p w14:paraId="6E160786" w14:textId="47377933" w:rsidR="00401BDE" w:rsidRDefault="00401BDE" w:rsidP="00401BDE">
      <w:pPr>
        <w:rPr>
          <w:lang w:val="de-DE" w:eastAsia="de-DE"/>
        </w:rPr>
      </w:pPr>
      <w:r w:rsidRPr="00401BDE">
        <w:rPr>
          <w:noProof/>
          <w:lang w:val="de-DE" w:eastAsia="de-DE"/>
        </w:rPr>
        <w:drawing>
          <wp:inline distT="0" distB="0" distL="0" distR="0" wp14:anchorId="4B93061A" wp14:editId="3C25F714">
            <wp:extent cx="5760720" cy="26549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54935"/>
                    </a:xfrm>
                    <a:prstGeom prst="rect">
                      <a:avLst/>
                    </a:prstGeom>
                  </pic:spPr>
                </pic:pic>
              </a:graphicData>
            </a:graphic>
          </wp:inline>
        </w:drawing>
      </w:r>
    </w:p>
    <w:p w14:paraId="36316249" w14:textId="31C04030" w:rsidR="00401BDE" w:rsidRDefault="00401BDE" w:rsidP="00DC51FB">
      <w:pPr>
        <w:pStyle w:val="berschrift3"/>
        <w:rPr>
          <w:lang w:val="de-DE" w:eastAsia="de-DE"/>
        </w:rPr>
      </w:pPr>
      <w:bookmarkStart w:id="17" w:name="_Toc74740595"/>
      <w:proofErr w:type="spellStart"/>
      <w:r>
        <w:rPr>
          <w:lang w:val="de-DE" w:eastAsia="de-DE"/>
        </w:rPr>
        <w:t>Subnet</w:t>
      </w:r>
      <w:proofErr w:type="spellEnd"/>
      <w:r>
        <w:rPr>
          <w:lang w:val="de-DE" w:eastAsia="de-DE"/>
        </w:rPr>
        <w:t xml:space="preserve"> y:</w:t>
      </w:r>
      <w:bookmarkEnd w:id="17"/>
      <w:r>
        <w:rPr>
          <w:lang w:val="de-DE" w:eastAsia="de-DE"/>
        </w:rPr>
        <w:t xml:space="preserve"> </w:t>
      </w:r>
    </w:p>
    <w:p w14:paraId="583021F4" w14:textId="77777777" w:rsidR="00DC51FB" w:rsidRDefault="00401BDE" w:rsidP="00DC51FB">
      <w:pPr>
        <w:rPr>
          <w:lang w:val="de-DE" w:eastAsia="de-DE"/>
        </w:rPr>
      </w:pPr>
      <w:r w:rsidRPr="00401BDE">
        <w:rPr>
          <w:noProof/>
          <w:lang w:val="de-DE" w:eastAsia="de-DE"/>
        </w:rPr>
        <w:drawing>
          <wp:inline distT="0" distB="0" distL="0" distR="0" wp14:anchorId="6129BBE4" wp14:editId="62145C72">
            <wp:extent cx="5760720" cy="2588260"/>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88260"/>
                    </a:xfrm>
                    <a:prstGeom prst="rect">
                      <a:avLst/>
                    </a:prstGeom>
                  </pic:spPr>
                </pic:pic>
              </a:graphicData>
            </a:graphic>
          </wp:inline>
        </w:drawing>
      </w:r>
      <w:r w:rsidR="00DC51FB">
        <w:rPr>
          <w:lang w:val="de-DE" w:eastAsia="de-DE"/>
        </w:rPr>
        <w:t xml:space="preserve"> </w:t>
      </w:r>
    </w:p>
    <w:p w14:paraId="2543ACD3" w14:textId="1052EBE3" w:rsidR="00401BDE" w:rsidRDefault="00401BDE" w:rsidP="00DC51FB">
      <w:pPr>
        <w:pStyle w:val="berschrift3"/>
        <w:rPr>
          <w:lang w:val="de-DE" w:eastAsia="de-DE"/>
        </w:rPr>
      </w:pPr>
      <w:bookmarkStart w:id="18" w:name="_Toc74740596"/>
      <w:proofErr w:type="spellStart"/>
      <w:r>
        <w:rPr>
          <w:lang w:val="de-DE" w:eastAsia="de-DE"/>
        </w:rPr>
        <w:lastRenderedPageBreak/>
        <w:t>Subnet</w:t>
      </w:r>
      <w:proofErr w:type="spellEnd"/>
      <w:r>
        <w:rPr>
          <w:lang w:val="de-DE" w:eastAsia="de-DE"/>
        </w:rPr>
        <w:t xml:space="preserve"> z:</w:t>
      </w:r>
      <w:bookmarkEnd w:id="18"/>
      <w:r>
        <w:rPr>
          <w:lang w:val="de-DE" w:eastAsia="de-DE"/>
        </w:rPr>
        <w:t xml:space="preserve"> </w:t>
      </w:r>
    </w:p>
    <w:p w14:paraId="7E08F006" w14:textId="275F0AF0" w:rsidR="00401BDE" w:rsidRDefault="00401BDE" w:rsidP="00401BDE">
      <w:pPr>
        <w:rPr>
          <w:lang w:val="de-DE" w:eastAsia="de-DE"/>
        </w:rPr>
      </w:pPr>
      <w:r w:rsidRPr="00401BDE">
        <w:rPr>
          <w:noProof/>
          <w:lang w:val="de-DE" w:eastAsia="de-DE"/>
        </w:rPr>
        <w:drawing>
          <wp:inline distT="0" distB="0" distL="0" distR="0" wp14:anchorId="194D7BE7" wp14:editId="24E698B6">
            <wp:extent cx="5760720" cy="2810510"/>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10510"/>
                    </a:xfrm>
                    <a:prstGeom prst="rect">
                      <a:avLst/>
                    </a:prstGeom>
                  </pic:spPr>
                </pic:pic>
              </a:graphicData>
            </a:graphic>
          </wp:inline>
        </w:drawing>
      </w:r>
    </w:p>
    <w:p w14:paraId="5CF0BE73" w14:textId="073DA031" w:rsidR="008F588B" w:rsidRDefault="00DC51FB" w:rsidP="00DC51FB">
      <w:pPr>
        <w:pStyle w:val="berschrift3"/>
        <w:rPr>
          <w:lang w:val="de-DE" w:eastAsia="de-DE"/>
        </w:rPr>
      </w:pPr>
      <w:bookmarkStart w:id="19" w:name="_Toc74740597"/>
      <w:r>
        <w:rPr>
          <w:lang w:val="de-DE" w:eastAsia="de-DE"/>
        </w:rPr>
        <w:t>Router Konfiguration</w:t>
      </w:r>
      <w:bookmarkEnd w:id="19"/>
    </w:p>
    <w:p w14:paraId="62373517" w14:textId="696521F2" w:rsidR="00676586" w:rsidRPr="00676586" w:rsidRDefault="00676586" w:rsidP="00676586">
      <w:pPr>
        <w:rPr>
          <w:lang w:val="de-DE" w:eastAsia="de-DE"/>
        </w:rPr>
      </w:pPr>
      <w:r w:rsidRPr="00676586">
        <w:rPr>
          <w:lang w:val="de-DE" w:eastAsia="de-DE"/>
        </w:rPr>
        <w:t>In diesem Abschnitt wird d</w:t>
      </w:r>
      <w:r>
        <w:rPr>
          <w:lang w:val="de-DE" w:eastAsia="de-DE"/>
        </w:rPr>
        <w:t>er Router für die Verwendung konfiguriert.</w:t>
      </w:r>
    </w:p>
    <w:p w14:paraId="3F45A0AF" w14:textId="77777777" w:rsidR="008F588B" w:rsidRPr="00676586" w:rsidRDefault="008F588B" w:rsidP="008F588B">
      <w:pPr>
        <w:pStyle w:val="Terminalausgabe"/>
        <w:rPr>
          <w:lang w:val="en-US"/>
        </w:rPr>
      </w:pPr>
      <w:r w:rsidRPr="00676586">
        <w:rPr>
          <w:lang w:val="en-US"/>
        </w:rPr>
        <w:t>ROUTER2(config)#ipv6 unicast-routing</w:t>
      </w:r>
    </w:p>
    <w:p w14:paraId="6D322E51" w14:textId="77777777" w:rsidR="008F588B" w:rsidRPr="0017116B" w:rsidRDefault="008F588B" w:rsidP="008F588B">
      <w:pPr>
        <w:pStyle w:val="Terminalausgabe"/>
        <w:rPr>
          <w:lang w:val="en-US"/>
        </w:rPr>
      </w:pPr>
      <w:r w:rsidRPr="0017116B">
        <w:rPr>
          <w:lang w:val="en-US"/>
        </w:rPr>
        <w:t>ROUTER2(config)#int s0/0/1</w:t>
      </w:r>
    </w:p>
    <w:p w14:paraId="3927C3F9" w14:textId="77777777" w:rsidR="008F588B" w:rsidRPr="0017116B" w:rsidRDefault="008F588B" w:rsidP="008F588B">
      <w:pPr>
        <w:pStyle w:val="Terminalausgabe"/>
        <w:rPr>
          <w:lang w:val="en-US"/>
        </w:rPr>
      </w:pPr>
      <w:r w:rsidRPr="0017116B">
        <w:rPr>
          <w:lang w:val="en-US"/>
        </w:rPr>
        <w:t>ROUTER2(config-if)#ipv6 address 2001:db8:a1::1/64</w:t>
      </w:r>
    </w:p>
    <w:p w14:paraId="1C8EB238" w14:textId="77777777" w:rsidR="008F588B" w:rsidRPr="0017116B" w:rsidRDefault="008F588B" w:rsidP="008F588B">
      <w:pPr>
        <w:pStyle w:val="Terminalausgabe"/>
        <w:rPr>
          <w:lang w:val="en-US"/>
        </w:rPr>
      </w:pPr>
      <w:r w:rsidRPr="0017116B">
        <w:rPr>
          <w:lang w:val="en-US"/>
        </w:rPr>
        <w:t>ROUTER2(config-if)#no shut</w:t>
      </w:r>
    </w:p>
    <w:p w14:paraId="2957E004" w14:textId="77777777" w:rsidR="008F588B" w:rsidRPr="0017116B" w:rsidRDefault="008F588B" w:rsidP="008F588B">
      <w:pPr>
        <w:pStyle w:val="Terminalausgabe"/>
        <w:rPr>
          <w:lang w:val="en-US"/>
        </w:rPr>
      </w:pPr>
      <w:r w:rsidRPr="0017116B">
        <w:rPr>
          <w:lang w:val="en-US"/>
        </w:rPr>
        <w:t>ROUTER2(config-if)#exit</w:t>
      </w:r>
    </w:p>
    <w:p w14:paraId="2B39D2D8" w14:textId="77777777" w:rsidR="008F588B" w:rsidRPr="0017116B" w:rsidRDefault="008F588B" w:rsidP="008F588B">
      <w:pPr>
        <w:pStyle w:val="Terminalausgabe"/>
        <w:rPr>
          <w:lang w:val="en-US"/>
        </w:rPr>
      </w:pPr>
      <w:r w:rsidRPr="0017116B">
        <w:rPr>
          <w:lang w:val="en-US"/>
        </w:rPr>
        <w:t>ROUTER2(config)#int s0/0/1</w:t>
      </w:r>
    </w:p>
    <w:p w14:paraId="645A76B1" w14:textId="77777777" w:rsidR="008F588B" w:rsidRPr="0017116B" w:rsidRDefault="008F588B" w:rsidP="008F588B">
      <w:pPr>
        <w:pStyle w:val="Terminalausgabe"/>
        <w:rPr>
          <w:lang w:val="en-US"/>
        </w:rPr>
      </w:pPr>
      <w:r w:rsidRPr="0017116B">
        <w:rPr>
          <w:lang w:val="en-US"/>
        </w:rPr>
        <w:t>ROUTER2(config-if)#clock rate 64000</w:t>
      </w:r>
    </w:p>
    <w:p w14:paraId="7D88566A" w14:textId="77777777" w:rsidR="008F588B" w:rsidRPr="0017116B" w:rsidRDefault="008F588B" w:rsidP="008F588B">
      <w:pPr>
        <w:pStyle w:val="Terminalausgabe"/>
        <w:rPr>
          <w:lang w:val="en-US"/>
        </w:rPr>
      </w:pPr>
      <w:r w:rsidRPr="0017116B">
        <w:rPr>
          <w:lang w:val="en-US"/>
        </w:rPr>
        <w:t>ROUTER2(config-if)#no shut</w:t>
      </w:r>
    </w:p>
    <w:p w14:paraId="726812D8" w14:textId="77777777" w:rsidR="008F588B" w:rsidRPr="0017116B" w:rsidRDefault="008F588B" w:rsidP="008F588B">
      <w:pPr>
        <w:pStyle w:val="Terminalausgabe"/>
        <w:rPr>
          <w:lang w:val="en-US"/>
        </w:rPr>
      </w:pPr>
      <w:r w:rsidRPr="0017116B">
        <w:rPr>
          <w:lang w:val="en-US"/>
        </w:rPr>
        <w:t>ROUTER2(config-if)#exit</w:t>
      </w:r>
    </w:p>
    <w:p w14:paraId="1DA7EFDE" w14:textId="77777777" w:rsidR="008F588B" w:rsidRPr="0017116B" w:rsidRDefault="008F588B" w:rsidP="008F588B">
      <w:pPr>
        <w:pStyle w:val="Terminalausgabe"/>
        <w:rPr>
          <w:lang w:val="en-US"/>
        </w:rPr>
      </w:pPr>
      <w:r w:rsidRPr="0017116B">
        <w:rPr>
          <w:lang w:val="en-US"/>
        </w:rPr>
        <w:t>ROUTER2(config)#int g0/1</w:t>
      </w:r>
    </w:p>
    <w:p w14:paraId="4EA9D3D1" w14:textId="77777777" w:rsidR="008F588B" w:rsidRPr="0017116B" w:rsidRDefault="008F588B" w:rsidP="008F588B">
      <w:pPr>
        <w:pStyle w:val="Terminalausgabe"/>
        <w:rPr>
          <w:lang w:val="en-US"/>
        </w:rPr>
      </w:pPr>
      <w:r w:rsidRPr="0017116B">
        <w:rPr>
          <w:lang w:val="en-US"/>
        </w:rPr>
        <w:t>ROUTER2(config-if)#exit</w:t>
      </w:r>
    </w:p>
    <w:p w14:paraId="642FCD4B" w14:textId="77777777" w:rsidR="008F588B" w:rsidRPr="0017116B" w:rsidRDefault="008F588B" w:rsidP="008F588B">
      <w:pPr>
        <w:pStyle w:val="Terminalausgabe"/>
        <w:rPr>
          <w:lang w:val="en-US"/>
        </w:rPr>
      </w:pPr>
      <w:r w:rsidRPr="0017116B">
        <w:rPr>
          <w:lang w:val="en-US"/>
        </w:rPr>
        <w:t>ROUTER2(config)#int s0/0/1</w:t>
      </w:r>
    </w:p>
    <w:p w14:paraId="18E3A452" w14:textId="77777777" w:rsidR="008F588B" w:rsidRPr="0017116B" w:rsidRDefault="008F588B" w:rsidP="008F588B">
      <w:pPr>
        <w:pStyle w:val="Terminalausgabe"/>
        <w:rPr>
          <w:lang w:val="en-US"/>
        </w:rPr>
      </w:pPr>
      <w:r w:rsidRPr="0017116B">
        <w:rPr>
          <w:lang w:val="en-US"/>
        </w:rPr>
        <w:t>ROUTER2(config-if)#ipv6 enable</w:t>
      </w:r>
    </w:p>
    <w:p w14:paraId="70238ABE" w14:textId="77777777" w:rsidR="008F588B" w:rsidRPr="0017116B" w:rsidRDefault="008F588B" w:rsidP="008F588B">
      <w:pPr>
        <w:pStyle w:val="Terminalausgabe"/>
        <w:rPr>
          <w:lang w:val="en-US"/>
        </w:rPr>
      </w:pPr>
      <w:r w:rsidRPr="0017116B">
        <w:rPr>
          <w:lang w:val="en-US"/>
        </w:rPr>
        <w:t>ROUTER2(config-if)#ipv6 address 2001:db8:a1::1/64</w:t>
      </w:r>
    </w:p>
    <w:p w14:paraId="1E8E9AA1" w14:textId="77777777" w:rsidR="008F588B" w:rsidRPr="0017116B" w:rsidRDefault="008F588B" w:rsidP="008F588B">
      <w:pPr>
        <w:pStyle w:val="Terminalausgabe"/>
        <w:rPr>
          <w:lang w:val="en-US"/>
        </w:rPr>
      </w:pPr>
      <w:r w:rsidRPr="0017116B">
        <w:rPr>
          <w:lang w:val="en-US"/>
        </w:rPr>
        <w:t>ROUTER2(config-if)#no shut</w:t>
      </w:r>
    </w:p>
    <w:p w14:paraId="5FCED2DA" w14:textId="77777777" w:rsidR="008F588B" w:rsidRPr="0017116B" w:rsidRDefault="008F588B" w:rsidP="008F588B">
      <w:pPr>
        <w:pStyle w:val="Terminalausgabe"/>
        <w:rPr>
          <w:lang w:val="en-US"/>
        </w:rPr>
      </w:pPr>
      <w:r w:rsidRPr="0017116B">
        <w:rPr>
          <w:lang w:val="en-US"/>
        </w:rPr>
        <w:t>ROUTER2(config-if)#exit</w:t>
      </w:r>
    </w:p>
    <w:p w14:paraId="52C19294" w14:textId="77777777" w:rsidR="008F588B" w:rsidRPr="0017116B" w:rsidRDefault="008F588B" w:rsidP="008F588B">
      <w:pPr>
        <w:pStyle w:val="Terminalausgabe"/>
        <w:rPr>
          <w:lang w:val="en-US"/>
        </w:rPr>
      </w:pPr>
      <w:r w:rsidRPr="0017116B">
        <w:rPr>
          <w:lang w:val="en-US"/>
        </w:rPr>
        <w:t>ROUTER2(config)#int g0/1</w:t>
      </w:r>
    </w:p>
    <w:p w14:paraId="672127EE" w14:textId="77777777" w:rsidR="008F588B" w:rsidRPr="0017116B" w:rsidRDefault="008F588B" w:rsidP="008F588B">
      <w:pPr>
        <w:pStyle w:val="Terminalausgabe"/>
        <w:rPr>
          <w:lang w:val="en-US"/>
        </w:rPr>
      </w:pPr>
      <w:r w:rsidRPr="0017116B">
        <w:rPr>
          <w:lang w:val="en-US"/>
        </w:rPr>
        <w:t>ROUTER2(config-if)#ipv6 enable</w:t>
      </w:r>
    </w:p>
    <w:p w14:paraId="7E05D270" w14:textId="77777777" w:rsidR="008F588B" w:rsidRPr="0017116B" w:rsidRDefault="008F588B" w:rsidP="008F588B">
      <w:pPr>
        <w:pStyle w:val="Terminalausgabe"/>
        <w:rPr>
          <w:lang w:val="en-US"/>
        </w:rPr>
      </w:pPr>
      <w:r w:rsidRPr="0017116B">
        <w:rPr>
          <w:lang w:val="en-US"/>
        </w:rPr>
        <w:t>ROUTER2(config-if)#ipv6 address 2001:db8:A3::1/64</w:t>
      </w:r>
    </w:p>
    <w:p w14:paraId="406711FE" w14:textId="77777777" w:rsidR="008F588B" w:rsidRPr="0017116B" w:rsidRDefault="008F588B" w:rsidP="008F588B">
      <w:pPr>
        <w:pStyle w:val="Terminalausgabe"/>
        <w:rPr>
          <w:lang w:val="en-US"/>
        </w:rPr>
      </w:pPr>
      <w:r w:rsidRPr="0017116B">
        <w:rPr>
          <w:lang w:val="en-US"/>
        </w:rPr>
        <w:lastRenderedPageBreak/>
        <w:t>ROUTER2(config-if)#no shut</w:t>
      </w:r>
    </w:p>
    <w:p w14:paraId="5D91BB2F" w14:textId="77777777" w:rsidR="008F588B" w:rsidRPr="0017116B" w:rsidRDefault="008F588B" w:rsidP="008F588B">
      <w:pPr>
        <w:pStyle w:val="Terminalausgabe"/>
        <w:rPr>
          <w:lang w:val="en-US"/>
        </w:rPr>
      </w:pPr>
      <w:r w:rsidRPr="0017116B">
        <w:rPr>
          <w:lang w:val="en-US"/>
        </w:rPr>
        <w:t>ROUTER2(config-if)#exit</w:t>
      </w:r>
    </w:p>
    <w:p w14:paraId="3AC6ED2A" w14:textId="77777777" w:rsidR="008F588B" w:rsidRPr="0017116B" w:rsidRDefault="008F588B" w:rsidP="008F588B">
      <w:pPr>
        <w:pStyle w:val="Terminalausgabe"/>
        <w:rPr>
          <w:lang w:val="en-US"/>
        </w:rPr>
      </w:pPr>
      <w:r w:rsidRPr="0017116B">
        <w:rPr>
          <w:lang w:val="en-US"/>
        </w:rPr>
        <w:t>ROUTER2(config)#int s0/0/1</w:t>
      </w:r>
    </w:p>
    <w:p w14:paraId="7C853E18" w14:textId="77777777" w:rsidR="008F588B" w:rsidRPr="0017116B" w:rsidRDefault="008F588B" w:rsidP="008F588B">
      <w:pPr>
        <w:pStyle w:val="Terminalausgabe"/>
        <w:rPr>
          <w:lang w:val="en-US"/>
        </w:rPr>
      </w:pPr>
      <w:r w:rsidRPr="0017116B">
        <w:rPr>
          <w:lang w:val="en-US"/>
        </w:rPr>
        <w:t>ROUTER2(config-if)#ipv6 address 2001:db8:A2::2/64</w:t>
      </w:r>
    </w:p>
    <w:p w14:paraId="1EAC16C2" w14:textId="77777777" w:rsidR="008F588B" w:rsidRPr="0017116B" w:rsidRDefault="008F588B" w:rsidP="008F588B">
      <w:pPr>
        <w:pStyle w:val="Terminalausgabe"/>
        <w:rPr>
          <w:lang w:val="en-US"/>
        </w:rPr>
      </w:pPr>
      <w:r w:rsidRPr="0017116B">
        <w:rPr>
          <w:lang w:val="en-US"/>
        </w:rPr>
        <w:t>ROUTER2(config-if)#no shut</w:t>
      </w:r>
    </w:p>
    <w:p w14:paraId="4AF1C3A7" w14:textId="77777777" w:rsidR="008F588B" w:rsidRPr="0017116B" w:rsidRDefault="008F588B" w:rsidP="008F588B">
      <w:pPr>
        <w:pStyle w:val="Terminalausgabe"/>
        <w:rPr>
          <w:lang w:val="en-US"/>
        </w:rPr>
      </w:pPr>
      <w:r w:rsidRPr="0017116B">
        <w:rPr>
          <w:lang w:val="en-US"/>
        </w:rPr>
        <w:t>ROUTER2(config-if)#clock rate 64000</w:t>
      </w:r>
    </w:p>
    <w:p w14:paraId="37EBB9D5" w14:textId="77777777" w:rsidR="008F588B" w:rsidRPr="0017116B" w:rsidRDefault="008F588B" w:rsidP="008F588B">
      <w:pPr>
        <w:pStyle w:val="Terminalausgabe"/>
        <w:rPr>
          <w:lang w:val="en-US"/>
        </w:rPr>
      </w:pPr>
      <w:r w:rsidRPr="0017116B">
        <w:rPr>
          <w:lang w:val="en-US"/>
        </w:rPr>
        <w:t>ROUTER2(config-if)#exit</w:t>
      </w:r>
    </w:p>
    <w:p w14:paraId="0433586E" w14:textId="6944E3E3" w:rsidR="00401BDE" w:rsidRPr="0017116B" w:rsidRDefault="008F588B" w:rsidP="008F588B">
      <w:pPr>
        <w:pStyle w:val="Terminalausgabe"/>
        <w:rPr>
          <w:lang w:val="en-US"/>
        </w:rPr>
      </w:pPr>
      <w:r w:rsidRPr="0017116B">
        <w:rPr>
          <w:lang w:val="en-US"/>
        </w:rPr>
        <w:t>ROUTER2(config)#</w:t>
      </w:r>
    </w:p>
    <w:p w14:paraId="61A2B83A" w14:textId="1998DB1F" w:rsidR="00401BDE" w:rsidRDefault="00DC51FB" w:rsidP="00DC51FB">
      <w:pPr>
        <w:pStyle w:val="berschrift3"/>
        <w:rPr>
          <w:lang w:val="de-DE" w:eastAsia="de-DE"/>
        </w:rPr>
      </w:pPr>
      <w:bookmarkStart w:id="20" w:name="_Toc74740598"/>
      <w:r>
        <w:rPr>
          <w:lang w:val="de-DE" w:eastAsia="de-DE"/>
        </w:rPr>
        <w:t xml:space="preserve">Ping </w:t>
      </w:r>
      <w:proofErr w:type="spellStart"/>
      <w:r>
        <w:rPr>
          <w:lang w:val="de-DE" w:eastAsia="de-DE"/>
        </w:rPr>
        <w:t>test</w:t>
      </w:r>
      <w:proofErr w:type="spellEnd"/>
      <w:r>
        <w:rPr>
          <w:lang w:val="de-DE" w:eastAsia="de-DE"/>
        </w:rPr>
        <w:t xml:space="preserve"> zu anderem Router im Netzwerk</w:t>
      </w:r>
      <w:bookmarkEnd w:id="20"/>
    </w:p>
    <w:p w14:paraId="181AF4DA" w14:textId="166E8022" w:rsidR="00C31BD4" w:rsidRPr="007A2AC6" w:rsidRDefault="007A2AC6" w:rsidP="00C31BD4">
      <w:pPr>
        <w:rPr>
          <w:lang w:val="de-DE" w:eastAsia="de-DE"/>
        </w:rPr>
      </w:pPr>
      <w:r w:rsidRPr="007A2AC6">
        <w:rPr>
          <w:lang w:val="de-DE" w:eastAsia="de-DE"/>
        </w:rPr>
        <w:t xml:space="preserve">Zuerst wird </w:t>
      </w:r>
      <w:proofErr w:type="spellStart"/>
      <w:r w:rsidRPr="007A2AC6">
        <w:rPr>
          <w:lang w:val="de-DE" w:eastAsia="de-DE"/>
        </w:rPr>
        <w:t>Teszar</w:t>
      </w:r>
      <w:proofErr w:type="spellEnd"/>
      <w:r w:rsidRPr="007A2AC6">
        <w:rPr>
          <w:lang w:val="de-DE" w:eastAsia="de-DE"/>
        </w:rPr>
        <w:t xml:space="preserve"> im A</w:t>
      </w:r>
      <w:r>
        <w:rPr>
          <w:lang w:val="de-DE" w:eastAsia="de-DE"/>
        </w:rPr>
        <w:t xml:space="preserve">2 Netzwerk angepingt und danach </w:t>
      </w:r>
      <w:proofErr w:type="spellStart"/>
      <w:r>
        <w:rPr>
          <w:lang w:val="de-DE" w:eastAsia="de-DE"/>
        </w:rPr>
        <w:t>Thumberger</w:t>
      </w:r>
      <w:proofErr w:type="spellEnd"/>
      <w:r>
        <w:rPr>
          <w:lang w:val="de-DE" w:eastAsia="de-DE"/>
        </w:rPr>
        <w:t>, um sicher zu stellen, dass ich und sie beide ihre Konfiguration richtig eingestellt haben.</w:t>
      </w:r>
    </w:p>
    <w:p w14:paraId="71FD8CD9" w14:textId="77777777" w:rsidR="003233D6" w:rsidRPr="0017116B" w:rsidRDefault="003233D6" w:rsidP="003233D6">
      <w:pPr>
        <w:pStyle w:val="Terminalausgabe"/>
        <w:rPr>
          <w:lang w:val="en-US"/>
        </w:rPr>
      </w:pPr>
      <w:r w:rsidRPr="0017116B">
        <w:rPr>
          <w:lang w:val="en-US"/>
        </w:rPr>
        <w:t>ROUTER2#ping 2001:db8:A2::1</w:t>
      </w:r>
    </w:p>
    <w:p w14:paraId="271151C0" w14:textId="77777777" w:rsidR="003233D6" w:rsidRPr="0017116B" w:rsidRDefault="003233D6" w:rsidP="003233D6">
      <w:pPr>
        <w:pStyle w:val="Terminalausgabe"/>
        <w:rPr>
          <w:lang w:val="en-US"/>
        </w:rPr>
      </w:pPr>
      <w:r w:rsidRPr="0017116B">
        <w:rPr>
          <w:lang w:val="en-US"/>
        </w:rPr>
        <w:t>Type escape sequence to abort.</w:t>
      </w:r>
    </w:p>
    <w:p w14:paraId="5E7A0266" w14:textId="77777777" w:rsidR="003233D6" w:rsidRPr="0017116B" w:rsidRDefault="003233D6" w:rsidP="003233D6">
      <w:pPr>
        <w:pStyle w:val="Terminalausgabe"/>
        <w:rPr>
          <w:lang w:val="en-US"/>
        </w:rPr>
      </w:pPr>
      <w:r w:rsidRPr="0017116B">
        <w:rPr>
          <w:lang w:val="en-US"/>
        </w:rPr>
        <w:t xml:space="preserve">Sending 5, 100-byte ICMP </w:t>
      </w:r>
      <w:proofErr w:type="spellStart"/>
      <w:r w:rsidRPr="0017116B">
        <w:rPr>
          <w:lang w:val="en-US"/>
        </w:rPr>
        <w:t>Echos</w:t>
      </w:r>
      <w:proofErr w:type="spellEnd"/>
      <w:r w:rsidRPr="0017116B">
        <w:rPr>
          <w:lang w:val="en-US"/>
        </w:rPr>
        <w:t xml:space="preserve"> to 2001:DB8:A2::1, timeout is 2 seconds:</w:t>
      </w:r>
    </w:p>
    <w:p w14:paraId="09BAE01F" w14:textId="77777777" w:rsidR="003233D6" w:rsidRPr="0017116B" w:rsidRDefault="003233D6" w:rsidP="003233D6">
      <w:pPr>
        <w:pStyle w:val="Terminalausgabe"/>
        <w:rPr>
          <w:lang w:val="en-US"/>
        </w:rPr>
      </w:pPr>
      <w:r w:rsidRPr="0017116B">
        <w:rPr>
          <w:lang w:val="en-US"/>
        </w:rPr>
        <w:t>!!!!!</w:t>
      </w:r>
    </w:p>
    <w:p w14:paraId="6134A94D" w14:textId="77777777" w:rsidR="003233D6" w:rsidRPr="0017116B" w:rsidRDefault="003233D6" w:rsidP="003233D6">
      <w:pPr>
        <w:pStyle w:val="Terminalausgabe"/>
        <w:rPr>
          <w:lang w:val="en-US"/>
        </w:rPr>
      </w:pPr>
      <w:r w:rsidRPr="0017116B">
        <w:rPr>
          <w:lang w:val="en-US"/>
        </w:rPr>
        <w:t xml:space="preserve">Success rate is 100 percent (5/5), round-trip min/avg/max = 28/28/28 </w:t>
      </w:r>
      <w:proofErr w:type="spellStart"/>
      <w:r w:rsidRPr="0017116B">
        <w:rPr>
          <w:lang w:val="en-US"/>
        </w:rPr>
        <w:t>ms</w:t>
      </w:r>
      <w:proofErr w:type="spellEnd"/>
    </w:p>
    <w:p w14:paraId="3C4FD6F9" w14:textId="77777777" w:rsidR="003233D6" w:rsidRPr="0017116B" w:rsidRDefault="003233D6" w:rsidP="003233D6">
      <w:pPr>
        <w:pStyle w:val="Terminalausgabe"/>
        <w:rPr>
          <w:lang w:val="en-US"/>
        </w:rPr>
      </w:pPr>
      <w:r w:rsidRPr="0017116B">
        <w:rPr>
          <w:lang w:val="en-US"/>
        </w:rPr>
        <w:t>ROUTER2#ping 2001:db8:A3::2</w:t>
      </w:r>
    </w:p>
    <w:p w14:paraId="5DF6ECCA" w14:textId="77777777" w:rsidR="003233D6" w:rsidRPr="0017116B" w:rsidRDefault="003233D6" w:rsidP="003233D6">
      <w:pPr>
        <w:pStyle w:val="Terminalausgabe"/>
        <w:rPr>
          <w:lang w:val="en-US"/>
        </w:rPr>
      </w:pPr>
      <w:r w:rsidRPr="0017116B">
        <w:rPr>
          <w:lang w:val="en-US"/>
        </w:rPr>
        <w:t>Type escape sequence to abort.</w:t>
      </w:r>
    </w:p>
    <w:p w14:paraId="64E6F585" w14:textId="77777777" w:rsidR="003233D6" w:rsidRPr="0017116B" w:rsidRDefault="003233D6" w:rsidP="003233D6">
      <w:pPr>
        <w:pStyle w:val="Terminalausgabe"/>
        <w:rPr>
          <w:lang w:val="en-US"/>
        </w:rPr>
      </w:pPr>
      <w:r w:rsidRPr="0017116B">
        <w:rPr>
          <w:lang w:val="en-US"/>
        </w:rPr>
        <w:t xml:space="preserve">Sending 5, 100-byte ICMP </w:t>
      </w:r>
      <w:proofErr w:type="spellStart"/>
      <w:r w:rsidRPr="0017116B">
        <w:rPr>
          <w:lang w:val="en-US"/>
        </w:rPr>
        <w:t>Echos</w:t>
      </w:r>
      <w:proofErr w:type="spellEnd"/>
      <w:r w:rsidRPr="0017116B">
        <w:rPr>
          <w:lang w:val="en-US"/>
        </w:rPr>
        <w:t xml:space="preserve"> to 2001:DB8:A3::2, timeout is 2 seconds:</w:t>
      </w:r>
    </w:p>
    <w:p w14:paraId="0B65DDFD" w14:textId="77777777" w:rsidR="003233D6" w:rsidRPr="0017116B" w:rsidRDefault="003233D6" w:rsidP="003233D6">
      <w:pPr>
        <w:pStyle w:val="Terminalausgabe"/>
        <w:rPr>
          <w:lang w:val="en-US"/>
        </w:rPr>
      </w:pPr>
      <w:r w:rsidRPr="0017116B">
        <w:rPr>
          <w:lang w:val="en-US"/>
        </w:rPr>
        <w:t>!!!!!</w:t>
      </w:r>
    </w:p>
    <w:p w14:paraId="260DD980" w14:textId="77777777" w:rsidR="003233D6" w:rsidRPr="0017116B" w:rsidRDefault="003233D6" w:rsidP="003233D6">
      <w:pPr>
        <w:pStyle w:val="Terminalausgabe"/>
        <w:rPr>
          <w:lang w:val="en-US"/>
        </w:rPr>
      </w:pPr>
      <w:r w:rsidRPr="0017116B">
        <w:rPr>
          <w:lang w:val="en-US"/>
        </w:rPr>
        <w:t xml:space="preserve">Success rate is 100 percent (5/5), round-trip min/avg/max = 1/1/1 </w:t>
      </w:r>
      <w:proofErr w:type="spellStart"/>
      <w:r w:rsidRPr="0017116B">
        <w:rPr>
          <w:lang w:val="en-US"/>
        </w:rPr>
        <w:t>ms</w:t>
      </w:r>
      <w:proofErr w:type="spellEnd"/>
    </w:p>
    <w:p w14:paraId="19F320CA" w14:textId="4F9E8990" w:rsidR="000B30AB" w:rsidRDefault="000B30AB" w:rsidP="00DC51FB">
      <w:pPr>
        <w:pStyle w:val="berschrift3"/>
      </w:pPr>
      <w:bookmarkStart w:id="21" w:name="_Toc74740599"/>
      <w:r>
        <w:t>Router zu PC:</w:t>
      </w:r>
      <w:bookmarkEnd w:id="21"/>
      <w:r>
        <w:t xml:space="preserve"> </w:t>
      </w:r>
    </w:p>
    <w:p w14:paraId="10103AA6" w14:textId="4EBF8D1E" w:rsidR="007A2AC6" w:rsidRPr="007A2AC6" w:rsidRDefault="007A2AC6" w:rsidP="007A2AC6">
      <w:r>
        <w:t>Einrichten des Gigabit Interfaces welches mit dem PC verbunden ist und an die VM durchgereicht wird:</w:t>
      </w:r>
    </w:p>
    <w:p w14:paraId="1337A67B" w14:textId="77777777" w:rsidR="000B30AB" w:rsidRDefault="000B30AB" w:rsidP="000B30AB">
      <w:pPr>
        <w:pStyle w:val="Terminalausgabe"/>
      </w:pPr>
      <w:r>
        <w:t>ROUTER2(</w:t>
      </w:r>
      <w:proofErr w:type="spellStart"/>
      <w:r>
        <w:t>config</w:t>
      </w:r>
      <w:proofErr w:type="spellEnd"/>
      <w:r>
        <w:t>)#int g0/0</w:t>
      </w:r>
    </w:p>
    <w:p w14:paraId="58FA7F72" w14:textId="77777777" w:rsidR="000B30AB" w:rsidRPr="00851D62" w:rsidRDefault="000B30AB" w:rsidP="000B30AB">
      <w:pPr>
        <w:pStyle w:val="Terminalausgabe"/>
        <w:rPr>
          <w:lang w:val="en-US"/>
        </w:rPr>
      </w:pPr>
      <w:r w:rsidRPr="00851D62">
        <w:rPr>
          <w:lang w:val="en-US"/>
        </w:rPr>
        <w:t>ROUTER2(config-if)#ipv6 enable</w:t>
      </w:r>
    </w:p>
    <w:p w14:paraId="1CF80C30" w14:textId="77777777" w:rsidR="000B30AB" w:rsidRPr="0017116B" w:rsidRDefault="000B30AB" w:rsidP="000B30AB">
      <w:pPr>
        <w:pStyle w:val="Terminalausgabe"/>
        <w:rPr>
          <w:lang w:val="en-US"/>
        </w:rPr>
      </w:pPr>
      <w:r w:rsidRPr="0017116B">
        <w:rPr>
          <w:lang w:val="en-US"/>
        </w:rPr>
        <w:t>ROUTER2(config-if)#ipv6 address 2001:db8:6::1/64</w:t>
      </w:r>
    </w:p>
    <w:p w14:paraId="72F843C2" w14:textId="77777777" w:rsidR="000B30AB" w:rsidRPr="0017116B" w:rsidRDefault="000B30AB" w:rsidP="000B30AB">
      <w:pPr>
        <w:pStyle w:val="Terminalausgabe"/>
        <w:rPr>
          <w:lang w:val="en-US"/>
        </w:rPr>
      </w:pPr>
      <w:r w:rsidRPr="0017116B">
        <w:rPr>
          <w:lang w:val="en-US"/>
        </w:rPr>
        <w:t>ROUTER2(config-if)#no shut</w:t>
      </w:r>
    </w:p>
    <w:p w14:paraId="741E8048" w14:textId="171D76AA" w:rsidR="007A2AC6" w:rsidRDefault="000B30AB" w:rsidP="007A2AC6">
      <w:pPr>
        <w:pStyle w:val="Terminalausgabe"/>
        <w:rPr>
          <w:lang w:val="en-US"/>
        </w:rPr>
      </w:pPr>
      <w:r w:rsidRPr="0017116B">
        <w:rPr>
          <w:lang w:val="en-US"/>
        </w:rPr>
        <w:t>ROUTER2(config-if)#</w:t>
      </w:r>
    </w:p>
    <w:p w14:paraId="605E289B" w14:textId="77777777" w:rsidR="007A2AC6" w:rsidRPr="007A2AC6" w:rsidRDefault="007A2AC6" w:rsidP="007A2AC6">
      <w:pPr>
        <w:pStyle w:val="Terminalausgabe"/>
        <w:rPr>
          <w:lang w:val="en-US"/>
        </w:rPr>
      </w:pPr>
    </w:p>
    <w:p w14:paraId="6DC29257" w14:textId="77777777" w:rsidR="007A2AC6" w:rsidRPr="00851D62" w:rsidRDefault="007A2AC6" w:rsidP="007A2AC6">
      <w:pPr>
        <w:pStyle w:val="berschrift3"/>
        <w:numPr>
          <w:ilvl w:val="0"/>
          <w:numId w:val="0"/>
        </w:numPr>
        <w:ind w:left="720"/>
        <w:rPr>
          <w:lang w:val="en-US"/>
        </w:rPr>
      </w:pPr>
    </w:p>
    <w:p w14:paraId="32857DCF" w14:textId="4C2976E2" w:rsidR="000B30AB" w:rsidRDefault="000B30AB" w:rsidP="00DC51FB">
      <w:pPr>
        <w:pStyle w:val="berschrift3"/>
      </w:pPr>
      <w:bookmarkStart w:id="22" w:name="_Toc74740600"/>
      <w:r>
        <w:t>PC (VM) Konfiguration:</w:t>
      </w:r>
      <w:bookmarkEnd w:id="22"/>
      <w:r>
        <w:t xml:space="preserve"> </w:t>
      </w:r>
    </w:p>
    <w:p w14:paraId="6AE901FB" w14:textId="77777777" w:rsidR="000B30AB" w:rsidRDefault="000B30AB" w:rsidP="003233D6"/>
    <w:p w14:paraId="07412F1E" w14:textId="60C7E75C" w:rsidR="000B30AB" w:rsidRDefault="000B30AB" w:rsidP="003233D6">
      <w:r w:rsidRPr="000B30AB">
        <w:rPr>
          <w:noProof/>
        </w:rPr>
        <w:drawing>
          <wp:inline distT="0" distB="0" distL="0" distR="0" wp14:anchorId="0C2AEFB6" wp14:editId="5911084D">
            <wp:extent cx="5760720" cy="97282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72820"/>
                    </a:xfrm>
                    <a:prstGeom prst="rect">
                      <a:avLst/>
                    </a:prstGeom>
                  </pic:spPr>
                </pic:pic>
              </a:graphicData>
            </a:graphic>
          </wp:inline>
        </w:drawing>
      </w:r>
    </w:p>
    <w:p w14:paraId="7003A9FC" w14:textId="7B7AB298" w:rsidR="007A2AC6" w:rsidRDefault="007A2AC6" w:rsidP="003233D6">
      <w:r>
        <w:t>Versuch eines Pings vom PC zum Router:</w:t>
      </w:r>
    </w:p>
    <w:p w14:paraId="09EB4B66" w14:textId="77777777" w:rsidR="000B30AB" w:rsidRPr="00851D62" w:rsidRDefault="000B30AB" w:rsidP="000B30AB">
      <w:pPr>
        <w:pStyle w:val="Terminalausgabe"/>
        <w:rPr>
          <w:lang w:val="en-US"/>
        </w:rPr>
      </w:pPr>
      <w:r w:rsidRPr="00851D62">
        <w:rPr>
          <w:lang w:val="en-US"/>
        </w:rPr>
        <w:t>schueler@Debian10nvs:~$ ping 2001:db8:6::1</w:t>
      </w:r>
    </w:p>
    <w:p w14:paraId="22B84E0A" w14:textId="77777777" w:rsidR="000B30AB" w:rsidRPr="0017116B" w:rsidRDefault="000B30AB" w:rsidP="000B30AB">
      <w:pPr>
        <w:pStyle w:val="Terminalausgabe"/>
        <w:rPr>
          <w:lang w:val="en-US"/>
        </w:rPr>
      </w:pPr>
      <w:r w:rsidRPr="0017116B">
        <w:rPr>
          <w:lang w:val="en-US"/>
        </w:rPr>
        <w:t>PING 2001:db8:6::1(2001:db8:6::1) 56 data bytes</w:t>
      </w:r>
    </w:p>
    <w:p w14:paraId="1396A223" w14:textId="77777777" w:rsidR="000B30AB" w:rsidRPr="0017116B" w:rsidRDefault="000B30AB" w:rsidP="000B30AB">
      <w:pPr>
        <w:pStyle w:val="Terminalausgabe"/>
        <w:rPr>
          <w:lang w:val="en-US"/>
        </w:rPr>
      </w:pPr>
      <w:r w:rsidRPr="0017116B">
        <w:rPr>
          <w:lang w:val="en-US"/>
        </w:rPr>
        <w:t xml:space="preserve">64 bytes from 2001:db8:6::1: </w:t>
      </w:r>
      <w:proofErr w:type="spellStart"/>
      <w:r w:rsidRPr="0017116B">
        <w:rPr>
          <w:lang w:val="en-US"/>
        </w:rPr>
        <w:t>icmp_seq</w:t>
      </w:r>
      <w:proofErr w:type="spellEnd"/>
      <w:r w:rsidRPr="0017116B">
        <w:rPr>
          <w:lang w:val="en-US"/>
        </w:rPr>
        <w:t xml:space="preserve">=1 </w:t>
      </w:r>
      <w:proofErr w:type="spellStart"/>
      <w:r w:rsidRPr="0017116B">
        <w:rPr>
          <w:lang w:val="en-US"/>
        </w:rPr>
        <w:t>ttl</w:t>
      </w:r>
      <w:proofErr w:type="spellEnd"/>
      <w:r w:rsidRPr="0017116B">
        <w:rPr>
          <w:lang w:val="en-US"/>
        </w:rPr>
        <w:t xml:space="preserve">=64 time=0.695 </w:t>
      </w:r>
      <w:proofErr w:type="spellStart"/>
      <w:r w:rsidRPr="0017116B">
        <w:rPr>
          <w:lang w:val="en-US"/>
        </w:rPr>
        <w:t>ms</w:t>
      </w:r>
      <w:proofErr w:type="spellEnd"/>
    </w:p>
    <w:p w14:paraId="14D6DDA7" w14:textId="77777777" w:rsidR="000B30AB" w:rsidRPr="0017116B" w:rsidRDefault="000B30AB" w:rsidP="000B30AB">
      <w:pPr>
        <w:pStyle w:val="Terminalausgabe"/>
        <w:rPr>
          <w:lang w:val="en-US"/>
        </w:rPr>
      </w:pPr>
      <w:r w:rsidRPr="0017116B">
        <w:rPr>
          <w:lang w:val="en-US"/>
        </w:rPr>
        <w:t xml:space="preserve">64 bytes from 2001:db8:6::1: </w:t>
      </w:r>
      <w:proofErr w:type="spellStart"/>
      <w:r w:rsidRPr="0017116B">
        <w:rPr>
          <w:lang w:val="en-US"/>
        </w:rPr>
        <w:t>icmp_seq</w:t>
      </w:r>
      <w:proofErr w:type="spellEnd"/>
      <w:r w:rsidRPr="0017116B">
        <w:rPr>
          <w:lang w:val="en-US"/>
        </w:rPr>
        <w:t xml:space="preserve">=2 </w:t>
      </w:r>
      <w:proofErr w:type="spellStart"/>
      <w:r w:rsidRPr="0017116B">
        <w:rPr>
          <w:lang w:val="en-US"/>
        </w:rPr>
        <w:t>ttl</w:t>
      </w:r>
      <w:proofErr w:type="spellEnd"/>
      <w:r w:rsidRPr="0017116B">
        <w:rPr>
          <w:lang w:val="en-US"/>
        </w:rPr>
        <w:t xml:space="preserve">=64 time=0.798 </w:t>
      </w:r>
      <w:proofErr w:type="spellStart"/>
      <w:r w:rsidRPr="0017116B">
        <w:rPr>
          <w:lang w:val="en-US"/>
        </w:rPr>
        <w:t>ms</w:t>
      </w:r>
      <w:proofErr w:type="spellEnd"/>
    </w:p>
    <w:p w14:paraId="5D123E6E" w14:textId="12020758" w:rsidR="000B30AB" w:rsidRPr="0017116B" w:rsidRDefault="000B30AB" w:rsidP="000B30AB">
      <w:pPr>
        <w:pStyle w:val="Terminalausgabe"/>
        <w:rPr>
          <w:lang w:val="en-US"/>
        </w:rPr>
      </w:pPr>
      <w:r w:rsidRPr="0017116B">
        <w:rPr>
          <w:lang w:val="en-US"/>
        </w:rPr>
        <w:t xml:space="preserve">64 bytes from 2001:db8:6::1: </w:t>
      </w:r>
      <w:proofErr w:type="spellStart"/>
      <w:r w:rsidRPr="0017116B">
        <w:rPr>
          <w:lang w:val="en-US"/>
        </w:rPr>
        <w:t>icmp_seq</w:t>
      </w:r>
      <w:proofErr w:type="spellEnd"/>
      <w:r w:rsidRPr="0017116B">
        <w:rPr>
          <w:lang w:val="en-US"/>
        </w:rPr>
        <w:t xml:space="preserve">=3 </w:t>
      </w:r>
      <w:proofErr w:type="spellStart"/>
      <w:r w:rsidRPr="0017116B">
        <w:rPr>
          <w:lang w:val="en-US"/>
        </w:rPr>
        <w:t>ttl</w:t>
      </w:r>
      <w:proofErr w:type="spellEnd"/>
      <w:r w:rsidRPr="0017116B">
        <w:rPr>
          <w:lang w:val="en-US"/>
        </w:rPr>
        <w:t xml:space="preserve">=64 time=1.20 </w:t>
      </w:r>
      <w:proofErr w:type="spellStart"/>
      <w:r w:rsidRPr="0017116B">
        <w:rPr>
          <w:lang w:val="en-US"/>
        </w:rPr>
        <w:t>ms</w:t>
      </w:r>
      <w:proofErr w:type="spellEnd"/>
    </w:p>
    <w:p w14:paraId="19045B84" w14:textId="7DEBBD56" w:rsidR="000B30AB" w:rsidRDefault="000B30AB" w:rsidP="00DC51FB">
      <w:pPr>
        <w:pStyle w:val="berschrift3"/>
      </w:pPr>
      <w:bookmarkStart w:id="23" w:name="_Toc74740601"/>
      <w:proofErr w:type="spellStart"/>
      <w:r>
        <w:t>From</w:t>
      </w:r>
      <w:proofErr w:type="spellEnd"/>
      <w:r>
        <w:t xml:space="preserve"> Router:</w:t>
      </w:r>
      <w:bookmarkEnd w:id="23"/>
      <w:r>
        <w:t xml:space="preserve"> </w:t>
      </w:r>
    </w:p>
    <w:p w14:paraId="57CB8EFE" w14:textId="36614B11" w:rsidR="007A2AC6" w:rsidRPr="007A2AC6" w:rsidRDefault="007A2AC6" w:rsidP="007A2AC6">
      <w:r>
        <w:t>Versuch des Pings vom Router aus zum PC:</w:t>
      </w:r>
    </w:p>
    <w:p w14:paraId="7F2417B6" w14:textId="77777777" w:rsidR="000B30AB" w:rsidRDefault="000B30AB" w:rsidP="000B30AB">
      <w:pPr>
        <w:pStyle w:val="Terminalausgabe"/>
      </w:pPr>
      <w:r>
        <w:t>ROUTER2#ping 2001:db8:6::2</w:t>
      </w:r>
    </w:p>
    <w:p w14:paraId="26AEA52C" w14:textId="77777777" w:rsidR="000B30AB" w:rsidRPr="0017116B" w:rsidRDefault="000B30AB" w:rsidP="000B30AB">
      <w:pPr>
        <w:pStyle w:val="Terminalausgabe"/>
        <w:rPr>
          <w:lang w:val="en-US"/>
        </w:rPr>
      </w:pPr>
      <w:r w:rsidRPr="0017116B">
        <w:rPr>
          <w:lang w:val="en-US"/>
        </w:rPr>
        <w:t>*May 18 06:16:27.719: %SYS-5-CONFIG_I: Configured from console by console</w:t>
      </w:r>
    </w:p>
    <w:p w14:paraId="150345E7" w14:textId="77777777" w:rsidR="000B30AB" w:rsidRPr="0017116B" w:rsidRDefault="000B30AB" w:rsidP="000B30AB">
      <w:pPr>
        <w:pStyle w:val="Terminalausgabe"/>
        <w:rPr>
          <w:lang w:val="en-US"/>
        </w:rPr>
      </w:pPr>
      <w:r w:rsidRPr="0017116B">
        <w:rPr>
          <w:lang w:val="en-US"/>
        </w:rPr>
        <w:t>Type escape sequence to abort.</w:t>
      </w:r>
    </w:p>
    <w:p w14:paraId="399D7C3F" w14:textId="77777777" w:rsidR="000B30AB" w:rsidRPr="0017116B" w:rsidRDefault="000B30AB" w:rsidP="000B30AB">
      <w:pPr>
        <w:pStyle w:val="Terminalausgabe"/>
        <w:rPr>
          <w:lang w:val="en-US"/>
        </w:rPr>
      </w:pPr>
      <w:r w:rsidRPr="0017116B">
        <w:rPr>
          <w:lang w:val="en-US"/>
        </w:rPr>
        <w:t xml:space="preserve">Sending 5, 100-byte ICMP </w:t>
      </w:r>
      <w:proofErr w:type="spellStart"/>
      <w:r w:rsidRPr="0017116B">
        <w:rPr>
          <w:lang w:val="en-US"/>
        </w:rPr>
        <w:t>Echos</w:t>
      </w:r>
      <w:proofErr w:type="spellEnd"/>
      <w:r w:rsidRPr="0017116B">
        <w:rPr>
          <w:lang w:val="en-US"/>
        </w:rPr>
        <w:t xml:space="preserve"> to 2001:DB8:6::2, timeout is 2 seconds:</w:t>
      </w:r>
    </w:p>
    <w:p w14:paraId="69B441BE" w14:textId="77777777" w:rsidR="000B30AB" w:rsidRPr="0017116B" w:rsidRDefault="000B30AB" w:rsidP="000B30AB">
      <w:pPr>
        <w:pStyle w:val="Terminalausgabe"/>
        <w:rPr>
          <w:lang w:val="en-US"/>
        </w:rPr>
      </w:pPr>
      <w:r w:rsidRPr="0017116B">
        <w:rPr>
          <w:lang w:val="en-US"/>
        </w:rPr>
        <w:t>!!!!!</w:t>
      </w:r>
    </w:p>
    <w:p w14:paraId="21943526" w14:textId="434B1374" w:rsidR="000B30AB" w:rsidRPr="0017116B" w:rsidRDefault="000B30AB" w:rsidP="000B30AB">
      <w:pPr>
        <w:pStyle w:val="Terminalausgabe"/>
        <w:rPr>
          <w:lang w:val="en-US"/>
        </w:rPr>
      </w:pPr>
      <w:r w:rsidRPr="0017116B">
        <w:rPr>
          <w:lang w:val="en-US"/>
        </w:rPr>
        <w:t xml:space="preserve">Success rate is 100 percent (5/5), round-trip min/avg/max = 1/1/4 </w:t>
      </w:r>
      <w:proofErr w:type="spellStart"/>
      <w:r w:rsidRPr="0017116B">
        <w:rPr>
          <w:lang w:val="en-US"/>
        </w:rPr>
        <w:t>ms</w:t>
      </w:r>
      <w:proofErr w:type="spellEnd"/>
    </w:p>
    <w:p w14:paraId="61D914F2" w14:textId="59DFBD58" w:rsidR="003233D6" w:rsidRDefault="007A2AC6" w:rsidP="00436C53">
      <w:pPr>
        <w:pStyle w:val="berschrift2"/>
        <w:rPr>
          <w:lang w:val="en-US"/>
        </w:rPr>
      </w:pPr>
      <w:bookmarkStart w:id="24" w:name="_Toc74740602"/>
      <w:r>
        <w:rPr>
          <w:lang w:val="en-US"/>
        </w:rPr>
        <w:t xml:space="preserve">RIP </w:t>
      </w:r>
      <w:proofErr w:type="spellStart"/>
      <w:r>
        <w:rPr>
          <w:lang w:val="en-US"/>
        </w:rPr>
        <w:t>Konfiguration</w:t>
      </w:r>
      <w:bookmarkEnd w:id="24"/>
      <w:proofErr w:type="spellEnd"/>
    </w:p>
    <w:p w14:paraId="776FC77C" w14:textId="04F82B2D" w:rsidR="006B57AD" w:rsidRPr="006B57AD" w:rsidRDefault="006B57AD" w:rsidP="006B57AD">
      <w:pPr>
        <w:rPr>
          <w:lang w:val="de-DE"/>
        </w:rPr>
      </w:pPr>
      <w:r w:rsidRPr="006B57AD">
        <w:rPr>
          <w:lang w:val="de-DE"/>
        </w:rPr>
        <w:t>Zuerst definiere ich einen R</w:t>
      </w:r>
      <w:r>
        <w:rPr>
          <w:lang w:val="de-DE"/>
        </w:rPr>
        <w:t>IP Namen (</w:t>
      </w:r>
      <w:proofErr w:type="spellStart"/>
      <w:r>
        <w:rPr>
          <w:lang w:val="de-DE"/>
        </w:rPr>
        <w:t>nvsripniklas</w:t>
      </w:r>
      <w:proofErr w:type="spellEnd"/>
      <w:r>
        <w:rPr>
          <w:lang w:val="de-DE"/>
        </w:rPr>
        <w:t>) und dann schalte ich an jedem Interface, welches für RIP Routing verwendet soll, RIP mit v6 an.</w:t>
      </w:r>
      <w:r w:rsidR="005F2209">
        <w:rPr>
          <w:lang w:val="de-DE"/>
        </w:rPr>
        <w:t xml:space="preserve"> Zwischen mir und </w:t>
      </w:r>
      <w:proofErr w:type="spellStart"/>
      <w:r w:rsidR="005F2209">
        <w:rPr>
          <w:lang w:val="de-DE"/>
        </w:rPr>
        <w:t>Thumberger</w:t>
      </w:r>
      <w:proofErr w:type="spellEnd"/>
      <w:r w:rsidR="005F2209">
        <w:rPr>
          <w:lang w:val="de-DE"/>
        </w:rPr>
        <w:t xml:space="preserve"> war ein Netzwerkkabel gesteckt und nicht wie bei </w:t>
      </w:r>
      <w:proofErr w:type="spellStart"/>
      <w:r w:rsidR="005F2209">
        <w:rPr>
          <w:lang w:val="de-DE"/>
        </w:rPr>
        <w:t>Teszar</w:t>
      </w:r>
      <w:proofErr w:type="spellEnd"/>
      <w:r w:rsidR="005F2209">
        <w:rPr>
          <w:lang w:val="de-DE"/>
        </w:rPr>
        <w:t xml:space="preserve"> &amp; mir ein serielles Kabel, daher werden hier beide Gigabit Interfaces einmal </w:t>
      </w:r>
      <w:r w:rsidR="006A49F7">
        <w:rPr>
          <w:lang w:val="de-DE"/>
        </w:rPr>
        <w:t xml:space="preserve">für die Verbindung zwischen mir und </w:t>
      </w:r>
      <w:proofErr w:type="spellStart"/>
      <w:r w:rsidR="006A49F7">
        <w:rPr>
          <w:lang w:val="de-DE"/>
        </w:rPr>
        <w:t>Thumberger</w:t>
      </w:r>
      <w:proofErr w:type="spellEnd"/>
      <w:r w:rsidR="006A49F7">
        <w:rPr>
          <w:lang w:val="de-DE"/>
        </w:rPr>
        <w:t xml:space="preserve"> (g0/1) und einmal für den PC (g0/0).</w:t>
      </w:r>
    </w:p>
    <w:p w14:paraId="00AFF85D" w14:textId="77777777" w:rsidR="00436C53" w:rsidRPr="005F2209" w:rsidRDefault="00436C53" w:rsidP="00436C53">
      <w:pPr>
        <w:pStyle w:val="Terminalausgabe"/>
        <w:rPr>
          <w:lang w:val="en-US"/>
        </w:rPr>
      </w:pPr>
      <w:r w:rsidRPr="005F2209">
        <w:rPr>
          <w:lang w:val="en-US"/>
        </w:rPr>
        <w:t xml:space="preserve">ROUTER2(config)#ipv6 router rip </w:t>
      </w:r>
      <w:proofErr w:type="spellStart"/>
      <w:r w:rsidRPr="005F2209">
        <w:rPr>
          <w:lang w:val="en-US"/>
        </w:rPr>
        <w:t>nvsripniklas</w:t>
      </w:r>
      <w:proofErr w:type="spellEnd"/>
    </w:p>
    <w:p w14:paraId="79D7B81C" w14:textId="77777777" w:rsidR="00436C53" w:rsidRPr="0017116B" w:rsidRDefault="00436C53" w:rsidP="00436C53">
      <w:pPr>
        <w:pStyle w:val="Terminalausgabe"/>
        <w:rPr>
          <w:lang w:val="en-US"/>
        </w:rPr>
      </w:pPr>
      <w:r w:rsidRPr="0017116B">
        <w:rPr>
          <w:lang w:val="en-US"/>
        </w:rPr>
        <w:t>ROUTER2(config-</w:t>
      </w:r>
      <w:proofErr w:type="spellStart"/>
      <w:r w:rsidRPr="0017116B">
        <w:rPr>
          <w:lang w:val="en-US"/>
        </w:rPr>
        <w:t>rtr</w:t>
      </w:r>
      <w:proofErr w:type="spellEnd"/>
      <w:r w:rsidRPr="0017116B">
        <w:rPr>
          <w:lang w:val="en-US"/>
        </w:rPr>
        <w:t>)#exit</w:t>
      </w:r>
    </w:p>
    <w:p w14:paraId="63BF1071" w14:textId="77777777" w:rsidR="00436C53" w:rsidRPr="0017116B" w:rsidRDefault="00436C53" w:rsidP="00436C53">
      <w:pPr>
        <w:pStyle w:val="Terminalausgabe"/>
        <w:rPr>
          <w:lang w:val="en-US"/>
        </w:rPr>
      </w:pPr>
      <w:r w:rsidRPr="0017116B">
        <w:rPr>
          <w:lang w:val="en-US"/>
        </w:rPr>
        <w:t>ROUTER2(config)#int g0/1</w:t>
      </w:r>
    </w:p>
    <w:p w14:paraId="33E6B79D" w14:textId="77777777" w:rsidR="00436C53" w:rsidRPr="0017116B" w:rsidRDefault="00436C53" w:rsidP="00436C53">
      <w:pPr>
        <w:pStyle w:val="Terminalausgabe"/>
        <w:rPr>
          <w:lang w:val="en-US"/>
        </w:rPr>
      </w:pPr>
      <w:r w:rsidRPr="0017116B">
        <w:rPr>
          <w:lang w:val="en-US"/>
        </w:rPr>
        <w:t xml:space="preserve">ROUTER2(config-if)#ipv6 rip </w:t>
      </w:r>
      <w:proofErr w:type="spellStart"/>
      <w:r w:rsidRPr="0017116B">
        <w:rPr>
          <w:lang w:val="en-US"/>
        </w:rPr>
        <w:t>nvsripniklas</w:t>
      </w:r>
      <w:proofErr w:type="spellEnd"/>
      <w:r w:rsidRPr="0017116B">
        <w:rPr>
          <w:lang w:val="en-US"/>
        </w:rPr>
        <w:t xml:space="preserve"> enable</w:t>
      </w:r>
    </w:p>
    <w:p w14:paraId="04E3D78B" w14:textId="78384825" w:rsidR="00436C53" w:rsidRPr="0017116B" w:rsidRDefault="00436C53" w:rsidP="00436C53">
      <w:pPr>
        <w:pStyle w:val="Terminalausgabe"/>
        <w:rPr>
          <w:lang w:val="en-US"/>
        </w:rPr>
      </w:pPr>
      <w:r w:rsidRPr="0017116B">
        <w:rPr>
          <w:lang w:val="en-US"/>
        </w:rPr>
        <w:t>ROUTER2(config-if)#exit</w:t>
      </w:r>
    </w:p>
    <w:p w14:paraId="33D0A97E" w14:textId="77777777" w:rsidR="00436C53" w:rsidRPr="0017116B" w:rsidRDefault="00436C53" w:rsidP="00436C53">
      <w:pPr>
        <w:pStyle w:val="Terminalausgabe"/>
        <w:rPr>
          <w:lang w:val="en-US"/>
        </w:rPr>
      </w:pPr>
      <w:r w:rsidRPr="0017116B">
        <w:rPr>
          <w:lang w:val="en-US"/>
        </w:rPr>
        <w:t>ROUTER2(config)#int s0/0/0</w:t>
      </w:r>
    </w:p>
    <w:p w14:paraId="670310E0" w14:textId="77777777" w:rsidR="00436C53" w:rsidRPr="0017116B" w:rsidRDefault="00436C53" w:rsidP="00436C53">
      <w:pPr>
        <w:pStyle w:val="Terminalausgabe"/>
        <w:rPr>
          <w:lang w:val="en-US"/>
        </w:rPr>
      </w:pPr>
      <w:r w:rsidRPr="0017116B">
        <w:rPr>
          <w:lang w:val="en-US"/>
        </w:rPr>
        <w:lastRenderedPageBreak/>
        <w:t xml:space="preserve">ROUTER2(config-if)#ipv6 rip </w:t>
      </w:r>
      <w:proofErr w:type="spellStart"/>
      <w:r w:rsidRPr="0017116B">
        <w:rPr>
          <w:lang w:val="en-US"/>
        </w:rPr>
        <w:t>nvsripniklas</w:t>
      </w:r>
      <w:proofErr w:type="spellEnd"/>
      <w:r w:rsidRPr="0017116B">
        <w:rPr>
          <w:lang w:val="en-US"/>
        </w:rPr>
        <w:t xml:space="preserve"> enable</w:t>
      </w:r>
    </w:p>
    <w:p w14:paraId="7BAB53DD" w14:textId="77777777" w:rsidR="00436C53" w:rsidRPr="0017116B" w:rsidRDefault="00436C53" w:rsidP="00436C53">
      <w:pPr>
        <w:pStyle w:val="Terminalausgabe"/>
        <w:rPr>
          <w:lang w:val="en-US"/>
        </w:rPr>
      </w:pPr>
      <w:r w:rsidRPr="0017116B">
        <w:rPr>
          <w:lang w:val="en-US"/>
        </w:rPr>
        <w:t xml:space="preserve">% </w:t>
      </w:r>
      <w:proofErr w:type="spellStart"/>
      <w:r w:rsidRPr="0017116B">
        <w:rPr>
          <w:lang w:val="en-US"/>
        </w:rPr>
        <w:t>RIPng</w:t>
      </w:r>
      <w:proofErr w:type="spellEnd"/>
      <w:r w:rsidRPr="0017116B">
        <w:rPr>
          <w:lang w:val="en-US"/>
        </w:rPr>
        <w:t>: IPv6 is not enabled on this interface.</w:t>
      </w:r>
    </w:p>
    <w:p w14:paraId="76BD341A" w14:textId="77777777" w:rsidR="00436C53" w:rsidRPr="0017116B" w:rsidRDefault="00436C53" w:rsidP="00436C53">
      <w:pPr>
        <w:pStyle w:val="Terminalausgabe"/>
        <w:rPr>
          <w:lang w:val="en-US"/>
        </w:rPr>
      </w:pPr>
      <w:r w:rsidRPr="0017116B">
        <w:rPr>
          <w:lang w:val="en-US"/>
        </w:rPr>
        <w:t>ROUTER2(config-if)#exit</w:t>
      </w:r>
    </w:p>
    <w:p w14:paraId="5384BC29" w14:textId="77777777" w:rsidR="00436C53" w:rsidRPr="0017116B" w:rsidRDefault="00436C53" w:rsidP="00436C53">
      <w:pPr>
        <w:pStyle w:val="Terminalausgabe"/>
        <w:rPr>
          <w:lang w:val="en-US"/>
        </w:rPr>
      </w:pPr>
      <w:r w:rsidRPr="0017116B">
        <w:rPr>
          <w:lang w:val="en-US"/>
        </w:rPr>
        <w:t>ROUTER2(config)#int s0/0/1</w:t>
      </w:r>
    </w:p>
    <w:p w14:paraId="26334E55" w14:textId="77777777" w:rsidR="00436C53" w:rsidRPr="0017116B" w:rsidRDefault="00436C53" w:rsidP="00436C53">
      <w:pPr>
        <w:pStyle w:val="Terminalausgabe"/>
        <w:rPr>
          <w:lang w:val="en-US"/>
        </w:rPr>
      </w:pPr>
      <w:r w:rsidRPr="0017116B">
        <w:rPr>
          <w:lang w:val="en-US"/>
        </w:rPr>
        <w:t xml:space="preserve">ROUTER2(config-if)#ipv6 rip </w:t>
      </w:r>
      <w:proofErr w:type="spellStart"/>
      <w:r w:rsidRPr="0017116B">
        <w:rPr>
          <w:lang w:val="en-US"/>
        </w:rPr>
        <w:t>nvsripniklas</w:t>
      </w:r>
      <w:proofErr w:type="spellEnd"/>
      <w:r w:rsidRPr="0017116B">
        <w:rPr>
          <w:lang w:val="en-US"/>
        </w:rPr>
        <w:t xml:space="preserve"> enable</w:t>
      </w:r>
    </w:p>
    <w:p w14:paraId="1950D9C4" w14:textId="77777777" w:rsidR="00436C53" w:rsidRPr="0017116B" w:rsidRDefault="00436C53" w:rsidP="00436C53">
      <w:pPr>
        <w:pStyle w:val="Terminalausgabe"/>
        <w:rPr>
          <w:lang w:val="en-US"/>
        </w:rPr>
      </w:pPr>
      <w:r w:rsidRPr="0017116B">
        <w:rPr>
          <w:lang w:val="en-US"/>
        </w:rPr>
        <w:t>ROUTER2(config-if)#exit</w:t>
      </w:r>
    </w:p>
    <w:p w14:paraId="4DBEE13C" w14:textId="77777777" w:rsidR="00436C53" w:rsidRPr="0017116B" w:rsidRDefault="00436C53" w:rsidP="00436C53">
      <w:pPr>
        <w:pStyle w:val="Terminalausgabe"/>
        <w:rPr>
          <w:lang w:val="en-US"/>
        </w:rPr>
      </w:pPr>
      <w:r w:rsidRPr="0017116B">
        <w:rPr>
          <w:lang w:val="en-US"/>
        </w:rPr>
        <w:t>ROUTER2(config)#int g0/0</w:t>
      </w:r>
    </w:p>
    <w:p w14:paraId="2ED39B02" w14:textId="77777777" w:rsidR="00436C53" w:rsidRPr="0017116B" w:rsidRDefault="00436C53" w:rsidP="00436C53">
      <w:pPr>
        <w:pStyle w:val="Terminalausgabe"/>
        <w:rPr>
          <w:lang w:val="en-US"/>
        </w:rPr>
      </w:pPr>
      <w:r w:rsidRPr="0017116B">
        <w:rPr>
          <w:lang w:val="en-US"/>
        </w:rPr>
        <w:t xml:space="preserve">ROUTER2(config-if)#ipv6 rip </w:t>
      </w:r>
      <w:proofErr w:type="spellStart"/>
      <w:r w:rsidRPr="0017116B">
        <w:rPr>
          <w:lang w:val="en-US"/>
        </w:rPr>
        <w:t>nvsripniklas</w:t>
      </w:r>
      <w:proofErr w:type="spellEnd"/>
      <w:r w:rsidRPr="0017116B">
        <w:rPr>
          <w:lang w:val="en-US"/>
        </w:rPr>
        <w:t xml:space="preserve"> enable</w:t>
      </w:r>
    </w:p>
    <w:p w14:paraId="06EE57E6" w14:textId="77777777" w:rsidR="00436C53" w:rsidRPr="0017116B" w:rsidRDefault="00436C53" w:rsidP="00436C53">
      <w:pPr>
        <w:pStyle w:val="Terminalausgabe"/>
        <w:rPr>
          <w:lang w:val="en-US"/>
        </w:rPr>
      </w:pPr>
      <w:r w:rsidRPr="0017116B">
        <w:rPr>
          <w:lang w:val="en-US"/>
        </w:rPr>
        <w:t>ROUTER2(config-if)#exit</w:t>
      </w:r>
    </w:p>
    <w:p w14:paraId="1B00F0E0" w14:textId="6E7A3504" w:rsidR="00436C53" w:rsidRPr="0017116B" w:rsidRDefault="00436C53" w:rsidP="00436C53">
      <w:pPr>
        <w:pStyle w:val="Terminalausgabe"/>
        <w:rPr>
          <w:lang w:val="en-US"/>
        </w:rPr>
      </w:pPr>
      <w:r w:rsidRPr="0017116B">
        <w:rPr>
          <w:lang w:val="en-US"/>
        </w:rPr>
        <w:t>ROUTER2(config)#</w:t>
      </w:r>
    </w:p>
    <w:p w14:paraId="6150D51C" w14:textId="31BD65F4" w:rsidR="00436C53" w:rsidRPr="0017116B" w:rsidRDefault="00436C53" w:rsidP="00436C53">
      <w:pPr>
        <w:rPr>
          <w:lang w:val="en-US" w:eastAsia="de-DE"/>
        </w:rPr>
      </w:pPr>
    </w:p>
    <w:p w14:paraId="49FD0500" w14:textId="5C454EB1" w:rsidR="00436C53" w:rsidRPr="0017116B" w:rsidRDefault="005510CB" w:rsidP="005510CB">
      <w:pPr>
        <w:pStyle w:val="berschrift3"/>
        <w:rPr>
          <w:lang w:val="en-US" w:eastAsia="de-DE"/>
        </w:rPr>
      </w:pPr>
      <w:bookmarkStart w:id="25" w:name="_Toc74740603"/>
      <w:r>
        <w:rPr>
          <w:lang w:val="en-US" w:eastAsia="de-DE"/>
        </w:rPr>
        <w:t xml:space="preserve">Loopback </w:t>
      </w:r>
      <w:proofErr w:type="spellStart"/>
      <w:r>
        <w:rPr>
          <w:lang w:val="en-US" w:eastAsia="de-DE"/>
        </w:rPr>
        <w:t>Konfiguration</w:t>
      </w:r>
      <w:bookmarkEnd w:id="25"/>
      <w:proofErr w:type="spellEnd"/>
    </w:p>
    <w:p w14:paraId="43251097" w14:textId="77777777" w:rsidR="00436C53" w:rsidRPr="0017116B" w:rsidRDefault="00436C53" w:rsidP="00436C53">
      <w:pPr>
        <w:pStyle w:val="Terminalausgabe"/>
        <w:rPr>
          <w:lang w:val="en-US"/>
        </w:rPr>
      </w:pPr>
      <w:r w:rsidRPr="0017116B">
        <w:rPr>
          <w:lang w:val="en-US"/>
        </w:rPr>
        <w:t>ROUTER2(config)#interface loopback 0</w:t>
      </w:r>
    </w:p>
    <w:p w14:paraId="7FFA40E0" w14:textId="77777777" w:rsidR="00436C53" w:rsidRPr="0017116B" w:rsidRDefault="00436C53" w:rsidP="00436C53">
      <w:pPr>
        <w:pStyle w:val="Terminalausgabe"/>
        <w:rPr>
          <w:lang w:val="en-US"/>
        </w:rPr>
      </w:pPr>
      <w:r w:rsidRPr="0017116B">
        <w:rPr>
          <w:lang w:val="en-US"/>
        </w:rPr>
        <w:t>ROUTER2(config-if)#ipb</w:t>
      </w:r>
    </w:p>
    <w:p w14:paraId="3E97D147" w14:textId="77777777" w:rsidR="00436C53" w:rsidRPr="0017116B" w:rsidRDefault="00436C53" w:rsidP="00436C53">
      <w:pPr>
        <w:pStyle w:val="Terminalausgabe"/>
        <w:rPr>
          <w:lang w:val="en-US"/>
        </w:rPr>
      </w:pPr>
      <w:r w:rsidRPr="0017116B">
        <w:rPr>
          <w:lang w:val="en-US"/>
        </w:rPr>
        <w:t>*May 18 07:02:43.183: %LINEPROTO-5-UPDOWN: Line protocol on Interface Loopback0, changed state to</w:t>
      </w:r>
    </w:p>
    <w:p w14:paraId="61446D07" w14:textId="77777777" w:rsidR="00436C53" w:rsidRPr="0017116B" w:rsidRDefault="00436C53" w:rsidP="00436C53">
      <w:pPr>
        <w:pStyle w:val="Terminalausgabe"/>
        <w:rPr>
          <w:lang w:val="en-US"/>
        </w:rPr>
      </w:pPr>
      <w:r w:rsidRPr="0017116B">
        <w:rPr>
          <w:lang w:val="en-US"/>
        </w:rPr>
        <w:t xml:space="preserve">ROUTER2(config-if)#ipv6 rip </w:t>
      </w:r>
      <w:proofErr w:type="spellStart"/>
      <w:r w:rsidRPr="0017116B">
        <w:rPr>
          <w:lang w:val="en-US"/>
        </w:rPr>
        <w:t>nvsripniklas</w:t>
      </w:r>
      <w:proofErr w:type="spellEnd"/>
      <w:r w:rsidRPr="0017116B">
        <w:rPr>
          <w:lang w:val="en-US"/>
        </w:rPr>
        <w:t xml:space="preserve"> enable</w:t>
      </w:r>
    </w:p>
    <w:p w14:paraId="19179663" w14:textId="77777777" w:rsidR="00436C53" w:rsidRPr="0017116B" w:rsidRDefault="00436C53" w:rsidP="00436C53">
      <w:pPr>
        <w:pStyle w:val="Terminalausgabe"/>
        <w:rPr>
          <w:lang w:val="en-US"/>
        </w:rPr>
      </w:pPr>
      <w:r w:rsidRPr="0017116B">
        <w:rPr>
          <w:lang w:val="en-US"/>
        </w:rPr>
        <w:t xml:space="preserve">% </w:t>
      </w:r>
      <w:proofErr w:type="spellStart"/>
      <w:r w:rsidRPr="0017116B">
        <w:rPr>
          <w:lang w:val="en-US"/>
        </w:rPr>
        <w:t>RIPng</w:t>
      </w:r>
      <w:proofErr w:type="spellEnd"/>
      <w:r w:rsidRPr="0017116B">
        <w:rPr>
          <w:lang w:val="en-US"/>
        </w:rPr>
        <w:t>: IPv6 is not enabled on this interface.</w:t>
      </w:r>
    </w:p>
    <w:p w14:paraId="38F11C92" w14:textId="77777777" w:rsidR="00436C53" w:rsidRPr="0017116B" w:rsidRDefault="00436C53" w:rsidP="00436C53">
      <w:pPr>
        <w:pStyle w:val="Terminalausgabe"/>
        <w:rPr>
          <w:lang w:val="en-US"/>
        </w:rPr>
      </w:pPr>
      <w:r w:rsidRPr="0017116B">
        <w:rPr>
          <w:lang w:val="en-US"/>
        </w:rPr>
        <w:t>ROUTER2(config-if)#ipv6 enable</w:t>
      </w:r>
    </w:p>
    <w:p w14:paraId="14E1E741" w14:textId="77777777" w:rsidR="00436C53" w:rsidRPr="0017116B" w:rsidRDefault="00436C53" w:rsidP="00436C53">
      <w:pPr>
        <w:pStyle w:val="Terminalausgabe"/>
        <w:rPr>
          <w:lang w:val="en-US"/>
        </w:rPr>
      </w:pPr>
      <w:r w:rsidRPr="0017116B">
        <w:rPr>
          <w:lang w:val="en-US"/>
        </w:rPr>
        <w:t xml:space="preserve">ROUTER2(config-if)#ipv6 rip </w:t>
      </w:r>
      <w:proofErr w:type="spellStart"/>
      <w:r w:rsidRPr="0017116B">
        <w:rPr>
          <w:lang w:val="en-US"/>
        </w:rPr>
        <w:t>nvsripniklas</w:t>
      </w:r>
      <w:proofErr w:type="spellEnd"/>
      <w:r w:rsidRPr="0017116B">
        <w:rPr>
          <w:lang w:val="en-US"/>
        </w:rPr>
        <w:t xml:space="preserve"> enable</w:t>
      </w:r>
    </w:p>
    <w:p w14:paraId="25A96CEB" w14:textId="0908DDE5" w:rsidR="00436C53" w:rsidRDefault="00436C53" w:rsidP="00436C53">
      <w:pPr>
        <w:pStyle w:val="Terminalausgabe"/>
      </w:pPr>
      <w:r w:rsidRPr="00436C53">
        <w:t>ROUTER2(</w:t>
      </w:r>
      <w:proofErr w:type="spellStart"/>
      <w:r w:rsidRPr="00436C53">
        <w:t>config-if</w:t>
      </w:r>
      <w:proofErr w:type="spellEnd"/>
      <w:r w:rsidRPr="00436C53">
        <w:t>)#</w:t>
      </w:r>
    </w:p>
    <w:p w14:paraId="2B9E35B4" w14:textId="12E0B9A2" w:rsidR="00C62D06" w:rsidRDefault="00C62D06" w:rsidP="00436C53">
      <w:pPr>
        <w:rPr>
          <w:lang w:val="de-DE" w:eastAsia="de-DE"/>
        </w:rPr>
      </w:pPr>
    </w:p>
    <w:p w14:paraId="36BF45E2" w14:textId="0F6650E3" w:rsidR="00C62D06" w:rsidRDefault="005510CB" w:rsidP="005510CB">
      <w:pPr>
        <w:pStyle w:val="berschrift3"/>
        <w:rPr>
          <w:lang w:val="de-DE" w:eastAsia="de-DE"/>
        </w:rPr>
      </w:pPr>
      <w:bookmarkStart w:id="26" w:name="_Toc74740604"/>
      <w:r>
        <w:rPr>
          <w:lang w:val="de-DE" w:eastAsia="de-DE"/>
        </w:rPr>
        <w:t xml:space="preserve">Anzeigen der RIP </w:t>
      </w:r>
      <w:proofErr w:type="spellStart"/>
      <w:r>
        <w:rPr>
          <w:lang w:val="de-DE" w:eastAsia="de-DE"/>
        </w:rPr>
        <w:t>Neighbors</w:t>
      </w:r>
      <w:bookmarkEnd w:id="26"/>
      <w:proofErr w:type="spellEnd"/>
    </w:p>
    <w:p w14:paraId="6339E10A" w14:textId="1578B186" w:rsidR="00F90DD4" w:rsidRPr="00F90DD4" w:rsidRDefault="00F90DD4" w:rsidP="00F90DD4">
      <w:pPr>
        <w:rPr>
          <w:lang w:val="de-DE" w:eastAsia="de-DE"/>
        </w:rPr>
      </w:pPr>
      <w:r w:rsidRPr="00F90DD4">
        <w:rPr>
          <w:lang w:val="de-DE" w:eastAsia="de-DE"/>
        </w:rPr>
        <w:t>Wie man an der A</w:t>
      </w:r>
      <w:r>
        <w:rPr>
          <w:lang w:val="de-DE" w:eastAsia="de-DE"/>
        </w:rPr>
        <w:t xml:space="preserve">usgabe sieht, bekomme ich meine eigenen </w:t>
      </w:r>
      <w:proofErr w:type="spellStart"/>
      <w:r>
        <w:rPr>
          <w:lang w:val="de-DE" w:eastAsia="de-DE"/>
        </w:rPr>
        <w:t>netzwerke</w:t>
      </w:r>
      <w:proofErr w:type="spellEnd"/>
      <w:r>
        <w:rPr>
          <w:lang w:val="de-DE" w:eastAsia="de-DE"/>
        </w:rPr>
        <w:t xml:space="preserve"> über </w:t>
      </w:r>
      <w:proofErr w:type="spellStart"/>
      <w:r>
        <w:rPr>
          <w:lang w:val="de-DE" w:eastAsia="de-DE"/>
        </w:rPr>
        <w:t>directed</w:t>
      </w:r>
      <w:proofErr w:type="spellEnd"/>
      <w:r>
        <w:rPr>
          <w:lang w:val="de-DE" w:eastAsia="de-DE"/>
        </w:rPr>
        <w:t xml:space="preserve"> </w:t>
      </w:r>
      <w:proofErr w:type="spellStart"/>
      <w:r>
        <w:rPr>
          <w:lang w:val="de-DE" w:eastAsia="de-DE"/>
        </w:rPr>
        <w:t>connected</w:t>
      </w:r>
      <w:proofErr w:type="spellEnd"/>
      <w:r>
        <w:rPr>
          <w:lang w:val="de-DE" w:eastAsia="de-DE"/>
        </w:rPr>
        <w:t xml:space="preserve"> angezeigt und die Netzwerke, die von beiden anderen </w:t>
      </w:r>
      <w:proofErr w:type="spellStart"/>
      <w:r>
        <w:rPr>
          <w:lang w:val="de-DE" w:eastAsia="de-DE"/>
        </w:rPr>
        <w:t>advertised</w:t>
      </w:r>
      <w:proofErr w:type="spellEnd"/>
      <w:r>
        <w:rPr>
          <w:lang w:val="de-DE" w:eastAsia="de-DE"/>
        </w:rPr>
        <w:t xml:space="preserve"> werden, angezeigt. Erkennen lässt sich dies durch ein R</w:t>
      </w:r>
      <w:r w:rsidR="006E1D01">
        <w:rPr>
          <w:lang w:val="de-DE" w:eastAsia="de-DE"/>
        </w:rPr>
        <w:t>.</w:t>
      </w:r>
    </w:p>
    <w:p w14:paraId="05CEB3FF" w14:textId="77777777" w:rsidR="00C62D06" w:rsidRPr="00F90DD4" w:rsidRDefault="00C62D06" w:rsidP="00C62D06">
      <w:pPr>
        <w:pStyle w:val="Terminalausgabe"/>
      </w:pPr>
      <w:r w:rsidRPr="00F90DD4">
        <w:t>ROUTER2#show ipv6 route</w:t>
      </w:r>
    </w:p>
    <w:p w14:paraId="65DC003F" w14:textId="77777777" w:rsidR="00C62D06" w:rsidRPr="0017116B" w:rsidRDefault="00C62D06" w:rsidP="00C62D06">
      <w:pPr>
        <w:pStyle w:val="Terminalausgabe"/>
        <w:rPr>
          <w:lang w:val="en-US"/>
        </w:rPr>
      </w:pPr>
      <w:r w:rsidRPr="0017116B">
        <w:rPr>
          <w:lang w:val="en-US"/>
        </w:rPr>
        <w:t>IPv6 Routing Table - default - 10 entries</w:t>
      </w:r>
    </w:p>
    <w:p w14:paraId="44025D15" w14:textId="77777777" w:rsidR="00C62D06" w:rsidRPr="0017116B" w:rsidRDefault="00C62D06" w:rsidP="00C62D06">
      <w:pPr>
        <w:pStyle w:val="Terminalausgabe"/>
        <w:rPr>
          <w:lang w:val="en-US"/>
        </w:rPr>
      </w:pPr>
      <w:r w:rsidRPr="0017116B">
        <w:rPr>
          <w:lang w:val="en-US"/>
        </w:rPr>
        <w:t>Codes: C - Connected, L - Local, S - Static, U - Per-user Static route</w:t>
      </w:r>
    </w:p>
    <w:p w14:paraId="29B9D38F" w14:textId="77777777" w:rsidR="00C62D06" w:rsidRPr="0017116B" w:rsidRDefault="00C62D06" w:rsidP="00C62D06">
      <w:pPr>
        <w:pStyle w:val="Terminalausgabe"/>
        <w:rPr>
          <w:lang w:val="en-US"/>
        </w:rPr>
      </w:pPr>
      <w:r w:rsidRPr="0017116B">
        <w:rPr>
          <w:lang w:val="en-US"/>
        </w:rPr>
        <w:t xml:space="preserve">       B - BGP, R - RIP, I1 - ISIS L1, I2 - ISIS L2</w:t>
      </w:r>
    </w:p>
    <w:p w14:paraId="58F5E220" w14:textId="77777777" w:rsidR="00C62D06" w:rsidRPr="0017116B" w:rsidRDefault="00C62D06" w:rsidP="00C62D06">
      <w:pPr>
        <w:pStyle w:val="Terminalausgabe"/>
        <w:rPr>
          <w:lang w:val="en-US"/>
        </w:rPr>
      </w:pPr>
      <w:r w:rsidRPr="0017116B">
        <w:rPr>
          <w:lang w:val="en-US"/>
        </w:rPr>
        <w:t xml:space="preserve">       IA - ISIS interarea, IS - ISIS summary, D - EIGRP, EX - EIGRP external</w:t>
      </w:r>
    </w:p>
    <w:p w14:paraId="6BF0C2E9" w14:textId="77777777" w:rsidR="00C62D06" w:rsidRPr="0017116B" w:rsidRDefault="00C62D06" w:rsidP="00C62D06">
      <w:pPr>
        <w:pStyle w:val="Terminalausgabe"/>
        <w:rPr>
          <w:lang w:val="en-US"/>
        </w:rPr>
      </w:pPr>
      <w:r w:rsidRPr="0017116B">
        <w:rPr>
          <w:lang w:val="en-US"/>
        </w:rPr>
        <w:t xml:space="preserve">       ND - ND Default, </w:t>
      </w:r>
      <w:proofErr w:type="spellStart"/>
      <w:r w:rsidRPr="0017116B">
        <w:rPr>
          <w:lang w:val="en-US"/>
        </w:rPr>
        <w:t>NDp</w:t>
      </w:r>
      <w:proofErr w:type="spellEnd"/>
      <w:r w:rsidRPr="0017116B">
        <w:rPr>
          <w:lang w:val="en-US"/>
        </w:rPr>
        <w:t xml:space="preserve"> - ND Prefix, DCE - Destination, </w:t>
      </w:r>
      <w:proofErr w:type="spellStart"/>
      <w:r w:rsidRPr="0017116B">
        <w:rPr>
          <w:lang w:val="en-US"/>
        </w:rPr>
        <w:t>NDr</w:t>
      </w:r>
      <w:proofErr w:type="spellEnd"/>
      <w:r w:rsidRPr="0017116B">
        <w:rPr>
          <w:lang w:val="en-US"/>
        </w:rPr>
        <w:t xml:space="preserve"> - Redirect</w:t>
      </w:r>
    </w:p>
    <w:p w14:paraId="0E7243F5" w14:textId="77777777" w:rsidR="00C62D06" w:rsidRPr="0017116B" w:rsidRDefault="00C62D06" w:rsidP="00C62D06">
      <w:pPr>
        <w:pStyle w:val="Terminalausgabe"/>
        <w:rPr>
          <w:lang w:val="en-US"/>
        </w:rPr>
      </w:pPr>
      <w:r w:rsidRPr="0017116B">
        <w:rPr>
          <w:lang w:val="en-US"/>
        </w:rPr>
        <w:lastRenderedPageBreak/>
        <w:t xml:space="preserve">       O - OSPF Intra, OI - OSPF Inter, OE1 - OSPF </w:t>
      </w:r>
      <w:proofErr w:type="spellStart"/>
      <w:r w:rsidRPr="0017116B">
        <w:rPr>
          <w:lang w:val="en-US"/>
        </w:rPr>
        <w:t>ext</w:t>
      </w:r>
      <w:proofErr w:type="spellEnd"/>
      <w:r w:rsidRPr="0017116B">
        <w:rPr>
          <w:lang w:val="en-US"/>
        </w:rPr>
        <w:t xml:space="preserve"> 1, OE2 - OSPF </w:t>
      </w:r>
      <w:proofErr w:type="spellStart"/>
      <w:r w:rsidRPr="0017116B">
        <w:rPr>
          <w:lang w:val="en-US"/>
        </w:rPr>
        <w:t>ext</w:t>
      </w:r>
      <w:proofErr w:type="spellEnd"/>
      <w:r w:rsidRPr="0017116B">
        <w:rPr>
          <w:lang w:val="en-US"/>
        </w:rPr>
        <w:t xml:space="preserve"> 2</w:t>
      </w:r>
    </w:p>
    <w:p w14:paraId="50A5C347" w14:textId="77777777" w:rsidR="00C62D06" w:rsidRPr="0017116B" w:rsidRDefault="00C62D06" w:rsidP="00C62D06">
      <w:pPr>
        <w:pStyle w:val="Terminalausgabe"/>
        <w:rPr>
          <w:lang w:val="en-US"/>
        </w:rPr>
      </w:pPr>
      <w:r w:rsidRPr="0017116B">
        <w:rPr>
          <w:lang w:val="en-US"/>
        </w:rPr>
        <w:t xml:space="preserve">       ON1 - OSPF NSSA </w:t>
      </w:r>
      <w:proofErr w:type="spellStart"/>
      <w:r w:rsidRPr="0017116B">
        <w:rPr>
          <w:lang w:val="en-US"/>
        </w:rPr>
        <w:t>ext</w:t>
      </w:r>
      <w:proofErr w:type="spellEnd"/>
      <w:r w:rsidRPr="0017116B">
        <w:rPr>
          <w:lang w:val="en-US"/>
        </w:rPr>
        <w:t xml:space="preserve"> 1, ON2 - OSPF NSSA </w:t>
      </w:r>
      <w:proofErr w:type="spellStart"/>
      <w:r w:rsidRPr="0017116B">
        <w:rPr>
          <w:lang w:val="en-US"/>
        </w:rPr>
        <w:t>ext</w:t>
      </w:r>
      <w:proofErr w:type="spellEnd"/>
      <w:r w:rsidRPr="0017116B">
        <w:rPr>
          <w:lang w:val="en-US"/>
        </w:rPr>
        <w:t xml:space="preserve"> 2, a - Application</w:t>
      </w:r>
    </w:p>
    <w:p w14:paraId="02415A41" w14:textId="77777777" w:rsidR="00C62D06" w:rsidRPr="0017116B" w:rsidRDefault="00C62D06" w:rsidP="00C62D06">
      <w:pPr>
        <w:pStyle w:val="Terminalausgabe"/>
        <w:rPr>
          <w:lang w:val="en-US"/>
        </w:rPr>
      </w:pPr>
      <w:r w:rsidRPr="0017116B">
        <w:rPr>
          <w:lang w:val="en-US"/>
        </w:rPr>
        <w:t>C   2001:DB8:6::/64 [0/0]</w:t>
      </w:r>
    </w:p>
    <w:p w14:paraId="203032D4" w14:textId="77777777" w:rsidR="00C62D06" w:rsidRPr="0017116B" w:rsidRDefault="00C62D06" w:rsidP="00C62D06">
      <w:pPr>
        <w:pStyle w:val="Terminalausgabe"/>
        <w:rPr>
          <w:lang w:val="en-US"/>
        </w:rPr>
      </w:pPr>
      <w:r w:rsidRPr="0017116B">
        <w:rPr>
          <w:lang w:val="en-US"/>
        </w:rPr>
        <w:t xml:space="preserve">     via GigabitEthernet0/0, directly connected</w:t>
      </w:r>
    </w:p>
    <w:p w14:paraId="741A9FDE" w14:textId="77777777" w:rsidR="00C62D06" w:rsidRPr="0017116B" w:rsidRDefault="00C62D06" w:rsidP="00C62D06">
      <w:pPr>
        <w:pStyle w:val="Terminalausgabe"/>
        <w:rPr>
          <w:lang w:val="en-US"/>
        </w:rPr>
      </w:pPr>
      <w:r w:rsidRPr="0017116B">
        <w:rPr>
          <w:lang w:val="en-US"/>
        </w:rPr>
        <w:t>L   2001:DB8:6::1/128 [0/0]</w:t>
      </w:r>
    </w:p>
    <w:p w14:paraId="3C7408FA" w14:textId="77777777" w:rsidR="00C62D06" w:rsidRPr="0017116B" w:rsidRDefault="00C62D06" w:rsidP="00C62D06">
      <w:pPr>
        <w:pStyle w:val="Terminalausgabe"/>
        <w:rPr>
          <w:lang w:val="en-US"/>
        </w:rPr>
      </w:pPr>
      <w:r w:rsidRPr="0017116B">
        <w:rPr>
          <w:lang w:val="en-US"/>
        </w:rPr>
        <w:t xml:space="preserve">     via GigabitEthernet0/0, receive</w:t>
      </w:r>
    </w:p>
    <w:p w14:paraId="4A892614" w14:textId="77777777" w:rsidR="00C62D06" w:rsidRPr="006E1D01" w:rsidRDefault="00C62D06" w:rsidP="00C62D06">
      <w:pPr>
        <w:pStyle w:val="Terminalausgabe"/>
        <w:rPr>
          <w:b/>
          <w:bCs/>
          <w:lang w:val="en-US"/>
        </w:rPr>
      </w:pPr>
      <w:r w:rsidRPr="006E1D01">
        <w:rPr>
          <w:b/>
          <w:bCs/>
          <w:lang w:val="en-US"/>
        </w:rPr>
        <w:t>R   2001:DB8:17::/64 [120/2]</w:t>
      </w:r>
    </w:p>
    <w:p w14:paraId="0A869D25" w14:textId="77777777" w:rsidR="00C62D06" w:rsidRPr="006E1D01" w:rsidRDefault="00C62D06" w:rsidP="00C62D06">
      <w:pPr>
        <w:pStyle w:val="Terminalausgabe"/>
        <w:rPr>
          <w:b/>
          <w:bCs/>
          <w:lang w:val="en-US"/>
        </w:rPr>
      </w:pPr>
      <w:r w:rsidRPr="006E1D01">
        <w:rPr>
          <w:b/>
          <w:bCs/>
          <w:lang w:val="en-US"/>
        </w:rPr>
        <w:t xml:space="preserve">     via FE80::FE5B:39FF:FEDA:2008, Serial0/0/1</w:t>
      </w:r>
    </w:p>
    <w:p w14:paraId="694739AE" w14:textId="77777777" w:rsidR="00C62D06" w:rsidRPr="006E1D01" w:rsidRDefault="00C62D06" w:rsidP="00C62D06">
      <w:pPr>
        <w:pStyle w:val="Terminalausgabe"/>
        <w:rPr>
          <w:b/>
          <w:bCs/>
        </w:rPr>
      </w:pPr>
      <w:r w:rsidRPr="006E1D01">
        <w:rPr>
          <w:b/>
          <w:bCs/>
        </w:rPr>
        <w:t>R   2001:DB8:18::/64 [120/2]</w:t>
      </w:r>
    </w:p>
    <w:p w14:paraId="6C7CAC9D" w14:textId="77777777" w:rsidR="00C62D06" w:rsidRPr="006E1D01" w:rsidRDefault="00C62D06" w:rsidP="00C62D06">
      <w:pPr>
        <w:pStyle w:val="Terminalausgabe"/>
        <w:rPr>
          <w:b/>
          <w:bCs/>
        </w:rPr>
      </w:pPr>
      <w:r w:rsidRPr="006E1D01">
        <w:rPr>
          <w:b/>
          <w:bCs/>
        </w:rPr>
        <w:t xml:space="preserve">     via FE80::FE5B:39FF:FEDA:20E1, GigabitEthernet0/1</w:t>
      </w:r>
    </w:p>
    <w:p w14:paraId="05F6EC2A" w14:textId="77777777" w:rsidR="00C62D06" w:rsidRPr="006E1D01" w:rsidRDefault="00C62D06" w:rsidP="00C62D06">
      <w:pPr>
        <w:pStyle w:val="Terminalausgabe"/>
        <w:rPr>
          <w:b/>
          <w:bCs/>
          <w:lang w:val="en-US"/>
        </w:rPr>
      </w:pPr>
      <w:r w:rsidRPr="006E1D01">
        <w:rPr>
          <w:b/>
          <w:bCs/>
          <w:lang w:val="en-US"/>
        </w:rPr>
        <w:t>R   2001:DB8:A1::/64 [120/2]</w:t>
      </w:r>
    </w:p>
    <w:p w14:paraId="6CCEB4BD" w14:textId="77777777" w:rsidR="00C62D06" w:rsidRPr="006E1D01" w:rsidRDefault="00C62D06" w:rsidP="00C62D06">
      <w:pPr>
        <w:pStyle w:val="Terminalausgabe"/>
        <w:rPr>
          <w:b/>
          <w:bCs/>
          <w:lang w:val="en-US"/>
        </w:rPr>
      </w:pPr>
      <w:r w:rsidRPr="006E1D01">
        <w:rPr>
          <w:b/>
          <w:bCs/>
          <w:lang w:val="en-US"/>
        </w:rPr>
        <w:t xml:space="preserve">     via FE80::FE5B:39FF:FEDA:20E1, GigabitEthernet0/1</w:t>
      </w:r>
    </w:p>
    <w:p w14:paraId="50F89A50" w14:textId="77777777" w:rsidR="00C62D06" w:rsidRPr="006E1D01" w:rsidRDefault="00C62D06" w:rsidP="00C62D06">
      <w:pPr>
        <w:pStyle w:val="Terminalausgabe"/>
        <w:rPr>
          <w:b/>
          <w:bCs/>
          <w:lang w:val="en-US"/>
        </w:rPr>
      </w:pPr>
      <w:r w:rsidRPr="006E1D01">
        <w:rPr>
          <w:b/>
          <w:bCs/>
          <w:lang w:val="en-US"/>
        </w:rPr>
        <w:t xml:space="preserve">     via FE80::FE5B:39FF:FEDA:2008, Serial0/0/1</w:t>
      </w:r>
    </w:p>
    <w:p w14:paraId="6C44DF61" w14:textId="77777777" w:rsidR="00C62D06" w:rsidRPr="0017116B" w:rsidRDefault="00C62D06" w:rsidP="00C62D06">
      <w:pPr>
        <w:pStyle w:val="Terminalausgabe"/>
        <w:rPr>
          <w:lang w:val="en-US"/>
        </w:rPr>
      </w:pPr>
      <w:r w:rsidRPr="0017116B">
        <w:rPr>
          <w:lang w:val="en-US"/>
        </w:rPr>
        <w:t>C   2001:DB8:A2::/64 [0/0]</w:t>
      </w:r>
    </w:p>
    <w:p w14:paraId="293A70CB" w14:textId="77777777" w:rsidR="00C62D06" w:rsidRPr="0017116B" w:rsidRDefault="00C62D06" w:rsidP="00C62D06">
      <w:pPr>
        <w:pStyle w:val="Terminalausgabe"/>
        <w:rPr>
          <w:lang w:val="en-US"/>
        </w:rPr>
      </w:pPr>
      <w:r w:rsidRPr="0017116B">
        <w:rPr>
          <w:lang w:val="en-US"/>
        </w:rPr>
        <w:t xml:space="preserve">     via Serial0/0/1, directly connected</w:t>
      </w:r>
    </w:p>
    <w:p w14:paraId="4205EC98" w14:textId="77777777" w:rsidR="00C62D06" w:rsidRPr="0017116B" w:rsidRDefault="00C62D06" w:rsidP="00C62D06">
      <w:pPr>
        <w:pStyle w:val="Terminalausgabe"/>
        <w:rPr>
          <w:lang w:val="en-US"/>
        </w:rPr>
      </w:pPr>
      <w:r w:rsidRPr="0017116B">
        <w:rPr>
          <w:lang w:val="en-US"/>
        </w:rPr>
        <w:t>L   2001:DB8:A2::2/128 [0/0]</w:t>
      </w:r>
    </w:p>
    <w:p w14:paraId="78525CAE" w14:textId="77777777" w:rsidR="00C62D06" w:rsidRPr="0017116B" w:rsidRDefault="00C62D06" w:rsidP="00C62D06">
      <w:pPr>
        <w:pStyle w:val="Terminalausgabe"/>
        <w:rPr>
          <w:lang w:val="en-US"/>
        </w:rPr>
      </w:pPr>
      <w:r w:rsidRPr="0017116B">
        <w:rPr>
          <w:lang w:val="en-US"/>
        </w:rPr>
        <w:t xml:space="preserve">     via Serial0/0/1, receive</w:t>
      </w:r>
    </w:p>
    <w:p w14:paraId="0ABA7AC5" w14:textId="77777777" w:rsidR="00C62D06" w:rsidRPr="0017116B" w:rsidRDefault="00C62D06" w:rsidP="00C62D06">
      <w:pPr>
        <w:pStyle w:val="Terminalausgabe"/>
        <w:rPr>
          <w:lang w:val="en-US"/>
        </w:rPr>
      </w:pPr>
      <w:r w:rsidRPr="0017116B">
        <w:rPr>
          <w:lang w:val="en-US"/>
        </w:rPr>
        <w:t>C   2001:DB8:A3::/64 [0/0]</w:t>
      </w:r>
    </w:p>
    <w:p w14:paraId="2F049F46" w14:textId="77777777" w:rsidR="00C62D06" w:rsidRPr="0017116B" w:rsidRDefault="00C62D06" w:rsidP="00C62D06">
      <w:pPr>
        <w:pStyle w:val="Terminalausgabe"/>
        <w:rPr>
          <w:lang w:val="en-US"/>
        </w:rPr>
      </w:pPr>
      <w:r w:rsidRPr="0017116B">
        <w:rPr>
          <w:lang w:val="en-US"/>
        </w:rPr>
        <w:t xml:space="preserve">     via GigabitEthernet0/1, directly connected</w:t>
      </w:r>
    </w:p>
    <w:p w14:paraId="5F5F13C0" w14:textId="77777777" w:rsidR="00C62D06" w:rsidRPr="0017116B" w:rsidRDefault="00C62D06" w:rsidP="00C62D06">
      <w:pPr>
        <w:pStyle w:val="Terminalausgabe"/>
        <w:rPr>
          <w:lang w:val="en-US"/>
        </w:rPr>
      </w:pPr>
      <w:r w:rsidRPr="0017116B">
        <w:rPr>
          <w:lang w:val="en-US"/>
        </w:rPr>
        <w:t>L   2001:DB8:A3::1/128 [0/0]</w:t>
      </w:r>
    </w:p>
    <w:p w14:paraId="5D8585FD" w14:textId="77777777" w:rsidR="00C62D06" w:rsidRPr="0017116B" w:rsidRDefault="00C62D06" w:rsidP="00C62D06">
      <w:pPr>
        <w:pStyle w:val="Terminalausgabe"/>
        <w:rPr>
          <w:lang w:val="en-US"/>
        </w:rPr>
      </w:pPr>
      <w:r w:rsidRPr="0017116B">
        <w:rPr>
          <w:lang w:val="en-US"/>
        </w:rPr>
        <w:t xml:space="preserve">     via GigabitEthernet0/1, receive</w:t>
      </w:r>
    </w:p>
    <w:p w14:paraId="6672218F" w14:textId="77777777" w:rsidR="00C62D06" w:rsidRPr="0017116B" w:rsidRDefault="00C62D06" w:rsidP="00C62D06">
      <w:pPr>
        <w:pStyle w:val="Terminalausgabe"/>
        <w:rPr>
          <w:lang w:val="en-US"/>
        </w:rPr>
      </w:pPr>
      <w:r w:rsidRPr="0017116B">
        <w:rPr>
          <w:lang w:val="en-US"/>
        </w:rPr>
        <w:t>L   FF00::/8 [0/0]</w:t>
      </w:r>
    </w:p>
    <w:p w14:paraId="33C54627" w14:textId="616CAE2B" w:rsidR="006E1D01" w:rsidRDefault="00C62D06" w:rsidP="002F7CCE">
      <w:pPr>
        <w:pStyle w:val="Terminalausgabe"/>
        <w:rPr>
          <w:lang w:val="en-US"/>
        </w:rPr>
      </w:pPr>
      <w:r w:rsidRPr="0017116B">
        <w:rPr>
          <w:lang w:val="en-US"/>
        </w:rPr>
        <w:t xml:space="preserve">     via Null0, receive</w:t>
      </w:r>
      <w:r w:rsidR="006D3465" w:rsidRPr="0017116B">
        <w:rPr>
          <w:lang w:val="en-US"/>
        </w:rPr>
        <w:br w:type="page"/>
      </w:r>
    </w:p>
    <w:p w14:paraId="5E171DA4" w14:textId="0D49F1E2" w:rsidR="006E1D01" w:rsidRDefault="006E1D01" w:rsidP="006E1D01">
      <w:pPr>
        <w:pStyle w:val="berschrift3"/>
        <w:rPr>
          <w:lang w:val="en-US"/>
        </w:rPr>
      </w:pPr>
      <w:bookmarkStart w:id="27" w:name="_Toc74740605"/>
      <w:proofErr w:type="spellStart"/>
      <w:r>
        <w:rPr>
          <w:lang w:val="en-US"/>
        </w:rPr>
        <w:lastRenderedPageBreak/>
        <w:t>Anzeige</w:t>
      </w:r>
      <w:proofErr w:type="spellEnd"/>
      <w:r>
        <w:rPr>
          <w:lang w:val="en-US"/>
        </w:rPr>
        <w:t xml:space="preserve"> der IPV6 </w:t>
      </w:r>
      <w:proofErr w:type="spellStart"/>
      <w:r>
        <w:rPr>
          <w:lang w:val="en-US"/>
        </w:rPr>
        <w:t>Konfiguration</w:t>
      </w:r>
      <w:bookmarkEnd w:id="27"/>
      <w:proofErr w:type="spellEnd"/>
    </w:p>
    <w:p w14:paraId="68D132A8" w14:textId="5D49F1ED" w:rsidR="006E1D01" w:rsidRPr="00E67ADA" w:rsidRDefault="00E67ADA" w:rsidP="006E1D01">
      <w:pPr>
        <w:rPr>
          <w:lang w:val="de-DE"/>
        </w:rPr>
      </w:pPr>
      <w:r w:rsidRPr="00E67ADA">
        <w:rPr>
          <w:lang w:val="de-DE"/>
        </w:rPr>
        <w:t>Hier sieht man, fü</w:t>
      </w:r>
      <w:r>
        <w:rPr>
          <w:lang w:val="de-DE"/>
        </w:rPr>
        <w:t>r welche Interfaces v6 eingeschaltet ist, welches Routing Protocol verwendet wird.</w:t>
      </w:r>
    </w:p>
    <w:p w14:paraId="3886ADDA" w14:textId="37F571AF" w:rsidR="002F7CCE" w:rsidRPr="00851D62" w:rsidRDefault="002F7CCE" w:rsidP="002F7CCE">
      <w:pPr>
        <w:pStyle w:val="Terminalausgabe"/>
        <w:rPr>
          <w:lang w:val="en-US"/>
        </w:rPr>
      </w:pPr>
      <w:r w:rsidRPr="00851D62">
        <w:rPr>
          <w:lang w:val="en-US"/>
        </w:rPr>
        <w:t>ROUTER2#show ipv6 protocol</w:t>
      </w:r>
    </w:p>
    <w:p w14:paraId="21C862FB" w14:textId="77777777" w:rsidR="002F7CCE" w:rsidRPr="0017116B" w:rsidRDefault="002F7CCE" w:rsidP="002F7CCE">
      <w:pPr>
        <w:pStyle w:val="Terminalausgabe"/>
        <w:rPr>
          <w:lang w:val="en-US"/>
        </w:rPr>
      </w:pPr>
      <w:r w:rsidRPr="0017116B">
        <w:rPr>
          <w:lang w:val="en-US"/>
        </w:rPr>
        <w:t>IPv6 Routing Protocol is "connected"</w:t>
      </w:r>
    </w:p>
    <w:p w14:paraId="1F8A0868" w14:textId="77777777" w:rsidR="002F7CCE" w:rsidRPr="0017116B" w:rsidRDefault="002F7CCE" w:rsidP="002F7CCE">
      <w:pPr>
        <w:pStyle w:val="Terminalausgabe"/>
        <w:rPr>
          <w:lang w:val="en-US"/>
        </w:rPr>
      </w:pPr>
      <w:r w:rsidRPr="0017116B">
        <w:rPr>
          <w:lang w:val="en-US"/>
        </w:rPr>
        <w:t>IPv6 Routing Protocol is "application"</w:t>
      </w:r>
    </w:p>
    <w:p w14:paraId="0D7153BA" w14:textId="77777777" w:rsidR="002F7CCE" w:rsidRPr="0017116B" w:rsidRDefault="002F7CCE" w:rsidP="002F7CCE">
      <w:pPr>
        <w:pStyle w:val="Terminalausgabe"/>
        <w:rPr>
          <w:lang w:val="en-US"/>
        </w:rPr>
      </w:pPr>
      <w:r w:rsidRPr="0017116B">
        <w:rPr>
          <w:lang w:val="en-US"/>
        </w:rPr>
        <w:t>IPv6 Routing Protocol is "ND"</w:t>
      </w:r>
    </w:p>
    <w:p w14:paraId="4FA5C728" w14:textId="77777777" w:rsidR="002F7CCE" w:rsidRPr="0017116B" w:rsidRDefault="002F7CCE" w:rsidP="002F7CCE">
      <w:pPr>
        <w:pStyle w:val="Terminalausgabe"/>
        <w:rPr>
          <w:lang w:val="en-US"/>
        </w:rPr>
      </w:pPr>
      <w:r w:rsidRPr="0017116B">
        <w:rPr>
          <w:lang w:val="en-US"/>
        </w:rPr>
        <w:t xml:space="preserve">IPv6 Routing Protocol is "rip </w:t>
      </w:r>
      <w:proofErr w:type="spellStart"/>
      <w:r w:rsidRPr="0017116B">
        <w:rPr>
          <w:lang w:val="en-US"/>
        </w:rPr>
        <w:t>nvsripniklas</w:t>
      </w:r>
      <w:proofErr w:type="spellEnd"/>
      <w:r w:rsidRPr="0017116B">
        <w:rPr>
          <w:lang w:val="en-US"/>
        </w:rPr>
        <w:t>"</w:t>
      </w:r>
    </w:p>
    <w:p w14:paraId="25D63967" w14:textId="77777777" w:rsidR="002F7CCE" w:rsidRPr="0017116B" w:rsidRDefault="002F7CCE" w:rsidP="002F7CCE">
      <w:pPr>
        <w:pStyle w:val="Terminalausgabe"/>
        <w:rPr>
          <w:lang w:val="en-US"/>
        </w:rPr>
      </w:pPr>
      <w:r w:rsidRPr="0017116B">
        <w:rPr>
          <w:lang w:val="en-US"/>
        </w:rPr>
        <w:t xml:space="preserve">  Interfaces:</w:t>
      </w:r>
    </w:p>
    <w:p w14:paraId="2664DF2A" w14:textId="77777777" w:rsidR="002F7CCE" w:rsidRPr="0017116B" w:rsidRDefault="002F7CCE" w:rsidP="002F7CCE">
      <w:pPr>
        <w:pStyle w:val="Terminalausgabe"/>
        <w:rPr>
          <w:lang w:val="en-US"/>
        </w:rPr>
      </w:pPr>
      <w:r w:rsidRPr="0017116B">
        <w:rPr>
          <w:lang w:val="en-US"/>
        </w:rPr>
        <w:t xml:space="preserve">    Loopback0</w:t>
      </w:r>
    </w:p>
    <w:p w14:paraId="06D21153" w14:textId="77777777" w:rsidR="002F7CCE" w:rsidRPr="0017116B" w:rsidRDefault="002F7CCE" w:rsidP="002F7CCE">
      <w:pPr>
        <w:pStyle w:val="Terminalausgabe"/>
        <w:rPr>
          <w:lang w:val="en-US"/>
        </w:rPr>
      </w:pPr>
      <w:r w:rsidRPr="0017116B">
        <w:rPr>
          <w:lang w:val="en-US"/>
        </w:rPr>
        <w:t xml:space="preserve">    GigabitEthernet0/0</w:t>
      </w:r>
    </w:p>
    <w:p w14:paraId="43EF4012" w14:textId="77777777" w:rsidR="002F7CCE" w:rsidRPr="0017116B" w:rsidRDefault="002F7CCE" w:rsidP="002F7CCE">
      <w:pPr>
        <w:pStyle w:val="Terminalausgabe"/>
        <w:rPr>
          <w:lang w:val="en-US"/>
        </w:rPr>
      </w:pPr>
      <w:r w:rsidRPr="0017116B">
        <w:rPr>
          <w:lang w:val="en-US"/>
        </w:rPr>
        <w:t xml:space="preserve">    Serial0/0/1</w:t>
      </w:r>
    </w:p>
    <w:p w14:paraId="4C79BEBE" w14:textId="77777777" w:rsidR="002F7CCE" w:rsidRPr="0017116B" w:rsidRDefault="002F7CCE" w:rsidP="002F7CCE">
      <w:pPr>
        <w:pStyle w:val="Terminalausgabe"/>
        <w:rPr>
          <w:lang w:val="en-US"/>
        </w:rPr>
      </w:pPr>
      <w:r w:rsidRPr="0017116B">
        <w:rPr>
          <w:lang w:val="en-US"/>
        </w:rPr>
        <w:t xml:space="preserve">    GigabitEthernet0/1</w:t>
      </w:r>
    </w:p>
    <w:p w14:paraId="75974E72" w14:textId="77777777" w:rsidR="002F7CCE" w:rsidRDefault="002F7CCE" w:rsidP="002F7CCE">
      <w:pPr>
        <w:pStyle w:val="Terminalausgabe"/>
      </w:pPr>
      <w:r w:rsidRPr="0017116B">
        <w:rPr>
          <w:lang w:val="en-US"/>
        </w:rPr>
        <w:t xml:space="preserve">  </w:t>
      </w:r>
      <w:r>
        <w:t>Redistribution:</w:t>
      </w:r>
    </w:p>
    <w:p w14:paraId="163B1900" w14:textId="51124E4A" w:rsidR="002F7CCE" w:rsidRDefault="002F7CCE" w:rsidP="002F7CCE">
      <w:pPr>
        <w:pStyle w:val="Terminalausgabe"/>
      </w:pPr>
      <w:r>
        <w:t xml:space="preserve">    None</w:t>
      </w:r>
    </w:p>
    <w:p w14:paraId="46525050" w14:textId="680E2CD1" w:rsidR="00C62D06" w:rsidRDefault="002F7CCE" w:rsidP="002F7CCE">
      <w:pPr>
        <w:pStyle w:val="berschrift2"/>
      </w:pPr>
      <w:bookmarkStart w:id="28" w:name="_Toc74740606"/>
      <w:r>
        <w:t>Verbinden Sie die einzelnen Netzwerke miteinander. Können Sie die Routen untereinander austauschen?</w:t>
      </w:r>
      <w:bookmarkEnd w:id="28"/>
    </w:p>
    <w:p w14:paraId="02DA328F" w14:textId="0A254E65" w:rsidR="00E67ADA" w:rsidRDefault="00E67ADA" w:rsidP="00E67ADA">
      <w:pPr>
        <w:pStyle w:val="berschrift3"/>
      </w:pPr>
      <w:bookmarkStart w:id="29" w:name="_Toc74740607"/>
      <w:r>
        <w:t>Netzwerksskizze</w:t>
      </w:r>
      <w:bookmarkEnd w:id="29"/>
    </w:p>
    <w:p w14:paraId="543D292B" w14:textId="7E187A0E" w:rsidR="00E67ADA" w:rsidRDefault="000E7465" w:rsidP="00E67ADA">
      <w:r>
        <w:rPr>
          <w:noProof/>
        </w:rPr>
        <w:drawing>
          <wp:inline distT="0" distB="0" distL="0" distR="0" wp14:anchorId="0B1419FC" wp14:editId="2558FC2E">
            <wp:extent cx="5760720" cy="28924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92425"/>
                    </a:xfrm>
                    <a:prstGeom prst="rect">
                      <a:avLst/>
                    </a:prstGeom>
                  </pic:spPr>
                </pic:pic>
              </a:graphicData>
            </a:graphic>
          </wp:inline>
        </w:drawing>
      </w:r>
    </w:p>
    <w:p w14:paraId="0C0F5D94" w14:textId="1ED56A29" w:rsidR="000E7465" w:rsidRDefault="000E7465" w:rsidP="000E7465">
      <w:pPr>
        <w:pStyle w:val="berschrift3"/>
      </w:pPr>
      <w:bookmarkStart w:id="30" w:name="_Toc74740608"/>
      <w:r>
        <w:t>Aufbau</w:t>
      </w:r>
      <w:bookmarkEnd w:id="30"/>
      <w:r>
        <w:t xml:space="preserve"> </w:t>
      </w:r>
    </w:p>
    <w:p w14:paraId="7C566C93" w14:textId="16097AD2" w:rsidR="000E7465" w:rsidRDefault="000E7465" w:rsidP="000E7465">
      <w:pPr>
        <w:rPr>
          <w:lang w:val="de-DE"/>
        </w:rPr>
      </w:pPr>
      <w:r w:rsidRPr="000E7465">
        <w:rPr>
          <w:lang w:val="de-DE"/>
        </w:rPr>
        <w:t xml:space="preserve">Alex &amp; Kilian, hier links in der Skizze, </w:t>
      </w:r>
      <w:r>
        <w:rPr>
          <w:lang w:val="de-DE"/>
        </w:rPr>
        <w:t>hatten ein OSPF Netzwerk zu konfigurieren.</w:t>
      </w:r>
      <w:r w:rsidR="00CC5859">
        <w:rPr>
          <w:lang w:val="de-DE"/>
        </w:rPr>
        <w:t xml:space="preserve"> Nun wollten wir beide Netzwerke mit unterschiedlichen Routing Protokollen miteinander vereinen. Angesteckt wurde ein Gigabit Ethernet Kabel an </w:t>
      </w:r>
      <w:proofErr w:type="spellStart"/>
      <w:r w:rsidR="00CC5859">
        <w:rPr>
          <w:lang w:val="de-DE"/>
        </w:rPr>
        <w:t>Thumbergers</w:t>
      </w:r>
      <w:proofErr w:type="spellEnd"/>
      <w:r w:rsidR="00CC5859">
        <w:rPr>
          <w:lang w:val="de-DE"/>
        </w:rPr>
        <w:t xml:space="preserve"> Router und einer an </w:t>
      </w:r>
      <w:proofErr w:type="spellStart"/>
      <w:r w:rsidR="00CC5859">
        <w:rPr>
          <w:lang w:val="de-DE"/>
        </w:rPr>
        <w:t>Krendls</w:t>
      </w:r>
      <w:proofErr w:type="spellEnd"/>
      <w:r w:rsidR="00CC5859">
        <w:rPr>
          <w:lang w:val="de-DE"/>
        </w:rPr>
        <w:t xml:space="preserve"> Router beide, über G0/1 angebunden. </w:t>
      </w:r>
      <w:r w:rsidR="00CC5859" w:rsidRPr="00CC5859">
        <w:rPr>
          <w:lang w:val="de-DE"/>
        </w:rPr>
        <w:t xml:space="preserve">Danach hat </w:t>
      </w:r>
      <w:proofErr w:type="spellStart"/>
      <w:r w:rsidR="00CC5859" w:rsidRPr="00CC5859">
        <w:rPr>
          <w:lang w:val="de-DE"/>
        </w:rPr>
        <w:t>Thumberger</w:t>
      </w:r>
      <w:proofErr w:type="spellEnd"/>
      <w:r w:rsidR="00CC5859" w:rsidRPr="00CC5859">
        <w:rPr>
          <w:lang w:val="de-DE"/>
        </w:rPr>
        <w:t xml:space="preserve"> seinen Router so ko</w:t>
      </w:r>
      <w:r w:rsidR="00CC5859">
        <w:rPr>
          <w:lang w:val="de-DE"/>
        </w:rPr>
        <w:t xml:space="preserve">nfiguriert, dass RIP in Alex seinem OSPF Netzwerk verteilt wird, bzw. </w:t>
      </w:r>
      <w:proofErr w:type="spellStart"/>
      <w:r w:rsidR="00CC5859">
        <w:rPr>
          <w:lang w:val="de-DE"/>
        </w:rPr>
        <w:t>redistributed</w:t>
      </w:r>
      <w:proofErr w:type="spellEnd"/>
      <w:r w:rsidR="00CC5859">
        <w:rPr>
          <w:lang w:val="de-DE"/>
        </w:rPr>
        <w:t xml:space="preserve"> wird, danach hat</w:t>
      </w:r>
      <w:r w:rsidR="005579D3">
        <w:rPr>
          <w:lang w:val="de-DE"/>
        </w:rPr>
        <w:t xml:space="preserve"> Alex sein OSPF Netzwerk so konfiguriert, dass seine OSPF </w:t>
      </w:r>
      <w:proofErr w:type="spellStart"/>
      <w:r w:rsidR="005579D3">
        <w:rPr>
          <w:lang w:val="de-DE"/>
        </w:rPr>
        <w:t>Advertisements</w:t>
      </w:r>
      <w:proofErr w:type="spellEnd"/>
      <w:r w:rsidR="005579D3">
        <w:rPr>
          <w:lang w:val="de-DE"/>
        </w:rPr>
        <w:t xml:space="preserve"> in für RIP verständliche Pakete umgewandelt werden und so in </w:t>
      </w:r>
      <w:r w:rsidR="005579D3">
        <w:rPr>
          <w:lang w:val="de-DE"/>
        </w:rPr>
        <w:lastRenderedPageBreak/>
        <w:t>unserem Netzwerk verteilt werden.</w:t>
      </w:r>
      <w:r w:rsidR="005D0E8C">
        <w:rPr>
          <w:lang w:val="de-DE"/>
        </w:rPr>
        <w:t xml:space="preserve"> Durch die Konfiguration wandeln beidseitige die Routing Information jeweils so um, dass sie für deren Netzwerk, in denen es serviert werden soll, verständlich ist.</w:t>
      </w:r>
    </w:p>
    <w:p w14:paraId="3FDE70E1" w14:textId="466F3848" w:rsidR="005579D3" w:rsidRPr="00CC5859" w:rsidRDefault="005579D3" w:rsidP="005579D3">
      <w:pPr>
        <w:pStyle w:val="berschrift3"/>
        <w:rPr>
          <w:lang w:val="de-DE"/>
        </w:rPr>
      </w:pPr>
      <w:bookmarkStart w:id="31" w:name="_Toc74740609"/>
      <w:r>
        <w:rPr>
          <w:lang w:val="de-DE"/>
        </w:rPr>
        <w:t>Anzeige der Routen nach Konfiguration</w:t>
      </w:r>
      <w:bookmarkEnd w:id="31"/>
    </w:p>
    <w:p w14:paraId="476EC557" w14:textId="7E39892C" w:rsidR="00E2035D" w:rsidRPr="00CC5859" w:rsidRDefault="00E2035D" w:rsidP="001F623E">
      <w:pPr>
        <w:pStyle w:val="Terminalausgabe"/>
      </w:pPr>
      <w:r w:rsidRPr="00CC5859">
        <w:t>ROUTER2#show ipv6 route</w:t>
      </w:r>
    </w:p>
    <w:p w14:paraId="4940305D" w14:textId="77777777" w:rsidR="001F623E" w:rsidRPr="0017116B" w:rsidRDefault="001F623E" w:rsidP="001F623E">
      <w:pPr>
        <w:pStyle w:val="Terminalausgabe"/>
        <w:rPr>
          <w:lang w:val="en-US"/>
        </w:rPr>
      </w:pPr>
      <w:r w:rsidRPr="0017116B">
        <w:rPr>
          <w:lang w:val="en-US"/>
        </w:rPr>
        <w:t>R   2001:DB8:3::/64 [120/5]</w:t>
      </w:r>
    </w:p>
    <w:p w14:paraId="3E8C3102" w14:textId="77777777" w:rsidR="001F623E" w:rsidRPr="0017116B" w:rsidRDefault="001F623E" w:rsidP="001F623E">
      <w:pPr>
        <w:pStyle w:val="Terminalausgabe"/>
        <w:rPr>
          <w:lang w:val="en-US"/>
        </w:rPr>
      </w:pPr>
      <w:r w:rsidRPr="0017116B">
        <w:rPr>
          <w:lang w:val="en-US"/>
        </w:rPr>
        <w:t xml:space="preserve">     via FE80::FE5B:39FF:FEDA:2008, Serial0/0/1</w:t>
      </w:r>
    </w:p>
    <w:p w14:paraId="2340EFAC" w14:textId="77777777" w:rsidR="001F623E" w:rsidRPr="0017116B" w:rsidRDefault="001F623E" w:rsidP="001F623E">
      <w:pPr>
        <w:pStyle w:val="Terminalausgabe"/>
        <w:rPr>
          <w:lang w:val="en-US"/>
        </w:rPr>
      </w:pPr>
      <w:r w:rsidRPr="0017116B">
        <w:rPr>
          <w:lang w:val="en-US"/>
        </w:rPr>
        <w:t>C   2001:DB8:6::/64 [0/0]</w:t>
      </w:r>
    </w:p>
    <w:p w14:paraId="0D375A13" w14:textId="77777777" w:rsidR="001F623E" w:rsidRPr="0017116B" w:rsidRDefault="001F623E" w:rsidP="001F623E">
      <w:pPr>
        <w:pStyle w:val="Terminalausgabe"/>
        <w:rPr>
          <w:lang w:val="en-US"/>
        </w:rPr>
      </w:pPr>
      <w:r w:rsidRPr="0017116B">
        <w:rPr>
          <w:lang w:val="en-US"/>
        </w:rPr>
        <w:t xml:space="preserve">     via GigabitEthernet0/0, directly connected</w:t>
      </w:r>
    </w:p>
    <w:p w14:paraId="1F875469" w14:textId="77777777" w:rsidR="001F623E" w:rsidRPr="0017116B" w:rsidRDefault="001F623E" w:rsidP="001F623E">
      <w:pPr>
        <w:pStyle w:val="Terminalausgabe"/>
        <w:rPr>
          <w:lang w:val="en-US"/>
        </w:rPr>
      </w:pPr>
      <w:r w:rsidRPr="0017116B">
        <w:rPr>
          <w:lang w:val="en-US"/>
        </w:rPr>
        <w:t>L   2001:DB8:6::1/128 [0/0]</w:t>
      </w:r>
    </w:p>
    <w:p w14:paraId="25BDFAE4" w14:textId="77777777" w:rsidR="001F623E" w:rsidRPr="0017116B" w:rsidRDefault="001F623E" w:rsidP="001F623E">
      <w:pPr>
        <w:pStyle w:val="Terminalausgabe"/>
        <w:rPr>
          <w:lang w:val="en-US"/>
        </w:rPr>
      </w:pPr>
      <w:r w:rsidRPr="0017116B">
        <w:rPr>
          <w:lang w:val="en-US"/>
        </w:rPr>
        <w:t xml:space="preserve">     via GigabitEthernet0/0, receive</w:t>
      </w:r>
    </w:p>
    <w:p w14:paraId="044EBFE5" w14:textId="77777777" w:rsidR="001F623E" w:rsidRPr="00221936" w:rsidRDefault="001F623E" w:rsidP="001F623E">
      <w:pPr>
        <w:pStyle w:val="Terminalausgabe"/>
        <w:rPr>
          <w:b/>
          <w:bCs/>
          <w:lang w:val="en-US"/>
        </w:rPr>
      </w:pPr>
      <w:r w:rsidRPr="00221936">
        <w:rPr>
          <w:b/>
          <w:bCs/>
          <w:lang w:val="en-US"/>
        </w:rPr>
        <w:t>R   2001:DB8:9::/64 [120/3]</w:t>
      </w:r>
    </w:p>
    <w:p w14:paraId="5C24571B" w14:textId="77777777" w:rsidR="001F623E" w:rsidRPr="00221936" w:rsidRDefault="001F623E" w:rsidP="001F623E">
      <w:pPr>
        <w:pStyle w:val="Terminalausgabe"/>
        <w:rPr>
          <w:b/>
          <w:bCs/>
          <w:lang w:val="en-US"/>
        </w:rPr>
      </w:pPr>
      <w:r w:rsidRPr="00221936">
        <w:rPr>
          <w:b/>
          <w:bCs/>
          <w:lang w:val="en-US"/>
        </w:rPr>
        <w:t xml:space="preserve">     via FE80::FE5B:39FF:FEDA:2008, Serial0/0/1</w:t>
      </w:r>
    </w:p>
    <w:p w14:paraId="792E995F" w14:textId="77777777" w:rsidR="001F623E" w:rsidRPr="0017116B" w:rsidRDefault="001F623E" w:rsidP="001F623E">
      <w:pPr>
        <w:pStyle w:val="Terminalausgabe"/>
        <w:rPr>
          <w:lang w:val="en-US"/>
        </w:rPr>
      </w:pPr>
      <w:r w:rsidRPr="0017116B">
        <w:rPr>
          <w:lang w:val="en-US"/>
        </w:rPr>
        <w:t>R   2001:DB8:17::/64 [120/2]</w:t>
      </w:r>
    </w:p>
    <w:p w14:paraId="0BBEC74D" w14:textId="77777777" w:rsidR="001F623E" w:rsidRPr="0017116B" w:rsidRDefault="001F623E" w:rsidP="001F623E">
      <w:pPr>
        <w:pStyle w:val="Terminalausgabe"/>
        <w:rPr>
          <w:lang w:val="en-US"/>
        </w:rPr>
      </w:pPr>
      <w:r w:rsidRPr="0017116B">
        <w:rPr>
          <w:lang w:val="en-US"/>
        </w:rPr>
        <w:t xml:space="preserve">     via FE80::FE5B:39FF:FEDA:2008, Serial0/0/1</w:t>
      </w:r>
    </w:p>
    <w:p w14:paraId="30F09D21" w14:textId="77777777" w:rsidR="001F623E" w:rsidRPr="001F623E" w:rsidRDefault="001F623E" w:rsidP="001F623E">
      <w:pPr>
        <w:pStyle w:val="Terminalausgabe"/>
      </w:pPr>
      <w:r w:rsidRPr="001F623E">
        <w:t>R   2001:DB8:18::/64 [120/2]</w:t>
      </w:r>
    </w:p>
    <w:p w14:paraId="19C8D1C2" w14:textId="77777777" w:rsidR="001F623E" w:rsidRPr="001F623E" w:rsidRDefault="001F623E" w:rsidP="001F623E">
      <w:pPr>
        <w:pStyle w:val="Terminalausgabe"/>
      </w:pPr>
      <w:r w:rsidRPr="001F623E">
        <w:t xml:space="preserve">     via FE80::FE5B:39FF:FEDA:20E1, GigabitEthernet0/1</w:t>
      </w:r>
    </w:p>
    <w:p w14:paraId="4823BFFD" w14:textId="77777777" w:rsidR="001F623E" w:rsidRPr="0017116B" w:rsidRDefault="001F623E" w:rsidP="001F623E">
      <w:pPr>
        <w:pStyle w:val="Terminalausgabe"/>
        <w:rPr>
          <w:lang w:val="en-US"/>
        </w:rPr>
      </w:pPr>
      <w:r w:rsidRPr="0017116B">
        <w:rPr>
          <w:lang w:val="en-US"/>
        </w:rPr>
        <w:t>R   2001:DB8:99::1/128 [120/5]</w:t>
      </w:r>
    </w:p>
    <w:p w14:paraId="1E8935D0" w14:textId="77777777" w:rsidR="001F623E" w:rsidRPr="0017116B" w:rsidRDefault="001F623E" w:rsidP="001F623E">
      <w:pPr>
        <w:pStyle w:val="Terminalausgabe"/>
        <w:rPr>
          <w:lang w:val="en-US"/>
        </w:rPr>
      </w:pPr>
      <w:r w:rsidRPr="0017116B">
        <w:rPr>
          <w:lang w:val="en-US"/>
        </w:rPr>
        <w:t xml:space="preserve">     via FE80::FE5B:39FF:FEDA:2008, Serial0/0/1</w:t>
      </w:r>
    </w:p>
    <w:p w14:paraId="10E22B6E" w14:textId="77777777" w:rsidR="001F623E" w:rsidRPr="0017116B" w:rsidRDefault="001F623E" w:rsidP="001F623E">
      <w:pPr>
        <w:pStyle w:val="Terminalausgabe"/>
        <w:rPr>
          <w:lang w:val="en-US"/>
        </w:rPr>
      </w:pPr>
      <w:r w:rsidRPr="0017116B">
        <w:rPr>
          <w:lang w:val="en-US"/>
        </w:rPr>
        <w:t>R   2001:DB8:A1::/64 [120/2]</w:t>
      </w:r>
    </w:p>
    <w:p w14:paraId="4FA8DDA6" w14:textId="77777777" w:rsidR="001F623E" w:rsidRPr="0017116B" w:rsidRDefault="001F623E" w:rsidP="001F623E">
      <w:pPr>
        <w:pStyle w:val="Terminalausgabe"/>
        <w:rPr>
          <w:lang w:val="en-US"/>
        </w:rPr>
      </w:pPr>
      <w:r w:rsidRPr="0017116B">
        <w:rPr>
          <w:lang w:val="en-US"/>
        </w:rPr>
        <w:t xml:space="preserve">     via FE80::FE5B:39FF:FEDA:20E1, GigabitEthernet0/1</w:t>
      </w:r>
    </w:p>
    <w:p w14:paraId="1C4BF61C" w14:textId="77777777" w:rsidR="001F623E" w:rsidRPr="0017116B" w:rsidRDefault="001F623E" w:rsidP="001F623E">
      <w:pPr>
        <w:pStyle w:val="Terminalausgabe"/>
        <w:rPr>
          <w:lang w:val="en-US"/>
        </w:rPr>
      </w:pPr>
      <w:r w:rsidRPr="0017116B">
        <w:rPr>
          <w:lang w:val="en-US"/>
        </w:rPr>
        <w:t xml:space="preserve">     via FE80::FE5B:39FF:FEDA:2008, Serial0/0/1</w:t>
      </w:r>
    </w:p>
    <w:p w14:paraId="292D4A9E" w14:textId="77777777" w:rsidR="001F623E" w:rsidRPr="0017116B" w:rsidRDefault="001F623E" w:rsidP="001F623E">
      <w:pPr>
        <w:pStyle w:val="Terminalausgabe"/>
        <w:rPr>
          <w:lang w:val="en-US"/>
        </w:rPr>
      </w:pPr>
      <w:r w:rsidRPr="0017116B">
        <w:rPr>
          <w:lang w:val="en-US"/>
        </w:rPr>
        <w:t>C   2001:DB8:A2::/64 [0/0]</w:t>
      </w:r>
    </w:p>
    <w:p w14:paraId="49945CF3" w14:textId="77777777" w:rsidR="001F623E" w:rsidRPr="0017116B" w:rsidRDefault="001F623E" w:rsidP="001F623E">
      <w:pPr>
        <w:pStyle w:val="Terminalausgabe"/>
        <w:rPr>
          <w:lang w:val="en-US"/>
        </w:rPr>
      </w:pPr>
      <w:r w:rsidRPr="0017116B">
        <w:rPr>
          <w:lang w:val="en-US"/>
        </w:rPr>
        <w:t xml:space="preserve">     via Serial0/0/1, directly connected</w:t>
      </w:r>
    </w:p>
    <w:p w14:paraId="5BBEB00A" w14:textId="77777777" w:rsidR="001F623E" w:rsidRPr="0017116B" w:rsidRDefault="001F623E" w:rsidP="001F623E">
      <w:pPr>
        <w:pStyle w:val="Terminalausgabe"/>
        <w:rPr>
          <w:lang w:val="en-US"/>
        </w:rPr>
      </w:pPr>
      <w:r w:rsidRPr="0017116B">
        <w:rPr>
          <w:lang w:val="en-US"/>
        </w:rPr>
        <w:t>L   2001:DB8:A2::2/128 [0/0]</w:t>
      </w:r>
    </w:p>
    <w:p w14:paraId="3D7460B3" w14:textId="77777777" w:rsidR="001F623E" w:rsidRPr="0017116B" w:rsidRDefault="001F623E" w:rsidP="001F623E">
      <w:pPr>
        <w:pStyle w:val="Terminalausgabe"/>
        <w:rPr>
          <w:lang w:val="en-US"/>
        </w:rPr>
      </w:pPr>
      <w:r w:rsidRPr="0017116B">
        <w:rPr>
          <w:lang w:val="en-US"/>
        </w:rPr>
        <w:t xml:space="preserve">     via Serial0/0/1, receive</w:t>
      </w:r>
    </w:p>
    <w:p w14:paraId="34AE908A" w14:textId="77777777" w:rsidR="001F623E" w:rsidRPr="0017116B" w:rsidRDefault="001F623E" w:rsidP="001F623E">
      <w:pPr>
        <w:pStyle w:val="Terminalausgabe"/>
        <w:rPr>
          <w:lang w:val="en-US"/>
        </w:rPr>
      </w:pPr>
      <w:r w:rsidRPr="0017116B">
        <w:rPr>
          <w:lang w:val="en-US"/>
        </w:rPr>
        <w:t>C   2001:DB8:A3::/64 [0/0]</w:t>
      </w:r>
    </w:p>
    <w:p w14:paraId="27EBCBFC" w14:textId="77777777" w:rsidR="001F623E" w:rsidRPr="0017116B" w:rsidRDefault="001F623E" w:rsidP="001F623E">
      <w:pPr>
        <w:pStyle w:val="Terminalausgabe"/>
        <w:rPr>
          <w:lang w:val="en-US"/>
        </w:rPr>
      </w:pPr>
      <w:r w:rsidRPr="0017116B">
        <w:rPr>
          <w:lang w:val="en-US"/>
        </w:rPr>
        <w:t xml:space="preserve">     via GigabitEthernet0/1, directly connected</w:t>
      </w:r>
    </w:p>
    <w:p w14:paraId="1BFD51D3" w14:textId="77777777" w:rsidR="001F623E" w:rsidRPr="0017116B" w:rsidRDefault="001F623E" w:rsidP="001F623E">
      <w:pPr>
        <w:pStyle w:val="Terminalausgabe"/>
        <w:rPr>
          <w:lang w:val="en-US"/>
        </w:rPr>
      </w:pPr>
      <w:r w:rsidRPr="0017116B">
        <w:rPr>
          <w:lang w:val="en-US"/>
        </w:rPr>
        <w:t>L   2001:DB8:A3::1/128 [0/0]</w:t>
      </w:r>
    </w:p>
    <w:p w14:paraId="6038C5DF" w14:textId="77777777" w:rsidR="001F623E" w:rsidRPr="0017116B" w:rsidRDefault="001F623E" w:rsidP="001F623E">
      <w:pPr>
        <w:pStyle w:val="Terminalausgabe"/>
        <w:rPr>
          <w:lang w:val="en-US"/>
        </w:rPr>
      </w:pPr>
      <w:r w:rsidRPr="0017116B">
        <w:rPr>
          <w:lang w:val="en-US"/>
        </w:rPr>
        <w:t xml:space="preserve">     via GigabitEthernet0/1, receive</w:t>
      </w:r>
    </w:p>
    <w:p w14:paraId="7D0BDB04" w14:textId="77777777" w:rsidR="001F623E" w:rsidRPr="005579D3" w:rsidRDefault="001F623E" w:rsidP="001F623E">
      <w:pPr>
        <w:pStyle w:val="Terminalausgabe"/>
        <w:rPr>
          <w:b/>
          <w:bCs/>
          <w:lang w:val="en-US"/>
        </w:rPr>
      </w:pPr>
      <w:r w:rsidRPr="005579D3">
        <w:rPr>
          <w:b/>
          <w:bCs/>
          <w:lang w:val="en-US"/>
        </w:rPr>
        <w:t>R   2001:DB8:B1::/64 [120/3]</w:t>
      </w:r>
    </w:p>
    <w:p w14:paraId="4ADE34F1" w14:textId="77777777" w:rsidR="001F623E" w:rsidRPr="005579D3" w:rsidRDefault="001F623E" w:rsidP="001F623E">
      <w:pPr>
        <w:pStyle w:val="Terminalausgabe"/>
        <w:rPr>
          <w:b/>
          <w:bCs/>
          <w:lang w:val="en-US"/>
        </w:rPr>
      </w:pPr>
      <w:r w:rsidRPr="005579D3">
        <w:rPr>
          <w:b/>
          <w:bCs/>
          <w:lang w:val="en-US"/>
        </w:rPr>
        <w:t xml:space="preserve">     via FE80::FE5B:39FF:FEDA:2008, Serial0/0/1</w:t>
      </w:r>
    </w:p>
    <w:p w14:paraId="49A1F191" w14:textId="77777777" w:rsidR="001F623E" w:rsidRPr="005579D3" w:rsidRDefault="001F623E" w:rsidP="001F623E">
      <w:pPr>
        <w:pStyle w:val="Terminalausgabe"/>
        <w:rPr>
          <w:b/>
          <w:bCs/>
          <w:lang w:val="en-US"/>
        </w:rPr>
      </w:pPr>
      <w:r w:rsidRPr="005579D3">
        <w:rPr>
          <w:b/>
          <w:bCs/>
          <w:lang w:val="en-US"/>
        </w:rPr>
        <w:t>R   2001:DB8:B2::/64 [120/5]</w:t>
      </w:r>
    </w:p>
    <w:p w14:paraId="64BD36B8" w14:textId="77777777" w:rsidR="001F623E" w:rsidRPr="005579D3" w:rsidRDefault="001F623E" w:rsidP="001F623E">
      <w:pPr>
        <w:pStyle w:val="Terminalausgabe"/>
        <w:rPr>
          <w:b/>
          <w:bCs/>
          <w:lang w:val="en-US"/>
        </w:rPr>
      </w:pPr>
      <w:r w:rsidRPr="005579D3">
        <w:rPr>
          <w:b/>
          <w:bCs/>
          <w:lang w:val="en-US"/>
        </w:rPr>
        <w:lastRenderedPageBreak/>
        <w:t xml:space="preserve">     via FE80::FE5B:39FF:FEDA:2008, Serial0/0/1</w:t>
      </w:r>
    </w:p>
    <w:p w14:paraId="49E91207" w14:textId="77777777" w:rsidR="001F623E" w:rsidRPr="00221936" w:rsidRDefault="001F623E" w:rsidP="001F623E">
      <w:pPr>
        <w:pStyle w:val="Terminalausgabe"/>
        <w:rPr>
          <w:b/>
          <w:bCs/>
          <w:lang w:val="en-US"/>
        </w:rPr>
      </w:pPr>
      <w:r w:rsidRPr="00221936">
        <w:rPr>
          <w:b/>
          <w:bCs/>
          <w:lang w:val="en-US"/>
        </w:rPr>
        <w:t>R   2001:DB8:B3::/64 [120/3]</w:t>
      </w:r>
    </w:p>
    <w:p w14:paraId="0D656093" w14:textId="77777777" w:rsidR="001F623E" w:rsidRPr="00221936" w:rsidRDefault="001F623E" w:rsidP="001F623E">
      <w:pPr>
        <w:pStyle w:val="Terminalausgabe"/>
        <w:rPr>
          <w:b/>
          <w:bCs/>
          <w:lang w:val="en-US"/>
        </w:rPr>
      </w:pPr>
      <w:r w:rsidRPr="00221936">
        <w:rPr>
          <w:b/>
          <w:bCs/>
          <w:lang w:val="en-US"/>
        </w:rPr>
        <w:t xml:space="preserve">     via FE80::FE5B:39FF:FEDA:2008, Serial0/0/1</w:t>
      </w:r>
    </w:p>
    <w:p w14:paraId="0536AC91" w14:textId="77777777" w:rsidR="001F623E" w:rsidRPr="00221936" w:rsidRDefault="001F623E" w:rsidP="001F623E">
      <w:pPr>
        <w:pStyle w:val="Terminalausgabe"/>
        <w:rPr>
          <w:b/>
          <w:bCs/>
          <w:lang w:val="en-US"/>
        </w:rPr>
      </w:pPr>
      <w:r w:rsidRPr="00221936">
        <w:rPr>
          <w:b/>
          <w:bCs/>
          <w:lang w:val="en-US"/>
        </w:rPr>
        <w:t>R   2001:DB8:100::/64 [120/2]</w:t>
      </w:r>
    </w:p>
    <w:p w14:paraId="1D86DCE4" w14:textId="77777777" w:rsidR="001F623E" w:rsidRPr="00221936" w:rsidRDefault="001F623E" w:rsidP="001F623E">
      <w:pPr>
        <w:pStyle w:val="Terminalausgabe"/>
        <w:rPr>
          <w:b/>
          <w:bCs/>
          <w:lang w:val="en-US"/>
        </w:rPr>
      </w:pPr>
      <w:r w:rsidRPr="00221936">
        <w:rPr>
          <w:b/>
          <w:bCs/>
          <w:lang w:val="en-US"/>
        </w:rPr>
        <w:t xml:space="preserve">     via FE80::FE5B:39FF:FEDA:2008, Serial0/0/1</w:t>
      </w:r>
    </w:p>
    <w:p w14:paraId="59D4E2BB" w14:textId="77777777" w:rsidR="001F623E" w:rsidRPr="001F623E" w:rsidRDefault="001F623E" w:rsidP="001F623E">
      <w:pPr>
        <w:pStyle w:val="Terminalausgabe"/>
      </w:pPr>
      <w:r w:rsidRPr="001F623E">
        <w:t>L   FF00::/8 [0/0]</w:t>
      </w:r>
    </w:p>
    <w:p w14:paraId="71A84F54" w14:textId="78798EC7" w:rsidR="00E2035D" w:rsidRPr="00221936" w:rsidRDefault="001F623E" w:rsidP="00221936">
      <w:pPr>
        <w:pStyle w:val="Terminalausgabe"/>
        <w:rPr>
          <w:rFonts w:ascii="Avenir Next LT Pro Light" w:eastAsiaTheme="majorEastAsia" w:hAnsi="Avenir Next LT Pro Light" w:cstheme="majorBidi"/>
          <w:color w:val="1F4D78" w:themeColor="accent1" w:themeShade="7F"/>
          <w:sz w:val="24"/>
          <w:szCs w:val="24"/>
          <w:shd w:val="clear" w:color="auto" w:fill="auto"/>
          <w:lang w:val="de-AT"/>
        </w:rPr>
      </w:pPr>
      <w:r w:rsidRPr="001F623E">
        <w:t xml:space="preserve">     via Null0, </w:t>
      </w:r>
      <w:proofErr w:type="spellStart"/>
      <w:r w:rsidRPr="001F623E">
        <w:t>receive</w:t>
      </w:r>
      <w:proofErr w:type="spellEnd"/>
    </w:p>
    <w:sectPr w:rsidR="00E2035D" w:rsidRPr="00221936" w:rsidSect="00FB066C">
      <w:headerReference w:type="default" r:id="rId20"/>
      <w:footerReference w:type="defaul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2D97" w14:textId="77777777" w:rsidR="00283458" w:rsidRDefault="00283458" w:rsidP="00002121">
      <w:pPr>
        <w:spacing w:after="0" w:line="240" w:lineRule="auto"/>
      </w:pPr>
      <w:r>
        <w:separator/>
      </w:r>
    </w:p>
  </w:endnote>
  <w:endnote w:type="continuationSeparator" w:id="0">
    <w:p w14:paraId="57320EA6" w14:textId="77777777" w:rsidR="00283458" w:rsidRDefault="00283458" w:rsidP="00002121">
      <w:pPr>
        <w:spacing w:after="0" w:line="240" w:lineRule="auto"/>
      </w:pPr>
      <w:r>
        <w:continuationSeparator/>
      </w:r>
    </w:p>
  </w:endnote>
  <w:endnote w:type="continuationNotice" w:id="1">
    <w:p w14:paraId="6F89FBA7" w14:textId="77777777" w:rsidR="00283458" w:rsidRDefault="002834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5F35" w14:textId="03F686D5" w:rsidR="00E1528D" w:rsidRDefault="00E1528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C51FB" w:rsidRPr="00DC51FB">
      <w:rPr>
        <w:noProof/>
        <w:color w:val="323E4F" w:themeColor="text2" w:themeShade="BF"/>
        <w:sz w:val="24"/>
        <w:szCs w:val="24"/>
        <w:lang w:val="de-DE"/>
      </w:rPr>
      <w:t>9</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C51FB" w:rsidRPr="00DC51FB">
      <w:rPr>
        <w:noProof/>
        <w:color w:val="323E4F" w:themeColor="text2" w:themeShade="BF"/>
        <w:sz w:val="24"/>
        <w:szCs w:val="24"/>
        <w:lang w:val="de-DE"/>
      </w:rPr>
      <w:t>11</w:t>
    </w:r>
    <w:r>
      <w:rPr>
        <w:color w:val="323E4F" w:themeColor="text2" w:themeShade="BF"/>
        <w:sz w:val="24"/>
        <w:szCs w:val="24"/>
      </w:rPr>
      <w:fldChar w:fldCharType="end"/>
    </w:r>
  </w:p>
  <w:p w14:paraId="2CA768B2" w14:textId="77777777" w:rsidR="00E1528D" w:rsidRPr="00EA22C7" w:rsidRDefault="00E1528D"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2AB3" w14:textId="77777777" w:rsidR="00283458" w:rsidRDefault="00283458" w:rsidP="00002121">
      <w:pPr>
        <w:spacing w:after="0" w:line="240" w:lineRule="auto"/>
      </w:pPr>
      <w:r>
        <w:separator/>
      </w:r>
    </w:p>
  </w:footnote>
  <w:footnote w:type="continuationSeparator" w:id="0">
    <w:p w14:paraId="204AA112" w14:textId="77777777" w:rsidR="00283458" w:rsidRDefault="00283458" w:rsidP="00002121">
      <w:pPr>
        <w:spacing w:after="0" w:line="240" w:lineRule="auto"/>
      </w:pPr>
      <w:r>
        <w:continuationSeparator/>
      </w:r>
    </w:p>
  </w:footnote>
  <w:footnote w:type="continuationNotice" w:id="1">
    <w:p w14:paraId="4EF37772" w14:textId="77777777" w:rsidR="00283458" w:rsidRDefault="002834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100B"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9264" behindDoc="1" locked="0" layoutInCell="1" allowOverlap="1" wp14:anchorId="579C8DD5" wp14:editId="2BFA00B1">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5894420C"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p>
  <w:p w14:paraId="4AB6AE36" w14:textId="77777777" w:rsidR="00E1528D" w:rsidRDefault="00E1528D" w:rsidP="00A86093">
    <w:pPr>
      <w:pStyle w:val="Kopfzeile"/>
      <w:rPr>
        <w:rFonts w:ascii="Arial" w:hAnsi="Arial" w:cs="Arial"/>
        <w:color w:val="4D4D4D"/>
        <w:sz w:val="18"/>
      </w:rPr>
    </w:pPr>
  </w:p>
  <w:p w14:paraId="5D461E04" w14:textId="77777777" w:rsidR="00E1528D" w:rsidRPr="00EC20BD" w:rsidRDefault="00E1528D" w:rsidP="00A86093">
    <w:pPr>
      <w:pStyle w:val="Kopfzeile"/>
    </w:pPr>
    <w:r>
      <w:rPr>
        <w:noProof/>
        <w:sz w:val="20"/>
        <w:lang w:val="de-DE" w:eastAsia="de-DE"/>
      </w:rPr>
      <mc:AlternateContent>
        <mc:Choice Requires="wps">
          <w:drawing>
            <wp:anchor distT="0" distB="0" distL="114300" distR="114300" simplePos="0" relativeHeight="251657216" behindDoc="0" locked="0" layoutInCell="1" allowOverlap="1" wp14:anchorId="30F957C0" wp14:editId="68A8253B">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4831F"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CA83" w14:textId="77777777" w:rsidR="00E1528D" w:rsidRDefault="00E1528D"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097B9" w14:textId="614C95A5" w:rsidR="00E1528D" w:rsidRDefault="00E1528D" w:rsidP="005D291A">
    <w:pPr>
      <w:pStyle w:val="Kopfzeile"/>
    </w:pPr>
    <w:r>
      <w:rPr>
        <w:noProof/>
      </w:rPr>
      <w:fldChar w:fldCharType="begin"/>
    </w:r>
    <w:r>
      <w:rPr>
        <w:noProof/>
      </w:rPr>
      <w:instrText xml:space="preserve"> STYLEREF  "Überschrift 1"  \* MERGEFORMAT </w:instrText>
    </w:r>
    <w:r>
      <w:rPr>
        <w:noProof/>
      </w:rPr>
      <w:fldChar w:fldCharType="separate"/>
    </w:r>
    <w:r w:rsidR="00851D62">
      <w:rPr>
        <w:noProof/>
      </w:rPr>
      <w:t>Praxisteil</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851D62">
      <w:rPr>
        <w:noProof/>
      </w:rPr>
      <w:t>Praxisteil</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D01A35"/>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32C38"/>
    <w:multiLevelType w:val="multilevel"/>
    <w:tmpl w:val="2B2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33E60"/>
    <w:multiLevelType w:val="multilevel"/>
    <w:tmpl w:val="6B3A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24502D"/>
    <w:multiLevelType w:val="multilevel"/>
    <w:tmpl w:val="497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C2836"/>
    <w:multiLevelType w:val="multilevel"/>
    <w:tmpl w:val="905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F2AEF"/>
    <w:multiLevelType w:val="hybridMultilevel"/>
    <w:tmpl w:val="96747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57029"/>
    <w:multiLevelType w:val="multilevel"/>
    <w:tmpl w:val="57EC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F27EF"/>
    <w:multiLevelType w:val="hybridMultilevel"/>
    <w:tmpl w:val="843C8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720F6D"/>
    <w:multiLevelType w:val="hybridMultilevel"/>
    <w:tmpl w:val="F64C4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24330D"/>
    <w:multiLevelType w:val="hybridMultilevel"/>
    <w:tmpl w:val="8C062C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4722627"/>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B6122"/>
    <w:multiLevelType w:val="hybridMultilevel"/>
    <w:tmpl w:val="42EEF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F5DA3"/>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34A40CA"/>
    <w:multiLevelType w:val="hybridMultilevel"/>
    <w:tmpl w:val="9E78D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901E1E"/>
    <w:multiLevelType w:val="multilevel"/>
    <w:tmpl w:val="F370CC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Avenir Next LT Pro Light" w:hAnsi="Avenir Next LT Pro Light" w:hint="default"/>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44356605"/>
    <w:multiLevelType w:val="hybridMultilevel"/>
    <w:tmpl w:val="49467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E26B9"/>
    <w:multiLevelType w:val="multilevel"/>
    <w:tmpl w:val="638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910586"/>
    <w:multiLevelType w:val="multilevel"/>
    <w:tmpl w:val="4B4058C6"/>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04C0B3D"/>
    <w:multiLevelType w:val="multilevel"/>
    <w:tmpl w:val="94CA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BC7953"/>
    <w:multiLevelType w:val="hybridMultilevel"/>
    <w:tmpl w:val="54C81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D6C13E8"/>
    <w:multiLevelType w:val="multilevel"/>
    <w:tmpl w:val="B26EBFC6"/>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1452D8"/>
    <w:multiLevelType w:val="multilevel"/>
    <w:tmpl w:val="D780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98C30E4"/>
    <w:multiLevelType w:val="hybridMultilevel"/>
    <w:tmpl w:val="B4001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9A2061B"/>
    <w:multiLevelType w:val="multilevel"/>
    <w:tmpl w:val="C7C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DB7FDF"/>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5"/>
  </w:num>
  <w:num w:numId="3">
    <w:abstractNumId w:val="27"/>
  </w:num>
  <w:num w:numId="4">
    <w:abstractNumId w:val="33"/>
  </w:num>
  <w:num w:numId="5">
    <w:abstractNumId w:val="6"/>
  </w:num>
  <w:num w:numId="6">
    <w:abstractNumId w:val="26"/>
  </w:num>
  <w:num w:numId="7">
    <w:abstractNumId w:val="32"/>
  </w:num>
  <w:num w:numId="8">
    <w:abstractNumId w:val="10"/>
  </w:num>
  <w:num w:numId="9">
    <w:abstractNumId w:val="1"/>
  </w:num>
  <w:num w:numId="10">
    <w:abstractNumId w:val="16"/>
  </w:num>
  <w:num w:numId="11">
    <w:abstractNumId w:val="39"/>
  </w:num>
  <w:num w:numId="12">
    <w:abstractNumId w:val="17"/>
  </w:num>
  <w:num w:numId="13">
    <w:abstractNumId w:val="0"/>
  </w:num>
  <w:num w:numId="14">
    <w:abstractNumId w:val="24"/>
  </w:num>
  <w:num w:numId="15">
    <w:abstractNumId w:val="19"/>
  </w:num>
  <w:num w:numId="16">
    <w:abstractNumId w:val="2"/>
  </w:num>
  <w:num w:numId="17">
    <w:abstractNumId w:val="4"/>
  </w:num>
  <w:num w:numId="18">
    <w:abstractNumId w:val="7"/>
  </w:num>
  <w:num w:numId="19">
    <w:abstractNumId w:val="37"/>
  </w:num>
  <w:num w:numId="20">
    <w:abstractNumId w:val="29"/>
  </w:num>
  <w:num w:numId="21">
    <w:abstractNumId w:val="25"/>
  </w:num>
  <w:num w:numId="22">
    <w:abstractNumId w:val="12"/>
  </w:num>
  <w:num w:numId="23">
    <w:abstractNumId w:val="38"/>
  </w:num>
  <w:num w:numId="24">
    <w:abstractNumId w:val="20"/>
  </w:num>
  <w:num w:numId="25">
    <w:abstractNumId w:val="3"/>
  </w:num>
  <w:num w:numId="26">
    <w:abstractNumId w:val="15"/>
  </w:num>
  <w:num w:numId="27">
    <w:abstractNumId w:val="34"/>
  </w:num>
  <w:num w:numId="28">
    <w:abstractNumId w:val="36"/>
  </w:num>
  <w:num w:numId="29">
    <w:abstractNumId w:val="13"/>
  </w:num>
  <w:num w:numId="30">
    <w:abstractNumId w:val="21"/>
  </w:num>
  <w:num w:numId="31">
    <w:abstractNumId w:val="28"/>
  </w:num>
  <w:num w:numId="32">
    <w:abstractNumId w:val="31"/>
  </w:num>
  <w:num w:numId="33">
    <w:abstractNumId w:val="23"/>
  </w:num>
  <w:num w:numId="34">
    <w:abstractNumId w:val="11"/>
  </w:num>
  <w:num w:numId="35">
    <w:abstractNumId w:val="18"/>
  </w:num>
  <w:num w:numId="36">
    <w:abstractNumId w:val="14"/>
  </w:num>
  <w:num w:numId="37">
    <w:abstractNumId w:val="9"/>
  </w:num>
  <w:num w:numId="38">
    <w:abstractNumId w:val="30"/>
  </w:num>
  <w:num w:numId="39">
    <w:abstractNumId w:val="5"/>
  </w:num>
  <w:num w:numId="4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0307"/>
    <w:rsid w:val="000018B2"/>
    <w:rsid w:val="00002121"/>
    <w:rsid w:val="00002F86"/>
    <w:rsid w:val="00005B05"/>
    <w:rsid w:val="0000696A"/>
    <w:rsid w:val="000105DC"/>
    <w:rsid w:val="00012A62"/>
    <w:rsid w:val="00013179"/>
    <w:rsid w:val="00013B3D"/>
    <w:rsid w:val="00014137"/>
    <w:rsid w:val="00014AA9"/>
    <w:rsid w:val="000165C3"/>
    <w:rsid w:val="000172FE"/>
    <w:rsid w:val="000215D7"/>
    <w:rsid w:val="00025B35"/>
    <w:rsid w:val="00026387"/>
    <w:rsid w:val="00026E27"/>
    <w:rsid w:val="0002721C"/>
    <w:rsid w:val="00030593"/>
    <w:rsid w:val="00030BDD"/>
    <w:rsid w:val="00032513"/>
    <w:rsid w:val="00036786"/>
    <w:rsid w:val="0003776F"/>
    <w:rsid w:val="00040B8F"/>
    <w:rsid w:val="000415DC"/>
    <w:rsid w:val="000432B2"/>
    <w:rsid w:val="0004401D"/>
    <w:rsid w:val="0004473C"/>
    <w:rsid w:val="0004515C"/>
    <w:rsid w:val="000457B8"/>
    <w:rsid w:val="0004593A"/>
    <w:rsid w:val="000469AF"/>
    <w:rsid w:val="0004751F"/>
    <w:rsid w:val="000478CD"/>
    <w:rsid w:val="0005025F"/>
    <w:rsid w:val="00050375"/>
    <w:rsid w:val="00050B96"/>
    <w:rsid w:val="00052074"/>
    <w:rsid w:val="0005233C"/>
    <w:rsid w:val="00052D66"/>
    <w:rsid w:val="00053D06"/>
    <w:rsid w:val="000568FE"/>
    <w:rsid w:val="00056DAF"/>
    <w:rsid w:val="00060BDC"/>
    <w:rsid w:val="000613A4"/>
    <w:rsid w:val="00065007"/>
    <w:rsid w:val="000701C7"/>
    <w:rsid w:val="00070DEC"/>
    <w:rsid w:val="00070E6E"/>
    <w:rsid w:val="00071C13"/>
    <w:rsid w:val="000734AE"/>
    <w:rsid w:val="00073E65"/>
    <w:rsid w:val="00077399"/>
    <w:rsid w:val="00080D66"/>
    <w:rsid w:val="00083F4D"/>
    <w:rsid w:val="00084494"/>
    <w:rsid w:val="00091DC8"/>
    <w:rsid w:val="00091EE2"/>
    <w:rsid w:val="00092D93"/>
    <w:rsid w:val="0009482F"/>
    <w:rsid w:val="00095CEC"/>
    <w:rsid w:val="00097262"/>
    <w:rsid w:val="000A0EC6"/>
    <w:rsid w:val="000A27D0"/>
    <w:rsid w:val="000A39D1"/>
    <w:rsid w:val="000A4B3D"/>
    <w:rsid w:val="000A4CBB"/>
    <w:rsid w:val="000A6688"/>
    <w:rsid w:val="000A7029"/>
    <w:rsid w:val="000A712A"/>
    <w:rsid w:val="000B0400"/>
    <w:rsid w:val="000B1AA5"/>
    <w:rsid w:val="000B2839"/>
    <w:rsid w:val="000B2F55"/>
    <w:rsid w:val="000B30AB"/>
    <w:rsid w:val="000B37BD"/>
    <w:rsid w:val="000B4D68"/>
    <w:rsid w:val="000B5BCA"/>
    <w:rsid w:val="000C0F42"/>
    <w:rsid w:val="000C2657"/>
    <w:rsid w:val="000C2A31"/>
    <w:rsid w:val="000C3829"/>
    <w:rsid w:val="000C5AB2"/>
    <w:rsid w:val="000D02A5"/>
    <w:rsid w:val="000D07D6"/>
    <w:rsid w:val="000D0AC7"/>
    <w:rsid w:val="000D0E9D"/>
    <w:rsid w:val="000D2F77"/>
    <w:rsid w:val="000D5515"/>
    <w:rsid w:val="000D56E5"/>
    <w:rsid w:val="000D5F38"/>
    <w:rsid w:val="000D6FA7"/>
    <w:rsid w:val="000D7980"/>
    <w:rsid w:val="000D7B5D"/>
    <w:rsid w:val="000E3100"/>
    <w:rsid w:val="000E446B"/>
    <w:rsid w:val="000E449E"/>
    <w:rsid w:val="000E4CBA"/>
    <w:rsid w:val="000E5592"/>
    <w:rsid w:val="000E7465"/>
    <w:rsid w:val="000E7E84"/>
    <w:rsid w:val="000F301D"/>
    <w:rsid w:val="000F555C"/>
    <w:rsid w:val="000F6E5D"/>
    <w:rsid w:val="000F709D"/>
    <w:rsid w:val="000F72F5"/>
    <w:rsid w:val="000F7851"/>
    <w:rsid w:val="00104A51"/>
    <w:rsid w:val="00111193"/>
    <w:rsid w:val="0011308E"/>
    <w:rsid w:val="001146F4"/>
    <w:rsid w:val="00115803"/>
    <w:rsid w:val="0011595A"/>
    <w:rsid w:val="001200DA"/>
    <w:rsid w:val="00121834"/>
    <w:rsid w:val="00122423"/>
    <w:rsid w:val="001225BC"/>
    <w:rsid w:val="00123134"/>
    <w:rsid w:val="00132000"/>
    <w:rsid w:val="00134FE6"/>
    <w:rsid w:val="0013586C"/>
    <w:rsid w:val="00135EC2"/>
    <w:rsid w:val="0014231D"/>
    <w:rsid w:val="001436FB"/>
    <w:rsid w:val="00144E8C"/>
    <w:rsid w:val="0014533E"/>
    <w:rsid w:val="001460E8"/>
    <w:rsid w:val="001470FB"/>
    <w:rsid w:val="0015238A"/>
    <w:rsid w:val="00152B01"/>
    <w:rsid w:val="00153B25"/>
    <w:rsid w:val="00153B72"/>
    <w:rsid w:val="00154FA9"/>
    <w:rsid w:val="001555F8"/>
    <w:rsid w:val="00156B13"/>
    <w:rsid w:val="00157681"/>
    <w:rsid w:val="001619EC"/>
    <w:rsid w:val="00161E02"/>
    <w:rsid w:val="001624F3"/>
    <w:rsid w:val="00165C52"/>
    <w:rsid w:val="00170030"/>
    <w:rsid w:val="00170107"/>
    <w:rsid w:val="00170C3F"/>
    <w:rsid w:val="0017116B"/>
    <w:rsid w:val="001716C0"/>
    <w:rsid w:val="00172251"/>
    <w:rsid w:val="00173A7D"/>
    <w:rsid w:val="00173FE7"/>
    <w:rsid w:val="00175526"/>
    <w:rsid w:val="001757C2"/>
    <w:rsid w:val="00177286"/>
    <w:rsid w:val="00177AB7"/>
    <w:rsid w:val="00177AE3"/>
    <w:rsid w:val="001800DB"/>
    <w:rsid w:val="00180FF3"/>
    <w:rsid w:val="00182BF9"/>
    <w:rsid w:val="00183797"/>
    <w:rsid w:val="0018498A"/>
    <w:rsid w:val="0018522E"/>
    <w:rsid w:val="0018738D"/>
    <w:rsid w:val="0019033C"/>
    <w:rsid w:val="00190F5C"/>
    <w:rsid w:val="001913D7"/>
    <w:rsid w:val="00191CA3"/>
    <w:rsid w:val="00192DCE"/>
    <w:rsid w:val="00193AB4"/>
    <w:rsid w:val="0019519C"/>
    <w:rsid w:val="00195AA4"/>
    <w:rsid w:val="00195EE4"/>
    <w:rsid w:val="00196090"/>
    <w:rsid w:val="001962E6"/>
    <w:rsid w:val="00196CC6"/>
    <w:rsid w:val="001A0A23"/>
    <w:rsid w:val="001A1C01"/>
    <w:rsid w:val="001A36B0"/>
    <w:rsid w:val="001A4E87"/>
    <w:rsid w:val="001A7484"/>
    <w:rsid w:val="001B2111"/>
    <w:rsid w:val="001B2B1E"/>
    <w:rsid w:val="001B32CE"/>
    <w:rsid w:val="001B7547"/>
    <w:rsid w:val="001C0931"/>
    <w:rsid w:val="001C0FA8"/>
    <w:rsid w:val="001C25CD"/>
    <w:rsid w:val="001C4117"/>
    <w:rsid w:val="001C623E"/>
    <w:rsid w:val="001D292F"/>
    <w:rsid w:val="001D33FC"/>
    <w:rsid w:val="001D5802"/>
    <w:rsid w:val="001D5CCD"/>
    <w:rsid w:val="001D6C06"/>
    <w:rsid w:val="001E0728"/>
    <w:rsid w:val="001E10F2"/>
    <w:rsid w:val="001E2504"/>
    <w:rsid w:val="001E2F24"/>
    <w:rsid w:val="001E38B4"/>
    <w:rsid w:val="001E7235"/>
    <w:rsid w:val="001F2799"/>
    <w:rsid w:val="001F28BB"/>
    <w:rsid w:val="001F3742"/>
    <w:rsid w:val="001F4817"/>
    <w:rsid w:val="001F58C9"/>
    <w:rsid w:val="001F5FA9"/>
    <w:rsid w:val="001F623E"/>
    <w:rsid w:val="001F69A1"/>
    <w:rsid w:val="00200855"/>
    <w:rsid w:val="00201C42"/>
    <w:rsid w:val="00201C8A"/>
    <w:rsid w:val="00203C43"/>
    <w:rsid w:val="0020497E"/>
    <w:rsid w:val="00204DC9"/>
    <w:rsid w:val="00205506"/>
    <w:rsid w:val="00205D38"/>
    <w:rsid w:val="002142CC"/>
    <w:rsid w:val="00214C9E"/>
    <w:rsid w:val="00220E04"/>
    <w:rsid w:val="00221649"/>
    <w:rsid w:val="0022176A"/>
    <w:rsid w:val="00221936"/>
    <w:rsid w:val="00223246"/>
    <w:rsid w:val="002240D3"/>
    <w:rsid w:val="00224CD9"/>
    <w:rsid w:val="0022624C"/>
    <w:rsid w:val="0022672B"/>
    <w:rsid w:val="002301DE"/>
    <w:rsid w:val="002335A6"/>
    <w:rsid w:val="002344C2"/>
    <w:rsid w:val="0023507A"/>
    <w:rsid w:val="002359D9"/>
    <w:rsid w:val="00236A44"/>
    <w:rsid w:val="00237C75"/>
    <w:rsid w:val="00240A08"/>
    <w:rsid w:val="00241596"/>
    <w:rsid w:val="0024286C"/>
    <w:rsid w:val="002429BB"/>
    <w:rsid w:val="00242C6A"/>
    <w:rsid w:val="00245865"/>
    <w:rsid w:val="002458C9"/>
    <w:rsid w:val="0025219E"/>
    <w:rsid w:val="002534D2"/>
    <w:rsid w:val="00253552"/>
    <w:rsid w:val="00254EED"/>
    <w:rsid w:val="00255634"/>
    <w:rsid w:val="00262752"/>
    <w:rsid w:val="00263DA9"/>
    <w:rsid w:val="00264133"/>
    <w:rsid w:val="002649B8"/>
    <w:rsid w:val="00265238"/>
    <w:rsid w:val="00265A5A"/>
    <w:rsid w:val="00266372"/>
    <w:rsid w:val="00266AA2"/>
    <w:rsid w:val="00267386"/>
    <w:rsid w:val="00270E9B"/>
    <w:rsid w:val="00271E9B"/>
    <w:rsid w:val="00273A01"/>
    <w:rsid w:val="0027416F"/>
    <w:rsid w:val="00275395"/>
    <w:rsid w:val="0027769D"/>
    <w:rsid w:val="00282078"/>
    <w:rsid w:val="0028305D"/>
    <w:rsid w:val="00283458"/>
    <w:rsid w:val="00284474"/>
    <w:rsid w:val="002859EE"/>
    <w:rsid w:val="00285F13"/>
    <w:rsid w:val="00286EE5"/>
    <w:rsid w:val="00287B04"/>
    <w:rsid w:val="002936C8"/>
    <w:rsid w:val="00297B7C"/>
    <w:rsid w:val="002A0A4D"/>
    <w:rsid w:val="002A0DCC"/>
    <w:rsid w:val="002A330E"/>
    <w:rsid w:val="002A4B36"/>
    <w:rsid w:val="002A5423"/>
    <w:rsid w:val="002A6A48"/>
    <w:rsid w:val="002B0F28"/>
    <w:rsid w:val="002B1202"/>
    <w:rsid w:val="002B1E6E"/>
    <w:rsid w:val="002B2BDB"/>
    <w:rsid w:val="002B356B"/>
    <w:rsid w:val="002B36DB"/>
    <w:rsid w:val="002B559A"/>
    <w:rsid w:val="002B71EA"/>
    <w:rsid w:val="002B77CD"/>
    <w:rsid w:val="002C0D25"/>
    <w:rsid w:val="002C31C9"/>
    <w:rsid w:val="002C4801"/>
    <w:rsid w:val="002C6C70"/>
    <w:rsid w:val="002C6F60"/>
    <w:rsid w:val="002D0B3B"/>
    <w:rsid w:val="002D0C2B"/>
    <w:rsid w:val="002D289B"/>
    <w:rsid w:val="002D60FE"/>
    <w:rsid w:val="002D6228"/>
    <w:rsid w:val="002D7785"/>
    <w:rsid w:val="002D7E4F"/>
    <w:rsid w:val="002E00DD"/>
    <w:rsid w:val="002E14D6"/>
    <w:rsid w:val="002E3BDF"/>
    <w:rsid w:val="002E5E96"/>
    <w:rsid w:val="002E63C2"/>
    <w:rsid w:val="002E7EB5"/>
    <w:rsid w:val="002E7FD3"/>
    <w:rsid w:val="002F115D"/>
    <w:rsid w:val="002F49C4"/>
    <w:rsid w:val="002F5705"/>
    <w:rsid w:val="002F7CCE"/>
    <w:rsid w:val="0030103E"/>
    <w:rsid w:val="003010EC"/>
    <w:rsid w:val="00303624"/>
    <w:rsid w:val="00306062"/>
    <w:rsid w:val="00306168"/>
    <w:rsid w:val="00310270"/>
    <w:rsid w:val="00311DE7"/>
    <w:rsid w:val="003142CE"/>
    <w:rsid w:val="003147A2"/>
    <w:rsid w:val="0031719A"/>
    <w:rsid w:val="0032047A"/>
    <w:rsid w:val="0032104F"/>
    <w:rsid w:val="003233D6"/>
    <w:rsid w:val="00323491"/>
    <w:rsid w:val="0032425D"/>
    <w:rsid w:val="00325287"/>
    <w:rsid w:val="00326D92"/>
    <w:rsid w:val="00327063"/>
    <w:rsid w:val="00327C3D"/>
    <w:rsid w:val="003304CE"/>
    <w:rsid w:val="00331F3F"/>
    <w:rsid w:val="003324C5"/>
    <w:rsid w:val="00334E8D"/>
    <w:rsid w:val="0033510E"/>
    <w:rsid w:val="00336CEF"/>
    <w:rsid w:val="003408FE"/>
    <w:rsid w:val="003409EE"/>
    <w:rsid w:val="0034151A"/>
    <w:rsid w:val="0034498F"/>
    <w:rsid w:val="00347374"/>
    <w:rsid w:val="00347A6D"/>
    <w:rsid w:val="00347B47"/>
    <w:rsid w:val="00350E92"/>
    <w:rsid w:val="00352B92"/>
    <w:rsid w:val="00352FBA"/>
    <w:rsid w:val="00353C49"/>
    <w:rsid w:val="003552A4"/>
    <w:rsid w:val="00357110"/>
    <w:rsid w:val="00361252"/>
    <w:rsid w:val="003622EB"/>
    <w:rsid w:val="00362455"/>
    <w:rsid w:val="003638DD"/>
    <w:rsid w:val="00364B44"/>
    <w:rsid w:val="0036533B"/>
    <w:rsid w:val="00370043"/>
    <w:rsid w:val="0037022B"/>
    <w:rsid w:val="00371C0F"/>
    <w:rsid w:val="003731D5"/>
    <w:rsid w:val="0037461F"/>
    <w:rsid w:val="00374954"/>
    <w:rsid w:val="00380372"/>
    <w:rsid w:val="00381029"/>
    <w:rsid w:val="00381BF3"/>
    <w:rsid w:val="003824B7"/>
    <w:rsid w:val="00383F4F"/>
    <w:rsid w:val="00385F1B"/>
    <w:rsid w:val="00387CC0"/>
    <w:rsid w:val="00391E24"/>
    <w:rsid w:val="00393BEE"/>
    <w:rsid w:val="00395E1B"/>
    <w:rsid w:val="003967DB"/>
    <w:rsid w:val="00397319"/>
    <w:rsid w:val="003A0C31"/>
    <w:rsid w:val="003A0FCD"/>
    <w:rsid w:val="003A3A9E"/>
    <w:rsid w:val="003A418A"/>
    <w:rsid w:val="003A5753"/>
    <w:rsid w:val="003A5AEF"/>
    <w:rsid w:val="003A5FB9"/>
    <w:rsid w:val="003A63E2"/>
    <w:rsid w:val="003A677F"/>
    <w:rsid w:val="003A77D4"/>
    <w:rsid w:val="003A7E09"/>
    <w:rsid w:val="003B252D"/>
    <w:rsid w:val="003B4623"/>
    <w:rsid w:val="003B54BD"/>
    <w:rsid w:val="003B585D"/>
    <w:rsid w:val="003B5CAB"/>
    <w:rsid w:val="003B6A65"/>
    <w:rsid w:val="003B6FF6"/>
    <w:rsid w:val="003B7A71"/>
    <w:rsid w:val="003B7B66"/>
    <w:rsid w:val="003C12D1"/>
    <w:rsid w:val="003C23E4"/>
    <w:rsid w:val="003C2FE8"/>
    <w:rsid w:val="003C3E76"/>
    <w:rsid w:val="003C40AD"/>
    <w:rsid w:val="003C5239"/>
    <w:rsid w:val="003C6BC9"/>
    <w:rsid w:val="003D03ED"/>
    <w:rsid w:val="003D31CE"/>
    <w:rsid w:val="003D6516"/>
    <w:rsid w:val="003E0CCE"/>
    <w:rsid w:val="003E1C6C"/>
    <w:rsid w:val="003E3563"/>
    <w:rsid w:val="003E3AED"/>
    <w:rsid w:val="003E5B9D"/>
    <w:rsid w:val="003F734F"/>
    <w:rsid w:val="00401B67"/>
    <w:rsid w:val="00401BDE"/>
    <w:rsid w:val="00403884"/>
    <w:rsid w:val="004047F7"/>
    <w:rsid w:val="00404E89"/>
    <w:rsid w:val="00405402"/>
    <w:rsid w:val="00405653"/>
    <w:rsid w:val="00407B41"/>
    <w:rsid w:val="00410CBD"/>
    <w:rsid w:val="0041174C"/>
    <w:rsid w:val="004131C8"/>
    <w:rsid w:val="00413A41"/>
    <w:rsid w:val="00414315"/>
    <w:rsid w:val="00414CFF"/>
    <w:rsid w:val="004157AA"/>
    <w:rsid w:val="0041726D"/>
    <w:rsid w:val="00417EA7"/>
    <w:rsid w:val="00421898"/>
    <w:rsid w:val="004231F1"/>
    <w:rsid w:val="00423DED"/>
    <w:rsid w:val="0042432C"/>
    <w:rsid w:val="00432009"/>
    <w:rsid w:val="0043247F"/>
    <w:rsid w:val="0043414A"/>
    <w:rsid w:val="004360AD"/>
    <w:rsid w:val="00436C53"/>
    <w:rsid w:val="004372BE"/>
    <w:rsid w:val="00437CDA"/>
    <w:rsid w:val="00442EEF"/>
    <w:rsid w:val="00444563"/>
    <w:rsid w:val="00444788"/>
    <w:rsid w:val="00444BF2"/>
    <w:rsid w:val="00444DD1"/>
    <w:rsid w:val="00450746"/>
    <w:rsid w:val="00450E51"/>
    <w:rsid w:val="004541A8"/>
    <w:rsid w:val="004565AE"/>
    <w:rsid w:val="00456C15"/>
    <w:rsid w:val="00456CCF"/>
    <w:rsid w:val="00457427"/>
    <w:rsid w:val="00457A1E"/>
    <w:rsid w:val="00457AFB"/>
    <w:rsid w:val="0046267F"/>
    <w:rsid w:val="004630CE"/>
    <w:rsid w:val="004646C7"/>
    <w:rsid w:val="00465874"/>
    <w:rsid w:val="004663F1"/>
    <w:rsid w:val="00467E74"/>
    <w:rsid w:val="00470B83"/>
    <w:rsid w:val="004715B6"/>
    <w:rsid w:val="00471815"/>
    <w:rsid w:val="004729F9"/>
    <w:rsid w:val="0047383E"/>
    <w:rsid w:val="00474114"/>
    <w:rsid w:val="00474231"/>
    <w:rsid w:val="0047437B"/>
    <w:rsid w:val="004747FE"/>
    <w:rsid w:val="00474DA5"/>
    <w:rsid w:val="00475986"/>
    <w:rsid w:val="00475ADA"/>
    <w:rsid w:val="004763C8"/>
    <w:rsid w:val="00477B0A"/>
    <w:rsid w:val="00477EE4"/>
    <w:rsid w:val="00480E30"/>
    <w:rsid w:val="004820D4"/>
    <w:rsid w:val="004828ED"/>
    <w:rsid w:val="0048415E"/>
    <w:rsid w:val="00486551"/>
    <w:rsid w:val="00486AED"/>
    <w:rsid w:val="004875F9"/>
    <w:rsid w:val="00491367"/>
    <w:rsid w:val="00491A51"/>
    <w:rsid w:val="00492BED"/>
    <w:rsid w:val="0049598D"/>
    <w:rsid w:val="00495E25"/>
    <w:rsid w:val="00496E37"/>
    <w:rsid w:val="00497324"/>
    <w:rsid w:val="004A21A2"/>
    <w:rsid w:val="004A2CB2"/>
    <w:rsid w:val="004A315D"/>
    <w:rsid w:val="004A4300"/>
    <w:rsid w:val="004A647A"/>
    <w:rsid w:val="004A6F2C"/>
    <w:rsid w:val="004B2258"/>
    <w:rsid w:val="004B3330"/>
    <w:rsid w:val="004B4F03"/>
    <w:rsid w:val="004B6F7A"/>
    <w:rsid w:val="004B7027"/>
    <w:rsid w:val="004B7F6B"/>
    <w:rsid w:val="004C04AF"/>
    <w:rsid w:val="004C19A0"/>
    <w:rsid w:val="004C1C73"/>
    <w:rsid w:val="004C27CC"/>
    <w:rsid w:val="004C3BB1"/>
    <w:rsid w:val="004C5373"/>
    <w:rsid w:val="004C6152"/>
    <w:rsid w:val="004C622A"/>
    <w:rsid w:val="004C6DBC"/>
    <w:rsid w:val="004C7DC0"/>
    <w:rsid w:val="004C7E8E"/>
    <w:rsid w:val="004D1B36"/>
    <w:rsid w:val="004D274E"/>
    <w:rsid w:val="004D2792"/>
    <w:rsid w:val="004D2A20"/>
    <w:rsid w:val="004D3C77"/>
    <w:rsid w:val="004D3E84"/>
    <w:rsid w:val="004D4E27"/>
    <w:rsid w:val="004D5809"/>
    <w:rsid w:val="004D5F9C"/>
    <w:rsid w:val="004E2913"/>
    <w:rsid w:val="004E40BE"/>
    <w:rsid w:val="004E4A9A"/>
    <w:rsid w:val="004E6F3B"/>
    <w:rsid w:val="004F5504"/>
    <w:rsid w:val="004F5B12"/>
    <w:rsid w:val="004F6BF7"/>
    <w:rsid w:val="004F7D73"/>
    <w:rsid w:val="005021F9"/>
    <w:rsid w:val="00503191"/>
    <w:rsid w:val="00504FC3"/>
    <w:rsid w:val="0050528D"/>
    <w:rsid w:val="005105A0"/>
    <w:rsid w:val="005107BF"/>
    <w:rsid w:val="00510AE6"/>
    <w:rsid w:val="00510CB3"/>
    <w:rsid w:val="0051159B"/>
    <w:rsid w:val="005120CC"/>
    <w:rsid w:val="00512499"/>
    <w:rsid w:val="005128D8"/>
    <w:rsid w:val="00512EFB"/>
    <w:rsid w:val="0051311D"/>
    <w:rsid w:val="00513A21"/>
    <w:rsid w:val="0051496A"/>
    <w:rsid w:val="0051560A"/>
    <w:rsid w:val="00515621"/>
    <w:rsid w:val="0051758B"/>
    <w:rsid w:val="00520027"/>
    <w:rsid w:val="0052170F"/>
    <w:rsid w:val="00521FD8"/>
    <w:rsid w:val="005230E5"/>
    <w:rsid w:val="0052368D"/>
    <w:rsid w:val="005238BF"/>
    <w:rsid w:val="005241A3"/>
    <w:rsid w:val="005244C4"/>
    <w:rsid w:val="00524991"/>
    <w:rsid w:val="00530787"/>
    <w:rsid w:val="00530B25"/>
    <w:rsid w:val="00531836"/>
    <w:rsid w:val="00532CE8"/>
    <w:rsid w:val="00536251"/>
    <w:rsid w:val="00536759"/>
    <w:rsid w:val="00541824"/>
    <w:rsid w:val="005428EB"/>
    <w:rsid w:val="00542F02"/>
    <w:rsid w:val="00542F86"/>
    <w:rsid w:val="005432EB"/>
    <w:rsid w:val="005446B4"/>
    <w:rsid w:val="00545343"/>
    <w:rsid w:val="005453AD"/>
    <w:rsid w:val="005510CB"/>
    <w:rsid w:val="005521FB"/>
    <w:rsid w:val="00552E94"/>
    <w:rsid w:val="0055594B"/>
    <w:rsid w:val="005579D3"/>
    <w:rsid w:val="00560776"/>
    <w:rsid w:val="0056468B"/>
    <w:rsid w:val="005662DF"/>
    <w:rsid w:val="0056716E"/>
    <w:rsid w:val="00567E51"/>
    <w:rsid w:val="00570CAD"/>
    <w:rsid w:val="00571DF3"/>
    <w:rsid w:val="0057380C"/>
    <w:rsid w:val="005746CB"/>
    <w:rsid w:val="00575394"/>
    <w:rsid w:val="005770B2"/>
    <w:rsid w:val="00580651"/>
    <w:rsid w:val="005812DB"/>
    <w:rsid w:val="00583A84"/>
    <w:rsid w:val="005848EA"/>
    <w:rsid w:val="00585A9C"/>
    <w:rsid w:val="00585DEB"/>
    <w:rsid w:val="00585EC0"/>
    <w:rsid w:val="00585F27"/>
    <w:rsid w:val="00586C22"/>
    <w:rsid w:val="00591697"/>
    <w:rsid w:val="00591C8F"/>
    <w:rsid w:val="0059481A"/>
    <w:rsid w:val="00596EA3"/>
    <w:rsid w:val="005A0307"/>
    <w:rsid w:val="005A2C69"/>
    <w:rsid w:val="005A48F6"/>
    <w:rsid w:val="005B2B7A"/>
    <w:rsid w:val="005B2F1A"/>
    <w:rsid w:val="005B5F38"/>
    <w:rsid w:val="005B6F2F"/>
    <w:rsid w:val="005B75C6"/>
    <w:rsid w:val="005C02FB"/>
    <w:rsid w:val="005C0C5D"/>
    <w:rsid w:val="005C2DA2"/>
    <w:rsid w:val="005C2F6A"/>
    <w:rsid w:val="005C44F3"/>
    <w:rsid w:val="005C47ED"/>
    <w:rsid w:val="005C4F9D"/>
    <w:rsid w:val="005C502F"/>
    <w:rsid w:val="005D0E8C"/>
    <w:rsid w:val="005D1486"/>
    <w:rsid w:val="005D291A"/>
    <w:rsid w:val="005D4DDC"/>
    <w:rsid w:val="005D6A64"/>
    <w:rsid w:val="005D7C4D"/>
    <w:rsid w:val="005E09A1"/>
    <w:rsid w:val="005E7135"/>
    <w:rsid w:val="005E7B5A"/>
    <w:rsid w:val="005F0F15"/>
    <w:rsid w:val="005F2209"/>
    <w:rsid w:val="005F26E5"/>
    <w:rsid w:val="005F3818"/>
    <w:rsid w:val="005F4AB5"/>
    <w:rsid w:val="005F5088"/>
    <w:rsid w:val="005F695E"/>
    <w:rsid w:val="005F6DE8"/>
    <w:rsid w:val="006017E8"/>
    <w:rsid w:val="00601CFD"/>
    <w:rsid w:val="00602185"/>
    <w:rsid w:val="0060324D"/>
    <w:rsid w:val="0060329B"/>
    <w:rsid w:val="00603836"/>
    <w:rsid w:val="00606939"/>
    <w:rsid w:val="006070ED"/>
    <w:rsid w:val="0061075F"/>
    <w:rsid w:val="006136ED"/>
    <w:rsid w:val="00613A7D"/>
    <w:rsid w:val="006146BA"/>
    <w:rsid w:val="00615219"/>
    <w:rsid w:val="00615C26"/>
    <w:rsid w:val="00615FFA"/>
    <w:rsid w:val="00616F9B"/>
    <w:rsid w:val="00620192"/>
    <w:rsid w:val="006216CD"/>
    <w:rsid w:val="00623121"/>
    <w:rsid w:val="006255F9"/>
    <w:rsid w:val="00625F06"/>
    <w:rsid w:val="00630F95"/>
    <w:rsid w:val="006310A3"/>
    <w:rsid w:val="00633155"/>
    <w:rsid w:val="00634E4F"/>
    <w:rsid w:val="006352D7"/>
    <w:rsid w:val="00640572"/>
    <w:rsid w:val="00640F21"/>
    <w:rsid w:val="006417A4"/>
    <w:rsid w:val="0064210A"/>
    <w:rsid w:val="0064307E"/>
    <w:rsid w:val="00643AE9"/>
    <w:rsid w:val="00643FB7"/>
    <w:rsid w:val="00644991"/>
    <w:rsid w:val="006453ED"/>
    <w:rsid w:val="00645D8D"/>
    <w:rsid w:val="00650DA7"/>
    <w:rsid w:val="00651306"/>
    <w:rsid w:val="00653A86"/>
    <w:rsid w:val="00654868"/>
    <w:rsid w:val="006550CB"/>
    <w:rsid w:val="00655E4C"/>
    <w:rsid w:val="006566B2"/>
    <w:rsid w:val="006627AA"/>
    <w:rsid w:val="00667B91"/>
    <w:rsid w:val="0067076C"/>
    <w:rsid w:val="00670BFC"/>
    <w:rsid w:val="00671EE5"/>
    <w:rsid w:val="00672CF3"/>
    <w:rsid w:val="00673C0E"/>
    <w:rsid w:val="00674FC6"/>
    <w:rsid w:val="00675189"/>
    <w:rsid w:val="00675DD4"/>
    <w:rsid w:val="00676586"/>
    <w:rsid w:val="006772F0"/>
    <w:rsid w:val="00677426"/>
    <w:rsid w:val="00680917"/>
    <w:rsid w:val="00680BAC"/>
    <w:rsid w:val="00680CA1"/>
    <w:rsid w:val="00681419"/>
    <w:rsid w:val="00681950"/>
    <w:rsid w:val="00682387"/>
    <w:rsid w:val="00687FE7"/>
    <w:rsid w:val="00691736"/>
    <w:rsid w:val="006921BC"/>
    <w:rsid w:val="0069300A"/>
    <w:rsid w:val="0069311A"/>
    <w:rsid w:val="00694068"/>
    <w:rsid w:val="006956F6"/>
    <w:rsid w:val="00695E57"/>
    <w:rsid w:val="00696218"/>
    <w:rsid w:val="00697B7C"/>
    <w:rsid w:val="006A49F7"/>
    <w:rsid w:val="006A55FC"/>
    <w:rsid w:val="006A5D39"/>
    <w:rsid w:val="006B482B"/>
    <w:rsid w:val="006B4851"/>
    <w:rsid w:val="006B57AD"/>
    <w:rsid w:val="006B6614"/>
    <w:rsid w:val="006B7BB4"/>
    <w:rsid w:val="006C4082"/>
    <w:rsid w:val="006C5132"/>
    <w:rsid w:val="006C616A"/>
    <w:rsid w:val="006D23B9"/>
    <w:rsid w:val="006D24E0"/>
    <w:rsid w:val="006D33B0"/>
    <w:rsid w:val="006D3465"/>
    <w:rsid w:val="006D6484"/>
    <w:rsid w:val="006E1167"/>
    <w:rsid w:val="006E1D01"/>
    <w:rsid w:val="006E2F50"/>
    <w:rsid w:val="006E36BE"/>
    <w:rsid w:val="006E393B"/>
    <w:rsid w:val="006E76A8"/>
    <w:rsid w:val="006E77A2"/>
    <w:rsid w:val="006F026A"/>
    <w:rsid w:val="006F0A53"/>
    <w:rsid w:val="006F0EF4"/>
    <w:rsid w:val="006F1118"/>
    <w:rsid w:val="006F128D"/>
    <w:rsid w:val="006F18E2"/>
    <w:rsid w:val="006F1EBD"/>
    <w:rsid w:val="006F20D6"/>
    <w:rsid w:val="006F325F"/>
    <w:rsid w:val="006F4918"/>
    <w:rsid w:val="006F53AC"/>
    <w:rsid w:val="006F5EA3"/>
    <w:rsid w:val="006F5F38"/>
    <w:rsid w:val="006F6897"/>
    <w:rsid w:val="006F70D4"/>
    <w:rsid w:val="006F7778"/>
    <w:rsid w:val="00701809"/>
    <w:rsid w:val="007019A1"/>
    <w:rsid w:val="00701A32"/>
    <w:rsid w:val="00702086"/>
    <w:rsid w:val="007021E3"/>
    <w:rsid w:val="00702B32"/>
    <w:rsid w:val="007103C3"/>
    <w:rsid w:val="0071065B"/>
    <w:rsid w:val="00710F95"/>
    <w:rsid w:val="00713EAF"/>
    <w:rsid w:val="007175D1"/>
    <w:rsid w:val="007175F8"/>
    <w:rsid w:val="00717C23"/>
    <w:rsid w:val="007220F2"/>
    <w:rsid w:val="00727DF7"/>
    <w:rsid w:val="00731100"/>
    <w:rsid w:val="00731D3E"/>
    <w:rsid w:val="00735C4E"/>
    <w:rsid w:val="00736983"/>
    <w:rsid w:val="00736D86"/>
    <w:rsid w:val="007377F3"/>
    <w:rsid w:val="0074031C"/>
    <w:rsid w:val="0074043D"/>
    <w:rsid w:val="00741F88"/>
    <w:rsid w:val="007432DF"/>
    <w:rsid w:val="00744700"/>
    <w:rsid w:val="00747013"/>
    <w:rsid w:val="00747849"/>
    <w:rsid w:val="00747C2E"/>
    <w:rsid w:val="00753B89"/>
    <w:rsid w:val="00761130"/>
    <w:rsid w:val="00761DC7"/>
    <w:rsid w:val="00763664"/>
    <w:rsid w:val="007657A8"/>
    <w:rsid w:val="00766361"/>
    <w:rsid w:val="00770522"/>
    <w:rsid w:val="00771173"/>
    <w:rsid w:val="0077177D"/>
    <w:rsid w:val="007730E2"/>
    <w:rsid w:val="00774EB6"/>
    <w:rsid w:val="00775F5C"/>
    <w:rsid w:val="0077680B"/>
    <w:rsid w:val="00776CE8"/>
    <w:rsid w:val="00777661"/>
    <w:rsid w:val="007777B8"/>
    <w:rsid w:val="00777BF9"/>
    <w:rsid w:val="00780B6C"/>
    <w:rsid w:val="0078125E"/>
    <w:rsid w:val="00782E11"/>
    <w:rsid w:val="007834CE"/>
    <w:rsid w:val="00784760"/>
    <w:rsid w:val="00785CE1"/>
    <w:rsid w:val="00794843"/>
    <w:rsid w:val="0079719B"/>
    <w:rsid w:val="007A0D2A"/>
    <w:rsid w:val="007A0E07"/>
    <w:rsid w:val="007A1B25"/>
    <w:rsid w:val="007A2402"/>
    <w:rsid w:val="007A2AC6"/>
    <w:rsid w:val="007A2F05"/>
    <w:rsid w:val="007A6080"/>
    <w:rsid w:val="007B0417"/>
    <w:rsid w:val="007B2291"/>
    <w:rsid w:val="007B5F1D"/>
    <w:rsid w:val="007C04E2"/>
    <w:rsid w:val="007C17C5"/>
    <w:rsid w:val="007C26F0"/>
    <w:rsid w:val="007C39E1"/>
    <w:rsid w:val="007C3B90"/>
    <w:rsid w:val="007C49EB"/>
    <w:rsid w:val="007C5A05"/>
    <w:rsid w:val="007C5A7A"/>
    <w:rsid w:val="007C6699"/>
    <w:rsid w:val="007C6C50"/>
    <w:rsid w:val="007C7DED"/>
    <w:rsid w:val="007D0D76"/>
    <w:rsid w:val="007D1863"/>
    <w:rsid w:val="007D37B2"/>
    <w:rsid w:val="007D5A13"/>
    <w:rsid w:val="007D698B"/>
    <w:rsid w:val="007D6D94"/>
    <w:rsid w:val="007E16FE"/>
    <w:rsid w:val="007E2139"/>
    <w:rsid w:val="007E3894"/>
    <w:rsid w:val="007E3A81"/>
    <w:rsid w:val="007E437A"/>
    <w:rsid w:val="007E5000"/>
    <w:rsid w:val="007E54F0"/>
    <w:rsid w:val="007E6090"/>
    <w:rsid w:val="007E68C8"/>
    <w:rsid w:val="007F0EB0"/>
    <w:rsid w:val="007F1FA5"/>
    <w:rsid w:val="007F29A2"/>
    <w:rsid w:val="007F4F64"/>
    <w:rsid w:val="007F50B9"/>
    <w:rsid w:val="007F6408"/>
    <w:rsid w:val="00800478"/>
    <w:rsid w:val="00804001"/>
    <w:rsid w:val="00805509"/>
    <w:rsid w:val="00805B53"/>
    <w:rsid w:val="00806AC7"/>
    <w:rsid w:val="00807A00"/>
    <w:rsid w:val="00807DAC"/>
    <w:rsid w:val="00810031"/>
    <w:rsid w:val="00810A3E"/>
    <w:rsid w:val="00811E7C"/>
    <w:rsid w:val="00811E86"/>
    <w:rsid w:val="0081254F"/>
    <w:rsid w:val="0081398B"/>
    <w:rsid w:val="008154D8"/>
    <w:rsid w:val="008166EF"/>
    <w:rsid w:val="008206A8"/>
    <w:rsid w:val="00820C08"/>
    <w:rsid w:val="0082500C"/>
    <w:rsid w:val="008259A7"/>
    <w:rsid w:val="00826904"/>
    <w:rsid w:val="008274FE"/>
    <w:rsid w:val="008303EF"/>
    <w:rsid w:val="008303F3"/>
    <w:rsid w:val="00830C26"/>
    <w:rsid w:val="00830C2C"/>
    <w:rsid w:val="00831039"/>
    <w:rsid w:val="00831B8F"/>
    <w:rsid w:val="00834145"/>
    <w:rsid w:val="00835DD6"/>
    <w:rsid w:val="00836CBC"/>
    <w:rsid w:val="0083755E"/>
    <w:rsid w:val="00841E5D"/>
    <w:rsid w:val="00842250"/>
    <w:rsid w:val="00843AC7"/>
    <w:rsid w:val="00844F1B"/>
    <w:rsid w:val="008455B4"/>
    <w:rsid w:val="00845AF1"/>
    <w:rsid w:val="00846439"/>
    <w:rsid w:val="00846798"/>
    <w:rsid w:val="00850613"/>
    <w:rsid w:val="00850AD0"/>
    <w:rsid w:val="00851288"/>
    <w:rsid w:val="00851D62"/>
    <w:rsid w:val="008528B0"/>
    <w:rsid w:val="0085365F"/>
    <w:rsid w:val="0085492B"/>
    <w:rsid w:val="00855E5A"/>
    <w:rsid w:val="00862EE1"/>
    <w:rsid w:val="00864DFD"/>
    <w:rsid w:val="00866042"/>
    <w:rsid w:val="00866278"/>
    <w:rsid w:val="00866FDF"/>
    <w:rsid w:val="008726EA"/>
    <w:rsid w:val="00872D35"/>
    <w:rsid w:val="00874A8F"/>
    <w:rsid w:val="00875FD6"/>
    <w:rsid w:val="0087665A"/>
    <w:rsid w:val="008769E4"/>
    <w:rsid w:val="0088028B"/>
    <w:rsid w:val="008804DE"/>
    <w:rsid w:val="00881241"/>
    <w:rsid w:val="0088135F"/>
    <w:rsid w:val="00883CBD"/>
    <w:rsid w:val="0088402D"/>
    <w:rsid w:val="00885627"/>
    <w:rsid w:val="00885F48"/>
    <w:rsid w:val="008870D6"/>
    <w:rsid w:val="00896271"/>
    <w:rsid w:val="008A0B5F"/>
    <w:rsid w:val="008A2085"/>
    <w:rsid w:val="008A23F2"/>
    <w:rsid w:val="008A28B4"/>
    <w:rsid w:val="008A4CB8"/>
    <w:rsid w:val="008A558E"/>
    <w:rsid w:val="008B0C31"/>
    <w:rsid w:val="008B1BDD"/>
    <w:rsid w:val="008B3CB5"/>
    <w:rsid w:val="008B4067"/>
    <w:rsid w:val="008B430D"/>
    <w:rsid w:val="008B4450"/>
    <w:rsid w:val="008B523D"/>
    <w:rsid w:val="008B5415"/>
    <w:rsid w:val="008B6E38"/>
    <w:rsid w:val="008C0BDD"/>
    <w:rsid w:val="008C0BF5"/>
    <w:rsid w:val="008C1009"/>
    <w:rsid w:val="008C1480"/>
    <w:rsid w:val="008C2ACD"/>
    <w:rsid w:val="008C53AD"/>
    <w:rsid w:val="008C5FC3"/>
    <w:rsid w:val="008C6E26"/>
    <w:rsid w:val="008D1869"/>
    <w:rsid w:val="008D19F4"/>
    <w:rsid w:val="008D33CF"/>
    <w:rsid w:val="008D3BAF"/>
    <w:rsid w:val="008D4C45"/>
    <w:rsid w:val="008D4C71"/>
    <w:rsid w:val="008D6CD1"/>
    <w:rsid w:val="008E0298"/>
    <w:rsid w:val="008E0536"/>
    <w:rsid w:val="008E1821"/>
    <w:rsid w:val="008E4433"/>
    <w:rsid w:val="008E5FFF"/>
    <w:rsid w:val="008E6CC1"/>
    <w:rsid w:val="008E7C01"/>
    <w:rsid w:val="008F0341"/>
    <w:rsid w:val="008F1593"/>
    <w:rsid w:val="008F21DA"/>
    <w:rsid w:val="008F32A3"/>
    <w:rsid w:val="008F4991"/>
    <w:rsid w:val="008F588B"/>
    <w:rsid w:val="008F7246"/>
    <w:rsid w:val="00901685"/>
    <w:rsid w:val="0090207A"/>
    <w:rsid w:val="009025A3"/>
    <w:rsid w:val="00903628"/>
    <w:rsid w:val="0090469F"/>
    <w:rsid w:val="00904C47"/>
    <w:rsid w:val="0090514F"/>
    <w:rsid w:val="00906E8E"/>
    <w:rsid w:val="00907D75"/>
    <w:rsid w:val="009100B8"/>
    <w:rsid w:val="00910577"/>
    <w:rsid w:val="009118FE"/>
    <w:rsid w:val="00912A17"/>
    <w:rsid w:val="009152F3"/>
    <w:rsid w:val="00916276"/>
    <w:rsid w:val="00917003"/>
    <w:rsid w:val="00917571"/>
    <w:rsid w:val="009222F3"/>
    <w:rsid w:val="0092268A"/>
    <w:rsid w:val="0093140E"/>
    <w:rsid w:val="009333AC"/>
    <w:rsid w:val="00933737"/>
    <w:rsid w:val="0093604A"/>
    <w:rsid w:val="00937DB2"/>
    <w:rsid w:val="00940A6A"/>
    <w:rsid w:val="00941C6B"/>
    <w:rsid w:val="00942804"/>
    <w:rsid w:val="00942CEE"/>
    <w:rsid w:val="00943360"/>
    <w:rsid w:val="00944934"/>
    <w:rsid w:val="00945480"/>
    <w:rsid w:val="00945BB9"/>
    <w:rsid w:val="009462A5"/>
    <w:rsid w:val="009469F4"/>
    <w:rsid w:val="009525B1"/>
    <w:rsid w:val="00955913"/>
    <w:rsid w:val="00955C48"/>
    <w:rsid w:val="00957681"/>
    <w:rsid w:val="00957DE8"/>
    <w:rsid w:val="00961BDC"/>
    <w:rsid w:val="00963F0C"/>
    <w:rsid w:val="00964241"/>
    <w:rsid w:val="00964A50"/>
    <w:rsid w:val="00965E7A"/>
    <w:rsid w:val="00966359"/>
    <w:rsid w:val="009670A5"/>
    <w:rsid w:val="00967730"/>
    <w:rsid w:val="0097073F"/>
    <w:rsid w:val="00971BFE"/>
    <w:rsid w:val="00972646"/>
    <w:rsid w:val="00974950"/>
    <w:rsid w:val="00981FD5"/>
    <w:rsid w:val="009850EE"/>
    <w:rsid w:val="00985F6C"/>
    <w:rsid w:val="00996FDC"/>
    <w:rsid w:val="009978CC"/>
    <w:rsid w:val="009A0926"/>
    <w:rsid w:val="009A18E1"/>
    <w:rsid w:val="009A2103"/>
    <w:rsid w:val="009A2ADB"/>
    <w:rsid w:val="009A416A"/>
    <w:rsid w:val="009A4BFA"/>
    <w:rsid w:val="009B0219"/>
    <w:rsid w:val="009B0A59"/>
    <w:rsid w:val="009B1BCE"/>
    <w:rsid w:val="009B2638"/>
    <w:rsid w:val="009B3084"/>
    <w:rsid w:val="009B4F79"/>
    <w:rsid w:val="009B6D4F"/>
    <w:rsid w:val="009C0500"/>
    <w:rsid w:val="009C08AD"/>
    <w:rsid w:val="009C0A2A"/>
    <w:rsid w:val="009C0E02"/>
    <w:rsid w:val="009C21C1"/>
    <w:rsid w:val="009C3511"/>
    <w:rsid w:val="009C4A01"/>
    <w:rsid w:val="009C5174"/>
    <w:rsid w:val="009C7D44"/>
    <w:rsid w:val="009D1437"/>
    <w:rsid w:val="009D5CEE"/>
    <w:rsid w:val="009D697E"/>
    <w:rsid w:val="009D6BAE"/>
    <w:rsid w:val="009D7AAE"/>
    <w:rsid w:val="009E1302"/>
    <w:rsid w:val="009E3026"/>
    <w:rsid w:val="009E4420"/>
    <w:rsid w:val="009E44F6"/>
    <w:rsid w:val="009E5498"/>
    <w:rsid w:val="009E5817"/>
    <w:rsid w:val="009F2D5B"/>
    <w:rsid w:val="009F715C"/>
    <w:rsid w:val="009F7AD5"/>
    <w:rsid w:val="00A05EAA"/>
    <w:rsid w:val="00A0669A"/>
    <w:rsid w:val="00A076D2"/>
    <w:rsid w:val="00A1054E"/>
    <w:rsid w:val="00A11886"/>
    <w:rsid w:val="00A12ACD"/>
    <w:rsid w:val="00A14F40"/>
    <w:rsid w:val="00A16B68"/>
    <w:rsid w:val="00A200B0"/>
    <w:rsid w:val="00A20F8C"/>
    <w:rsid w:val="00A2216F"/>
    <w:rsid w:val="00A23064"/>
    <w:rsid w:val="00A231E5"/>
    <w:rsid w:val="00A23310"/>
    <w:rsid w:val="00A23E59"/>
    <w:rsid w:val="00A2425D"/>
    <w:rsid w:val="00A24BB6"/>
    <w:rsid w:val="00A27B4F"/>
    <w:rsid w:val="00A3066B"/>
    <w:rsid w:val="00A34E00"/>
    <w:rsid w:val="00A40D5D"/>
    <w:rsid w:val="00A41E91"/>
    <w:rsid w:val="00A4486A"/>
    <w:rsid w:val="00A4567F"/>
    <w:rsid w:val="00A475CD"/>
    <w:rsid w:val="00A47715"/>
    <w:rsid w:val="00A47D9A"/>
    <w:rsid w:val="00A50332"/>
    <w:rsid w:val="00A51012"/>
    <w:rsid w:val="00A517E7"/>
    <w:rsid w:val="00A51AF4"/>
    <w:rsid w:val="00A51F4C"/>
    <w:rsid w:val="00A522EF"/>
    <w:rsid w:val="00A539FE"/>
    <w:rsid w:val="00A53D06"/>
    <w:rsid w:val="00A55156"/>
    <w:rsid w:val="00A6045A"/>
    <w:rsid w:val="00A61820"/>
    <w:rsid w:val="00A62CB7"/>
    <w:rsid w:val="00A635F9"/>
    <w:rsid w:val="00A64384"/>
    <w:rsid w:val="00A64CB8"/>
    <w:rsid w:val="00A65E2F"/>
    <w:rsid w:val="00A65F25"/>
    <w:rsid w:val="00A66C48"/>
    <w:rsid w:val="00A70BDA"/>
    <w:rsid w:val="00A716D5"/>
    <w:rsid w:val="00A71C43"/>
    <w:rsid w:val="00A73001"/>
    <w:rsid w:val="00A73B4F"/>
    <w:rsid w:val="00A7501C"/>
    <w:rsid w:val="00A7530B"/>
    <w:rsid w:val="00A76A6A"/>
    <w:rsid w:val="00A77AC8"/>
    <w:rsid w:val="00A816A4"/>
    <w:rsid w:val="00A8273F"/>
    <w:rsid w:val="00A83721"/>
    <w:rsid w:val="00A8387D"/>
    <w:rsid w:val="00A83B1F"/>
    <w:rsid w:val="00A844C5"/>
    <w:rsid w:val="00A85784"/>
    <w:rsid w:val="00A86093"/>
    <w:rsid w:val="00A87160"/>
    <w:rsid w:val="00A87859"/>
    <w:rsid w:val="00A9060E"/>
    <w:rsid w:val="00A909D6"/>
    <w:rsid w:val="00A912A6"/>
    <w:rsid w:val="00A93060"/>
    <w:rsid w:val="00A939E3"/>
    <w:rsid w:val="00A94513"/>
    <w:rsid w:val="00A9456A"/>
    <w:rsid w:val="00A94BF0"/>
    <w:rsid w:val="00A94E61"/>
    <w:rsid w:val="00A953FD"/>
    <w:rsid w:val="00A95941"/>
    <w:rsid w:val="00AA0EEB"/>
    <w:rsid w:val="00AA2A33"/>
    <w:rsid w:val="00AA3831"/>
    <w:rsid w:val="00AA50A0"/>
    <w:rsid w:val="00AA6E93"/>
    <w:rsid w:val="00AB039C"/>
    <w:rsid w:val="00AB0EF4"/>
    <w:rsid w:val="00AB5DA1"/>
    <w:rsid w:val="00AB6D7C"/>
    <w:rsid w:val="00AB70FC"/>
    <w:rsid w:val="00AC1675"/>
    <w:rsid w:val="00AC1751"/>
    <w:rsid w:val="00AC63CF"/>
    <w:rsid w:val="00AD0A04"/>
    <w:rsid w:val="00AD15AB"/>
    <w:rsid w:val="00AD17E5"/>
    <w:rsid w:val="00AD1A73"/>
    <w:rsid w:val="00AD4C3A"/>
    <w:rsid w:val="00AD4CFE"/>
    <w:rsid w:val="00AD4F08"/>
    <w:rsid w:val="00AD753B"/>
    <w:rsid w:val="00AD7CD1"/>
    <w:rsid w:val="00AE228E"/>
    <w:rsid w:val="00AE2891"/>
    <w:rsid w:val="00AE2A27"/>
    <w:rsid w:val="00AE30F6"/>
    <w:rsid w:val="00AE54F8"/>
    <w:rsid w:val="00AE6A6E"/>
    <w:rsid w:val="00AE6C99"/>
    <w:rsid w:val="00AF0EEF"/>
    <w:rsid w:val="00AF1CEC"/>
    <w:rsid w:val="00AF2C38"/>
    <w:rsid w:val="00AF36BD"/>
    <w:rsid w:val="00AF4C2E"/>
    <w:rsid w:val="00AF515B"/>
    <w:rsid w:val="00AF7AC4"/>
    <w:rsid w:val="00AF7D49"/>
    <w:rsid w:val="00B013F3"/>
    <w:rsid w:val="00B01804"/>
    <w:rsid w:val="00B04CA0"/>
    <w:rsid w:val="00B0646A"/>
    <w:rsid w:val="00B0698E"/>
    <w:rsid w:val="00B10D21"/>
    <w:rsid w:val="00B11540"/>
    <w:rsid w:val="00B1277F"/>
    <w:rsid w:val="00B13C71"/>
    <w:rsid w:val="00B1547C"/>
    <w:rsid w:val="00B16BD7"/>
    <w:rsid w:val="00B16F1A"/>
    <w:rsid w:val="00B21552"/>
    <w:rsid w:val="00B21C97"/>
    <w:rsid w:val="00B223C2"/>
    <w:rsid w:val="00B22BE0"/>
    <w:rsid w:val="00B24CD9"/>
    <w:rsid w:val="00B266C7"/>
    <w:rsid w:val="00B2799C"/>
    <w:rsid w:val="00B30343"/>
    <w:rsid w:val="00B3148D"/>
    <w:rsid w:val="00B35E89"/>
    <w:rsid w:val="00B40FFB"/>
    <w:rsid w:val="00B4238B"/>
    <w:rsid w:val="00B428E0"/>
    <w:rsid w:val="00B44C51"/>
    <w:rsid w:val="00B44DF6"/>
    <w:rsid w:val="00B45D01"/>
    <w:rsid w:val="00B45D85"/>
    <w:rsid w:val="00B52244"/>
    <w:rsid w:val="00B5232B"/>
    <w:rsid w:val="00B52965"/>
    <w:rsid w:val="00B53ABB"/>
    <w:rsid w:val="00B53B8D"/>
    <w:rsid w:val="00B56E64"/>
    <w:rsid w:val="00B57823"/>
    <w:rsid w:val="00B57997"/>
    <w:rsid w:val="00B608A8"/>
    <w:rsid w:val="00B616E6"/>
    <w:rsid w:val="00B6361A"/>
    <w:rsid w:val="00B6372D"/>
    <w:rsid w:val="00B642B7"/>
    <w:rsid w:val="00B655BE"/>
    <w:rsid w:val="00B65950"/>
    <w:rsid w:val="00B67C62"/>
    <w:rsid w:val="00B70940"/>
    <w:rsid w:val="00B7305F"/>
    <w:rsid w:val="00B73D27"/>
    <w:rsid w:val="00B76347"/>
    <w:rsid w:val="00B76CED"/>
    <w:rsid w:val="00B76DC4"/>
    <w:rsid w:val="00B80418"/>
    <w:rsid w:val="00B80FA5"/>
    <w:rsid w:val="00B81068"/>
    <w:rsid w:val="00B82DA8"/>
    <w:rsid w:val="00B84E14"/>
    <w:rsid w:val="00B85A70"/>
    <w:rsid w:val="00B87BB2"/>
    <w:rsid w:val="00B90E22"/>
    <w:rsid w:val="00B9100B"/>
    <w:rsid w:val="00B910B6"/>
    <w:rsid w:val="00B9265D"/>
    <w:rsid w:val="00B9359A"/>
    <w:rsid w:val="00B942A5"/>
    <w:rsid w:val="00B94F54"/>
    <w:rsid w:val="00B95766"/>
    <w:rsid w:val="00B97F1A"/>
    <w:rsid w:val="00BA19F7"/>
    <w:rsid w:val="00BA3319"/>
    <w:rsid w:val="00BA51C9"/>
    <w:rsid w:val="00BA6B2D"/>
    <w:rsid w:val="00BA722E"/>
    <w:rsid w:val="00BA79E9"/>
    <w:rsid w:val="00BB00E3"/>
    <w:rsid w:val="00BB0312"/>
    <w:rsid w:val="00BB05D9"/>
    <w:rsid w:val="00BB1DB6"/>
    <w:rsid w:val="00BB3E60"/>
    <w:rsid w:val="00BB4421"/>
    <w:rsid w:val="00BB4D50"/>
    <w:rsid w:val="00BB55DE"/>
    <w:rsid w:val="00BB607C"/>
    <w:rsid w:val="00BB758D"/>
    <w:rsid w:val="00BC1219"/>
    <w:rsid w:val="00BC5605"/>
    <w:rsid w:val="00BD096F"/>
    <w:rsid w:val="00BD0A08"/>
    <w:rsid w:val="00BD14E5"/>
    <w:rsid w:val="00BD4F8E"/>
    <w:rsid w:val="00BD5E1B"/>
    <w:rsid w:val="00BD601D"/>
    <w:rsid w:val="00BD61F6"/>
    <w:rsid w:val="00BD639F"/>
    <w:rsid w:val="00BD6AE5"/>
    <w:rsid w:val="00BD6C7B"/>
    <w:rsid w:val="00BD7D91"/>
    <w:rsid w:val="00BE1342"/>
    <w:rsid w:val="00BE1D2F"/>
    <w:rsid w:val="00BE385B"/>
    <w:rsid w:val="00BE59F4"/>
    <w:rsid w:val="00BE754B"/>
    <w:rsid w:val="00BF0F58"/>
    <w:rsid w:val="00BF1001"/>
    <w:rsid w:val="00BF227E"/>
    <w:rsid w:val="00BF2281"/>
    <w:rsid w:val="00BF267C"/>
    <w:rsid w:val="00BF315E"/>
    <w:rsid w:val="00BF374F"/>
    <w:rsid w:val="00BF37BF"/>
    <w:rsid w:val="00BF536E"/>
    <w:rsid w:val="00BF5875"/>
    <w:rsid w:val="00BF5D9D"/>
    <w:rsid w:val="00BF6059"/>
    <w:rsid w:val="00BF754C"/>
    <w:rsid w:val="00C028FE"/>
    <w:rsid w:val="00C03104"/>
    <w:rsid w:val="00C04AFF"/>
    <w:rsid w:val="00C056B3"/>
    <w:rsid w:val="00C05D76"/>
    <w:rsid w:val="00C06CA8"/>
    <w:rsid w:val="00C10737"/>
    <w:rsid w:val="00C12A10"/>
    <w:rsid w:val="00C12B64"/>
    <w:rsid w:val="00C12E67"/>
    <w:rsid w:val="00C1337F"/>
    <w:rsid w:val="00C1765C"/>
    <w:rsid w:val="00C20119"/>
    <w:rsid w:val="00C20166"/>
    <w:rsid w:val="00C20AAF"/>
    <w:rsid w:val="00C217B7"/>
    <w:rsid w:val="00C22111"/>
    <w:rsid w:val="00C2303D"/>
    <w:rsid w:val="00C23759"/>
    <w:rsid w:val="00C23BAB"/>
    <w:rsid w:val="00C2436A"/>
    <w:rsid w:val="00C2446E"/>
    <w:rsid w:val="00C245BA"/>
    <w:rsid w:val="00C24A40"/>
    <w:rsid w:val="00C26C44"/>
    <w:rsid w:val="00C30C48"/>
    <w:rsid w:val="00C31BD4"/>
    <w:rsid w:val="00C31D4D"/>
    <w:rsid w:val="00C31D9F"/>
    <w:rsid w:val="00C31F4B"/>
    <w:rsid w:val="00C34566"/>
    <w:rsid w:val="00C36990"/>
    <w:rsid w:val="00C36E92"/>
    <w:rsid w:val="00C37943"/>
    <w:rsid w:val="00C37A8B"/>
    <w:rsid w:val="00C40692"/>
    <w:rsid w:val="00C41358"/>
    <w:rsid w:val="00C4240B"/>
    <w:rsid w:val="00C42E6F"/>
    <w:rsid w:val="00C4382E"/>
    <w:rsid w:val="00C443FE"/>
    <w:rsid w:val="00C455BF"/>
    <w:rsid w:val="00C455C8"/>
    <w:rsid w:val="00C458A6"/>
    <w:rsid w:val="00C4596D"/>
    <w:rsid w:val="00C47538"/>
    <w:rsid w:val="00C5084A"/>
    <w:rsid w:val="00C51688"/>
    <w:rsid w:val="00C55A03"/>
    <w:rsid w:val="00C569DB"/>
    <w:rsid w:val="00C56B80"/>
    <w:rsid w:val="00C60179"/>
    <w:rsid w:val="00C62D06"/>
    <w:rsid w:val="00C659E9"/>
    <w:rsid w:val="00C665DE"/>
    <w:rsid w:val="00C72536"/>
    <w:rsid w:val="00C72943"/>
    <w:rsid w:val="00C739A1"/>
    <w:rsid w:val="00C75655"/>
    <w:rsid w:val="00C75F1F"/>
    <w:rsid w:val="00C7602B"/>
    <w:rsid w:val="00C801C6"/>
    <w:rsid w:val="00C81347"/>
    <w:rsid w:val="00C8242B"/>
    <w:rsid w:val="00C8277B"/>
    <w:rsid w:val="00C82DC1"/>
    <w:rsid w:val="00C837E0"/>
    <w:rsid w:val="00C84E65"/>
    <w:rsid w:val="00C87295"/>
    <w:rsid w:val="00C8739A"/>
    <w:rsid w:val="00C876FD"/>
    <w:rsid w:val="00C90B69"/>
    <w:rsid w:val="00C922FA"/>
    <w:rsid w:val="00C93F2B"/>
    <w:rsid w:val="00C9635E"/>
    <w:rsid w:val="00C9795E"/>
    <w:rsid w:val="00C97B8B"/>
    <w:rsid w:val="00CA0250"/>
    <w:rsid w:val="00CA0A0A"/>
    <w:rsid w:val="00CA1D22"/>
    <w:rsid w:val="00CA303E"/>
    <w:rsid w:val="00CA33CA"/>
    <w:rsid w:val="00CA34B3"/>
    <w:rsid w:val="00CA4850"/>
    <w:rsid w:val="00CA4E34"/>
    <w:rsid w:val="00CA512D"/>
    <w:rsid w:val="00CB0D54"/>
    <w:rsid w:val="00CB317A"/>
    <w:rsid w:val="00CB3E72"/>
    <w:rsid w:val="00CB6462"/>
    <w:rsid w:val="00CC02F9"/>
    <w:rsid w:val="00CC1D60"/>
    <w:rsid w:val="00CC24B3"/>
    <w:rsid w:val="00CC5375"/>
    <w:rsid w:val="00CC5859"/>
    <w:rsid w:val="00CC5B65"/>
    <w:rsid w:val="00CD182B"/>
    <w:rsid w:val="00CD461E"/>
    <w:rsid w:val="00CD4B74"/>
    <w:rsid w:val="00CD79B3"/>
    <w:rsid w:val="00CE2061"/>
    <w:rsid w:val="00CE3832"/>
    <w:rsid w:val="00CE618A"/>
    <w:rsid w:val="00CE7AEC"/>
    <w:rsid w:val="00CF04E2"/>
    <w:rsid w:val="00CF0D80"/>
    <w:rsid w:val="00CF16FF"/>
    <w:rsid w:val="00CF1BCE"/>
    <w:rsid w:val="00CF23EA"/>
    <w:rsid w:val="00CF3A03"/>
    <w:rsid w:val="00CF4A86"/>
    <w:rsid w:val="00CF7F90"/>
    <w:rsid w:val="00D02D39"/>
    <w:rsid w:val="00D04BA6"/>
    <w:rsid w:val="00D0530F"/>
    <w:rsid w:val="00D0608B"/>
    <w:rsid w:val="00D075E1"/>
    <w:rsid w:val="00D07626"/>
    <w:rsid w:val="00D11339"/>
    <w:rsid w:val="00D12CD5"/>
    <w:rsid w:val="00D135D7"/>
    <w:rsid w:val="00D14BF8"/>
    <w:rsid w:val="00D14DB4"/>
    <w:rsid w:val="00D15CCB"/>
    <w:rsid w:val="00D15E3F"/>
    <w:rsid w:val="00D16802"/>
    <w:rsid w:val="00D205C4"/>
    <w:rsid w:val="00D2153E"/>
    <w:rsid w:val="00D218F2"/>
    <w:rsid w:val="00D226F3"/>
    <w:rsid w:val="00D22BB7"/>
    <w:rsid w:val="00D22D7E"/>
    <w:rsid w:val="00D24323"/>
    <w:rsid w:val="00D25D92"/>
    <w:rsid w:val="00D26B5E"/>
    <w:rsid w:val="00D30286"/>
    <w:rsid w:val="00D3046F"/>
    <w:rsid w:val="00D33A88"/>
    <w:rsid w:val="00D34408"/>
    <w:rsid w:val="00D40649"/>
    <w:rsid w:val="00D408F4"/>
    <w:rsid w:val="00D40D2B"/>
    <w:rsid w:val="00D462A2"/>
    <w:rsid w:val="00D46DF6"/>
    <w:rsid w:val="00D47211"/>
    <w:rsid w:val="00D472C8"/>
    <w:rsid w:val="00D50E89"/>
    <w:rsid w:val="00D52620"/>
    <w:rsid w:val="00D52925"/>
    <w:rsid w:val="00D53AE5"/>
    <w:rsid w:val="00D544E2"/>
    <w:rsid w:val="00D571DE"/>
    <w:rsid w:val="00D572C2"/>
    <w:rsid w:val="00D60930"/>
    <w:rsid w:val="00D60AAF"/>
    <w:rsid w:val="00D61E6A"/>
    <w:rsid w:val="00D63BCE"/>
    <w:rsid w:val="00D649B7"/>
    <w:rsid w:val="00D64FE6"/>
    <w:rsid w:val="00D660AF"/>
    <w:rsid w:val="00D6671A"/>
    <w:rsid w:val="00D672B2"/>
    <w:rsid w:val="00D67852"/>
    <w:rsid w:val="00D7102C"/>
    <w:rsid w:val="00D71803"/>
    <w:rsid w:val="00D74263"/>
    <w:rsid w:val="00D77F09"/>
    <w:rsid w:val="00D77F0A"/>
    <w:rsid w:val="00D8114D"/>
    <w:rsid w:val="00D81E68"/>
    <w:rsid w:val="00D82CB8"/>
    <w:rsid w:val="00D82D11"/>
    <w:rsid w:val="00D8472F"/>
    <w:rsid w:val="00D85E18"/>
    <w:rsid w:val="00D87E59"/>
    <w:rsid w:val="00D87F94"/>
    <w:rsid w:val="00D90E32"/>
    <w:rsid w:val="00D91282"/>
    <w:rsid w:val="00D92926"/>
    <w:rsid w:val="00D957E5"/>
    <w:rsid w:val="00D95C97"/>
    <w:rsid w:val="00D9657B"/>
    <w:rsid w:val="00D96F6E"/>
    <w:rsid w:val="00DA012C"/>
    <w:rsid w:val="00DA2066"/>
    <w:rsid w:val="00DA29C3"/>
    <w:rsid w:val="00DA30BB"/>
    <w:rsid w:val="00DA5CE2"/>
    <w:rsid w:val="00DB0253"/>
    <w:rsid w:val="00DB0680"/>
    <w:rsid w:val="00DB2815"/>
    <w:rsid w:val="00DB6574"/>
    <w:rsid w:val="00DB75B9"/>
    <w:rsid w:val="00DC009E"/>
    <w:rsid w:val="00DC017B"/>
    <w:rsid w:val="00DC51FB"/>
    <w:rsid w:val="00DC5DA0"/>
    <w:rsid w:val="00DC5E25"/>
    <w:rsid w:val="00DC7BA3"/>
    <w:rsid w:val="00DD06E2"/>
    <w:rsid w:val="00DD077C"/>
    <w:rsid w:val="00DD2442"/>
    <w:rsid w:val="00DD2620"/>
    <w:rsid w:val="00DD27CD"/>
    <w:rsid w:val="00DD2A03"/>
    <w:rsid w:val="00DD2D1E"/>
    <w:rsid w:val="00DD4447"/>
    <w:rsid w:val="00DD52F1"/>
    <w:rsid w:val="00DD5324"/>
    <w:rsid w:val="00DD6241"/>
    <w:rsid w:val="00DD6ED5"/>
    <w:rsid w:val="00DE23B9"/>
    <w:rsid w:val="00DE2A83"/>
    <w:rsid w:val="00DE476C"/>
    <w:rsid w:val="00DE4F26"/>
    <w:rsid w:val="00DE52F2"/>
    <w:rsid w:val="00DE70E6"/>
    <w:rsid w:val="00DF277C"/>
    <w:rsid w:val="00DF5D32"/>
    <w:rsid w:val="00DF6B55"/>
    <w:rsid w:val="00DF7472"/>
    <w:rsid w:val="00E01559"/>
    <w:rsid w:val="00E03C79"/>
    <w:rsid w:val="00E04F38"/>
    <w:rsid w:val="00E06E01"/>
    <w:rsid w:val="00E1159E"/>
    <w:rsid w:val="00E1171F"/>
    <w:rsid w:val="00E12891"/>
    <w:rsid w:val="00E133A5"/>
    <w:rsid w:val="00E1528D"/>
    <w:rsid w:val="00E2035D"/>
    <w:rsid w:val="00E2064D"/>
    <w:rsid w:val="00E2198D"/>
    <w:rsid w:val="00E242D3"/>
    <w:rsid w:val="00E24C44"/>
    <w:rsid w:val="00E27BE7"/>
    <w:rsid w:val="00E32E2A"/>
    <w:rsid w:val="00E3545C"/>
    <w:rsid w:val="00E36902"/>
    <w:rsid w:val="00E37BF8"/>
    <w:rsid w:val="00E37CA9"/>
    <w:rsid w:val="00E42E77"/>
    <w:rsid w:val="00E42F74"/>
    <w:rsid w:val="00E4356F"/>
    <w:rsid w:val="00E452E1"/>
    <w:rsid w:val="00E46262"/>
    <w:rsid w:val="00E474FC"/>
    <w:rsid w:val="00E52705"/>
    <w:rsid w:val="00E559BE"/>
    <w:rsid w:val="00E55C8E"/>
    <w:rsid w:val="00E64C34"/>
    <w:rsid w:val="00E64CDA"/>
    <w:rsid w:val="00E64E4A"/>
    <w:rsid w:val="00E662F6"/>
    <w:rsid w:val="00E67ADA"/>
    <w:rsid w:val="00E67D7A"/>
    <w:rsid w:val="00E70D0F"/>
    <w:rsid w:val="00E7181F"/>
    <w:rsid w:val="00E7234F"/>
    <w:rsid w:val="00E7434C"/>
    <w:rsid w:val="00E75954"/>
    <w:rsid w:val="00E8091E"/>
    <w:rsid w:val="00E84956"/>
    <w:rsid w:val="00E856F4"/>
    <w:rsid w:val="00E87BEE"/>
    <w:rsid w:val="00E87C69"/>
    <w:rsid w:val="00E90CE6"/>
    <w:rsid w:val="00E91D42"/>
    <w:rsid w:val="00E9412C"/>
    <w:rsid w:val="00E94D34"/>
    <w:rsid w:val="00E95D84"/>
    <w:rsid w:val="00E95EE8"/>
    <w:rsid w:val="00E960A8"/>
    <w:rsid w:val="00E97685"/>
    <w:rsid w:val="00EA02C7"/>
    <w:rsid w:val="00EA22C7"/>
    <w:rsid w:val="00EA341D"/>
    <w:rsid w:val="00EA4B3A"/>
    <w:rsid w:val="00EA6FA3"/>
    <w:rsid w:val="00EA7B1C"/>
    <w:rsid w:val="00EB1471"/>
    <w:rsid w:val="00EB150A"/>
    <w:rsid w:val="00EB1AFB"/>
    <w:rsid w:val="00EB1CF4"/>
    <w:rsid w:val="00EB208B"/>
    <w:rsid w:val="00EB7985"/>
    <w:rsid w:val="00EC0D94"/>
    <w:rsid w:val="00EC1F3D"/>
    <w:rsid w:val="00EC238A"/>
    <w:rsid w:val="00EC3C0C"/>
    <w:rsid w:val="00EC788C"/>
    <w:rsid w:val="00EC7945"/>
    <w:rsid w:val="00ED1D9F"/>
    <w:rsid w:val="00ED3169"/>
    <w:rsid w:val="00ED39E9"/>
    <w:rsid w:val="00ED4718"/>
    <w:rsid w:val="00ED55F6"/>
    <w:rsid w:val="00EE02B0"/>
    <w:rsid w:val="00EE157E"/>
    <w:rsid w:val="00EE1611"/>
    <w:rsid w:val="00EE1FEA"/>
    <w:rsid w:val="00EE3A71"/>
    <w:rsid w:val="00EE3B1E"/>
    <w:rsid w:val="00EE5952"/>
    <w:rsid w:val="00EE59DD"/>
    <w:rsid w:val="00EF082B"/>
    <w:rsid w:val="00EF08D0"/>
    <w:rsid w:val="00EF14D9"/>
    <w:rsid w:val="00EF1573"/>
    <w:rsid w:val="00EF2C91"/>
    <w:rsid w:val="00EF2FA3"/>
    <w:rsid w:val="00EF301C"/>
    <w:rsid w:val="00EF3515"/>
    <w:rsid w:val="00F00CD9"/>
    <w:rsid w:val="00F02A7B"/>
    <w:rsid w:val="00F03124"/>
    <w:rsid w:val="00F035CC"/>
    <w:rsid w:val="00F038EE"/>
    <w:rsid w:val="00F03BAD"/>
    <w:rsid w:val="00F03DCD"/>
    <w:rsid w:val="00F04A41"/>
    <w:rsid w:val="00F05DBF"/>
    <w:rsid w:val="00F11606"/>
    <w:rsid w:val="00F13648"/>
    <w:rsid w:val="00F14ACE"/>
    <w:rsid w:val="00F175E7"/>
    <w:rsid w:val="00F17A07"/>
    <w:rsid w:val="00F22F0A"/>
    <w:rsid w:val="00F24C2F"/>
    <w:rsid w:val="00F27782"/>
    <w:rsid w:val="00F4361B"/>
    <w:rsid w:val="00F45598"/>
    <w:rsid w:val="00F46381"/>
    <w:rsid w:val="00F47508"/>
    <w:rsid w:val="00F478A9"/>
    <w:rsid w:val="00F50D13"/>
    <w:rsid w:val="00F50E33"/>
    <w:rsid w:val="00F513C9"/>
    <w:rsid w:val="00F54374"/>
    <w:rsid w:val="00F54797"/>
    <w:rsid w:val="00F63124"/>
    <w:rsid w:val="00F63548"/>
    <w:rsid w:val="00F63837"/>
    <w:rsid w:val="00F640F8"/>
    <w:rsid w:val="00F66622"/>
    <w:rsid w:val="00F679E0"/>
    <w:rsid w:val="00F67B13"/>
    <w:rsid w:val="00F70808"/>
    <w:rsid w:val="00F70AE8"/>
    <w:rsid w:val="00F70EF7"/>
    <w:rsid w:val="00F70F2A"/>
    <w:rsid w:val="00F72B68"/>
    <w:rsid w:val="00F74B9E"/>
    <w:rsid w:val="00F767C2"/>
    <w:rsid w:val="00F77D50"/>
    <w:rsid w:val="00F80059"/>
    <w:rsid w:val="00F802F4"/>
    <w:rsid w:val="00F83B5A"/>
    <w:rsid w:val="00F840BA"/>
    <w:rsid w:val="00F86964"/>
    <w:rsid w:val="00F9077A"/>
    <w:rsid w:val="00F90DD4"/>
    <w:rsid w:val="00F92516"/>
    <w:rsid w:val="00F92E04"/>
    <w:rsid w:val="00F94490"/>
    <w:rsid w:val="00F94F5F"/>
    <w:rsid w:val="00FA0947"/>
    <w:rsid w:val="00FA3F59"/>
    <w:rsid w:val="00FA4C40"/>
    <w:rsid w:val="00FB066C"/>
    <w:rsid w:val="00FB0E98"/>
    <w:rsid w:val="00FB423A"/>
    <w:rsid w:val="00FB4E9E"/>
    <w:rsid w:val="00FB5715"/>
    <w:rsid w:val="00FB577A"/>
    <w:rsid w:val="00FB6BED"/>
    <w:rsid w:val="00FB6E92"/>
    <w:rsid w:val="00FC0A16"/>
    <w:rsid w:val="00FC146A"/>
    <w:rsid w:val="00FC5960"/>
    <w:rsid w:val="00FD248D"/>
    <w:rsid w:val="00FD2BFA"/>
    <w:rsid w:val="00FD37F2"/>
    <w:rsid w:val="00FD717E"/>
    <w:rsid w:val="00FE2494"/>
    <w:rsid w:val="00FF2F01"/>
    <w:rsid w:val="00FF2FF0"/>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12599"/>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6622"/>
    <w:pPr>
      <w:keepNext/>
      <w:keepLines/>
      <w:numPr>
        <w:numId w:val="1"/>
      </w:numPr>
      <w:spacing w:before="240" w:after="0"/>
      <w:outlineLvl w:val="0"/>
    </w:pPr>
    <w:rPr>
      <w:rFonts w:ascii="Avenir Next LT Pro Light" w:eastAsiaTheme="majorEastAsia" w:hAnsi="Avenir Next LT Pro Light" w:cstheme="majorBidi"/>
      <w:color w:val="2E74B5" w:themeColor="accent1" w:themeShade="BF"/>
      <w:sz w:val="32"/>
      <w:szCs w:val="32"/>
      <w:lang w:val="de-DE" w:eastAsia="de-DE"/>
    </w:rPr>
  </w:style>
  <w:style w:type="paragraph" w:styleId="berschrift2">
    <w:name w:val="heading 2"/>
    <w:basedOn w:val="Standard"/>
    <w:next w:val="Standard"/>
    <w:link w:val="berschrift2Zchn"/>
    <w:uiPriority w:val="9"/>
    <w:unhideWhenUsed/>
    <w:qFormat/>
    <w:rsid w:val="00F66622"/>
    <w:pPr>
      <w:keepNext/>
      <w:keepLines/>
      <w:numPr>
        <w:ilvl w:val="1"/>
        <w:numId w:val="1"/>
      </w:numPr>
      <w:spacing w:before="40" w:after="0"/>
      <w:outlineLvl w:val="1"/>
    </w:pPr>
    <w:rPr>
      <w:rFonts w:ascii="Avenir Next LT Pro Light" w:eastAsiaTheme="majorEastAsia" w:hAnsi="Avenir Next LT Pro Light"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92926"/>
    <w:pPr>
      <w:keepNext/>
      <w:keepLines/>
      <w:numPr>
        <w:ilvl w:val="2"/>
        <w:numId w:val="1"/>
      </w:numPr>
      <w:spacing w:before="40" w:after="0"/>
      <w:outlineLvl w:val="2"/>
    </w:pPr>
    <w:rPr>
      <w:rFonts w:ascii="Avenir Next LT Pro Light" w:eastAsiaTheme="majorEastAsia" w:hAnsi="Avenir Next LT Pro Light"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E1611"/>
    <w:pPr>
      <w:keepNext/>
      <w:keepLines/>
      <w:numPr>
        <w:ilvl w:val="3"/>
        <w:numId w:val="1"/>
      </w:numPr>
      <w:spacing w:before="40" w:after="0"/>
      <w:outlineLvl w:val="3"/>
    </w:pPr>
    <w:rPr>
      <w:rFonts w:ascii="Avenir Next LT Pro Light" w:eastAsiaTheme="majorEastAsia" w:hAnsi="Avenir Next LT Pro Light"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6622"/>
    <w:rPr>
      <w:rFonts w:ascii="Avenir Next LT Pro Light" w:eastAsiaTheme="majorEastAsia" w:hAnsi="Avenir Next LT Pro Light" w:cstheme="majorBidi"/>
      <w:color w:val="2E74B5" w:themeColor="accent1" w:themeShade="BF"/>
      <w:sz w:val="32"/>
      <w:szCs w:val="32"/>
      <w:lang w:val="de-DE" w:eastAsia="de-DE"/>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F66622"/>
    <w:rPr>
      <w:rFonts w:ascii="Avenir Next LT Pro Light" w:eastAsiaTheme="majorEastAsia" w:hAnsi="Avenir Next LT Pro Light" w:cstheme="majorBidi"/>
      <w:color w:val="2E74B5" w:themeColor="accent1" w:themeShade="BF"/>
      <w:sz w:val="26"/>
      <w:szCs w:val="26"/>
      <w:lang w:val="de-DE"/>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92926"/>
    <w:rPr>
      <w:rFonts w:ascii="Avenir Next LT Pro Light" w:eastAsiaTheme="majorEastAsia" w:hAnsi="Avenir Next LT Pro Light"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E1611"/>
    <w:rPr>
      <w:rFonts w:ascii="Avenir Next LT Pro Light" w:eastAsiaTheme="majorEastAsia" w:hAnsi="Avenir Next LT Pro Light"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A83B1F"/>
    <w:pPr>
      <w:pBdr>
        <w:top w:val="single" w:sz="4" w:space="1" w:color="auto"/>
        <w:left w:val="single" w:sz="4" w:space="4" w:color="auto"/>
        <w:bottom w:val="single" w:sz="4" w:space="1" w:color="auto"/>
        <w:right w:val="single" w:sz="4" w:space="4" w:color="auto"/>
      </w:pBdr>
      <w:shd w:val="clear" w:color="auto" w:fill="D9E2F3" w:themeFill="accent5" w:themeFillTint="33"/>
    </w:pPr>
    <w:rPr>
      <w:rFonts w:ascii="Courier New" w:hAnsi="Courier New" w:cs="Courier New"/>
      <w:shd w:val="clear" w:color="auto" w:fill="D9E2F3" w:themeFill="accent5" w:themeFillTint="33"/>
      <w:lang w:val="de-DE" w:eastAsia="de-DE"/>
    </w:rPr>
  </w:style>
  <w:style w:type="character" w:customStyle="1" w:styleId="TerminalausgabeZchn">
    <w:name w:val="Terminalausgabe Zchn"/>
    <w:basedOn w:val="Absatz-Standardschriftart"/>
    <w:link w:val="Terminalausgabe"/>
    <w:rsid w:val="00A83B1F"/>
    <w:rPr>
      <w:rFonts w:ascii="Courier New" w:hAnsi="Courier New" w:cs="Courier New"/>
      <w:shd w:val="clear" w:color="auto" w:fill="D9E2F3" w:themeFill="accent5" w:themeFillTint="33"/>
      <w:lang w:val="de-DE" w:eastAsia="de-DE"/>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paragraph" w:customStyle="1" w:styleId="BildermitSchatten">
    <w:name w:val="Bilder mit Schatten"/>
    <w:basedOn w:val="Standard"/>
    <w:link w:val="BildermitSchattenZchn"/>
    <w:qFormat/>
    <w:rsid w:val="00A83B1F"/>
    <w:rPr>
      <w:lang w:val="de-DE" w:eastAsia="de-DE"/>
    </w:rPr>
  </w:style>
  <w:style w:type="character" w:customStyle="1" w:styleId="BildermitSchattenZchn">
    <w:name w:val="Bilder mit Schatten Zchn"/>
    <w:basedOn w:val="Absatz-Standardschriftart"/>
    <w:link w:val="BildermitSchatten"/>
    <w:rsid w:val="00A83B1F"/>
    <w:rPr>
      <w:lang w:val="de-DE" w:eastAsia="de-DE"/>
    </w:rPr>
  </w:style>
  <w:style w:type="character" w:customStyle="1" w:styleId="NichtaufgelsteErwhnung4">
    <w:name w:val="Nicht aufgelöste Erwähnung4"/>
    <w:basedOn w:val="Absatz-Standardschriftart"/>
    <w:uiPriority w:val="99"/>
    <w:semiHidden/>
    <w:unhideWhenUsed/>
    <w:rsid w:val="005446B4"/>
    <w:rPr>
      <w:color w:val="605E5C"/>
      <w:shd w:val="clear" w:color="auto" w:fill="E1DFDD"/>
    </w:rPr>
  </w:style>
  <w:style w:type="paragraph" w:customStyle="1" w:styleId="inf-text--medium-sec">
    <w:name w:val="inf-text--medium-sec"/>
    <w:basedOn w:val="Standard"/>
    <w:rsid w:val="00EF157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NichtaufgelsteErwhnung5">
    <w:name w:val="Nicht aufgelöste Erwähnung5"/>
    <w:basedOn w:val="Absatz-Standardschriftart"/>
    <w:uiPriority w:val="99"/>
    <w:semiHidden/>
    <w:unhideWhenUsed/>
    <w:rsid w:val="00EF082B"/>
    <w:rPr>
      <w:color w:val="605E5C"/>
      <w:shd w:val="clear" w:color="auto" w:fill="E1DFDD"/>
    </w:rPr>
  </w:style>
  <w:style w:type="character" w:styleId="HTMLSchreibmaschine">
    <w:name w:val="HTML Typewriter"/>
    <w:basedOn w:val="Absatz-Standardschriftart"/>
    <w:uiPriority w:val="99"/>
    <w:semiHidden/>
    <w:unhideWhenUsed/>
    <w:rsid w:val="002F49C4"/>
    <w:rPr>
      <w:rFonts w:ascii="Courier New" w:eastAsia="Times New Roman" w:hAnsi="Courier New" w:cs="Courier New"/>
      <w:sz w:val="20"/>
      <w:szCs w:val="20"/>
    </w:rPr>
  </w:style>
  <w:style w:type="paragraph" w:customStyle="1" w:styleId="p">
    <w:name w:val="p"/>
    <w:basedOn w:val="Standard"/>
    <w:rsid w:val="00996FDC"/>
    <w:pPr>
      <w:spacing w:before="100" w:beforeAutospacing="1" w:after="100" w:afterAutospacing="1" w:line="240" w:lineRule="auto"/>
    </w:pPr>
    <w:rPr>
      <w:rFonts w:ascii="Times New Roman" w:eastAsia="Times New Roman" w:hAnsi="Times New Roman" w:cs="Times New Roman"/>
      <w:sz w:val="24"/>
      <w:szCs w:val="24"/>
      <w:lang/>
    </w:rPr>
  </w:style>
  <w:style w:type="character" w:styleId="NichtaufgelsteErwhnung">
    <w:name w:val="Unresolved Mention"/>
    <w:basedOn w:val="Absatz-Standardschriftart"/>
    <w:uiPriority w:val="99"/>
    <w:semiHidden/>
    <w:unhideWhenUsed/>
    <w:rsid w:val="00681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439">
      <w:bodyDiv w:val="1"/>
      <w:marLeft w:val="0"/>
      <w:marRight w:val="0"/>
      <w:marTop w:val="0"/>
      <w:marBottom w:val="0"/>
      <w:divBdr>
        <w:top w:val="none" w:sz="0" w:space="0" w:color="auto"/>
        <w:left w:val="none" w:sz="0" w:space="0" w:color="auto"/>
        <w:bottom w:val="none" w:sz="0" w:space="0" w:color="auto"/>
        <w:right w:val="none" w:sz="0" w:space="0" w:color="auto"/>
      </w:divBdr>
    </w:div>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26763441">
      <w:bodyDiv w:val="1"/>
      <w:marLeft w:val="0"/>
      <w:marRight w:val="0"/>
      <w:marTop w:val="0"/>
      <w:marBottom w:val="0"/>
      <w:divBdr>
        <w:top w:val="none" w:sz="0" w:space="0" w:color="auto"/>
        <w:left w:val="none" w:sz="0" w:space="0" w:color="auto"/>
        <w:bottom w:val="none" w:sz="0" w:space="0" w:color="auto"/>
        <w:right w:val="none" w:sz="0" w:space="0" w:color="auto"/>
      </w:divBdr>
    </w:div>
    <w:div w:id="38476059">
      <w:bodyDiv w:val="1"/>
      <w:marLeft w:val="0"/>
      <w:marRight w:val="0"/>
      <w:marTop w:val="0"/>
      <w:marBottom w:val="0"/>
      <w:divBdr>
        <w:top w:val="none" w:sz="0" w:space="0" w:color="auto"/>
        <w:left w:val="none" w:sz="0" w:space="0" w:color="auto"/>
        <w:bottom w:val="none" w:sz="0" w:space="0" w:color="auto"/>
        <w:right w:val="none" w:sz="0" w:space="0" w:color="auto"/>
      </w:divBdr>
    </w:div>
    <w:div w:id="39284946">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68386368">
      <w:bodyDiv w:val="1"/>
      <w:marLeft w:val="0"/>
      <w:marRight w:val="0"/>
      <w:marTop w:val="0"/>
      <w:marBottom w:val="0"/>
      <w:divBdr>
        <w:top w:val="none" w:sz="0" w:space="0" w:color="auto"/>
        <w:left w:val="none" w:sz="0" w:space="0" w:color="auto"/>
        <w:bottom w:val="none" w:sz="0" w:space="0" w:color="auto"/>
        <w:right w:val="none" w:sz="0" w:space="0" w:color="auto"/>
      </w:divBdr>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87653117">
      <w:bodyDiv w:val="1"/>
      <w:marLeft w:val="0"/>
      <w:marRight w:val="0"/>
      <w:marTop w:val="0"/>
      <w:marBottom w:val="0"/>
      <w:divBdr>
        <w:top w:val="none" w:sz="0" w:space="0" w:color="auto"/>
        <w:left w:val="none" w:sz="0" w:space="0" w:color="auto"/>
        <w:bottom w:val="none" w:sz="0" w:space="0" w:color="auto"/>
        <w:right w:val="none" w:sz="0" w:space="0" w:color="auto"/>
      </w:divBdr>
    </w:div>
    <w:div w:id="90319100">
      <w:bodyDiv w:val="1"/>
      <w:marLeft w:val="0"/>
      <w:marRight w:val="0"/>
      <w:marTop w:val="0"/>
      <w:marBottom w:val="0"/>
      <w:divBdr>
        <w:top w:val="none" w:sz="0" w:space="0" w:color="auto"/>
        <w:left w:val="none" w:sz="0" w:space="0" w:color="auto"/>
        <w:bottom w:val="none" w:sz="0" w:space="0" w:color="auto"/>
        <w:right w:val="none" w:sz="0" w:space="0" w:color="auto"/>
      </w:divBdr>
    </w:div>
    <w:div w:id="95835417">
      <w:bodyDiv w:val="1"/>
      <w:marLeft w:val="0"/>
      <w:marRight w:val="0"/>
      <w:marTop w:val="0"/>
      <w:marBottom w:val="0"/>
      <w:divBdr>
        <w:top w:val="none" w:sz="0" w:space="0" w:color="auto"/>
        <w:left w:val="none" w:sz="0" w:space="0" w:color="auto"/>
        <w:bottom w:val="none" w:sz="0" w:space="0" w:color="auto"/>
        <w:right w:val="none" w:sz="0" w:space="0" w:color="auto"/>
      </w:divBdr>
    </w:div>
    <w:div w:id="97717455">
      <w:bodyDiv w:val="1"/>
      <w:marLeft w:val="0"/>
      <w:marRight w:val="0"/>
      <w:marTop w:val="0"/>
      <w:marBottom w:val="0"/>
      <w:divBdr>
        <w:top w:val="none" w:sz="0" w:space="0" w:color="auto"/>
        <w:left w:val="none" w:sz="0" w:space="0" w:color="auto"/>
        <w:bottom w:val="none" w:sz="0" w:space="0" w:color="auto"/>
        <w:right w:val="none" w:sz="0" w:space="0" w:color="auto"/>
      </w:divBdr>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14755732">
      <w:bodyDiv w:val="1"/>
      <w:marLeft w:val="0"/>
      <w:marRight w:val="0"/>
      <w:marTop w:val="0"/>
      <w:marBottom w:val="0"/>
      <w:divBdr>
        <w:top w:val="none" w:sz="0" w:space="0" w:color="auto"/>
        <w:left w:val="none" w:sz="0" w:space="0" w:color="auto"/>
        <w:bottom w:val="none" w:sz="0" w:space="0" w:color="auto"/>
        <w:right w:val="none" w:sz="0" w:space="0" w:color="auto"/>
      </w:divBdr>
    </w:div>
    <w:div w:id="133302740">
      <w:bodyDiv w:val="1"/>
      <w:marLeft w:val="0"/>
      <w:marRight w:val="0"/>
      <w:marTop w:val="0"/>
      <w:marBottom w:val="0"/>
      <w:divBdr>
        <w:top w:val="none" w:sz="0" w:space="0" w:color="auto"/>
        <w:left w:val="none" w:sz="0" w:space="0" w:color="auto"/>
        <w:bottom w:val="none" w:sz="0" w:space="0" w:color="auto"/>
        <w:right w:val="none" w:sz="0" w:space="0" w:color="auto"/>
      </w:divBdr>
    </w:div>
    <w:div w:id="157157463">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5919970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191188533">
      <w:bodyDiv w:val="1"/>
      <w:marLeft w:val="0"/>
      <w:marRight w:val="0"/>
      <w:marTop w:val="0"/>
      <w:marBottom w:val="0"/>
      <w:divBdr>
        <w:top w:val="none" w:sz="0" w:space="0" w:color="auto"/>
        <w:left w:val="none" w:sz="0" w:space="0" w:color="auto"/>
        <w:bottom w:val="none" w:sz="0" w:space="0" w:color="auto"/>
        <w:right w:val="none" w:sz="0" w:space="0" w:color="auto"/>
      </w:divBdr>
    </w:div>
    <w:div w:id="198982080">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26190441">
      <w:bodyDiv w:val="1"/>
      <w:marLeft w:val="0"/>
      <w:marRight w:val="0"/>
      <w:marTop w:val="0"/>
      <w:marBottom w:val="0"/>
      <w:divBdr>
        <w:top w:val="none" w:sz="0" w:space="0" w:color="auto"/>
        <w:left w:val="none" w:sz="0" w:space="0" w:color="auto"/>
        <w:bottom w:val="none" w:sz="0" w:space="0" w:color="auto"/>
        <w:right w:val="none" w:sz="0" w:space="0" w:color="auto"/>
      </w:divBdr>
    </w:div>
    <w:div w:id="279188075">
      <w:bodyDiv w:val="1"/>
      <w:marLeft w:val="0"/>
      <w:marRight w:val="0"/>
      <w:marTop w:val="0"/>
      <w:marBottom w:val="0"/>
      <w:divBdr>
        <w:top w:val="none" w:sz="0" w:space="0" w:color="auto"/>
        <w:left w:val="none" w:sz="0" w:space="0" w:color="auto"/>
        <w:bottom w:val="none" w:sz="0" w:space="0" w:color="auto"/>
        <w:right w:val="none" w:sz="0" w:space="0" w:color="auto"/>
      </w:divBdr>
    </w:div>
    <w:div w:id="279840084">
      <w:bodyDiv w:val="1"/>
      <w:marLeft w:val="0"/>
      <w:marRight w:val="0"/>
      <w:marTop w:val="0"/>
      <w:marBottom w:val="0"/>
      <w:divBdr>
        <w:top w:val="none" w:sz="0" w:space="0" w:color="auto"/>
        <w:left w:val="none" w:sz="0" w:space="0" w:color="auto"/>
        <w:bottom w:val="none" w:sz="0" w:space="0" w:color="auto"/>
        <w:right w:val="none" w:sz="0" w:space="0" w:color="auto"/>
      </w:divBdr>
    </w:div>
    <w:div w:id="279916325">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16811486">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41319101">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397678183">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16948940">
      <w:bodyDiv w:val="1"/>
      <w:marLeft w:val="0"/>
      <w:marRight w:val="0"/>
      <w:marTop w:val="0"/>
      <w:marBottom w:val="0"/>
      <w:divBdr>
        <w:top w:val="none" w:sz="0" w:space="0" w:color="auto"/>
        <w:left w:val="none" w:sz="0" w:space="0" w:color="auto"/>
        <w:bottom w:val="none" w:sz="0" w:space="0" w:color="auto"/>
        <w:right w:val="none" w:sz="0" w:space="0" w:color="auto"/>
      </w:divBdr>
    </w:div>
    <w:div w:id="431897994">
      <w:bodyDiv w:val="1"/>
      <w:marLeft w:val="0"/>
      <w:marRight w:val="0"/>
      <w:marTop w:val="0"/>
      <w:marBottom w:val="0"/>
      <w:divBdr>
        <w:top w:val="none" w:sz="0" w:space="0" w:color="auto"/>
        <w:left w:val="none" w:sz="0" w:space="0" w:color="auto"/>
        <w:bottom w:val="none" w:sz="0" w:space="0" w:color="auto"/>
        <w:right w:val="none" w:sz="0" w:space="0" w:color="auto"/>
      </w:divBdr>
    </w:div>
    <w:div w:id="439761387">
      <w:bodyDiv w:val="1"/>
      <w:marLeft w:val="0"/>
      <w:marRight w:val="0"/>
      <w:marTop w:val="0"/>
      <w:marBottom w:val="0"/>
      <w:divBdr>
        <w:top w:val="none" w:sz="0" w:space="0" w:color="auto"/>
        <w:left w:val="none" w:sz="0" w:space="0" w:color="auto"/>
        <w:bottom w:val="none" w:sz="0" w:space="0" w:color="auto"/>
        <w:right w:val="none" w:sz="0" w:space="0" w:color="auto"/>
      </w:divBdr>
    </w:div>
    <w:div w:id="448819057">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52403428">
      <w:bodyDiv w:val="1"/>
      <w:marLeft w:val="0"/>
      <w:marRight w:val="0"/>
      <w:marTop w:val="0"/>
      <w:marBottom w:val="0"/>
      <w:divBdr>
        <w:top w:val="none" w:sz="0" w:space="0" w:color="auto"/>
        <w:left w:val="none" w:sz="0" w:space="0" w:color="auto"/>
        <w:bottom w:val="none" w:sz="0" w:space="0" w:color="auto"/>
        <w:right w:val="none" w:sz="0" w:space="0" w:color="auto"/>
      </w:divBdr>
    </w:div>
    <w:div w:id="475532727">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490681917">
      <w:bodyDiv w:val="1"/>
      <w:marLeft w:val="0"/>
      <w:marRight w:val="0"/>
      <w:marTop w:val="0"/>
      <w:marBottom w:val="0"/>
      <w:divBdr>
        <w:top w:val="none" w:sz="0" w:space="0" w:color="auto"/>
        <w:left w:val="none" w:sz="0" w:space="0" w:color="auto"/>
        <w:bottom w:val="none" w:sz="0" w:space="0" w:color="auto"/>
        <w:right w:val="none" w:sz="0" w:space="0" w:color="auto"/>
      </w:divBdr>
    </w:div>
    <w:div w:id="520634153">
      <w:bodyDiv w:val="1"/>
      <w:marLeft w:val="0"/>
      <w:marRight w:val="0"/>
      <w:marTop w:val="0"/>
      <w:marBottom w:val="0"/>
      <w:divBdr>
        <w:top w:val="none" w:sz="0" w:space="0" w:color="auto"/>
        <w:left w:val="none" w:sz="0" w:space="0" w:color="auto"/>
        <w:bottom w:val="none" w:sz="0" w:space="0" w:color="auto"/>
        <w:right w:val="none" w:sz="0" w:space="0" w:color="auto"/>
      </w:divBdr>
    </w:div>
    <w:div w:id="53893163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40559122">
      <w:bodyDiv w:val="1"/>
      <w:marLeft w:val="0"/>
      <w:marRight w:val="0"/>
      <w:marTop w:val="0"/>
      <w:marBottom w:val="0"/>
      <w:divBdr>
        <w:top w:val="none" w:sz="0" w:space="0" w:color="auto"/>
        <w:left w:val="none" w:sz="0" w:space="0" w:color="auto"/>
        <w:bottom w:val="none" w:sz="0" w:space="0" w:color="auto"/>
        <w:right w:val="none" w:sz="0" w:space="0" w:color="auto"/>
      </w:divBdr>
    </w:div>
    <w:div w:id="563026953">
      <w:bodyDiv w:val="1"/>
      <w:marLeft w:val="0"/>
      <w:marRight w:val="0"/>
      <w:marTop w:val="0"/>
      <w:marBottom w:val="0"/>
      <w:divBdr>
        <w:top w:val="none" w:sz="0" w:space="0" w:color="auto"/>
        <w:left w:val="none" w:sz="0" w:space="0" w:color="auto"/>
        <w:bottom w:val="none" w:sz="0" w:space="0" w:color="auto"/>
        <w:right w:val="none" w:sz="0" w:space="0" w:color="auto"/>
      </w:divBdr>
    </w:div>
    <w:div w:id="568729449">
      <w:bodyDiv w:val="1"/>
      <w:marLeft w:val="0"/>
      <w:marRight w:val="0"/>
      <w:marTop w:val="0"/>
      <w:marBottom w:val="0"/>
      <w:divBdr>
        <w:top w:val="none" w:sz="0" w:space="0" w:color="auto"/>
        <w:left w:val="none" w:sz="0" w:space="0" w:color="auto"/>
        <w:bottom w:val="none" w:sz="0" w:space="0" w:color="auto"/>
        <w:right w:val="none" w:sz="0" w:space="0" w:color="auto"/>
      </w:divBdr>
    </w:div>
    <w:div w:id="568807478">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575361982">
      <w:bodyDiv w:val="1"/>
      <w:marLeft w:val="0"/>
      <w:marRight w:val="0"/>
      <w:marTop w:val="0"/>
      <w:marBottom w:val="0"/>
      <w:divBdr>
        <w:top w:val="none" w:sz="0" w:space="0" w:color="auto"/>
        <w:left w:val="none" w:sz="0" w:space="0" w:color="auto"/>
        <w:bottom w:val="none" w:sz="0" w:space="0" w:color="auto"/>
        <w:right w:val="none" w:sz="0" w:space="0" w:color="auto"/>
      </w:divBdr>
    </w:div>
    <w:div w:id="586428809">
      <w:bodyDiv w:val="1"/>
      <w:marLeft w:val="0"/>
      <w:marRight w:val="0"/>
      <w:marTop w:val="0"/>
      <w:marBottom w:val="0"/>
      <w:divBdr>
        <w:top w:val="none" w:sz="0" w:space="0" w:color="auto"/>
        <w:left w:val="none" w:sz="0" w:space="0" w:color="auto"/>
        <w:bottom w:val="none" w:sz="0" w:space="0" w:color="auto"/>
        <w:right w:val="none" w:sz="0" w:space="0" w:color="auto"/>
      </w:divBdr>
    </w:div>
    <w:div w:id="599336508">
      <w:bodyDiv w:val="1"/>
      <w:marLeft w:val="0"/>
      <w:marRight w:val="0"/>
      <w:marTop w:val="0"/>
      <w:marBottom w:val="0"/>
      <w:divBdr>
        <w:top w:val="none" w:sz="0" w:space="0" w:color="auto"/>
        <w:left w:val="none" w:sz="0" w:space="0" w:color="auto"/>
        <w:bottom w:val="none" w:sz="0" w:space="0" w:color="auto"/>
        <w:right w:val="none" w:sz="0" w:space="0" w:color="auto"/>
      </w:divBdr>
    </w:div>
    <w:div w:id="602881934">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14487697">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35989126">
      <w:bodyDiv w:val="1"/>
      <w:marLeft w:val="0"/>
      <w:marRight w:val="0"/>
      <w:marTop w:val="0"/>
      <w:marBottom w:val="0"/>
      <w:divBdr>
        <w:top w:val="none" w:sz="0" w:space="0" w:color="auto"/>
        <w:left w:val="none" w:sz="0" w:space="0" w:color="auto"/>
        <w:bottom w:val="none" w:sz="0" w:space="0" w:color="auto"/>
        <w:right w:val="none" w:sz="0" w:space="0" w:color="auto"/>
      </w:divBdr>
    </w:div>
    <w:div w:id="636686428">
      <w:bodyDiv w:val="1"/>
      <w:marLeft w:val="0"/>
      <w:marRight w:val="0"/>
      <w:marTop w:val="0"/>
      <w:marBottom w:val="0"/>
      <w:divBdr>
        <w:top w:val="none" w:sz="0" w:space="0" w:color="auto"/>
        <w:left w:val="none" w:sz="0" w:space="0" w:color="auto"/>
        <w:bottom w:val="none" w:sz="0" w:space="0" w:color="auto"/>
        <w:right w:val="none" w:sz="0" w:space="0" w:color="auto"/>
      </w:divBdr>
    </w:div>
    <w:div w:id="639848653">
      <w:bodyDiv w:val="1"/>
      <w:marLeft w:val="0"/>
      <w:marRight w:val="0"/>
      <w:marTop w:val="0"/>
      <w:marBottom w:val="0"/>
      <w:divBdr>
        <w:top w:val="none" w:sz="0" w:space="0" w:color="auto"/>
        <w:left w:val="none" w:sz="0" w:space="0" w:color="auto"/>
        <w:bottom w:val="none" w:sz="0" w:space="0" w:color="auto"/>
        <w:right w:val="none" w:sz="0" w:space="0" w:color="auto"/>
      </w:divBdr>
    </w:div>
    <w:div w:id="646936772">
      <w:bodyDiv w:val="1"/>
      <w:marLeft w:val="0"/>
      <w:marRight w:val="0"/>
      <w:marTop w:val="0"/>
      <w:marBottom w:val="0"/>
      <w:divBdr>
        <w:top w:val="none" w:sz="0" w:space="0" w:color="auto"/>
        <w:left w:val="none" w:sz="0" w:space="0" w:color="auto"/>
        <w:bottom w:val="none" w:sz="0" w:space="0" w:color="auto"/>
        <w:right w:val="none" w:sz="0" w:space="0" w:color="auto"/>
      </w:divBdr>
    </w:div>
    <w:div w:id="668679269">
      <w:bodyDiv w:val="1"/>
      <w:marLeft w:val="0"/>
      <w:marRight w:val="0"/>
      <w:marTop w:val="0"/>
      <w:marBottom w:val="0"/>
      <w:divBdr>
        <w:top w:val="none" w:sz="0" w:space="0" w:color="auto"/>
        <w:left w:val="none" w:sz="0" w:space="0" w:color="auto"/>
        <w:bottom w:val="none" w:sz="0" w:space="0" w:color="auto"/>
        <w:right w:val="none" w:sz="0" w:space="0" w:color="auto"/>
      </w:divBdr>
    </w:div>
    <w:div w:id="669215646">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05255292">
      <w:bodyDiv w:val="1"/>
      <w:marLeft w:val="0"/>
      <w:marRight w:val="0"/>
      <w:marTop w:val="0"/>
      <w:marBottom w:val="0"/>
      <w:divBdr>
        <w:top w:val="none" w:sz="0" w:space="0" w:color="auto"/>
        <w:left w:val="none" w:sz="0" w:space="0" w:color="auto"/>
        <w:bottom w:val="none" w:sz="0" w:space="0" w:color="auto"/>
        <w:right w:val="none" w:sz="0" w:space="0" w:color="auto"/>
      </w:divBdr>
    </w:div>
    <w:div w:id="715662441">
      <w:bodyDiv w:val="1"/>
      <w:marLeft w:val="0"/>
      <w:marRight w:val="0"/>
      <w:marTop w:val="0"/>
      <w:marBottom w:val="0"/>
      <w:divBdr>
        <w:top w:val="none" w:sz="0" w:space="0" w:color="auto"/>
        <w:left w:val="none" w:sz="0" w:space="0" w:color="auto"/>
        <w:bottom w:val="none" w:sz="0" w:space="0" w:color="auto"/>
        <w:right w:val="none" w:sz="0" w:space="0" w:color="auto"/>
      </w:divBdr>
    </w:div>
    <w:div w:id="725841306">
      <w:bodyDiv w:val="1"/>
      <w:marLeft w:val="0"/>
      <w:marRight w:val="0"/>
      <w:marTop w:val="0"/>
      <w:marBottom w:val="0"/>
      <w:divBdr>
        <w:top w:val="none" w:sz="0" w:space="0" w:color="auto"/>
        <w:left w:val="none" w:sz="0" w:space="0" w:color="auto"/>
        <w:bottom w:val="none" w:sz="0" w:space="0" w:color="auto"/>
        <w:right w:val="none" w:sz="0" w:space="0" w:color="auto"/>
      </w:divBdr>
    </w:div>
    <w:div w:id="743643535">
      <w:bodyDiv w:val="1"/>
      <w:marLeft w:val="0"/>
      <w:marRight w:val="0"/>
      <w:marTop w:val="0"/>
      <w:marBottom w:val="0"/>
      <w:divBdr>
        <w:top w:val="none" w:sz="0" w:space="0" w:color="auto"/>
        <w:left w:val="none" w:sz="0" w:space="0" w:color="auto"/>
        <w:bottom w:val="none" w:sz="0" w:space="0" w:color="auto"/>
        <w:right w:val="none" w:sz="0" w:space="0" w:color="auto"/>
      </w:divBdr>
    </w:div>
    <w:div w:id="746465222">
      <w:bodyDiv w:val="1"/>
      <w:marLeft w:val="0"/>
      <w:marRight w:val="0"/>
      <w:marTop w:val="0"/>
      <w:marBottom w:val="0"/>
      <w:divBdr>
        <w:top w:val="none" w:sz="0" w:space="0" w:color="auto"/>
        <w:left w:val="none" w:sz="0" w:space="0" w:color="auto"/>
        <w:bottom w:val="none" w:sz="0" w:space="0" w:color="auto"/>
        <w:right w:val="none" w:sz="0" w:space="0" w:color="auto"/>
      </w:divBdr>
    </w:div>
    <w:div w:id="770734746">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762710">
      <w:bodyDiv w:val="1"/>
      <w:marLeft w:val="0"/>
      <w:marRight w:val="0"/>
      <w:marTop w:val="0"/>
      <w:marBottom w:val="0"/>
      <w:divBdr>
        <w:top w:val="none" w:sz="0" w:space="0" w:color="auto"/>
        <w:left w:val="none" w:sz="0" w:space="0" w:color="auto"/>
        <w:bottom w:val="none" w:sz="0" w:space="0" w:color="auto"/>
        <w:right w:val="none" w:sz="0" w:space="0" w:color="auto"/>
      </w:divBdr>
    </w:div>
    <w:div w:id="781648541">
      <w:bodyDiv w:val="1"/>
      <w:marLeft w:val="0"/>
      <w:marRight w:val="0"/>
      <w:marTop w:val="0"/>
      <w:marBottom w:val="0"/>
      <w:divBdr>
        <w:top w:val="none" w:sz="0" w:space="0" w:color="auto"/>
        <w:left w:val="none" w:sz="0" w:space="0" w:color="auto"/>
        <w:bottom w:val="none" w:sz="0" w:space="0" w:color="auto"/>
        <w:right w:val="none" w:sz="0" w:space="0" w:color="auto"/>
      </w:divBdr>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14302618">
      <w:bodyDiv w:val="1"/>
      <w:marLeft w:val="0"/>
      <w:marRight w:val="0"/>
      <w:marTop w:val="0"/>
      <w:marBottom w:val="0"/>
      <w:divBdr>
        <w:top w:val="none" w:sz="0" w:space="0" w:color="auto"/>
        <w:left w:val="none" w:sz="0" w:space="0" w:color="auto"/>
        <w:bottom w:val="none" w:sz="0" w:space="0" w:color="auto"/>
        <w:right w:val="none" w:sz="0" w:space="0" w:color="auto"/>
      </w:divBdr>
    </w:div>
    <w:div w:id="851604979">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57082935">
      <w:bodyDiv w:val="1"/>
      <w:marLeft w:val="0"/>
      <w:marRight w:val="0"/>
      <w:marTop w:val="0"/>
      <w:marBottom w:val="0"/>
      <w:divBdr>
        <w:top w:val="none" w:sz="0" w:space="0" w:color="auto"/>
        <w:left w:val="none" w:sz="0" w:space="0" w:color="auto"/>
        <w:bottom w:val="none" w:sz="0" w:space="0" w:color="auto"/>
        <w:right w:val="none" w:sz="0" w:space="0" w:color="auto"/>
      </w:divBdr>
    </w:div>
    <w:div w:id="870531298">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09265998">
      <w:bodyDiv w:val="1"/>
      <w:marLeft w:val="0"/>
      <w:marRight w:val="0"/>
      <w:marTop w:val="0"/>
      <w:marBottom w:val="0"/>
      <w:divBdr>
        <w:top w:val="none" w:sz="0" w:space="0" w:color="auto"/>
        <w:left w:val="none" w:sz="0" w:space="0" w:color="auto"/>
        <w:bottom w:val="none" w:sz="0" w:space="0" w:color="auto"/>
        <w:right w:val="none" w:sz="0" w:space="0" w:color="auto"/>
      </w:divBdr>
    </w:div>
    <w:div w:id="916210217">
      <w:bodyDiv w:val="1"/>
      <w:marLeft w:val="0"/>
      <w:marRight w:val="0"/>
      <w:marTop w:val="0"/>
      <w:marBottom w:val="0"/>
      <w:divBdr>
        <w:top w:val="none" w:sz="0" w:space="0" w:color="auto"/>
        <w:left w:val="none" w:sz="0" w:space="0" w:color="auto"/>
        <w:bottom w:val="none" w:sz="0" w:space="0" w:color="auto"/>
        <w:right w:val="none" w:sz="0" w:space="0" w:color="auto"/>
      </w:divBdr>
    </w:div>
    <w:div w:id="932713527">
      <w:bodyDiv w:val="1"/>
      <w:marLeft w:val="0"/>
      <w:marRight w:val="0"/>
      <w:marTop w:val="0"/>
      <w:marBottom w:val="0"/>
      <w:divBdr>
        <w:top w:val="none" w:sz="0" w:space="0" w:color="auto"/>
        <w:left w:val="none" w:sz="0" w:space="0" w:color="auto"/>
        <w:bottom w:val="none" w:sz="0" w:space="0" w:color="auto"/>
        <w:right w:val="none" w:sz="0" w:space="0" w:color="auto"/>
      </w:divBdr>
    </w:div>
    <w:div w:id="933367448">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0864">
      <w:bodyDiv w:val="1"/>
      <w:marLeft w:val="0"/>
      <w:marRight w:val="0"/>
      <w:marTop w:val="0"/>
      <w:marBottom w:val="0"/>
      <w:divBdr>
        <w:top w:val="none" w:sz="0" w:space="0" w:color="auto"/>
        <w:left w:val="none" w:sz="0" w:space="0" w:color="auto"/>
        <w:bottom w:val="none" w:sz="0" w:space="0" w:color="auto"/>
        <w:right w:val="none" w:sz="0" w:space="0" w:color="auto"/>
      </w:divBdr>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07251222">
      <w:bodyDiv w:val="1"/>
      <w:marLeft w:val="0"/>
      <w:marRight w:val="0"/>
      <w:marTop w:val="0"/>
      <w:marBottom w:val="0"/>
      <w:divBdr>
        <w:top w:val="none" w:sz="0" w:space="0" w:color="auto"/>
        <w:left w:val="none" w:sz="0" w:space="0" w:color="auto"/>
        <w:bottom w:val="none" w:sz="0" w:space="0" w:color="auto"/>
        <w:right w:val="none" w:sz="0" w:space="0" w:color="auto"/>
      </w:divBdr>
    </w:div>
    <w:div w:id="1008101990">
      <w:bodyDiv w:val="1"/>
      <w:marLeft w:val="0"/>
      <w:marRight w:val="0"/>
      <w:marTop w:val="0"/>
      <w:marBottom w:val="0"/>
      <w:divBdr>
        <w:top w:val="none" w:sz="0" w:space="0" w:color="auto"/>
        <w:left w:val="none" w:sz="0" w:space="0" w:color="auto"/>
        <w:bottom w:val="none" w:sz="0" w:space="0" w:color="auto"/>
        <w:right w:val="none" w:sz="0" w:space="0" w:color="auto"/>
      </w:divBdr>
    </w:div>
    <w:div w:id="1012218844">
      <w:bodyDiv w:val="1"/>
      <w:marLeft w:val="0"/>
      <w:marRight w:val="0"/>
      <w:marTop w:val="0"/>
      <w:marBottom w:val="0"/>
      <w:divBdr>
        <w:top w:val="none" w:sz="0" w:space="0" w:color="auto"/>
        <w:left w:val="none" w:sz="0" w:space="0" w:color="auto"/>
        <w:bottom w:val="none" w:sz="0" w:space="0" w:color="auto"/>
        <w:right w:val="none" w:sz="0" w:space="0" w:color="auto"/>
      </w:divBdr>
    </w:div>
    <w:div w:id="1012998704">
      <w:bodyDiv w:val="1"/>
      <w:marLeft w:val="0"/>
      <w:marRight w:val="0"/>
      <w:marTop w:val="0"/>
      <w:marBottom w:val="0"/>
      <w:divBdr>
        <w:top w:val="none" w:sz="0" w:space="0" w:color="auto"/>
        <w:left w:val="none" w:sz="0" w:space="0" w:color="auto"/>
        <w:bottom w:val="none" w:sz="0" w:space="0" w:color="auto"/>
        <w:right w:val="none" w:sz="0" w:space="0" w:color="auto"/>
      </w:divBdr>
    </w:div>
    <w:div w:id="1013842330">
      <w:bodyDiv w:val="1"/>
      <w:marLeft w:val="0"/>
      <w:marRight w:val="0"/>
      <w:marTop w:val="0"/>
      <w:marBottom w:val="0"/>
      <w:divBdr>
        <w:top w:val="none" w:sz="0" w:space="0" w:color="auto"/>
        <w:left w:val="none" w:sz="0" w:space="0" w:color="auto"/>
        <w:bottom w:val="none" w:sz="0" w:space="0" w:color="auto"/>
        <w:right w:val="none" w:sz="0" w:space="0" w:color="auto"/>
      </w:divBdr>
    </w:div>
    <w:div w:id="1017775259">
      <w:bodyDiv w:val="1"/>
      <w:marLeft w:val="0"/>
      <w:marRight w:val="0"/>
      <w:marTop w:val="0"/>
      <w:marBottom w:val="0"/>
      <w:divBdr>
        <w:top w:val="none" w:sz="0" w:space="0" w:color="auto"/>
        <w:left w:val="none" w:sz="0" w:space="0" w:color="auto"/>
        <w:bottom w:val="none" w:sz="0" w:space="0" w:color="auto"/>
        <w:right w:val="none" w:sz="0" w:space="0" w:color="auto"/>
      </w:divBdr>
    </w:div>
    <w:div w:id="1031880461">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55661458">
      <w:bodyDiv w:val="1"/>
      <w:marLeft w:val="0"/>
      <w:marRight w:val="0"/>
      <w:marTop w:val="0"/>
      <w:marBottom w:val="0"/>
      <w:divBdr>
        <w:top w:val="none" w:sz="0" w:space="0" w:color="auto"/>
        <w:left w:val="none" w:sz="0" w:space="0" w:color="auto"/>
        <w:bottom w:val="none" w:sz="0" w:space="0" w:color="auto"/>
        <w:right w:val="none" w:sz="0" w:space="0" w:color="auto"/>
      </w:divBdr>
    </w:div>
    <w:div w:id="105789771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78020423">
      <w:bodyDiv w:val="1"/>
      <w:marLeft w:val="0"/>
      <w:marRight w:val="0"/>
      <w:marTop w:val="0"/>
      <w:marBottom w:val="0"/>
      <w:divBdr>
        <w:top w:val="none" w:sz="0" w:space="0" w:color="auto"/>
        <w:left w:val="none" w:sz="0" w:space="0" w:color="auto"/>
        <w:bottom w:val="none" w:sz="0" w:space="0" w:color="auto"/>
        <w:right w:val="none" w:sz="0" w:space="0" w:color="auto"/>
      </w:divBdr>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09666820">
      <w:bodyDiv w:val="1"/>
      <w:marLeft w:val="0"/>
      <w:marRight w:val="0"/>
      <w:marTop w:val="0"/>
      <w:marBottom w:val="0"/>
      <w:divBdr>
        <w:top w:val="none" w:sz="0" w:space="0" w:color="auto"/>
        <w:left w:val="none" w:sz="0" w:space="0" w:color="auto"/>
        <w:bottom w:val="none" w:sz="0" w:space="0" w:color="auto"/>
        <w:right w:val="none" w:sz="0" w:space="0" w:color="auto"/>
      </w:divBdr>
    </w:div>
    <w:div w:id="1128812841">
      <w:bodyDiv w:val="1"/>
      <w:marLeft w:val="0"/>
      <w:marRight w:val="0"/>
      <w:marTop w:val="0"/>
      <w:marBottom w:val="0"/>
      <w:divBdr>
        <w:top w:val="none" w:sz="0" w:space="0" w:color="auto"/>
        <w:left w:val="none" w:sz="0" w:space="0" w:color="auto"/>
        <w:bottom w:val="none" w:sz="0" w:space="0" w:color="auto"/>
        <w:right w:val="none" w:sz="0" w:space="0" w:color="auto"/>
      </w:divBdr>
    </w:div>
    <w:div w:id="1161238378">
      <w:bodyDiv w:val="1"/>
      <w:marLeft w:val="0"/>
      <w:marRight w:val="0"/>
      <w:marTop w:val="0"/>
      <w:marBottom w:val="0"/>
      <w:divBdr>
        <w:top w:val="none" w:sz="0" w:space="0" w:color="auto"/>
        <w:left w:val="none" w:sz="0" w:space="0" w:color="auto"/>
        <w:bottom w:val="none" w:sz="0" w:space="0" w:color="auto"/>
        <w:right w:val="none" w:sz="0" w:space="0" w:color="auto"/>
      </w:divBdr>
    </w:div>
    <w:div w:id="1174107343">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3417093">
      <w:bodyDiv w:val="1"/>
      <w:marLeft w:val="0"/>
      <w:marRight w:val="0"/>
      <w:marTop w:val="0"/>
      <w:marBottom w:val="0"/>
      <w:divBdr>
        <w:top w:val="none" w:sz="0" w:space="0" w:color="auto"/>
        <w:left w:val="none" w:sz="0" w:space="0" w:color="auto"/>
        <w:bottom w:val="none" w:sz="0" w:space="0" w:color="auto"/>
        <w:right w:val="none" w:sz="0" w:space="0" w:color="auto"/>
      </w:divBdr>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20432925">
      <w:bodyDiv w:val="1"/>
      <w:marLeft w:val="0"/>
      <w:marRight w:val="0"/>
      <w:marTop w:val="0"/>
      <w:marBottom w:val="0"/>
      <w:divBdr>
        <w:top w:val="none" w:sz="0" w:space="0" w:color="auto"/>
        <w:left w:val="none" w:sz="0" w:space="0" w:color="auto"/>
        <w:bottom w:val="none" w:sz="0" w:space="0" w:color="auto"/>
        <w:right w:val="none" w:sz="0" w:space="0" w:color="auto"/>
      </w:divBdr>
    </w:div>
    <w:div w:id="1272710602">
      <w:bodyDiv w:val="1"/>
      <w:marLeft w:val="0"/>
      <w:marRight w:val="0"/>
      <w:marTop w:val="0"/>
      <w:marBottom w:val="0"/>
      <w:divBdr>
        <w:top w:val="none" w:sz="0" w:space="0" w:color="auto"/>
        <w:left w:val="none" w:sz="0" w:space="0" w:color="auto"/>
        <w:bottom w:val="none" w:sz="0" w:space="0" w:color="auto"/>
        <w:right w:val="none" w:sz="0" w:space="0" w:color="auto"/>
      </w:divBdr>
    </w:div>
    <w:div w:id="1273367136">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339969193">
      <w:bodyDiv w:val="1"/>
      <w:marLeft w:val="0"/>
      <w:marRight w:val="0"/>
      <w:marTop w:val="0"/>
      <w:marBottom w:val="0"/>
      <w:divBdr>
        <w:top w:val="none" w:sz="0" w:space="0" w:color="auto"/>
        <w:left w:val="none" w:sz="0" w:space="0" w:color="auto"/>
        <w:bottom w:val="none" w:sz="0" w:space="0" w:color="auto"/>
        <w:right w:val="none" w:sz="0" w:space="0" w:color="auto"/>
      </w:divBdr>
    </w:div>
    <w:div w:id="1347631056">
      <w:bodyDiv w:val="1"/>
      <w:marLeft w:val="0"/>
      <w:marRight w:val="0"/>
      <w:marTop w:val="0"/>
      <w:marBottom w:val="0"/>
      <w:divBdr>
        <w:top w:val="none" w:sz="0" w:space="0" w:color="auto"/>
        <w:left w:val="none" w:sz="0" w:space="0" w:color="auto"/>
        <w:bottom w:val="none" w:sz="0" w:space="0" w:color="auto"/>
        <w:right w:val="none" w:sz="0" w:space="0" w:color="auto"/>
      </w:divBdr>
    </w:div>
    <w:div w:id="1363172674">
      <w:bodyDiv w:val="1"/>
      <w:marLeft w:val="0"/>
      <w:marRight w:val="0"/>
      <w:marTop w:val="0"/>
      <w:marBottom w:val="0"/>
      <w:divBdr>
        <w:top w:val="none" w:sz="0" w:space="0" w:color="auto"/>
        <w:left w:val="none" w:sz="0" w:space="0" w:color="auto"/>
        <w:bottom w:val="none" w:sz="0" w:space="0" w:color="auto"/>
        <w:right w:val="none" w:sz="0" w:space="0" w:color="auto"/>
      </w:divBdr>
    </w:div>
    <w:div w:id="1383558248">
      <w:bodyDiv w:val="1"/>
      <w:marLeft w:val="0"/>
      <w:marRight w:val="0"/>
      <w:marTop w:val="0"/>
      <w:marBottom w:val="0"/>
      <w:divBdr>
        <w:top w:val="none" w:sz="0" w:space="0" w:color="auto"/>
        <w:left w:val="none" w:sz="0" w:space="0" w:color="auto"/>
        <w:bottom w:val="none" w:sz="0" w:space="0" w:color="auto"/>
        <w:right w:val="none" w:sz="0" w:space="0" w:color="auto"/>
      </w:divBdr>
    </w:div>
    <w:div w:id="1431047498">
      <w:bodyDiv w:val="1"/>
      <w:marLeft w:val="0"/>
      <w:marRight w:val="0"/>
      <w:marTop w:val="0"/>
      <w:marBottom w:val="0"/>
      <w:divBdr>
        <w:top w:val="none" w:sz="0" w:space="0" w:color="auto"/>
        <w:left w:val="none" w:sz="0" w:space="0" w:color="auto"/>
        <w:bottom w:val="none" w:sz="0" w:space="0" w:color="auto"/>
        <w:right w:val="none" w:sz="0" w:space="0" w:color="auto"/>
      </w:divBdr>
    </w:div>
    <w:div w:id="1431119095">
      <w:bodyDiv w:val="1"/>
      <w:marLeft w:val="0"/>
      <w:marRight w:val="0"/>
      <w:marTop w:val="0"/>
      <w:marBottom w:val="0"/>
      <w:divBdr>
        <w:top w:val="none" w:sz="0" w:space="0" w:color="auto"/>
        <w:left w:val="none" w:sz="0" w:space="0" w:color="auto"/>
        <w:bottom w:val="none" w:sz="0" w:space="0" w:color="auto"/>
        <w:right w:val="none" w:sz="0" w:space="0" w:color="auto"/>
      </w:divBdr>
    </w:div>
    <w:div w:id="1452703368">
      <w:bodyDiv w:val="1"/>
      <w:marLeft w:val="0"/>
      <w:marRight w:val="0"/>
      <w:marTop w:val="0"/>
      <w:marBottom w:val="0"/>
      <w:divBdr>
        <w:top w:val="none" w:sz="0" w:space="0" w:color="auto"/>
        <w:left w:val="none" w:sz="0" w:space="0" w:color="auto"/>
        <w:bottom w:val="none" w:sz="0" w:space="0" w:color="auto"/>
        <w:right w:val="none" w:sz="0" w:space="0" w:color="auto"/>
      </w:divBdr>
    </w:div>
    <w:div w:id="1497839668">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39589802">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54580643">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595934703">
      <w:bodyDiv w:val="1"/>
      <w:marLeft w:val="0"/>
      <w:marRight w:val="0"/>
      <w:marTop w:val="0"/>
      <w:marBottom w:val="0"/>
      <w:divBdr>
        <w:top w:val="none" w:sz="0" w:space="0" w:color="auto"/>
        <w:left w:val="none" w:sz="0" w:space="0" w:color="auto"/>
        <w:bottom w:val="none" w:sz="0" w:space="0" w:color="auto"/>
        <w:right w:val="none" w:sz="0" w:space="0" w:color="auto"/>
      </w:divBdr>
    </w:div>
    <w:div w:id="1604150600">
      <w:bodyDiv w:val="1"/>
      <w:marLeft w:val="0"/>
      <w:marRight w:val="0"/>
      <w:marTop w:val="0"/>
      <w:marBottom w:val="0"/>
      <w:divBdr>
        <w:top w:val="none" w:sz="0" w:space="0" w:color="auto"/>
        <w:left w:val="none" w:sz="0" w:space="0" w:color="auto"/>
        <w:bottom w:val="none" w:sz="0" w:space="0" w:color="auto"/>
        <w:right w:val="none" w:sz="0" w:space="0" w:color="auto"/>
      </w:divBdr>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21180433">
      <w:bodyDiv w:val="1"/>
      <w:marLeft w:val="0"/>
      <w:marRight w:val="0"/>
      <w:marTop w:val="0"/>
      <w:marBottom w:val="0"/>
      <w:divBdr>
        <w:top w:val="none" w:sz="0" w:space="0" w:color="auto"/>
        <w:left w:val="none" w:sz="0" w:space="0" w:color="auto"/>
        <w:bottom w:val="none" w:sz="0" w:space="0" w:color="auto"/>
        <w:right w:val="none" w:sz="0" w:space="0" w:color="auto"/>
      </w:divBdr>
    </w:div>
    <w:div w:id="1623339854">
      <w:bodyDiv w:val="1"/>
      <w:marLeft w:val="0"/>
      <w:marRight w:val="0"/>
      <w:marTop w:val="0"/>
      <w:marBottom w:val="0"/>
      <w:divBdr>
        <w:top w:val="none" w:sz="0" w:space="0" w:color="auto"/>
        <w:left w:val="none" w:sz="0" w:space="0" w:color="auto"/>
        <w:bottom w:val="none" w:sz="0" w:space="0" w:color="auto"/>
        <w:right w:val="none" w:sz="0" w:space="0" w:color="auto"/>
      </w:divBdr>
    </w:div>
    <w:div w:id="1644458865">
      <w:bodyDiv w:val="1"/>
      <w:marLeft w:val="0"/>
      <w:marRight w:val="0"/>
      <w:marTop w:val="0"/>
      <w:marBottom w:val="0"/>
      <w:divBdr>
        <w:top w:val="none" w:sz="0" w:space="0" w:color="auto"/>
        <w:left w:val="none" w:sz="0" w:space="0" w:color="auto"/>
        <w:bottom w:val="none" w:sz="0" w:space="0" w:color="auto"/>
        <w:right w:val="none" w:sz="0" w:space="0" w:color="auto"/>
      </w:divBdr>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692534259">
      <w:bodyDiv w:val="1"/>
      <w:marLeft w:val="0"/>
      <w:marRight w:val="0"/>
      <w:marTop w:val="0"/>
      <w:marBottom w:val="0"/>
      <w:divBdr>
        <w:top w:val="none" w:sz="0" w:space="0" w:color="auto"/>
        <w:left w:val="none" w:sz="0" w:space="0" w:color="auto"/>
        <w:bottom w:val="none" w:sz="0" w:space="0" w:color="auto"/>
        <w:right w:val="none" w:sz="0" w:space="0" w:color="auto"/>
      </w:divBdr>
    </w:div>
    <w:div w:id="1708408578">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80173955">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801067042">
      <w:bodyDiv w:val="1"/>
      <w:marLeft w:val="0"/>
      <w:marRight w:val="0"/>
      <w:marTop w:val="0"/>
      <w:marBottom w:val="0"/>
      <w:divBdr>
        <w:top w:val="none" w:sz="0" w:space="0" w:color="auto"/>
        <w:left w:val="none" w:sz="0" w:space="0" w:color="auto"/>
        <w:bottom w:val="none" w:sz="0" w:space="0" w:color="auto"/>
        <w:right w:val="none" w:sz="0" w:space="0" w:color="auto"/>
      </w:divBdr>
    </w:div>
    <w:div w:id="1862165534">
      <w:bodyDiv w:val="1"/>
      <w:marLeft w:val="0"/>
      <w:marRight w:val="0"/>
      <w:marTop w:val="0"/>
      <w:marBottom w:val="0"/>
      <w:divBdr>
        <w:top w:val="none" w:sz="0" w:space="0" w:color="auto"/>
        <w:left w:val="none" w:sz="0" w:space="0" w:color="auto"/>
        <w:bottom w:val="none" w:sz="0" w:space="0" w:color="auto"/>
        <w:right w:val="none" w:sz="0" w:space="0" w:color="auto"/>
      </w:divBdr>
    </w:div>
    <w:div w:id="1912346190">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58291477">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42973303">
      <w:bodyDiv w:val="1"/>
      <w:marLeft w:val="0"/>
      <w:marRight w:val="0"/>
      <w:marTop w:val="0"/>
      <w:marBottom w:val="0"/>
      <w:divBdr>
        <w:top w:val="none" w:sz="0" w:space="0" w:color="auto"/>
        <w:left w:val="none" w:sz="0" w:space="0" w:color="auto"/>
        <w:bottom w:val="none" w:sz="0" w:space="0" w:color="auto"/>
        <w:right w:val="none" w:sz="0" w:space="0" w:color="auto"/>
      </w:divBdr>
    </w:div>
    <w:div w:id="2049986740">
      <w:bodyDiv w:val="1"/>
      <w:marLeft w:val="0"/>
      <w:marRight w:val="0"/>
      <w:marTop w:val="0"/>
      <w:marBottom w:val="0"/>
      <w:divBdr>
        <w:top w:val="none" w:sz="0" w:space="0" w:color="auto"/>
        <w:left w:val="none" w:sz="0" w:space="0" w:color="auto"/>
        <w:bottom w:val="none" w:sz="0" w:space="0" w:color="auto"/>
        <w:right w:val="none" w:sz="0" w:space="0" w:color="auto"/>
      </w:divBdr>
    </w:div>
    <w:div w:id="2055805709">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090035082">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14935475">
      <w:bodyDiv w:val="1"/>
      <w:marLeft w:val="0"/>
      <w:marRight w:val="0"/>
      <w:marTop w:val="0"/>
      <w:marBottom w:val="0"/>
      <w:divBdr>
        <w:top w:val="none" w:sz="0" w:space="0" w:color="auto"/>
        <w:left w:val="none" w:sz="0" w:space="0" w:color="auto"/>
        <w:bottom w:val="none" w:sz="0" w:space="0" w:color="auto"/>
        <w:right w:val="none" w:sz="0" w:space="0" w:color="auto"/>
      </w:divBdr>
    </w:div>
    <w:div w:id="2120953005">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 w:id="21335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niper.net/documentation/us/en/software/junos/rip/topics/topic-map/rip-and-ripng-overview.html"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12" ma:contentTypeDescription="Create a new document." ma:contentTypeScope="" ma:versionID="a34f325e27787011c6300376e9f9a900">
  <xsd:schema xmlns:xsd="http://www.w3.org/2001/XMLSchema" xmlns:xs="http://www.w3.org/2001/XMLSchema" xmlns:p="http://schemas.microsoft.com/office/2006/metadata/properties" xmlns:ns3="9b6a190c-9a5e-4c94-81c4-b58091fe2f36" xmlns:ns4="3cc85462-2add-467f-a3c8-725edf3000d9" targetNamespace="http://schemas.microsoft.com/office/2006/metadata/properties" ma:root="true" ma:fieldsID="968b8e1c19b129e2100e573ba2473017" ns3:_="" ns4:_="">
    <xsd:import namespace="9b6a190c-9a5e-4c94-81c4-b58091fe2f36"/>
    <xsd:import namespace="3cc85462-2add-467f-a3c8-725edf3000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c85462-2add-467f-a3c8-725edf3000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EC811B-AA45-44E6-ACB1-F27755327DED}">
  <ds:schemaRefs>
    <ds:schemaRef ds:uri="http://schemas.openxmlformats.org/officeDocument/2006/bibliography"/>
  </ds:schemaRefs>
</ds:datastoreItem>
</file>

<file path=customXml/itemProps2.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4.xml><?xml version="1.0" encoding="utf-8"?>
<ds:datastoreItem xmlns:ds="http://schemas.openxmlformats.org/officeDocument/2006/customXml" ds:itemID="{CFF478B7-72FA-4FAE-9696-88EC86769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3cc85462-2add-467f-a3c8-725edf300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3060</Words>
  <Characters>19283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22299</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Haiden Niklas Martin</dc:creator>
  <cp:keywords/>
  <dc:description/>
  <cp:lastModifiedBy>Niklas Haiden</cp:lastModifiedBy>
  <cp:revision>48</cp:revision>
  <cp:lastPrinted>2021-06-07T22:35:00Z</cp:lastPrinted>
  <dcterms:created xsi:type="dcterms:W3CDTF">2021-05-18T06:03:00Z</dcterms:created>
  <dcterms:modified xsi:type="dcterms:W3CDTF">2021-06-16T10:56:00Z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