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8240A" w14:textId="77777777" w:rsidR="001716C0" w:rsidRDefault="001716C0" w:rsidP="00F97F71">
      <w:pPr>
        <w:rPr>
          <w:lang w:val="de-DE"/>
        </w:rPr>
      </w:pPr>
    </w:p>
    <w:p w14:paraId="5DEB848C" w14:textId="145B1A16" w:rsidR="00A86093" w:rsidRPr="00834C6B" w:rsidRDefault="00084494" w:rsidP="00F97F71">
      <w:pPr>
        <w:rPr>
          <w:sz w:val="56"/>
          <w:szCs w:val="44"/>
          <w:lang w:val="en-US"/>
        </w:rPr>
      </w:pPr>
      <w:r w:rsidRPr="00834C6B">
        <w:rPr>
          <w:sz w:val="40"/>
          <w:szCs w:val="40"/>
          <w:lang w:val="en-US"/>
        </w:rPr>
        <w:t>Titel:</w:t>
      </w:r>
      <w:r w:rsidRPr="00834C6B">
        <w:rPr>
          <w:sz w:val="40"/>
          <w:szCs w:val="40"/>
          <w:lang w:val="en-US"/>
        </w:rPr>
        <w:tab/>
      </w:r>
      <w:r w:rsidR="00834C6B" w:rsidRPr="00834C6B">
        <w:rPr>
          <w:sz w:val="40"/>
          <w:szCs w:val="40"/>
          <w:lang w:val="en-US"/>
        </w:rPr>
        <w:tab/>
      </w:r>
      <w:r w:rsidR="009C4D10" w:rsidRPr="00834C6B">
        <w:rPr>
          <w:sz w:val="40"/>
          <w:szCs w:val="40"/>
          <w:lang w:val="en-US"/>
        </w:rPr>
        <w:t>Labor0</w:t>
      </w:r>
      <w:r w:rsidR="00EE34EC" w:rsidRPr="00834C6B">
        <w:rPr>
          <w:sz w:val="40"/>
          <w:szCs w:val="40"/>
          <w:lang w:val="en-US"/>
        </w:rPr>
        <w:t>6 – LACP, WPA2-E, Port-Sec.</w:t>
      </w:r>
    </w:p>
    <w:p w14:paraId="2F48E4DF" w14:textId="6B6EB111" w:rsidR="00A86093" w:rsidRPr="00834C6B" w:rsidRDefault="00A86093" w:rsidP="00F97F71">
      <w:pPr>
        <w:rPr>
          <w:sz w:val="40"/>
          <w:szCs w:val="40"/>
          <w:lang w:val="en-US"/>
        </w:rPr>
      </w:pPr>
      <w:r w:rsidRPr="00834C6B">
        <w:rPr>
          <w:sz w:val="40"/>
          <w:szCs w:val="40"/>
          <w:lang w:val="en-US"/>
        </w:rPr>
        <w:t>Klasse:</w:t>
      </w:r>
      <w:r w:rsidRPr="00834C6B">
        <w:rPr>
          <w:sz w:val="40"/>
          <w:szCs w:val="40"/>
          <w:lang w:val="en-US"/>
        </w:rPr>
        <w:tab/>
      </w:r>
      <w:r w:rsidR="00834C6B">
        <w:rPr>
          <w:sz w:val="40"/>
          <w:szCs w:val="40"/>
          <w:lang w:val="en-US"/>
        </w:rPr>
        <w:tab/>
      </w:r>
      <w:r w:rsidR="00B1547C" w:rsidRPr="00834C6B">
        <w:rPr>
          <w:sz w:val="40"/>
          <w:szCs w:val="40"/>
          <w:lang w:val="en-US"/>
        </w:rPr>
        <w:t>4</w:t>
      </w:r>
      <w:r w:rsidR="008A28B4" w:rsidRPr="00834C6B">
        <w:rPr>
          <w:sz w:val="40"/>
          <w:szCs w:val="40"/>
          <w:lang w:val="en-US"/>
        </w:rPr>
        <w:t>BHIF</w:t>
      </w:r>
    </w:p>
    <w:p w14:paraId="1A811C13" w14:textId="3BA0C539" w:rsidR="00A86093" w:rsidRPr="00834C6B" w:rsidRDefault="00A86093" w:rsidP="00F97F71">
      <w:pPr>
        <w:rPr>
          <w:sz w:val="40"/>
          <w:szCs w:val="40"/>
          <w:lang w:val="de-DE"/>
        </w:rPr>
      </w:pPr>
      <w:r w:rsidRPr="00834C6B">
        <w:rPr>
          <w:sz w:val="40"/>
          <w:szCs w:val="40"/>
          <w:lang w:val="de-DE"/>
        </w:rPr>
        <w:t>Name:</w:t>
      </w:r>
      <w:r w:rsidRPr="00834C6B">
        <w:rPr>
          <w:sz w:val="40"/>
          <w:szCs w:val="40"/>
          <w:lang w:val="de-DE"/>
        </w:rPr>
        <w:tab/>
      </w:r>
      <w:r w:rsidR="00834C6B">
        <w:rPr>
          <w:sz w:val="40"/>
          <w:szCs w:val="40"/>
          <w:lang w:val="de-DE"/>
        </w:rPr>
        <w:tab/>
      </w:r>
      <w:r w:rsidR="008A28B4" w:rsidRPr="00834C6B">
        <w:rPr>
          <w:sz w:val="40"/>
          <w:szCs w:val="40"/>
          <w:lang w:val="de-DE"/>
        </w:rPr>
        <w:t>Haiden</w:t>
      </w:r>
    </w:p>
    <w:p w14:paraId="661ECF4E" w14:textId="77777777" w:rsidR="00834145" w:rsidRPr="00834C6B" w:rsidRDefault="00834145" w:rsidP="00F97F71">
      <w:pPr>
        <w:rPr>
          <w:sz w:val="40"/>
          <w:szCs w:val="40"/>
          <w:lang w:val="de-DE"/>
        </w:rPr>
      </w:pPr>
      <w:r w:rsidRPr="00834C6B">
        <w:rPr>
          <w:sz w:val="40"/>
          <w:szCs w:val="40"/>
          <w:lang w:val="de-DE"/>
        </w:rPr>
        <w:t xml:space="preserve">Gruppe: </w:t>
      </w:r>
      <w:r w:rsidRPr="00834C6B">
        <w:rPr>
          <w:sz w:val="40"/>
          <w:szCs w:val="40"/>
          <w:lang w:val="de-DE"/>
        </w:rPr>
        <w:tab/>
        <w:t>01</w:t>
      </w:r>
    </w:p>
    <w:p w14:paraId="4703CB56" w14:textId="7EF371FF" w:rsidR="00A86093" w:rsidRPr="00834C6B" w:rsidRDefault="00E67D7A" w:rsidP="00F97F71">
      <w:pPr>
        <w:rPr>
          <w:sz w:val="40"/>
          <w:szCs w:val="40"/>
          <w:lang w:val="de-DE"/>
        </w:rPr>
      </w:pPr>
      <w:r w:rsidRPr="00834C6B">
        <w:rPr>
          <w:sz w:val="40"/>
          <w:szCs w:val="40"/>
          <w:lang w:val="de-DE"/>
        </w:rPr>
        <w:t>A</w:t>
      </w:r>
      <w:r w:rsidR="00717C23" w:rsidRPr="00834C6B">
        <w:rPr>
          <w:sz w:val="40"/>
          <w:szCs w:val="40"/>
          <w:lang w:val="de-DE"/>
        </w:rPr>
        <w:t>uf</w:t>
      </w:r>
      <w:r w:rsidRPr="00834C6B">
        <w:rPr>
          <w:sz w:val="40"/>
          <w:szCs w:val="40"/>
          <w:lang w:val="de-DE"/>
        </w:rPr>
        <w:t>gabe</w:t>
      </w:r>
      <w:r w:rsidR="00A86093" w:rsidRPr="00834C6B">
        <w:rPr>
          <w:sz w:val="40"/>
          <w:szCs w:val="40"/>
          <w:lang w:val="de-DE"/>
        </w:rPr>
        <w:t xml:space="preserve">: </w:t>
      </w:r>
      <w:r w:rsidR="00A86093" w:rsidRPr="00834C6B">
        <w:rPr>
          <w:sz w:val="40"/>
          <w:szCs w:val="40"/>
          <w:lang w:val="de-DE"/>
        </w:rPr>
        <w:tab/>
      </w:r>
      <w:r w:rsidR="003447ED" w:rsidRPr="00834C6B">
        <w:rPr>
          <w:sz w:val="40"/>
          <w:szCs w:val="40"/>
          <w:lang w:val="de-DE"/>
        </w:rPr>
        <w:t>15</w:t>
      </w:r>
      <w:r w:rsidR="00B1547C" w:rsidRPr="00834C6B">
        <w:rPr>
          <w:sz w:val="40"/>
          <w:szCs w:val="40"/>
          <w:lang w:val="de-DE"/>
        </w:rPr>
        <w:t>.</w:t>
      </w:r>
      <w:r w:rsidR="006D1691" w:rsidRPr="00834C6B">
        <w:rPr>
          <w:sz w:val="40"/>
          <w:szCs w:val="40"/>
          <w:lang w:val="de-DE"/>
        </w:rPr>
        <w:t>12</w:t>
      </w:r>
      <w:r w:rsidR="00C9635E" w:rsidRPr="00834C6B">
        <w:rPr>
          <w:sz w:val="40"/>
          <w:szCs w:val="40"/>
          <w:lang w:val="de-DE"/>
        </w:rPr>
        <w:t>.2020</w:t>
      </w:r>
      <w:r w:rsidR="00A86093" w:rsidRPr="00834C6B">
        <w:rPr>
          <w:sz w:val="40"/>
          <w:szCs w:val="40"/>
          <w:lang w:val="de-DE"/>
        </w:rPr>
        <w:tab/>
      </w:r>
      <w:r w:rsidR="00A86093" w:rsidRPr="00834C6B">
        <w:rPr>
          <w:sz w:val="40"/>
          <w:szCs w:val="40"/>
          <w:lang w:val="de-DE"/>
        </w:rPr>
        <w:tab/>
        <w:t xml:space="preserve">Abgabe: </w:t>
      </w:r>
      <w:r w:rsidR="000115C4" w:rsidRPr="00834C6B">
        <w:rPr>
          <w:sz w:val="40"/>
          <w:szCs w:val="40"/>
          <w:lang w:val="de-DE"/>
        </w:rPr>
        <w:t>12</w:t>
      </w:r>
      <w:r w:rsidR="00154FA9" w:rsidRPr="00834C6B">
        <w:rPr>
          <w:sz w:val="40"/>
          <w:szCs w:val="40"/>
          <w:lang w:val="de-DE"/>
        </w:rPr>
        <w:t>.</w:t>
      </w:r>
      <w:r w:rsidR="000115C4" w:rsidRPr="00834C6B">
        <w:rPr>
          <w:sz w:val="40"/>
          <w:szCs w:val="40"/>
          <w:lang w:val="de-DE"/>
        </w:rPr>
        <w:t>01</w:t>
      </w:r>
      <w:r w:rsidR="00C9635E" w:rsidRPr="00834C6B">
        <w:rPr>
          <w:sz w:val="40"/>
          <w:szCs w:val="40"/>
          <w:lang w:val="de-DE"/>
        </w:rPr>
        <w:t>.</w:t>
      </w:r>
      <w:r w:rsidR="000115C4" w:rsidRPr="00834C6B">
        <w:rPr>
          <w:sz w:val="40"/>
          <w:szCs w:val="40"/>
          <w:lang w:val="de-DE"/>
        </w:rPr>
        <w:t>2021</w:t>
      </w:r>
    </w:p>
    <w:p w14:paraId="779C8093" w14:textId="77777777" w:rsidR="0011595A" w:rsidRDefault="0011595A" w:rsidP="00F97F71">
      <w:pPr>
        <w:sectPr w:rsidR="0011595A">
          <w:headerReference w:type="default" r:id="rId11"/>
          <w:pgSz w:w="11906" w:h="16838"/>
          <w:pgMar w:top="1417" w:right="1417" w:bottom="1134" w:left="1417" w:header="708" w:footer="708" w:gutter="0"/>
          <w:cols w:space="708"/>
          <w:docGrid w:linePitch="360"/>
        </w:sectPr>
      </w:pPr>
    </w:p>
    <w:sdt>
      <w:sdtPr>
        <w:rPr>
          <w:rFonts w:eastAsiaTheme="minorHAnsi" w:cstheme="minorBidi"/>
          <w:color w:val="auto"/>
          <w:sz w:val="22"/>
          <w:szCs w:val="22"/>
          <w:lang w:val="de-DE" w:eastAsia="en-US"/>
        </w:rPr>
        <w:id w:val="-1409765959"/>
        <w:docPartObj>
          <w:docPartGallery w:val="Table of Contents"/>
          <w:docPartUnique/>
        </w:docPartObj>
      </w:sdtPr>
      <w:sdtEndPr>
        <w:rPr>
          <w:rFonts w:asciiTheme="minorHAnsi" w:hAnsiTheme="minorHAnsi"/>
          <w:b/>
          <w:bCs/>
        </w:rPr>
      </w:sdtEndPr>
      <w:sdtContent>
        <w:p w14:paraId="49FD7B8A" w14:textId="77777777" w:rsidR="00456CCF" w:rsidRPr="00C9635E" w:rsidRDefault="00456CCF" w:rsidP="00F97F71">
          <w:pPr>
            <w:pStyle w:val="Inhaltsverzeichnisberschrift"/>
          </w:pPr>
          <w:r w:rsidRPr="00C9635E">
            <w:rPr>
              <w:lang w:val="de-DE"/>
            </w:rPr>
            <w:t>Inhaltsverzeichnis</w:t>
          </w:r>
        </w:p>
        <w:p w14:paraId="0A8FB8E2" w14:textId="39D187C5" w:rsidR="00834C6B" w:rsidRPr="00834C6B" w:rsidRDefault="008B4450">
          <w:pPr>
            <w:pStyle w:val="Verzeichnis1"/>
            <w:tabs>
              <w:tab w:val="left" w:pos="440"/>
            </w:tabs>
            <w:rPr>
              <w:rFonts w:eastAsiaTheme="minorEastAsia"/>
              <w:sz w:val="20"/>
              <w:szCs w:val="20"/>
              <w:lang w:val="de-DE" w:eastAsia="de-DE"/>
            </w:rPr>
          </w:pPr>
          <w:r w:rsidRPr="00834C6B">
            <w:rPr>
              <w:rFonts w:cstheme="minorHAnsi"/>
              <w:sz w:val="20"/>
              <w:szCs w:val="20"/>
            </w:rPr>
            <w:fldChar w:fldCharType="begin"/>
          </w:r>
          <w:r w:rsidRPr="00834C6B">
            <w:rPr>
              <w:rFonts w:cstheme="minorHAnsi"/>
              <w:sz w:val="20"/>
              <w:szCs w:val="20"/>
            </w:rPr>
            <w:instrText xml:space="preserve"> TOC \o "1-3" \h \z \u </w:instrText>
          </w:r>
          <w:r w:rsidRPr="00834C6B">
            <w:rPr>
              <w:rFonts w:cstheme="minorHAnsi"/>
              <w:sz w:val="20"/>
              <w:szCs w:val="20"/>
            </w:rPr>
            <w:fldChar w:fldCharType="separate"/>
          </w:r>
          <w:hyperlink w:anchor="_Toc62507102" w:history="1">
            <w:r w:rsidR="00834C6B" w:rsidRPr="00834C6B">
              <w:rPr>
                <w:rStyle w:val="Hyperlink"/>
                <w:sz w:val="20"/>
                <w:szCs w:val="20"/>
                <w:lang w:val="de-DE" w:eastAsia="de-DE"/>
              </w:rPr>
              <w:t>1</w:t>
            </w:r>
            <w:r w:rsidR="00834C6B" w:rsidRPr="00834C6B">
              <w:rPr>
                <w:rFonts w:eastAsiaTheme="minorEastAsia"/>
                <w:sz w:val="20"/>
                <w:szCs w:val="20"/>
                <w:lang w:val="de-DE" w:eastAsia="de-DE"/>
              </w:rPr>
              <w:tab/>
            </w:r>
            <w:r w:rsidR="00834C6B" w:rsidRPr="00834C6B">
              <w:rPr>
                <w:rStyle w:val="Hyperlink"/>
                <w:sz w:val="20"/>
                <w:szCs w:val="20"/>
                <w:lang w:val="de-DE" w:eastAsia="de-DE"/>
              </w:rPr>
              <w:t>Theorie-Teil</w:t>
            </w:r>
            <w:r w:rsidR="00834C6B" w:rsidRPr="00834C6B">
              <w:rPr>
                <w:webHidden/>
                <w:sz w:val="20"/>
                <w:szCs w:val="20"/>
              </w:rPr>
              <w:tab/>
            </w:r>
            <w:r w:rsidR="00834C6B" w:rsidRPr="00834C6B">
              <w:rPr>
                <w:webHidden/>
                <w:sz w:val="20"/>
                <w:szCs w:val="20"/>
              </w:rPr>
              <w:fldChar w:fldCharType="begin"/>
            </w:r>
            <w:r w:rsidR="00834C6B" w:rsidRPr="00834C6B">
              <w:rPr>
                <w:webHidden/>
                <w:sz w:val="20"/>
                <w:szCs w:val="20"/>
              </w:rPr>
              <w:instrText xml:space="preserve"> PAGEREF _Toc62507102 \h </w:instrText>
            </w:r>
            <w:r w:rsidR="00834C6B" w:rsidRPr="00834C6B">
              <w:rPr>
                <w:webHidden/>
                <w:sz w:val="20"/>
                <w:szCs w:val="20"/>
              </w:rPr>
            </w:r>
            <w:r w:rsidR="00834C6B" w:rsidRPr="00834C6B">
              <w:rPr>
                <w:webHidden/>
                <w:sz w:val="20"/>
                <w:szCs w:val="20"/>
              </w:rPr>
              <w:fldChar w:fldCharType="separate"/>
            </w:r>
            <w:r w:rsidR="003C573C">
              <w:rPr>
                <w:webHidden/>
                <w:sz w:val="20"/>
                <w:szCs w:val="20"/>
              </w:rPr>
              <w:t>1</w:t>
            </w:r>
            <w:r w:rsidR="00834C6B" w:rsidRPr="00834C6B">
              <w:rPr>
                <w:webHidden/>
                <w:sz w:val="20"/>
                <w:szCs w:val="20"/>
              </w:rPr>
              <w:fldChar w:fldCharType="end"/>
            </w:r>
          </w:hyperlink>
        </w:p>
        <w:p w14:paraId="46B47C89" w14:textId="4816AE61"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03" w:history="1">
            <w:r w:rsidRPr="00834C6B">
              <w:rPr>
                <w:rStyle w:val="Hyperlink"/>
                <w:sz w:val="20"/>
                <w:szCs w:val="20"/>
                <w:lang w:val="de-DE" w:eastAsia="de-DE"/>
              </w:rPr>
              <w:t>1.1</w:t>
            </w:r>
            <w:r w:rsidRPr="00834C6B">
              <w:rPr>
                <w:rFonts w:eastAsiaTheme="minorEastAsia"/>
                <w:sz w:val="20"/>
                <w:szCs w:val="20"/>
                <w:lang w:val="de-DE" w:eastAsia="de-DE"/>
              </w:rPr>
              <w:tab/>
            </w:r>
            <w:r w:rsidRPr="00834C6B">
              <w:rPr>
                <w:rStyle w:val="Hyperlink"/>
                <w:sz w:val="20"/>
                <w:szCs w:val="20"/>
                <w:lang w:val="de-DE" w:eastAsia="de-DE"/>
              </w:rPr>
              <w:t>Etherchannel</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_Toc62507103 \h </w:instrText>
            </w:r>
            <w:r w:rsidRPr="00834C6B">
              <w:rPr>
                <w:webHidden/>
                <w:sz w:val="20"/>
                <w:szCs w:val="20"/>
              </w:rPr>
            </w:r>
            <w:r w:rsidRPr="00834C6B">
              <w:rPr>
                <w:webHidden/>
                <w:sz w:val="20"/>
                <w:szCs w:val="20"/>
              </w:rPr>
              <w:fldChar w:fldCharType="separate"/>
            </w:r>
            <w:r w:rsidR="003C573C">
              <w:rPr>
                <w:webHidden/>
                <w:sz w:val="20"/>
                <w:szCs w:val="20"/>
              </w:rPr>
              <w:t>1</w:t>
            </w:r>
            <w:r w:rsidRPr="00834C6B">
              <w:rPr>
                <w:webHidden/>
                <w:sz w:val="20"/>
                <w:szCs w:val="20"/>
              </w:rPr>
              <w:fldChar w:fldCharType="end"/>
            </w:r>
          </w:hyperlink>
        </w:p>
        <w:p w14:paraId="151A63B9" w14:textId="2EFF25AE"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04" w:history="1">
            <w:r w:rsidRPr="00834C6B">
              <w:rPr>
                <w:rStyle w:val="Hyperlink"/>
                <w:sz w:val="20"/>
                <w:szCs w:val="20"/>
                <w:lang w:val="de-DE" w:eastAsia="de-DE"/>
              </w:rPr>
              <w:t>1.1.1</w:t>
            </w:r>
            <w:r w:rsidRPr="00834C6B">
              <w:rPr>
                <w:rFonts w:eastAsiaTheme="minorEastAsia"/>
                <w:sz w:val="20"/>
                <w:szCs w:val="20"/>
                <w:lang w:val="de-DE" w:eastAsia="de-DE"/>
              </w:rPr>
              <w:tab/>
            </w:r>
            <w:r w:rsidRPr="00834C6B">
              <w:rPr>
                <w:rStyle w:val="Hyperlink"/>
                <w:sz w:val="20"/>
                <w:szCs w:val="20"/>
                <w:lang w:val="de-DE" w:eastAsia="de-DE"/>
              </w:rPr>
              <w:t>Allgemeines Etherchannel</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_Toc62507104 \h </w:instrText>
            </w:r>
            <w:r w:rsidRPr="00834C6B">
              <w:rPr>
                <w:webHidden/>
                <w:sz w:val="20"/>
                <w:szCs w:val="20"/>
              </w:rPr>
            </w:r>
            <w:r w:rsidRPr="00834C6B">
              <w:rPr>
                <w:webHidden/>
                <w:sz w:val="20"/>
                <w:szCs w:val="20"/>
              </w:rPr>
              <w:fldChar w:fldCharType="separate"/>
            </w:r>
            <w:r w:rsidR="003C573C">
              <w:rPr>
                <w:webHidden/>
                <w:sz w:val="20"/>
                <w:szCs w:val="20"/>
              </w:rPr>
              <w:t>1</w:t>
            </w:r>
            <w:r w:rsidRPr="00834C6B">
              <w:rPr>
                <w:webHidden/>
                <w:sz w:val="20"/>
                <w:szCs w:val="20"/>
              </w:rPr>
              <w:fldChar w:fldCharType="end"/>
            </w:r>
          </w:hyperlink>
        </w:p>
        <w:p w14:paraId="30705C6A" w14:textId="1DB87966"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05" w:history="1">
            <w:r w:rsidRPr="00834C6B">
              <w:rPr>
                <w:rStyle w:val="Hyperlink"/>
                <w:sz w:val="20"/>
                <w:szCs w:val="20"/>
                <w:lang w:val="de-DE" w:eastAsia="de-DE"/>
              </w:rPr>
              <w:t>1.1.2</w:t>
            </w:r>
            <w:r w:rsidRPr="00834C6B">
              <w:rPr>
                <w:rFonts w:eastAsiaTheme="minorEastAsia"/>
                <w:sz w:val="20"/>
                <w:szCs w:val="20"/>
                <w:lang w:val="de-DE" w:eastAsia="de-DE"/>
              </w:rPr>
              <w:tab/>
            </w:r>
            <w:r w:rsidRPr="00834C6B">
              <w:rPr>
                <w:rStyle w:val="Hyperlink"/>
                <w:sz w:val="20"/>
                <w:szCs w:val="20"/>
                <w:lang w:val="de-DE" w:eastAsia="de-DE"/>
              </w:rPr>
              <w:t>Benefits of Etherchannel</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_Toc62507105 \h </w:instrText>
            </w:r>
            <w:r w:rsidRPr="00834C6B">
              <w:rPr>
                <w:webHidden/>
                <w:sz w:val="20"/>
                <w:szCs w:val="20"/>
              </w:rPr>
            </w:r>
            <w:r w:rsidRPr="00834C6B">
              <w:rPr>
                <w:webHidden/>
                <w:sz w:val="20"/>
                <w:szCs w:val="20"/>
              </w:rPr>
              <w:fldChar w:fldCharType="separate"/>
            </w:r>
            <w:r w:rsidR="003C573C">
              <w:rPr>
                <w:webHidden/>
                <w:sz w:val="20"/>
                <w:szCs w:val="20"/>
              </w:rPr>
              <w:t>1</w:t>
            </w:r>
            <w:r w:rsidRPr="00834C6B">
              <w:rPr>
                <w:webHidden/>
                <w:sz w:val="20"/>
                <w:szCs w:val="20"/>
              </w:rPr>
              <w:fldChar w:fldCharType="end"/>
            </w:r>
          </w:hyperlink>
        </w:p>
        <w:p w14:paraId="61962ECA" w14:textId="6C74E255"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06" w:history="1">
            <w:r w:rsidRPr="00834C6B">
              <w:rPr>
                <w:rStyle w:val="Hyperlink"/>
                <w:sz w:val="20"/>
                <w:szCs w:val="20"/>
                <w:lang w:val="de-DE" w:eastAsia="de-DE"/>
              </w:rPr>
              <w:t>1.2</w:t>
            </w:r>
            <w:r w:rsidRPr="00834C6B">
              <w:rPr>
                <w:rFonts w:eastAsiaTheme="minorEastAsia"/>
                <w:sz w:val="20"/>
                <w:szCs w:val="20"/>
                <w:lang w:val="de-DE" w:eastAsia="de-DE"/>
              </w:rPr>
              <w:tab/>
            </w:r>
            <w:r w:rsidRPr="00834C6B">
              <w:rPr>
                <w:rStyle w:val="Hyperlink"/>
                <w:sz w:val="20"/>
                <w:szCs w:val="20"/>
                <w:lang w:val="de-DE" w:eastAsia="de-DE"/>
              </w:rPr>
              <w:t>RADIUS / 802.1x</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_Toc62507106 \h </w:instrText>
            </w:r>
            <w:r w:rsidRPr="00834C6B">
              <w:rPr>
                <w:webHidden/>
                <w:sz w:val="20"/>
                <w:szCs w:val="20"/>
              </w:rPr>
            </w:r>
            <w:r w:rsidRPr="00834C6B">
              <w:rPr>
                <w:webHidden/>
                <w:sz w:val="20"/>
                <w:szCs w:val="20"/>
              </w:rPr>
              <w:fldChar w:fldCharType="separate"/>
            </w:r>
            <w:r w:rsidR="003C573C">
              <w:rPr>
                <w:webHidden/>
                <w:sz w:val="20"/>
                <w:szCs w:val="20"/>
              </w:rPr>
              <w:t>2</w:t>
            </w:r>
            <w:r w:rsidRPr="00834C6B">
              <w:rPr>
                <w:webHidden/>
                <w:sz w:val="20"/>
                <w:szCs w:val="20"/>
              </w:rPr>
              <w:fldChar w:fldCharType="end"/>
            </w:r>
          </w:hyperlink>
        </w:p>
        <w:p w14:paraId="598DE4E1" w14:textId="51F541F8"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07" w:history="1">
            <w:r w:rsidRPr="00834C6B">
              <w:rPr>
                <w:rStyle w:val="Hyperlink"/>
                <w:sz w:val="20"/>
                <w:szCs w:val="20"/>
                <w:lang w:val="de-DE" w:eastAsia="de-DE"/>
              </w:rPr>
              <w:t>1.2.1</w:t>
            </w:r>
            <w:r w:rsidRPr="00834C6B">
              <w:rPr>
                <w:rFonts w:eastAsiaTheme="minorEastAsia"/>
                <w:sz w:val="20"/>
                <w:szCs w:val="20"/>
                <w:lang w:val="de-DE" w:eastAsia="de-DE"/>
              </w:rPr>
              <w:tab/>
            </w:r>
            <w:r w:rsidRPr="00834C6B">
              <w:rPr>
                <w:rStyle w:val="Hyperlink"/>
                <w:sz w:val="20"/>
                <w:szCs w:val="20"/>
                <w:lang w:val="de-DE" w:eastAsia="de-DE"/>
              </w:rPr>
              <w:t>Overview</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_Toc62507107 \h </w:instrText>
            </w:r>
            <w:r w:rsidRPr="00834C6B">
              <w:rPr>
                <w:webHidden/>
                <w:sz w:val="20"/>
                <w:szCs w:val="20"/>
              </w:rPr>
            </w:r>
            <w:r w:rsidRPr="00834C6B">
              <w:rPr>
                <w:webHidden/>
                <w:sz w:val="20"/>
                <w:szCs w:val="20"/>
              </w:rPr>
              <w:fldChar w:fldCharType="separate"/>
            </w:r>
            <w:r w:rsidR="003C573C">
              <w:rPr>
                <w:webHidden/>
                <w:sz w:val="20"/>
                <w:szCs w:val="20"/>
              </w:rPr>
              <w:t>2</w:t>
            </w:r>
            <w:r w:rsidRPr="00834C6B">
              <w:rPr>
                <w:webHidden/>
                <w:sz w:val="20"/>
                <w:szCs w:val="20"/>
              </w:rPr>
              <w:fldChar w:fldCharType="end"/>
            </w:r>
          </w:hyperlink>
        </w:p>
        <w:p w14:paraId="3392825A" w14:textId="50A2F648"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08" w:history="1">
            <w:r w:rsidRPr="00834C6B">
              <w:rPr>
                <w:rStyle w:val="Hyperlink"/>
                <w:sz w:val="20"/>
                <w:szCs w:val="20"/>
                <w:lang w:val="de-DE" w:eastAsia="de-DE"/>
              </w:rPr>
              <w:t>1.2.2</w:t>
            </w:r>
            <w:r w:rsidRPr="00834C6B">
              <w:rPr>
                <w:rFonts w:eastAsiaTheme="minorEastAsia"/>
                <w:sz w:val="20"/>
                <w:szCs w:val="20"/>
                <w:lang w:val="de-DE" w:eastAsia="de-DE"/>
              </w:rPr>
              <w:tab/>
            </w:r>
            <w:r w:rsidRPr="00834C6B">
              <w:rPr>
                <w:rStyle w:val="Hyperlink"/>
                <w:sz w:val="20"/>
                <w:szCs w:val="20"/>
                <w:lang w:val="de-DE" w:eastAsia="de-DE"/>
              </w:rPr>
              <w:t>Auth-Process</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_Toc62507108 \h </w:instrText>
            </w:r>
            <w:r w:rsidRPr="00834C6B">
              <w:rPr>
                <w:webHidden/>
                <w:sz w:val="20"/>
                <w:szCs w:val="20"/>
              </w:rPr>
            </w:r>
            <w:r w:rsidRPr="00834C6B">
              <w:rPr>
                <w:webHidden/>
                <w:sz w:val="20"/>
                <w:szCs w:val="20"/>
              </w:rPr>
              <w:fldChar w:fldCharType="separate"/>
            </w:r>
            <w:r w:rsidR="003C573C">
              <w:rPr>
                <w:webHidden/>
                <w:sz w:val="20"/>
                <w:szCs w:val="20"/>
              </w:rPr>
              <w:t>2</w:t>
            </w:r>
            <w:r w:rsidRPr="00834C6B">
              <w:rPr>
                <w:webHidden/>
                <w:sz w:val="20"/>
                <w:szCs w:val="20"/>
              </w:rPr>
              <w:fldChar w:fldCharType="end"/>
            </w:r>
          </w:hyperlink>
        </w:p>
        <w:p w14:paraId="169F7EC7" w14:textId="20FC293F" w:rsidR="00834C6B" w:rsidRPr="00834C6B" w:rsidRDefault="00834C6B">
          <w:pPr>
            <w:pStyle w:val="Verzeichnis1"/>
            <w:tabs>
              <w:tab w:val="left" w:pos="440"/>
            </w:tabs>
            <w:rPr>
              <w:rFonts w:eastAsiaTheme="minorEastAsia"/>
              <w:sz w:val="20"/>
              <w:szCs w:val="20"/>
              <w:lang w:val="de-DE" w:eastAsia="de-DE"/>
            </w:rPr>
          </w:pPr>
          <w:hyperlink w:anchor="_Toc62507109" w:history="1">
            <w:r w:rsidRPr="00834C6B">
              <w:rPr>
                <w:rStyle w:val="Hyperlink"/>
                <w:sz w:val="20"/>
                <w:szCs w:val="20"/>
                <w:lang w:val="de-DE" w:eastAsia="de-DE"/>
              </w:rPr>
              <w:t>2</w:t>
            </w:r>
            <w:r w:rsidRPr="00834C6B">
              <w:rPr>
                <w:rFonts w:eastAsiaTheme="minorEastAsia"/>
                <w:sz w:val="20"/>
                <w:szCs w:val="20"/>
                <w:lang w:val="de-DE" w:eastAsia="de-DE"/>
              </w:rPr>
              <w:tab/>
            </w:r>
            <w:r w:rsidRPr="00834C6B">
              <w:rPr>
                <w:rStyle w:val="Hyperlink"/>
                <w:sz w:val="20"/>
                <w:szCs w:val="20"/>
                <w:lang w:val="de-DE" w:eastAsia="de-DE"/>
              </w:rPr>
              <w:t>Etherchannel</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_Toc62507109 \h </w:instrText>
            </w:r>
            <w:r w:rsidRPr="00834C6B">
              <w:rPr>
                <w:webHidden/>
                <w:sz w:val="20"/>
                <w:szCs w:val="20"/>
              </w:rPr>
            </w:r>
            <w:r w:rsidRPr="00834C6B">
              <w:rPr>
                <w:webHidden/>
                <w:sz w:val="20"/>
                <w:szCs w:val="20"/>
              </w:rPr>
              <w:fldChar w:fldCharType="separate"/>
            </w:r>
            <w:r w:rsidR="003C573C">
              <w:rPr>
                <w:webHidden/>
                <w:sz w:val="20"/>
                <w:szCs w:val="20"/>
              </w:rPr>
              <w:t>4</w:t>
            </w:r>
            <w:r w:rsidRPr="00834C6B">
              <w:rPr>
                <w:webHidden/>
                <w:sz w:val="20"/>
                <w:szCs w:val="20"/>
              </w:rPr>
              <w:fldChar w:fldCharType="end"/>
            </w:r>
          </w:hyperlink>
        </w:p>
        <w:p w14:paraId="7FCF6817" w14:textId="66A47994"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10" w:history="1">
            <w:r w:rsidRPr="00834C6B">
              <w:rPr>
                <w:rStyle w:val="Hyperlink"/>
                <w:sz w:val="20"/>
                <w:szCs w:val="20"/>
                <w:lang w:val="de-DE" w:eastAsia="de-DE"/>
              </w:rPr>
              <w:t>2.1</w:t>
            </w:r>
            <w:r w:rsidRPr="00834C6B">
              <w:rPr>
                <w:rFonts w:eastAsiaTheme="minorEastAsia"/>
                <w:sz w:val="20"/>
                <w:szCs w:val="20"/>
                <w:lang w:val="de-DE" w:eastAsia="de-DE"/>
              </w:rPr>
              <w:tab/>
            </w:r>
            <w:r w:rsidRPr="00834C6B">
              <w:rPr>
                <w:rStyle w:val="Hyperlink"/>
                <w:sz w:val="20"/>
                <w:szCs w:val="20"/>
                <w:lang w:val="de-DE" w:eastAsia="de-DE"/>
              </w:rPr>
              <w:t>Konfigurieren von LACP</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_Toc62507110 \h </w:instrText>
            </w:r>
            <w:r w:rsidRPr="00834C6B">
              <w:rPr>
                <w:webHidden/>
                <w:sz w:val="20"/>
                <w:szCs w:val="20"/>
              </w:rPr>
            </w:r>
            <w:r w:rsidRPr="00834C6B">
              <w:rPr>
                <w:webHidden/>
                <w:sz w:val="20"/>
                <w:szCs w:val="20"/>
              </w:rPr>
              <w:fldChar w:fldCharType="separate"/>
            </w:r>
            <w:r w:rsidR="003C573C">
              <w:rPr>
                <w:webHidden/>
                <w:sz w:val="20"/>
                <w:szCs w:val="20"/>
              </w:rPr>
              <w:t>4</w:t>
            </w:r>
            <w:r w:rsidRPr="00834C6B">
              <w:rPr>
                <w:webHidden/>
                <w:sz w:val="20"/>
                <w:szCs w:val="20"/>
              </w:rPr>
              <w:fldChar w:fldCharType="end"/>
            </w:r>
          </w:hyperlink>
        </w:p>
        <w:p w14:paraId="52D9255A" w14:textId="7978C8C6"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11" w:history="1">
            <w:r w:rsidRPr="00834C6B">
              <w:rPr>
                <w:rStyle w:val="Hyperlink"/>
                <w:sz w:val="20"/>
                <w:szCs w:val="20"/>
                <w:lang w:val="de-DE" w:eastAsia="de-DE"/>
              </w:rPr>
              <w:t>2.1.1</w:t>
            </w:r>
            <w:r w:rsidRPr="00834C6B">
              <w:rPr>
                <w:rFonts w:eastAsiaTheme="minorEastAsia"/>
                <w:sz w:val="20"/>
                <w:szCs w:val="20"/>
                <w:lang w:val="de-DE" w:eastAsia="de-DE"/>
              </w:rPr>
              <w:tab/>
            </w:r>
            <w:r w:rsidRPr="00834C6B">
              <w:rPr>
                <w:rStyle w:val="Hyperlink"/>
                <w:sz w:val="20"/>
                <w:szCs w:val="20"/>
                <w:lang w:val="de-DE" w:eastAsia="de-DE"/>
              </w:rPr>
              <w:t>Am Core-Switch für Port Fa0/1-2 (linker Switch)</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_Toc62507111 \h </w:instrText>
            </w:r>
            <w:r w:rsidRPr="00834C6B">
              <w:rPr>
                <w:webHidden/>
                <w:sz w:val="20"/>
                <w:szCs w:val="20"/>
              </w:rPr>
            </w:r>
            <w:r w:rsidRPr="00834C6B">
              <w:rPr>
                <w:webHidden/>
                <w:sz w:val="20"/>
                <w:szCs w:val="20"/>
              </w:rPr>
              <w:fldChar w:fldCharType="separate"/>
            </w:r>
            <w:r w:rsidR="003C573C">
              <w:rPr>
                <w:webHidden/>
                <w:sz w:val="20"/>
                <w:szCs w:val="20"/>
              </w:rPr>
              <w:t>4</w:t>
            </w:r>
            <w:r w:rsidRPr="00834C6B">
              <w:rPr>
                <w:webHidden/>
                <w:sz w:val="20"/>
                <w:szCs w:val="20"/>
              </w:rPr>
              <w:fldChar w:fldCharType="end"/>
            </w:r>
          </w:hyperlink>
        </w:p>
        <w:p w14:paraId="6F7AD638" w14:textId="11529CCA"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12" w:history="1">
            <w:r w:rsidRPr="00834C6B">
              <w:rPr>
                <w:rStyle w:val="Hyperlink"/>
                <w:sz w:val="20"/>
                <w:szCs w:val="20"/>
                <w:lang w:val="de-DE" w:eastAsia="de-DE"/>
              </w:rPr>
              <w:t>2.1.2</w:t>
            </w:r>
            <w:r w:rsidRPr="00834C6B">
              <w:rPr>
                <w:rFonts w:eastAsiaTheme="minorEastAsia"/>
                <w:sz w:val="20"/>
                <w:szCs w:val="20"/>
                <w:lang w:val="de-DE" w:eastAsia="de-DE"/>
              </w:rPr>
              <w:tab/>
            </w:r>
            <w:r w:rsidRPr="00834C6B">
              <w:rPr>
                <w:rStyle w:val="Hyperlink"/>
                <w:sz w:val="20"/>
                <w:szCs w:val="20"/>
                <w:lang w:val="de-DE" w:eastAsia="de-DE"/>
              </w:rPr>
              <w:t>Konfiguration am Core-Switch für Port Fa0/3-4 (rechter Switch)</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_Toc62507112 \h </w:instrText>
            </w:r>
            <w:r w:rsidRPr="00834C6B">
              <w:rPr>
                <w:webHidden/>
                <w:sz w:val="20"/>
                <w:szCs w:val="20"/>
              </w:rPr>
            </w:r>
            <w:r w:rsidRPr="00834C6B">
              <w:rPr>
                <w:webHidden/>
                <w:sz w:val="20"/>
                <w:szCs w:val="20"/>
              </w:rPr>
              <w:fldChar w:fldCharType="separate"/>
            </w:r>
            <w:r w:rsidR="003C573C">
              <w:rPr>
                <w:webHidden/>
                <w:sz w:val="20"/>
                <w:szCs w:val="20"/>
              </w:rPr>
              <w:t>5</w:t>
            </w:r>
            <w:r w:rsidRPr="00834C6B">
              <w:rPr>
                <w:webHidden/>
                <w:sz w:val="20"/>
                <w:szCs w:val="20"/>
              </w:rPr>
              <w:fldChar w:fldCharType="end"/>
            </w:r>
          </w:hyperlink>
        </w:p>
        <w:p w14:paraId="56790B18" w14:textId="5873DD22"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13" w:history="1">
            <w:r w:rsidRPr="00834C6B">
              <w:rPr>
                <w:rStyle w:val="Hyperlink"/>
                <w:sz w:val="20"/>
                <w:szCs w:val="20"/>
                <w:lang w:val="de-DE" w:eastAsia="de-DE"/>
              </w:rPr>
              <w:t>2.1.3</w:t>
            </w:r>
            <w:r w:rsidRPr="00834C6B">
              <w:rPr>
                <w:rFonts w:eastAsiaTheme="minorEastAsia"/>
                <w:sz w:val="20"/>
                <w:szCs w:val="20"/>
                <w:lang w:val="de-DE" w:eastAsia="de-DE"/>
              </w:rPr>
              <w:tab/>
            </w:r>
            <w:r w:rsidRPr="00834C6B">
              <w:rPr>
                <w:rStyle w:val="Hyperlink"/>
                <w:sz w:val="20"/>
                <w:szCs w:val="20"/>
                <w:lang w:val="de-DE" w:eastAsia="de-DE"/>
              </w:rPr>
              <w:t>Konfigurieren von linkem Switch (D1)</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_Toc62507113 \h </w:instrText>
            </w:r>
            <w:r w:rsidRPr="00834C6B">
              <w:rPr>
                <w:webHidden/>
                <w:sz w:val="20"/>
                <w:szCs w:val="20"/>
              </w:rPr>
            </w:r>
            <w:r w:rsidRPr="00834C6B">
              <w:rPr>
                <w:webHidden/>
                <w:sz w:val="20"/>
                <w:szCs w:val="20"/>
              </w:rPr>
              <w:fldChar w:fldCharType="separate"/>
            </w:r>
            <w:r w:rsidR="003C573C">
              <w:rPr>
                <w:webHidden/>
                <w:sz w:val="20"/>
                <w:szCs w:val="20"/>
              </w:rPr>
              <w:t>5</w:t>
            </w:r>
            <w:r w:rsidRPr="00834C6B">
              <w:rPr>
                <w:webHidden/>
                <w:sz w:val="20"/>
                <w:szCs w:val="20"/>
              </w:rPr>
              <w:fldChar w:fldCharType="end"/>
            </w:r>
          </w:hyperlink>
        </w:p>
        <w:p w14:paraId="7CAB6F28" w14:textId="7ACBF6CA"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14" w:history="1">
            <w:r w:rsidRPr="00834C6B">
              <w:rPr>
                <w:rStyle w:val="Hyperlink"/>
                <w:sz w:val="20"/>
                <w:szCs w:val="20"/>
                <w:lang w:val="de-DE" w:eastAsia="de-DE"/>
              </w:rPr>
              <w:t>2.2</w:t>
            </w:r>
            <w:r w:rsidRPr="00834C6B">
              <w:rPr>
                <w:rFonts w:eastAsiaTheme="minorEastAsia"/>
                <w:sz w:val="20"/>
                <w:szCs w:val="20"/>
                <w:lang w:val="de-DE" w:eastAsia="de-DE"/>
              </w:rPr>
              <w:tab/>
            </w:r>
            <w:r w:rsidRPr="00834C6B">
              <w:rPr>
                <w:rStyle w:val="Hyperlink"/>
                <w:sz w:val="20"/>
                <w:szCs w:val="20"/>
                <w:lang w:val="de-DE" w:eastAsia="de-DE"/>
              </w:rPr>
              <w:t>Konfigurieren von rechtem Switch (D2)</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_Toc62507114 \h </w:instrText>
            </w:r>
            <w:r w:rsidRPr="00834C6B">
              <w:rPr>
                <w:webHidden/>
                <w:sz w:val="20"/>
                <w:szCs w:val="20"/>
              </w:rPr>
            </w:r>
            <w:r w:rsidRPr="00834C6B">
              <w:rPr>
                <w:webHidden/>
                <w:sz w:val="20"/>
                <w:szCs w:val="20"/>
              </w:rPr>
              <w:fldChar w:fldCharType="separate"/>
            </w:r>
            <w:r w:rsidR="003C573C">
              <w:rPr>
                <w:webHidden/>
                <w:sz w:val="20"/>
                <w:szCs w:val="20"/>
              </w:rPr>
              <w:t>6</w:t>
            </w:r>
            <w:r w:rsidRPr="00834C6B">
              <w:rPr>
                <w:webHidden/>
                <w:sz w:val="20"/>
                <w:szCs w:val="20"/>
              </w:rPr>
              <w:fldChar w:fldCharType="end"/>
            </w:r>
          </w:hyperlink>
        </w:p>
        <w:p w14:paraId="57D450C2" w14:textId="6C859E23"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15" w:history="1">
            <w:r w:rsidRPr="00834C6B">
              <w:rPr>
                <w:rStyle w:val="Hyperlink"/>
                <w:sz w:val="20"/>
                <w:szCs w:val="20"/>
                <w:lang w:val="de-DE" w:eastAsia="de-DE"/>
              </w:rPr>
              <w:t>2.3</w:t>
            </w:r>
            <w:r w:rsidRPr="00834C6B">
              <w:rPr>
                <w:rFonts w:eastAsiaTheme="minorEastAsia"/>
                <w:sz w:val="20"/>
                <w:szCs w:val="20"/>
                <w:lang w:val="de-DE" w:eastAsia="de-DE"/>
              </w:rPr>
              <w:tab/>
            </w:r>
            <w:r w:rsidRPr="00834C6B">
              <w:rPr>
                <w:rStyle w:val="Hyperlink"/>
                <w:sz w:val="20"/>
                <w:szCs w:val="20"/>
                <w:lang w:val="de-DE" w:eastAsia="de-DE"/>
              </w:rPr>
              <w:t>Informationen anzeigen</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_Toc62507115 \h </w:instrText>
            </w:r>
            <w:r w:rsidRPr="00834C6B">
              <w:rPr>
                <w:webHidden/>
                <w:sz w:val="20"/>
                <w:szCs w:val="20"/>
              </w:rPr>
            </w:r>
            <w:r w:rsidRPr="00834C6B">
              <w:rPr>
                <w:webHidden/>
                <w:sz w:val="20"/>
                <w:szCs w:val="20"/>
              </w:rPr>
              <w:fldChar w:fldCharType="separate"/>
            </w:r>
            <w:r w:rsidR="003C573C">
              <w:rPr>
                <w:webHidden/>
                <w:sz w:val="20"/>
                <w:szCs w:val="20"/>
              </w:rPr>
              <w:t>6</w:t>
            </w:r>
            <w:r w:rsidRPr="00834C6B">
              <w:rPr>
                <w:webHidden/>
                <w:sz w:val="20"/>
                <w:szCs w:val="20"/>
              </w:rPr>
              <w:fldChar w:fldCharType="end"/>
            </w:r>
          </w:hyperlink>
        </w:p>
        <w:p w14:paraId="072B0CCE" w14:textId="5FCABD30"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16" w:history="1">
            <w:r w:rsidRPr="00834C6B">
              <w:rPr>
                <w:rStyle w:val="Hyperlink"/>
                <w:sz w:val="20"/>
                <w:szCs w:val="20"/>
              </w:rPr>
              <w:t>2.4</w:t>
            </w:r>
            <w:r w:rsidRPr="00834C6B">
              <w:rPr>
                <w:rFonts w:eastAsiaTheme="minorEastAsia"/>
                <w:sz w:val="20"/>
                <w:szCs w:val="20"/>
                <w:lang w:val="de-DE" w:eastAsia="de-DE"/>
              </w:rPr>
              <w:tab/>
            </w:r>
            <w:r w:rsidRPr="00834C6B">
              <w:rPr>
                <w:rStyle w:val="Hyperlink"/>
                <w:sz w:val="20"/>
                <w:szCs w:val="20"/>
              </w:rPr>
              <w:t>Stellen Sie sicher, dass der Core-Switch die Root-Bridge ist.</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_Toc62507116 \h </w:instrText>
            </w:r>
            <w:r w:rsidRPr="00834C6B">
              <w:rPr>
                <w:webHidden/>
                <w:sz w:val="20"/>
                <w:szCs w:val="20"/>
              </w:rPr>
            </w:r>
            <w:r w:rsidRPr="00834C6B">
              <w:rPr>
                <w:webHidden/>
                <w:sz w:val="20"/>
                <w:szCs w:val="20"/>
              </w:rPr>
              <w:fldChar w:fldCharType="separate"/>
            </w:r>
            <w:r w:rsidR="003C573C">
              <w:rPr>
                <w:webHidden/>
                <w:sz w:val="20"/>
                <w:szCs w:val="20"/>
              </w:rPr>
              <w:t>7</w:t>
            </w:r>
            <w:r w:rsidRPr="00834C6B">
              <w:rPr>
                <w:webHidden/>
                <w:sz w:val="20"/>
                <w:szCs w:val="20"/>
              </w:rPr>
              <w:fldChar w:fldCharType="end"/>
            </w:r>
          </w:hyperlink>
        </w:p>
        <w:p w14:paraId="1996E4A6" w14:textId="5661C3CB"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17" w:history="1">
            <w:r w:rsidRPr="00834C6B">
              <w:rPr>
                <w:rStyle w:val="Hyperlink"/>
                <w:sz w:val="20"/>
                <w:szCs w:val="20"/>
                <w:lang w:val="de-DE" w:eastAsia="de-DE"/>
              </w:rPr>
              <w:t>2.5</w:t>
            </w:r>
            <w:r w:rsidRPr="00834C6B">
              <w:rPr>
                <w:rFonts w:eastAsiaTheme="minorEastAsia"/>
                <w:sz w:val="20"/>
                <w:szCs w:val="20"/>
                <w:lang w:val="de-DE" w:eastAsia="de-DE"/>
              </w:rPr>
              <w:tab/>
            </w:r>
            <w:r w:rsidRPr="00834C6B">
              <w:rPr>
                <w:rStyle w:val="Hyperlink"/>
                <w:sz w:val="20"/>
                <w:szCs w:val="20"/>
                <w:lang w:val="de-DE" w:eastAsia="de-DE"/>
              </w:rPr>
              <w:t>DHCP einschalten am Router (192.168.6.0/24)</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_Toc62507117 \h </w:instrText>
            </w:r>
            <w:r w:rsidRPr="00834C6B">
              <w:rPr>
                <w:webHidden/>
                <w:sz w:val="20"/>
                <w:szCs w:val="20"/>
              </w:rPr>
            </w:r>
            <w:r w:rsidRPr="00834C6B">
              <w:rPr>
                <w:webHidden/>
                <w:sz w:val="20"/>
                <w:szCs w:val="20"/>
              </w:rPr>
              <w:fldChar w:fldCharType="separate"/>
            </w:r>
            <w:r w:rsidR="003C573C">
              <w:rPr>
                <w:webHidden/>
                <w:sz w:val="20"/>
                <w:szCs w:val="20"/>
              </w:rPr>
              <w:t>8</w:t>
            </w:r>
            <w:r w:rsidRPr="00834C6B">
              <w:rPr>
                <w:webHidden/>
                <w:sz w:val="20"/>
                <w:szCs w:val="20"/>
              </w:rPr>
              <w:fldChar w:fldCharType="end"/>
            </w:r>
          </w:hyperlink>
        </w:p>
        <w:p w14:paraId="4CCE756B" w14:textId="652E1D01" w:rsidR="00834C6B" w:rsidRPr="00834C6B" w:rsidRDefault="00834C6B">
          <w:pPr>
            <w:pStyle w:val="Verzeichnis1"/>
            <w:tabs>
              <w:tab w:val="left" w:pos="440"/>
            </w:tabs>
            <w:rPr>
              <w:rFonts w:eastAsiaTheme="minorEastAsia"/>
              <w:sz w:val="20"/>
              <w:szCs w:val="20"/>
              <w:lang w:val="de-DE" w:eastAsia="de-DE"/>
            </w:rPr>
          </w:pPr>
          <w:hyperlink w:anchor="_Toc62507118" w:history="1">
            <w:r w:rsidRPr="00834C6B">
              <w:rPr>
                <w:rStyle w:val="Hyperlink"/>
                <w:sz w:val="20"/>
                <w:szCs w:val="20"/>
                <w:lang w:val="de-DE" w:eastAsia="de-DE"/>
              </w:rPr>
              <w:t>3</w:t>
            </w:r>
            <w:r w:rsidRPr="00834C6B">
              <w:rPr>
                <w:rFonts w:eastAsiaTheme="minorEastAsia"/>
                <w:sz w:val="20"/>
                <w:szCs w:val="20"/>
                <w:lang w:val="de-DE" w:eastAsia="de-DE"/>
              </w:rPr>
              <w:tab/>
            </w:r>
            <w:r w:rsidRPr="00834C6B">
              <w:rPr>
                <w:rStyle w:val="Hyperlink"/>
                <w:sz w:val="20"/>
                <w:szCs w:val="20"/>
                <w:lang w:val="de-DE" w:eastAsia="de-DE"/>
              </w:rPr>
              <w:t>Port-Security</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_Toc62507118 \h </w:instrText>
            </w:r>
            <w:r w:rsidRPr="00834C6B">
              <w:rPr>
                <w:webHidden/>
                <w:sz w:val="20"/>
                <w:szCs w:val="20"/>
              </w:rPr>
            </w:r>
            <w:r w:rsidRPr="00834C6B">
              <w:rPr>
                <w:webHidden/>
                <w:sz w:val="20"/>
                <w:szCs w:val="20"/>
              </w:rPr>
              <w:fldChar w:fldCharType="separate"/>
            </w:r>
            <w:r w:rsidR="003C573C">
              <w:rPr>
                <w:webHidden/>
                <w:sz w:val="20"/>
                <w:szCs w:val="20"/>
              </w:rPr>
              <w:t>9</w:t>
            </w:r>
            <w:r w:rsidRPr="00834C6B">
              <w:rPr>
                <w:webHidden/>
                <w:sz w:val="20"/>
                <w:szCs w:val="20"/>
              </w:rPr>
              <w:fldChar w:fldCharType="end"/>
            </w:r>
          </w:hyperlink>
        </w:p>
        <w:p w14:paraId="277B5DCB" w14:textId="7EE3C51B"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19" w:history="1">
            <w:r w:rsidRPr="00834C6B">
              <w:rPr>
                <w:rStyle w:val="Hyperlink"/>
                <w:sz w:val="20"/>
                <w:szCs w:val="20"/>
              </w:rPr>
              <w:t>3.1</w:t>
            </w:r>
            <w:r w:rsidRPr="00834C6B">
              <w:rPr>
                <w:rFonts w:eastAsiaTheme="minorEastAsia"/>
                <w:sz w:val="20"/>
                <w:szCs w:val="20"/>
                <w:lang w:val="de-DE" w:eastAsia="de-DE"/>
              </w:rPr>
              <w:tab/>
            </w:r>
            <w:r w:rsidRPr="00834C6B">
              <w:rPr>
                <w:rStyle w:val="Hyperlink"/>
                <w:sz w:val="20"/>
                <w:szCs w:val="20"/>
              </w:rPr>
              <w:t>Konfigurieren Sie auf den Access Ports Portsecuritydamit sich jeweils nur ein Client (eine MAC Adresse) verbinden darf. Testen Sie die statische und die dynamische Variante.</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_Toc62507119 \h </w:instrText>
            </w:r>
            <w:r w:rsidRPr="00834C6B">
              <w:rPr>
                <w:webHidden/>
                <w:sz w:val="20"/>
                <w:szCs w:val="20"/>
              </w:rPr>
            </w:r>
            <w:r w:rsidRPr="00834C6B">
              <w:rPr>
                <w:webHidden/>
                <w:sz w:val="20"/>
                <w:szCs w:val="20"/>
              </w:rPr>
              <w:fldChar w:fldCharType="separate"/>
            </w:r>
            <w:r w:rsidR="003C573C">
              <w:rPr>
                <w:webHidden/>
                <w:sz w:val="20"/>
                <w:szCs w:val="20"/>
              </w:rPr>
              <w:t>9</w:t>
            </w:r>
            <w:r w:rsidRPr="00834C6B">
              <w:rPr>
                <w:webHidden/>
                <w:sz w:val="20"/>
                <w:szCs w:val="20"/>
              </w:rPr>
              <w:fldChar w:fldCharType="end"/>
            </w:r>
          </w:hyperlink>
        </w:p>
        <w:p w14:paraId="42C9F902" w14:textId="3E58764D"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20" w:history="1">
            <w:r w:rsidRPr="00834C6B">
              <w:rPr>
                <w:rStyle w:val="Hyperlink"/>
                <w:sz w:val="20"/>
                <w:szCs w:val="20"/>
              </w:rPr>
              <w:t>3.1.1</w:t>
            </w:r>
            <w:r w:rsidRPr="00834C6B">
              <w:rPr>
                <w:rFonts w:eastAsiaTheme="minorEastAsia"/>
                <w:sz w:val="20"/>
                <w:szCs w:val="20"/>
                <w:lang w:val="de-DE" w:eastAsia="de-DE"/>
              </w:rPr>
              <w:tab/>
            </w:r>
            <w:r w:rsidRPr="00834C6B">
              <w:rPr>
                <w:rStyle w:val="Hyperlink"/>
                <w:sz w:val="20"/>
                <w:szCs w:val="20"/>
              </w:rPr>
              <w:t>Statische Variante</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_Toc62507120 \h </w:instrText>
            </w:r>
            <w:r w:rsidRPr="00834C6B">
              <w:rPr>
                <w:webHidden/>
                <w:sz w:val="20"/>
                <w:szCs w:val="20"/>
              </w:rPr>
            </w:r>
            <w:r w:rsidRPr="00834C6B">
              <w:rPr>
                <w:webHidden/>
                <w:sz w:val="20"/>
                <w:szCs w:val="20"/>
              </w:rPr>
              <w:fldChar w:fldCharType="separate"/>
            </w:r>
            <w:r w:rsidR="003C573C">
              <w:rPr>
                <w:webHidden/>
                <w:sz w:val="20"/>
                <w:szCs w:val="20"/>
              </w:rPr>
              <w:t>9</w:t>
            </w:r>
            <w:r w:rsidRPr="00834C6B">
              <w:rPr>
                <w:webHidden/>
                <w:sz w:val="20"/>
                <w:szCs w:val="20"/>
              </w:rPr>
              <w:fldChar w:fldCharType="end"/>
            </w:r>
          </w:hyperlink>
        </w:p>
        <w:p w14:paraId="59628769" w14:textId="5C1C2A74"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21" w:history="1">
            <w:r w:rsidRPr="00834C6B">
              <w:rPr>
                <w:rStyle w:val="Hyperlink"/>
                <w:sz w:val="20"/>
                <w:szCs w:val="20"/>
              </w:rPr>
              <w:t>3.1.2</w:t>
            </w:r>
            <w:r w:rsidRPr="00834C6B">
              <w:rPr>
                <w:rFonts w:eastAsiaTheme="minorEastAsia"/>
                <w:sz w:val="20"/>
                <w:szCs w:val="20"/>
                <w:lang w:val="de-DE" w:eastAsia="de-DE"/>
              </w:rPr>
              <w:tab/>
            </w:r>
            <w:r w:rsidRPr="00834C6B">
              <w:rPr>
                <w:rStyle w:val="Hyperlink"/>
                <w:sz w:val="20"/>
                <w:szCs w:val="20"/>
              </w:rPr>
              <w:t>Dynamisch</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_Toc62507121 \h </w:instrText>
            </w:r>
            <w:r w:rsidRPr="00834C6B">
              <w:rPr>
                <w:webHidden/>
                <w:sz w:val="20"/>
                <w:szCs w:val="20"/>
              </w:rPr>
            </w:r>
            <w:r w:rsidRPr="00834C6B">
              <w:rPr>
                <w:webHidden/>
                <w:sz w:val="20"/>
                <w:szCs w:val="20"/>
              </w:rPr>
              <w:fldChar w:fldCharType="separate"/>
            </w:r>
            <w:r w:rsidR="003C573C">
              <w:rPr>
                <w:webHidden/>
                <w:sz w:val="20"/>
                <w:szCs w:val="20"/>
              </w:rPr>
              <w:t>12</w:t>
            </w:r>
            <w:r w:rsidRPr="00834C6B">
              <w:rPr>
                <w:webHidden/>
                <w:sz w:val="20"/>
                <w:szCs w:val="20"/>
              </w:rPr>
              <w:fldChar w:fldCharType="end"/>
            </w:r>
          </w:hyperlink>
        </w:p>
        <w:p w14:paraId="33F19E23" w14:textId="6913E98E"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22" w:history="1">
            <w:r w:rsidRPr="00834C6B">
              <w:rPr>
                <w:rStyle w:val="Hyperlink"/>
                <w:sz w:val="20"/>
                <w:szCs w:val="20"/>
              </w:rPr>
              <w:t>3.2</w:t>
            </w:r>
            <w:r w:rsidRPr="00834C6B">
              <w:rPr>
                <w:rFonts w:eastAsiaTheme="minorEastAsia"/>
                <w:sz w:val="20"/>
                <w:szCs w:val="20"/>
                <w:lang w:val="de-DE" w:eastAsia="de-DE"/>
              </w:rPr>
              <w:tab/>
            </w:r>
            <w:r w:rsidRPr="00834C6B">
              <w:rPr>
                <w:rStyle w:val="Hyperlink"/>
                <w:sz w:val="20"/>
                <w:szCs w:val="20"/>
              </w:rPr>
              <w:t>Welche Befehle stehen zur Verfügung um den Zustand der Ports zu überprüfen?</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_Toc62507122 \h </w:instrText>
            </w:r>
            <w:r w:rsidRPr="00834C6B">
              <w:rPr>
                <w:webHidden/>
                <w:sz w:val="20"/>
                <w:szCs w:val="20"/>
              </w:rPr>
            </w:r>
            <w:r w:rsidRPr="00834C6B">
              <w:rPr>
                <w:webHidden/>
                <w:sz w:val="20"/>
                <w:szCs w:val="20"/>
              </w:rPr>
              <w:fldChar w:fldCharType="separate"/>
            </w:r>
            <w:r w:rsidR="003C573C">
              <w:rPr>
                <w:webHidden/>
                <w:sz w:val="20"/>
                <w:szCs w:val="20"/>
              </w:rPr>
              <w:t>14</w:t>
            </w:r>
            <w:r w:rsidRPr="00834C6B">
              <w:rPr>
                <w:webHidden/>
                <w:sz w:val="20"/>
                <w:szCs w:val="20"/>
              </w:rPr>
              <w:fldChar w:fldCharType="end"/>
            </w:r>
          </w:hyperlink>
        </w:p>
        <w:p w14:paraId="574C7A22" w14:textId="151DF219"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23" w:history="1">
            <w:r w:rsidRPr="00834C6B">
              <w:rPr>
                <w:rStyle w:val="Hyperlink"/>
                <w:sz w:val="20"/>
                <w:szCs w:val="20"/>
              </w:rPr>
              <w:t>3.2.1</w:t>
            </w:r>
            <w:r w:rsidRPr="00834C6B">
              <w:rPr>
                <w:rFonts w:eastAsiaTheme="minorEastAsia"/>
                <w:sz w:val="20"/>
                <w:szCs w:val="20"/>
                <w:lang w:val="de-DE" w:eastAsia="de-DE"/>
              </w:rPr>
              <w:tab/>
            </w:r>
            <w:r w:rsidRPr="00834C6B">
              <w:rPr>
                <w:rStyle w:val="Hyperlink"/>
                <w:sz w:val="20"/>
                <w:szCs w:val="20"/>
              </w:rPr>
              <w:t>Show port-security</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_Toc62507123 \h </w:instrText>
            </w:r>
            <w:r w:rsidRPr="00834C6B">
              <w:rPr>
                <w:webHidden/>
                <w:sz w:val="20"/>
                <w:szCs w:val="20"/>
              </w:rPr>
            </w:r>
            <w:r w:rsidRPr="00834C6B">
              <w:rPr>
                <w:webHidden/>
                <w:sz w:val="20"/>
                <w:szCs w:val="20"/>
              </w:rPr>
              <w:fldChar w:fldCharType="separate"/>
            </w:r>
            <w:r w:rsidR="003C573C">
              <w:rPr>
                <w:webHidden/>
                <w:sz w:val="20"/>
                <w:szCs w:val="20"/>
              </w:rPr>
              <w:t>14</w:t>
            </w:r>
            <w:r w:rsidRPr="00834C6B">
              <w:rPr>
                <w:webHidden/>
                <w:sz w:val="20"/>
                <w:szCs w:val="20"/>
              </w:rPr>
              <w:fldChar w:fldCharType="end"/>
            </w:r>
          </w:hyperlink>
        </w:p>
        <w:p w14:paraId="2BF646E4" w14:textId="1DE17AE2"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24" w:history="1">
            <w:r w:rsidRPr="00834C6B">
              <w:rPr>
                <w:rStyle w:val="Hyperlink"/>
                <w:sz w:val="20"/>
                <w:szCs w:val="20"/>
              </w:rPr>
              <w:t>3.2.2</w:t>
            </w:r>
            <w:r w:rsidRPr="00834C6B">
              <w:rPr>
                <w:rFonts w:eastAsiaTheme="minorEastAsia"/>
                <w:sz w:val="20"/>
                <w:szCs w:val="20"/>
                <w:lang w:val="de-DE" w:eastAsia="de-DE"/>
              </w:rPr>
              <w:tab/>
            </w:r>
            <w:r w:rsidRPr="00834C6B">
              <w:rPr>
                <w:rStyle w:val="Hyperlink"/>
                <w:sz w:val="20"/>
                <w:szCs w:val="20"/>
              </w:rPr>
              <w:t>Show port-sec address</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_Toc62507124 \h </w:instrText>
            </w:r>
            <w:r w:rsidRPr="00834C6B">
              <w:rPr>
                <w:webHidden/>
                <w:sz w:val="20"/>
                <w:szCs w:val="20"/>
              </w:rPr>
            </w:r>
            <w:r w:rsidRPr="00834C6B">
              <w:rPr>
                <w:webHidden/>
                <w:sz w:val="20"/>
                <w:szCs w:val="20"/>
              </w:rPr>
              <w:fldChar w:fldCharType="separate"/>
            </w:r>
            <w:r w:rsidR="003C573C">
              <w:rPr>
                <w:webHidden/>
                <w:sz w:val="20"/>
                <w:szCs w:val="20"/>
              </w:rPr>
              <w:t>15</w:t>
            </w:r>
            <w:r w:rsidRPr="00834C6B">
              <w:rPr>
                <w:webHidden/>
                <w:sz w:val="20"/>
                <w:szCs w:val="20"/>
              </w:rPr>
              <w:fldChar w:fldCharType="end"/>
            </w:r>
          </w:hyperlink>
        </w:p>
        <w:p w14:paraId="220A58D2" w14:textId="5B7FCA77"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25" w:history="1">
            <w:r w:rsidRPr="00834C6B">
              <w:rPr>
                <w:rStyle w:val="Hyperlink"/>
                <w:sz w:val="20"/>
                <w:szCs w:val="20"/>
                <w:lang w:val="de-DE" w:eastAsia="de-DE"/>
              </w:rPr>
              <w:t>3.2.3</w:t>
            </w:r>
            <w:r w:rsidRPr="00834C6B">
              <w:rPr>
                <w:rFonts w:eastAsiaTheme="minorEastAsia"/>
                <w:sz w:val="20"/>
                <w:szCs w:val="20"/>
                <w:lang w:val="de-DE" w:eastAsia="de-DE"/>
              </w:rPr>
              <w:tab/>
            </w:r>
            <w:r w:rsidRPr="00834C6B">
              <w:rPr>
                <w:rStyle w:val="Hyperlink"/>
                <w:sz w:val="20"/>
                <w:szCs w:val="20"/>
                <w:lang w:val="de-DE" w:eastAsia="de-DE"/>
              </w:rPr>
              <w:t>Show port-sec in x/x</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_Toc62507125 \h </w:instrText>
            </w:r>
            <w:r w:rsidRPr="00834C6B">
              <w:rPr>
                <w:webHidden/>
                <w:sz w:val="20"/>
                <w:szCs w:val="20"/>
              </w:rPr>
            </w:r>
            <w:r w:rsidRPr="00834C6B">
              <w:rPr>
                <w:webHidden/>
                <w:sz w:val="20"/>
                <w:szCs w:val="20"/>
              </w:rPr>
              <w:fldChar w:fldCharType="separate"/>
            </w:r>
            <w:r w:rsidR="003C573C">
              <w:rPr>
                <w:webHidden/>
                <w:sz w:val="20"/>
                <w:szCs w:val="20"/>
              </w:rPr>
              <w:t>16</w:t>
            </w:r>
            <w:r w:rsidRPr="00834C6B">
              <w:rPr>
                <w:webHidden/>
                <w:sz w:val="20"/>
                <w:szCs w:val="20"/>
              </w:rPr>
              <w:fldChar w:fldCharType="end"/>
            </w:r>
          </w:hyperlink>
        </w:p>
        <w:p w14:paraId="01FE286A" w14:textId="6B58922C"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26" w:history="1">
            <w:r w:rsidRPr="00834C6B">
              <w:rPr>
                <w:rStyle w:val="Hyperlink"/>
                <w:rFonts w:eastAsia="Times New Roman"/>
                <w:sz w:val="20"/>
                <w:szCs w:val="20"/>
              </w:rPr>
              <w:t>3.2.4</w:t>
            </w:r>
            <w:r w:rsidRPr="00834C6B">
              <w:rPr>
                <w:rFonts w:eastAsiaTheme="minorEastAsia"/>
                <w:sz w:val="20"/>
                <w:szCs w:val="20"/>
                <w:lang w:val="de-DE" w:eastAsia="de-DE"/>
              </w:rPr>
              <w:tab/>
            </w:r>
            <w:r w:rsidRPr="00834C6B">
              <w:rPr>
                <w:rStyle w:val="Hyperlink"/>
                <w:rFonts w:eastAsia="Times New Roman"/>
                <w:sz w:val="20"/>
                <w:szCs w:val="20"/>
              </w:rPr>
              <w:t>Show mac address-table</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_Toc62507126 \h </w:instrText>
            </w:r>
            <w:r w:rsidRPr="00834C6B">
              <w:rPr>
                <w:webHidden/>
                <w:sz w:val="20"/>
                <w:szCs w:val="20"/>
              </w:rPr>
            </w:r>
            <w:r w:rsidRPr="00834C6B">
              <w:rPr>
                <w:webHidden/>
                <w:sz w:val="20"/>
                <w:szCs w:val="20"/>
              </w:rPr>
              <w:fldChar w:fldCharType="separate"/>
            </w:r>
            <w:r w:rsidR="003C573C">
              <w:rPr>
                <w:webHidden/>
                <w:sz w:val="20"/>
                <w:szCs w:val="20"/>
              </w:rPr>
              <w:t>16</w:t>
            </w:r>
            <w:r w:rsidRPr="00834C6B">
              <w:rPr>
                <w:webHidden/>
                <w:sz w:val="20"/>
                <w:szCs w:val="20"/>
              </w:rPr>
              <w:fldChar w:fldCharType="end"/>
            </w:r>
          </w:hyperlink>
        </w:p>
        <w:p w14:paraId="0E611FDC" w14:textId="6F87D1B0" w:rsidR="00834C6B" w:rsidRPr="00834C6B" w:rsidRDefault="00834C6B">
          <w:pPr>
            <w:pStyle w:val="Verzeichnis1"/>
            <w:tabs>
              <w:tab w:val="left" w:pos="440"/>
            </w:tabs>
            <w:rPr>
              <w:rFonts w:eastAsiaTheme="minorEastAsia"/>
              <w:sz w:val="20"/>
              <w:szCs w:val="20"/>
              <w:lang w:val="de-DE" w:eastAsia="de-DE"/>
            </w:rPr>
          </w:pPr>
          <w:hyperlink w:anchor="_Toc62507127" w:history="1">
            <w:r w:rsidRPr="00834C6B">
              <w:rPr>
                <w:rStyle w:val="Hyperlink"/>
                <w:sz w:val="20"/>
                <w:szCs w:val="20"/>
              </w:rPr>
              <w:t>4</w:t>
            </w:r>
            <w:r w:rsidRPr="00834C6B">
              <w:rPr>
                <w:rFonts w:eastAsiaTheme="minorEastAsia"/>
                <w:sz w:val="20"/>
                <w:szCs w:val="20"/>
                <w:lang w:val="de-DE" w:eastAsia="de-DE"/>
              </w:rPr>
              <w:tab/>
            </w:r>
            <w:r w:rsidRPr="00834C6B">
              <w:rPr>
                <w:rStyle w:val="Hyperlink"/>
                <w:sz w:val="20"/>
                <w:szCs w:val="20"/>
                <w:lang w:val="de-DE" w:eastAsia="de-DE"/>
              </w:rPr>
              <w:t>WPA2-Enterprise</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_Toc62507127 \h </w:instrText>
            </w:r>
            <w:r w:rsidRPr="00834C6B">
              <w:rPr>
                <w:webHidden/>
                <w:sz w:val="20"/>
                <w:szCs w:val="20"/>
              </w:rPr>
            </w:r>
            <w:r w:rsidRPr="00834C6B">
              <w:rPr>
                <w:webHidden/>
                <w:sz w:val="20"/>
                <w:szCs w:val="20"/>
              </w:rPr>
              <w:fldChar w:fldCharType="separate"/>
            </w:r>
            <w:r w:rsidR="003C573C">
              <w:rPr>
                <w:webHidden/>
                <w:sz w:val="20"/>
                <w:szCs w:val="20"/>
              </w:rPr>
              <w:t>17</w:t>
            </w:r>
            <w:r w:rsidRPr="00834C6B">
              <w:rPr>
                <w:webHidden/>
                <w:sz w:val="20"/>
                <w:szCs w:val="20"/>
              </w:rPr>
              <w:fldChar w:fldCharType="end"/>
            </w:r>
          </w:hyperlink>
        </w:p>
        <w:p w14:paraId="3F0FFAFD" w14:textId="15511E1C"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28" w:history="1">
            <w:r w:rsidRPr="00834C6B">
              <w:rPr>
                <w:rStyle w:val="Hyperlink"/>
                <w:sz w:val="20"/>
                <w:szCs w:val="20"/>
                <w:lang w:val="de-DE" w:eastAsia="de-DE"/>
              </w:rPr>
              <w:t>4.1</w:t>
            </w:r>
            <w:r w:rsidRPr="00834C6B">
              <w:rPr>
                <w:rFonts w:eastAsiaTheme="minorEastAsia"/>
                <w:sz w:val="20"/>
                <w:szCs w:val="20"/>
                <w:lang w:val="de-DE" w:eastAsia="de-DE"/>
              </w:rPr>
              <w:tab/>
            </w:r>
            <w:r w:rsidRPr="00834C6B">
              <w:rPr>
                <w:rStyle w:val="Hyperlink"/>
                <w:sz w:val="20"/>
                <w:szCs w:val="20"/>
                <w:lang w:val="de-DE" w:eastAsia="de-DE"/>
              </w:rPr>
              <w:t>Aufbau</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_Toc62507128 \h </w:instrText>
            </w:r>
            <w:r w:rsidRPr="00834C6B">
              <w:rPr>
                <w:webHidden/>
                <w:sz w:val="20"/>
                <w:szCs w:val="20"/>
              </w:rPr>
            </w:r>
            <w:r w:rsidRPr="00834C6B">
              <w:rPr>
                <w:webHidden/>
                <w:sz w:val="20"/>
                <w:szCs w:val="20"/>
              </w:rPr>
              <w:fldChar w:fldCharType="separate"/>
            </w:r>
            <w:r w:rsidR="003C573C">
              <w:rPr>
                <w:webHidden/>
                <w:sz w:val="20"/>
                <w:szCs w:val="20"/>
              </w:rPr>
              <w:t>17</w:t>
            </w:r>
            <w:r w:rsidRPr="00834C6B">
              <w:rPr>
                <w:webHidden/>
                <w:sz w:val="20"/>
                <w:szCs w:val="20"/>
              </w:rPr>
              <w:fldChar w:fldCharType="end"/>
            </w:r>
          </w:hyperlink>
        </w:p>
        <w:p w14:paraId="631C9200" w14:textId="739C16CB"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29" w:history="1">
            <w:r w:rsidRPr="00834C6B">
              <w:rPr>
                <w:rStyle w:val="Hyperlink"/>
                <w:sz w:val="20"/>
                <w:szCs w:val="20"/>
                <w:lang w:val="de-DE" w:eastAsia="de-DE"/>
              </w:rPr>
              <w:t>4.2</w:t>
            </w:r>
            <w:r w:rsidRPr="00834C6B">
              <w:rPr>
                <w:rFonts w:eastAsiaTheme="minorEastAsia"/>
                <w:sz w:val="20"/>
                <w:szCs w:val="20"/>
                <w:lang w:val="de-DE" w:eastAsia="de-DE"/>
              </w:rPr>
              <w:tab/>
            </w:r>
            <w:r w:rsidRPr="00834C6B">
              <w:rPr>
                <w:rStyle w:val="Hyperlink"/>
                <w:sz w:val="20"/>
                <w:szCs w:val="20"/>
                <w:lang w:val="de-DE" w:eastAsia="de-DE"/>
              </w:rPr>
              <w:t>Router0 einrichten</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_Toc62507129 \h </w:instrText>
            </w:r>
            <w:r w:rsidRPr="00834C6B">
              <w:rPr>
                <w:webHidden/>
                <w:sz w:val="20"/>
                <w:szCs w:val="20"/>
              </w:rPr>
            </w:r>
            <w:r w:rsidRPr="00834C6B">
              <w:rPr>
                <w:webHidden/>
                <w:sz w:val="20"/>
                <w:szCs w:val="20"/>
              </w:rPr>
              <w:fldChar w:fldCharType="separate"/>
            </w:r>
            <w:r w:rsidR="003C573C">
              <w:rPr>
                <w:webHidden/>
                <w:sz w:val="20"/>
                <w:szCs w:val="20"/>
              </w:rPr>
              <w:t>17</w:t>
            </w:r>
            <w:r w:rsidRPr="00834C6B">
              <w:rPr>
                <w:webHidden/>
                <w:sz w:val="20"/>
                <w:szCs w:val="20"/>
              </w:rPr>
              <w:fldChar w:fldCharType="end"/>
            </w:r>
          </w:hyperlink>
        </w:p>
        <w:p w14:paraId="5A19FEE3" w14:textId="569ECCB7"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30" w:history="1">
            <w:r w:rsidRPr="00834C6B">
              <w:rPr>
                <w:rStyle w:val="Hyperlink"/>
                <w:sz w:val="20"/>
                <w:szCs w:val="20"/>
                <w:lang w:val="de-DE" w:eastAsia="de-DE"/>
              </w:rPr>
              <w:t>4.3</w:t>
            </w:r>
            <w:r w:rsidRPr="00834C6B">
              <w:rPr>
                <w:rFonts w:eastAsiaTheme="minorEastAsia"/>
                <w:sz w:val="20"/>
                <w:szCs w:val="20"/>
                <w:lang w:val="de-DE" w:eastAsia="de-DE"/>
              </w:rPr>
              <w:tab/>
            </w:r>
            <w:r w:rsidRPr="00834C6B">
              <w:rPr>
                <w:rStyle w:val="Hyperlink"/>
                <w:sz w:val="20"/>
                <w:szCs w:val="20"/>
                <w:lang w:val="de-DE" w:eastAsia="de-DE"/>
              </w:rPr>
              <w:t>DHCP Server am Router anschalten</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_Toc62507130 \h </w:instrText>
            </w:r>
            <w:r w:rsidRPr="00834C6B">
              <w:rPr>
                <w:webHidden/>
                <w:sz w:val="20"/>
                <w:szCs w:val="20"/>
              </w:rPr>
            </w:r>
            <w:r w:rsidRPr="00834C6B">
              <w:rPr>
                <w:webHidden/>
                <w:sz w:val="20"/>
                <w:szCs w:val="20"/>
              </w:rPr>
              <w:fldChar w:fldCharType="separate"/>
            </w:r>
            <w:r w:rsidR="003C573C">
              <w:rPr>
                <w:webHidden/>
                <w:sz w:val="20"/>
                <w:szCs w:val="20"/>
              </w:rPr>
              <w:t>17</w:t>
            </w:r>
            <w:r w:rsidRPr="00834C6B">
              <w:rPr>
                <w:webHidden/>
                <w:sz w:val="20"/>
                <w:szCs w:val="20"/>
              </w:rPr>
              <w:fldChar w:fldCharType="end"/>
            </w:r>
          </w:hyperlink>
        </w:p>
        <w:p w14:paraId="32543218" w14:textId="6ACCA2E4"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31" w:history="1">
            <w:r w:rsidRPr="00834C6B">
              <w:rPr>
                <w:rStyle w:val="Hyperlink"/>
                <w:sz w:val="20"/>
                <w:szCs w:val="20"/>
              </w:rPr>
              <w:t>4.4</w:t>
            </w:r>
            <w:r w:rsidRPr="00834C6B">
              <w:rPr>
                <w:rFonts w:eastAsiaTheme="minorEastAsia"/>
                <w:sz w:val="20"/>
                <w:szCs w:val="20"/>
                <w:lang w:val="de-DE" w:eastAsia="de-DE"/>
              </w:rPr>
              <w:tab/>
            </w:r>
            <w:r w:rsidRPr="00834C6B">
              <w:rPr>
                <w:rStyle w:val="Hyperlink"/>
                <w:sz w:val="20"/>
                <w:szCs w:val="20"/>
              </w:rPr>
              <w:t>RADIUS am Server einrichten</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_Toc62507131 \h </w:instrText>
            </w:r>
            <w:r w:rsidRPr="00834C6B">
              <w:rPr>
                <w:webHidden/>
                <w:sz w:val="20"/>
                <w:szCs w:val="20"/>
              </w:rPr>
            </w:r>
            <w:r w:rsidRPr="00834C6B">
              <w:rPr>
                <w:webHidden/>
                <w:sz w:val="20"/>
                <w:szCs w:val="20"/>
              </w:rPr>
              <w:fldChar w:fldCharType="separate"/>
            </w:r>
            <w:r w:rsidR="003C573C">
              <w:rPr>
                <w:webHidden/>
                <w:sz w:val="20"/>
                <w:szCs w:val="20"/>
              </w:rPr>
              <w:t>18</w:t>
            </w:r>
            <w:r w:rsidRPr="00834C6B">
              <w:rPr>
                <w:webHidden/>
                <w:sz w:val="20"/>
                <w:szCs w:val="20"/>
              </w:rPr>
              <w:fldChar w:fldCharType="end"/>
            </w:r>
          </w:hyperlink>
        </w:p>
        <w:p w14:paraId="63127E36" w14:textId="47C3B67C"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32" w:history="1">
            <w:r w:rsidRPr="00834C6B">
              <w:rPr>
                <w:rStyle w:val="Hyperlink"/>
                <w:sz w:val="20"/>
                <w:szCs w:val="20"/>
                <w:lang w:val="de-DE" w:eastAsia="de-DE"/>
              </w:rPr>
              <w:t>4.5</w:t>
            </w:r>
            <w:r w:rsidRPr="00834C6B">
              <w:rPr>
                <w:rFonts w:eastAsiaTheme="minorEastAsia"/>
                <w:sz w:val="20"/>
                <w:szCs w:val="20"/>
                <w:lang w:val="de-DE" w:eastAsia="de-DE"/>
              </w:rPr>
              <w:tab/>
            </w:r>
            <w:r w:rsidRPr="00834C6B">
              <w:rPr>
                <w:rStyle w:val="Hyperlink"/>
                <w:sz w:val="20"/>
                <w:szCs w:val="20"/>
                <w:lang w:val="de-DE" w:eastAsia="de-DE"/>
              </w:rPr>
              <w:t>Den Wireless-Router einrichten</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_Toc62507132 \h </w:instrText>
            </w:r>
            <w:r w:rsidRPr="00834C6B">
              <w:rPr>
                <w:webHidden/>
                <w:sz w:val="20"/>
                <w:szCs w:val="20"/>
              </w:rPr>
            </w:r>
            <w:r w:rsidRPr="00834C6B">
              <w:rPr>
                <w:webHidden/>
                <w:sz w:val="20"/>
                <w:szCs w:val="20"/>
              </w:rPr>
              <w:fldChar w:fldCharType="separate"/>
            </w:r>
            <w:r w:rsidR="003C573C">
              <w:rPr>
                <w:webHidden/>
                <w:sz w:val="20"/>
                <w:szCs w:val="20"/>
              </w:rPr>
              <w:t>19</w:t>
            </w:r>
            <w:r w:rsidRPr="00834C6B">
              <w:rPr>
                <w:webHidden/>
                <w:sz w:val="20"/>
                <w:szCs w:val="20"/>
              </w:rPr>
              <w:fldChar w:fldCharType="end"/>
            </w:r>
          </w:hyperlink>
        </w:p>
        <w:p w14:paraId="5780BFFF" w14:textId="3E776356"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33" w:history="1">
            <w:r w:rsidRPr="00834C6B">
              <w:rPr>
                <w:rStyle w:val="Hyperlink"/>
                <w:sz w:val="20"/>
                <w:szCs w:val="20"/>
                <w:lang w:val="de-DE" w:eastAsia="de-DE"/>
              </w:rPr>
              <w:t>4.6</w:t>
            </w:r>
            <w:r w:rsidRPr="00834C6B">
              <w:rPr>
                <w:rFonts w:eastAsiaTheme="minorEastAsia"/>
                <w:sz w:val="20"/>
                <w:szCs w:val="20"/>
                <w:lang w:val="de-DE" w:eastAsia="de-DE"/>
              </w:rPr>
              <w:tab/>
            </w:r>
            <w:r w:rsidRPr="00834C6B">
              <w:rPr>
                <w:rStyle w:val="Hyperlink"/>
                <w:sz w:val="20"/>
                <w:szCs w:val="20"/>
                <w:lang w:val="de-DE" w:eastAsia="de-DE"/>
              </w:rPr>
              <w:t>Konfiguration der Laptops</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_Toc62507133 \h </w:instrText>
            </w:r>
            <w:r w:rsidRPr="00834C6B">
              <w:rPr>
                <w:webHidden/>
                <w:sz w:val="20"/>
                <w:szCs w:val="20"/>
              </w:rPr>
            </w:r>
            <w:r w:rsidRPr="00834C6B">
              <w:rPr>
                <w:webHidden/>
                <w:sz w:val="20"/>
                <w:szCs w:val="20"/>
              </w:rPr>
              <w:fldChar w:fldCharType="separate"/>
            </w:r>
            <w:r w:rsidR="003C573C">
              <w:rPr>
                <w:webHidden/>
                <w:sz w:val="20"/>
                <w:szCs w:val="20"/>
              </w:rPr>
              <w:t>19</w:t>
            </w:r>
            <w:r w:rsidRPr="00834C6B">
              <w:rPr>
                <w:webHidden/>
                <w:sz w:val="20"/>
                <w:szCs w:val="20"/>
              </w:rPr>
              <w:fldChar w:fldCharType="end"/>
            </w:r>
          </w:hyperlink>
        </w:p>
        <w:p w14:paraId="01528670" w14:textId="53E0A911"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34" w:history="1">
            <w:r w:rsidRPr="00834C6B">
              <w:rPr>
                <w:rStyle w:val="Hyperlink"/>
                <w:sz w:val="20"/>
                <w:szCs w:val="20"/>
                <w:lang w:val="de-DE" w:eastAsia="de-DE"/>
              </w:rPr>
              <w:t>4.6.1</w:t>
            </w:r>
            <w:r w:rsidRPr="00834C6B">
              <w:rPr>
                <w:rFonts w:eastAsiaTheme="minorEastAsia"/>
                <w:sz w:val="20"/>
                <w:szCs w:val="20"/>
                <w:lang w:val="de-DE" w:eastAsia="de-DE"/>
              </w:rPr>
              <w:tab/>
            </w:r>
            <w:r w:rsidRPr="00834C6B">
              <w:rPr>
                <w:rStyle w:val="Hyperlink"/>
                <w:sz w:val="20"/>
                <w:szCs w:val="20"/>
                <w:lang w:val="de-DE" w:eastAsia="de-DE"/>
              </w:rPr>
              <w:t>Laptop0</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_Toc62507134 \h </w:instrText>
            </w:r>
            <w:r w:rsidRPr="00834C6B">
              <w:rPr>
                <w:webHidden/>
                <w:sz w:val="20"/>
                <w:szCs w:val="20"/>
              </w:rPr>
            </w:r>
            <w:r w:rsidRPr="00834C6B">
              <w:rPr>
                <w:webHidden/>
                <w:sz w:val="20"/>
                <w:szCs w:val="20"/>
              </w:rPr>
              <w:fldChar w:fldCharType="separate"/>
            </w:r>
            <w:r w:rsidR="003C573C">
              <w:rPr>
                <w:webHidden/>
                <w:sz w:val="20"/>
                <w:szCs w:val="20"/>
              </w:rPr>
              <w:t>19</w:t>
            </w:r>
            <w:r w:rsidRPr="00834C6B">
              <w:rPr>
                <w:webHidden/>
                <w:sz w:val="20"/>
                <w:szCs w:val="20"/>
              </w:rPr>
              <w:fldChar w:fldCharType="end"/>
            </w:r>
          </w:hyperlink>
        </w:p>
        <w:p w14:paraId="55FC2046" w14:textId="070A549B" w:rsidR="00834C6B" w:rsidRPr="00834C6B" w:rsidRDefault="00834C6B">
          <w:pPr>
            <w:pStyle w:val="Verzeichnis2"/>
            <w:tabs>
              <w:tab w:val="left" w:pos="880"/>
              <w:tab w:val="right" w:leader="dot" w:pos="9062"/>
            </w:tabs>
            <w:rPr>
              <w:rFonts w:eastAsiaTheme="minorEastAsia"/>
              <w:sz w:val="20"/>
              <w:szCs w:val="20"/>
              <w:lang w:val="de-DE" w:eastAsia="de-DE"/>
            </w:rPr>
          </w:pPr>
          <w:hyperlink w:anchor="_Toc62507135" w:history="1">
            <w:r w:rsidRPr="00834C6B">
              <w:rPr>
                <w:rStyle w:val="Hyperlink"/>
                <w:sz w:val="20"/>
                <w:szCs w:val="20"/>
              </w:rPr>
              <w:t>4.7</w:t>
            </w:r>
            <w:r w:rsidRPr="00834C6B">
              <w:rPr>
                <w:rFonts w:eastAsiaTheme="minorEastAsia"/>
                <w:sz w:val="20"/>
                <w:szCs w:val="20"/>
                <w:lang w:val="de-DE" w:eastAsia="de-DE"/>
              </w:rPr>
              <w:tab/>
            </w:r>
            <w:r w:rsidRPr="00834C6B">
              <w:rPr>
                <w:rStyle w:val="Hyperlink"/>
                <w:sz w:val="20"/>
                <w:szCs w:val="20"/>
              </w:rPr>
              <w:t>Legen sie am Radiusserver mehrere User an und testen sie die Anmeldung</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_Toc62507135 \h </w:instrText>
            </w:r>
            <w:r w:rsidRPr="00834C6B">
              <w:rPr>
                <w:webHidden/>
                <w:sz w:val="20"/>
                <w:szCs w:val="20"/>
              </w:rPr>
            </w:r>
            <w:r w:rsidRPr="00834C6B">
              <w:rPr>
                <w:webHidden/>
                <w:sz w:val="20"/>
                <w:szCs w:val="20"/>
              </w:rPr>
              <w:fldChar w:fldCharType="separate"/>
            </w:r>
            <w:r w:rsidR="003C573C">
              <w:rPr>
                <w:webHidden/>
                <w:sz w:val="20"/>
                <w:szCs w:val="20"/>
              </w:rPr>
              <w:t>20</w:t>
            </w:r>
            <w:r w:rsidRPr="00834C6B">
              <w:rPr>
                <w:webHidden/>
                <w:sz w:val="20"/>
                <w:szCs w:val="20"/>
              </w:rPr>
              <w:fldChar w:fldCharType="end"/>
            </w:r>
          </w:hyperlink>
        </w:p>
        <w:p w14:paraId="446EF000" w14:textId="1DBFD221"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36" w:history="1">
            <w:r w:rsidRPr="00834C6B">
              <w:rPr>
                <w:rStyle w:val="Hyperlink"/>
                <w:sz w:val="20"/>
                <w:szCs w:val="20"/>
              </w:rPr>
              <w:t>4.7.1</w:t>
            </w:r>
            <w:r w:rsidRPr="00834C6B">
              <w:rPr>
                <w:rFonts w:eastAsiaTheme="minorEastAsia"/>
                <w:sz w:val="20"/>
                <w:szCs w:val="20"/>
                <w:lang w:val="de-DE" w:eastAsia="de-DE"/>
              </w:rPr>
              <w:tab/>
            </w:r>
            <w:r w:rsidRPr="00834C6B">
              <w:rPr>
                <w:rStyle w:val="Hyperlink"/>
                <w:sz w:val="20"/>
                <w:szCs w:val="20"/>
              </w:rPr>
              <w:t>Angepasstes Modell</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_Toc62507136 \h </w:instrText>
            </w:r>
            <w:r w:rsidRPr="00834C6B">
              <w:rPr>
                <w:webHidden/>
                <w:sz w:val="20"/>
                <w:szCs w:val="20"/>
              </w:rPr>
            </w:r>
            <w:r w:rsidRPr="00834C6B">
              <w:rPr>
                <w:webHidden/>
                <w:sz w:val="20"/>
                <w:szCs w:val="20"/>
              </w:rPr>
              <w:fldChar w:fldCharType="separate"/>
            </w:r>
            <w:r w:rsidR="003C573C">
              <w:rPr>
                <w:webHidden/>
                <w:sz w:val="20"/>
                <w:szCs w:val="20"/>
              </w:rPr>
              <w:t>21</w:t>
            </w:r>
            <w:r w:rsidRPr="00834C6B">
              <w:rPr>
                <w:webHidden/>
                <w:sz w:val="20"/>
                <w:szCs w:val="20"/>
              </w:rPr>
              <w:fldChar w:fldCharType="end"/>
            </w:r>
          </w:hyperlink>
        </w:p>
        <w:p w14:paraId="6EFA1BBF" w14:textId="3671FC7D"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37" w:history="1">
            <w:r w:rsidRPr="00834C6B">
              <w:rPr>
                <w:rStyle w:val="Hyperlink"/>
                <w:sz w:val="20"/>
                <w:szCs w:val="20"/>
              </w:rPr>
              <w:t>4.7.2</w:t>
            </w:r>
            <w:r w:rsidRPr="00834C6B">
              <w:rPr>
                <w:rFonts w:eastAsiaTheme="minorEastAsia"/>
                <w:sz w:val="20"/>
                <w:szCs w:val="20"/>
                <w:lang w:val="de-DE" w:eastAsia="de-DE"/>
              </w:rPr>
              <w:tab/>
            </w:r>
            <w:r w:rsidRPr="00834C6B">
              <w:rPr>
                <w:rStyle w:val="Hyperlink"/>
                <w:sz w:val="20"/>
                <w:szCs w:val="20"/>
              </w:rPr>
              <w:t>Testen des Users niklas2 mit Laptop1</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_Toc62507137 \h </w:instrText>
            </w:r>
            <w:r w:rsidRPr="00834C6B">
              <w:rPr>
                <w:webHidden/>
                <w:sz w:val="20"/>
                <w:szCs w:val="20"/>
              </w:rPr>
            </w:r>
            <w:r w:rsidRPr="00834C6B">
              <w:rPr>
                <w:webHidden/>
                <w:sz w:val="20"/>
                <w:szCs w:val="20"/>
              </w:rPr>
              <w:fldChar w:fldCharType="separate"/>
            </w:r>
            <w:r w:rsidR="003C573C">
              <w:rPr>
                <w:webHidden/>
                <w:sz w:val="20"/>
                <w:szCs w:val="20"/>
              </w:rPr>
              <w:t>21</w:t>
            </w:r>
            <w:r w:rsidRPr="00834C6B">
              <w:rPr>
                <w:webHidden/>
                <w:sz w:val="20"/>
                <w:szCs w:val="20"/>
              </w:rPr>
              <w:fldChar w:fldCharType="end"/>
            </w:r>
          </w:hyperlink>
        </w:p>
        <w:p w14:paraId="0C074FDF" w14:textId="11019CDF" w:rsidR="00834C6B" w:rsidRPr="00834C6B" w:rsidRDefault="00834C6B">
          <w:pPr>
            <w:pStyle w:val="Verzeichnis3"/>
            <w:tabs>
              <w:tab w:val="left" w:pos="1320"/>
              <w:tab w:val="right" w:leader="dot" w:pos="9062"/>
            </w:tabs>
            <w:rPr>
              <w:rFonts w:eastAsiaTheme="minorEastAsia"/>
              <w:sz w:val="20"/>
              <w:szCs w:val="20"/>
              <w:lang w:val="de-DE" w:eastAsia="de-DE"/>
            </w:rPr>
          </w:pPr>
          <w:hyperlink w:anchor="_Toc62507138" w:history="1">
            <w:r w:rsidRPr="00834C6B">
              <w:rPr>
                <w:rStyle w:val="Hyperlink"/>
                <w:sz w:val="20"/>
                <w:szCs w:val="20"/>
              </w:rPr>
              <w:t>4.7.3</w:t>
            </w:r>
            <w:r w:rsidRPr="00834C6B">
              <w:rPr>
                <w:rFonts w:eastAsiaTheme="minorEastAsia"/>
                <w:sz w:val="20"/>
                <w:szCs w:val="20"/>
                <w:lang w:val="de-DE" w:eastAsia="de-DE"/>
              </w:rPr>
              <w:tab/>
            </w:r>
            <w:r w:rsidRPr="00834C6B">
              <w:rPr>
                <w:rStyle w:val="Hyperlink"/>
                <w:sz w:val="20"/>
                <w:szCs w:val="20"/>
              </w:rPr>
              <w:t>Testen des Users niklas3 mit Laptop2</w:t>
            </w:r>
            <w:r w:rsidRPr="00834C6B">
              <w:rPr>
                <w:webHidden/>
                <w:sz w:val="20"/>
                <w:szCs w:val="20"/>
              </w:rPr>
              <w:tab/>
            </w:r>
            <w:r w:rsidRPr="00834C6B">
              <w:rPr>
                <w:webHidden/>
                <w:sz w:val="20"/>
                <w:szCs w:val="20"/>
              </w:rPr>
              <w:fldChar w:fldCharType="begin"/>
            </w:r>
            <w:r w:rsidRPr="00834C6B">
              <w:rPr>
                <w:webHidden/>
                <w:sz w:val="20"/>
                <w:szCs w:val="20"/>
              </w:rPr>
              <w:instrText xml:space="preserve"> PAGEREF _Toc62507138 \h </w:instrText>
            </w:r>
            <w:r w:rsidRPr="00834C6B">
              <w:rPr>
                <w:webHidden/>
                <w:sz w:val="20"/>
                <w:szCs w:val="20"/>
              </w:rPr>
            </w:r>
            <w:r w:rsidRPr="00834C6B">
              <w:rPr>
                <w:webHidden/>
                <w:sz w:val="20"/>
                <w:szCs w:val="20"/>
              </w:rPr>
              <w:fldChar w:fldCharType="separate"/>
            </w:r>
            <w:r w:rsidR="003C573C">
              <w:rPr>
                <w:webHidden/>
                <w:sz w:val="20"/>
                <w:szCs w:val="20"/>
              </w:rPr>
              <w:t>22</w:t>
            </w:r>
            <w:r w:rsidRPr="00834C6B">
              <w:rPr>
                <w:webHidden/>
                <w:sz w:val="20"/>
                <w:szCs w:val="20"/>
              </w:rPr>
              <w:fldChar w:fldCharType="end"/>
            </w:r>
          </w:hyperlink>
        </w:p>
        <w:p w14:paraId="713EB983" w14:textId="0F8FDDA1" w:rsidR="0011595A" w:rsidRDefault="008B4450" w:rsidP="00F97F71">
          <w:pPr>
            <w:sectPr w:rsidR="0011595A">
              <w:headerReference w:type="default" r:id="rId12"/>
              <w:pgSz w:w="11906" w:h="16838"/>
              <w:pgMar w:top="1417" w:right="1417" w:bottom="1134" w:left="1417" w:header="708" w:footer="708" w:gutter="0"/>
              <w:cols w:space="708"/>
              <w:docGrid w:linePitch="360"/>
            </w:sectPr>
          </w:pPr>
          <w:r w:rsidRPr="00834C6B">
            <w:rPr>
              <w:rFonts w:cstheme="minorHAnsi"/>
              <w:sz w:val="20"/>
              <w:szCs w:val="20"/>
            </w:rPr>
            <w:fldChar w:fldCharType="end"/>
          </w:r>
        </w:p>
      </w:sdtContent>
    </w:sdt>
    <w:p w14:paraId="4A372502" w14:textId="038EF310" w:rsidR="0050421B" w:rsidRDefault="00EB61D6" w:rsidP="00F97F71">
      <w:pPr>
        <w:pStyle w:val="berschrift1"/>
        <w:rPr>
          <w:lang w:val="de-DE" w:eastAsia="de-DE"/>
        </w:rPr>
      </w:pPr>
      <w:bookmarkStart w:id="0" w:name="_Toc62507102"/>
      <w:r>
        <w:rPr>
          <w:lang w:val="de-DE" w:eastAsia="de-DE"/>
        </w:rPr>
        <w:lastRenderedPageBreak/>
        <w:t>Theorie-Teil</w:t>
      </w:r>
      <w:bookmarkEnd w:id="0"/>
    </w:p>
    <w:p w14:paraId="5205E626" w14:textId="27D59E30" w:rsidR="00E93AB8" w:rsidRPr="00E93AB8" w:rsidRDefault="00E93AB8" w:rsidP="00E93AB8">
      <w:pPr>
        <w:rPr>
          <w:lang w:val="de-DE" w:eastAsia="de-DE"/>
        </w:rPr>
      </w:pPr>
      <w:r w:rsidRPr="00E93AB8">
        <w:rPr>
          <w:lang w:val="de-DE" w:eastAsia="de-DE"/>
        </w:rPr>
        <w:t>https://en.wikipedia.org/wiki/EtherChannel</w:t>
      </w:r>
    </w:p>
    <w:p w14:paraId="0FA89BCD" w14:textId="7CC42A8C" w:rsidR="00EB72CC" w:rsidRPr="00EB72CC" w:rsidRDefault="00EB72CC" w:rsidP="00EB72CC">
      <w:pPr>
        <w:pStyle w:val="berschrift2"/>
        <w:rPr>
          <w:lang w:val="de-DE" w:eastAsia="de-DE"/>
        </w:rPr>
      </w:pPr>
      <w:bookmarkStart w:id="1" w:name="_Toc62507103"/>
      <w:r>
        <w:rPr>
          <w:lang w:val="de-DE" w:eastAsia="de-DE"/>
        </w:rPr>
        <w:t>Etherchannel</w:t>
      </w:r>
      <w:bookmarkEnd w:id="1"/>
    </w:p>
    <w:p w14:paraId="42E85B0A" w14:textId="014D5209" w:rsidR="00777D7C" w:rsidRDefault="00EF2C4B" w:rsidP="00EB72CC">
      <w:pPr>
        <w:pStyle w:val="berschrift3"/>
        <w:rPr>
          <w:lang w:val="de-DE" w:eastAsia="de-DE"/>
        </w:rPr>
      </w:pPr>
      <w:bookmarkStart w:id="2" w:name="_Toc62507104"/>
      <w:r>
        <w:rPr>
          <w:lang w:val="de-DE" w:eastAsia="de-DE"/>
        </w:rPr>
        <w:t>Allgemeines</w:t>
      </w:r>
      <w:r w:rsidR="00EB72CC">
        <w:rPr>
          <w:lang w:val="de-DE" w:eastAsia="de-DE"/>
        </w:rPr>
        <w:t xml:space="preserve"> Etherchannel</w:t>
      </w:r>
      <w:bookmarkEnd w:id="2"/>
    </w:p>
    <w:p w14:paraId="5C8FA299" w14:textId="77777777" w:rsidR="00EF2C4B" w:rsidRPr="00EF2C4B" w:rsidRDefault="00EF2C4B" w:rsidP="00EF2C4B">
      <w:pPr>
        <w:rPr>
          <w:lang w:val="de-DE" w:eastAsia="de-DE"/>
        </w:rPr>
      </w:pPr>
      <w:r w:rsidRPr="00EF2C4B">
        <w:rPr>
          <w:lang w:val="de-DE" w:eastAsia="de-DE"/>
        </w:rPr>
        <w:t>EtherChannel is a port link aggregation technology or port-channel architecture used primarily on Cisco switches. It allows grouping of several physical Ethernet links to create one logical Ethernet link for the purpose of providing fault-tolerance and high-speed links between switches, routers and servers. An EtherChannel can be created from between two and eight active Fast, Gigabit or 10-Gigabit Ethernet ports, with an additional one to eight inactive (failover) ports which become active as the other active ports fail. EtherChannel is primarily used in the backbone network, but can also be used to connect end user machines.</w:t>
      </w:r>
    </w:p>
    <w:p w14:paraId="0D5DB235" w14:textId="77777777" w:rsidR="00EF2C4B" w:rsidRPr="00EF2C4B" w:rsidRDefault="00EF2C4B" w:rsidP="00EF2C4B">
      <w:pPr>
        <w:rPr>
          <w:lang w:val="de-DE" w:eastAsia="de-DE"/>
        </w:rPr>
      </w:pPr>
    </w:p>
    <w:p w14:paraId="6BA36E88" w14:textId="57DE8C48" w:rsidR="00EF2C4B" w:rsidRDefault="00EF2C4B" w:rsidP="00EF2C4B">
      <w:pPr>
        <w:rPr>
          <w:lang w:val="de-DE" w:eastAsia="de-DE"/>
        </w:rPr>
      </w:pPr>
      <w:r w:rsidRPr="00EF2C4B">
        <w:rPr>
          <w:lang w:val="de-DE" w:eastAsia="de-DE"/>
        </w:rPr>
        <w:t>EtherChannel technology was invented by Kalpana and conceptualized by Kalpana employee Scott Childs in the early 1990s. It was later acquired by Cisco Systems in 1994. In 2000 the IEEE passed 802.3ad which is an open standard version of EtherChannel.</w:t>
      </w:r>
    </w:p>
    <w:p w14:paraId="0FB8841F" w14:textId="74318B6C" w:rsidR="00EF2C4B" w:rsidRDefault="00EF2C4B" w:rsidP="00EB72CC">
      <w:pPr>
        <w:pStyle w:val="berschrift3"/>
        <w:rPr>
          <w:lang w:val="de-DE" w:eastAsia="de-DE"/>
        </w:rPr>
      </w:pPr>
      <w:bookmarkStart w:id="3" w:name="_Toc62507105"/>
      <w:r>
        <w:rPr>
          <w:lang w:val="de-DE" w:eastAsia="de-DE"/>
        </w:rPr>
        <w:t>Benefits</w:t>
      </w:r>
      <w:r w:rsidR="00EB72CC">
        <w:rPr>
          <w:lang w:val="de-DE" w:eastAsia="de-DE"/>
        </w:rPr>
        <w:t xml:space="preserve"> of Etherchannel</w:t>
      </w:r>
      <w:bookmarkEnd w:id="3"/>
    </w:p>
    <w:p w14:paraId="40A76B98" w14:textId="77777777" w:rsidR="00EB72CC" w:rsidRPr="00EB72CC" w:rsidRDefault="00EB72CC" w:rsidP="00EB72CC">
      <w:pPr>
        <w:rPr>
          <w:lang w:val="de-DE" w:eastAsia="de-DE"/>
        </w:rPr>
      </w:pPr>
      <w:r w:rsidRPr="00EB72CC">
        <w:rPr>
          <w:lang w:val="de-DE" w:eastAsia="de-DE"/>
        </w:rPr>
        <w:t>Using an EtherChannel has numerous advantages, and probably the most desirable aspect is the bandwidth. Using the maximum of 8 active ports a total bandwidth of 800 Mbit/s, 8 Gbit/s or 80 Gbit/s is possible depending on port speed. This assumes there is a traffic mixture, as those speeds do not apply to a single application only. It can be used with Ethernet running on twisted pair wiring, single-mode and multimode fiber.</w:t>
      </w:r>
    </w:p>
    <w:p w14:paraId="71D77F4E" w14:textId="77777777" w:rsidR="00EB72CC" w:rsidRPr="00EB72CC" w:rsidRDefault="00EB72CC" w:rsidP="00EB72CC">
      <w:pPr>
        <w:rPr>
          <w:lang w:val="de-DE" w:eastAsia="de-DE"/>
        </w:rPr>
      </w:pPr>
    </w:p>
    <w:p w14:paraId="733BD269" w14:textId="77777777" w:rsidR="00EB72CC" w:rsidRPr="00EB72CC" w:rsidRDefault="00EB72CC" w:rsidP="00EB72CC">
      <w:pPr>
        <w:rPr>
          <w:lang w:val="de-DE" w:eastAsia="de-DE"/>
        </w:rPr>
      </w:pPr>
      <w:r w:rsidRPr="00EB72CC">
        <w:rPr>
          <w:lang w:val="de-DE" w:eastAsia="de-DE"/>
        </w:rPr>
        <w:t>Because EtherChannel takes advantage of existing wiring it makes it very scalable. It can be used at all levels of the network to create higher bandwidth links as the traffic needs of the network increase. All Cisco switches have the ability to support EtherChannel.</w:t>
      </w:r>
    </w:p>
    <w:p w14:paraId="590408BE" w14:textId="77777777" w:rsidR="00EB72CC" w:rsidRPr="00EB72CC" w:rsidRDefault="00EB72CC" w:rsidP="00EB72CC">
      <w:pPr>
        <w:rPr>
          <w:lang w:val="de-DE" w:eastAsia="de-DE"/>
        </w:rPr>
      </w:pPr>
    </w:p>
    <w:p w14:paraId="0AD051F2" w14:textId="77777777" w:rsidR="00EB72CC" w:rsidRPr="00EB72CC" w:rsidRDefault="00EB72CC" w:rsidP="00EB72CC">
      <w:pPr>
        <w:rPr>
          <w:lang w:val="de-DE" w:eastAsia="de-DE"/>
        </w:rPr>
      </w:pPr>
      <w:r w:rsidRPr="00EB72CC">
        <w:rPr>
          <w:lang w:val="de-DE" w:eastAsia="de-DE"/>
        </w:rPr>
        <w:t>When an EtherChannel is configured all adapters that are part of the channel share the same Layer 2 (MAC) address. This makes the EtherChannel transparent to network applications and users because they only see the one logical connection; they have no knowledge of the individual links.</w:t>
      </w:r>
    </w:p>
    <w:p w14:paraId="74E45A1F" w14:textId="77777777" w:rsidR="00EB72CC" w:rsidRPr="00EB72CC" w:rsidRDefault="00EB72CC" w:rsidP="00EB72CC">
      <w:pPr>
        <w:rPr>
          <w:lang w:val="de-DE" w:eastAsia="de-DE"/>
        </w:rPr>
      </w:pPr>
    </w:p>
    <w:p w14:paraId="0FE0FCD6" w14:textId="776253B7" w:rsidR="00EF2C4B" w:rsidRPr="00EF2C4B" w:rsidRDefault="00EB72CC" w:rsidP="00EB72CC">
      <w:pPr>
        <w:rPr>
          <w:lang w:val="de-DE" w:eastAsia="de-DE"/>
        </w:rPr>
      </w:pPr>
      <w:r w:rsidRPr="00EB72CC">
        <w:rPr>
          <w:lang w:val="de-DE" w:eastAsia="de-DE"/>
        </w:rPr>
        <w:t>EtherChannel aggregates the traffic across all the available active ports in the channel. The port is selected using a Cisco-proprietary hash algorithm, based on source or destination MAC addresses, IP addresses or TCP and UDP port numbers. The hash function gives a number between 0 and 7, and the following table shows how the 8 numbers are distributed among the 2 to 8 physical ports. In the hypothesis of real random hash algorithm, 2, 4 or 8 ports configurations lead to fair load-balancing, whereas other configurations lead to unfair load-balancing.</w:t>
      </w:r>
    </w:p>
    <w:p w14:paraId="3EBE2D92" w14:textId="77777777" w:rsidR="00EB72CC" w:rsidRPr="00EB72CC" w:rsidRDefault="00EB72CC" w:rsidP="00EB72CC">
      <w:pPr>
        <w:rPr>
          <w:lang w:val="de-DE" w:eastAsia="de-DE"/>
        </w:rPr>
      </w:pPr>
      <w:r w:rsidRPr="00EB72CC">
        <w:rPr>
          <w:lang w:val="de-DE" w:eastAsia="de-DE"/>
        </w:rPr>
        <w:t>Fault-tolerance is another key aspect of EtherChannel. Should a link fail, the EtherChannel technology will automatically redistribute traffic across the remaining links. This automatic recovery takes less than one second and is transparent to network applications and the end user. This makes it very resilient and desirable for mission-critical applications.</w:t>
      </w:r>
    </w:p>
    <w:p w14:paraId="20E706B1" w14:textId="77777777" w:rsidR="00EB72CC" w:rsidRPr="00EB72CC" w:rsidRDefault="00EB72CC" w:rsidP="00EB72CC">
      <w:pPr>
        <w:rPr>
          <w:lang w:val="de-DE" w:eastAsia="de-DE"/>
        </w:rPr>
      </w:pPr>
    </w:p>
    <w:p w14:paraId="59F8872C" w14:textId="77777777" w:rsidR="00EB72CC" w:rsidRPr="00EB72CC" w:rsidRDefault="00EB72CC" w:rsidP="00EB72CC">
      <w:pPr>
        <w:rPr>
          <w:lang w:val="de-DE" w:eastAsia="de-DE"/>
        </w:rPr>
      </w:pPr>
      <w:r w:rsidRPr="00EB72CC">
        <w:rPr>
          <w:lang w:val="de-DE" w:eastAsia="de-DE"/>
        </w:rPr>
        <w:t>Spanning tree protocol (STP) can be used with an EtherChannel. STP treats all the links as a single one and BPDUs are only sent down one of the links. Without the use of an EtherChannel, STP would effectively shutdown any redundant links between switches until one connection goes down. This is where an EtherChannel is most desirable, it allows use of all available links between two devices.</w:t>
      </w:r>
    </w:p>
    <w:p w14:paraId="2E6678C7" w14:textId="77777777" w:rsidR="00EB72CC" w:rsidRPr="00EB72CC" w:rsidRDefault="00EB72CC" w:rsidP="00EB72CC">
      <w:pPr>
        <w:rPr>
          <w:lang w:val="de-DE" w:eastAsia="de-DE"/>
        </w:rPr>
      </w:pPr>
    </w:p>
    <w:p w14:paraId="378EE80B" w14:textId="59B260B4" w:rsidR="00F97F71" w:rsidRDefault="00EB72CC" w:rsidP="00EB72CC">
      <w:pPr>
        <w:rPr>
          <w:lang w:val="de-DE" w:eastAsia="de-DE"/>
        </w:rPr>
      </w:pPr>
      <w:r w:rsidRPr="00EB72CC">
        <w:rPr>
          <w:lang w:val="de-DE" w:eastAsia="de-DE"/>
        </w:rPr>
        <w:t>EtherChannels can be also configured as VLAN trunks. If any single link of an EtherChannel is configured as a VLAN trunk, the entire EtherChannel will act as a VLAN trunk. Cisco ISL, VTP and IEEE 802.1Q are compatible with EtherChannel.</w:t>
      </w:r>
    </w:p>
    <w:p w14:paraId="2B34B0D5" w14:textId="3E98950C" w:rsidR="00EB72CC" w:rsidRDefault="00EB72CC" w:rsidP="00EB72CC">
      <w:pPr>
        <w:pStyle w:val="berschrift2"/>
        <w:rPr>
          <w:lang w:val="de-DE" w:eastAsia="de-DE"/>
        </w:rPr>
      </w:pPr>
      <w:bookmarkStart w:id="4" w:name="_Toc62507106"/>
      <w:r>
        <w:rPr>
          <w:lang w:val="de-DE" w:eastAsia="de-DE"/>
        </w:rPr>
        <w:t>RADIUS / 802.1x</w:t>
      </w:r>
      <w:bookmarkEnd w:id="4"/>
    </w:p>
    <w:p w14:paraId="7E9AD3DC" w14:textId="18374B47" w:rsidR="00AE3CA7" w:rsidRPr="00AE3CA7" w:rsidRDefault="00AE3CA7" w:rsidP="00AE3CA7">
      <w:pPr>
        <w:rPr>
          <w:lang w:val="de-DE" w:eastAsia="de-DE"/>
        </w:rPr>
      </w:pPr>
      <w:r w:rsidRPr="00AE3CA7">
        <w:rPr>
          <w:lang w:val="de-DE" w:eastAsia="de-DE"/>
        </w:rPr>
        <w:t>https://en.wikipedia.org/wiki/IEEE_802.1X</w:t>
      </w:r>
    </w:p>
    <w:p w14:paraId="543BB665" w14:textId="6FB564D4" w:rsidR="00681072" w:rsidRDefault="00681072" w:rsidP="00681072">
      <w:pPr>
        <w:pStyle w:val="berschrift3"/>
        <w:rPr>
          <w:lang w:val="de-DE" w:eastAsia="de-DE"/>
        </w:rPr>
      </w:pPr>
      <w:bookmarkStart w:id="5" w:name="_Toc62507107"/>
      <w:r>
        <w:rPr>
          <w:lang w:val="de-DE" w:eastAsia="de-DE"/>
        </w:rPr>
        <w:t>Overview</w:t>
      </w:r>
      <w:bookmarkEnd w:id="5"/>
    </w:p>
    <w:p w14:paraId="527BC311" w14:textId="77777777" w:rsidR="00E93AB8" w:rsidRPr="00E93AB8" w:rsidRDefault="00E93AB8" w:rsidP="00E93AB8">
      <w:pPr>
        <w:rPr>
          <w:lang w:val="de-DE" w:eastAsia="de-DE"/>
        </w:rPr>
      </w:pPr>
      <w:r w:rsidRPr="00E93AB8">
        <w:rPr>
          <w:lang w:val="de-DE" w:eastAsia="de-DE"/>
        </w:rPr>
        <w:t>802.1X authentication involves three parties: a supplicant, an authenticator, and an authentication server. The supplicant is a client device (such as a laptop) that wishes to attach to the LAN/WLAN. The term 'supplicant' is also used interchangeably to refer to the software running on the client that provides credentials to the authenticator. The authenticator is a network device which provides a data link between the client and the network and can allow or block network traffic between the two, such as an Ethernet switch or wireless access point; and the authentication server is typically a trusted server that can receive and respond to requests for network access, and can tell the authenticator if the connection is to be allowed, and various settings that should apply to that client's connection or setting. Authentication servers typically run software supporting the RADIUS and EAP protocols. In some cases, the authentication server software may be running on the authenticator hardware.</w:t>
      </w:r>
    </w:p>
    <w:p w14:paraId="70F7349F" w14:textId="77777777" w:rsidR="00E93AB8" w:rsidRPr="00E93AB8" w:rsidRDefault="00E93AB8" w:rsidP="00E93AB8">
      <w:pPr>
        <w:rPr>
          <w:lang w:val="de-DE" w:eastAsia="de-DE"/>
        </w:rPr>
      </w:pPr>
    </w:p>
    <w:p w14:paraId="1CEA0298" w14:textId="475EFD42" w:rsidR="00E93AB8" w:rsidRDefault="00E93AB8" w:rsidP="00E93AB8">
      <w:pPr>
        <w:rPr>
          <w:lang w:val="de-DE" w:eastAsia="de-DE"/>
        </w:rPr>
      </w:pPr>
      <w:r w:rsidRPr="00E93AB8">
        <w:rPr>
          <w:lang w:val="de-DE" w:eastAsia="de-DE"/>
        </w:rPr>
        <w:t>The authenticator acts like a security guard to a protected network. The supplicant (i.e., client device) is not allowed access through the authenticator to the protected side of the network until the supplicant's identity has been validated and authorized. With 802.1X port-based authentication, the supplicant must initially provide the required credentials to the authenticator - these will have been specified in advance by the network administrator, and could include a user name/password or a permitted digital certificate. The authenticator forwards these credentials to the authentication server to decide whether access is to be granted. If the authentication server determines the credentials are valid, it informs the authenticator, which in turn allows the supplicant (client device) to access resources located on the protected side of the network.</w:t>
      </w:r>
    </w:p>
    <w:p w14:paraId="2226B56E" w14:textId="5361C705" w:rsidR="00073A18" w:rsidRDefault="00073A18" w:rsidP="00073A18">
      <w:pPr>
        <w:pStyle w:val="berschrift3"/>
        <w:rPr>
          <w:lang w:val="de-DE" w:eastAsia="de-DE"/>
        </w:rPr>
      </w:pPr>
      <w:bookmarkStart w:id="6" w:name="_Toc62507108"/>
      <w:r>
        <w:rPr>
          <w:lang w:val="de-DE" w:eastAsia="de-DE"/>
        </w:rPr>
        <w:t>Auth-Process</w:t>
      </w:r>
      <w:bookmarkEnd w:id="6"/>
    </w:p>
    <w:p w14:paraId="628C539E" w14:textId="3F0F0B59" w:rsidR="00073A18" w:rsidRDefault="00073A18" w:rsidP="00073A18">
      <w:pPr>
        <w:pStyle w:val="Listenabsatz"/>
        <w:numPr>
          <w:ilvl w:val="0"/>
          <w:numId w:val="22"/>
        </w:numPr>
        <w:rPr>
          <w:lang w:val="de-DE" w:eastAsia="de-DE"/>
        </w:rPr>
      </w:pPr>
      <w:r w:rsidRPr="00073A18">
        <w:rPr>
          <w:lang w:val="de-DE" w:eastAsia="de-DE"/>
        </w:rPr>
        <w:t>Initialization On detection of a new supplicant, the port on the switch (authenticator) is enabled and set to the "unauthorized" state. In this state, only 802.1X traffic is allowed; other traffic, such as the Internet Protocol (and with that TCP and UDP), is dropped.</w:t>
      </w:r>
    </w:p>
    <w:p w14:paraId="3F332EB9" w14:textId="4E6974BD" w:rsidR="00073A18" w:rsidRDefault="00073A18">
      <w:pPr>
        <w:rPr>
          <w:lang w:val="de-DE" w:eastAsia="de-DE"/>
        </w:rPr>
      </w:pPr>
      <w:r>
        <w:rPr>
          <w:lang w:val="de-DE" w:eastAsia="de-DE"/>
        </w:rPr>
        <w:br w:type="page"/>
      </w:r>
    </w:p>
    <w:p w14:paraId="3EB05BD0" w14:textId="77777777" w:rsidR="00073A18" w:rsidRDefault="00073A18" w:rsidP="00073A18">
      <w:pPr>
        <w:pStyle w:val="Listenabsatz"/>
        <w:ind w:left="920"/>
        <w:rPr>
          <w:lang w:val="de-DE" w:eastAsia="de-DE"/>
        </w:rPr>
      </w:pPr>
    </w:p>
    <w:p w14:paraId="3C70CE4F" w14:textId="55FF970A" w:rsidR="00073A18" w:rsidRDefault="00073A18" w:rsidP="00073A18">
      <w:pPr>
        <w:pStyle w:val="Listenabsatz"/>
        <w:numPr>
          <w:ilvl w:val="0"/>
          <w:numId w:val="22"/>
        </w:numPr>
        <w:rPr>
          <w:lang w:val="de-DE" w:eastAsia="de-DE"/>
        </w:rPr>
      </w:pPr>
      <w:r w:rsidRPr="00073A18">
        <w:rPr>
          <w:lang w:val="de-DE" w:eastAsia="de-DE"/>
        </w:rPr>
        <w:t>Initiation To initiate authentication the authenticator will periodically transmit EAP-Request Identity frames to a special Layer 2 address (01:80:C2:00:00:03) on the local network segment. The supplicant listens on this address, and on receipt of the EAP-Request Identity frame it responds with an EAP-Response Identity frame containing an identifier for the supplicant such as a User ID. The authenticator then encapsulates this Identity response in a RADIUS Access-Request packet and forwards it on to the authentication server. The supplicant may also initiate or restart authentication by sending an EAPOL-Start frame to the authenticator, which will then reply with an EAP-Request Identity frame.</w:t>
      </w:r>
    </w:p>
    <w:p w14:paraId="49523B97" w14:textId="77777777" w:rsidR="00073A18" w:rsidRDefault="00073A18" w:rsidP="00073A18">
      <w:pPr>
        <w:pStyle w:val="Listenabsatz"/>
        <w:ind w:left="920"/>
        <w:rPr>
          <w:lang w:val="de-DE" w:eastAsia="de-DE"/>
        </w:rPr>
      </w:pPr>
    </w:p>
    <w:p w14:paraId="4EA7747B" w14:textId="74534A2A" w:rsidR="00073A18" w:rsidRDefault="00073A18" w:rsidP="00073A18">
      <w:pPr>
        <w:pStyle w:val="Listenabsatz"/>
        <w:numPr>
          <w:ilvl w:val="0"/>
          <w:numId w:val="22"/>
        </w:numPr>
        <w:rPr>
          <w:lang w:val="de-DE" w:eastAsia="de-DE"/>
        </w:rPr>
      </w:pPr>
      <w:r w:rsidRPr="00073A18">
        <w:rPr>
          <w:lang w:val="de-DE" w:eastAsia="de-DE"/>
        </w:rPr>
        <w:t>Negotiation (Technically EAP negotiation) The authentication server sends a reply (encapsulated in a RADIUS Access-Challenge packet) to the authenticator, containing an EAP Request specifying the EAP Method (The type of EAP based authentication it wishes the supplicant to perform). The authenticator encapsulates the EAP Request in an EAPOL frame and transmits it to the supplicant. At this point the supplicant can start using the requested EAP Method, or do an NAK ("Negative Acknowledgement") and respond with the EAP Methods it is willing to perform.</w:t>
      </w:r>
    </w:p>
    <w:p w14:paraId="3A5131F5" w14:textId="77777777" w:rsidR="00073A18" w:rsidRDefault="00073A18" w:rsidP="00073A18">
      <w:pPr>
        <w:pStyle w:val="Listenabsatz"/>
        <w:ind w:left="920"/>
        <w:rPr>
          <w:lang w:val="de-DE" w:eastAsia="de-DE"/>
        </w:rPr>
      </w:pPr>
    </w:p>
    <w:p w14:paraId="691CE3AE" w14:textId="06C6DFBF" w:rsidR="00073A18" w:rsidRPr="00073A18" w:rsidRDefault="00073A18" w:rsidP="00073A18">
      <w:pPr>
        <w:pStyle w:val="Listenabsatz"/>
        <w:numPr>
          <w:ilvl w:val="0"/>
          <w:numId w:val="22"/>
        </w:numPr>
        <w:rPr>
          <w:lang w:val="de-DE" w:eastAsia="de-DE"/>
        </w:rPr>
      </w:pPr>
      <w:r w:rsidRPr="00073A18">
        <w:rPr>
          <w:lang w:val="de-DE" w:eastAsia="de-DE"/>
        </w:rPr>
        <w:t>Authentication If the authentication server and supplicant agree on an EAP Method, EAP Requests and Responses are sent between the supplicant and the authentication server (translated by the authenticator) until the authentication server responds with either an EAP-Success message (encapsulated in a RADIUS Access-Accept packet), or an EAP-Failure message (encapsulated in a RADIUS Access-Reject packet). If authentication is successful, the authenticator sets the port to the "authorized" state and normal traffic is allowed, if it is unsuccessful the port remains in the "unauthorized" state. When the supplicant logs off, it sends an EAPOL-logoff message to the authenticator, the authenticator then sets the port to the "unauthorized" state, once again blocking all non-EAP traffic.</w:t>
      </w:r>
    </w:p>
    <w:p w14:paraId="07FF93E2" w14:textId="0D713FC2" w:rsidR="006D6173" w:rsidRDefault="0050421B" w:rsidP="00F97F71">
      <w:pPr>
        <w:pStyle w:val="berschrift1"/>
        <w:rPr>
          <w:lang w:val="de-DE" w:eastAsia="de-DE"/>
        </w:rPr>
      </w:pPr>
      <w:bookmarkStart w:id="7" w:name="_Toc62507109"/>
      <w:r>
        <w:rPr>
          <w:lang w:val="de-DE" w:eastAsia="de-DE"/>
        </w:rPr>
        <w:lastRenderedPageBreak/>
        <w:t>Etherchannel</w:t>
      </w:r>
      <w:bookmarkEnd w:id="7"/>
    </w:p>
    <w:p w14:paraId="727CD649" w14:textId="0AD49338" w:rsidR="001F156E" w:rsidRPr="001F156E" w:rsidRDefault="001F156E" w:rsidP="00F97F71">
      <w:pPr>
        <w:rPr>
          <w:lang w:val="de-DE" w:eastAsia="de-DE"/>
        </w:rPr>
      </w:pPr>
      <w:r>
        <w:drawing>
          <wp:inline distT="0" distB="0" distL="0" distR="0" wp14:anchorId="1820838B" wp14:editId="7D8C7171">
            <wp:extent cx="5760720" cy="3945890"/>
            <wp:effectExtent l="38100" t="38100" r="87630" b="927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45890"/>
                    </a:xfrm>
                    <a:prstGeom prst="rect">
                      <a:avLst/>
                    </a:prstGeom>
                    <a:effectLst>
                      <a:outerShdw blurRad="50800" dist="38100" dir="2700000" algn="tl" rotWithShape="0">
                        <a:prstClr val="black">
                          <a:alpha val="40000"/>
                        </a:prstClr>
                      </a:outerShdw>
                    </a:effectLst>
                  </pic:spPr>
                </pic:pic>
              </a:graphicData>
            </a:graphic>
          </wp:inline>
        </w:drawing>
      </w:r>
    </w:p>
    <w:p w14:paraId="0DB1B4BB" w14:textId="67C75BB9" w:rsidR="00FE0467" w:rsidRDefault="00FE0467" w:rsidP="00F97F71">
      <w:pPr>
        <w:pStyle w:val="berschrift2"/>
        <w:rPr>
          <w:lang w:val="de-DE" w:eastAsia="de-DE"/>
        </w:rPr>
      </w:pPr>
      <w:bookmarkStart w:id="8" w:name="_Toc62507110"/>
      <w:r>
        <w:rPr>
          <w:lang w:val="de-DE" w:eastAsia="de-DE"/>
        </w:rPr>
        <w:t>Konfigurieren von LACP</w:t>
      </w:r>
      <w:bookmarkEnd w:id="8"/>
    </w:p>
    <w:p w14:paraId="1C30C4FF" w14:textId="067F1AC2" w:rsidR="00FE0467" w:rsidRDefault="00AE1117" w:rsidP="00F97F71">
      <w:pPr>
        <w:pStyle w:val="berschrift3"/>
        <w:rPr>
          <w:lang w:val="de-DE" w:eastAsia="de-DE"/>
        </w:rPr>
      </w:pPr>
      <w:bookmarkStart w:id="9" w:name="_Toc62507111"/>
      <w:r>
        <w:rPr>
          <w:lang w:val="de-DE" w:eastAsia="de-DE"/>
        </w:rPr>
        <w:t>Am Core-Switch</w:t>
      </w:r>
      <w:r w:rsidR="00E878D3">
        <w:rPr>
          <w:lang w:val="de-DE" w:eastAsia="de-DE"/>
        </w:rPr>
        <w:t xml:space="preserve"> für Port Fa0/1-2 (linker Switch)</w:t>
      </w:r>
      <w:bookmarkEnd w:id="9"/>
    </w:p>
    <w:p w14:paraId="23459AB7" w14:textId="77777777" w:rsidR="00AE1117" w:rsidRPr="00AE1117" w:rsidRDefault="00AE1117" w:rsidP="00F97F71">
      <w:pPr>
        <w:pStyle w:val="Terminalausgabe"/>
      </w:pPr>
      <w:r w:rsidRPr="00AE1117">
        <w:t>Core_SWITCH(config)#int r fa0/1-2</w:t>
      </w:r>
    </w:p>
    <w:p w14:paraId="7E757237" w14:textId="77777777" w:rsidR="00AE1117" w:rsidRPr="00AE1117" w:rsidRDefault="00AE1117" w:rsidP="00F97F71">
      <w:pPr>
        <w:pStyle w:val="Terminalausgabe"/>
      </w:pPr>
      <w:r w:rsidRPr="00AE1117">
        <w:t>Core_SWITCH(config-if-range)#channel-protocol lacp</w:t>
      </w:r>
    </w:p>
    <w:p w14:paraId="5EC148ED" w14:textId="77777777" w:rsidR="00AE1117" w:rsidRPr="00AE1117" w:rsidRDefault="00AE1117" w:rsidP="00F97F71">
      <w:pPr>
        <w:pStyle w:val="Terminalausgabe"/>
      </w:pPr>
      <w:r w:rsidRPr="00AE1117">
        <w:t>Core_SWITCH(config-if-range)#channel-group 1 mode active</w:t>
      </w:r>
    </w:p>
    <w:p w14:paraId="38110B74" w14:textId="3608BFD1" w:rsidR="00AE1117" w:rsidRPr="00AE1117" w:rsidRDefault="00AE1117" w:rsidP="00F97F71">
      <w:pPr>
        <w:pStyle w:val="Terminalausgabe"/>
      </w:pPr>
      <w:r w:rsidRPr="00AE1117">
        <w:t>Creating a port-channel interface Port-channel 1</w:t>
      </w:r>
    </w:p>
    <w:p w14:paraId="3EB8E027" w14:textId="10DC2E5E" w:rsidR="00AE1117" w:rsidRPr="00AE1117" w:rsidRDefault="00AE1117" w:rsidP="00F97F71">
      <w:pPr>
        <w:pStyle w:val="Terminalausgabe"/>
      </w:pPr>
      <w:r w:rsidRPr="00AE1117">
        <w:t>%LINEPROTO-5-UPDOWN: Line protocol on Interface FastEthernet0/1, changed state to down</w:t>
      </w:r>
    </w:p>
    <w:p w14:paraId="13B4B4E6" w14:textId="22E3DF96" w:rsidR="00AE1117" w:rsidRPr="00AE1117" w:rsidRDefault="00AE1117" w:rsidP="00F97F71">
      <w:pPr>
        <w:pStyle w:val="Terminalausgabe"/>
      </w:pPr>
      <w:r w:rsidRPr="00AE1117">
        <w:t>%LINEPROTO-5-UPDOWN: Line protocol on Interface FastEthernet0/1, changed state to up</w:t>
      </w:r>
    </w:p>
    <w:p w14:paraId="2D03ED4A" w14:textId="7C8EC978" w:rsidR="00AE1117" w:rsidRPr="00AE1117" w:rsidRDefault="00AE1117" w:rsidP="00F97F71">
      <w:pPr>
        <w:pStyle w:val="Terminalausgabe"/>
      </w:pPr>
      <w:r w:rsidRPr="00AE1117">
        <w:t>%LINEPROTO-5-UPDOWN: Line protocol on Interface FastEthernet0/2, changed state to down</w:t>
      </w:r>
    </w:p>
    <w:p w14:paraId="0AB30468" w14:textId="77777777" w:rsidR="00AE1117" w:rsidRPr="00AE1117" w:rsidRDefault="00AE1117" w:rsidP="00F97F71">
      <w:pPr>
        <w:pStyle w:val="Terminalausgabe"/>
      </w:pPr>
      <w:r w:rsidRPr="00AE1117">
        <w:t>%LINEPROTO-5-UPDOWN: Line protocol on Interface FastEthernet0/2, changed state to up</w:t>
      </w:r>
    </w:p>
    <w:p w14:paraId="72F40ACD" w14:textId="77777777" w:rsidR="00073A18" w:rsidRDefault="00073A18">
      <w:pPr>
        <w:rPr>
          <w:rFonts w:asciiTheme="majorHAnsi" w:eastAsiaTheme="majorEastAsia" w:hAnsiTheme="majorHAnsi" w:cstheme="majorBidi"/>
          <w:color w:val="1F4D78" w:themeColor="accent1" w:themeShade="7F"/>
          <w:sz w:val="24"/>
          <w:szCs w:val="24"/>
          <w:lang w:val="de-DE" w:eastAsia="de-DE"/>
        </w:rPr>
      </w:pPr>
      <w:r>
        <w:rPr>
          <w:lang w:val="de-DE" w:eastAsia="de-DE"/>
        </w:rPr>
        <w:br w:type="page"/>
      </w:r>
    </w:p>
    <w:p w14:paraId="7D933196" w14:textId="5EBC2569" w:rsidR="00AE1117" w:rsidRDefault="00E878D3" w:rsidP="00F97F71">
      <w:pPr>
        <w:pStyle w:val="berschrift3"/>
        <w:rPr>
          <w:lang w:val="de-DE" w:eastAsia="de-DE"/>
        </w:rPr>
      </w:pPr>
      <w:bookmarkStart w:id="10" w:name="_Toc62507112"/>
      <w:r>
        <w:rPr>
          <w:lang w:val="de-DE" w:eastAsia="de-DE"/>
        </w:rPr>
        <w:lastRenderedPageBreak/>
        <w:t>Konfiguration am Core-Switch für Port Fa0/</w:t>
      </w:r>
      <w:r w:rsidR="00983491">
        <w:rPr>
          <w:lang w:val="de-DE" w:eastAsia="de-DE"/>
        </w:rPr>
        <w:t>3</w:t>
      </w:r>
      <w:r>
        <w:rPr>
          <w:lang w:val="de-DE" w:eastAsia="de-DE"/>
        </w:rPr>
        <w:t>-</w:t>
      </w:r>
      <w:r w:rsidR="00983491">
        <w:rPr>
          <w:lang w:val="de-DE" w:eastAsia="de-DE"/>
        </w:rPr>
        <w:t>4 (rechter Switch)</w:t>
      </w:r>
      <w:bookmarkEnd w:id="10"/>
    </w:p>
    <w:p w14:paraId="7C9D8838" w14:textId="77777777" w:rsidR="00983491" w:rsidRPr="00983491" w:rsidRDefault="00983491" w:rsidP="00F97F71">
      <w:pPr>
        <w:pStyle w:val="Terminalausgabe"/>
      </w:pPr>
      <w:r w:rsidRPr="00983491">
        <w:t>Core_SWITCH(config)#int r fa0/3-4</w:t>
      </w:r>
    </w:p>
    <w:p w14:paraId="38A96D22" w14:textId="77777777" w:rsidR="00983491" w:rsidRPr="00983491" w:rsidRDefault="00983491" w:rsidP="00F97F71">
      <w:pPr>
        <w:pStyle w:val="Terminalausgabe"/>
      </w:pPr>
      <w:r w:rsidRPr="00983491">
        <w:t>Core_SWITCH(config-if-range)#channel-protocol lacp</w:t>
      </w:r>
    </w:p>
    <w:p w14:paraId="2A6E0F99" w14:textId="0E69179C" w:rsidR="00983491" w:rsidRPr="00983491" w:rsidRDefault="00983491" w:rsidP="00F97F71">
      <w:pPr>
        <w:pStyle w:val="Terminalausgabe"/>
      </w:pPr>
      <w:r w:rsidRPr="00983491">
        <w:t xml:space="preserve">Core_SWITCH(config-if-range)#channel-group </w:t>
      </w:r>
      <w:r w:rsidR="0028069A">
        <w:t>2</w:t>
      </w:r>
      <w:r w:rsidRPr="00983491">
        <w:t xml:space="preserve"> mode active</w:t>
      </w:r>
    </w:p>
    <w:p w14:paraId="5B4E60C4" w14:textId="2C05D9F9" w:rsidR="00983491" w:rsidRPr="00983491" w:rsidRDefault="00983491" w:rsidP="00F97F71">
      <w:pPr>
        <w:pStyle w:val="Terminalausgabe"/>
      </w:pPr>
      <w:r w:rsidRPr="00983491">
        <w:t>%LINEPROTO-5-UPDOWN: Line protocol on Interface FastEthernet0/3, changed state to down</w:t>
      </w:r>
    </w:p>
    <w:p w14:paraId="6E80676B" w14:textId="220CB064" w:rsidR="00983491" w:rsidRPr="00983491" w:rsidRDefault="00983491" w:rsidP="00F97F71">
      <w:pPr>
        <w:pStyle w:val="Terminalausgabe"/>
      </w:pPr>
      <w:r w:rsidRPr="00983491">
        <w:t>%LINEPROTO-5-UPDOWN: Line protocol on Interface FastEthernet0/3, changed state to up</w:t>
      </w:r>
    </w:p>
    <w:p w14:paraId="2C188B4A" w14:textId="118F8504" w:rsidR="00983491" w:rsidRPr="00983491" w:rsidRDefault="00983491" w:rsidP="00F97F71">
      <w:pPr>
        <w:pStyle w:val="Terminalausgabe"/>
      </w:pPr>
      <w:r w:rsidRPr="00983491">
        <w:t>%LINEPROTO-5-UPDOWN: Line protocol on Interface FastEthernet0/4, changed state to down</w:t>
      </w:r>
    </w:p>
    <w:p w14:paraId="44A457D2" w14:textId="77777777" w:rsidR="00983491" w:rsidRPr="00983491" w:rsidRDefault="00983491" w:rsidP="00F97F71">
      <w:pPr>
        <w:pStyle w:val="Terminalausgabe"/>
      </w:pPr>
      <w:r w:rsidRPr="00983491">
        <w:t>%LINEPROTO-5-UPDOWN: Line protocol on Interface FastEthernet0/4, changed state to up</w:t>
      </w:r>
    </w:p>
    <w:p w14:paraId="2A7C190E" w14:textId="1EB182E4" w:rsidR="008A6616" w:rsidRDefault="00097BC5" w:rsidP="00F97F71">
      <w:pPr>
        <w:pStyle w:val="berschrift3"/>
        <w:rPr>
          <w:lang w:val="de-DE" w:eastAsia="de-DE"/>
        </w:rPr>
      </w:pPr>
      <w:bookmarkStart w:id="11" w:name="_Toc62507113"/>
      <w:r>
        <w:rPr>
          <w:lang w:val="de-DE" w:eastAsia="de-DE"/>
        </w:rPr>
        <w:t>Konfigurieren von linkem Switch</w:t>
      </w:r>
      <w:r w:rsidR="00F90F6B">
        <w:rPr>
          <w:lang w:val="de-DE" w:eastAsia="de-DE"/>
        </w:rPr>
        <w:t xml:space="preserve"> (D1)</w:t>
      </w:r>
      <w:bookmarkEnd w:id="11"/>
    </w:p>
    <w:p w14:paraId="5F3A669E" w14:textId="77777777" w:rsidR="00F90F6B" w:rsidRPr="00F90F6B" w:rsidRDefault="00F90F6B" w:rsidP="00F97F71">
      <w:pPr>
        <w:pStyle w:val="Terminalausgabe"/>
      </w:pPr>
      <w:r w:rsidRPr="00F90F6B">
        <w:t>D1(config)#interface range fa0/1-2</w:t>
      </w:r>
    </w:p>
    <w:p w14:paraId="5E7F98C2" w14:textId="77777777" w:rsidR="00F90F6B" w:rsidRPr="00F90F6B" w:rsidRDefault="00F90F6B" w:rsidP="00F97F71">
      <w:pPr>
        <w:pStyle w:val="Terminalausgabe"/>
      </w:pPr>
      <w:r w:rsidRPr="00F90F6B">
        <w:t>D1(config-if-range)#channel-protocol lacp</w:t>
      </w:r>
    </w:p>
    <w:p w14:paraId="601430C1" w14:textId="77777777" w:rsidR="00F90F6B" w:rsidRPr="00F90F6B" w:rsidRDefault="00F90F6B" w:rsidP="00F97F71">
      <w:pPr>
        <w:pStyle w:val="Terminalausgabe"/>
      </w:pPr>
      <w:r w:rsidRPr="00F90F6B">
        <w:t>D1(</w:t>
      </w:r>
      <w:proofErr w:type="spellStart"/>
      <w:r w:rsidRPr="00F90F6B">
        <w:t>config</w:t>
      </w:r>
      <w:proofErr w:type="spellEnd"/>
      <w:r w:rsidRPr="00F90F6B">
        <w:t>-</w:t>
      </w:r>
      <w:proofErr w:type="spellStart"/>
      <w:r w:rsidRPr="00F90F6B">
        <w:t>if</w:t>
      </w:r>
      <w:proofErr w:type="spellEnd"/>
      <w:r w:rsidRPr="00F90F6B">
        <w:t xml:space="preserve">-range)#channel-group 1 </w:t>
      </w:r>
      <w:proofErr w:type="spellStart"/>
      <w:r w:rsidRPr="00F90F6B">
        <w:t>mode</w:t>
      </w:r>
      <w:proofErr w:type="spellEnd"/>
      <w:r w:rsidRPr="00F90F6B">
        <w:t xml:space="preserve"> </w:t>
      </w:r>
      <w:proofErr w:type="spellStart"/>
      <w:r w:rsidRPr="00F90F6B">
        <w:t>active</w:t>
      </w:r>
      <w:proofErr w:type="spellEnd"/>
    </w:p>
    <w:p w14:paraId="51303AD8" w14:textId="17FA0DA5" w:rsidR="00F90F6B" w:rsidRPr="00F90F6B" w:rsidRDefault="00F90F6B" w:rsidP="00F97F71">
      <w:pPr>
        <w:pStyle w:val="Terminalausgabe"/>
      </w:pPr>
      <w:proofErr w:type="spellStart"/>
      <w:r w:rsidRPr="00F90F6B">
        <w:t>Creating</w:t>
      </w:r>
      <w:proofErr w:type="spellEnd"/>
      <w:r w:rsidRPr="00F90F6B">
        <w:t xml:space="preserve"> a port-</w:t>
      </w:r>
      <w:proofErr w:type="spellStart"/>
      <w:r w:rsidRPr="00F90F6B">
        <w:t>channel</w:t>
      </w:r>
      <w:proofErr w:type="spellEnd"/>
      <w:r w:rsidRPr="00F90F6B">
        <w:t xml:space="preserve"> interface Port-</w:t>
      </w:r>
      <w:proofErr w:type="spellStart"/>
      <w:r w:rsidRPr="00F90F6B">
        <w:t>channel</w:t>
      </w:r>
      <w:proofErr w:type="spellEnd"/>
      <w:r w:rsidRPr="00F90F6B">
        <w:t xml:space="preserve"> 1</w:t>
      </w:r>
    </w:p>
    <w:p w14:paraId="4EC23EAD" w14:textId="304EAEDB" w:rsidR="00F90F6B" w:rsidRPr="00F90F6B" w:rsidRDefault="00F90F6B" w:rsidP="00F97F71">
      <w:pPr>
        <w:pStyle w:val="Terminalausgabe"/>
      </w:pPr>
      <w:r w:rsidRPr="00F90F6B">
        <w:t xml:space="preserve">%LINEPROTO-5-UPDOWN: Line </w:t>
      </w:r>
      <w:proofErr w:type="spellStart"/>
      <w:r w:rsidRPr="00F90F6B">
        <w:t>protocol</w:t>
      </w:r>
      <w:proofErr w:type="spellEnd"/>
      <w:r w:rsidRPr="00F90F6B">
        <w:t xml:space="preserve"> on Interface FastEthernet0/1, </w:t>
      </w:r>
      <w:proofErr w:type="spellStart"/>
      <w:r w:rsidRPr="00F90F6B">
        <w:t>changed</w:t>
      </w:r>
      <w:proofErr w:type="spellEnd"/>
      <w:r w:rsidRPr="00F90F6B">
        <w:t xml:space="preserve"> </w:t>
      </w:r>
      <w:proofErr w:type="spellStart"/>
      <w:r w:rsidRPr="00F90F6B">
        <w:t>state</w:t>
      </w:r>
      <w:proofErr w:type="spellEnd"/>
      <w:r w:rsidRPr="00F90F6B">
        <w:t xml:space="preserve"> </w:t>
      </w:r>
      <w:proofErr w:type="spellStart"/>
      <w:r w:rsidRPr="00F90F6B">
        <w:t>to</w:t>
      </w:r>
      <w:proofErr w:type="spellEnd"/>
      <w:r w:rsidRPr="00F90F6B">
        <w:t xml:space="preserve"> down</w:t>
      </w:r>
    </w:p>
    <w:p w14:paraId="3912374F" w14:textId="71AF9BAD" w:rsidR="00F90F6B" w:rsidRPr="00F90F6B" w:rsidRDefault="00F90F6B" w:rsidP="00F97F71">
      <w:pPr>
        <w:pStyle w:val="Terminalausgabe"/>
      </w:pPr>
      <w:r w:rsidRPr="00F90F6B">
        <w:t xml:space="preserve">%LINEPROTO-5-UPDOWN: Line </w:t>
      </w:r>
      <w:proofErr w:type="spellStart"/>
      <w:r w:rsidRPr="00F90F6B">
        <w:t>protocol</w:t>
      </w:r>
      <w:proofErr w:type="spellEnd"/>
      <w:r w:rsidRPr="00F90F6B">
        <w:t xml:space="preserve"> on Interface FastEthernet0/1, </w:t>
      </w:r>
      <w:proofErr w:type="spellStart"/>
      <w:r w:rsidRPr="00F90F6B">
        <w:t>changed</w:t>
      </w:r>
      <w:proofErr w:type="spellEnd"/>
      <w:r w:rsidRPr="00F90F6B">
        <w:t xml:space="preserve"> </w:t>
      </w:r>
      <w:proofErr w:type="spellStart"/>
      <w:r w:rsidRPr="00F90F6B">
        <w:t>state</w:t>
      </w:r>
      <w:proofErr w:type="spellEnd"/>
      <w:r w:rsidRPr="00F90F6B">
        <w:t xml:space="preserve"> </w:t>
      </w:r>
      <w:proofErr w:type="spellStart"/>
      <w:r w:rsidRPr="00F90F6B">
        <w:t>to</w:t>
      </w:r>
      <w:proofErr w:type="spellEnd"/>
      <w:r w:rsidRPr="00F90F6B">
        <w:t xml:space="preserve"> </w:t>
      </w:r>
      <w:proofErr w:type="spellStart"/>
      <w:r w:rsidRPr="00F90F6B">
        <w:t>up</w:t>
      </w:r>
      <w:proofErr w:type="spellEnd"/>
    </w:p>
    <w:p w14:paraId="6863BBD4" w14:textId="3E639417" w:rsidR="00F90F6B" w:rsidRPr="00F90F6B" w:rsidRDefault="00F90F6B" w:rsidP="00F97F71">
      <w:pPr>
        <w:pStyle w:val="Terminalausgabe"/>
      </w:pPr>
      <w:r w:rsidRPr="00F90F6B">
        <w:t xml:space="preserve">%LINEPROTO-5-UPDOWN: Line </w:t>
      </w:r>
      <w:proofErr w:type="spellStart"/>
      <w:r w:rsidRPr="00F90F6B">
        <w:t>protocol</w:t>
      </w:r>
      <w:proofErr w:type="spellEnd"/>
      <w:r w:rsidRPr="00F90F6B">
        <w:t xml:space="preserve"> on Interface FastEthernet0/2, </w:t>
      </w:r>
      <w:proofErr w:type="spellStart"/>
      <w:r w:rsidRPr="00F90F6B">
        <w:t>changed</w:t>
      </w:r>
      <w:proofErr w:type="spellEnd"/>
      <w:r w:rsidRPr="00F90F6B">
        <w:t xml:space="preserve"> </w:t>
      </w:r>
      <w:proofErr w:type="spellStart"/>
      <w:r w:rsidRPr="00F90F6B">
        <w:t>state</w:t>
      </w:r>
      <w:proofErr w:type="spellEnd"/>
      <w:r w:rsidRPr="00F90F6B">
        <w:t xml:space="preserve"> </w:t>
      </w:r>
      <w:proofErr w:type="spellStart"/>
      <w:r w:rsidRPr="00F90F6B">
        <w:t>to</w:t>
      </w:r>
      <w:proofErr w:type="spellEnd"/>
      <w:r w:rsidRPr="00F90F6B">
        <w:t xml:space="preserve"> down</w:t>
      </w:r>
    </w:p>
    <w:p w14:paraId="392D99F6" w14:textId="0F525284" w:rsidR="00F90F6B" w:rsidRPr="00F90F6B" w:rsidRDefault="00F90F6B" w:rsidP="00F97F71">
      <w:pPr>
        <w:pStyle w:val="Terminalausgabe"/>
      </w:pPr>
      <w:r w:rsidRPr="00F90F6B">
        <w:t xml:space="preserve">%LINEPROTO-5-UPDOWN: Line </w:t>
      </w:r>
      <w:proofErr w:type="spellStart"/>
      <w:r w:rsidRPr="00F90F6B">
        <w:t>protocol</w:t>
      </w:r>
      <w:proofErr w:type="spellEnd"/>
      <w:r w:rsidRPr="00F90F6B">
        <w:t xml:space="preserve"> on Interface FastEthernet0/2, </w:t>
      </w:r>
      <w:proofErr w:type="spellStart"/>
      <w:r w:rsidRPr="00F90F6B">
        <w:t>changed</w:t>
      </w:r>
      <w:proofErr w:type="spellEnd"/>
      <w:r w:rsidRPr="00F90F6B">
        <w:t xml:space="preserve"> </w:t>
      </w:r>
      <w:proofErr w:type="spellStart"/>
      <w:r w:rsidRPr="00F90F6B">
        <w:t>state</w:t>
      </w:r>
      <w:proofErr w:type="spellEnd"/>
      <w:r w:rsidRPr="00F90F6B">
        <w:t xml:space="preserve"> </w:t>
      </w:r>
      <w:proofErr w:type="spellStart"/>
      <w:r w:rsidRPr="00F90F6B">
        <w:t>to</w:t>
      </w:r>
      <w:proofErr w:type="spellEnd"/>
      <w:r w:rsidRPr="00F90F6B">
        <w:t xml:space="preserve"> </w:t>
      </w:r>
      <w:proofErr w:type="spellStart"/>
      <w:r w:rsidRPr="00F90F6B">
        <w:t>up</w:t>
      </w:r>
      <w:proofErr w:type="spellEnd"/>
    </w:p>
    <w:p w14:paraId="10501E9D" w14:textId="00783449" w:rsidR="00F90F6B" w:rsidRPr="00F90F6B" w:rsidRDefault="00F90F6B" w:rsidP="00F97F71">
      <w:pPr>
        <w:pStyle w:val="Terminalausgabe"/>
      </w:pPr>
      <w:r w:rsidRPr="00F90F6B">
        <w:t xml:space="preserve">%LINK-5-CHANGED: Interface Port-channel1, </w:t>
      </w:r>
      <w:proofErr w:type="spellStart"/>
      <w:r w:rsidRPr="00F90F6B">
        <w:t>changed</w:t>
      </w:r>
      <w:proofErr w:type="spellEnd"/>
      <w:r w:rsidRPr="00F90F6B">
        <w:t xml:space="preserve"> </w:t>
      </w:r>
      <w:proofErr w:type="spellStart"/>
      <w:r w:rsidRPr="00F90F6B">
        <w:t>state</w:t>
      </w:r>
      <w:proofErr w:type="spellEnd"/>
      <w:r w:rsidRPr="00F90F6B">
        <w:t xml:space="preserve"> </w:t>
      </w:r>
      <w:proofErr w:type="spellStart"/>
      <w:r w:rsidRPr="00F90F6B">
        <w:t>to</w:t>
      </w:r>
      <w:proofErr w:type="spellEnd"/>
      <w:r w:rsidRPr="00F90F6B">
        <w:t xml:space="preserve"> </w:t>
      </w:r>
      <w:proofErr w:type="spellStart"/>
      <w:r w:rsidRPr="00F90F6B">
        <w:t>up</w:t>
      </w:r>
      <w:proofErr w:type="spellEnd"/>
    </w:p>
    <w:p w14:paraId="6CB32C46" w14:textId="77777777" w:rsidR="00F90F6B" w:rsidRPr="00F90F6B" w:rsidRDefault="00F90F6B" w:rsidP="00F97F71">
      <w:pPr>
        <w:pStyle w:val="Terminalausgabe"/>
      </w:pPr>
      <w:r w:rsidRPr="00F90F6B">
        <w:t xml:space="preserve">%LINEPROTO-5-UPDOWN: Line </w:t>
      </w:r>
      <w:proofErr w:type="spellStart"/>
      <w:r w:rsidRPr="00F90F6B">
        <w:t>protocol</w:t>
      </w:r>
      <w:proofErr w:type="spellEnd"/>
      <w:r w:rsidRPr="00F90F6B">
        <w:t xml:space="preserve"> on Interface Port-channel1, </w:t>
      </w:r>
      <w:proofErr w:type="spellStart"/>
      <w:r w:rsidRPr="00F90F6B">
        <w:t>changed</w:t>
      </w:r>
      <w:proofErr w:type="spellEnd"/>
      <w:r w:rsidRPr="00F90F6B">
        <w:t xml:space="preserve"> </w:t>
      </w:r>
      <w:proofErr w:type="spellStart"/>
      <w:r w:rsidRPr="00F90F6B">
        <w:t>state</w:t>
      </w:r>
      <w:proofErr w:type="spellEnd"/>
      <w:r w:rsidRPr="00F90F6B">
        <w:t xml:space="preserve"> </w:t>
      </w:r>
      <w:proofErr w:type="spellStart"/>
      <w:r w:rsidRPr="00F90F6B">
        <w:t>to</w:t>
      </w:r>
      <w:proofErr w:type="spellEnd"/>
      <w:r w:rsidRPr="00F90F6B">
        <w:t xml:space="preserve"> </w:t>
      </w:r>
      <w:proofErr w:type="spellStart"/>
      <w:r w:rsidRPr="00F90F6B">
        <w:t>up</w:t>
      </w:r>
      <w:proofErr w:type="spellEnd"/>
    </w:p>
    <w:p w14:paraId="7B0B6BE3" w14:textId="77777777" w:rsidR="00073A18" w:rsidRDefault="00073A18">
      <w:pPr>
        <w:rPr>
          <w:rFonts w:asciiTheme="majorHAnsi" w:eastAsiaTheme="majorEastAsia" w:hAnsiTheme="majorHAnsi" w:cstheme="majorBidi"/>
          <w:color w:val="2E74B5" w:themeColor="accent1" w:themeShade="BF"/>
          <w:sz w:val="26"/>
          <w:szCs w:val="26"/>
          <w:lang w:val="de-DE" w:eastAsia="de-DE"/>
        </w:rPr>
      </w:pPr>
      <w:r>
        <w:rPr>
          <w:lang w:val="de-DE" w:eastAsia="de-DE"/>
        </w:rPr>
        <w:br w:type="page"/>
      </w:r>
    </w:p>
    <w:p w14:paraId="7D90A664" w14:textId="2909E10D" w:rsidR="00F90F6B" w:rsidRDefault="00F90F6B" w:rsidP="00F97F71">
      <w:pPr>
        <w:pStyle w:val="berschrift2"/>
        <w:rPr>
          <w:lang w:val="de-DE" w:eastAsia="de-DE"/>
        </w:rPr>
      </w:pPr>
      <w:bookmarkStart w:id="12" w:name="_Toc62507114"/>
      <w:r>
        <w:rPr>
          <w:lang w:val="de-DE" w:eastAsia="de-DE"/>
        </w:rPr>
        <w:lastRenderedPageBreak/>
        <w:t>Konfigurieren von rechtem Switch (D2)</w:t>
      </w:r>
      <w:bookmarkEnd w:id="12"/>
    </w:p>
    <w:p w14:paraId="1FA1FC64" w14:textId="77777777" w:rsidR="009D5F76" w:rsidRPr="009D5F76" w:rsidRDefault="009D5F76" w:rsidP="00F97F71">
      <w:pPr>
        <w:pStyle w:val="Terminalausgabe"/>
      </w:pPr>
      <w:r w:rsidRPr="009D5F76">
        <w:t>D2(config)#interface range fa0/1-2</w:t>
      </w:r>
    </w:p>
    <w:p w14:paraId="245C39C8" w14:textId="77777777" w:rsidR="009D5F76" w:rsidRPr="009D5F76" w:rsidRDefault="009D5F76" w:rsidP="00F97F71">
      <w:pPr>
        <w:pStyle w:val="Terminalausgabe"/>
      </w:pPr>
      <w:r w:rsidRPr="009D5F76">
        <w:t xml:space="preserve">D2(config-if-range)#channel-protocol lacp </w:t>
      </w:r>
    </w:p>
    <w:p w14:paraId="7DAB6C91" w14:textId="7A154DAC" w:rsidR="009D5F76" w:rsidRPr="009D5F76" w:rsidRDefault="009D5F76" w:rsidP="00F97F71">
      <w:pPr>
        <w:pStyle w:val="Terminalausgabe"/>
      </w:pPr>
      <w:r w:rsidRPr="009D5F76">
        <w:t>D2(config-if-range)#channel-group 1 mode active</w:t>
      </w:r>
    </w:p>
    <w:p w14:paraId="697A5887" w14:textId="2A745D34" w:rsidR="009D5F76" w:rsidRPr="009D5F76" w:rsidRDefault="009D5F76" w:rsidP="00F97F71">
      <w:pPr>
        <w:pStyle w:val="Terminalausgabe"/>
      </w:pPr>
      <w:r w:rsidRPr="009D5F76">
        <w:t>Creating a port-channel interface Port-channel 1</w:t>
      </w:r>
    </w:p>
    <w:p w14:paraId="2CE4183F" w14:textId="560FF06E" w:rsidR="009D5F76" w:rsidRPr="009D5F76" w:rsidRDefault="009D5F76" w:rsidP="00F97F71">
      <w:pPr>
        <w:pStyle w:val="Terminalausgabe"/>
      </w:pPr>
      <w:r w:rsidRPr="009D5F76">
        <w:t>%LINEPROTO-5-UPDOWN: Line protocol on Interface FastEthernet0/1, changed state to down</w:t>
      </w:r>
    </w:p>
    <w:p w14:paraId="4CB65AA2" w14:textId="5AA3BF58" w:rsidR="009D5F76" w:rsidRPr="009D5F76" w:rsidRDefault="009D5F76" w:rsidP="00F97F71">
      <w:pPr>
        <w:pStyle w:val="Terminalausgabe"/>
      </w:pPr>
      <w:r w:rsidRPr="009D5F76">
        <w:t>%LINEPROTO-5-UPDOWN: Line protocol on Interface FastEthernet0/1, changed state to up</w:t>
      </w:r>
    </w:p>
    <w:p w14:paraId="7AB2511A" w14:textId="6D559406" w:rsidR="009D5F76" w:rsidRPr="009D5F76" w:rsidRDefault="009D5F76" w:rsidP="00F97F71">
      <w:pPr>
        <w:pStyle w:val="Terminalausgabe"/>
      </w:pPr>
      <w:r w:rsidRPr="009D5F76">
        <w:t>%LINEPROTO-5-UPDOWN: Line protocol on Interface FastEthernet0/2, changed state to down</w:t>
      </w:r>
    </w:p>
    <w:p w14:paraId="25DE41A4" w14:textId="77777777" w:rsidR="009D5F76" w:rsidRPr="009D5F76" w:rsidRDefault="009D5F76" w:rsidP="00F97F71">
      <w:pPr>
        <w:pStyle w:val="Terminalausgabe"/>
      </w:pPr>
      <w:r w:rsidRPr="009D5F76">
        <w:t>%LINEPROTO-5-UPDOWN: Line protocol on Interface FastEthernet0/2, changed state to up</w:t>
      </w:r>
    </w:p>
    <w:p w14:paraId="0FEF0AB8" w14:textId="4BA9FB29" w:rsidR="009D5F76" w:rsidRPr="009D5F76" w:rsidRDefault="009D5F76" w:rsidP="00F97F71">
      <w:pPr>
        <w:pStyle w:val="Terminalausgabe"/>
      </w:pPr>
      <w:r w:rsidRPr="009D5F76">
        <w:t>%LINK-5-CHANGED: Interface Port-channel1, changed state to up</w:t>
      </w:r>
    </w:p>
    <w:p w14:paraId="36880B2D" w14:textId="607AEFD0" w:rsidR="00F90F6B" w:rsidRPr="00F90F6B" w:rsidRDefault="009D5F76" w:rsidP="00F97F71">
      <w:pPr>
        <w:pStyle w:val="Terminalausgabe"/>
      </w:pPr>
      <w:r w:rsidRPr="009D5F76">
        <w:t>%LINEPROTO-5-UPDOWN: Line protocol on Interface Port-channel1, changed state to up</w:t>
      </w:r>
    </w:p>
    <w:p w14:paraId="3C2F9F1F" w14:textId="1EB07181" w:rsidR="00097BC5" w:rsidRDefault="00294F0D" w:rsidP="00F97F71">
      <w:pPr>
        <w:pStyle w:val="berschrift2"/>
        <w:rPr>
          <w:lang w:val="de-DE" w:eastAsia="de-DE"/>
        </w:rPr>
      </w:pPr>
      <w:bookmarkStart w:id="13" w:name="_Toc62507115"/>
      <w:r>
        <w:rPr>
          <w:lang w:val="de-DE" w:eastAsia="de-DE"/>
        </w:rPr>
        <w:t>Informationen anzeigen</w:t>
      </w:r>
      <w:bookmarkEnd w:id="13"/>
    </w:p>
    <w:p w14:paraId="54C3E4B1" w14:textId="13BFAF77" w:rsidR="001C7623" w:rsidRPr="001C7623" w:rsidRDefault="001C7623" w:rsidP="00F97F71">
      <w:pPr>
        <w:rPr>
          <w:lang w:val="de-DE" w:eastAsia="de-DE"/>
        </w:rPr>
      </w:pPr>
      <w:r>
        <w:rPr>
          <w:lang w:val="de-DE" w:eastAsia="de-DE"/>
        </w:rPr>
        <w:t>Mit show etherchannel kann man sich alle Informationen anzeigen lassen.</w:t>
      </w:r>
    </w:p>
    <w:p w14:paraId="4A2553D7" w14:textId="77777777" w:rsidR="00294F0D" w:rsidRPr="00294F0D" w:rsidRDefault="00294F0D" w:rsidP="00F97F71">
      <w:pPr>
        <w:pStyle w:val="Terminalausgabe"/>
      </w:pPr>
      <w:r w:rsidRPr="00294F0D">
        <w:t>Core_SWITCH#show etherchannel</w:t>
      </w:r>
    </w:p>
    <w:p w14:paraId="150E2B29" w14:textId="77777777" w:rsidR="00294F0D" w:rsidRPr="00294F0D" w:rsidRDefault="00294F0D" w:rsidP="00F97F71">
      <w:pPr>
        <w:pStyle w:val="Terminalausgabe"/>
      </w:pPr>
      <w:r w:rsidRPr="00294F0D">
        <w:t>Channel-group listing:</w:t>
      </w:r>
    </w:p>
    <w:p w14:paraId="51FBD100" w14:textId="7FC950D9" w:rsidR="00294F0D" w:rsidRPr="00294F0D" w:rsidRDefault="00294F0D" w:rsidP="00F97F71">
      <w:pPr>
        <w:pStyle w:val="Terminalausgabe"/>
      </w:pPr>
      <w:r w:rsidRPr="00294F0D">
        <w:t>----------------------</w:t>
      </w:r>
    </w:p>
    <w:p w14:paraId="448DC305" w14:textId="77777777" w:rsidR="00294F0D" w:rsidRPr="00294F0D" w:rsidRDefault="00294F0D" w:rsidP="00F97F71">
      <w:pPr>
        <w:pStyle w:val="Terminalausgabe"/>
      </w:pPr>
      <w:r w:rsidRPr="00294F0D">
        <w:t>Group: 1</w:t>
      </w:r>
    </w:p>
    <w:p w14:paraId="0D7F5E60" w14:textId="77777777" w:rsidR="00294F0D" w:rsidRPr="00294F0D" w:rsidRDefault="00294F0D" w:rsidP="00F97F71">
      <w:pPr>
        <w:pStyle w:val="Terminalausgabe"/>
      </w:pPr>
      <w:r w:rsidRPr="00294F0D">
        <w:t>----------</w:t>
      </w:r>
    </w:p>
    <w:p w14:paraId="6A544E42" w14:textId="77777777" w:rsidR="00294F0D" w:rsidRPr="00294F0D" w:rsidRDefault="00294F0D" w:rsidP="00F97F71">
      <w:pPr>
        <w:pStyle w:val="Terminalausgabe"/>
      </w:pPr>
      <w:r w:rsidRPr="00294F0D">
        <w:t xml:space="preserve">Group </w:t>
      </w:r>
      <w:proofErr w:type="spellStart"/>
      <w:r w:rsidRPr="00294F0D">
        <w:t>state</w:t>
      </w:r>
      <w:proofErr w:type="spellEnd"/>
      <w:r w:rsidRPr="00294F0D">
        <w:t xml:space="preserve"> = L2</w:t>
      </w:r>
    </w:p>
    <w:p w14:paraId="3F4B1B75" w14:textId="77777777" w:rsidR="00294F0D" w:rsidRPr="00294F0D" w:rsidRDefault="00294F0D" w:rsidP="00F97F71">
      <w:pPr>
        <w:pStyle w:val="Terminalausgabe"/>
      </w:pPr>
      <w:r w:rsidRPr="00294F0D">
        <w:t xml:space="preserve">Ports: 2 </w:t>
      </w:r>
      <w:proofErr w:type="spellStart"/>
      <w:r w:rsidRPr="00294F0D">
        <w:t>Maxports</w:t>
      </w:r>
      <w:proofErr w:type="spellEnd"/>
      <w:r w:rsidRPr="00294F0D">
        <w:t xml:space="preserve"> = 16</w:t>
      </w:r>
    </w:p>
    <w:p w14:paraId="3F693D68" w14:textId="77777777" w:rsidR="00294F0D" w:rsidRPr="00294F0D" w:rsidRDefault="00294F0D" w:rsidP="00F97F71">
      <w:pPr>
        <w:pStyle w:val="Terminalausgabe"/>
      </w:pPr>
      <w:r w:rsidRPr="00294F0D">
        <w:t>Port-</w:t>
      </w:r>
      <w:proofErr w:type="spellStart"/>
      <w:r w:rsidRPr="00294F0D">
        <w:t>channels</w:t>
      </w:r>
      <w:proofErr w:type="spellEnd"/>
      <w:r w:rsidRPr="00294F0D">
        <w:t>: 1 Max Port-</w:t>
      </w:r>
      <w:proofErr w:type="spellStart"/>
      <w:r w:rsidRPr="00294F0D">
        <w:t>channels</w:t>
      </w:r>
      <w:proofErr w:type="spellEnd"/>
      <w:r w:rsidRPr="00294F0D">
        <w:t xml:space="preserve"> = 16</w:t>
      </w:r>
    </w:p>
    <w:p w14:paraId="2BCADB5E" w14:textId="4592BFB6" w:rsidR="00294F0D" w:rsidRPr="00294F0D" w:rsidRDefault="00294F0D" w:rsidP="00F97F71">
      <w:pPr>
        <w:pStyle w:val="Terminalausgabe"/>
      </w:pPr>
      <w:r w:rsidRPr="00294F0D">
        <w:t>Protocol: LACP</w:t>
      </w:r>
    </w:p>
    <w:p w14:paraId="204E62F7" w14:textId="77777777" w:rsidR="00294F0D" w:rsidRPr="00294F0D" w:rsidRDefault="00294F0D" w:rsidP="00F97F71">
      <w:pPr>
        <w:pStyle w:val="Terminalausgabe"/>
      </w:pPr>
      <w:r w:rsidRPr="00294F0D">
        <w:t>Group: 2</w:t>
      </w:r>
    </w:p>
    <w:p w14:paraId="7A3771F2" w14:textId="77777777" w:rsidR="00294F0D" w:rsidRPr="00294F0D" w:rsidRDefault="00294F0D" w:rsidP="00F97F71">
      <w:pPr>
        <w:pStyle w:val="Terminalausgabe"/>
      </w:pPr>
      <w:r w:rsidRPr="00294F0D">
        <w:t>----------</w:t>
      </w:r>
    </w:p>
    <w:p w14:paraId="3C1B5769" w14:textId="77777777" w:rsidR="00294F0D" w:rsidRPr="00294F0D" w:rsidRDefault="00294F0D" w:rsidP="00F97F71">
      <w:pPr>
        <w:pStyle w:val="Terminalausgabe"/>
      </w:pPr>
      <w:r w:rsidRPr="00294F0D">
        <w:t xml:space="preserve">Group </w:t>
      </w:r>
      <w:proofErr w:type="spellStart"/>
      <w:r w:rsidRPr="00294F0D">
        <w:t>state</w:t>
      </w:r>
      <w:proofErr w:type="spellEnd"/>
      <w:r w:rsidRPr="00294F0D">
        <w:t xml:space="preserve"> = L2</w:t>
      </w:r>
    </w:p>
    <w:p w14:paraId="7FF532C7" w14:textId="77777777" w:rsidR="00294F0D" w:rsidRPr="00294F0D" w:rsidRDefault="00294F0D" w:rsidP="00F97F71">
      <w:pPr>
        <w:pStyle w:val="Terminalausgabe"/>
      </w:pPr>
      <w:r w:rsidRPr="00294F0D">
        <w:t xml:space="preserve">Ports: 2 </w:t>
      </w:r>
      <w:proofErr w:type="spellStart"/>
      <w:r w:rsidRPr="00294F0D">
        <w:t>Maxports</w:t>
      </w:r>
      <w:proofErr w:type="spellEnd"/>
      <w:r w:rsidRPr="00294F0D">
        <w:t xml:space="preserve"> = 16</w:t>
      </w:r>
    </w:p>
    <w:p w14:paraId="7CAA021D" w14:textId="77777777" w:rsidR="00294F0D" w:rsidRPr="00294F0D" w:rsidRDefault="00294F0D" w:rsidP="00F97F71">
      <w:pPr>
        <w:pStyle w:val="Terminalausgabe"/>
      </w:pPr>
      <w:r w:rsidRPr="00294F0D">
        <w:t>Port-</w:t>
      </w:r>
      <w:proofErr w:type="spellStart"/>
      <w:r w:rsidRPr="00294F0D">
        <w:t>channels</w:t>
      </w:r>
      <w:proofErr w:type="spellEnd"/>
      <w:r w:rsidRPr="00294F0D">
        <w:t>: 1 Max Port-</w:t>
      </w:r>
      <w:proofErr w:type="spellStart"/>
      <w:r w:rsidRPr="00294F0D">
        <w:t>channels</w:t>
      </w:r>
      <w:proofErr w:type="spellEnd"/>
      <w:r w:rsidRPr="00294F0D">
        <w:t xml:space="preserve"> = 16</w:t>
      </w:r>
    </w:p>
    <w:p w14:paraId="542D8532" w14:textId="3589AE06" w:rsidR="00B845FA" w:rsidRDefault="00294F0D" w:rsidP="00F97F71">
      <w:pPr>
        <w:pStyle w:val="Terminalausgabe"/>
      </w:pPr>
      <w:r w:rsidRPr="00294F0D">
        <w:t>Protocol: LACP</w:t>
      </w:r>
    </w:p>
    <w:p w14:paraId="71FB7F98" w14:textId="77777777" w:rsidR="00073A18" w:rsidRDefault="00073A18">
      <w:pPr>
        <w:rPr>
          <w:noProof w:val="0"/>
        </w:rPr>
      </w:pPr>
      <w:r>
        <w:br w:type="page"/>
      </w:r>
    </w:p>
    <w:p w14:paraId="7DE5F8A3" w14:textId="419AFD7D" w:rsidR="00B845FA" w:rsidRDefault="00B845FA" w:rsidP="00B845FA">
      <w:pPr>
        <w:pStyle w:val="KeinLeerraum"/>
      </w:pPr>
      <w:r>
        <w:lastRenderedPageBreak/>
        <w:t xml:space="preserve">Mit </w:t>
      </w:r>
      <w:proofErr w:type="spellStart"/>
      <w:r>
        <w:t>show</w:t>
      </w:r>
      <w:proofErr w:type="spellEnd"/>
      <w:r>
        <w:t xml:space="preserve"> </w:t>
      </w:r>
      <w:proofErr w:type="spellStart"/>
      <w:r>
        <w:t>etherchannel</w:t>
      </w:r>
      <w:proofErr w:type="spellEnd"/>
      <w:r>
        <w:t xml:space="preserve"> </w:t>
      </w:r>
      <w:proofErr w:type="spellStart"/>
      <w:r>
        <w:t>summary</w:t>
      </w:r>
      <w:proofErr w:type="spellEnd"/>
      <w:r>
        <w:t xml:space="preserve"> kann man sich anzeigen lassen, welche Ports zu welchem Channel gehören.</w:t>
      </w:r>
    </w:p>
    <w:p w14:paraId="428AC468" w14:textId="5AF187E1" w:rsidR="00B845FA" w:rsidRPr="00B845FA" w:rsidRDefault="00B845FA" w:rsidP="00F97F71">
      <w:pPr>
        <w:pStyle w:val="Terminalausgabe"/>
      </w:pPr>
      <w:proofErr w:type="spellStart"/>
      <w:r w:rsidRPr="00B845FA">
        <w:t>Core_SWITCH#show</w:t>
      </w:r>
      <w:proofErr w:type="spellEnd"/>
      <w:r w:rsidRPr="00B845FA">
        <w:t xml:space="preserve"> </w:t>
      </w:r>
      <w:proofErr w:type="spellStart"/>
      <w:r w:rsidRPr="00B845FA">
        <w:t>etherchannel</w:t>
      </w:r>
      <w:proofErr w:type="spellEnd"/>
      <w:r w:rsidRPr="00B845FA">
        <w:t xml:space="preserve"> </w:t>
      </w:r>
      <w:proofErr w:type="spellStart"/>
      <w:r w:rsidRPr="00B845FA">
        <w:t>summary</w:t>
      </w:r>
      <w:proofErr w:type="spellEnd"/>
    </w:p>
    <w:p w14:paraId="609DA258" w14:textId="77777777" w:rsidR="00B845FA" w:rsidRPr="00B845FA" w:rsidRDefault="00B845FA" w:rsidP="00F97F71">
      <w:pPr>
        <w:pStyle w:val="Terminalausgabe"/>
      </w:pPr>
      <w:proofErr w:type="spellStart"/>
      <w:r w:rsidRPr="00B845FA">
        <w:t>Number</w:t>
      </w:r>
      <w:proofErr w:type="spellEnd"/>
      <w:r w:rsidRPr="00B845FA">
        <w:t xml:space="preserve"> </w:t>
      </w:r>
      <w:proofErr w:type="spellStart"/>
      <w:r w:rsidRPr="00B845FA">
        <w:t>of</w:t>
      </w:r>
      <w:proofErr w:type="spellEnd"/>
      <w:r w:rsidRPr="00B845FA">
        <w:t xml:space="preserve"> </w:t>
      </w:r>
      <w:proofErr w:type="spellStart"/>
      <w:r w:rsidRPr="00B845FA">
        <w:t>channel</w:t>
      </w:r>
      <w:proofErr w:type="spellEnd"/>
      <w:r w:rsidRPr="00B845FA">
        <w:t xml:space="preserve">-groups in </w:t>
      </w:r>
      <w:proofErr w:type="spellStart"/>
      <w:r w:rsidRPr="00B845FA">
        <w:t>use</w:t>
      </w:r>
      <w:proofErr w:type="spellEnd"/>
      <w:r w:rsidRPr="00B845FA">
        <w:t>: 2</w:t>
      </w:r>
    </w:p>
    <w:p w14:paraId="6F5A5F92" w14:textId="6208945C" w:rsidR="00B845FA" w:rsidRPr="00B845FA" w:rsidRDefault="00B845FA" w:rsidP="00F97F71">
      <w:pPr>
        <w:pStyle w:val="Terminalausgabe"/>
      </w:pPr>
      <w:proofErr w:type="spellStart"/>
      <w:r w:rsidRPr="00B845FA">
        <w:t>Number</w:t>
      </w:r>
      <w:proofErr w:type="spellEnd"/>
      <w:r w:rsidRPr="00B845FA">
        <w:t xml:space="preserve"> </w:t>
      </w:r>
      <w:proofErr w:type="spellStart"/>
      <w:r w:rsidRPr="00B845FA">
        <w:t>of</w:t>
      </w:r>
      <w:proofErr w:type="spellEnd"/>
      <w:r w:rsidRPr="00B845FA">
        <w:t xml:space="preserve"> </w:t>
      </w:r>
      <w:proofErr w:type="spellStart"/>
      <w:r w:rsidRPr="00B845FA">
        <w:t>aggregators</w:t>
      </w:r>
      <w:proofErr w:type="spellEnd"/>
      <w:r w:rsidRPr="00B845FA">
        <w:t>: 2</w:t>
      </w:r>
    </w:p>
    <w:p w14:paraId="79115241" w14:textId="77777777" w:rsidR="00B845FA" w:rsidRPr="00B845FA" w:rsidRDefault="00B845FA" w:rsidP="00F97F71">
      <w:pPr>
        <w:pStyle w:val="Terminalausgabe"/>
      </w:pPr>
      <w:r w:rsidRPr="00B845FA">
        <w:t>Group Port-</w:t>
      </w:r>
      <w:proofErr w:type="spellStart"/>
      <w:r w:rsidRPr="00B845FA">
        <w:t>channel</w:t>
      </w:r>
      <w:proofErr w:type="spellEnd"/>
      <w:r w:rsidRPr="00B845FA">
        <w:t xml:space="preserve"> Protocol Ports</w:t>
      </w:r>
    </w:p>
    <w:p w14:paraId="59BFA1BD" w14:textId="5D72BC9D" w:rsidR="00B845FA" w:rsidRPr="00B845FA" w:rsidRDefault="00B845FA" w:rsidP="00F97F71">
      <w:pPr>
        <w:pStyle w:val="Terminalausgabe"/>
      </w:pPr>
      <w:r w:rsidRPr="00B845FA">
        <w:t>------+-------------+-----------+----------------------------------------------</w:t>
      </w:r>
    </w:p>
    <w:p w14:paraId="27ACB9E9" w14:textId="77777777" w:rsidR="00B845FA" w:rsidRPr="00B845FA" w:rsidRDefault="00B845FA" w:rsidP="00F97F71">
      <w:pPr>
        <w:pStyle w:val="Terminalausgabe"/>
      </w:pPr>
      <w:r w:rsidRPr="00B845FA">
        <w:t xml:space="preserve">1 Po1(SU) LACP Fa0/1(P) Fa0/2(P) </w:t>
      </w:r>
    </w:p>
    <w:p w14:paraId="7F1CA032" w14:textId="2864E8DA" w:rsidR="00B845FA" w:rsidRPr="00294F0D" w:rsidRDefault="00B845FA" w:rsidP="00F97F71">
      <w:pPr>
        <w:pStyle w:val="Terminalausgabe"/>
      </w:pPr>
      <w:r w:rsidRPr="00B845FA">
        <w:rPr>
          <w:shd w:val="clear" w:color="auto" w:fill="auto"/>
        </w:rPr>
        <w:t>2 Po2(SU) LACP Fa0/3(P) Fa0/4(P)</w:t>
      </w:r>
    </w:p>
    <w:p w14:paraId="77FCE542" w14:textId="2C3857A1" w:rsidR="000B1AF3" w:rsidRPr="000B1AF3" w:rsidRDefault="000B1AF3" w:rsidP="00F97F71">
      <w:pPr>
        <w:pStyle w:val="berschrift2"/>
      </w:pPr>
      <w:bookmarkStart w:id="14" w:name="_Toc62507116"/>
      <w:r w:rsidRPr="000B1AF3">
        <w:t>Stellen Sie sicher, dass der Core-Switch die Root-Bridge ist.</w:t>
      </w:r>
      <w:bookmarkEnd w:id="14"/>
    </w:p>
    <w:p w14:paraId="74BD7151" w14:textId="4A78E276" w:rsidR="006B0FD1" w:rsidRDefault="00272C77" w:rsidP="00F97F71">
      <w:pPr>
        <w:pStyle w:val="Terminalausgabe"/>
        <w:rPr>
          <w:rFonts w:asciiTheme="majorHAnsi" w:eastAsiaTheme="majorEastAsia" w:hAnsiTheme="majorHAnsi" w:cstheme="majorBidi"/>
          <w:color w:val="2E74B5" w:themeColor="accent1" w:themeShade="BF"/>
          <w:sz w:val="32"/>
          <w:szCs w:val="32"/>
        </w:rPr>
      </w:pPr>
      <w:proofErr w:type="spellStart"/>
      <w:r>
        <w:t>Core_SWITCH</w:t>
      </w:r>
      <w:proofErr w:type="spellEnd"/>
      <w:r>
        <w:t>(</w:t>
      </w:r>
      <w:proofErr w:type="spellStart"/>
      <w:r>
        <w:t>config</w:t>
      </w:r>
      <w:proofErr w:type="spellEnd"/>
      <w:r>
        <w:t xml:space="preserve">)#spanning-tree </w:t>
      </w:r>
      <w:proofErr w:type="spellStart"/>
      <w:r>
        <w:t>vlan</w:t>
      </w:r>
      <w:proofErr w:type="spellEnd"/>
      <w:r>
        <w:t xml:space="preserve"> 1 </w:t>
      </w:r>
      <w:proofErr w:type="spellStart"/>
      <w:r>
        <w:t>priority</w:t>
      </w:r>
      <w:proofErr w:type="spellEnd"/>
      <w:r>
        <w:t xml:space="preserve"> 0</w:t>
      </w:r>
    </w:p>
    <w:p w14:paraId="0E7045B1" w14:textId="77777777" w:rsidR="000B1AF3" w:rsidRPr="000B1AF3" w:rsidRDefault="000B1AF3" w:rsidP="00F97F71">
      <w:pPr>
        <w:pStyle w:val="Terminalausgabe"/>
      </w:pPr>
      <w:proofErr w:type="spellStart"/>
      <w:r w:rsidRPr="000B1AF3">
        <w:t>Core_SWITCH#show</w:t>
      </w:r>
      <w:proofErr w:type="spellEnd"/>
      <w:r w:rsidRPr="000B1AF3">
        <w:t xml:space="preserve"> </w:t>
      </w:r>
      <w:proofErr w:type="spellStart"/>
      <w:r w:rsidRPr="000B1AF3">
        <w:t>sp</w:t>
      </w:r>
      <w:proofErr w:type="spellEnd"/>
      <w:r w:rsidRPr="000B1AF3">
        <w:t xml:space="preserve"> </w:t>
      </w:r>
    </w:p>
    <w:p w14:paraId="042E47A2" w14:textId="77777777" w:rsidR="000B1AF3" w:rsidRPr="000B1AF3" w:rsidRDefault="000B1AF3" w:rsidP="00F97F71">
      <w:pPr>
        <w:pStyle w:val="Terminalausgabe"/>
      </w:pPr>
      <w:r w:rsidRPr="000B1AF3">
        <w:t>VLAN0001</w:t>
      </w:r>
    </w:p>
    <w:p w14:paraId="7E7ECB65" w14:textId="77777777" w:rsidR="000B1AF3" w:rsidRPr="000B1AF3" w:rsidRDefault="000B1AF3" w:rsidP="00F97F71">
      <w:pPr>
        <w:pStyle w:val="Terminalausgabe"/>
      </w:pPr>
      <w:proofErr w:type="spellStart"/>
      <w:r w:rsidRPr="000B1AF3">
        <w:t>Spanning</w:t>
      </w:r>
      <w:proofErr w:type="spellEnd"/>
      <w:r w:rsidRPr="000B1AF3">
        <w:t xml:space="preserve"> </w:t>
      </w:r>
      <w:proofErr w:type="spellStart"/>
      <w:r w:rsidRPr="000B1AF3">
        <w:t>tree</w:t>
      </w:r>
      <w:proofErr w:type="spellEnd"/>
      <w:r w:rsidRPr="000B1AF3">
        <w:t xml:space="preserve"> </w:t>
      </w:r>
      <w:proofErr w:type="spellStart"/>
      <w:r w:rsidRPr="000B1AF3">
        <w:t>enabled</w:t>
      </w:r>
      <w:proofErr w:type="spellEnd"/>
      <w:r w:rsidRPr="000B1AF3">
        <w:t xml:space="preserve"> </w:t>
      </w:r>
      <w:proofErr w:type="spellStart"/>
      <w:r w:rsidRPr="000B1AF3">
        <w:t>protocol</w:t>
      </w:r>
      <w:proofErr w:type="spellEnd"/>
      <w:r w:rsidRPr="000B1AF3">
        <w:t xml:space="preserve"> </w:t>
      </w:r>
      <w:proofErr w:type="spellStart"/>
      <w:r w:rsidRPr="000B1AF3">
        <w:t>ieee</w:t>
      </w:r>
      <w:proofErr w:type="spellEnd"/>
    </w:p>
    <w:p w14:paraId="614DCEB6" w14:textId="77777777" w:rsidR="000B1AF3" w:rsidRPr="000B1AF3" w:rsidRDefault="000B1AF3" w:rsidP="00F97F71">
      <w:pPr>
        <w:pStyle w:val="Terminalausgabe"/>
      </w:pPr>
      <w:r w:rsidRPr="000B1AF3">
        <w:t xml:space="preserve">Root ID </w:t>
      </w:r>
      <w:proofErr w:type="spellStart"/>
      <w:r w:rsidRPr="000B1AF3">
        <w:t>Priority</w:t>
      </w:r>
      <w:proofErr w:type="spellEnd"/>
      <w:r w:rsidRPr="000B1AF3">
        <w:t xml:space="preserve"> 1</w:t>
      </w:r>
    </w:p>
    <w:p w14:paraId="0100010D" w14:textId="77777777" w:rsidR="000B1AF3" w:rsidRPr="000B1AF3" w:rsidRDefault="000B1AF3" w:rsidP="00F97F71">
      <w:pPr>
        <w:pStyle w:val="Terminalausgabe"/>
      </w:pPr>
      <w:proofErr w:type="spellStart"/>
      <w:r w:rsidRPr="000B1AF3">
        <w:t>Address</w:t>
      </w:r>
      <w:proofErr w:type="spellEnd"/>
      <w:r w:rsidRPr="000B1AF3">
        <w:t xml:space="preserve"> 0001.C730.8002</w:t>
      </w:r>
    </w:p>
    <w:p w14:paraId="7834F688" w14:textId="77777777" w:rsidR="000B1AF3" w:rsidRPr="002175B3" w:rsidRDefault="000B1AF3" w:rsidP="00F97F71">
      <w:pPr>
        <w:pStyle w:val="Terminalausgabe"/>
      </w:pPr>
      <w:r w:rsidRPr="002175B3">
        <w:rPr>
          <w:highlight w:val="yellow"/>
        </w:rPr>
        <w:t xml:space="preserve">This </w:t>
      </w:r>
      <w:proofErr w:type="spellStart"/>
      <w:r w:rsidRPr="002175B3">
        <w:rPr>
          <w:highlight w:val="yellow"/>
        </w:rPr>
        <w:t>bridge</w:t>
      </w:r>
      <w:proofErr w:type="spellEnd"/>
      <w:r w:rsidRPr="002175B3">
        <w:rPr>
          <w:highlight w:val="yellow"/>
        </w:rPr>
        <w:t xml:space="preserve"> </w:t>
      </w:r>
      <w:proofErr w:type="spellStart"/>
      <w:r w:rsidRPr="002175B3">
        <w:rPr>
          <w:highlight w:val="yellow"/>
        </w:rPr>
        <w:t>is</w:t>
      </w:r>
      <w:proofErr w:type="spellEnd"/>
      <w:r w:rsidRPr="002175B3">
        <w:rPr>
          <w:highlight w:val="yellow"/>
        </w:rPr>
        <w:t xml:space="preserve"> </w:t>
      </w:r>
      <w:proofErr w:type="spellStart"/>
      <w:r w:rsidRPr="002175B3">
        <w:rPr>
          <w:highlight w:val="yellow"/>
        </w:rPr>
        <w:t>the</w:t>
      </w:r>
      <w:proofErr w:type="spellEnd"/>
      <w:r w:rsidRPr="002175B3">
        <w:rPr>
          <w:highlight w:val="yellow"/>
        </w:rPr>
        <w:t xml:space="preserve"> root</w:t>
      </w:r>
    </w:p>
    <w:p w14:paraId="7061DB02" w14:textId="67B88281" w:rsidR="000B1AF3" w:rsidRPr="000B1AF3" w:rsidRDefault="000B1AF3" w:rsidP="00F97F71">
      <w:pPr>
        <w:pStyle w:val="Terminalausgabe"/>
      </w:pPr>
      <w:r w:rsidRPr="000B1AF3">
        <w:t>Hello Time 2 sec Max Age 20 sec Forward Delay 15 sec</w:t>
      </w:r>
    </w:p>
    <w:p w14:paraId="751BBD48" w14:textId="77777777" w:rsidR="000B1AF3" w:rsidRPr="000B1AF3" w:rsidRDefault="000B1AF3" w:rsidP="00F97F71">
      <w:pPr>
        <w:pStyle w:val="Terminalausgabe"/>
      </w:pPr>
      <w:r w:rsidRPr="000B1AF3">
        <w:t xml:space="preserve">Bridge ID </w:t>
      </w:r>
      <w:proofErr w:type="spellStart"/>
      <w:r w:rsidRPr="000B1AF3">
        <w:t>Priority</w:t>
      </w:r>
      <w:proofErr w:type="spellEnd"/>
      <w:r w:rsidRPr="000B1AF3">
        <w:t xml:space="preserve"> 1 (</w:t>
      </w:r>
      <w:proofErr w:type="spellStart"/>
      <w:r w:rsidRPr="000B1AF3">
        <w:t>priority</w:t>
      </w:r>
      <w:proofErr w:type="spellEnd"/>
      <w:r w:rsidRPr="000B1AF3">
        <w:t xml:space="preserve"> 0 </w:t>
      </w:r>
      <w:proofErr w:type="spellStart"/>
      <w:r w:rsidRPr="000B1AF3">
        <w:t>sys</w:t>
      </w:r>
      <w:proofErr w:type="spellEnd"/>
      <w:r w:rsidRPr="000B1AF3">
        <w:t>-</w:t>
      </w:r>
      <w:proofErr w:type="spellStart"/>
      <w:r w:rsidRPr="000B1AF3">
        <w:t>id</w:t>
      </w:r>
      <w:proofErr w:type="spellEnd"/>
      <w:r w:rsidRPr="000B1AF3">
        <w:t>-ext 1)</w:t>
      </w:r>
    </w:p>
    <w:p w14:paraId="4439602D" w14:textId="77777777" w:rsidR="000B1AF3" w:rsidRPr="000B1AF3" w:rsidRDefault="000B1AF3" w:rsidP="00F97F71">
      <w:pPr>
        <w:pStyle w:val="Terminalausgabe"/>
      </w:pPr>
      <w:proofErr w:type="spellStart"/>
      <w:r w:rsidRPr="000B1AF3">
        <w:t>Address</w:t>
      </w:r>
      <w:proofErr w:type="spellEnd"/>
      <w:r w:rsidRPr="000B1AF3">
        <w:t xml:space="preserve"> 0001.C730.8002</w:t>
      </w:r>
    </w:p>
    <w:p w14:paraId="682B8346" w14:textId="77777777" w:rsidR="000B1AF3" w:rsidRPr="000B1AF3" w:rsidRDefault="000B1AF3" w:rsidP="00F97F71">
      <w:pPr>
        <w:pStyle w:val="Terminalausgabe"/>
      </w:pPr>
      <w:r w:rsidRPr="000B1AF3">
        <w:t>Hello Time 2 sec Max Age 20 sec Forward Delay 15 sec</w:t>
      </w:r>
    </w:p>
    <w:p w14:paraId="14369262" w14:textId="5445831B" w:rsidR="000B1AF3" w:rsidRPr="000B1AF3" w:rsidRDefault="000B1AF3" w:rsidP="00F97F71">
      <w:pPr>
        <w:pStyle w:val="Terminalausgabe"/>
      </w:pPr>
      <w:proofErr w:type="spellStart"/>
      <w:r w:rsidRPr="000B1AF3">
        <w:t>Aging</w:t>
      </w:r>
      <w:proofErr w:type="spellEnd"/>
      <w:r w:rsidRPr="000B1AF3">
        <w:t xml:space="preserve"> Time 20</w:t>
      </w:r>
    </w:p>
    <w:p w14:paraId="0C9A728D" w14:textId="77777777" w:rsidR="000B1AF3" w:rsidRPr="000B1AF3" w:rsidRDefault="000B1AF3" w:rsidP="00F97F71">
      <w:pPr>
        <w:pStyle w:val="Terminalausgabe"/>
      </w:pPr>
      <w:r w:rsidRPr="000B1AF3">
        <w:t xml:space="preserve">Interface </w:t>
      </w:r>
      <w:proofErr w:type="spellStart"/>
      <w:r w:rsidRPr="000B1AF3">
        <w:t>Role</w:t>
      </w:r>
      <w:proofErr w:type="spellEnd"/>
      <w:r w:rsidRPr="000B1AF3">
        <w:t xml:space="preserve"> </w:t>
      </w:r>
      <w:proofErr w:type="spellStart"/>
      <w:r w:rsidRPr="000B1AF3">
        <w:t>Sts</w:t>
      </w:r>
      <w:proofErr w:type="spellEnd"/>
      <w:r w:rsidRPr="000B1AF3">
        <w:t xml:space="preserve"> </w:t>
      </w:r>
      <w:proofErr w:type="spellStart"/>
      <w:r w:rsidRPr="000B1AF3">
        <w:t>Cost</w:t>
      </w:r>
      <w:proofErr w:type="spellEnd"/>
      <w:r w:rsidRPr="000B1AF3">
        <w:t xml:space="preserve"> </w:t>
      </w:r>
      <w:proofErr w:type="spellStart"/>
      <w:r w:rsidRPr="000B1AF3">
        <w:t>Prio.Nbr</w:t>
      </w:r>
      <w:proofErr w:type="spellEnd"/>
      <w:r w:rsidRPr="000B1AF3">
        <w:t xml:space="preserve"> Type</w:t>
      </w:r>
    </w:p>
    <w:p w14:paraId="1C294080" w14:textId="77777777" w:rsidR="000B1AF3" w:rsidRPr="000B1AF3" w:rsidRDefault="000B1AF3" w:rsidP="00F97F71">
      <w:pPr>
        <w:pStyle w:val="Terminalausgabe"/>
      </w:pPr>
      <w:r w:rsidRPr="000B1AF3">
        <w:t>---------------- ---- --- --------- -------- --------------------------------</w:t>
      </w:r>
    </w:p>
    <w:p w14:paraId="759C2798" w14:textId="77777777" w:rsidR="000B1AF3" w:rsidRPr="000B1AF3" w:rsidRDefault="000B1AF3" w:rsidP="00F97F71">
      <w:pPr>
        <w:pStyle w:val="Terminalausgabe"/>
      </w:pPr>
      <w:r w:rsidRPr="000B1AF3">
        <w:t xml:space="preserve">Fa0/3 </w:t>
      </w:r>
      <w:proofErr w:type="spellStart"/>
      <w:r w:rsidRPr="000B1AF3">
        <w:t>Altn</w:t>
      </w:r>
      <w:proofErr w:type="spellEnd"/>
      <w:r w:rsidRPr="000B1AF3">
        <w:t xml:space="preserve"> BLK 19 128.3 P2p</w:t>
      </w:r>
    </w:p>
    <w:p w14:paraId="02A7DBCC" w14:textId="77777777" w:rsidR="000B1AF3" w:rsidRPr="000B1AF3" w:rsidRDefault="000B1AF3" w:rsidP="00F97F71">
      <w:pPr>
        <w:pStyle w:val="Terminalausgabe"/>
      </w:pPr>
      <w:r w:rsidRPr="000B1AF3">
        <w:t xml:space="preserve">Fa0/2 </w:t>
      </w:r>
      <w:proofErr w:type="spellStart"/>
      <w:r w:rsidRPr="000B1AF3">
        <w:t>Desg</w:t>
      </w:r>
      <w:proofErr w:type="spellEnd"/>
      <w:r w:rsidRPr="000B1AF3">
        <w:t xml:space="preserve"> FWD 19 128.2 P2p</w:t>
      </w:r>
    </w:p>
    <w:p w14:paraId="7CA7D209" w14:textId="77777777" w:rsidR="000B1AF3" w:rsidRPr="000B1AF3" w:rsidRDefault="000B1AF3" w:rsidP="00F97F71">
      <w:pPr>
        <w:pStyle w:val="Terminalausgabe"/>
      </w:pPr>
      <w:r w:rsidRPr="000B1AF3">
        <w:t xml:space="preserve">Fa0/4 </w:t>
      </w:r>
      <w:proofErr w:type="spellStart"/>
      <w:r w:rsidRPr="000B1AF3">
        <w:t>Desg</w:t>
      </w:r>
      <w:proofErr w:type="spellEnd"/>
      <w:r w:rsidRPr="000B1AF3">
        <w:t xml:space="preserve"> LSN 19 128.4 P2p</w:t>
      </w:r>
    </w:p>
    <w:p w14:paraId="4D319490" w14:textId="77777777" w:rsidR="000B1AF3" w:rsidRPr="000B1AF3" w:rsidRDefault="000B1AF3" w:rsidP="00F97F71">
      <w:pPr>
        <w:pStyle w:val="Terminalausgabe"/>
      </w:pPr>
      <w:r w:rsidRPr="000B1AF3">
        <w:t xml:space="preserve">Fa0/1 </w:t>
      </w:r>
      <w:proofErr w:type="spellStart"/>
      <w:r w:rsidRPr="000B1AF3">
        <w:t>Desg</w:t>
      </w:r>
      <w:proofErr w:type="spellEnd"/>
      <w:r w:rsidRPr="000B1AF3">
        <w:t xml:space="preserve"> FWD 19 128.1 P2p</w:t>
      </w:r>
    </w:p>
    <w:p w14:paraId="2D38449B" w14:textId="77777777" w:rsidR="00073A18" w:rsidRDefault="00073A18">
      <w:pPr>
        <w:rPr>
          <w:rFonts w:asciiTheme="majorHAnsi" w:eastAsiaTheme="majorEastAsia" w:hAnsiTheme="majorHAnsi" w:cstheme="majorBidi"/>
          <w:color w:val="2E74B5" w:themeColor="accent1" w:themeShade="BF"/>
          <w:sz w:val="26"/>
          <w:szCs w:val="26"/>
          <w:lang w:val="de-DE" w:eastAsia="de-DE"/>
        </w:rPr>
      </w:pPr>
      <w:r>
        <w:rPr>
          <w:lang w:val="de-DE" w:eastAsia="de-DE"/>
        </w:rPr>
        <w:br w:type="page"/>
      </w:r>
    </w:p>
    <w:p w14:paraId="6F9EA69A" w14:textId="0E5D52A5" w:rsidR="006B0FD1" w:rsidRDefault="00190E09" w:rsidP="00F97F71">
      <w:pPr>
        <w:pStyle w:val="berschrift2"/>
        <w:rPr>
          <w:lang w:val="de-DE" w:eastAsia="de-DE"/>
        </w:rPr>
      </w:pPr>
      <w:bookmarkStart w:id="15" w:name="_Toc62507117"/>
      <w:r>
        <w:rPr>
          <w:lang w:val="de-DE" w:eastAsia="de-DE"/>
        </w:rPr>
        <w:lastRenderedPageBreak/>
        <w:t>DHCP einschalten am Router (192.168.6.0/24)</w:t>
      </w:r>
      <w:bookmarkEnd w:id="15"/>
    </w:p>
    <w:p w14:paraId="5C35449A" w14:textId="77777777" w:rsidR="00190E09" w:rsidRPr="00190E09" w:rsidRDefault="00190E09" w:rsidP="00F97F71">
      <w:pPr>
        <w:pStyle w:val="Terminalausgabe"/>
      </w:pPr>
      <w:r w:rsidRPr="00190E09">
        <w:t>Router(config)#int gig0/0</w:t>
      </w:r>
    </w:p>
    <w:p w14:paraId="0295A4EF" w14:textId="77777777" w:rsidR="00190E09" w:rsidRPr="00190E09" w:rsidRDefault="00190E09" w:rsidP="00F97F71">
      <w:pPr>
        <w:pStyle w:val="Terminalausgabe"/>
      </w:pPr>
      <w:r w:rsidRPr="00190E09">
        <w:t xml:space="preserve">Router(config-if)#ip helper-address 192.168.6.1 </w:t>
      </w:r>
    </w:p>
    <w:p w14:paraId="41E52843" w14:textId="77777777" w:rsidR="00190E09" w:rsidRPr="00190E09" w:rsidRDefault="00190E09" w:rsidP="00F97F71">
      <w:pPr>
        <w:pStyle w:val="Terminalausgabe"/>
      </w:pPr>
      <w:r w:rsidRPr="00190E09">
        <w:t>Router(config-if)#exit</w:t>
      </w:r>
    </w:p>
    <w:p w14:paraId="0F46581B" w14:textId="77777777" w:rsidR="00190E09" w:rsidRPr="00190E09" w:rsidRDefault="00190E09" w:rsidP="00F97F71">
      <w:pPr>
        <w:pStyle w:val="Terminalausgabe"/>
      </w:pPr>
      <w:r w:rsidRPr="00190E09">
        <w:t>Router(config)#ip dhcp pool niklas</w:t>
      </w:r>
    </w:p>
    <w:p w14:paraId="18AEAC0C" w14:textId="77777777" w:rsidR="00190E09" w:rsidRPr="00190E09" w:rsidRDefault="00190E09" w:rsidP="00F97F71">
      <w:pPr>
        <w:pStyle w:val="Terminalausgabe"/>
      </w:pPr>
      <w:r w:rsidRPr="00190E09">
        <w:t>Router(dhcp-config)#network 192.168.6.0 255.255.255.0</w:t>
      </w:r>
    </w:p>
    <w:p w14:paraId="000B1098" w14:textId="77777777" w:rsidR="00190E09" w:rsidRPr="00190E09" w:rsidRDefault="00190E09" w:rsidP="00F97F71">
      <w:pPr>
        <w:pStyle w:val="Terminalausgabe"/>
      </w:pPr>
      <w:r w:rsidRPr="00190E09">
        <w:t>Router(dhcp-config)#default-router 192.168.6.1</w:t>
      </w:r>
    </w:p>
    <w:p w14:paraId="43884E97" w14:textId="77777777" w:rsidR="00190E09" w:rsidRPr="00190E09" w:rsidRDefault="00190E09" w:rsidP="00F97F71">
      <w:pPr>
        <w:pStyle w:val="Terminalausgabe"/>
      </w:pPr>
      <w:r w:rsidRPr="00190E09">
        <w:t>Router(dhcp-config)#domain-name niklas.local</w:t>
      </w:r>
    </w:p>
    <w:p w14:paraId="57E414D0" w14:textId="25794558" w:rsidR="00481B06" w:rsidRDefault="00190E09" w:rsidP="00F97F71">
      <w:pPr>
        <w:pStyle w:val="Terminalausgabe"/>
      </w:pPr>
      <w:r w:rsidRPr="00190E09">
        <w:t>Router(dhcp-config)#exit</w:t>
      </w:r>
    </w:p>
    <w:p w14:paraId="386618C9" w14:textId="36998240" w:rsidR="00481B06" w:rsidRDefault="00481B06" w:rsidP="00F97F71">
      <w:pPr>
        <w:rPr>
          <w:lang w:val="de-DE" w:eastAsia="de-DE"/>
        </w:rPr>
      </w:pPr>
      <w:r>
        <w:rPr>
          <w:lang w:val="de-DE" w:eastAsia="de-DE"/>
        </w:rPr>
        <w:t>Dem Router eine IP geben:</w:t>
      </w:r>
    </w:p>
    <w:p w14:paraId="442F7E94" w14:textId="77777777" w:rsidR="00481B06" w:rsidRPr="00481B06" w:rsidRDefault="00481B06" w:rsidP="00F97F71">
      <w:pPr>
        <w:pStyle w:val="Terminalausgabe"/>
      </w:pPr>
      <w:r w:rsidRPr="00481B06">
        <w:t>Router(config)#interface GigabitEthernet0/0</w:t>
      </w:r>
    </w:p>
    <w:p w14:paraId="3A26B50E" w14:textId="009011F8" w:rsidR="00481B06" w:rsidRDefault="00481B06" w:rsidP="00F97F71">
      <w:pPr>
        <w:pStyle w:val="Terminalausgabe"/>
      </w:pPr>
      <w:r w:rsidRPr="00481B06">
        <w:t>Router(config-if)#ip address 192.168.6.1 255.255.255.0</w:t>
      </w:r>
    </w:p>
    <w:p w14:paraId="67C17315" w14:textId="2223B45D" w:rsidR="002232C8" w:rsidRDefault="00C23880" w:rsidP="00F97F71">
      <w:pPr>
        <w:pStyle w:val="Terminalausgabe"/>
      </w:pPr>
      <w:r>
        <w:t>Router(config-if)#no shut</w:t>
      </w:r>
    </w:p>
    <w:p w14:paraId="4DDC1A33" w14:textId="520E3A32" w:rsidR="002232C8" w:rsidRDefault="002232C8" w:rsidP="00F97F71">
      <w:pPr>
        <w:rPr>
          <w:lang w:val="de-DE" w:eastAsia="de-DE"/>
        </w:rPr>
      </w:pPr>
      <w:r>
        <w:rPr>
          <w:lang w:val="de-DE" w:eastAsia="de-DE"/>
        </w:rPr>
        <w:t>PCs bekommen erfolgreich eine IP zugewiesen (PC0):</w:t>
      </w:r>
    </w:p>
    <w:p w14:paraId="432B558C" w14:textId="26C6047E" w:rsidR="002232C8" w:rsidRDefault="002232C8" w:rsidP="00F97F71">
      <w:r>
        <w:drawing>
          <wp:inline distT="0" distB="0" distL="0" distR="0" wp14:anchorId="4CD87EBB" wp14:editId="22B4EC77">
            <wp:extent cx="4695238" cy="1409524"/>
            <wp:effectExtent l="38100" t="38100" r="86360" b="958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238" cy="1409524"/>
                    </a:xfrm>
                    <a:prstGeom prst="rect">
                      <a:avLst/>
                    </a:prstGeom>
                    <a:effectLst>
                      <a:outerShdw blurRad="50800" dist="38100" dir="2700000" algn="tl" rotWithShape="0">
                        <a:prstClr val="black">
                          <a:alpha val="40000"/>
                        </a:prstClr>
                      </a:outerShdw>
                    </a:effectLst>
                  </pic:spPr>
                </pic:pic>
              </a:graphicData>
            </a:graphic>
          </wp:inline>
        </w:drawing>
      </w:r>
    </w:p>
    <w:p w14:paraId="73BDE0D7" w14:textId="77777777" w:rsidR="00073A18" w:rsidRDefault="00073A18">
      <w:pPr>
        <w:rPr>
          <w:rFonts w:asciiTheme="majorHAnsi" w:eastAsiaTheme="majorEastAsia" w:hAnsiTheme="majorHAnsi" w:cstheme="majorBidi"/>
          <w:color w:val="2E74B5" w:themeColor="accent1" w:themeShade="BF"/>
          <w:sz w:val="32"/>
          <w:szCs w:val="32"/>
          <w:lang w:val="de-DE" w:eastAsia="de-DE"/>
        </w:rPr>
      </w:pPr>
      <w:r>
        <w:rPr>
          <w:lang w:val="de-DE" w:eastAsia="de-DE"/>
        </w:rPr>
        <w:br w:type="page"/>
      </w:r>
    </w:p>
    <w:p w14:paraId="15A71A69" w14:textId="283426B6" w:rsidR="00052BE5" w:rsidRDefault="00052BE5" w:rsidP="00F97F71">
      <w:pPr>
        <w:pStyle w:val="berschrift1"/>
        <w:rPr>
          <w:lang w:val="de-DE" w:eastAsia="de-DE"/>
        </w:rPr>
      </w:pPr>
      <w:bookmarkStart w:id="16" w:name="_Toc62507118"/>
      <w:r>
        <w:rPr>
          <w:lang w:val="de-DE" w:eastAsia="de-DE"/>
        </w:rPr>
        <w:lastRenderedPageBreak/>
        <w:t>Port-Security</w:t>
      </w:r>
      <w:bookmarkEnd w:id="16"/>
    </w:p>
    <w:p w14:paraId="213B7804" w14:textId="78A3A3E4" w:rsidR="005134F6" w:rsidRDefault="005134F6" w:rsidP="00F97F71">
      <w:pPr>
        <w:pStyle w:val="berschrift2"/>
      </w:pPr>
      <w:bookmarkStart w:id="17" w:name="_Toc62507119"/>
      <w:r>
        <w:t>Konfigurieren Sie auf den Access Ports Portsecuritydamit sich jeweils nur ein Client (eine MAC Adresse) verbinden darf. Testen Sie die statische und die dynamische Variante.</w:t>
      </w:r>
      <w:bookmarkEnd w:id="17"/>
    </w:p>
    <w:p w14:paraId="78E36C63" w14:textId="780077DB" w:rsidR="005134F6" w:rsidRDefault="005134F6" w:rsidP="00F97F71">
      <w:pPr>
        <w:pStyle w:val="berschrift3"/>
      </w:pPr>
      <w:bookmarkStart w:id="18" w:name="_Toc62507120"/>
      <w:r>
        <w:t>Statische Variante</w:t>
      </w:r>
      <w:bookmarkEnd w:id="18"/>
    </w:p>
    <w:p w14:paraId="36A2BA1F" w14:textId="3111A1BD" w:rsidR="005134F6" w:rsidRDefault="002C5C6E" w:rsidP="00F97F71">
      <w:r>
        <w:t>PC0 welcher an den ganz rechten Switch angeschlossen ist, hat folgende Netzwerkdaten (IP per DHCP):</w:t>
      </w:r>
    </w:p>
    <w:p w14:paraId="0C76AE5F" w14:textId="7FDB8637" w:rsidR="002C5C6E" w:rsidRPr="005134F6" w:rsidRDefault="002C5C6E" w:rsidP="00F97F71">
      <w:r>
        <w:drawing>
          <wp:inline distT="0" distB="0" distL="0" distR="0" wp14:anchorId="23B8E55E" wp14:editId="6A3B25F0">
            <wp:extent cx="3420292" cy="3265715"/>
            <wp:effectExtent l="38100" t="38100" r="104140" b="8763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4433" cy="3269669"/>
                    </a:xfrm>
                    <a:prstGeom prst="rect">
                      <a:avLst/>
                    </a:prstGeom>
                    <a:effectLst>
                      <a:outerShdw blurRad="50800" dist="38100" dir="2700000" algn="tl" rotWithShape="0">
                        <a:prstClr val="black">
                          <a:alpha val="40000"/>
                        </a:prstClr>
                      </a:outerShdw>
                    </a:effectLst>
                  </pic:spPr>
                </pic:pic>
              </a:graphicData>
            </a:graphic>
          </wp:inline>
        </w:drawing>
      </w:r>
    </w:p>
    <w:p w14:paraId="44E1E08D" w14:textId="77777777" w:rsidR="00122948" w:rsidRPr="00122948" w:rsidRDefault="00122948" w:rsidP="00F97F71">
      <w:pPr>
        <w:pStyle w:val="Terminalausgabe"/>
      </w:pPr>
      <w:r w:rsidRPr="00122948">
        <w:t>Switch(</w:t>
      </w:r>
      <w:proofErr w:type="spellStart"/>
      <w:r w:rsidRPr="00122948">
        <w:t>config</w:t>
      </w:r>
      <w:proofErr w:type="spellEnd"/>
      <w:r w:rsidRPr="00122948">
        <w:t>)#int fa0/2</w:t>
      </w:r>
    </w:p>
    <w:p w14:paraId="2870542C" w14:textId="77777777" w:rsidR="00122948" w:rsidRPr="00122948" w:rsidRDefault="00122948" w:rsidP="00F97F71">
      <w:pPr>
        <w:pStyle w:val="Terminalausgabe"/>
      </w:pPr>
      <w:r w:rsidRPr="00122948">
        <w:t>Switch(</w:t>
      </w:r>
      <w:proofErr w:type="spellStart"/>
      <w:r w:rsidRPr="00122948">
        <w:t>config-if</w:t>
      </w:r>
      <w:proofErr w:type="spellEnd"/>
      <w:r w:rsidRPr="00122948">
        <w:t xml:space="preserve">)#switchport </w:t>
      </w:r>
      <w:proofErr w:type="spellStart"/>
      <w:r w:rsidRPr="00122948">
        <w:t>mode</w:t>
      </w:r>
      <w:proofErr w:type="spellEnd"/>
      <w:r w:rsidRPr="00122948">
        <w:t xml:space="preserve"> </w:t>
      </w:r>
      <w:proofErr w:type="spellStart"/>
      <w:r w:rsidRPr="00122948">
        <w:t>access</w:t>
      </w:r>
      <w:proofErr w:type="spellEnd"/>
    </w:p>
    <w:p w14:paraId="7859D261" w14:textId="77777777" w:rsidR="00122948" w:rsidRPr="00122948" w:rsidRDefault="00122948" w:rsidP="00F97F71">
      <w:pPr>
        <w:pStyle w:val="Terminalausgabe"/>
      </w:pPr>
      <w:r w:rsidRPr="00122948">
        <w:t>Switch(</w:t>
      </w:r>
      <w:proofErr w:type="spellStart"/>
      <w:r w:rsidRPr="00122948">
        <w:t>config-if</w:t>
      </w:r>
      <w:proofErr w:type="spellEnd"/>
      <w:r w:rsidRPr="00122948">
        <w:t>)#switchport port-sec</w:t>
      </w:r>
    </w:p>
    <w:p w14:paraId="7C404829" w14:textId="77777777" w:rsidR="00122948" w:rsidRPr="00122948" w:rsidRDefault="00122948" w:rsidP="00F97F71">
      <w:pPr>
        <w:pStyle w:val="Terminalausgabe"/>
      </w:pPr>
      <w:r w:rsidRPr="00122948">
        <w:t>Switch(</w:t>
      </w:r>
      <w:proofErr w:type="spellStart"/>
      <w:r w:rsidRPr="00122948">
        <w:t>config-if</w:t>
      </w:r>
      <w:proofErr w:type="spellEnd"/>
      <w:r w:rsidRPr="00122948">
        <w:t>)#switchport port-</w:t>
      </w:r>
      <w:proofErr w:type="spellStart"/>
      <w:r w:rsidRPr="00122948">
        <w:t>security</w:t>
      </w:r>
      <w:proofErr w:type="spellEnd"/>
      <w:r w:rsidRPr="00122948">
        <w:t xml:space="preserve"> mac-</w:t>
      </w:r>
      <w:proofErr w:type="spellStart"/>
      <w:r w:rsidRPr="00122948">
        <w:t>address</w:t>
      </w:r>
      <w:proofErr w:type="spellEnd"/>
      <w:r w:rsidRPr="00122948">
        <w:t xml:space="preserve"> 0001.96AA.8581</w:t>
      </w:r>
    </w:p>
    <w:p w14:paraId="00D38FE9" w14:textId="77777777" w:rsidR="00122948" w:rsidRPr="00122948" w:rsidRDefault="00122948" w:rsidP="00F97F71">
      <w:pPr>
        <w:pStyle w:val="Terminalausgabe"/>
      </w:pPr>
      <w:r w:rsidRPr="00122948">
        <w:t>Switch(</w:t>
      </w:r>
      <w:proofErr w:type="spellStart"/>
      <w:r w:rsidRPr="00122948">
        <w:t>config-if</w:t>
      </w:r>
      <w:proofErr w:type="spellEnd"/>
      <w:r w:rsidRPr="00122948">
        <w:t>)#switchport port-</w:t>
      </w:r>
      <w:proofErr w:type="spellStart"/>
      <w:r w:rsidRPr="00122948">
        <w:t>security</w:t>
      </w:r>
      <w:proofErr w:type="spellEnd"/>
      <w:r w:rsidRPr="00122948">
        <w:t xml:space="preserve"> </w:t>
      </w:r>
      <w:proofErr w:type="spellStart"/>
      <w:r w:rsidRPr="00122948">
        <w:t>violation</w:t>
      </w:r>
      <w:proofErr w:type="spellEnd"/>
      <w:r w:rsidRPr="00122948">
        <w:t xml:space="preserve"> </w:t>
      </w:r>
      <w:proofErr w:type="spellStart"/>
      <w:r w:rsidRPr="00122948">
        <w:t>protect</w:t>
      </w:r>
      <w:proofErr w:type="spellEnd"/>
    </w:p>
    <w:p w14:paraId="3B30B1CD" w14:textId="77777777" w:rsidR="008A4175" w:rsidRDefault="008A4175" w:rsidP="00F97F71">
      <w:pPr>
        <w:rPr>
          <w:lang w:val="de-DE" w:eastAsia="de-DE"/>
        </w:rPr>
      </w:pPr>
    </w:p>
    <w:p w14:paraId="527A1B44" w14:textId="0183DFE3" w:rsidR="002C5C6E" w:rsidRDefault="002C5C6E" w:rsidP="00F97F71">
      <w:pPr>
        <w:rPr>
          <w:lang w:val="de-DE" w:eastAsia="de-DE"/>
        </w:rPr>
      </w:pPr>
      <w:r>
        <w:rPr>
          <w:lang w:val="de-DE" w:eastAsia="de-DE"/>
        </w:rPr>
        <w:t xml:space="preserve">Sicherstellen, dass die Regeln eingerichtet wurden per </w:t>
      </w:r>
      <w:proofErr w:type="spellStart"/>
      <w:r>
        <w:rPr>
          <w:lang w:val="de-DE" w:eastAsia="de-DE"/>
        </w:rPr>
        <w:t>show</w:t>
      </w:r>
      <w:proofErr w:type="spellEnd"/>
      <w:r>
        <w:rPr>
          <w:lang w:val="de-DE" w:eastAsia="de-DE"/>
        </w:rPr>
        <w:t xml:space="preserve"> port-</w:t>
      </w:r>
      <w:proofErr w:type="spellStart"/>
      <w:r>
        <w:rPr>
          <w:lang w:val="de-DE" w:eastAsia="de-DE"/>
        </w:rPr>
        <w:t>security</w:t>
      </w:r>
      <w:proofErr w:type="spellEnd"/>
      <w:r>
        <w:rPr>
          <w:lang w:val="de-DE" w:eastAsia="de-DE"/>
        </w:rPr>
        <w:t>:</w:t>
      </w:r>
    </w:p>
    <w:p w14:paraId="767855BC" w14:textId="77777777" w:rsidR="008A4175" w:rsidRDefault="008A4175" w:rsidP="00F97F71">
      <w:pPr>
        <w:pStyle w:val="Terminalausgabe"/>
      </w:pPr>
      <w:proofErr w:type="spellStart"/>
      <w:r>
        <w:t>Switch#show</w:t>
      </w:r>
      <w:proofErr w:type="spellEnd"/>
      <w:r>
        <w:t xml:space="preserve"> port-sec</w:t>
      </w:r>
    </w:p>
    <w:p w14:paraId="017DF168" w14:textId="77777777" w:rsidR="008A4175" w:rsidRDefault="008A4175" w:rsidP="00F97F71">
      <w:pPr>
        <w:pStyle w:val="Terminalausgabe"/>
      </w:pPr>
      <w:r>
        <w:t xml:space="preserve">Secure Port </w:t>
      </w:r>
      <w:proofErr w:type="spellStart"/>
      <w:r>
        <w:t>MaxSecureAddr</w:t>
      </w:r>
      <w:proofErr w:type="spellEnd"/>
      <w:r>
        <w:t xml:space="preserve"> </w:t>
      </w:r>
      <w:proofErr w:type="spellStart"/>
      <w:r>
        <w:t>CurrentAddr</w:t>
      </w:r>
      <w:proofErr w:type="spellEnd"/>
      <w:r>
        <w:t xml:space="preserve"> </w:t>
      </w:r>
      <w:proofErr w:type="spellStart"/>
      <w:r>
        <w:t>SecurityViolation</w:t>
      </w:r>
      <w:proofErr w:type="spellEnd"/>
      <w:r>
        <w:t xml:space="preserve"> Security Action</w:t>
      </w:r>
    </w:p>
    <w:p w14:paraId="57A2C9AB" w14:textId="77777777" w:rsidR="008A4175" w:rsidRDefault="008A4175" w:rsidP="00F97F71">
      <w:pPr>
        <w:pStyle w:val="Terminalausgabe"/>
      </w:pPr>
      <w:r>
        <w:t>(Count) (Count) (Count)</w:t>
      </w:r>
    </w:p>
    <w:p w14:paraId="1B1F8961" w14:textId="77777777" w:rsidR="008A4175" w:rsidRDefault="008A4175" w:rsidP="00F97F71">
      <w:pPr>
        <w:pStyle w:val="Terminalausgabe"/>
      </w:pPr>
      <w:r>
        <w:t>--------------------------------------------------------------------</w:t>
      </w:r>
    </w:p>
    <w:p w14:paraId="23E60E87" w14:textId="77777777" w:rsidR="008A4175" w:rsidRDefault="008A4175" w:rsidP="00F97F71">
      <w:pPr>
        <w:pStyle w:val="Terminalausgabe"/>
      </w:pPr>
      <w:r>
        <w:t xml:space="preserve">Fa0/2 1 1 0 </w:t>
      </w:r>
      <w:proofErr w:type="spellStart"/>
      <w:r>
        <w:t>Protect</w:t>
      </w:r>
      <w:proofErr w:type="spellEnd"/>
    </w:p>
    <w:p w14:paraId="4BC8250A" w14:textId="0809968F" w:rsidR="008A4175" w:rsidRDefault="008A4175" w:rsidP="00F97F71">
      <w:pPr>
        <w:pStyle w:val="berschrift4"/>
      </w:pPr>
      <w:r>
        <w:lastRenderedPageBreak/>
        <w:t>Kann der PC noch pingen? (PC0)</w:t>
      </w:r>
    </w:p>
    <w:p w14:paraId="72E19349" w14:textId="05723B39" w:rsidR="00547AE6" w:rsidRDefault="00547AE6" w:rsidP="00F97F71">
      <w:r>
        <w:t>Ja, PC kann immer noch pingen, da seine Mac-Adresse der richtigen in der Table des Switches entspricht.</w:t>
      </w:r>
    </w:p>
    <w:p w14:paraId="0A56B7FA" w14:textId="197C318B" w:rsidR="00547AE6" w:rsidRDefault="00547AE6" w:rsidP="00F97F71">
      <w:r>
        <w:drawing>
          <wp:inline distT="0" distB="0" distL="0" distR="0" wp14:anchorId="70C4FFEF" wp14:editId="381FE99D">
            <wp:extent cx="4830233" cy="3561976"/>
            <wp:effectExtent l="38100" t="38100" r="104140" b="958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177" cy="3607656"/>
                    </a:xfrm>
                    <a:prstGeom prst="rect">
                      <a:avLst/>
                    </a:prstGeom>
                    <a:effectLst>
                      <a:outerShdw blurRad="50800" dist="38100" dir="2700000" algn="tl" rotWithShape="0">
                        <a:prstClr val="black">
                          <a:alpha val="40000"/>
                        </a:prstClr>
                      </a:outerShdw>
                    </a:effectLst>
                  </pic:spPr>
                </pic:pic>
              </a:graphicData>
            </a:graphic>
          </wp:inline>
        </w:drawing>
      </w:r>
    </w:p>
    <w:p w14:paraId="73C998AD" w14:textId="77777777" w:rsidR="00073A18" w:rsidRDefault="00073A18">
      <w:pPr>
        <w:rPr>
          <w:rFonts w:asciiTheme="majorHAnsi" w:eastAsiaTheme="majorEastAsia" w:hAnsiTheme="majorHAnsi" w:cstheme="majorBidi"/>
          <w:i/>
          <w:iCs/>
          <w:color w:val="2E74B5" w:themeColor="accent1" w:themeShade="BF"/>
        </w:rPr>
      </w:pPr>
      <w:r>
        <w:br w:type="page"/>
      </w:r>
    </w:p>
    <w:p w14:paraId="4C855173" w14:textId="7E85F309" w:rsidR="00547AE6" w:rsidRDefault="00547AE6" w:rsidP="00F97F71">
      <w:pPr>
        <w:pStyle w:val="berschrift4"/>
      </w:pPr>
      <w:r>
        <w:lastRenderedPageBreak/>
        <w:t>Verhalten bei Änderung der MAC-Adresse</w:t>
      </w:r>
    </w:p>
    <w:p w14:paraId="32A7744F" w14:textId="3EC198A2" w:rsidR="00F80876" w:rsidRDefault="00F80876" w:rsidP="00F97F71">
      <w:r>
        <w:t>Neue MAC-Adresse</w:t>
      </w:r>
    </w:p>
    <w:p w14:paraId="24096462" w14:textId="60F35FA0" w:rsidR="00F80876" w:rsidRDefault="00F80876" w:rsidP="00F97F71">
      <w:r>
        <w:drawing>
          <wp:inline distT="0" distB="0" distL="0" distR="0" wp14:anchorId="0BA16ADD" wp14:editId="1854D5F3">
            <wp:extent cx="5361905" cy="1076190"/>
            <wp:effectExtent l="38100" t="38100" r="86995" b="8636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1905" cy="1076190"/>
                    </a:xfrm>
                    <a:prstGeom prst="rect">
                      <a:avLst/>
                    </a:prstGeom>
                    <a:effectLst>
                      <a:outerShdw blurRad="50800" dist="38100" dir="2700000" algn="tl" rotWithShape="0">
                        <a:prstClr val="black">
                          <a:alpha val="40000"/>
                        </a:prstClr>
                      </a:outerShdw>
                    </a:effectLst>
                  </pic:spPr>
                </pic:pic>
              </a:graphicData>
            </a:graphic>
          </wp:inline>
        </w:drawing>
      </w:r>
    </w:p>
    <w:p w14:paraId="7341BC2A" w14:textId="1EEF5138" w:rsidR="00F02141" w:rsidRDefault="00F02141" w:rsidP="00F97F71"/>
    <w:p w14:paraId="5E97B0DC" w14:textId="0402CD3B" w:rsidR="00073A18" w:rsidRDefault="00073A18"/>
    <w:p w14:paraId="3BFD9454" w14:textId="7912BADD" w:rsidR="00F02141" w:rsidRDefault="00F02141" w:rsidP="00F97F71">
      <w:r>
        <w:t>Der PC kann nicht mehr pingen:</w:t>
      </w:r>
    </w:p>
    <w:p w14:paraId="05F71245" w14:textId="22153DCF" w:rsidR="00F02141" w:rsidRDefault="00F02141" w:rsidP="00F97F71">
      <w:r>
        <w:drawing>
          <wp:inline distT="0" distB="0" distL="0" distR="0" wp14:anchorId="3118309A" wp14:editId="78EE814A">
            <wp:extent cx="5041091" cy="3717471"/>
            <wp:effectExtent l="38100" t="38100" r="102870" b="927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4931" cy="3720303"/>
                    </a:xfrm>
                    <a:prstGeom prst="rect">
                      <a:avLst/>
                    </a:prstGeom>
                    <a:effectLst>
                      <a:outerShdw blurRad="50800" dist="38100" dir="2700000" algn="tl" rotWithShape="0">
                        <a:prstClr val="black">
                          <a:alpha val="40000"/>
                        </a:prstClr>
                      </a:outerShdw>
                    </a:effectLst>
                  </pic:spPr>
                </pic:pic>
              </a:graphicData>
            </a:graphic>
          </wp:inline>
        </w:drawing>
      </w:r>
    </w:p>
    <w:p w14:paraId="0DE94DD2" w14:textId="77777777" w:rsidR="00073A18" w:rsidRDefault="00073A18">
      <w:pPr>
        <w:rPr>
          <w:rFonts w:asciiTheme="majorHAnsi" w:eastAsiaTheme="majorEastAsia" w:hAnsiTheme="majorHAnsi" w:cstheme="majorBidi"/>
          <w:color w:val="1F4D78" w:themeColor="accent1" w:themeShade="7F"/>
          <w:sz w:val="24"/>
          <w:szCs w:val="24"/>
        </w:rPr>
      </w:pPr>
      <w:r>
        <w:br w:type="page"/>
      </w:r>
    </w:p>
    <w:p w14:paraId="23F10306" w14:textId="530BFCAD" w:rsidR="00F02141" w:rsidRDefault="00F02141" w:rsidP="00F97F71">
      <w:pPr>
        <w:pStyle w:val="berschrift3"/>
      </w:pPr>
      <w:bookmarkStart w:id="19" w:name="_Toc62507121"/>
      <w:r>
        <w:lastRenderedPageBreak/>
        <w:t>Dynamisch</w:t>
      </w:r>
      <w:bookmarkEnd w:id="19"/>
    </w:p>
    <w:p w14:paraId="3BB1DB0B" w14:textId="7FC5DFAF" w:rsidR="00F02141" w:rsidRDefault="00F01816" w:rsidP="00F97F71">
      <w:r>
        <w:t>Zuerst muss die statisch eingetragene MAC-Adresse entfernt werden:</w:t>
      </w:r>
    </w:p>
    <w:p w14:paraId="67ED156E" w14:textId="58C03E88" w:rsidR="00F01816" w:rsidRPr="00907DF4" w:rsidRDefault="00F01816" w:rsidP="00F97F71">
      <w:pPr>
        <w:pStyle w:val="Terminalausgabe"/>
      </w:pPr>
      <w:r w:rsidRPr="00907DF4">
        <w:t>Switch(</w:t>
      </w:r>
      <w:proofErr w:type="spellStart"/>
      <w:r w:rsidRPr="00907DF4">
        <w:t>config-if</w:t>
      </w:r>
      <w:proofErr w:type="spellEnd"/>
      <w:r w:rsidRPr="00907DF4">
        <w:t xml:space="preserve">)#no </w:t>
      </w:r>
      <w:proofErr w:type="spellStart"/>
      <w:r w:rsidRPr="00907DF4">
        <w:t>switchport</w:t>
      </w:r>
      <w:proofErr w:type="spellEnd"/>
      <w:r w:rsidRPr="00907DF4">
        <w:t xml:space="preserve"> port-</w:t>
      </w:r>
      <w:proofErr w:type="spellStart"/>
      <w:r w:rsidRPr="00907DF4">
        <w:t>security</w:t>
      </w:r>
      <w:proofErr w:type="spellEnd"/>
      <w:r w:rsidRPr="00907DF4">
        <w:t xml:space="preserve"> mac-</w:t>
      </w:r>
      <w:proofErr w:type="spellStart"/>
      <w:r w:rsidRPr="00907DF4">
        <w:t>address</w:t>
      </w:r>
      <w:proofErr w:type="spellEnd"/>
      <w:r w:rsidRPr="00907DF4">
        <w:t xml:space="preserve"> 0001.96AA.8581</w:t>
      </w:r>
    </w:p>
    <w:p w14:paraId="622BDF97" w14:textId="4AA51988" w:rsidR="00493322" w:rsidRDefault="00493322" w:rsidP="00F97F71">
      <w:pPr>
        <w:pStyle w:val="berschrift4"/>
        <w:rPr>
          <w:rFonts w:eastAsia="Times New Roman"/>
        </w:rPr>
      </w:pPr>
      <w:r>
        <w:rPr>
          <w:rFonts w:eastAsia="Times New Roman"/>
        </w:rPr>
        <w:t>Einschalten</w:t>
      </w:r>
    </w:p>
    <w:p w14:paraId="3AD15617" w14:textId="588F9BED" w:rsidR="00493322" w:rsidRPr="00493322" w:rsidRDefault="00493322" w:rsidP="00F97F71">
      <w:r>
        <w:t xml:space="preserve">Zuerst ins Interface wechseln, und dann den Port auf </w:t>
      </w:r>
      <w:proofErr w:type="spellStart"/>
      <w:r>
        <w:t>sticky</w:t>
      </w:r>
      <w:proofErr w:type="spellEnd"/>
      <w:r>
        <w:t xml:space="preserve"> umschalten. So wird der erste PC, der angeschlossen wird, </w:t>
      </w:r>
      <w:r w:rsidR="00332D2A">
        <w:t>dem seine MAC Adresse eingetragen und dann kann nur dieser auf das Netzwerk zugreifen.</w:t>
      </w:r>
    </w:p>
    <w:p w14:paraId="0CF3EEE1" w14:textId="77777777" w:rsidR="00493322" w:rsidRPr="00493322" w:rsidRDefault="00493322" w:rsidP="00F97F71">
      <w:pPr>
        <w:pStyle w:val="Terminalausgabe"/>
      </w:pPr>
      <w:r w:rsidRPr="00493322">
        <w:t>Switch(</w:t>
      </w:r>
      <w:proofErr w:type="spellStart"/>
      <w:r w:rsidRPr="00493322">
        <w:t>config</w:t>
      </w:r>
      <w:proofErr w:type="spellEnd"/>
      <w:r w:rsidRPr="00493322">
        <w:t>)#int fa0/2</w:t>
      </w:r>
    </w:p>
    <w:p w14:paraId="051FD41B" w14:textId="11B5327A" w:rsidR="00493322" w:rsidRDefault="00493322" w:rsidP="00F97F71">
      <w:pPr>
        <w:pStyle w:val="Terminalausgabe"/>
      </w:pPr>
      <w:r w:rsidRPr="00A41E8C">
        <w:t>Switch(</w:t>
      </w:r>
      <w:proofErr w:type="spellStart"/>
      <w:r w:rsidRPr="00A41E8C">
        <w:t>config-if</w:t>
      </w:r>
      <w:proofErr w:type="spellEnd"/>
      <w:r w:rsidRPr="00A41E8C">
        <w:t xml:space="preserve">)#switchport port-sec mac-a </w:t>
      </w:r>
      <w:proofErr w:type="spellStart"/>
      <w:r w:rsidRPr="00A41E8C">
        <w:t>sticky</w:t>
      </w:r>
      <w:proofErr w:type="spellEnd"/>
    </w:p>
    <w:p w14:paraId="6F5E1BD4" w14:textId="3A149D5A" w:rsidR="00A41E8C" w:rsidRDefault="00A41E8C" w:rsidP="00F97F71">
      <w:pPr>
        <w:rPr>
          <w:shd w:val="clear" w:color="auto" w:fill="D9E2F3" w:themeFill="accent5" w:themeFillTint="33"/>
          <w:lang w:val="de-DE" w:eastAsia="de-DE"/>
        </w:rPr>
      </w:pPr>
    </w:p>
    <w:p w14:paraId="43E546A9" w14:textId="290BA99E" w:rsidR="00A41E8C" w:rsidRDefault="00A41E8C" w:rsidP="00F97F71">
      <w:pPr>
        <w:rPr>
          <w:lang w:val="de-DE" w:eastAsia="de-DE"/>
        </w:rPr>
      </w:pPr>
      <w:r>
        <w:rPr>
          <w:lang w:val="de-DE" w:eastAsia="de-DE"/>
        </w:rPr>
        <w:t xml:space="preserve">Wir geben dem Test-PC (PC0) </w:t>
      </w:r>
      <w:r w:rsidR="0098286A">
        <w:rPr>
          <w:lang w:val="de-DE" w:eastAsia="de-DE"/>
        </w:rPr>
        <w:t>dieselbe</w:t>
      </w:r>
      <w:r>
        <w:rPr>
          <w:lang w:val="de-DE" w:eastAsia="de-DE"/>
        </w:rPr>
        <w:t xml:space="preserve"> MAC, die wir ihm beim letzten Test gegeben haben: </w:t>
      </w:r>
    </w:p>
    <w:p w14:paraId="25D71069" w14:textId="1F1DE927" w:rsidR="0098286A" w:rsidRDefault="0098286A" w:rsidP="00F97F71">
      <w:pPr>
        <w:rPr>
          <w:lang w:val="de-DE" w:eastAsia="de-DE"/>
        </w:rPr>
      </w:pPr>
      <w:r>
        <w:drawing>
          <wp:inline distT="0" distB="0" distL="0" distR="0" wp14:anchorId="1F68F610" wp14:editId="18B47425">
            <wp:extent cx="4152381" cy="914286"/>
            <wp:effectExtent l="0" t="0" r="63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381" cy="914286"/>
                    </a:xfrm>
                    <a:prstGeom prst="rect">
                      <a:avLst/>
                    </a:prstGeom>
                  </pic:spPr>
                </pic:pic>
              </a:graphicData>
            </a:graphic>
          </wp:inline>
        </w:drawing>
      </w:r>
    </w:p>
    <w:p w14:paraId="59863031" w14:textId="00F21D46" w:rsidR="0098286A" w:rsidRDefault="0098286A" w:rsidP="00F97F71">
      <w:pPr>
        <w:rPr>
          <w:lang w:val="de-DE" w:eastAsia="de-DE"/>
        </w:rPr>
      </w:pPr>
    </w:p>
    <w:p w14:paraId="7B7F86D0" w14:textId="12B95C56" w:rsidR="0098286A" w:rsidRDefault="0098286A" w:rsidP="00F97F71">
      <w:pPr>
        <w:rPr>
          <w:lang w:val="de-DE" w:eastAsia="de-DE"/>
        </w:rPr>
      </w:pPr>
    </w:p>
    <w:p w14:paraId="6C17F8C0" w14:textId="128731AA" w:rsidR="0098286A" w:rsidRDefault="0098286A" w:rsidP="00F97F71">
      <w:pPr>
        <w:rPr>
          <w:lang w:val="de-DE" w:eastAsia="de-DE"/>
        </w:rPr>
      </w:pPr>
      <w:r>
        <w:rPr>
          <w:lang w:val="de-DE" w:eastAsia="de-DE"/>
        </w:rPr>
        <w:t xml:space="preserve">Sicherstellen, dass die Sticky MAC in </w:t>
      </w:r>
      <w:r w:rsidR="00073A18">
        <w:rPr>
          <w:lang w:val="de-DE" w:eastAsia="de-DE"/>
        </w:rPr>
        <w:t>d</w:t>
      </w:r>
      <w:r>
        <w:rPr>
          <w:lang w:val="de-DE" w:eastAsia="de-DE"/>
        </w:rPr>
        <w:t>er Table steht:</w:t>
      </w:r>
    </w:p>
    <w:p w14:paraId="18820A02" w14:textId="77777777" w:rsidR="00FA4D10" w:rsidRPr="00FA4D10" w:rsidRDefault="00FA4D10" w:rsidP="00F97F71">
      <w:pPr>
        <w:pStyle w:val="Terminalausgabe"/>
      </w:pPr>
      <w:r w:rsidRPr="00FA4D10">
        <w:t>Switch#show port-sec a</w:t>
      </w:r>
    </w:p>
    <w:p w14:paraId="4FC69B9C" w14:textId="77777777" w:rsidR="00FA4D10" w:rsidRPr="00FA4D10" w:rsidRDefault="00FA4D10" w:rsidP="00F97F71">
      <w:pPr>
        <w:pStyle w:val="Terminalausgabe"/>
      </w:pPr>
      <w:r w:rsidRPr="00FA4D10">
        <w:t>Secure Mac Address Table</w:t>
      </w:r>
    </w:p>
    <w:p w14:paraId="114C81F2" w14:textId="77777777" w:rsidR="00FA4D10" w:rsidRPr="00FA4D10" w:rsidRDefault="00FA4D10" w:rsidP="00F97F71">
      <w:pPr>
        <w:pStyle w:val="Terminalausgabe"/>
      </w:pPr>
      <w:r w:rsidRPr="00FA4D10">
        <w:t>-------------------------------------------------------------------------------</w:t>
      </w:r>
    </w:p>
    <w:p w14:paraId="3F21E553" w14:textId="77777777" w:rsidR="00FA4D10" w:rsidRPr="00FA4D10" w:rsidRDefault="00FA4D10" w:rsidP="00F97F71">
      <w:pPr>
        <w:pStyle w:val="Terminalausgabe"/>
      </w:pPr>
      <w:r w:rsidRPr="00FA4D10">
        <w:t>Vlan Mac Address Type Ports Remaining Age</w:t>
      </w:r>
    </w:p>
    <w:p w14:paraId="126774C7" w14:textId="77777777" w:rsidR="00FA4D10" w:rsidRPr="00FA4D10" w:rsidRDefault="00FA4D10" w:rsidP="00F97F71">
      <w:pPr>
        <w:pStyle w:val="Terminalausgabe"/>
      </w:pPr>
      <w:r w:rsidRPr="00FA4D10">
        <w:t>(mins)</w:t>
      </w:r>
    </w:p>
    <w:p w14:paraId="25F79EAE" w14:textId="77777777" w:rsidR="00FA4D10" w:rsidRPr="00FA4D10" w:rsidRDefault="00FA4D10" w:rsidP="00F97F71">
      <w:pPr>
        <w:pStyle w:val="Terminalausgabe"/>
      </w:pPr>
      <w:r w:rsidRPr="00FA4D10">
        <w:t>---- ----------- ---- ----- -------------</w:t>
      </w:r>
    </w:p>
    <w:p w14:paraId="278F4F61" w14:textId="77777777" w:rsidR="00FA4D10" w:rsidRPr="004335C5" w:rsidRDefault="00FA4D10" w:rsidP="00F97F71">
      <w:pPr>
        <w:pStyle w:val="Terminalausgabe"/>
      </w:pPr>
      <w:r w:rsidRPr="004335C5">
        <w:t>1 0001.96AA.8582 SecureSticky FastEthernet0/2 -</w:t>
      </w:r>
    </w:p>
    <w:p w14:paraId="3FE511BB" w14:textId="77777777" w:rsidR="00FA4D10" w:rsidRPr="00FA4D10" w:rsidRDefault="00FA4D10" w:rsidP="00F97F71">
      <w:pPr>
        <w:pStyle w:val="Terminalausgabe"/>
      </w:pPr>
      <w:r w:rsidRPr="00FA4D10">
        <w:t>1 0001.96AA.8581 DynamicConfigured FastEthernet0/2 -</w:t>
      </w:r>
    </w:p>
    <w:p w14:paraId="51E61670" w14:textId="77777777" w:rsidR="00FA4D10" w:rsidRPr="00FA4D10" w:rsidRDefault="00FA4D10" w:rsidP="00F97F71">
      <w:pPr>
        <w:pStyle w:val="Terminalausgabe"/>
      </w:pPr>
      <w:r w:rsidRPr="00FA4D10">
        <w:t>------------------------------------------------------------------------------</w:t>
      </w:r>
    </w:p>
    <w:p w14:paraId="02F7A8EC" w14:textId="77777777" w:rsidR="00FA4D10" w:rsidRPr="00FA4D10" w:rsidRDefault="00FA4D10" w:rsidP="00F97F71">
      <w:pPr>
        <w:pStyle w:val="Terminalausgabe"/>
      </w:pPr>
      <w:r w:rsidRPr="00FA4D10">
        <w:t>Total Addresses in System (excluding one mac per port) : 1</w:t>
      </w:r>
    </w:p>
    <w:p w14:paraId="72181E3A" w14:textId="77777777" w:rsidR="00FA4D10" w:rsidRPr="00FA4D10" w:rsidRDefault="00FA4D10" w:rsidP="00F97F71">
      <w:pPr>
        <w:pStyle w:val="Terminalausgabe"/>
      </w:pPr>
      <w:r w:rsidRPr="00FA4D10">
        <w:t>Max Addresses limit in System (excluding one mac per port) : 1024</w:t>
      </w:r>
    </w:p>
    <w:p w14:paraId="40469652" w14:textId="224C95A1" w:rsidR="00FA4D10" w:rsidRPr="00FA4D10" w:rsidRDefault="00FA4D10" w:rsidP="00F97F71">
      <w:pPr>
        <w:pStyle w:val="Terminalausgabe"/>
      </w:pPr>
      <w:r w:rsidRPr="00FA4D10">
        <w:t>Switch#</w:t>
      </w:r>
    </w:p>
    <w:p w14:paraId="7B3D37A3" w14:textId="6A64856B" w:rsidR="00A41E8C" w:rsidRDefault="00B519B5" w:rsidP="00F97F71">
      <w:pPr>
        <w:pStyle w:val="berschrift4"/>
        <w:rPr>
          <w:lang w:val="de-DE" w:eastAsia="de-DE"/>
        </w:rPr>
      </w:pPr>
      <w:r>
        <w:rPr>
          <w:lang w:val="de-DE" w:eastAsia="de-DE"/>
        </w:rPr>
        <w:t>Testen mit PC0</w:t>
      </w:r>
    </w:p>
    <w:p w14:paraId="2D5F39EE" w14:textId="154281B5" w:rsidR="00B519B5" w:rsidRPr="00B519B5" w:rsidRDefault="00B519B5" w:rsidP="00F97F71">
      <w:pPr>
        <w:rPr>
          <w:lang w:val="de-DE" w:eastAsia="de-DE"/>
        </w:rPr>
      </w:pPr>
      <w:r>
        <w:rPr>
          <w:lang w:val="de-DE" w:eastAsia="de-DE"/>
        </w:rPr>
        <w:t>Da PC0 die richtige, vom Switch gelernte MAC besitzt, kann er den Router pingen.</w:t>
      </w:r>
    </w:p>
    <w:p w14:paraId="6BCA9C3F" w14:textId="27F08876" w:rsidR="00B519B5" w:rsidRDefault="00B519B5" w:rsidP="00F97F71">
      <w:pPr>
        <w:rPr>
          <w:lang w:val="de-DE" w:eastAsia="de-DE"/>
        </w:rPr>
      </w:pPr>
      <w:r>
        <w:lastRenderedPageBreak/>
        <w:drawing>
          <wp:inline distT="0" distB="0" distL="0" distR="0" wp14:anchorId="24C1FE81" wp14:editId="1276FB40">
            <wp:extent cx="4681838" cy="3793672"/>
            <wp:effectExtent l="38100" t="38100" r="100330" b="927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83" cy="3797354"/>
                    </a:xfrm>
                    <a:prstGeom prst="rect">
                      <a:avLst/>
                    </a:prstGeom>
                    <a:effectLst>
                      <a:outerShdw blurRad="50800" dist="38100" dir="2700000" algn="tl" rotWithShape="0">
                        <a:prstClr val="black">
                          <a:alpha val="40000"/>
                        </a:prstClr>
                      </a:outerShdw>
                    </a:effectLst>
                  </pic:spPr>
                </pic:pic>
              </a:graphicData>
            </a:graphic>
          </wp:inline>
        </w:drawing>
      </w:r>
    </w:p>
    <w:p w14:paraId="51AFD249" w14:textId="10FFFF74" w:rsidR="00B519B5" w:rsidRDefault="00B519B5" w:rsidP="00F97F71">
      <w:pPr>
        <w:rPr>
          <w:lang w:val="de-DE" w:eastAsia="de-DE"/>
        </w:rPr>
      </w:pPr>
    </w:p>
    <w:p w14:paraId="47F7D29E" w14:textId="2D164A7B" w:rsidR="00B519B5" w:rsidRDefault="00B519B5" w:rsidP="00F97F71">
      <w:pPr>
        <w:rPr>
          <w:lang w:val="de-DE" w:eastAsia="de-DE"/>
        </w:rPr>
      </w:pPr>
    </w:p>
    <w:p w14:paraId="4B34158B" w14:textId="7A280248" w:rsidR="00B519B5" w:rsidRDefault="00B519B5" w:rsidP="00F97F71">
      <w:pPr>
        <w:rPr>
          <w:lang w:val="de-DE" w:eastAsia="de-DE"/>
        </w:rPr>
      </w:pPr>
      <w:r>
        <w:rPr>
          <w:lang w:val="de-DE" w:eastAsia="de-DE"/>
        </w:rPr>
        <w:t xml:space="preserve">Schließt man jetzt allerdings einen </w:t>
      </w:r>
      <w:r w:rsidR="00E14B3D">
        <w:rPr>
          <w:lang w:val="de-DE" w:eastAsia="de-DE"/>
        </w:rPr>
        <w:t>anderen, zweiten PC an das selbe Interface wie PC0 an, so bekommt dieser keine IP</w:t>
      </w:r>
      <w:r w:rsidR="00C87261">
        <w:rPr>
          <w:lang w:val="de-DE" w:eastAsia="de-DE"/>
        </w:rPr>
        <w:t xml:space="preserve"> vom DHCP Server zugesendet, da der Switch die Weitergabe der </w:t>
      </w:r>
      <w:proofErr w:type="spellStart"/>
      <w:r w:rsidR="00C87261">
        <w:rPr>
          <w:lang w:val="de-DE" w:eastAsia="de-DE"/>
        </w:rPr>
        <w:t>Angesuch</w:t>
      </w:r>
      <w:proofErr w:type="spellEnd"/>
      <w:r w:rsidR="00C87261">
        <w:rPr>
          <w:lang w:val="de-DE" w:eastAsia="de-DE"/>
        </w:rPr>
        <w:t xml:space="preserve">-Pakete des neuen PCs </w:t>
      </w:r>
      <w:r w:rsidR="00C21793">
        <w:rPr>
          <w:lang w:val="de-DE" w:eastAsia="de-DE"/>
        </w:rPr>
        <w:t>verweigert.</w:t>
      </w:r>
    </w:p>
    <w:p w14:paraId="1E20F3D0" w14:textId="73159449" w:rsidR="00E14B3D" w:rsidRDefault="00C21793" w:rsidP="00F97F71">
      <w:pPr>
        <w:rPr>
          <w:lang w:val="de-DE" w:eastAsia="de-DE"/>
        </w:rPr>
      </w:pPr>
      <w:r>
        <w:lastRenderedPageBreak/>
        <w:drawing>
          <wp:anchor distT="0" distB="0" distL="114300" distR="114300" simplePos="0" relativeHeight="251658240" behindDoc="0" locked="0" layoutInCell="1" allowOverlap="1" wp14:anchorId="21B84031" wp14:editId="0C90D9CF">
            <wp:simplePos x="0" y="0"/>
            <wp:positionH relativeFrom="page">
              <wp:posOffset>3627846</wp:posOffset>
            </wp:positionH>
            <wp:positionV relativeFrom="paragraph">
              <wp:posOffset>2285456</wp:posOffset>
            </wp:positionV>
            <wp:extent cx="3631209" cy="3467100"/>
            <wp:effectExtent l="38100" t="38100" r="102870" b="952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1209" cy="3467100"/>
                    </a:xfrm>
                    <a:prstGeom prst="rect">
                      <a:avLst/>
                    </a:prstGeom>
                    <a:effectLst>
                      <a:outerShdw blurRad="50800" dist="38100" dir="2700000" algn="tl" rotWithShape="0">
                        <a:prstClr val="black">
                          <a:alpha val="40000"/>
                        </a:prstClr>
                      </a:outerShdw>
                    </a:effectLst>
                  </pic:spPr>
                </pic:pic>
              </a:graphicData>
            </a:graphic>
          </wp:anchor>
        </w:drawing>
      </w:r>
      <w:r>
        <w:drawing>
          <wp:anchor distT="0" distB="0" distL="114300" distR="114300" simplePos="0" relativeHeight="251659264" behindDoc="0" locked="0" layoutInCell="1" allowOverlap="1" wp14:anchorId="5878C422" wp14:editId="7A348D8E">
            <wp:simplePos x="0" y="0"/>
            <wp:positionH relativeFrom="column">
              <wp:posOffset>-590006</wp:posOffset>
            </wp:positionH>
            <wp:positionV relativeFrom="paragraph">
              <wp:posOffset>2294799</wp:posOffset>
            </wp:positionV>
            <wp:extent cx="3522980" cy="3363595"/>
            <wp:effectExtent l="38100" t="38100" r="96520" b="10350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22980" cy="336359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14B3D">
        <w:drawing>
          <wp:inline distT="0" distB="0" distL="0" distR="0" wp14:anchorId="5A74BB5E" wp14:editId="03CB4D1B">
            <wp:extent cx="2306781" cy="2013857"/>
            <wp:effectExtent l="38100" t="38100" r="93980" b="10096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0571" cy="2017166"/>
                    </a:xfrm>
                    <a:prstGeom prst="rect">
                      <a:avLst/>
                    </a:prstGeom>
                    <a:effectLst>
                      <a:outerShdw blurRad="50800" dist="38100" dir="2700000" algn="tl" rotWithShape="0">
                        <a:prstClr val="black">
                          <a:alpha val="40000"/>
                        </a:prstClr>
                      </a:outerShdw>
                    </a:effectLst>
                  </pic:spPr>
                </pic:pic>
              </a:graphicData>
            </a:graphic>
          </wp:inline>
        </w:drawing>
      </w:r>
    </w:p>
    <w:p w14:paraId="3313FC09" w14:textId="254DC8E0" w:rsidR="00B519B5" w:rsidRDefault="00B519B5" w:rsidP="00F97F71">
      <w:pPr>
        <w:rPr>
          <w:lang w:val="de-DE" w:eastAsia="de-DE"/>
        </w:rPr>
      </w:pPr>
    </w:p>
    <w:p w14:paraId="4D393A72" w14:textId="05F2A0BB" w:rsidR="00D6142F" w:rsidRDefault="00D6142F" w:rsidP="00F97F71">
      <w:pPr>
        <w:rPr>
          <w:lang w:val="de-DE" w:eastAsia="de-DE"/>
        </w:rPr>
      </w:pPr>
    </w:p>
    <w:p w14:paraId="480CCC72" w14:textId="2869FF18" w:rsidR="00466EA8" w:rsidRDefault="00466EA8" w:rsidP="00F97F71">
      <w:pPr>
        <w:rPr>
          <w:lang w:val="de-DE" w:eastAsia="de-DE"/>
        </w:rPr>
      </w:pPr>
      <w:r>
        <w:rPr>
          <w:lang w:val="de-DE" w:eastAsia="de-DE"/>
        </w:rPr>
        <w:t>So schlägt der versuch, den Router zu pingen, auch fehl, da sich der Switch weigert, die ICMP Pakete weiter zu reichen.</w:t>
      </w:r>
    </w:p>
    <w:p w14:paraId="5EC4D79A" w14:textId="1C749302" w:rsidR="00D6142F" w:rsidRDefault="00D6142F" w:rsidP="00F97F71">
      <w:pPr>
        <w:rPr>
          <w:lang w:val="de-DE" w:eastAsia="de-DE"/>
        </w:rPr>
      </w:pPr>
    </w:p>
    <w:p w14:paraId="4F784891" w14:textId="2DB24614" w:rsidR="00D6142F" w:rsidRDefault="00D6142F" w:rsidP="00F97F71">
      <w:pPr>
        <w:rPr>
          <w:lang w:val="de-DE" w:eastAsia="de-DE"/>
        </w:rPr>
      </w:pPr>
    </w:p>
    <w:p w14:paraId="2B3737F9" w14:textId="77777777" w:rsidR="00A71D04" w:rsidRDefault="00A71D04" w:rsidP="00F97F71">
      <w:pPr>
        <w:rPr>
          <w:lang w:val="de-DE" w:eastAsia="de-DE"/>
        </w:rPr>
      </w:pPr>
    </w:p>
    <w:p w14:paraId="5539F997" w14:textId="39B1DD49" w:rsidR="00D6142F" w:rsidRPr="00B519B5" w:rsidRDefault="00D6142F" w:rsidP="00F97F71">
      <w:pPr>
        <w:rPr>
          <w:lang w:val="de-DE" w:eastAsia="de-DE"/>
        </w:rPr>
      </w:pPr>
    </w:p>
    <w:p w14:paraId="50215184" w14:textId="7818B5C9" w:rsidR="00A71D04" w:rsidRDefault="00A71D04" w:rsidP="00F97F71">
      <w:pPr>
        <w:pStyle w:val="berschrift2"/>
      </w:pPr>
      <w:bookmarkStart w:id="20" w:name="_Toc62507122"/>
      <w:r w:rsidRPr="00A71D04">
        <w:t>Welche Befehle stehen zur Verfügung um den Zustand der Ports zu überprüfen?</w:t>
      </w:r>
      <w:bookmarkEnd w:id="20"/>
    </w:p>
    <w:p w14:paraId="14DBAF86" w14:textId="452E90D0" w:rsidR="00A71D04" w:rsidRDefault="0027223B" w:rsidP="00F97F71">
      <w:pPr>
        <w:pStyle w:val="berschrift3"/>
      </w:pPr>
      <w:bookmarkStart w:id="21" w:name="_Toc62507123"/>
      <w:r>
        <w:t>Show port-</w:t>
      </w:r>
      <w:proofErr w:type="spellStart"/>
      <w:r>
        <w:t>security</w:t>
      </w:r>
      <w:bookmarkEnd w:id="21"/>
      <w:proofErr w:type="spellEnd"/>
    </w:p>
    <w:p w14:paraId="26765867" w14:textId="17E1B512" w:rsidR="0027223B" w:rsidRDefault="0027223B" w:rsidP="00F97F71">
      <w:r>
        <w:t>Es ist der einfachste Befehl, zeigt allerdings auch nur den Port an und liefert wenig Information.</w:t>
      </w:r>
    </w:p>
    <w:p w14:paraId="74FB0A11" w14:textId="77777777" w:rsidR="0027223B" w:rsidRPr="0027223B" w:rsidRDefault="0027223B" w:rsidP="00F97F71">
      <w:pPr>
        <w:pStyle w:val="Terminalausgabe"/>
      </w:pPr>
      <w:proofErr w:type="spellStart"/>
      <w:r w:rsidRPr="0027223B">
        <w:t>Switch#show</w:t>
      </w:r>
      <w:proofErr w:type="spellEnd"/>
      <w:r w:rsidRPr="0027223B">
        <w:t xml:space="preserve"> port-</w:t>
      </w:r>
      <w:proofErr w:type="spellStart"/>
      <w:r w:rsidRPr="0027223B">
        <w:t>security</w:t>
      </w:r>
      <w:proofErr w:type="spellEnd"/>
    </w:p>
    <w:p w14:paraId="5DBE12A7" w14:textId="77777777" w:rsidR="0027223B" w:rsidRPr="0027223B" w:rsidRDefault="0027223B" w:rsidP="00F97F71">
      <w:pPr>
        <w:pStyle w:val="Terminalausgabe"/>
      </w:pPr>
      <w:r w:rsidRPr="0027223B">
        <w:lastRenderedPageBreak/>
        <w:t xml:space="preserve">Secure Port </w:t>
      </w:r>
      <w:proofErr w:type="spellStart"/>
      <w:r w:rsidRPr="0027223B">
        <w:t>MaxSecureAddr</w:t>
      </w:r>
      <w:proofErr w:type="spellEnd"/>
      <w:r w:rsidRPr="0027223B">
        <w:t xml:space="preserve"> </w:t>
      </w:r>
      <w:proofErr w:type="spellStart"/>
      <w:r w:rsidRPr="0027223B">
        <w:t>CurrentAddr</w:t>
      </w:r>
      <w:proofErr w:type="spellEnd"/>
      <w:r w:rsidRPr="0027223B">
        <w:t xml:space="preserve"> </w:t>
      </w:r>
      <w:proofErr w:type="spellStart"/>
      <w:r w:rsidRPr="0027223B">
        <w:t>SecurityViolation</w:t>
      </w:r>
      <w:proofErr w:type="spellEnd"/>
      <w:r w:rsidRPr="0027223B">
        <w:t xml:space="preserve"> Security Action</w:t>
      </w:r>
    </w:p>
    <w:p w14:paraId="5FDE80D6" w14:textId="77777777" w:rsidR="0027223B" w:rsidRPr="0027223B" w:rsidRDefault="0027223B" w:rsidP="00F97F71">
      <w:pPr>
        <w:pStyle w:val="Terminalausgabe"/>
      </w:pPr>
      <w:r w:rsidRPr="0027223B">
        <w:t>(Count) (Count) (Count)</w:t>
      </w:r>
    </w:p>
    <w:p w14:paraId="7601685B" w14:textId="77777777" w:rsidR="0027223B" w:rsidRPr="0027223B" w:rsidRDefault="0027223B" w:rsidP="00F97F71">
      <w:pPr>
        <w:pStyle w:val="Terminalausgabe"/>
      </w:pPr>
      <w:r w:rsidRPr="0027223B">
        <w:t>--------------------------------------------------------------------</w:t>
      </w:r>
    </w:p>
    <w:p w14:paraId="2F0D6A5D" w14:textId="77777777" w:rsidR="0027223B" w:rsidRPr="0027223B" w:rsidRDefault="0027223B" w:rsidP="00F97F71">
      <w:pPr>
        <w:pStyle w:val="Terminalausgabe"/>
      </w:pPr>
      <w:r w:rsidRPr="0027223B">
        <w:t xml:space="preserve">Fa0/2 1 1 0 </w:t>
      </w:r>
      <w:proofErr w:type="spellStart"/>
      <w:r w:rsidRPr="0027223B">
        <w:t>Protect</w:t>
      </w:r>
      <w:proofErr w:type="spellEnd"/>
    </w:p>
    <w:p w14:paraId="529A66FE" w14:textId="56912612" w:rsidR="0027223B" w:rsidRDefault="0027223B" w:rsidP="00F97F71">
      <w:pPr>
        <w:pStyle w:val="Terminalausgabe"/>
      </w:pPr>
      <w:r w:rsidRPr="0027223B">
        <w:t>--------------------------------------------------------------------</w:t>
      </w:r>
      <w:r w:rsidR="008A4175">
        <w:t>Switch#</w:t>
      </w:r>
    </w:p>
    <w:p w14:paraId="196E592F" w14:textId="2B84F839" w:rsidR="0027223B" w:rsidRDefault="00766654" w:rsidP="00F97F71">
      <w:pPr>
        <w:pStyle w:val="berschrift3"/>
      </w:pPr>
      <w:bookmarkStart w:id="22" w:name="_Toc62507124"/>
      <w:r>
        <w:t xml:space="preserve">Show port-sec </w:t>
      </w:r>
      <w:proofErr w:type="spellStart"/>
      <w:r>
        <w:t>address</w:t>
      </w:r>
      <w:bookmarkEnd w:id="22"/>
      <w:proofErr w:type="spellEnd"/>
    </w:p>
    <w:p w14:paraId="27337FEB" w14:textId="7D9B7A43" w:rsidR="00766654" w:rsidRDefault="00766654" w:rsidP="00F97F71">
      <w:r>
        <w:t xml:space="preserve">Mit diesem Befehl kann man sich das VLAN, die Mac, den Port und das </w:t>
      </w:r>
      <w:proofErr w:type="spellStart"/>
      <w:r>
        <w:t>Remaining</w:t>
      </w:r>
      <w:proofErr w:type="spellEnd"/>
      <w:r>
        <w:t xml:space="preserve"> Age der Port-Security anzeigen lassen. Dieser Befehl liefert wesentlich mehr Informationen.</w:t>
      </w:r>
    </w:p>
    <w:p w14:paraId="2FA37181" w14:textId="77777777" w:rsidR="003A12B2" w:rsidRPr="003A12B2" w:rsidRDefault="003A12B2" w:rsidP="00F97F71">
      <w:pPr>
        <w:pStyle w:val="Terminalausgabe"/>
      </w:pPr>
      <w:proofErr w:type="spellStart"/>
      <w:r w:rsidRPr="003A12B2">
        <w:t>Switch#show</w:t>
      </w:r>
      <w:proofErr w:type="spellEnd"/>
      <w:r w:rsidRPr="003A12B2">
        <w:t xml:space="preserve"> port-sec a</w:t>
      </w:r>
    </w:p>
    <w:p w14:paraId="2C4637A8" w14:textId="77777777" w:rsidR="003A12B2" w:rsidRPr="003A12B2" w:rsidRDefault="003A12B2" w:rsidP="00F97F71">
      <w:pPr>
        <w:pStyle w:val="Terminalausgabe"/>
      </w:pPr>
      <w:r w:rsidRPr="003A12B2">
        <w:t xml:space="preserve">Secure Mac </w:t>
      </w:r>
      <w:proofErr w:type="spellStart"/>
      <w:r w:rsidRPr="003A12B2">
        <w:t>Address</w:t>
      </w:r>
      <w:proofErr w:type="spellEnd"/>
      <w:r w:rsidRPr="003A12B2">
        <w:t xml:space="preserve"> Table</w:t>
      </w:r>
    </w:p>
    <w:p w14:paraId="1CD2010C" w14:textId="77777777" w:rsidR="003A12B2" w:rsidRPr="003A12B2" w:rsidRDefault="003A12B2" w:rsidP="00F97F71">
      <w:pPr>
        <w:pStyle w:val="Terminalausgabe"/>
      </w:pPr>
      <w:r w:rsidRPr="003A12B2">
        <w:t>-------------------------------------------------------------------------------</w:t>
      </w:r>
    </w:p>
    <w:p w14:paraId="3F7EFB1B" w14:textId="77777777" w:rsidR="003A12B2" w:rsidRPr="003A12B2" w:rsidRDefault="003A12B2" w:rsidP="00F97F71">
      <w:pPr>
        <w:pStyle w:val="Terminalausgabe"/>
      </w:pPr>
      <w:proofErr w:type="spellStart"/>
      <w:r w:rsidRPr="003A12B2">
        <w:t>Vlan</w:t>
      </w:r>
      <w:proofErr w:type="spellEnd"/>
      <w:r w:rsidRPr="003A12B2">
        <w:t xml:space="preserve"> Mac </w:t>
      </w:r>
      <w:proofErr w:type="spellStart"/>
      <w:r w:rsidRPr="003A12B2">
        <w:t>Address</w:t>
      </w:r>
      <w:proofErr w:type="spellEnd"/>
      <w:r w:rsidRPr="003A12B2">
        <w:t xml:space="preserve"> Type Ports </w:t>
      </w:r>
      <w:proofErr w:type="spellStart"/>
      <w:r w:rsidRPr="003A12B2">
        <w:t>Remaining</w:t>
      </w:r>
      <w:proofErr w:type="spellEnd"/>
      <w:r w:rsidRPr="003A12B2">
        <w:t xml:space="preserve"> Age</w:t>
      </w:r>
    </w:p>
    <w:p w14:paraId="05741B2C" w14:textId="77777777" w:rsidR="003A12B2" w:rsidRPr="003A12B2" w:rsidRDefault="003A12B2" w:rsidP="00F97F71">
      <w:pPr>
        <w:pStyle w:val="Terminalausgabe"/>
      </w:pPr>
      <w:r w:rsidRPr="003A12B2">
        <w:t>(</w:t>
      </w:r>
      <w:proofErr w:type="spellStart"/>
      <w:r w:rsidRPr="003A12B2">
        <w:t>mins</w:t>
      </w:r>
      <w:proofErr w:type="spellEnd"/>
      <w:r w:rsidRPr="003A12B2">
        <w:t>)</w:t>
      </w:r>
    </w:p>
    <w:p w14:paraId="52430AB9" w14:textId="77777777" w:rsidR="003A12B2" w:rsidRPr="003A12B2" w:rsidRDefault="003A12B2" w:rsidP="00F97F71">
      <w:pPr>
        <w:pStyle w:val="Terminalausgabe"/>
      </w:pPr>
      <w:r w:rsidRPr="003A12B2">
        <w:t>---- ----------- ---- ----- -------------</w:t>
      </w:r>
    </w:p>
    <w:p w14:paraId="70FF4DB2" w14:textId="77777777" w:rsidR="003A12B2" w:rsidRPr="003A12B2" w:rsidRDefault="003A12B2" w:rsidP="00F97F71">
      <w:pPr>
        <w:pStyle w:val="Terminalausgabe"/>
      </w:pPr>
      <w:r w:rsidRPr="003A12B2">
        <w:t xml:space="preserve">1 0001.96AA.8582 </w:t>
      </w:r>
      <w:proofErr w:type="spellStart"/>
      <w:r w:rsidRPr="003A12B2">
        <w:t>SecureSticky</w:t>
      </w:r>
      <w:proofErr w:type="spellEnd"/>
      <w:r w:rsidRPr="003A12B2">
        <w:t xml:space="preserve"> FastEthernet0/2 -</w:t>
      </w:r>
    </w:p>
    <w:p w14:paraId="0D54947D" w14:textId="77777777" w:rsidR="003A12B2" w:rsidRPr="003A12B2" w:rsidRDefault="003A12B2" w:rsidP="00F97F71">
      <w:pPr>
        <w:pStyle w:val="Terminalausgabe"/>
      </w:pPr>
      <w:r w:rsidRPr="003A12B2">
        <w:t xml:space="preserve">1 0001.96AA.8581 </w:t>
      </w:r>
      <w:proofErr w:type="spellStart"/>
      <w:r w:rsidRPr="003A12B2">
        <w:t>DynamicConfigured</w:t>
      </w:r>
      <w:proofErr w:type="spellEnd"/>
      <w:r w:rsidRPr="003A12B2">
        <w:t xml:space="preserve"> FastEthernet0/2 -</w:t>
      </w:r>
    </w:p>
    <w:p w14:paraId="00D12567" w14:textId="77777777" w:rsidR="003A12B2" w:rsidRPr="003A12B2" w:rsidRDefault="003A12B2" w:rsidP="00F97F71">
      <w:pPr>
        <w:pStyle w:val="Terminalausgabe"/>
      </w:pPr>
      <w:r w:rsidRPr="003A12B2">
        <w:t>------------------------------------------------------------------------------</w:t>
      </w:r>
    </w:p>
    <w:p w14:paraId="7294976A" w14:textId="77777777" w:rsidR="003A12B2" w:rsidRPr="003A12B2" w:rsidRDefault="003A12B2" w:rsidP="00F97F71">
      <w:pPr>
        <w:pStyle w:val="Terminalausgabe"/>
      </w:pPr>
      <w:r w:rsidRPr="003A12B2">
        <w:t xml:space="preserve">Total </w:t>
      </w:r>
      <w:proofErr w:type="spellStart"/>
      <w:r w:rsidRPr="003A12B2">
        <w:t>Addresses</w:t>
      </w:r>
      <w:proofErr w:type="spellEnd"/>
      <w:r w:rsidRPr="003A12B2">
        <w:t xml:space="preserve"> in System (</w:t>
      </w:r>
      <w:proofErr w:type="spellStart"/>
      <w:r w:rsidRPr="003A12B2">
        <w:t>excluding</w:t>
      </w:r>
      <w:proofErr w:type="spellEnd"/>
      <w:r w:rsidRPr="003A12B2">
        <w:t xml:space="preserve"> </w:t>
      </w:r>
      <w:proofErr w:type="spellStart"/>
      <w:r w:rsidRPr="003A12B2">
        <w:t>one</w:t>
      </w:r>
      <w:proofErr w:type="spellEnd"/>
      <w:r w:rsidRPr="003A12B2">
        <w:t xml:space="preserve"> </w:t>
      </w:r>
      <w:proofErr w:type="spellStart"/>
      <w:r w:rsidRPr="003A12B2">
        <w:t>mac</w:t>
      </w:r>
      <w:proofErr w:type="spellEnd"/>
      <w:r w:rsidRPr="003A12B2">
        <w:t xml:space="preserve"> per </w:t>
      </w:r>
      <w:proofErr w:type="spellStart"/>
      <w:r w:rsidRPr="003A12B2">
        <w:t>port</w:t>
      </w:r>
      <w:proofErr w:type="spellEnd"/>
      <w:r w:rsidRPr="003A12B2">
        <w:t>) : 1</w:t>
      </w:r>
    </w:p>
    <w:p w14:paraId="50AE4BE8" w14:textId="059DACB8" w:rsidR="00766654" w:rsidRDefault="003A12B2" w:rsidP="00F97F71">
      <w:pPr>
        <w:pStyle w:val="Terminalausgabe"/>
      </w:pPr>
      <w:r w:rsidRPr="003A12B2">
        <w:t xml:space="preserve">Max </w:t>
      </w:r>
      <w:proofErr w:type="spellStart"/>
      <w:r w:rsidRPr="003A12B2">
        <w:t>Addresses</w:t>
      </w:r>
      <w:proofErr w:type="spellEnd"/>
      <w:r w:rsidRPr="003A12B2">
        <w:t xml:space="preserve"> </w:t>
      </w:r>
      <w:proofErr w:type="spellStart"/>
      <w:r w:rsidRPr="003A12B2">
        <w:t>limit</w:t>
      </w:r>
      <w:proofErr w:type="spellEnd"/>
      <w:r w:rsidRPr="003A12B2">
        <w:t xml:space="preserve"> in System (</w:t>
      </w:r>
      <w:proofErr w:type="spellStart"/>
      <w:r w:rsidRPr="003A12B2">
        <w:t>excluding</w:t>
      </w:r>
      <w:proofErr w:type="spellEnd"/>
      <w:r w:rsidRPr="003A12B2">
        <w:t xml:space="preserve"> </w:t>
      </w:r>
      <w:proofErr w:type="spellStart"/>
      <w:r w:rsidRPr="003A12B2">
        <w:t>one</w:t>
      </w:r>
      <w:proofErr w:type="spellEnd"/>
      <w:r w:rsidRPr="003A12B2">
        <w:t xml:space="preserve"> </w:t>
      </w:r>
      <w:proofErr w:type="spellStart"/>
      <w:r w:rsidRPr="003A12B2">
        <w:t>mac</w:t>
      </w:r>
      <w:proofErr w:type="spellEnd"/>
      <w:r w:rsidRPr="003A12B2">
        <w:t xml:space="preserve"> per </w:t>
      </w:r>
      <w:proofErr w:type="spellStart"/>
      <w:r w:rsidRPr="003A12B2">
        <w:t>port</w:t>
      </w:r>
      <w:proofErr w:type="spellEnd"/>
      <w:r w:rsidRPr="003A12B2">
        <w:t>) : 1024</w:t>
      </w:r>
    </w:p>
    <w:p w14:paraId="0CF7BA75" w14:textId="540CFEE8" w:rsidR="003A12B2" w:rsidRDefault="003A12B2" w:rsidP="00F97F71">
      <w:pPr>
        <w:rPr>
          <w:lang w:val="de-DE" w:eastAsia="de-DE"/>
        </w:rPr>
      </w:pPr>
      <w:r>
        <w:rPr>
          <w:lang w:val="de-DE" w:eastAsia="de-DE"/>
        </w:rPr>
        <w:br w:type="page"/>
      </w:r>
    </w:p>
    <w:p w14:paraId="119BE5EC" w14:textId="1A10675B" w:rsidR="003A12B2" w:rsidRDefault="003A12B2" w:rsidP="00F97F71">
      <w:pPr>
        <w:pStyle w:val="berschrift3"/>
        <w:rPr>
          <w:lang w:val="de-DE" w:eastAsia="de-DE"/>
        </w:rPr>
      </w:pPr>
      <w:bookmarkStart w:id="23" w:name="_Toc62507125"/>
      <w:r>
        <w:rPr>
          <w:lang w:val="de-DE" w:eastAsia="de-DE"/>
        </w:rPr>
        <w:lastRenderedPageBreak/>
        <w:t>Show port-sec in x/x</w:t>
      </w:r>
      <w:bookmarkEnd w:id="23"/>
    </w:p>
    <w:p w14:paraId="0259BF11" w14:textId="75C95381" w:rsidR="003A12B2" w:rsidRDefault="003A12B2" w:rsidP="00F97F71">
      <w:pPr>
        <w:rPr>
          <w:lang w:val="de-DE" w:eastAsia="de-DE"/>
        </w:rPr>
      </w:pPr>
      <w:r>
        <w:rPr>
          <w:lang w:val="de-DE" w:eastAsia="de-DE"/>
        </w:rPr>
        <w:t>Möchte man sich detaillierte Informationen zu einem Interface anzeigen lassen, so kann man diesen Befehl nutzen. Ein Beispiel:</w:t>
      </w:r>
    </w:p>
    <w:p w14:paraId="6FADDC3A" w14:textId="77777777" w:rsidR="00546420" w:rsidRPr="00546420" w:rsidRDefault="00546420" w:rsidP="00F97F71">
      <w:pPr>
        <w:pStyle w:val="Terminalausgabe"/>
      </w:pPr>
      <w:proofErr w:type="spellStart"/>
      <w:r w:rsidRPr="00546420">
        <w:t>Switch#show</w:t>
      </w:r>
      <w:proofErr w:type="spellEnd"/>
      <w:r w:rsidRPr="00546420">
        <w:t xml:space="preserve"> port-sec in fa0/2</w:t>
      </w:r>
    </w:p>
    <w:p w14:paraId="7BE692DB" w14:textId="77777777" w:rsidR="00546420" w:rsidRPr="00546420" w:rsidRDefault="00546420" w:rsidP="00F97F71">
      <w:pPr>
        <w:pStyle w:val="Terminalausgabe"/>
      </w:pPr>
      <w:r w:rsidRPr="00546420">
        <w:t>Port Security : Enabled</w:t>
      </w:r>
    </w:p>
    <w:p w14:paraId="579CCA14" w14:textId="77777777" w:rsidR="00546420" w:rsidRPr="00546420" w:rsidRDefault="00546420" w:rsidP="00F97F71">
      <w:pPr>
        <w:pStyle w:val="Terminalausgabe"/>
      </w:pPr>
      <w:r w:rsidRPr="00546420">
        <w:t>Port Status : Secure-</w:t>
      </w:r>
      <w:proofErr w:type="spellStart"/>
      <w:r w:rsidRPr="00546420">
        <w:t>up</w:t>
      </w:r>
      <w:proofErr w:type="spellEnd"/>
    </w:p>
    <w:p w14:paraId="3501381C" w14:textId="77777777" w:rsidR="00546420" w:rsidRPr="00546420" w:rsidRDefault="00546420" w:rsidP="00F97F71">
      <w:pPr>
        <w:pStyle w:val="Terminalausgabe"/>
      </w:pPr>
      <w:r w:rsidRPr="00546420">
        <w:t xml:space="preserve">Violation Mode : </w:t>
      </w:r>
      <w:proofErr w:type="spellStart"/>
      <w:r w:rsidRPr="00546420">
        <w:t>Protect</w:t>
      </w:r>
      <w:proofErr w:type="spellEnd"/>
    </w:p>
    <w:p w14:paraId="0AD251A8" w14:textId="77777777" w:rsidR="00546420" w:rsidRPr="00546420" w:rsidRDefault="00546420" w:rsidP="00F97F71">
      <w:pPr>
        <w:pStyle w:val="Terminalausgabe"/>
      </w:pPr>
      <w:proofErr w:type="spellStart"/>
      <w:r w:rsidRPr="00546420">
        <w:t>Aging</w:t>
      </w:r>
      <w:proofErr w:type="spellEnd"/>
      <w:r w:rsidRPr="00546420">
        <w:t xml:space="preserve"> Time : 0 </w:t>
      </w:r>
      <w:proofErr w:type="spellStart"/>
      <w:r w:rsidRPr="00546420">
        <w:t>mins</w:t>
      </w:r>
      <w:proofErr w:type="spellEnd"/>
    </w:p>
    <w:p w14:paraId="41935872" w14:textId="77777777" w:rsidR="00546420" w:rsidRPr="00546420" w:rsidRDefault="00546420" w:rsidP="00F97F71">
      <w:pPr>
        <w:pStyle w:val="Terminalausgabe"/>
      </w:pPr>
      <w:proofErr w:type="spellStart"/>
      <w:r w:rsidRPr="00546420">
        <w:t>Aging</w:t>
      </w:r>
      <w:proofErr w:type="spellEnd"/>
      <w:r w:rsidRPr="00546420">
        <w:t xml:space="preserve"> Type : Absolute</w:t>
      </w:r>
    </w:p>
    <w:p w14:paraId="4CB4F304" w14:textId="77777777" w:rsidR="00546420" w:rsidRPr="00546420" w:rsidRDefault="00546420" w:rsidP="00F97F71">
      <w:pPr>
        <w:pStyle w:val="Terminalausgabe"/>
      </w:pPr>
      <w:proofErr w:type="spellStart"/>
      <w:r w:rsidRPr="00546420">
        <w:t>SecureStatic</w:t>
      </w:r>
      <w:proofErr w:type="spellEnd"/>
      <w:r w:rsidRPr="00546420">
        <w:t xml:space="preserve"> </w:t>
      </w:r>
      <w:proofErr w:type="spellStart"/>
      <w:r w:rsidRPr="00546420">
        <w:t>Address</w:t>
      </w:r>
      <w:proofErr w:type="spellEnd"/>
      <w:r w:rsidRPr="00546420">
        <w:t xml:space="preserve"> </w:t>
      </w:r>
      <w:proofErr w:type="spellStart"/>
      <w:r w:rsidRPr="00546420">
        <w:t>Aging</w:t>
      </w:r>
      <w:proofErr w:type="spellEnd"/>
      <w:r w:rsidRPr="00546420">
        <w:t xml:space="preserve"> : Disabled</w:t>
      </w:r>
    </w:p>
    <w:p w14:paraId="54DBC5FB" w14:textId="77777777" w:rsidR="00546420" w:rsidRPr="00546420" w:rsidRDefault="00546420" w:rsidP="00F97F71">
      <w:pPr>
        <w:pStyle w:val="Terminalausgabe"/>
      </w:pPr>
      <w:r w:rsidRPr="00546420">
        <w:t xml:space="preserve">Maximum MAC </w:t>
      </w:r>
      <w:proofErr w:type="spellStart"/>
      <w:r w:rsidRPr="00546420">
        <w:t>Addresses</w:t>
      </w:r>
      <w:proofErr w:type="spellEnd"/>
      <w:r w:rsidRPr="00546420">
        <w:t xml:space="preserve"> : 1</w:t>
      </w:r>
    </w:p>
    <w:p w14:paraId="0E470CBF" w14:textId="77777777" w:rsidR="00546420" w:rsidRPr="00546420" w:rsidRDefault="00546420" w:rsidP="00F97F71">
      <w:pPr>
        <w:pStyle w:val="Terminalausgabe"/>
      </w:pPr>
      <w:r w:rsidRPr="00546420">
        <w:t xml:space="preserve">Total MAC </w:t>
      </w:r>
      <w:proofErr w:type="spellStart"/>
      <w:r w:rsidRPr="00546420">
        <w:t>Addresses</w:t>
      </w:r>
      <w:proofErr w:type="spellEnd"/>
      <w:r w:rsidRPr="00546420">
        <w:t xml:space="preserve"> : 1</w:t>
      </w:r>
    </w:p>
    <w:p w14:paraId="56C0B7B4" w14:textId="77777777" w:rsidR="00546420" w:rsidRPr="00546420" w:rsidRDefault="00546420" w:rsidP="00F97F71">
      <w:pPr>
        <w:pStyle w:val="Terminalausgabe"/>
      </w:pPr>
      <w:proofErr w:type="spellStart"/>
      <w:r w:rsidRPr="00546420">
        <w:t>Configured</w:t>
      </w:r>
      <w:proofErr w:type="spellEnd"/>
      <w:r w:rsidRPr="00546420">
        <w:t xml:space="preserve"> MAC </w:t>
      </w:r>
      <w:proofErr w:type="spellStart"/>
      <w:r w:rsidRPr="00546420">
        <w:t>Addresses</w:t>
      </w:r>
      <w:proofErr w:type="spellEnd"/>
      <w:r w:rsidRPr="00546420">
        <w:t xml:space="preserve"> : 0</w:t>
      </w:r>
    </w:p>
    <w:p w14:paraId="3A5456B2" w14:textId="77777777" w:rsidR="00546420" w:rsidRPr="00546420" w:rsidRDefault="00546420" w:rsidP="00F97F71">
      <w:pPr>
        <w:pStyle w:val="Terminalausgabe"/>
      </w:pPr>
      <w:proofErr w:type="spellStart"/>
      <w:r w:rsidRPr="00546420">
        <w:t>Sticky</w:t>
      </w:r>
      <w:proofErr w:type="spellEnd"/>
      <w:r w:rsidRPr="00546420">
        <w:t xml:space="preserve"> MAC </w:t>
      </w:r>
      <w:proofErr w:type="spellStart"/>
      <w:r w:rsidRPr="00546420">
        <w:t>Addresses</w:t>
      </w:r>
      <w:proofErr w:type="spellEnd"/>
      <w:r w:rsidRPr="00546420">
        <w:t xml:space="preserve"> : 1</w:t>
      </w:r>
    </w:p>
    <w:p w14:paraId="508ED07E" w14:textId="77777777" w:rsidR="00546420" w:rsidRPr="00546420" w:rsidRDefault="00546420" w:rsidP="00F97F71">
      <w:pPr>
        <w:pStyle w:val="Terminalausgabe"/>
      </w:pPr>
      <w:r w:rsidRPr="00546420">
        <w:t xml:space="preserve">Last Source </w:t>
      </w:r>
      <w:proofErr w:type="spellStart"/>
      <w:r w:rsidRPr="00546420">
        <w:t>Address:Vlan</w:t>
      </w:r>
      <w:proofErr w:type="spellEnd"/>
      <w:r w:rsidRPr="00546420">
        <w:t xml:space="preserve"> : 0007.EC8B.20B6:1</w:t>
      </w:r>
    </w:p>
    <w:p w14:paraId="11E145D9" w14:textId="05426798" w:rsidR="00546420" w:rsidRDefault="00546420" w:rsidP="00F97F71">
      <w:pPr>
        <w:pStyle w:val="Terminalausgabe"/>
      </w:pPr>
      <w:r w:rsidRPr="00546420">
        <w:t>Security Violation Count : 0</w:t>
      </w:r>
    </w:p>
    <w:p w14:paraId="5F8CE9BD" w14:textId="3AAB79A0" w:rsidR="00310404" w:rsidRDefault="00310404" w:rsidP="00F97F71">
      <w:pPr>
        <w:pStyle w:val="berschrift3"/>
        <w:rPr>
          <w:rFonts w:eastAsia="Times New Roman"/>
        </w:rPr>
      </w:pPr>
      <w:bookmarkStart w:id="24" w:name="_Toc62507126"/>
      <w:r>
        <w:rPr>
          <w:rFonts w:eastAsia="Times New Roman"/>
        </w:rPr>
        <w:t xml:space="preserve">Show </w:t>
      </w:r>
      <w:proofErr w:type="spellStart"/>
      <w:r>
        <w:rPr>
          <w:rFonts w:eastAsia="Times New Roman"/>
        </w:rPr>
        <w:t>mac</w:t>
      </w:r>
      <w:proofErr w:type="spellEnd"/>
      <w:r>
        <w:rPr>
          <w:rFonts w:eastAsia="Times New Roman"/>
        </w:rPr>
        <w:t xml:space="preserve"> </w:t>
      </w:r>
      <w:proofErr w:type="spellStart"/>
      <w:r>
        <w:rPr>
          <w:rFonts w:eastAsia="Times New Roman"/>
        </w:rPr>
        <w:t>address-table</w:t>
      </w:r>
      <w:bookmarkEnd w:id="24"/>
      <w:proofErr w:type="spellEnd"/>
    </w:p>
    <w:p w14:paraId="5F65B0B0" w14:textId="6018EBFC" w:rsidR="00310404" w:rsidRDefault="00310404" w:rsidP="00F97F71">
      <w:r>
        <w:t>Mit diesem Befehl kann man sich anzeigen lassen, welche Mac-Adresse zu welchem Port sie gehört und welcher Typ sie ist, entweder statisch oder dynamisch.</w:t>
      </w:r>
    </w:p>
    <w:p w14:paraId="62F759C4" w14:textId="77777777" w:rsidR="00310404" w:rsidRPr="00310404" w:rsidRDefault="00310404" w:rsidP="00F97F71">
      <w:pPr>
        <w:pStyle w:val="Terminalausgabe"/>
      </w:pPr>
      <w:proofErr w:type="spellStart"/>
      <w:r w:rsidRPr="00310404">
        <w:t>Switch#show</w:t>
      </w:r>
      <w:proofErr w:type="spellEnd"/>
      <w:r w:rsidRPr="00310404">
        <w:t xml:space="preserve"> </w:t>
      </w:r>
      <w:proofErr w:type="spellStart"/>
      <w:r w:rsidRPr="00310404">
        <w:t>mac</w:t>
      </w:r>
      <w:proofErr w:type="spellEnd"/>
      <w:r w:rsidRPr="00310404">
        <w:t xml:space="preserve"> </w:t>
      </w:r>
      <w:proofErr w:type="spellStart"/>
      <w:r w:rsidRPr="00310404">
        <w:t>address-table</w:t>
      </w:r>
      <w:proofErr w:type="spellEnd"/>
      <w:r w:rsidRPr="00310404">
        <w:t xml:space="preserve"> </w:t>
      </w:r>
    </w:p>
    <w:p w14:paraId="463B98C2" w14:textId="77777777" w:rsidR="00310404" w:rsidRPr="00310404" w:rsidRDefault="00310404" w:rsidP="00F97F71">
      <w:pPr>
        <w:pStyle w:val="Terminalausgabe"/>
      </w:pPr>
      <w:r w:rsidRPr="00310404">
        <w:t xml:space="preserve">Mac </w:t>
      </w:r>
      <w:proofErr w:type="spellStart"/>
      <w:r w:rsidRPr="00310404">
        <w:t>Address</w:t>
      </w:r>
      <w:proofErr w:type="spellEnd"/>
      <w:r w:rsidRPr="00310404">
        <w:t xml:space="preserve"> Table</w:t>
      </w:r>
    </w:p>
    <w:p w14:paraId="3CFF58E0" w14:textId="58CFC0FF" w:rsidR="00310404" w:rsidRPr="00310404" w:rsidRDefault="00310404" w:rsidP="00F97F71">
      <w:pPr>
        <w:pStyle w:val="Terminalausgabe"/>
      </w:pPr>
      <w:r w:rsidRPr="00310404">
        <w:t>-------------------------------------------</w:t>
      </w:r>
    </w:p>
    <w:p w14:paraId="2B0166D0" w14:textId="77777777" w:rsidR="00310404" w:rsidRPr="00310404" w:rsidRDefault="00310404" w:rsidP="00F97F71">
      <w:pPr>
        <w:pStyle w:val="Terminalausgabe"/>
      </w:pPr>
      <w:proofErr w:type="spellStart"/>
      <w:r w:rsidRPr="00310404">
        <w:t>Vlan</w:t>
      </w:r>
      <w:proofErr w:type="spellEnd"/>
      <w:r w:rsidRPr="00310404">
        <w:t xml:space="preserve"> Mac </w:t>
      </w:r>
      <w:proofErr w:type="spellStart"/>
      <w:r w:rsidRPr="00310404">
        <w:t>Address</w:t>
      </w:r>
      <w:proofErr w:type="spellEnd"/>
      <w:r w:rsidRPr="00310404">
        <w:t xml:space="preserve"> Type Ports</w:t>
      </w:r>
    </w:p>
    <w:p w14:paraId="6667E8CF" w14:textId="03DAA7A6" w:rsidR="00310404" w:rsidRPr="00310404" w:rsidRDefault="00310404" w:rsidP="00F97F71">
      <w:pPr>
        <w:pStyle w:val="Terminalausgabe"/>
      </w:pPr>
      <w:r w:rsidRPr="00310404">
        <w:t>---- ----------- -------- -----</w:t>
      </w:r>
    </w:p>
    <w:p w14:paraId="3B5B2D7C" w14:textId="77777777" w:rsidR="00310404" w:rsidRPr="00310404" w:rsidRDefault="00310404" w:rsidP="00F97F71">
      <w:pPr>
        <w:pStyle w:val="Terminalausgabe"/>
      </w:pPr>
      <w:r w:rsidRPr="00310404">
        <w:t>1 0001.43dc.de03 DYNAMIC Fa0/1</w:t>
      </w:r>
    </w:p>
    <w:p w14:paraId="3722103E" w14:textId="33ECB12F" w:rsidR="00310404" w:rsidRPr="00310404" w:rsidRDefault="00310404" w:rsidP="00F97F71">
      <w:pPr>
        <w:pStyle w:val="Terminalausgabe"/>
      </w:pPr>
      <w:r w:rsidRPr="00310404">
        <w:t>1 0001.96aa.8582 STATIC Fa0/2</w:t>
      </w:r>
    </w:p>
    <w:p w14:paraId="0A14F5D8" w14:textId="552048EC" w:rsidR="00244606" w:rsidRPr="00F01816" w:rsidRDefault="00244606" w:rsidP="00F97F71">
      <w:pPr>
        <w:pStyle w:val="berschrift1"/>
      </w:pPr>
      <w:bookmarkStart w:id="25" w:name="_Toc62507127"/>
      <w:r w:rsidRPr="0027223B">
        <w:rPr>
          <w:rStyle w:val="berschrift1Zchn"/>
          <w:lang w:val="de-DE" w:eastAsia="de-DE"/>
        </w:rPr>
        <w:lastRenderedPageBreak/>
        <w:t>WPA2-Enterprise</w:t>
      </w:r>
      <w:bookmarkEnd w:id="25"/>
    </w:p>
    <w:p w14:paraId="22B0D7AD" w14:textId="12D14055" w:rsidR="002303CA" w:rsidRPr="002303CA" w:rsidRDefault="00693429" w:rsidP="00F97F71">
      <w:pPr>
        <w:pStyle w:val="berschrift2"/>
        <w:rPr>
          <w:lang w:val="de-DE" w:eastAsia="de-DE"/>
        </w:rPr>
      </w:pPr>
      <w:bookmarkStart w:id="26" w:name="_Toc62507128"/>
      <w:r>
        <w:rPr>
          <w:lang w:val="de-DE" w:eastAsia="de-DE"/>
        </w:rPr>
        <w:t>Aufbau</w:t>
      </w:r>
      <w:bookmarkEnd w:id="26"/>
    </w:p>
    <w:p w14:paraId="2FBCED45" w14:textId="5B2035EF" w:rsidR="002303CA" w:rsidRPr="002303CA" w:rsidRDefault="002303CA" w:rsidP="00F97F71">
      <w:pPr>
        <w:rPr>
          <w:lang w:val="de-DE" w:eastAsia="de-DE"/>
        </w:rPr>
      </w:pPr>
      <w:r>
        <w:drawing>
          <wp:inline distT="0" distB="0" distL="0" distR="0" wp14:anchorId="7DC1F57A" wp14:editId="35B2B0A8">
            <wp:extent cx="5760720" cy="2229485"/>
            <wp:effectExtent l="38100" t="38100" r="87630" b="946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29485"/>
                    </a:xfrm>
                    <a:prstGeom prst="rect">
                      <a:avLst/>
                    </a:prstGeom>
                    <a:effectLst>
                      <a:outerShdw blurRad="50800" dist="38100" dir="2700000" algn="tl" rotWithShape="0">
                        <a:prstClr val="black">
                          <a:alpha val="40000"/>
                        </a:prstClr>
                      </a:outerShdw>
                    </a:effectLst>
                  </pic:spPr>
                </pic:pic>
              </a:graphicData>
            </a:graphic>
          </wp:inline>
        </w:drawing>
      </w:r>
    </w:p>
    <w:p w14:paraId="0EC7C889" w14:textId="3B48F003" w:rsidR="00364503" w:rsidRDefault="00364503" w:rsidP="00F97F71">
      <w:pPr>
        <w:pStyle w:val="berschrift2"/>
        <w:rPr>
          <w:lang w:val="de-DE" w:eastAsia="de-DE"/>
        </w:rPr>
      </w:pPr>
      <w:bookmarkStart w:id="27" w:name="_Toc62507129"/>
      <w:r>
        <w:rPr>
          <w:lang w:val="de-DE" w:eastAsia="de-DE"/>
        </w:rPr>
        <w:t>Router0 einrichten</w:t>
      </w:r>
      <w:bookmarkEnd w:id="27"/>
    </w:p>
    <w:p w14:paraId="3B7277CA" w14:textId="396627F8" w:rsidR="002303CA" w:rsidRPr="002303CA" w:rsidRDefault="002303CA" w:rsidP="00F97F71">
      <w:pPr>
        <w:rPr>
          <w:lang w:val="de-DE" w:eastAsia="de-DE"/>
        </w:rPr>
      </w:pPr>
      <w:r>
        <w:rPr>
          <w:lang w:val="de-DE" w:eastAsia="de-DE"/>
        </w:rPr>
        <w:t>Ich weise dem Router0 die IP 192.168.10.254 zu, wie in der Angabe angegeben.</w:t>
      </w:r>
    </w:p>
    <w:p w14:paraId="1E156FBE" w14:textId="77777777" w:rsidR="00DD2FF9" w:rsidRDefault="00DD2FF9" w:rsidP="00F97F71">
      <w:pPr>
        <w:pStyle w:val="Terminalausgabe"/>
      </w:pPr>
      <w:r>
        <w:t>Router(</w:t>
      </w:r>
      <w:proofErr w:type="spellStart"/>
      <w:r>
        <w:t>config</w:t>
      </w:r>
      <w:proofErr w:type="spellEnd"/>
      <w:r>
        <w:t>)#interface GigabitEthernet0/0</w:t>
      </w:r>
    </w:p>
    <w:p w14:paraId="5A8C0A57" w14:textId="085D68A2" w:rsidR="00DD2FF9" w:rsidRDefault="00DD2FF9" w:rsidP="00F97F71">
      <w:pPr>
        <w:pStyle w:val="Terminalausgabe"/>
      </w:pPr>
      <w:r>
        <w:t>Router(</w:t>
      </w:r>
      <w:proofErr w:type="spellStart"/>
      <w:r>
        <w:t>config-if</w:t>
      </w:r>
      <w:proofErr w:type="spellEnd"/>
      <w:r>
        <w:t xml:space="preserve">)#no </w:t>
      </w:r>
      <w:proofErr w:type="spellStart"/>
      <w:r>
        <w:t>shutdown</w:t>
      </w:r>
      <w:proofErr w:type="spellEnd"/>
    </w:p>
    <w:p w14:paraId="3EA3E008" w14:textId="015A781C" w:rsidR="00DD2FF9" w:rsidRDefault="00DD2FF9" w:rsidP="00F97F71">
      <w:pPr>
        <w:pStyle w:val="Terminalausgabe"/>
      </w:pPr>
      <w:r>
        <w:t xml:space="preserve">%LINK-5-CHANGED: Interface GigabitEthernet0/0, </w:t>
      </w:r>
      <w:proofErr w:type="spellStart"/>
      <w:r>
        <w:t>changed</w:t>
      </w:r>
      <w:proofErr w:type="spellEnd"/>
      <w:r>
        <w:t xml:space="preserve"> </w:t>
      </w:r>
      <w:proofErr w:type="spellStart"/>
      <w:r>
        <w:t>state</w:t>
      </w:r>
      <w:proofErr w:type="spellEnd"/>
      <w:r>
        <w:t xml:space="preserve"> </w:t>
      </w:r>
      <w:proofErr w:type="spellStart"/>
      <w:r>
        <w:t>to</w:t>
      </w:r>
      <w:proofErr w:type="spellEnd"/>
      <w:r>
        <w:t xml:space="preserve"> </w:t>
      </w:r>
      <w:proofErr w:type="spellStart"/>
      <w:r>
        <w:t>up</w:t>
      </w:r>
      <w:proofErr w:type="spellEnd"/>
    </w:p>
    <w:p w14:paraId="2FD66D0C" w14:textId="77777777" w:rsidR="00DD2FF9" w:rsidRDefault="00DD2FF9" w:rsidP="00F97F71">
      <w:pPr>
        <w:pStyle w:val="Terminalausgabe"/>
      </w:pPr>
      <w:r>
        <w:t xml:space="preserve">%LINEPROTO-5-UPDOWN: Line </w:t>
      </w:r>
      <w:proofErr w:type="spellStart"/>
      <w:r>
        <w:t>protocol</w:t>
      </w:r>
      <w:proofErr w:type="spellEnd"/>
      <w:r>
        <w:t xml:space="preserve"> on Interface GigabitEthernet0/0, </w:t>
      </w:r>
      <w:proofErr w:type="spellStart"/>
      <w:r>
        <w:t>changed</w:t>
      </w:r>
      <w:proofErr w:type="spellEnd"/>
      <w:r>
        <w:t xml:space="preserve"> </w:t>
      </w:r>
      <w:proofErr w:type="spellStart"/>
      <w:r>
        <w:t>state</w:t>
      </w:r>
      <w:proofErr w:type="spellEnd"/>
      <w:r>
        <w:t xml:space="preserve"> </w:t>
      </w:r>
      <w:proofErr w:type="spellStart"/>
      <w:r>
        <w:t>to</w:t>
      </w:r>
      <w:proofErr w:type="spellEnd"/>
      <w:r>
        <w:t xml:space="preserve"> </w:t>
      </w:r>
      <w:proofErr w:type="spellStart"/>
      <w:r>
        <w:t>up</w:t>
      </w:r>
      <w:proofErr w:type="spellEnd"/>
    </w:p>
    <w:p w14:paraId="4A139967" w14:textId="77777777" w:rsidR="00DD2FF9" w:rsidRDefault="00DD2FF9" w:rsidP="00F97F71">
      <w:pPr>
        <w:pStyle w:val="Terminalausgabe"/>
      </w:pPr>
      <w:r>
        <w:t>Router(</w:t>
      </w:r>
      <w:proofErr w:type="spellStart"/>
      <w:r>
        <w:t>config-if</w:t>
      </w:r>
      <w:proofErr w:type="spellEnd"/>
      <w:r>
        <w:t xml:space="preserve">)#ip </w:t>
      </w:r>
      <w:proofErr w:type="spellStart"/>
      <w:r>
        <w:t>address</w:t>
      </w:r>
      <w:proofErr w:type="spellEnd"/>
      <w:r>
        <w:t xml:space="preserve"> 192.168.10.254 255.255.255.0</w:t>
      </w:r>
    </w:p>
    <w:p w14:paraId="1D280871" w14:textId="5C5D3613" w:rsidR="008C7AC3" w:rsidRDefault="008C7AC3" w:rsidP="00F97F71">
      <w:pPr>
        <w:pStyle w:val="berschrift2"/>
        <w:rPr>
          <w:lang w:val="de-DE" w:eastAsia="de-DE"/>
        </w:rPr>
      </w:pPr>
      <w:bookmarkStart w:id="28" w:name="_Toc62507130"/>
      <w:r>
        <w:rPr>
          <w:lang w:val="de-DE" w:eastAsia="de-DE"/>
        </w:rPr>
        <w:t>DHCP Server am Router anschalten</w:t>
      </w:r>
      <w:bookmarkEnd w:id="28"/>
    </w:p>
    <w:p w14:paraId="44B2FDB7" w14:textId="2C13C273" w:rsidR="002303CA" w:rsidRPr="002303CA" w:rsidRDefault="002303CA" w:rsidP="00F97F71">
      <w:pPr>
        <w:rPr>
          <w:lang w:val="de-DE" w:eastAsia="de-DE"/>
        </w:rPr>
      </w:pPr>
      <w:r>
        <w:rPr>
          <w:lang w:val="de-DE" w:eastAsia="de-DE"/>
        </w:rPr>
        <w:t>Es wird ein DHCP Server auf dem Router konfiguriert, damit sich die Laptop-Clients später automatisch eine IP holen können.</w:t>
      </w:r>
    </w:p>
    <w:p w14:paraId="20F3FBCF" w14:textId="77777777" w:rsidR="008C7AC3" w:rsidRPr="008C7AC3" w:rsidRDefault="008C7AC3" w:rsidP="00F97F71">
      <w:pPr>
        <w:pStyle w:val="Terminalausgabe"/>
      </w:pPr>
      <w:r w:rsidRPr="008C7AC3">
        <w:t>Router(</w:t>
      </w:r>
      <w:proofErr w:type="spellStart"/>
      <w:r w:rsidRPr="008C7AC3">
        <w:t>config-if</w:t>
      </w:r>
      <w:proofErr w:type="spellEnd"/>
      <w:r w:rsidRPr="008C7AC3">
        <w:t xml:space="preserve">)#ip </w:t>
      </w:r>
      <w:proofErr w:type="spellStart"/>
      <w:r w:rsidRPr="008C7AC3">
        <w:t>helper-address</w:t>
      </w:r>
      <w:proofErr w:type="spellEnd"/>
      <w:r w:rsidRPr="008C7AC3">
        <w:t xml:space="preserve"> 192.168.10.254</w:t>
      </w:r>
    </w:p>
    <w:p w14:paraId="40313BBD" w14:textId="77777777" w:rsidR="008C7AC3" w:rsidRPr="008C7AC3" w:rsidRDefault="008C7AC3" w:rsidP="00F97F71">
      <w:pPr>
        <w:pStyle w:val="Terminalausgabe"/>
      </w:pPr>
      <w:r w:rsidRPr="008C7AC3">
        <w:t>Router(</w:t>
      </w:r>
      <w:proofErr w:type="spellStart"/>
      <w:r w:rsidRPr="008C7AC3">
        <w:t>config</w:t>
      </w:r>
      <w:proofErr w:type="spellEnd"/>
      <w:r w:rsidRPr="008C7AC3">
        <w:t xml:space="preserve">)#ip </w:t>
      </w:r>
      <w:proofErr w:type="spellStart"/>
      <w:r w:rsidRPr="008C7AC3">
        <w:t>dhcp</w:t>
      </w:r>
      <w:proofErr w:type="spellEnd"/>
      <w:r w:rsidRPr="008C7AC3">
        <w:t xml:space="preserve"> pool </w:t>
      </w:r>
      <w:proofErr w:type="spellStart"/>
      <w:r w:rsidRPr="008C7AC3">
        <w:t>niklas</w:t>
      </w:r>
      <w:proofErr w:type="spellEnd"/>
    </w:p>
    <w:p w14:paraId="3BCD9A00" w14:textId="169B4DE9" w:rsidR="008C7AC3" w:rsidRPr="008C7AC3" w:rsidRDefault="008C7AC3" w:rsidP="00F97F71">
      <w:pPr>
        <w:pStyle w:val="Terminalausgabe"/>
      </w:pPr>
      <w:r w:rsidRPr="008C7AC3">
        <w:t>Router(</w:t>
      </w:r>
      <w:proofErr w:type="spellStart"/>
      <w:r w:rsidRPr="008C7AC3">
        <w:t>dhcp-config</w:t>
      </w:r>
      <w:proofErr w:type="spellEnd"/>
      <w:r w:rsidRPr="008C7AC3">
        <w:t>)#network 192.168.</w:t>
      </w:r>
      <w:r w:rsidR="00680461">
        <w:t>10</w:t>
      </w:r>
      <w:r w:rsidRPr="008C7AC3">
        <w:t>.0 255.255.255.0</w:t>
      </w:r>
    </w:p>
    <w:p w14:paraId="5999D1C2" w14:textId="77777777" w:rsidR="008C7AC3" w:rsidRPr="008C7AC3" w:rsidRDefault="008C7AC3" w:rsidP="00F97F71">
      <w:pPr>
        <w:pStyle w:val="Terminalausgabe"/>
      </w:pPr>
      <w:r w:rsidRPr="008C7AC3">
        <w:t>Router(</w:t>
      </w:r>
      <w:proofErr w:type="spellStart"/>
      <w:r w:rsidRPr="008C7AC3">
        <w:t>dhcp-config</w:t>
      </w:r>
      <w:proofErr w:type="spellEnd"/>
      <w:r w:rsidRPr="008C7AC3">
        <w:t>)#default-router 192.168.10.254</w:t>
      </w:r>
    </w:p>
    <w:p w14:paraId="66231607" w14:textId="77777777" w:rsidR="006F1172" w:rsidRDefault="006F1172" w:rsidP="00F97F71">
      <w:pPr>
        <w:rPr>
          <w:rFonts w:asciiTheme="majorHAnsi" w:eastAsiaTheme="majorEastAsia" w:hAnsiTheme="majorHAnsi" w:cstheme="majorBidi"/>
          <w:color w:val="2E74B5" w:themeColor="accent1" w:themeShade="BF"/>
          <w:sz w:val="26"/>
          <w:szCs w:val="26"/>
        </w:rPr>
      </w:pPr>
      <w:r>
        <w:br w:type="page"/>
      </w:r>
    </w:p>
    <w:p w14:paraId="0565DD69" w14:textId="5FB9634B" w:rsidR="002303CA" w:rsidRDefault="002303CA" w:rsidP="00F97F71">
      <w:pPr>
        <w:pStyle w:val="berschrift2"/>
      </w:pPr>
      <w:bookmarkStart w:id="29" w:name="_Toc62507131"/>
      <w:r>
        <w:lastRenderedPageBreak/>
        <w:t>RADIUS am Server einrichten</w:t>
      </w:r>
      <w:bookmarkEnd w:id="29"/>
    </w:p>
    <w:p w14:paraId="63082D54" w14:textId="77777777" w:rsidR="003B7147" w:rsidRDefault="003B7147" w:rsidP="00F97F71">
      <w:r>
        <w:t>Für Radius auf einem Server geht man in den Services Tab und dort auf ‚AAA‘. Dort kann man Radius einschalten und Clients / Benutzer hinzufügen.</w:t>
      </w:r>
    </w:p>
    <w:p w14:paraId="3F32FEA9" w14:textId="3B7C337A" w:rsidR="00364503" w:rsidRDefault="006F1172" w:rsidP="00F97F71">
      <w:r>
        <w:drawing>
          <wp:inline distT="0" distB="0" distL="0" distR="0" wp14:anchorId="26CFA245" wp14:editId="08A81CD0">
            <wp:extent cx="5760720" cy="5421630"/>
            <wp:effectExtent l="38100" t="38100" r="87630" b="1028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421630"/>
                    </a:xfrm>
                    <a:prstGeom prst="rect">
                      <a:avLst/>
                    </a:prstGeom>
                    <a:effectLst>
                      <a:outerShdw blurRad="50800" dist="38100" dir="2700000" algn="tl" rotWithShape="0">
                        <a:prstClr val="black">
                          <a:alpha val="40000"/>
                        </a:prstClr>
                      </a:outerShdw>
                    </a:effectLst>
                  </pic:spPr>
                </pic:pic>
              </a:graphicData>
            </a:graphic>
          </wp:inline>
        </w:drawing>
      </w:r>
    </w:p>
    <w:p w14:paraId="1ADF1960" w14:textId="77777777" w:rsidR="00755C5E" w:rsidRDefault="00755C5E" w:rsidP="00F97F71">
      <w:pPr>
        <w:rPr>
          <w:rFonts w:asciiTheme="majorHAnsi" w:eastAsiaTheme="majorEastAsia" w:hAnsiTheme="majorHAnsi" w:cstheme="majorBidi"/>
          <w:color w:val="2E74B5" w:themeColor="accent1" w:themeShade="BF"/>
          <w:sz w:val="26"/>
          <w:szCs w:val="26"/>
          <w:lang w:val="de-DE" w:eastAsia="de-DE"/>
        </w:rPr>
      </w:pPr>
      <w:r>
        <w:rPr>
          <w:lang w:val="de-DE" w:eastAsia="de-DE"/>
        </w:rPr>
        <w:br w:type="page"/>
      </w:r>
    </w:p>
    <w:p w14:paraId="296F765C" w14:textId="120D14AE" w:rsidR="00364503" w:rsidRDefault="00A66A73" w:rsidP="00F97F71">
      <w:pPr>
        <w:pStyle w:val="berschrift2"/>
        <w:rPr>
          <w:lang w:val="de-DE" w:eastAsia="de-DE"/>
        </w:rPr>
      </w:pPr>
      <w:bookmarkStart w:id="30" w:name="_Toc62507132"/>
      <w:r>
        <w:rPr>
          <w:lang w:val="de-DE" w:eastAsia="de-DE"/>
        </w:rPr>
        <w:lastRenderedPageBreak/>
        <w:t>Den Wireless-Router einrichten</w:t>
      </w:r>
      <w:bookmarkEnd w:id="30"/>
    </w:p>
    <w:p w14:paraId="5974F355" w14:textId="6F47F9FB" w:rsidR="00A66A73" w:rsidRPr="00A66A73" w:rsidRDefault="00A66A73" w:rsidP="00F97F71">
      <w:pPr>
        <w:rPr>
          <w:lang w:val="de-DE" w:eastAsia="de-DE"/>
        </w:rPr>
      </w:pPr>
      <w:r>
        <w:rPr>
          <w:lang w:val="de-DE" w:eastAsia="de-DE"/>
        </w:rPr>
        <w:t xml:space="preserve">Unter Wireless-&gt;Wireless Security kann man den Wireless Mode einrichten. Dort wählt man WPA2 Enterprise aus, legt den </w:t>
      </w:r>
      <w:r w:rsidR="00074B86">
        <w:rPr>
          <w:lang w:val="de-DE" w:eastAsia="de-DE"/>
        </w:rPr>
        <w:t>RADIUS Server und das Secre</w:t>
      </w:r>
      <w:r w:rsidR="00755C5E">
        <w:rPr>
          <w:lang w:val="de-DE" w:eastAsia="de-DE"/>
        </w:rPr>
        <w:t>t</w:t>
      </w:r>
      <w:r w:rsidR="00074B86">
        <w:rPr>
          <w:lang w:val="de-DE" w:eastAsia="de-DE"/>
        </w:rPr>
        <w:t xml:space="preserve"> fest.</w:t>
      </w:r>
    </w:p>
    <w:p w14:paraId="0468F4E5" w14:textId="1C344F37" w:rsidR="00A66A73" w:rsidRDefault="00755C5E" w:rsidP="00F97F71">
      <w:r>
        <w:drawing>
          <wp:inline distT="0" distB="0" distL="0" distR="0" wp14:anchorId="1DCFB3BE" wp14:editId="6E5D3889">
            <wp:extent cx="5760720" cy="3361690"/>
            <wp:effectExtent l="38100" t="38100" r="87630" b="8636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61690"/>
                    </a:xfrm>
                    <a:prstGeom prst="rect">
                      <a:avLst/>
                    </a:prstGeom>
                    <a:effectLst>
                      <a:outerShdw blurRad="50800" dist="38100" dir="2700000" algn="tl" rotWithShape="0">
                        <a:prstClr val="black">
                          <a:alpha val="40000"/>
                        </a:prstClr>
                      </a:outerShdw>
                    </a:effectLst>
                  </pic:spPr>
                </pic:pic>
              </a:graphicData>
            </a:graphic>
          </wp:inline>
        </w:drawing>
      </w:r>
    </w:p>
    <w:p w14:paraId="12D3E4A2" w14:textId="77777777" w:rsidR="00010C77" w:rsidRDefault="00010C77" w:rsidP="00F97F71">
      <w:pPr>
        <w:pStyle w:val="berschrift2"/>
        <w:rPr>
          <w:lang w:val="de-DE" w:eastAsia="de-DE"/>
        </w:rPr>
      </w:pPr>
      <w:bookmarkStart w:id="31" w:name="_Toc62507133"/>
      <w:r>
        <w:rPr>
          <w:lang w:val="de-DE" w:eastAsia="de-DE"/>
        </w:rPr>
        <w:t>Konfiguration der Laptops</w:t>
      </w:r>
      <w:bookmarkEnd w:id="31"/>
    </w:p>
    <w:p w14:paraId="097F4F36" w14:textId="77777777" w:rsidR="00450E18" w:rsidRDefault="00010C77" w:rsidP="00F97F71">
      <w:pPr>
        <w:rPr>
          <w:lang w:val="de-DE" w:eastAsia="de-DE"/>
        </w:rPr>
      </w:pPr>
      <w:r>
        <w:rPr>
          <w:lang w:val="de-DE" w:eastAsia="de-DE"/>
        </w:rPr>
        <w:t xml:space="preserve">Damit die Laptops WLAN empfangen können, muss ihnen vorher noch die WLAN Karte eingebaut werden. Ist das geschafft, geht man in den </w:t>
      </w:r>
      <w:proofErr w:type="spellStart"/>
      <w:r>
        <w:rPr>
          <w:lang w:val="de-DE" w:eastAsia="de-DE"/>
        </w:rPr>
        <w:t>Config</w:t>
      </w:r>
      <w:proofErr w:type="spellEnd"/>
      <w:r>
        <w:rPr>
          <w:lang w:val="de-DE" w:eastAsia="de-DE"/>
        </w:rPr>
        <w:t xml:space="preserve"> Tab, Wireless0, </w:t>
      </w:r>
      <w:r w:rsidR="00450E18">
        <w:rPr>
          <w:lang w:val="de-DE" w:eastAsia="de-DE"/>
        </w:rPr>
        <w:t>und trägt dort die SSID ein. Dann als Methode WPA2 wählen und dort die Daten wie Benutzername, Passwort eintragen.</w:t>
      </w:r>
    </w:p>
    <w:p w14:paraId="0E3B3C9F" w14:textId="77777777" w:rsidR="00353CD7" w:rsidRDefault="00353CD7" w:rsidP="00F97F71">
      <w:pPr>
        <w:pStyle w:val="berschrift3"/>
        <w:rPr>
          <w:lang w:val="de-DE" w:eastAsia="de-DE"/>
        </w:rPr>
      </w:pPr>
      <w:bookmarkStart w:id="32" w:name="_Toc62507134"/>
      <w:r>
        <w:rPr>
          <w:lang w:val="de-DE" w:eastAsia="de-DE"/>
        </w:rPr>
        <w:t>Laptop0</w:t>
      </w:r>
      <w:bookmarkEnd w:id="32"/>
    </w:p>
    <w:p w14:paraId="1E90A8FB" w14:textId="3E2A2D8D" w:rsidR="007D2097" w:rsidRDefault="00353CD7" w:rsidP="00F97F71">
      <w:pPr>
        <w:rPr>
          <w:lang w:val="de-DE" w:eastAsia="de-DE"/>
        </w:rPr>
      </w:pPr>
      <w:r>
        <w:drawing>
          <wp:inline distT="0" distB="0" distL="0" distR="0" wp14:anchorId="788BA409" wp14:editId="258106F0">
            <wp:extent cx="5760720" cy="2153920"/>
            <wp:effectExtent l="38100" t="38100" r="87630" b="939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153920"/>
                    </a:xfrm>
                    <a:prstGeom prst="rect">
                      <a:avLst/>
                    </a:prstGeom>
                    <a:effectLst>
                      <a:outerShdw blurRad="50800" dist="38100" dir="2700000" algn="tl" rotWithShape="0">
                        <a:prstClr val="black">
                          <a:alpha val="40000"/>
                        </a:prstClr>
                      </a:outerShdw>
                    </a:effectLst>
                  </pic:spPr>
                </pic:pic>
              </a:graphicData>
            </a:graphic>
          </wp:inline>
        </w:drawing>
      </w:r>
      <w:r w:rsidR="007D2097">
        <w:rPr>
          <w:lang w:val="de-DE" w:eastAsia="de-DE"/>
        </w:rPr>
        <w:br w:type="page"/>
      </w:r>
    </w:p>
    <w:p w14:paraId="7885C057" w14:textId="23363BED" w:rsidR="007D2097" w:rsidRDefault="003F710F" w:rsidP="00F97F71">
      <w:pPr>
        <w:rPr>
          <w:lang w:val="de-DE" w:eastAsia="de-DE"/>
        </w:rPr>
      </w:pPr>
      <w:r>
        <w:rPr>
          <w:lang w:val="de-DE" w:eastAsia="de-DE"/>
        </w:rPr>
        <w:lastRenderedPageBreak/>
        <w:t>Nachdem der Laptop mit den richtigen Daten versehen ist, bekommt er eine IP vom DHCP Server zugewiesen:</w:t>
      </w:r>
    </w:p>
    <w:p w14:paraId="72A5B0B0" w14:textId="7EF53EEF" w:rsidR="003F710F" w:rsidRDefault="00680461" w:rsidP="00F97F71">
      <w:r w:rsidRPr="00F97F71">
        <w:drawing>
          <wp:inline distT="0" distB="0" distL="0" distR="0" wp14:anchorId="2902401A" wp14:editId="116E55AB">
            <wp:extent cx="5760720" cy="4697730"/>
            <wp:effectExtent l="38100" t="38100" r="87630" b="1028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697730"/>
                    </a:xfrm>
                    <a:prstGeom prst="rect">
                      <a:avLst/>
                    </a:prstGeom>
                    <a:effectLst>
                      <a:outerShdw blurRad="50800" dist="38100" dir="2700000" algn="tl" rotWithShape="0">
                        <a:prstClr val="black">
                          <a:alpha val="40000"/>
                        </a:prstClr>
                      </a:outerShdw>
                    </a:effectLst>
                  </pic:spPr>
                </pic:pic>
              </a:graphicData>
            </a:graphic>
          </wp:inline>
        </w:drawing>
      </w:r>
    </w:p>
    <w:p w14:paraId="217C650A" w14:textId="1F947974" w:rsidR="00680461" w:rsidRDefault="00680461" w:rsidP="00F97F71">
      <w:pPr>
        <w:pStyle w:val="berschrift2"/>
      </w:pPr>
      <w:bookmarkStart w:id="33" w:name="_Toc62507135"/>
      <w:r w:rsidRPr="00680461">
        <w:t>Legen sie am Radiusserver mehrere User an und testen sie die Anmeldung</w:t>
      </w:r>
      <w:bookmarkEnd w:id="33"/>
    </w:p>
    <w:p w14:paraId="1E042A77" w14:textId="0C818655" w:rsidR="00680461" w:rsidRDefault="00AD21B5" w:rsidP="00F97F71">
      <w:r>
        <w:drawing>
          <wp:inline distT="0" distB="0" distL="0" distR="0" wp14:anchorId="14B33E61" wp14:editId="6C0F3CB4">
            <wp:extent cx="5400000" cy="2400000"/>
            <wp:effectExtent l="38100" t="38100" r="86995" b="958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00" cy="2400000"/>
                    </a:xfrm>
                    <a:prstGeom prst="rect">
                      <a:avLst/>
                    </a:prstGeom>
                    <a:effectLst>
                      <a:outerShdw blurRad="50800" dist="38100" dir="2700000" algn="tl" rotWithShape="0">
                        <a:prstClr val="black">
                          <a:alpha val="40000"/>
                        </a:prstClr>
                      </a:outerShdw>
                    </a:effectLst>
                  </pic:spPr>
                </pic:pic>
              </a:graphicData>
            </a:graphic>
          </wp:inline>
        </w:drawing>
      </w:r>
    </w:p>
    <w:p w14:paraId="600B2459" w14:textId="2B774C02" w:rsidR="00AD21B5" w:rsidRDefault="00AD21B5" w:rsidP="00F97F71">
      <w:r>
        <w:br w:type="page"/>
      </w:r>
    </w:p>
    <w:p w14:paraId="796EAF31" w14:textId="60AEEE44" w:rsidR="00F97F71" w:rsidRDefault="00F97F71" w:rsidP="00F97F71">
      <w:pPr>
        <w:pStyle w:val="berschrift3"/>
      </w:pPr>
      <w:bookmarkStart w:id="34" w:name="_Toc62507136"/>
      <w:r>
        <w:lastRenderedPageBreak/>
        <w:t>Angepasstes Modell</w:t>
      </w:r>
      <w:bookmarkEnd w:id="34"/>
    </w:p>
    <w:p w14:paraId="31F79F31" w14:textId="0594EAB8" w:rsidR="00F97F71" w:rsidRPr="00F97F71" w:rsidRDefault="00F97F71" w:rsidP="00F97F71">
      <w:r>
        <w:drawing>
          <wp:inline distT="0" distB="0" distL="0" distR="0" wp14:anchorId="3CFD35AA" wp14:editId="5D2FB148">
            <wp:extent cx="5760720" cy="3166110"/>
            <wp:effectExtent l="38100" t="38100" r="87630" b="914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66110"/>
                    </a:xfrm>
                    <a:prstGeom prst="rect">
                      <a:avLst/>
                    </a:prstGeom>
                    <a:effectLst>
                      <a:outerShdw blurRad="50800" dist="38100" dir="2700000" algn="tl" rotWithShape="0">
                        <a:prstClr val="black">
                          <a:alpha val="40000"/>
                        </a:prstClr>
                      </a:outerShdw>
                    </a:effectLst>
                  </pic:spPr>
                </pic:pic>
              </a:graphicData>
            </a:graphic>
          </wp:inline>
        </w:drawing>
      </w:r>
    </w:p>
    <w:p w14:paraId="1AABA50C" w14:textId="0F6D915F" w:rsidR="00AD21B5" w:rsidRDefault="00AD21B5" w:rsidP="00F97F71">
      <w:pPr>
        <w:pStyle w:val="berschrift3"/>
      </w:pPr>
      <w:bookmarkStart w:id="35" w:name="_Toc62507137"/>
      <w:r>
        <w:t xml:space="preserve">Testen </w:t>
      </w:r>
      <w:r w:rsidR="00767416">
        <w:t>des Users niklas2 mit Laptop1</w:t>
      </w:r>
      <w:bookmarkEnd w:id="35"/>
    </w:p>
    <w:p w14:paraId="76D9A9B5" w14:textId="68593253" w:rsidR="00767416" w:rsidRPr="00767416" w:rsidRDefault="00EF1AA5" w:rsidP="00F97F71">
      <w:r>
        <w:drawing>
          <wp:inline distT="0" distB="0" distL="0" distR="0" wp14:anchorId="40EC79B0" wp14:editId="67F2DAA9">
            <wp:extent cx="4560182" cy="3733800"/>
            <wp:effectExtent l="38100" t="38100" r="88265" b="952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5293" cy="3746172"/>
                    </a:xfrm>
                    <a:prstGeom prst="rect">
                      <a:avLst/>
                    </a:prstGeom>
                    <a:effectLst>
                      <a:outerShdw blurRad="50800" dist="38100" dir="2700000" algn="tl" rotWithShape="0">
                        <a:prstClr val="black">
                          <a:alpha val="40000"/>
                        </a:prstClr>
                      </a:outerShdw>
                    </a:effectLst>
                  </pic:spPr>
                </pic:pic>
              </a:graphicData>
            </a:graphic>
          </wp:inline>
        </w:drawing>
      </w:r>
    </w:p>
    <w:p w14:paraId="3D58F6CD" w14:textId="0E1C8722" w:rsidR="00AD21B5" w:rsidRDefault="00EF1AA5" w:rsidP="00F97F71">
      <w:pPr>
        <w:pStyle w:val="berschrift3"/>
      </w:pPr>
      <w:bookmarkStart w:id="36" w:name="_Toc62507138"/>
      <w:r>
        <w:lastRenderedPageBreak/>
        <w:t>Testen des Users niklas3 mit Laptop2</w:t>
      </w:r>
      <w:bookmarkEnd w:id="36"/>
    </w:p>
    <w:p w14:paraId="7778D314" w14:textId="685F477F" w:rsidR="00FE0C2B" w:rsidRPr="00FE0C2B" w:rsidRDefault="00FE0C2B" w:rsidP="00F97F71">
      <w:r>
        <w:drawing>
          <wp:inline distT="0" distB="0" distL="0" distR="0" wp14:anchorId="2A46C062" wp14:editId="67EB9A61">
            <wp:extent cx="5423885" cy="3987800"/>
            <wp:effectExtent l="38100" t="38100" r="100965" b="8890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1158" cy="4022557"/>
                    </a:xfrm>
                    <a:prstGeom prst="rect">
                      <a:avLst/>
                    </a:prstGeom>
                    <a:effectLst>
                      <a:outerShdw blurRad="50800" dist="38100" dir="2700000" algn="tl" rotWithShape="0">
                        <a:prstClr val="black">
                          <a:alpha val="40000"/>
                        </a:prstClr>
                      </a:outerShdw>
                    </a:effectLst>
                  </pic:spPr>
                </pic:pic>
              </a:graphicData>
            </a:graphic>
          </wp:inline>
        </w:drawing>
      </w:r>
    </w:p>
    <w:sectPr w:rsidR="00FE0C2B" w:rsidRPr="00FE0C2B" w:rsidSect="00FB066C">
      <w:headerReference w:type="default" r:id="rId33"/>
      <w:footerReference w:type="default" r:id="rId3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DCD5E" w14:textId="77777777" w:rsidR="00143F85" w:rsidRDefault="00143F85" w:rsidP="00F97F71">
      <w:r>
        <w:separator/>
      </w:r>
    </w:p>
  </w:endnote>
  <w:endnote w:type="continuationSeparator" w:id="0">
    <w:p w14:paraId="1A48B77C" w14:textId="77777777" w:rsidR="00143F85" w:rsidRDefault="00143F85" w:rsidP="00F97F71">
      <w:r>
        <w:continuationSeparator/>
      </w:r>
    </w:p>
  </w:endnote>
  <w:endnote w:type="continuationNotice" w:id="1">
    <w:p w14:paraId="776EC5AF" w14:textId="77777777" w:rsidR="00143F85" w:rsidRDefault="00143F85" w:rsidP="00F97F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D6870" w14:textId="77777777" w:rsidR="002359D9" w:rsidRDefault="002359D9" w:rsidP="00F97F71">
    <w:pPr>
      <w:rPr>
        <w:color w:val="222A35" w:themeColor="text2" w:themeShade="80"/>
      </w:rPr>
    </w:pPr>
    <w:r>
      <w:rPr>
        <w:color w:val="8496B0" w:themeColor="text2" w:themeTint="99"/>
        <w:spacing w:val="60"/>
        <w:lang w:val="de-DE"/>
      </w:rPr>
      <w:t>Seite</w:t>
    </w:r>
    <w:r>
      <w:rPr>
        <w:color w:val="8496B0" w:themeColor="text2" w:themeTint="99"/>
        <w:lang w:val="de-DE"/>
      </w:rPr>
      <w:t xml:space="preserve"> </w:t>
    </w:r>
    <w:r>
      <w:fldChar w:fldCharType="begin"/>
    </w:r>
    <w:r>
      <w:instrText>PAGE   \* MERGEFORMAT</w:instrText>
    </w:r>
    <w:r>
      <w:fldChar w:fldCharType="separate"/>
    </w:r>
    <w:r w:rsidR="00F513C9" w:rsidRPr="00F513C9">
      <w:rPr>
        <w:lang w:val="de-DE"/>
      </w:rPr>
      <w:t>7</w:t>
    </w:r>
    <w:r>
      <w:fldChar w:fldCharType="end"/>
    </w:r>
    <w:r>
      <w:rPr>
        <w:lang w:val="de-DE"/>
      </w:rPr>
      <w:t xml:space="preserve"> | </w:t>
    </w:r>
    <w:fldSimple w:instr="NUMPAGES  \* Arabic  \* MERGEFORMAT">
      <w:r w:rsidR="00F513C9" w:rsidRPr="00F513C9">
        <w:rPr>
          <w:lang w:val="de-DE"/>
        </w:rPr>
        <w:t>9</w:t>
      </w:r>
    </w:fldSimple>
  </w:p>
  <w:p w14:paraId="52CC7F35" w14:textId="77777777" w:rsidR="002359D9" w:rsidRPr="00EA22C7" w:rsidRDefault="002359D9" w:rsidP="00F97F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3C068" w14:textId="77777777" w:rsidR="00143F85" w:rsidRDefault="00143F85" w:rsidP="00F97F71">
      <w:r>
        <w:separator/>
      </w:r>
    </w:p>
  </w:footnote>
  <w:footnote w:type="continuationSeparator" w:id="0">
    <w:p w14:paraId="6CC6D135" w14:textId="77777777" w:rsidR="00143F85" w:rsidRDefault="00143F85" w:rsidP="00F97F71">
      <w:r>
        <w:continuationSeparator/>
      </w:r>
    </w:p>
  </w:footnote>
  <w:footnote w:type="continuationNotice" w:id="1">
    <w:p w14:paraId="2801B8A3" w14:textId="77777777" w:rsidR="00143F85" w:rsidRDefault="00143F85" w:rsidP="00F97F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8D261" w14:textId="77777777" w:rsidR="002359D9" w:rsidRDefault="002359D9" w:rsidP="00F97F71">
    <w:pPr>
      <w:pStyle w:val="Kopfzeile"/>
      <w:rPr>
        <w:w w:val="103"/>
      </w:rPr>
    </w:pPr>
    <w:r w:rsidRPr="00405402">
      <w:rPr>
        <w:lang w:val="de-DE" w:eastAsia="de-DE"/>
      </w:rPr>
      <w:drawing>
        <wp:anchor distT="0" distB="0" distL="114300" distR="360045" simplePos="0" relativeHeight="251658241" behindDoc="1" locked="0" layoutInCell="1" allowOverlap="1" wp14:anchorId="4536AA17" wp14:editId="5D2819F5">
          <wp:simplePos x="0" y="0"/>
          <wp:positionH relativeFrom="margin">
            <wp:align>right</wp:align>
          </wp:positionH>
          <wp:positionV relativeFrom="paragraph">
            <wp:posOffset>6985</wp:posOffset>
          </wp:positionV>
          <wp:extent cx="1781175" cy="847725"/>
          <wp:effectExtent l="0" t="0" r="9525" b="9525"/>
          <wp:wrapSquare wrapText="left"/>
          <wp:docPr id="26"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w w:val="103"/>
      </w:rPr>
      <w:t>Abteilung für INFORMATIK</w:t>
    </w:r>
  </w:p>
  <w:p w14:paraId="287BCBA6" w14:textId="77777777" w:rsidR="002359D9" w:rsidRDefault="002359D9" w:rsidP="00F97F71">
    <w:pPr>
      <w:pStyle w:val="Kopfzeile"/>
      <w:rPr>
        <w:w w:val="103"/>
      </w:rPr>
    </w:pPr>
  </w:p>
  <w:p w14:paraId="30407540" w14:textId="77777777" w:rsidR="002359D9" w:rsidRDefault="002359D9" w:rsidP="00F97F71">
    <w:pPr>
      <w:pStyle w:val="Kopfzeile"/>
    </w:pPr>
  </w:p>
  <w:p w14:paraId="33DED8D7" w14:textId="77777777" w:rsidR="002359D9" w:rsidRPr="00EC20BD" w:rsidRDefault="002359D9" w:rsidP="00F97F71">
    <w:pPr>
      <w:pStyle w:val="Kopfzeile"/>
    </w:pPr>
    <w:r>
      <w:rPr>
        <w:sz w:val="20"/>
        <w:lang w:val="de-DE" w:eastAsia="de-DE"/>
      </w:rPr>
      <mc:AlternateContent>
        <mc:Choice Requires="wps">
          <w:drawing>
            <wp:anchor distT="0" distB="0" distL="114300" distR="114300" simplePos="0" relativeHeight="251658240" behindDoc="0" locked="0" layoutInCell="1" allowOverlap="1" wp14:anchorId="6678B188" wp14:editId="3F3F8CF7">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E3A20"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rPr>
      <w:tab/>
    </w:r>
    <w:r>
      <w:rPr>
        <w:rFonts w:ascii="Arial" w:hAnsi="Arial" w:cs="Arial"/>
        <w:color w:val="4D4D4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336C8" w14:textId="77777777" w:rsidR="002359D9" w:rsidRDefault="002359D9" w:rsidP="00F97F7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3B11F" w14:textId="50E86177" w:rsidR="002359D9" w:rsidRDefault="002359D9" w:rsidP="00F97F71">
    <w:pPr>
      <w:pStyle w:val="Kopfzeile"/>
    </w:pPr>
    <w:fldSimple w:instr=" STYLEREF  &quot;Überschrift 1&quot;  \* MERGEFORMAT ">
      <w:r w:rsidR="003C573C">
        <w:t>WPA2-Enterprise</w:t>
      </w:r>
    </w:fldSimple>
    <w:r>
      <w:ptab w:relativeTo="margin" w:alignment="right" w:leader="none"/>
    </w:r>
    <w:fldSimple w:instr=" STYLEREF  &quot;Überschrift 1&quot;  \* MERGEFORMAT ">
      <w:r w:rsidR="003C573C">
        <w:t>WPA2-Enterprise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031806"/>
    <w:multiLevelType w:val="hybridMultilevel"/>
    <w:tmpl w:val="B64CF9C6"/>
    <w:lvl w:ilvl="0" w:tplc="1074A71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FB38DD"/>
    <w:multiLevelType w:val="hybridMultilevel"/>
    <w:tmpl w:val="733E8FC2"/>
    <w:lvl w:ilvl="0" w:tplc="0407000F">
      <w:start w:val="1"/>
      <w:numFmt w:val="decimal"/>
      <w:lvlText w:val="%1."/>
      <w:lvlJc w:val="left"/>
      <w:pPr>
        <w:ind w:left="920" w:hanging="360"/>
      </w:pPr>
    </w:lvl>
    <w:lvl w:ilvl="1" w:tplc="04070019" w:tentative="1">
      <w:start w:val="1"/>
      <w:numFmt w:val="lowerLetter"/>
      <w:lvlText w:val="%2."/>
      <w:lvlJc w:val="left"/>
      <w:pPr>
        <w:ind w:left="1640" w:hanging="360"/>
      </w:pPr>
    </w:lvl>
    <w:lvl w:ilvl="2" w:tplc="0407001B" w:tentative="1">
      <w:start w:val="1"/>
      <w:numFmt w:val="lowerRoman"/>
      <w:lvlText w:val="%3."/>
      <w:lvlJc w:val="right"/>
      <w:pPr>
        <w:ind w:left="2360" w:hanging="180"/>
      </w:pPr>
    </w:lvl>
    <w:lvl w:ilvl="3" w:tplc="0407000F" w:tentative="1">
      <w:start w:val="1"/>
      <w:numFmt w:val="decimal"/>
      <w:lvlText w:val="%4."/>
      <w:lvlJc w:val="left"/>
      <w:pPr>
        <w:ind w:left="3080" w:hanging="360"/>
      </w:pPr>
    </w:lvl>
    <w:lvl w:ilvl="4" w:tplc="04070019" w:tentative="1">
      <w:start w:val="1"/>
      <w:numFmt w:val="lowerLetter"/>
      <w:lvlText w:val="%5."/>
      <w:lvlJc w:val="left"/>
      <w:pPr>
        <w:ind w:left="3800" w:hanging="360"/>
      </w:pPr>
    </w:lvl>
    <w:lvl w:ilvl="5" w:tplc="0407001B" w:tentative="1">
      <w:start w:val="1"/>
      <w:numFmt w:val="lowerRoman"/>
      <w:lvlText w:val="%6."/>
      <w:lvlJc w:val="right"/>
      <w:pPr>
        <w:ind w:left="4520" w:hanging="180"/>
      </w:pPr>
    </w:lvl>
    <w:lvl w:ilvl="6" w:tplc="0407000F" w:tentative="1">
      <w:start w:val="1"/>
      <w:numFmt w:val="decimal"/>
      <w:lvlText w:val="%7."/>
      <w:lvlJc w:val="left"/>
      <w:pPr>
        <w:ind w:left="5240" w:hanging="360"/>
      </w:pPr>
    </w:lvl>
    <w:lvl w:ilvl="7" w:tplc="04070019" w:tentative="1">
      <w:start w:val="1"/>
      <w:numFmt w:val="lowerLetter"/>
      <w:lvlText w:val="%8."/>
      <w:lvlJc w:val="left"/>
      <w:pPr>
        <w:ind w:left="5960" w:hanging="360"/>
      </w:pPr>
    </w:lvl>
    <w:lvl w:ilvl="8" w:tplc="0407001B" w:tentative="1">
      <w:start w:val="1"/>
      <w:numFmt w:val="lowerRoman"/>
      <w:lvlText w:val="%9."/>
      <w:lvlJc w:val="right"/>
      <w:pPr>
        <w:ind w:left="6680" w:hanging="180"/>
      </w:pPr>
    </w:lvl>
  </w:abstractNum>
  <w:abstractNum w:abstractNumId="6"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8647611"/>
    <w:multiLevelType w:val="hybridMultilevel"/>
    <w:tmpl w:val="8FE24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9533B4"/>
    <w:multiLevelType w:val="hybridMultilevel"/>
    <w:tmpl w:val="6EB8E9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504BC3"/>
    <w:multiLevelType w:val="hybridMultilevel"/>
    <w:tmpl w:val="985C8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8C51D9"/>
    <w:multiLevelType w:val="multilevel"/>
    <w:tmpl w:val="5066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14"/>
  </w:num>
  <w:num w:numId="4">
    <w:abstractNumId w:val="18"/>
  </w:num>
  <w:num w:numId="5">
    <w:abstractNumId w:val="4"/>
  </w:num>
  <w:num w:numId="6">
    <w:abstractNumId w:val="13"/>
  </w:num>
  <w:num w:numId="7">
    <w:abstractNumId w:val="17"/>
  </w:num>
  <w:num w:numId="8">
    <w:abstractNumId w:val="6"/>
  </w:num>
  <w:num w:numId="9">
    <w:abstractNumId w:val="1"/>
  </w:num>
  <w:num w:numId="10">
    <w:abstractNumId w:val="7"/>
  </w:num>
  <w:num w:numId="11">
    <w:abstractNumId w:val="21"/>
  </w:num>
  <w:num w:numId="12">
    <w:abstractNumId w:val="8"/>
  </w:num>
  <w:num w:numId="13">
    <w:abstractNumId w:val="0"/>
  </w:num>
  <w:num w:numId="14">
    <w:abstractNumId w:val="12"/>
  </w:num>
  <w:num w:numId="15">
    <w:abstractNumId w:val="9"/>
  </w:num>
  <w:num w:numId="16">
    <w:abstractNumId w:val="2"/>
  </w:num>
  <w:num w:numId="17">
    <w:abstractNumId w:val="3"/>
  </w:num>
  <w:num w:numId="18">
    <w:abstractNumId w:val="15"/>
  </w:num>
  <w:num w:numId="19">
    <w:abstractNumId w:val="11"/>
  </w:num>
  <w:num w:numId="20">
    <w:abstractNumId w:val="16"/>
  </w:num>
  <w:num w:numId="21">
    <w:abstractNumId w:val="20"/>
  </w:num>
  <w:num w:numId="2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18B2"/>
    <w:rsid w:val="00002121"/>
    <w:rsid w:val="00002F86"/>
    <w:rsid w:val="00005B05"/>
    <w:rsid w:val="0000696A"/>
    <w:rsid w:val="0001020E"/>
    <w:rsid w:val="000105DC"/>
    <w:rsid w:val="00010C77"/>
    <w:rsid w:val="000115C4"/>
    <w:rsid w:val="00013179"/>
    <w:rsid w:val="00013B3D"/>
    <w:rsid w:val="00014137"/>
    <w:rsid w:val="00014AA9"/>
    <w:rsid w:val="00016B69"/>
    <w:rsid w:val="000172FE"/>
    <w:rsid w:val="000215D7"/>
    <w:rsid w:val="00025B35"/>
    <w:rsid w:val="00026387"/>
    <w:rsid w:val="00026E27"/>
    <w:rsid w:val="0002721C"/>
    <w:rsid w:val="00030593"/>
    <w:rsid w:val="00030BDD"/>
    <w:rsid w:val="000315C5"/>
    <w:rsid w:val="00032513"/>
    <w:rsid w:val="00032D5E"/>
    <w:rsid w:val="000349A8"/>
    <w:rsid w:val="00036786"/>
    <w:rsid w:val="0003776F"/>
    <w:rsid w:val="00040B8F"/>
    <w:rsid w:val="000415DC"/>
    <w:rsid w:val="000432B2"/>
    <w:rsid w:val="0004401D"/>
    <w:rsid w:val="0004473C"/>
    <w:rsid w:val="0004515C"/>
    <w:rsid w:val="000457B8"/>
    <w:rsid w:val="0004593A"/>
    <w:rsid w:val="00045AAD"/>
    <w:rsid w:val="000469AF"/>
    <w:rsid w:val="000478CD"/>
    <w:rsid w:val="0005025F"/>
    <w:rsid w:val="00050375"/>
    <w:rsid w:val="00050B96"/>
    <w:rsid w:val="000516FC"/>
    <w:rsid w:val="00052074"/>
    <w:rsid w:val="0005233C"/>
    <w:rsid w:val="00052BE5"/>
    <w:rsid w:val="00052D66"/>
    <w:rsid w:val="00053D06"/>
    <w:rsid w:val="000562B4"/>
    <w:rsid w:val="000568FE"/>
    <w:rsid w:val="00056A14"/>
    <w:rsid w:val="00057A89"/>
    <w:rsid w:val="00060BDC"/>
    <w:rsid w:val="000610C1"/>
    <w:rsid w:val="000613A4"/>
    <w:rsid w:val="00062CB4"/>
    <w:rsid w:val="00062DF0"/>
    <w:rsid w:val="00064626"/>
    <w:rsid w:val="00065007"/>
    <w:rsid w:val="000667E2"/>
    <w:rsid w:val="00067620"/>
    <w:rsid w:val="00071C13"/>
    <w:rsid w:val="00073A18"/>
    <w:rsid w:val="0007492C"/>
    <w:rsid w:val="00074B86"/>
    <w:rsid w:val="00080D66"/>
    <w:rsid w:val="00083F4D"/>
    <w:rsid w:val="00084494"/>
    <w:rsid w:val="000844CA"/>
    <w:rsid w:val="0008759D"/>
    <w:rsid w:val="000919BE"/>
    <w:rsid w:val="00091DC8"/>
    <w:rsid w:val="00091EE2"/>
    <w:rsid w:val="00092D93"/>
    <w:rsid w:val="0009482F"/>
    <w:rsid w:val="00095CEC"/>
    <w:rsid w:val="00097262"/>
    <w:rsid w:val="00097BC5"/>
    <w:rsid w:val="000A27D0"/>
    <w:rsid w:val="000A2C68"/>
    <w:rsid w:val="000A4CBB"/>
    <w:rsid w:val="000A7029"/>
    <w:rsid w:val="000B0400"/>
    <w:rsid w:val="000B1AA5"/>
    <w:rsid w:val="000B1AF3"/>
    <w:rsid w:val="000B37BD"/>
    <w:rsid w:val="000B4D68"/>
    <w:rsid w:val="000C0F42"/>
    <w:rsid w:val="000C2657"/>
    <w:rsid w:val="000C2A31"/>
    <w:rsid w:val="000C3829"/>
    <w:rsid w:val="000C6E3E"/>
    <w:rsid w:val="000D07D6"/>
    <w:rsid w:val="000D0AC7"/>
    <w:rsid w:val="000D0E9D"/>
    <w:rsid w:val="000D2E4A"/>
    <w:rsid w:val="000D2F77"/>
    <w:rsid w:val="000D56E5"/>
    <w:rsid w:val="000D5F38"/>
    <w:rsid w:val="000D7980"/>
    <w:rsid w:val="000D7B5D"/>
    <w:rsid w:val="000E014D"/>
    <w:rsid w:val="000E3100"/>
    <w:rsid w:val="000E446B"/>
    <w:rsid w:val="000E449E"/>
    <w:rsid w:val="000E4F3A"/>
    <w:rsid w:val="000E7E84"/>
    <w:rsid w:val="000F301D"/>
    <w:rsid w:val="000F6E5D"/>
    <w:rsid w:val="000F709D"/>
    <w:rsid w:val="000F7851"/>
    <w:rsid w:val="00103273"/>
    <w:rsid w:val="00104836"/>
    <w:rsid w:val="0010797B"/>
    <w:rsid w:val="00111193"/>
    <w:rsid w:val="0011143C"/>
    <w:rsid w:val="0011308E"/>
    <w:rsid w:val="001146F4"/>
    <w:rsid w:val="0011595A"/>
    <w:rsid w:val="00117908"/>
    <w:rsid w:val="00117A57"/>
    <w:rsid w:val="001200DA"/>
    <w:rsid w:val="00122423"/>
    <w:rsid w:val="00122948"/>
    <w:rsid w:val="00123134"/>
    <w:rsid w:val="001257D5"/>
    <w:rsid w:val="00132000"/>
    <w:rsid w:val="0013328F"/>
    <w:rsid w:val="0013419A"/>
    <w:rsid w:val="00134FE6"/>
    <w:rsid w:val="0013586C"/>
    <w:rsid w:val="00135EC2"/>
    <w:rsid w:val="001436FB"/>
    <w:rsid w:val="00143F85"/>
    <w:rsid w:val="00144E8C"/>
    <w:rsid w:val="0014533E"/>
    <w:rsid w:val="001460E8"/>
    <w:rsid w:val="00146977"/>
    <w:rsid w:val="00153B72"/>
    <w:rsid w:val="00154FA9"/>
    <w:rsid w:val="001555F8"/>
    <w:rsid w:val="00156B13"/>
    <w:rsid w:val="00157681"/>
    <w:rsid w:val="001619EC"/>
    <w:rsid w:val="001624F3"/>
    <w:rsid w:val="00162E32"/>
    <w:rsid w:val="00165C52"/>
    <w:rsid w:val="00170030"/>
    <w:rsid w:val="00170107"/>
    <w:rsid w:val="00170C3F"/>
    <w:rsid w:val="001716C0"/>
    <w:rsid w:val="00173A7D"/>
    <w:rsid w:val="00173FE7"/>
    <w:rsid w:val="00174E7F"/>
    <w:rsid w:val="00175526"/>
    <w:rsid w:val="001757C2"/>
    <w:rsid w:val="00176F29"/>
    <w:rsid w:val="00177AB7"/>
    <w:rsid w:val="00177AE3"/>
    <w:rsid w:val="001800DB"/>
    <w:rsid w:val="00182BF9"/>
    <w:rsid w:val="00183797"/>
    <w:rsid w:val="0018498A"/>
    <w:rsid w:val="0018522E"/>
    <w:rsid w:val="00186750"/>
    <w:rsid w:val="0018738D"/>
    <w:rsid w:val="0019033C"/>
    <w:rsid w:val="00190E09"/>
    <w:rsid w:val="00190F5C"/>
    <w:rsid w:val="00191CA3"/>
    <w:rsid w:val="00192DCE"/>
    <w:rsid w:val="0019519C"/>
    <w:rsid w:val="00195EE4"/>
    <w:rsid w:val="001962E6"/>
    <w:rsid w:val="00196CC6"/>
    <w:rsid w:val="001A019E"/>
    <w:rsid w:val="001A0A23"/>
    <w:rsid w:val="001A36B0"/>
    <w:rsid w:val="001A4E87"/>
    <w:rsid w:val="001B1E69"/>
    <w:rsid w:val="001B2111"/>
    <w:rsid w:val="001B2B1E"/>
    <w:rsid w:val="001B75F7"/>
    <w:rsid w:val="001B77F4"/>
    <w:rsid w:val="001C0931"/>
    <w:rsid w:val="001C0FA8"/>
    <w:rsid w:val="001C213D"/>
    <w:rsid w:val="001C25CD"/>
    <w:rsid w:val="001C4117"/>
    <w:rsid w:val="001C49EB"/>
    <w:rsid w:val="001C623E"/>
    <w:rsid w:val="001C7623"/>
    <w:rsid w:val="001D2510"/>
    <w:rsid w:val="001D25C9"/>
    <w:rsid w:val="001D292F"/>
    <w:rsid w:val="001D5CCD"/>
    <w:rsid w:val="001D6C06"/>
    <w:rsid w:val="001E0728"/>
    <w:rsid w:val="001E10F2"/>
    <w:rsid w:val="001E2504"/>
    <w:rsid w:val="001E2FF6"/>
    <w:rsid w:val="001E38B4"/>
    <w:rsid w:val="001F1116"/>
    <w:rsid w:val="001F156E"/>
    <w:rsid w:val="001F28BB"/>
    <w:rsid w:val="001F3742"/>
    <w:rsid w:val="001F5FA9"/>
    <w:rsid w:val="00201C42"/>
    <w:rsid w:val="00201C8A"/>
    <w:rsid w:val="00203C43"/>
    <w:rsid w:val="0020497E"/>
    <w:rsid w:val="00204DC9"/>
    <w:rsid w:val="00205506"/>
    <w:rsid w:val="00205D38"/>
    <w:rsid w:val="00206CCD"/>
    <w:rsid w:val="00210649"/>
    <w:rsid w:val="00212E42"/>
    <w:rsid w:val="002142CC"/>
    <w:rsid w:val="002172EA"/>
    <w:rsid w:val="002175B3"/>
    <w:rsid w:val="00220D58"/>
    <w:rsid w:val="00220E04"/>
    <w:rsid w:val="00221649"/>
    <w:rsid w:val="002229C1"/>
    <w:rsid w:val="00223246"/>
    <w:rsid w:val="002232C8"/>
    <w:rsid w:val="002240D3"/>
    <w:rsid w:val="00224CD9"/>
    <w:rsid w:val="0022624C"/>
    <w:rsid w:val="0022672B"/>
    <w:rsid w:val="002301DE"/>
    <w:rsid w:val="002303CA"/>
    <w:rsid w:val="002335A6"/>
    <w:rsid w:val="002344C2"/>
    <w:rsid w:val="00234626"/>
    <w:rsid w:val="00234FAF"/>
    <w:rsid w:val="0023507A"/>
    <w:rsid w:val="00235928"/>
    <w:rsid w:val="002359D9"/>
    <w:rsid w:val="00235F51"/>
    <w:rsid w:val="00236BE5"/>
    <w:rsid w:val="00237C75"/>
    <w:rsid w:val="00240A08"/>
    <w:rsid w:val="002410E4"/>
    <w:rsid w:val="00241596"/>
    <w:rsid w:val="0024286C"/>
    <w:rsid w:val="002429BB"/>
    <w:rsid w:val="00244606"/>
    <w:rsid w:val="00244CAD"/>
    <w:rsid w:val="002458C9"/>
    <w:rsid w:val="00246DF1"/>
    <w:rsid w:val="00247951"/>
    <w:rsid w:val="0025033C"/>
    <w:rsid w:val="0025219E"/>
    <w:rsid w:val="002532AA"/>
    <w:rsid w:val="002534D2"/>
    <w:rsid w:val="00253552"/>
    <w:rsid w:val="00254EED"/>
    <w:rsid w:val="00255634"/>
    <w:rsid w:val="0025694B"/>
    <w:rsid w:val="00262752"/>
    <w:rsid w:val="00263DA9"/>
    <w:rsid w:val="00265238"/>
    <w:rsid w:val="00265A5A"/>
    <w:rsid w:val="00266372"/>
    <w:rsid w:val="00266AA2"/>
    <w:rsid w:val="00267386"/>
    <w:rsid w:val="00267E5C"/>
    <w:rsid w:val="00270636"/>
    <w:rsid w:val="00271E9B"/>
    <w:rsid w:val="0027223B"/>
    <w:rsid w:val="00272C77"/>
    <w:rsid w:val="00273A01"/>
    <w:rsid w:val="0027416F"/>
    <w:rsid w:val="002747E5"/>
    <w:rsid w:val="00275395"/>
    <w:rsid w:val="00275502"/>
    <w:rsid w:val="002769B8"/>
    <w:rsid w:val="0027769D"/>
    <w:rsid w:val="0028069A"/>
    <w:rsid w:val="00282078"/>
    <w:rsid w:val="0028305D"/>
    <w:rsid w:val="00284474"/>
    <w:rsid w:val="002859EE"/>
    <w:rsid w:val="00285F13"/>
    <w:rsid w:val="00286EE5"/>
    <w:rsid w:val="00287B04"/>
    <w:rsid w:val="00287E5F"/>
    <w:rsid w:val="00291D47"/>
    <w:rsid w:val="002936C8"/>
    <w:rsid w:val="00294E44"/>
    <w:rsid w:val="00294F0D"/>
    <w:rsid w:val="00297B7C"/>
    <w:rsid w:val="002A0A4D"/>
    <w:rsid w:val="002A0DCC"/>
    <w:rsid w:val="002A330E"/>
    <w:rsid w:val="002A4B36"/>
    <w:rsid w:val="002A52FB"/>
    <w:rsid w:val="002A5423"/>
    <w:rsid w:val="002B0F28"/>
    <w:rsid w:val="002B2BDB"/>
    <w:rsid w:val="002B356B"/>
    <w:rsid w:val="002B36DB"/>
    <w:rsid w:val="002B3D72"/>
    <w:rsid w:val="002B45B0"/>
    <w:rsid w:val="002B559A"/>
    <w:rsid w:val="002B71EA"/>
    <w:rsid w:val="002B77CD"/>
    <w:rsid w:val="002C0D25"/>
    <w:rsid w:val="002C31C9"/>
    <w:rsid w:val="002C4801"/>
    <w:rsid w:val="002C5C6E"/>
    <w:rsid w:val="002C6F60"/>
    <w:rsid w:val="002D0B3B"/>
    <w:rsid w:val="002D60FE"/>
    <w:rsid w:val="002D6228"/>
    <w:rsid w:val="002D7785"/>
    <w:rsid w:val="002D7E4F"/>
    <w:rsid w:val="002E00DD"/>
    <w:rsid w:val="002E3BDF"/>
    <w:rsid w:val="002E4628"/>
    <w:rsid w:val="002E6C84"/>
    <w:rsid w:val="002E7EB5"/>
    <w:rsid w:val="002E7FD3"/>
    <w:rsid w:val="002F3899"/>
    <w:rsid w:val="003004D2"/>
    <w:rsid w:val="0030103E"/>
    <w:rsid w:val="00303624"/>
    <w:rsid w:val="00306062"/>
    <w:rsid w:val="00306168"/>
    <w:rsid w:val="00310270"/>
    <w:rsid w:val="00310404"/>
    <w:rsid w:val="00311144"/>
    <w:rsid w:val="00311DE7"/>
    <w:rsid w:val="003142CE"/>
    <w:rsid w:val="003147A2"/>
    <w:rsid w:val="0031795E"/>
    <w:rsid w:val="0032047A"/>
    <w:rsid w:val="0032104F"/>
    <w:rsid w:val="00323491"/>
    <w:rsid w:val="0032425D"/>
    <w:rsid w:val="00326970"/>
    <w:rsid w:val="00326D92"/>
    <w:rsid w:val="00327063"/>
    <w:rsid w:val="00327C3D"/>
    <w:rsid w:val="003304CE"/>
    <w:rsid w:val="00331F3F"/>
    <w:rsid w:val="00332D2A"/>
    <w:rsid w:val="00334E8D"/>
    <w:rsid w:val="00336CEF"/>
    <w:rsid w:val="00337D10"/>
    <w:rsid w:val="003408FE"/>
    <w:rsid w:val="003409EE"/>
    <w:rsid w:val="00341D21"/>
    <w:rsid w:val="00343882"/>
    <w:rsid w:val="003447ED"/>
    <w:rsid w:val="0034498F"/>
    <w:rsid w:val="00346CDE"/>
    <w:rsid w:val="00347374"/>
    <w:rsid w:val="00347A6D"/>
    <w:rsid w:val="00347B47"/>
    <w:rsid w:val="00347CD1"/>
    <w:rsid w:val="00350E92"/>
    <w:rsid w:val="00352FBA"/>
    <w:rsid w:val="0035300E"/>
    <w:rsid w:val="00353C49"/>
    <w:rsid w:val="00353CD7"/>
    <w:rsid w:val="003552A4"/>
    <w:rsid w:val="00357110"/>
    <w:rsid w:val="00361086"/>
    <w:rsid w:val="00361252"/>
    <w:rsid w:val="00362455"/>
    <w:rsid w:val="003638DD"/>
    <w:rsid w:val="00364503"/>
    <w:rsid w:val="00364B44"/>
    <w:rsid w:val="0036533B"/>
    <w:rsid w:val="0036673D"/>
    <w:rsid w:val="00370043"/>
    <w:rsid w:val="0037022B"/>
    <w:rsid w:val="00371C0F"/>
    <w:rsid w:val="0037461F"/>
    <w:rsid w:val="00374954"/>
    <w:rsid w:val="00376580"/>
    <w:rsid w:val="00380372"/>
    <w:rsid w:val="00381366"/>
    <w:rsid w:val="00381BF3"/>
    <w:rsid w:val="003837DB"/>
    <w:rsid w:val="00383D2D"/>
    <w:rsid w:val="00383F4F"/>
    <w:rsid w:val="00385952"/>
    <w:rsid w:val="00385F1B"/>
    <w:rsid w:val="00387CC0"/>
    <w:rsid w:val="00391E24"/>
    <w:rsid w:val="00391FC3"/>
    <w:rsid w:val="00393BEE"/>
    <w:rsid w:val="00395E1B"/>
    <w:rsid w:val="003967DB"/>
    <w:rsid w:val="003A0C31"/>
    <w:rsid w:val="003A0FCD"/>
    <w:rsid w:val="003A12B2"/>
    <w:rsid w:val="003A2469"/>
    <w:rsid w:val="003A418A"/>
    <w:rsid w:val="003A44DD"/>
    <w:rsid w:val="003A5753"/>
    <w:rsid w:val="003A5AEF"/>
    <w:rsid w:val="003A5FB9"/>
    <w:rsid w:val="003A677F"/>
    <w:rsid w:val="003A77D4"/>
    <w:rsid w:val="003A7E09"/>
    <w:rsid w:val="003B252D"/>
    <w:rsid w:val="003B54BD"/>
    <w:rsid w:val="003B585D"/>
    <w:rsid w:val="003B5CAB"/>
    <w:rsid w:val="003B6A0F"/>
    <w:rsid w:val="003B7147"/>
    <w:rsid w:val="003B7A71"/>
    <w:rsid w:val="003C2FE8"/>
    <w:rsid w:val="003C3032"/>
    <w:rsid w:val="003C3E76"/>
    <w:rsid w:val="003C40AD"/>
    <w:rsid w:val="003C4CD5"/>
    <w:rsid w:val="003C5239"/>
    <w:rsid w:val="003C573C"/>
    <w:rsid w:val="003C6BC9"/>
    <w:rsid w:val="003D03ED"/>
    <w:rsid w:val="003D31CE"/>
    <w:rsid w:val="003D41BE"/>
    <w:rsid w:val="003D447C"/>
    <w:rsid w:val="003D5B15"/>
    <w:rsid w:val="003D6516"/>
    <w:rsid w:val="003E0CCE"/>
    <w:rsid w:val="003E1945"/>
    <w:rsid w:val="003E1C6C"/>
    <w:rsid w:val="003E241B"/>
    <w:rsid w:val="003E3563"/>
    <w:rsid w:val="003E3AED"/>
    <w:rsid w:val="003E65E9"/>
    <w:rsid w:val="003F0129"/>
    <w:rsid w:val="003F710F"/>
    <w:rsid w:val="003F734F"/>
    <w:rsid w:val="00401B67"/>
    <w:rsid w:val="00403884"/>
    <w:rsid w:val="00403E91"/>
    <w:rsid w:val="00404748"/>
    <w:rsid w:val="00404E89"/>
    <w:rsid w:val="00405402"/>
    <w:rsid w:val="00405653"/>
    <w:rsid w:val="00406CCC"/>
    <w:rsid w:val="00410CBD"/>
    <w:rsid w:val="004131C8"/>
    <w:rsid w:val="00413A41"/>
    <w:rsid w:val="0041726D"/>
    <w:rsid w:val="00421898"/>
    <w:rsid w:val="004231F1"/>
    <w:rsid w:val="00425E96"/>
    <w:rsid w:val="00432009"/>
    <w:rsid w:val="0043247F"/>
    <w:rsid w:val="004335C5"/>
    <w:rsid w:val="0043414A"/>
    <w:rsid w:val="00435C31"/>
    <w:rsid w:val="004360AD"/>
    <w:rsid w:val="00436BEE"/>
    <w:rsid w:val="004372BE"/>
    <w:rsid w:val="00437CDA"/>
    <w:rsid w:val="00442EEF"/>
    <w:rsid w:val="00443B76"/>
    <w:rsid w:val="00444563"/>
    <w:rsid w:val="00444788"/>
    <w:rsid w:val="00444BF2"/>
    <w:rsid w:val="00444F53"/>
    <w:rsid w:val="00450746"/>
    <w:rsid w:val="00450E18"/>
    <w:rsid w:val="00450E51"/>
    <w:rsid w:val="004541A8"/>
    <w:rsid w:val="004565AE"/>
    <w:rsid w:val="00456CCF"/>
    <w:rsid w:val="00457427"/>
    <w:rsid w:val="00457AFB"/>
    <w:rsid w:val="0046267F"/>
    <w:rsid w:val="00462CB2"/>
    <w:rsid w:val="004630CE"/>
    <w:rsid w:val="00465874"/>
    <w:rsid w:val="004663F1"/>
    <w:rsid w:val="00466EA8"/>
    <w:rsid w:val="0046765E"/>
    <w:rsid w:val="00467E74"/>
    <w:rsid w:val="0047019E"/>
    <w:rsid w:val="00470B83"/>
    <w:rsid w:val="00471815"/>
    <w:rsid w:val="00472258"/>
    <w:rsid w:val="004727C1"/>
    <w:rsid w:val="004729F9"/>
    <w:rsid w:val="00474114"/>
    <w:rsid w:val="00474231"/>
    <w:rsid w:val="0047437B"/>
    <w:rsid w:val="004747FE"/>
    <w:rsid w:val="00474DA5"/>
    <w:rsid w:val="00475986"/>
    <w:rsid w:val="004763C8"/>
    <w:rsid w:val="00477B0A"/>
    <w:rsid w:val="00480E30"/>
    <w:rsid w:val="00481B06"/>
    <w:rsid w:val="004820D4"/>
    <w:rsid w:val="004828ED"/>
    <w:rsid w:val="0048415E"/>
    <w:rsid w:val="00486551"/>
    <w:rsid w:val="00486AED"/>
    <w:rsid w:val="004875F9"/>
    <w:rsid w:val="00491A51"/>
    <w:rsid w:val="00492BED"/>
    <w:rsid w:val="00493322"/>
    <w:rsid w:val="0049598D"/>
    <w:rsid w:val="00495E25"/>
    <w:rsid w:val="00496E37"/>
    <w:rsid w:val="00497324"/>
    <w:rsid w:val="00497CBC"/>
    <w:rsid w:val="004A21A2"/>
    <w:rsid w:val="004A2CB2"/>
    <w:rsid w:val="004A315D"/>
    <w:rsid w:val="004A4300"/>
    <w:rsid w:val="004A647A"/>
    <w:rsid w:val="004B4602"/>
    <w:rsid w:val="004B4F03"/>
    <w:rsid w:val="004B6F7A"/>
    <w:rsid w:val="004B7027"/>
    <w:rsid w:val="004B7F6B"/>
    <w:rsid w:val="004C04AF"/>
    <w:rsid w:val="004C19A0"/>
    <w:rsid w:val="004C27CC"/>
    <w:rsid w:val="004C3BB1"/>
    <w:rsid w:val="004C5373"/>
    <w:rsid w:val="004C6DBC"/>
    <w:rsid w:val="004C74DF"/>
    <w:rsid w:val="004C7DC0"/>
    <w:rsid w:val="004D1B36"/>
    <w:rsid w:val="004D274E"/>
    <w:rsid w:val="004D2A20"/>
    <w:rsid w:val="004D3C77"/>
    <w:rsid w:val="004D3E84"/>
    <w:rsid w:val="004D5F9C"/>
    <w:rsid w:val="004E40BE"/>
    <w:rsid w:val="004E5B01"/>
    <w:rsid w:val="004E6007"/>
    <w:rsid w:val="004E6F3B"/>
    <w:rsid w:val="004F3001"/>
    <w:rsid w:val="004F4F25"/>
    <w:rsid w:val="004F5504"/>
    <w:rsid w:val="004F6BF7"/>
    <w:rsid w:val="004F7D73"/>
    <w:rsid w:val="005021F9"/>
    <w:rsid w:val="00503191"/>
    <w:rsid w:val="0050421B"/>
    <w:rsid w:val="00504FC3"/>
    <w:rsid w:val="005105A0"/>
    <w:rsid w:val="005107BF"/>
    <w:rsid w:val="00510AE6"/>
    <w:rsid w:val="00510CB3"/>
    <w:rsid w:val="0051159B"/>
    <w:rsid w:val="005120CC"/>
    <w:rsid w:val="00512499"/>
    <w:rsid w:val="005128D8"/>
    <w:rsid w:val="00512EFB"/>
    <w:rsid w:val="005134F6"/>
    <w:rsid w:val="00513A21"/>
    <w:rsid w:val="0051496A"/>
    <w:rsid w:val="0051560A"/>
    <w:rsid w:val="00515621"/>
    <w:rsid w:val="00516027"/>
    <w:rsid w:val="00516236"/>
    <w:rsid w:val="0051758B"/>
    <w:rsid w:val="00520027"/>
    <w:rsid w:val="0052170F"/>
    <w:rsid w:val="00521FD8"/>
    <w:rsid w:val="005229E3"/>
    <w:rsid w:val="005230E5"/>
    <w:rsid w:val="0052368D"/>
    <w:rsid w:val="005238BF"/>
    <w:rsid w:val="005241A3"/>
    <w:rsid w:val="005268E7"/>
    <w:rsid w:val="00530787"/>
    <w:rsid w:val="00530B25"/>
    <w:rsid w:val="00532CE8"/>
    <w:rsid w:val="00536759"/>
    <w:rsid w:val="00536A82"/>
    <w:rsid w:val="00541824"/>
    <w:rsid w:val="005428EB"/>
    <w:rsid w:val="00542F02"/>
    <w:rsid w:val="00542F86"/>
    <w:rsid w:val="005432EB"/>
    <w:rsid w:val="00545343"/>
    <w:rsid w:val="00546420"/>
    <w:rsid w:val="00547AE6"/>
    <w:rsid w:val="00550ACE"/>
    <w:rsid w:val="00552E94"/>
    <w:rsid w:val="005548E9"/>
    <w:rsid w:val="0055594B"/>
    <w:rsid w:val="00556D03"/>
    <w:rsid w:val="00557160"/>
    <w:rsid w:val="00560776"/>
    <w:rsid w:val="00563204"/>
    <w:rsid w:val="005662DF"/>
    <w:rsid w:val="00567E51"/>
    <w:rsid w:val="0057020B"/>
    <w:rsid w:val="00571DF3"/>
    <w:rsid w:val="005725E1"/>
    <w:rsid w:val="0057380C"/>
    <w:rsid w:val="005746CB"/>
    <w:rsid w:val="00575360"/>
    <w:rsid w:val="005770B2"/>
    <w:rsid w:val="00580651"/>
    <w:rsid w:val="005812DB"/>
    <w:rsid w:val="00583A84"/>
    <w:rsid w:val="005848EA"/>
    <w:rsid w:val="00585A9C"/>
    <w:rsid w:val="00585F27"/>
    <w:rsid w:val="00591697"/>
    <w:rsid w:val="00591C8F"/>
    <w:rsid w:val="0059322A"/>
    <w:rsid w:val="00593460"/>
    <w:rsid w:val="00596A88"/>
    <w:rsid w:val="00596EA3"/>
    <w:rsid w:val="005A0307"/>
    <w:rsid w:val="005A6757"/>
    <w:rsid w:val="005B0A3C"/>
    <w:rsid w:val="005B2F1A"/>
    <w:rsid w:val="005B5F38"/>
    <w:rsid w:val="005B6F2F"/>
    <w:rsid w:val="005C02FB"/>
    <w:rsid w:val="005C0B13"/>
    <w:rsid w:val="005C0C5D"/>
    <w:rsid w:val="005C2DA2"/>
    <w:rsid w:val="005C2F6A"/>
    <w:rsid w:val="005C44F3"/>
    <w:rsid w:val="005C47ED"/>
    <w:rsid w:val="005C4F9D"/>
    <w:rsid w:val="005C502F"/>
    <w:rsid w:val="005D0C90"/>
    <w:rsid w:val="005D1486"/>
    <w:rsid w:val="005D291A"/>
    <w:rsid w:val="005D2E21"/>
    <w:rsid w:val="005D30F3"/>
    <w:rsid w:val="005D4DDC"/>
    <w:rsid w:val="005D6A64"/>
    <w:rsid w:val="005D7C4D"/>
    <w:rsid w:val="005E09A1"/>
    <w:rsid w:val="005E306A"/>
    <w:rsid w:val="005E7135"/>
    <w:rsid w:val="005E7B5A"/>
    <w:rsid w:val="005F0F15"/>
    <w:rsid w:val="005F3ED7"/>
    <w:rsid w:val="005F3F10"/>
    <w:rsid w:val="005F4AB5"/>
    <w:rsid w:val="005F5088"/>
    <w:rsid w:val="005F6683"/>
    <w:rsid w:val="005F695E"/>
    <w:rsid w:val="005F6DE8"/>
    <w:rsid w:val="005F7352"/>
    <w:rsid w:val="00601CFD"/>
    <w:rsid w:val="00602185"/>
    <w:rsid w:val="0060218A"/>
    <w:rsid w:val="0060324D"/>
    <w:rsid w:val="0060329B"/>
    <w:rsid w:val="00603836"/>
    <w:rsid w:val="006070ED"/>
    <w:rsid w:val="00607B7E"/>
    <w:rsid w:val="00607FA4"/>
    <w:rsid w:val="0061075F"/>
    <w:rsid w:val="006136ED"/>
    <w:rsid w:val="00613A7D"/>
    <w:rsid w:val="006146BA"/>
    <w:rsid w:val="00615219"/>
    <w:rsid w:val="00615C26"/>
    <w:rsid w:val="00615FFA"/>
    <w:rsid w:val="00616F9B"/>
    <w:rsid w:val="00620192"/>
    <w:rsid w:val="006216CD"/>
    <w:rsid w:val="00623121"/>
    <w:rsid w:val="00624150"/>
    <w:rsid w:val="00625F06"/>
    <w:rsid w:val="00627261"/>
    <w:rsid w:val="00630F95"/>
    <w:rsid w:val="00633155"/>
    <w:rsid w:val="00634E4F"/>
    <w:rsid w:val="006352D7"/>
    <w:rsid w:val="006417A4"/>
    <w:rsid w:val="0064210A"/>
    <w:rsid w:val="0064307E"/>
    <w:rsid w:val="00643AE9"/>
    <w:rsid w:val="00643FB7"/>
    <w:rsid w:val="006453ED"/>
    <w:rsid w:val="00645D8D"/>
    <w:rsid w:val="00650DA7"/>
    <w:rsid w:val="00651306"/>
    <w:rsid w:val="00655DC7"/>
    <w:rsid w:val="00655E4C"/>
    <w:rsid w:val="006566B2"/>
    <w:rsid w:val="006627AA"/>
    <w:rsid w:val="00666852"/>
    <w:rsid w:val="00667B91"/>
    <w:rsid w:val="0067076C"/>
    <w:rsid w:val="00670BFC"/>
    <w:rsid w:val="00671EE5"/>
    <w:rsid w:val="00673C0E"/>
    <w:rsid w:val="00674684"/>
    <w:rsid w:val="00674FC6"/>
    <w:rsid w:val="00675DD4"/>
    <w:rsid w:val="006772F0"/>
    <w:rsid w:val="00680461"/>
    <w:rsid w:val="00680917"/>
    <w:rsid w:val="00680BAC"/>
    <w:rsid w:val="00680CA1"/>
    <w:rsid w:val="00681072"/>
    <w:rsid w:val="006818E4"/>
    <w:rsid w:val="00681950"/>
    <w:rsid w:val="00682387"/>
    <w:rsid w:val="00682E9A"/>
    <w:rsid w:val="00687FE7"/>
    <w:rsid w:val="006921BC"/>
    <w:rsid w:val="0069300A"/>
    <w:rsid w:val="0069311A"/>
    <w:rsid w:val="00693429"/>
    <w:rsid w:val="00695E57"/>
    <w:rsid w:val="00696218"/>
    <w:rsid w:val="00697B7C"/>
    <w:rsid w:val="006A2BD6"/>
    <w:rsid w:val="006A5D39"/>
    <w:rsid w:val="006B0549"/>
    <w:rsid w:val="006B0B51"/>
    <w:rsid w:val="006B0FD1"/>
    <w:rsid w:val="006B24C5"/>
    <w:rsid w:val="006B3019"/>
    <w:rsid w:val="006B482B"/>
    <w:rsid w:val="006B4851"/>
    <w:rsid w:val="006B6614"/>
    <w:rsid w:val="006B76A0"/>
    <w:rsid w:val="006B7BB4"/>
    <w:rsid w:val="006C4082"/>
    <w:rsid w:val="006C4085"/>
    <w:rsid w:val="006C5379"/>
    <w:rsid w:val="006C57E8"/>
    <w:rsid w:val="006C5EC3"/>
    <w:rsid w:val="006C616A"/>
    <w:rsid w:val="006C65E5"/>
    <w:rsid w:val="006C7830"/>
    <w:rsid w:val="006D1691"/>
    <w:rsid w:val="006D24E0"/>
    <w:rsid w:val="006D5BB8"/>
    <w:rsid w:val="006D6173"/>
    <w:rsid w:val="006E1167"/>
    <w:rsid w:val="006E2F50"/>
    <w:rsid w:val="006E36BE"/>
    <w:rsid w:val="006E77A2"/>
    <w:rsid w:val="006F0088"/>
    <w:rsid w:val="006F026A"/>
    <w:rsid w:val="006F0A53"/>
    <w:rsid w:val="006F0EF4"/>
    <w:rsid w:val="006F1118"/>
    <w:rsid w:val="006F1172"/>
    <w:rsid w:val="006F18E2"/>
    <w:rsid w:val="006F1C9C"/>
    <w:rsid w:val="006F1EBD"/>
    <w:rsid w:val="006F20D6"/>
    <w:rsid w:val="006F2F5A"/>
    <w:rsid w:val="006F325F"/>
    <w:rsid w:val="006F4AAB"/>
    <w:rsid w:val="006F5F38"/>
    <w:rsid w:val="006F6897"/>
    <w:rsid w:val="006F70D4"/>
    <w:rsid w:val="00701809"/>
    <w:rsid w:val="007019A1"/>
    <w:rsid w:val="00702086"/>
    <w:rsid w:val="007021E3"/>
    <w:rsid w:val="00702B32"/>
    <w:rsid w:val="00707E70"/>
    <w:rsid w:val="007103C3"/>
    <w:rsid w:val="0071065B"/>
    <w:rsid w:val="00710F95"/>
    <w:rsid w:val="0071197F"/>
    <w:rsid w:val="00712CE2"/>
    <w:rsid w:val="00713EAF"/>
    <w:rsid w:val="007141CB"/>
    <w:rsid w:val="00717C23"/>
    <w:rsid w:val="00721C0A"/>
    <w:rsid w:val="007220F2"/>
    <w:rsid w:val="00724D18"/>
    <w:rsid w:val="00727DF7"/>
    <w:rsid w:val="00731100"/>
    <w:rsid w:val="00731D3E"/>
    <w:rsid w:val="00732A57"/>
    <w:rsid w:val="00733382"/>
    <w:rsid w:val="007333C4"/>
    <w:rsid w:val="00735ABA"/>
    <w:rsid w:val="0073682F"/>
    <w:rsid w:val="00736983"/>
    <w:rsid w:val="007377F3"/>
    <w:rsid w:val="0074031C"/>
    <w:rsid w:val="00741F88"/>
    <w:rsid w:val="007432DF"/>
    <w:rsid w:val="00743C68"/>
    <w:rsid w:val="00744700"/>
    <w:rsid w:val="00747013"/>
    <w:rsid w:val="00747849"/>
    <w:rsid w:val="00747C2E"/>
    <w:rsid w:val="00753B89"/>
    <w:rsid w:val="00755C5E"/>
    <w:rsid w:val="0075779C"/>
    <w:rsid w:val="00760C9E"/>
    <w:rsid w:val="00761130"/>
    <w:rsid w:val="00761DC7"/>
    <w:rsid w:val="00762ACF"/>
    <w:rsid w:val="00763664"/>
    <w:rsid w:val="007657A8"/>
    <w:rsid w:val="00766361"/>
    <w:rsid w:val="00766654"/>
    <w:rsid w:val="00767416"/>
    <w:rsid w:val="00770522"/>
    <w:rsid w:val="00771173"/>
    <w:rsid w:val="0077177D"/>
    <w:rsid w:val="007730E2"/>
    <w:rsid w:val="00775F5C"/>
    <w:rsid w:val="0077680B"/>
    <w:rsid w:val="00777661"/>
    <w:rsid w:val="007777B8"/>
    <w:rsid w:val="00777BF9"/>
    <w:rsid w:val="00777D7C"/>
    <w:rsid w:val="00780B6C"/>
    <w:rsid w:val="0078125E"/>
    <w:rsid w:val="007834CE"/>
    <w:rsid w:val="007851B2"/>
    <w:rsid w:val="00793EDD"/>
    <w:rsid w:val="0079719B"/>
    <w:rsid w:val="007A0D2A"/>
    <w:rsid w:val="007A1B25"/>
    <w:rsid w:val="007A2402"/>
    <w:rsid w:val="007A2F05"/>
    <w:rsid w:val="007B0417"/>
    <w:rsid w:val="007B2291"/>
    <w:rsid w:val="007C17C5"/>
    <w:rsid w:val="007C377C"/>
    <w:rsid w:val="007C3B90"/>
    <w:rsid w:val="007C49EB"/>
    <w:rsid w:val="007C5A05"/>
    <w:rsid w:val="007C5A7A"/>
    <w:rsid w:val="007C6699"/>
    <w:rsid w:val="007C6C50"/>
    <w:rsid w:val="007C7DED"/>
    <w:rsid w:val="007D2097"/>
    <w:rsid w:val="007D5A13"/>
    <w:rsid w:val="007D698B"/>
    <w:rsid w:val="007E16FE"/>
    <w:rsid w:val="007E2139"/>
    <w:rsid w:val="007E3171"/>
    <w:rsid w:val="007E437A"/>
    <w:rsid w:val="007E5000"/>
    <w:rsid w:val="007E54F0"/>
    <w:rsid w:val="007E6090"/>
    <w:rsid w:val="007E60A3"/>
    <w:rsid w:val="007E68C8"/>
    <w:rsid w:val="007F0EB0"/>
    <w:rsid w:val="007F1FA5"/>
    <w:rsid w:val="007F29A2"/>
    <w:rsid w:val="007F437F"/>
    <w:rsid w:val="007F50B9"/>
    <w:rsid w:val="007F6408"/>
    <w:rsid w:val="00800478"/>
    <w:rsid w:val="00805509"/>
    <w:rsid w:val="00805A55"/>
    <w:rsid w:val="00805B53"/>
    <w:rsid w:val="00806AC7"/>
    <w:rsid w:val="008077F8"/>
    <w:rsid w:val="00807A00"/>
    <w:rsid w:val="00810A3E"/>
    <w:rsid w:val="00811E7C"/>
    <w:rsid w:val="00811E86"/>
    <w:rsid w:val="0081398B"/>
    <w:rsid w:val="008166EF"/>
    <w:rsid w:val="008206A8"/>
    <w:rsid w:val="00820919"/>
    <w:rsid w:val="00820C08"/>
    <w:rsid w:val="0082500C"/>
    <w:rsid w:val="00826904"/>
    <w:rsid w:val="008274FE"/>
    <w:rsid w:val="008303EF"/>
    <w:rsid w:val="00830C26"/>
    <w:rsid w:val="00830C2C"/>
    <w:rsid w:val="00831039"/>
    <w:rsid w:val="00834145"/>
    <w:rsid w:val="00834C6B"/>
    <w:rsid w:val="00836CBC"/>
    <w:rsid w:val="0083755E"/>
    <w:rsid w:val="00840827"/>
    <w:rsid w:val="00842250"/>
    <w:rsid w:val="008455B4"/>
    <w:rsid w:val="00845AF1"/>
    <w:rsid w:val="00846439"/>
    <w:rsid w:val="00846798"/>
    <w:rsid w:val="00847CA1"/>
    <w:rsid w:val="00851288"/>
    <w:rsid w:val="008528B0"/>
    <w:rsid w:val="0085365F"/>
    <w:rsid w:val="0085492B"/>
    <w:rsid w:val="00855DDB"/>
    <w:rsid w:val="00855E5A"/>
    <w:rsid w:val="008577C0"/>
    <w:rsid w:val="00857E44"/>
    <w:rsid w:val="00864053"/>
    <w:rsid w:val="00864DFD"/>
    <w:rsid w:val="00866042"/>
    <w:rsid w:val="00866278"/>
    <w:rsid w:val="008726EA"/>
    <w:rsid w:val="00872D35"/>
    <w:rsid w:val="00874A8F"/>
    <w:rsid w:val="00875FD6"/>
    <w:rsid w:val="008769E4"/>
    <w:rsid w:val="0088028B"/>
    <w:rsid w:val="008804DE"/>
    <w:rsid w:val="00881241"/>
    <w:rsid w:val="0088135F"/>
    <w:rsid w:val="008816F3"/>
    <w:rsid w:val="00883CBD"/>
    <w:rsid w:val="0088402D"/>
    <w:rsid w:val="00885627"/>
    <w:rsid w:val="00885F48"/>
    <w:rsid w:val="00886916"/>
    <w:rsid w:val="008870D6"/>
    <w:rsid w:val="008A0B5F"/>
    <w:rsid w:val="008A14CB"/>
    <w:rsid w:val="008A1789"/>
    <w:rsid w:val="008A2085"/>
    <w:rsid w:val="008A28B4"/>
    <w:rsid w:val="008A4175"/>
    <w:rsid w:val="008A4CB8"/>
    <w:rsid w:val="008A558E"/>
    <w:rsid w:val="008A6616"/>
    <w:rsid w:val="008B0C31"/>
    <w:rsid w:val="008B1BDD"/>
    <w:rsid w:val="008B3CB5"/>
    <w:rsid w:val="008B4067"/>
    <w:rsid w:val="008B430D"/>
    <w:rsid w:val="008B4450"/>
    <w:rsid w:val="008B5415"/>
    <w:rsid w:val="008B6E38"/>
    <w:rsid w:val="008C0BDD"/>
    <w:rsid w:val="008C0BF5"/>
    <w:rsid w:val="008C1009"/>
    <w:rsid w:val="008C1480"/>
    <w:rsid w:val="008C2ACD"/>
    <w:rsid w:val="008C5229"/>
    <w:rsid w:val="008C53AD"/>
    <w:rsid w:val="008C5FC3"/>
    <w:rsid w:val="008C60D0"/>
    <w:rsid w:val="008C649B"/>
    <w:rsid w:val="008C6E26"/>
    <w:rsid w:val="008C7AC3"/>
    <w:rsid w:val="008D1869"/>
    <w:rsid w:val="008D3BAF"/>
    <w:rsid w:val="008D3E76"/>
    <w:rsid w:val="008D4C45"/>
    <w:rsid w:val="008D4C71"/>
    <w:rsid w:val="008E0298"/>
    <w:rsid w:val="008E0536"/>
    <w:rsid w:val="008E1821"/>
    <w:rsid w:val="008E5FFF"/>
    <w:rsid w:val="008E6CC1"/>
    <w:rsid w:val="008E7C01"/>
    <w:rsid w:val="008F0341"/>
    <w:rsid w:val="008F1593"/>
    <w:rsid w:val="008F21DA"/>
    <w:rsid w:val="008F32A3"/>
    <w:rsid w:val="008F4991"/>
    <w:rsid w:val="008F7246"/>
    <w:rsid w:val="00901100"/>
    <w:rsid w:val="00901685"/>
    <w:rsid w:val="0090207A"/>
    <w:rsid w:val="009025A3"/>
    <w:rsid w:val="009029DD"/>
    <w:rsid w:val="00903628"/>
    <w:rsid w:val="00904C47"/>
    <w:rsid w:val="0090514F"/>
    <w:rsid w:val="00905232"/>
    <w:rsid w:val="00906E8E"/>
    <w:rsid w:val="00907C1A"/>
    <w:rsid w:val="00907D75"/>
    <w:rsid w:val="00907DF4"/>
    <w:rsid w:val="009100B8"/>
    <w:rsid w:val="00910B4C"/>
    <w:rsid w:val="009118FE"/>
    <w:rsid w:val="00913221"/>
    <w:rsid w:val="009152F3"/>
    <w:rsid w:val="00916276"/>
    <w:rsid w:val="00917571"/>
    <w:rsid w:val="00917FC8"/>
    <w:rsid w:val="009222F3"/>
    <w:rsid w:val="0092268A"/>
    <w:rsid w:val="0093140E"/>
    <w:rsid w:val="00932BA0"/>
    <w:rsid w:val="009333AC"/>
    <w:rsid w:val="0093604A"/>
    <w:rsid w:val="009361F7"/>
    <w:rsid w:val="00937DB2"/>
    <w:rsid w:val="00940A6A"/>
    <w:rsid w:val="00941C6B"/>
    <w:rsid w:val="00942CEE"/>
    <w:rsid w:val="00943360"/>
    <w:rsid w:val="00944934"/>
    <w:rsid w:val="00945480"/>
    <w:rsid w:val="00945BB9"/>
    <w:rsid w:val="009462A5"/>
    <w:rsid w:val="009525B1"/>
    <w:rsid w:val="00957681"/>
    <w:rsid w:val="00957DE8"/>
    <w:rsid w:val="00961BDC"/>
    <w:rsid w:val="00963F0C"/>
    <w:rsid w:val="00964241"/>
    <w:rsid w:val="00964A50"/>
    <w:rsid w:val="00965E7A"/>
    <w:rsid w:val="009662D6"/>
    <w:rsid w:val="009670A5"/>
    <w:rsid w:val="00967730"/>
    <w:rsid w:val="0097073F"/>
    <w:rsid w:val="00971BFE"/>
    <w:rsid w:val="00972646"/>
    <w:rsid w:val="0097494B"/>
    <w:rsid w:val="00974950"/>
    <w:rsid w:val="00974D7F"/>
    <w:rsid w:val="00977279"/>
    <w:rsid w:val="00981FD5"/>
    <w:rsid w:val="00982298"/>
    <w:rsid w:val="0098286A"/>
    <w:rsid w:val="00982904"/>
    <w:rsid w:val="00983491"/>
    <w:rsid w:val="00984E7F"/>
    <w:rsid w:val="009850EE"/>
    <w:rsid w:val="00985F6C"/>
    <w:rsid w:val="00986127"/>
    <w:rsid w:val="0099766E"/>
    <w:rsid w:val="009A18E1"/>
    <w:rsid w:val="009A2ADB"/>
    <w:rsid w:val="009A416A"/>
    <w:rsid w:val="009A56C6"/>
    <w:rsid w:val="009B0219"/>
    <w:rsid w:val="009B0A59"/>
    <w:rsid w:val="009B1BCE"/>
    <w:rsid w:val="009B2638"/>
    <w:rsid w:val="009B3084"/>
    <w:rsid w:val="009B4F79"/>
    <w:rsid w:val="009B6D4F"/>
    <w:rsid w:val="009C0500"/>
    <w:rsid w:val="009C08AD"/>
    <w:rsid w:val="009C0E02"/>
    <w:rsid w:val="009C21C1"/>
    <w:rsid w:val="009C3511"/>
    <w:rsid w:val="009C3B53"/>
    <w:rsid w:val="009C4D10"/>
    <w:rsid w:val="009C6B0F"/>
    <w:rsid w:val="009C7D44"/>
    <w:rsid w:val="009D035F"/>
    <w:rsid w:val="009D18BA"/>
    <w:rsid w:val="009D5F76"/>
    <w:rsid w:val="009D697E"/>
    <w:rsid w:val="009D6BAE"/>
    <w:rsid w:val="009D6ED6"/>
    <w:rsid w:val="009D7AAE"/>
    <w:rsid w:val="009E1302"/>
    <w:rsid w:val="009E3026"/>
    <w:rsid w:val="009E4255"/>
    <w:rsid w:val="009E4420"/>
    <w:rsid w:val="009F1340"/>
    <w:rsid w:val="009F2D5B"/>
    <w:rsid w:val="009F7AD5"/>
    <w:rsid w:val="00A02DCC"/>
    <w:rsid w:val="00A05960"/>
    <w:rsid w:val="00A05EAA"/>
    <w:rsid w:val="00A0669A"/>
    <w:rsid w:val="00A076D2"/>
    <w:rsid w:val="00A1054E"/>
    <w:rsid w:val="00A12ACD"/>
    <w:rsid w:val="00A1319B"/>
    <w:rsid w:val="00A14281"/>
    <w:rsid w:val="00A14F40"/>
    <w:rsid w:val="00A20F8C"/>
    <w:rsid w:val="00A2216F"/>
    <w:rsid w:val="00A23064"/>
    <w:rsid w:val="00A231E5"/>
    <w:rsid w:val="00A23310"/>
    <w:rsid w:val="00A2425D"/>
    <w:rsid w:val="00A24BB6"/>
    <w:rsid w:val="00A30051"/>
    <w:rsid w:val="00A3066B"/>
    <w:rsid w:val="00A343F3"/>
    <w:rsid w:val="00A34E00"/>
    <w:rsid w:val="00A35F36"/>
    <w:rsid w:val="00A41E8C"/>
    <w:rsid w:val="00A4567F"/>
    <w:rsid w:val="00A45A4A"/>
    <w:rsid w:val="00A47715"/>
    <w:rsid w:val="00A47D9A"/>
    <w:rsid w:val="00A50332"/>
    <w:rsid w:val="00A517E7"/>
    <w:rsid w:val="00A51F4C"/>
    <w:rsid w:val="00A522EF"/>
    <w:rsid w:val="00A53D06"/>
    <w:rsid w:val="00A55156"/>
    <w:rsid w:val="00A6045A"/>
    <w:rsid w:val="00A61820"/>
    <w:rsid w:val="00A62CB7"/>
    <w:rsid w:val="00A635F9"/>
    <w:rsid w:val="00A64CB8"/>
    <w:rsid w:val="00A66A73"/>
    <w:rsid w:val="00A66C48"/>
    <w:rsid w:val="00A70062"/>
    <w:rsid w:val="00A70BDA"/>
    <w:rsid w:val="00A716D5"/>
    <w:rsid w:val="00A71C43"/>
    <w:rsid w:val="00A71D04"/>
    <w:rsid w:val="00A73001"/>
    <w:rsid w:val="00A73453"/>
    <w:rsid w:val="00A7501C"/>
    <w:rsid w:val="00A7530B"/>
    <w:rsid w:val="00A76A6A"/>
    <w:rsid w:val="00A778CE"/>
    <w:rsid w:val="00A77AC8"/>
    <w:rsid w:val="00A8273F"/>
    <w:rsid w:val="00A85784"/>
    <w:rsid w:val="00A86093"/>
    <w:rsid w:val="00A87160"/>
    <w:rsid w:val="00A87859"/>
    <w:rsid w:val="00A9060E"/>
    <w:rsid w:val="00A912A6"/>
    <w:rsid w:val="00A93060"/>
    <w:rsid w:val="00A939E3"/>
    <w:rsid w:val="00A94513"/>
    <w:rsid w:val="00A94BF0"/>
    <w:rsid w:val="00A953FD"/>
    <w:rsid w:val="00A95941"/>
    <w:rsid w:val="00AA2A33"/>
    <w:rsid w:val="00AA321B"/>
    <w:rsid w:val="00AA3831"/>
    <w:rsid w:val="00AA50A0"/>
    <w:rsid w:val="00AA6E93"/>
    <w:rsid w:val="00AB5DA1"/>
    <w:rsid w:val="00AB6D7C"/>
    <w:rsid w:val="00AB70FC"/>
    <w:rsid w:val="00AC1675"/>
    <w:rsid w:val="00AC23EE"/>
    <w:rsid w:val="00AC63CF"/>
    <w:rsid w:val="00AD0A04"/>
    <w:rsid w:val="00AD1494"/>
    <w:rsid w:val="00AD15AB"/>
    <w:rsid w:val="00AD18F6"/>
    <w:rsid w:val="00AD1A73"/>
    <w:rsid w:val="00AD21B5"/>
    <w:rsid w:val="00AD4CFE"/>
    <w:rsid w:val="00AD56D1"/>
    <w:rsid w:val="00AD753B"/>
    <w:rsid w:val="00AE1117"/>
    <w:rsid w:val="00AE228E"/>
    <w:rsid w:val="00AE2891"/>
    <w:rsid w:val="00AE28D0"/>
    <w:rsid w:val="00AE2A27"/>
    <w:rsid w:val="00AE30F6"/>
    <w:rsid w:val="00AE3CA7"/>
    <w:rsid w:val="00AE5A89"/>
    <w:rsid w:val="00AE6A6E"/>
    <w:rsid w:val="00AE6C99"/>
    <w:rsid w:val="00AF0EEF"/>
    <w:rsid w:val="00AF1CEC"/>
    <w:rsid w:val="00AF2C38"/>
    <w:rsid w:val="00AF515B"/>
    <w:rsid w:val="00AF754D"/>
    <w:rsid w:val="00AF7AC4"/>
    <w:rsid w:val="00B00F6F"/>
    <w:rsid w:val="00B013F3"/>
    <w:rsid w:val="00B01804"/>
    <w:rsid w:val="00B0430F"/>
    <w:rsid w:val="00B04CA0"/>
    <w:rsid w:val="00B0646A"/>
    <w:rsid w:val="00B111E8"/>
    <w:rsid w:val="00B11540"/>
    <w:rsid w:val="00B1277F"/>
    <w:rsid w:val="00B13C71"/>
    <w:rsid w:val="00B13F84"/>
    <w:rsid w:val="00B1547C"/>
    <w:rsid w:val="00B16B20"/>
    <w:rsid w:val="00B16F1A"/>
    <w:rsid w:val="00B21552"/>
    <w:rsid w:val="00B21C97"/>
    <w:rsid w:val="00B223C2"/>
    <w:rsid w:val="00B23D8D"/>
    <w:rsid w:val="00B23E55"/>
    <w:rsid w:val="00B24CD9"/>
    <w:rsid w:val="00B266C7"/>
    <w:rsid w:val="00B2799C"/>
    <w:rsid w:val="00B30343"/>
    <w:rsid w:val="00B3148D"/>
    <w:rsid w:val="00B33D50"/>
    <w:rsid w:val="00B428E0"/>
    <w:rsid w:val="00B43A59"/>
    <w:rsid w:val="00B44C51"/>
    <w:rsid w:val="00B44DF6"/>
    <w:rsid w:val="00B45D01"/>
    <w:rsid w:val="00B45D85"/>
    <w:rsid w:val="00B47D5C"/>
    <w:rsid w:val="00B519B5"/>
    <w:rsid w:val="00B52244"/>
    <w:rsid w:val="00B5232B"/>
    <w:rsid w:val="00B52965"/>
    <w:rsid w:val="00B53ABB"/>
    <w:rsid w:val="00B57823"/>
    <w:rsid w:val="00B57997"/>
    <w:rsid w:val="00B57D11"/>
    <w:rsid w:val="00B6035A"/>
    <w:rsid w:val="00B608A8"/>
    <w:rsid w:val="00B616E6"/>
    <w:rsid w:val="00B6361A"/>
    <w:rsid w:val="00B6372D"/>
    <w:rsid w:val="00B655BE"/>
    <w:rsid w:val="00B67C62"/>
    <w:rsid w:val="00B70940"/>
    <w:rsid w:val="00B7305F"/>
    <w:rsid w:val="00B735EA"/>
    <w:rsid w:val="00B73D27"/>
    <w:rsid w:val="00B76347"/>
    <w:rsid w:val="00B76CED"/>
    <w:rsid w:val="00B80418"/>
    <w:rsid w:val="00B81068"/>
    <w:rsid w:val="00B81A8B"/>
    <w:rsid w:val="00B82DA8"/>
    <w:rsid w:val="00B845FA"/>
    <w:rsid w:val="00B84E14"/>
    <w:rsid w:val="00B85A70"/>
    <w:rsid w:val="00B86E07"/>
    <w:rsid w:val="00B87BB2"/>
    <w:rsid w:val="00B9100B"/>
    <w:rsid w:val="00B910B6"/>
    <w:rsid w:val="00B9359A"/>
    <w:rsid w:val="00B93B75"/>
    <w:rsid w:val="00B942A5"/>
    <w:rsid w:val="00B94F54"/>
    <w:rsid w:val="00B97F1A"/>
    <w:rsid w:val="00BA0794"/>
    <w:rsid w:val="00BA19F7"/>
    <w:rsid w:val="00BA2469"/>
    <w:rsid w:val="00BA246E"/>
    <w:rsid w:val="00BA3319"/>
    <w:rsid w:val="00BA51C9"/>
    <w:rsid w:val="00BA6B2D"/>
    <w:rsid w:val="00BA78DF"/>
    <w:rsid w:val="00BB00E3"/>
    <w:rsid w:val="00BB0312"/>
    <w:rsid w:val="00BB05D9"/>
    <w:rsid w:val="00BB1DB6"/>
    <w:rsid w:val="00BB433C"/>
    <w:rsid w:val="00BB4421"/>
    <w:rsid w:val="00BB758D"/>
    <w:rsid w:val="00BC2ED5"/>
    <w:rsid w:val="00BC319E"/>
    <w:rsid w:val="00BC5605"/>
    <w:rsid w:val="00BC7B0D"/>
    <w:rsid w:val="00BC7BBD"/>
    <w:rsid w:val="00BD0A08"/>
    <w:rsid w:val="00BD14E5"/>
    <w:rsid w:val="00BD4E0F"/>
    <w:rsid w:val="00BD4F8E"/>
    <w:rsid w:val="00BD4FE4"/>
    <w:rsid w:val="00BD5E1B"/>
    <w:rsid w:val="00BD601D"/>
    <w:rsid w:val="00BD61F6"/>
    <w:rsid w:val="00BD6C7B"/>
    <w:rsid w:val="00BD7D91"/>
    <w:rsid w:val="00BE385B"/>
    <w:rsid w:val="00BE4555"/>
    <w:rsid w:val="00BE59F4"/>
    <w:rsid w:val="00BE754B"/>
    <w:rsid w:val="00BF0F58"/>
    <w:rsid w:val="00BF1001"/>
    <w:rsid w:val="00BF2281"/>
    <w:rsid w:val="00BF267C"/>
    <w:rsid w:val="00BF315E"/>
    <w:rsid w:val="00BF374F"/>
    <w:rsid w:val="00BF37BF"/>
    <w:rsid w:val="00BF536E"/>
    <w:rsid w:val="00BF5D9D"/>
    <w:rsid w:val="00BF6059"/>
    <w:rsid w:val="00BF7225"/>
    <w:rsid w:val="00BF754C"/>
    <w:rsid w:val="00C028C3"/>
    <w:rsid w:val="00C03104"/>
    <w:rsid w:val="00C04AFF"/>
    <w:rsid w:val="00C05D76"/>
    <w:rsid w:val="00C0618D"/>
    <w:rsid w:val="00C06CA8"/>
    <w:rsid w:val="00C06D7C"/>
    <w:rsid w:val="00C1288E"/>
    <w:rsid w:val="00C12B64"/>
    <w:rsid w:val="00C12E67"/>
    <w:rsid w:val="00C1337F"/>
    <w:rsid w:val="00C20AAF"/>
    <w:rsid w:val="00C21793"/>
    <w:rsid w:val="00C217B7"/>
    <w:rsid w:val="00C21E02"/>
    <w:rsid w:val="00C2303D"/>
    <w:rsid w:val="00C23759"/>
    <w:rsid w:val="00C23880"/>
    <w:rsid w:val="00C2436A"/>
    <w:rsid w:val="00C245BA"/>
    <w:rsid w:val="00C25063"/>
    <w:rsid w:val="00C26C44"/>
    <w:rsid w:val="00C27B6D"/>
    <w:rsid w:val="00C30C48"/>
    <w:rsid w:val="00C31D4D"/>
    <w:rsid w:val="00C31D9F"/>
    <w:rsid w:val="00C335E7"/>
    <w:rsid w:val="00C336B8"/>
    <w:rsid w:val="00C347AA"/>
    <w:rsid w:val="00C36990"/>
    <w:rsid w:val="00C36E92"/>
    <w:rsid w:val="00C37943"/>
    <w:rsid w:val="00C401C1"/>
    <w:rsid w:val="00C41358"/>
    <w:rsid w:val="00C4240B"/>
    <w:rsid w:val="00C42E6F"/>
    <w:rsid w:val="00C43583"/>
    <w:rsid w:val="00C4382E"/>
    <w:rsid w:val="00C455BF"/>
    <w:rsid w:val="00C455C8"/>
    <w:rsid w:val="00C47538"/>
    <w:rsid w:val="00C5084A"/>
    <w:rsid w:val="00C509A2"/>
    <w:rsid w:val="00C512E2"/>
    <w:rsid w:val="00C51688"/>
    <w:rsid w:val="00C55A03"/>
    <w:rsid w:val="00C6102B"/>
    <w:rsid w:val="00C6150A"/>
    <w:rsid w:val="00C65478"/>
    <w:rsid w:val="00C665DE"/>
    <w:rsid w:val="00C72536"/>
    <w:rsid w:val="00C739A1"/>
    <w:rsid w:val="00C75655"/>
    <w:rsid w:val="00C75F1F"/>
    <w:rsid w:val="00C8242B"/>
    <w:rsid w:val="00C8277B"/>
    <w:rsid w:val="00C82DC1"/>
    <w:rsid w:val="00C837E0"/>
    <w:rsid w:val="00C84E65"/>
    <w:rsid w:val="00C87261"/>
    <w:rsid w:val="00C87295"/>
    <w:rsid w:val="00C8739A"/>
    <w:rsid w:val="00C876FD"/>
    <w:rsid w:val="00C90B69"/>
    <w:rsid w:val="00C9186E"/>
    <w:rsid w:val="00C922FA"/>
    <w:rsid w:val="00C93BA9"/>
    <w:rsid w:val="00C9635E"/>
    <w:rsid w:val="00C9671A"/>
    <w:rsid w:val="00C9795E"/>
    <w:rsid w:val="00C97B8B"/>
    <w:rsid w:val="00CA0633"/>
    <w:rsid w:val="00CA2875"/>
    <w:rsid w:val="00CA303E"/>
    <w:rsid w:val="00CA33CA"/>
    <w:rsid w:val="00CA4850"/>
    <w:rsid w:val="00CA4E34"/>
    <w:rsid w:val="00CA512D"/>
    <w:rsid w:val="00CB0D54"/>
    <w:rsid w:val="00CB317A"/>
    <w:rsid w:val="00CB3E72"/>
    <w:rsid w:val="00CB6462"/>
    <w:rsid w:val="00CC24B3"/>
    <w:rsid w:val="00CC263A"/>
    <w:rsid w:val="00CC5375"/>
    <w:rsid w:val="00CD182B"/>
    <w:rsid w:val="00CD41D7"/>
    <w:rsid w:val="00CD461E"/>
    <w:rsid w:val="00CD4B74"/>
    <w:rsid w:val="00CD79B3"/>
    <w:rsid w:val="00CE3832"/>
    <w:rsid w:val="00CE56EF"/>
    <w:rsid w:val="00CE5DBF"/>
    <w:rsid w:val="00CE618A"/>
    <w:rsid w:val="00CE780B"/>
    <w:rsid w:val="00CE7AEC"/>
    <w:rsid w:val="00CF04E2"/>
    <w:rsid w:val="00CF0D80"/>
    <w:rsid w:val="00CF0DC9"/>
    <w:rsid w:val="00CF1243"/>
    <w:rsid w:val="00CF16E1"/>
    <w:rsid w:val="00CF16FF"/>
    <w:rsid w:val="00CF1BCE"/>
    <w:rsid w:val="00CF23EA"/>
    <w:rsid w:val="00CF43B9"/>
    <w:rsid w:val="00CF7C41"/>
    <w:rsid w:val="00CF7F90"/>
    <w:rsid w:val="00D013FD"/>
    <w:rsid w:val="00D0187D"/>
    <w:rsid w:val="00D02D39"/>
    <w:rsid w:val="00D04AA5"/>
    <w:rsid w:val="00D04BA6"/>
    <w:rsid w:val="00D0530F"/>
    <w:rsid w:val="00D0608B"/>
    <w:rsid w:val="00D075E1"/>
    <w:rsid w:val="00D07626"/>
    <w:rsid w:val="00D10D2C"/>
    <w:rsid w:val="00D11339"/>
    <w:rsid w:val="00D12CD5"/>
    <w:rsid w:val="00D135D7"/>
    <w:rsid w:val="00D14BF8"/>
    <w:rsid w:val="00D14DB4"/>
    <w:rsid w:val="00D15223"/>
    <w:rsid w:val="00D15E3F"/>
    <w:rsid w:val="00D16802"/>
    <w:rsid w:val="00D16AA1"/>
    <w:rsid w:val="00D205C4"/>
    <w:rsid w:val="00D2153E"/>
    <w:rsid w:val="00D218F2"/>
    <w:rsid w:val="00D226F3"/>
    <w:rsid w:val="00D22BB7"/>
    <w:rsid w:val="00D22D7E"/>
    <w:rsid w:val="00D24323"/>
    <w:rsid w:val="00D25D92"/>
    <w:rsid w:val="00D25EA7"/>
    <w:rsid w:val="00D26B5E"/>
    <w:rsid w:val="00D27C8D"/>
    <w:rsid w:val="00D3046F"/>
    <w:rsid w:val="00D34408"/>
    <w:rsid w:val="00D40649"/>
    <w:rsid w:val="00D408F4"/>
    <w:rsid w:val="00D40D2B"/>
    <w:rsid w:val="00D44E25"/>
    <w:rsid w:val="00D462A2"/>
    <w:rsid w:val="00D46DF6"/>
    <w:rsid w:val="00D47211"/>
    <w:rsid w:val="00D472C8"/>
    <w:rsid w:val="00D52925"/>
    <w:rsid w:val="00D54117"/>
    <w:rsid w:val="00D544E2"/>
    <w:rsid w:val="00D572C2"/>
    <w:rsid w:val="00D60930"/>
    <w:rsid w:val="00D60AAF"/>
    <w:rsid w:val="00D6142F"/>
    <w:rsid w:val="00D619E1"/>
    <w:rsid w:val="00D63BCE"/>
    <w:rsid w:val="00D649B7"/>
    <w:rsid w:val="00D64FE6"/>
    <w:rsid w:val="00D660AF"/>
    <w:rsid w:val="00D672B2"/>
    <w:rsid w:val="00D67852"/>
    <w:rsid w:val="00D7102C"/>
    <w:rsid w:val="00D71803"/>
    <w:rsid w:val="00D7191C"/>
    <w:rsid w:val="00D74263"/>
    <w:rsid w:val="00D765B0"/>
    <w:rsid w:val="00D77F09"/>
    <w:rsid w:val="00D77F0A"/>
    <w:rsid w:val="00D8114D"/>
    <w:rsid w:val="00D81E68"/>
    <w:rsid w:val="00D82D11"/>
    <w:rsid w:val="00D87E59"/>
    <w:rsid w:val="00D87F94"/>
    <w:rsid w:val="00D90E32"/>
    <w:rsid w:val="00D91282"/>
    <w:rsid w:val="00D94D01"/>
    <w:rsid w:val="00D95C97"/>
    <w:rsid w:val="00D9657B"/>
    <w:rsid w:val="00D96F6E"/>
    <w:rsid w:val="00D977F9"/>
    <w:rsid w:val="00DA012C"/>
    <w:rsid w:val="00DA2066"/>
    <w:rsid w:val="00DA29C3"/>
    <w:rsid w:val="00DA30BB"/>
    <w:rsid w:val="00DA5CE2"/>
    <w:rsid w:val="00DB0253"/>
    <w:rsid w:val="00DB2795"/>
    <w:rsid w:val="00DB2815"/>
    <w:rsid w:val="00DB2871"/>
    <w:rsid w:val="00DB44B8"/>
    <w:rsid w:val="00DB6574"/>
    <w:rsid w:val="00DB75B9"/>
    <w:rsid w:val="00DC009E"/>
    <w:rsid w:val="00DC017B"/>
    <w:rsid w:val="00DC559E"/>
    <w:rsid w:val="00DC5DA0"/>
    <w:rsid w:val="00DC5E25"/>
    <w:rsid w:val="00DC7BA3"/>
    <w:rsid w:val="00DD06E2"/>
    <w:rsid w:val="00DD077C"/>
    <w:rsid w:val="00DD2442"/>
    <w:rsid w:val="00DD2620"/>
    <w:rsid w:val="00DD2A03"/>
    <w:rsid w:val="00DD2D1E"/>
    <w:rsid w:val="00DD2FF9"/>
    <w:rsid w:val="00DD52F1"/>
    <w:rsid w:val="00DD5324"/>
    <w:rsid w:val="00DD549A"/>
    <w:rsid w:val="00DE23B9"/>
    <w:rsid w:val="00DE476C"/>
    <w:rsid w:val="00DE4F26"/>
    <w:rsid w:val="00DE52F2"/>
    <w:rsid w:val="00DF277C"/>
    <w:rsid w:val="00DF5D32"/>
    <w:rsid w:val="00DF6B55"/>
    <w:rsid w:val="00DF6C8C"/>
    <w:rsid w:val="00DF7472"/>
    <w:rsid w:val="00E03AD5"/>
    <w:rsid w:val="00E03C79"/>
    <w:rsid w:val="00E04F38"/>
    <w:rsid w:val="00E1049D"/>
    <w:rsid w:val="00E1159E"/>
    <w:rsid w:val="00E1171F"/>
    <w:rsid w:val="00E118C3"/>
    <w:rsid w:val="00E12891"/>
    <w:rsid w:val="00E1328E"/>
    <w:rsid w:val="00E133A5"/>
    <w:rsid w:val="00E14B3D"/>
    <w:rsid w:val="00E2064D"/>
    <w:rsid w:val="00E2198D"/>
    <w:rsid w:val="00E242D3"/>
    <w:rsid w:val="00E26C8E"/>
    <w:rsid w:val="00E2748B"/>
    <w:rsid w:val="00E27BE7"/>
    <w:rsid w:val="00E32E2A"/>
    <w:rsid w:val="00E3545C"/>
    <w:rsid w:val="00E35B00"/>
    <w:rsid w:val="00E37C89"/>
    <w:rsid w:val="00E37CA9"/>
    <w:rsid w:val="00E400B1"/>
    <w:rsid w:val="00E42E77"/>
    <w:rsid w:val="00E42F74"/>
    <w:rsid w:val="00E4356F"/>
    <w:rsid w:val="00E437D5"/>
    <w:rsid w:val="00E44BF1"/>
    <w:rsid w:val="00E452E1"/>
    <w:rsid w:val="00E46262"/>
    <w:rsid w:val="00E46CCA"/>
    <w:rsid w:val="00E474FC"/>
    <w:rsid w:val="00E47D4A"/>
    <w:rsid w:val="00E52705"/>
    <w:rsid w:val="00E559BE"/>
    <w:rsid w:val="00E56860"/>
    <w:rsid w:val="00E61C05"/>
    <w:rsid w:val="00E64C34"/>
    <w:rsid w:val="00E64E4A"/>
    <w:rsid w:val="00E659DF"/>
    <w:rsid w:val="00E662F6"/>
    <w:rsid w:val="00E67D7A"/>
    <w:rsid w:val="00E70D0F"/>
    <w:rsid w:val="00E7181F"/>
    <w:rsid w:val="00E7234F"/>
    <w:rsid w:val="00E7434C"/>
    <w:rsid w:val="00E75954"/>
    <w:rsid w:val="00E75FD1"/>
    <w:rsid w:val="00E80043"/>
    <w:rsid w:val="00E82D0C"/>
    <w:rsid w:val="00E84956"/>
    <w:rsid w:val="00E856F4"/>
    <w:rsid w:val="00E878D3"/>
    <w:rsid w:val="00E87BEE"/>
    <w:rsid w:val="00E87C69"/>
    <w:rsid w:val="00E908D5"/>
    <w:rsid w:val="00E90CE6"/>
    <w:rsid w:val="00E91D42"/>
    <w:rsid w:val="00E93AB8"/>
    <w:rsid w:val="00E9412C"/>
    <w:rsid w:val="00E94D34"/>
    <w:rsid w:val="00E95323"/>
    <w:rsid w:val="00E95D84"/>
    <w:rsid w:val="00E95EE8"/>
    <w:rsid w:val="00E960A8"/>
    <w:rsid w:val="00E967B1"/>
    <w:rsid w:val="00E97685"/>
    <w:rsid w:val="00EA02C7"/>
    <w:rsid w:val="00EA22C7"/>
    <w:rsid w:val="00EA2957"/>
    <w:rsid w:val="00EA4B3A"/>
    <w:rsid w:val="00EA73B0"/>
    <w:rsid w:val="00EA7B1C"/>
    <w:rsid w:val="00EB1471"/>
    <w:rsid w:val="00EB150A"/>
    <w:rsid w:val="00EB1AFB"/>
    <w:rsid w:val="00EB1CF4"/>
    <w:rsid w:val="00EB208B"/>
    <w:rsid w:val="00EB3909"/>
    <w:rsid w:val="00EB61D6"/>
    <w:rsid w:val="00EB72CC"/>
    <w:rsid w:val="00EB7985"/>
    <w:rsid w:val="00EC0D94"/>
    <w:rsid w:val="00EC1F3D"/>
    <w:rsid w:val="00EC238A"/>
    <w:rsid w:val="00EC3C0C"/>
    <w:rsid w:val="00EC788C"/>
    <w:rsid w:val="00EC7945"/>
    <w:rsid w:val="00ED1D9F"/>
    <w:rsid w:val="00ED3169"/>
    <w:rsid w:val="00ED39E9"/>
    <w:rsid w:val="00ED4718"/>
    <w:rsid w:val="00ED55F6"/>
    <w:rsid w:val="00ED69E2"/>
    <w:rsid w:val="00EE140E"/>
    <w:rsid w:val="00EE1FEA"/>
    <w:rsid w:val="00EE29B0"/>
    <w:rsid w:val="00EE34EC"/>
    <w:rsid w:val="00EE3B1E"/>
    <w:rsid w:val="00EE5952"/>
    <w:rsid w:val="00EE59DD"/>
    <w:rsid w:val="00EF08D0"/>
    <w:rsid w:val="00EF14D9"/>
    <w:rsid w:val="00EF1AA5"/>
    <w:rsid w:val="00EF2C4B"/>
    <w:rsid w:val="00EF2FA3"/>
    <w:rsid w:val="00EF3515"/>
    <w:rsid w:val="00EF3E38"/>
    <w:rsid w:val="00EF7FF2"/>
    <w:rsid w:val="00F00CD9"/>
    <w:rsid w:val="00F01816"/>
    <w:rsid w:val="00F02141"/>
    <w:rsid w:val="00F02A7B"/>
    <w:rsid w:val="00F03124"/>
    <w:rsid w:val="00F035CC"/>
    <w:rsid w:val="00F03BAD"/>
    <w:rsid w:val="00F03DCD"/>
    <w:rsid w:val="00F04A73"/>
    <w:rsid w:val="00F05DBF"/>
    <w:rsid w:val="00F06283"/>
    <w:rsid w:val="00F11606"/>
    <w:rsid w:val="00F1243F"/>
    <w:rsid w:val="00F124DA"/>
    <w:rsid w:val="00F13648"/>
    <w:rsid w:val="00F14ACE"/>
    <w:rsid w:val="00F175E7"/>
    <w:rsid w:val="00F17A07"/>
    <w:rsid w:val="00F200A2"/>
    <w:rsid w:val="00F21D61"/>
    <w:rsid w:val="00F22F0A"/>
    <w:rsid w:val="00F24C2F"/>
    <w:rsid w:val="00F3153C"/>
    <w:rsid w:val="00F3559D"/>
    <w:rsid w:val="00F379C2"/>
    <w:rsid w:val="00F4361B"/>
    <w:rsid w:val="00F46381"/>
    <w:rsid w:val="00F47508"/>
    <w:rsid w:val="00F50D13"/>
    <w:rsid w:val="00F513C9"/>
    <w:rsid w:val="00F54374"/>
    <w:rsid w:val="00F57918"/>
    <w:rsid w:val="00F63124"/>
    <w:rsid w:val="00F63548"/>
    <w:rsid w:val="00F63837"/>
    <w:rsid w:val="00F640F8"/>
    <w:rsid w:val="00F655F7"/>
    <w:rsid w:val="00F6666F"/>
    <w:rsid w:val="00F67B13"/>
    <w:rsid w:val="00F70808"/>
    <w:rsid w:val="00F70AE8"/>
    <w:rsid w:val="00F70F2A"/>
    <w:rsid w:val="00F729E0"/>
    <w:rsid w:val="00F72B68"/>
    <w:rsid w:val="00F74B9E"/>
    <w:rsid w:val="00F767C2"/>
    <w:rsid w:val="00F77D50"/>
    <w:rsid w:val="00F802F4"/>
    <w:rsid w:val="00F80876"/>
    <w:rsid w:val="00F83B5A"/>
    <w:rsid w:val="00F844CD"/>
    <w:rsid w:val="00F8477A"/>
    <w:rsid w:val="00F847BE"/>
    <w:rsid w:val="00F8488E"/>
    <w:rsid w:val="00F84F39"/>
    <w:rsid w:val="00F86964"/>
    <w:rsid w:val="00F9077A"/>
    <w:rsid w:val="00F90F6B"/>
    <w:rsid w:val="00F92516"/>
    <w:rsid w:val="00F92E04"/>
    <w:rsid w:val="00F94490"/>
    <w:rsid w:val="00F94F5F"/>
    <w:rsid w:val="00F97F71"/>
    <w:rsid w:val="00FA0947"/>
    <w:rsid w:val="00FA3F59"/>
    <w:rsid w:val="00FA4C40"/>
    <w:rsid w:val="00FA4D10"/>
    <w:rsid w:val="00FA6664"/>
    <w:rsid w:val="00FB066C"/>
    <w:rsid w:val="00FB0987"/>
    <w:rsid w:val="00FB423A"/>
    <w:rsid w:val="00FB577A"/>
    <w:rsid w:val="00FB6E92"/>
    <w:rsid w:val="00FC0A16"/>
    <w:rsid w:val="00FC146A"/>
    <w:rsid w:val="00FC2D9D"/>
    <w:rsid w:val="00FC480B"/>
    <w:rsid w:val="00FC5960"/>
    <w:rsid w:val="00FD248D"/>
    <w:rsid w:val="00FD37F2"/>
    <w:rsid w:val="00FD4B38"/>
    <w:rsid w:val="00FE0467"/>
    <w:rsid w:val="00FE0C2B"/>
    <w:rsid w:val="00FF1A1A"/>
    <w:rsid w:val="00FF2BCD"/>
    <w:rsid w:val="00FF2F01"/>
    <w:rsid w:val="00FF3C73"/>
    <w:rsid w:val="00FF77F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21873"/>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7F71"/>
    <w:rPr>
      <w:noProof/>
    </w:rPr>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056A14"/>
    <w:pPr>
      <w:pBdr>
        <w:top w:val="single" w:sz="4" w:space="1" w:color="auto"/>
        <w:left w:val="single" w:sz="4" w:space="4" w:color="auto"/>
        <w:bottom w:val="single" w:sz="4" w:space="1" w:color="auto"/>
        <w:right w:val="single" w:sz="4" w:space="4" w:color="auto"/>
      </w:pBdr>
      <w:shd w:val="clear" w:color="auto" w:fill="D9E2F3" w:themeFill="accent5" w:themeFillTint="33"/>
    </w:pPr>
    <w:rPr>
      <w:rFonts w:ascii="Courier New" w:hAnsi="Courier New" w:cs="Courier New"/>
      <w:shd w:val="clear" w:color="auto" w:fill="D9E2F3" w:themeFill="accent5" w:themeFillTint="33"/>
      <w:lang w:val="de-DE" w:eastAsia="de-DE"/>
    </w:rPr>
  </w:style>
  <w:style w:type="character" w:customStyle="1" w:styleId="TerminalausgabeZchn">
    <w:name w:val="Terminalausgabe Zchn"/>
    <w:basedOn w:val="Absatz-Standardschriftart"/>
    <w:link w:val="Terminalausgabe"/>
    <w:rsid w:val="00056A14"/>
    <w:rPr>
      <w:rFonts w:ascii="Courier New" w:hAnsi="Courier New" w:cs="Courier New"/>
      <w:shd w:val="clear" w:color="auto" w:fill="D9E2F3" w:themeFill="accent5" w:themeFillTint="33"/>
      <w:lang w:val="de-DE" w:eastAsia="de-DE"/>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character" w:customStyle="1" w:styleId="fontstyle01">
    <w:name w:val="fontstyle01"/>
    <w:basedOn w:val="Absatz-Standardschriftart"/>
    <w:rsid w:val="00624150"/>
    <w:rPr>
      <w:rFonts w:ascii="TimesNewRomanPSMT" w:hAnsi="TimesNewRomanPSMT" w:hint="default"/>
      <w:b w:val="0"/>
      <w:bCs w:val="0"/>
      <w:i w:val="0"/>
      <w:iCs w:val="0"/>
      <w:color w:val="000000"/>
      <w:sz w:val="24"/>
      <w:szCs w:val="24"/>
    </w:rPr>
  </w:style>
  <w:style w:type="character" w:styleId="NichtaufgelsteErwhnung">
    <w:name w:val="Unresolved Mention"/>
    <w:basedOn w:val="Absatz-Standardschriftart"/>
    <w:uiPriority w:val="99"/>
    <w:semiHidden/>
    <w:unhideWhenUsed/>
    <w:rsid w:val="00353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412">
      <w:bodyDiv w:val="1"/>
      <w:marLeft w:val="0"/>
      <w:marRight w:val="0"/>
      <w:marTop w:val="0"/>
      <w:marBottom w:val="0"/>
      <w:divBdr>
        <w:top w:val="none" w:sz="0" w:space="0" w:color="auto"/>
        <w:left w:val="none" w:sz="0" w:space="0" w:color="auto"/>
        <w:bottom w:val="none" w:sz="0" w:space="0" w:color="auto"/>
        <w:right w:val="none" w:sz="0" w:space="0" w:color="auto"/>
      </w:divBdr>
    </w:div>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41950082">
      <w:bodyDiv w:val="1"/>
      <w:marLeft w:val="0"/>
      <w:marRight w:val="0"/>
      <w:marTop w:val="0"/>
      <w:marBottom w:val="0"/>
      <w:divBdr>
        <w:top w:val="none" w:sz="0" w:space="0" w:color="auto"/>
        <w:left w:val="none" w:sz="0" w:space="0" w:color="auto"/>
        <w:bottom w:val="none" w:sz="0" w:space="0" w:color="auto"/>
        <w:right w:val="none" w:sz="0" w:space="0" w:color="auto"/>
      </w:divBdr>
    </w:div>
    <w:div w:id="45882710">
      <w:bodyDiv w:val="1"/>
      <w:marLeft w:val="0"/>
      <w:marRight w:val="0"/>
      <w:marTop w:val="0"/>
      <w:marBottom w:val="0"/>
      <w:divBdr>
        <w:top w:val="none" w:sz="0" w:space="0" w:color="auto"/>
        <w:left w:val="none" w:sz="0" w:space="0" w:color="auto"/>
        <w:bottom w:val="none" w:sz="0" w:space="0" w:color="auto"/>
        <w:right w:val="none" w:sz="0" w:space="0" w:color="auto"/>
      </w:divBdr>
    </w:div>
    <w:div w:id="51583316">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2824819">
      <w:bodyDiv w:val="1"/>
      <w:marLeft w:val="0"/>
      <w:marRight w:val="0"/>
      <w:marTop w:val="0"/>
      <w:marBottom w:val="0"/>
      <w:divBdr>
        <w:top w:val="none" w:sz="0" w:space="0" w:color="auto"/>
        <w:left w:val="none" w:sz="0" w:space="0" w:color="auto"/>
        <w:bottom w:val="none" w:sz="0" w:space="0" w:color="auto"/>
        <w:right w:val="none" w:sz="0" w:space="0" w:color="auto"/>
      </w:divBdr>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98069292">
      <w:bodyDiv w:val="1"/>
      <w:marLeft w:val="0"/>
      <w:marRight w:val="0"/>
      <w:marTop w:val="0"/>
      <w:marBottom w:val="0"/>
      <w:divBdr>
        <w:top w:val="none" w:sz="0" w:space="0" w:color="auto"/>
        <w:left w:val="none" w:sz="0" w:space="0" w:color="auto"/>
        <w:bottom w:val="none" w:sz="0" w:space="0" w:color="auto"/>
        <w:right w:val="none" w:sz="0" w:space="0" w:color="auto"/>
      </w:divBdr>
    </w:div>
    <w:div w:id="99956023">
      <w:bodyDiv w:val="1"/>
      <w:marLeft w:val="0"/>
      <w:marRight w:val="0"/>
      <w:marTop w:val="0"/>
      <w:marBottom w:val="0"/>
      <w:divBdr>
        <w:top w:val="none" w:sz="0" w:space="0" w:color="auto"/>
        <w:left w:val="none" w:sz="0" w:space="0" w:color="auto"/>
        <w:bottom w:val="none" w:sz="0" w:space="0" w:color="auto"/>
        <w:right w:val="none" w:sz="0" w:space="0" w:color="auto"/>
      </w:divBdr>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08008748">
      <w:bodyDiv w:val="1"/>
      <w:marLeft w:val="0"/>
      <w:marRight w:val="0"/>
      <w:marTop w:val="0"/>
      <w:marBottom w:val="0"/>
      <w:divBdr>
        <w:top w:val="none" w:sz="0" w:space="0" w:color="auto"/>
        <w:left w:val="none" w:sz="0" w:space="0" w:color="auto"/>
        <w:bottom w:val="none" w:sz="0" w:space="0" w:color="auto"/>
        <w:right w:val="none" w:sz="0" w:space="0" w:color="auto"/>
      </w:divBdr>
    </w:div>
    <w:div w:id="109052422">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47789509">
      <w:bodyDiv w:val="1"/>
      <w:marLeft w:val="0"/>
      <w:marRight w:val="0"/>
      <w:marTop w:val="0"/>
      <w:marBottom w:val="0"/>
      <w:divBdr>
        <w:top w:val="none" w:sz="0" w:space="0" w:color="auto"/>
        <w:left w:val="none" w:sz="0" w:space="0" w:color="auto"/>
        <w:bottom w:val="none" w:sz="0" w:space="0" w:color="auto"/>
        <w:right w:val="none" w:sz="0" w:space="0" w:color="auto"/>
      </w:divBdr>
    </w:div>
    <w:div w:id="152567818">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6563021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72427441">
      <w:bodyDiv w:val="1"/>
      <w:marLeft w:val="0"/>
      <w:marRight w:val="0"/>
      <w:marTop w:val="0"/>
      <w:marBottom w:val="0"/>
      <w:divBdr>
        <w:top w:val="none" w:sz="0" w:space="0" w:color="auto"/>
        <w:left w:val="none" w:sz="0" w:space="0" w:color="auto"/>
        <w:bottom w:val="none" w:sz="0" w:space="0" w:color="auto"/>
        <w:right w:val="none" w:sz="0" w:space="0" w:color="auto"/>
      </w:divBdr>
    </w:div>
    <w:div w:id="181283284">
      <w:bodyDiv w:val="1"/>
      <w:marLeft w:val="0"/>
      <w:marRight w:val="0"/>
      <w:marTop w:val="0"/>
      <w:marBottom w:val="0"/>
      <w:divBdr>
        <w:top w:val="none" w:sz="0" w:space="0" w:color="auto"/>
        <w:left w:val="none" w:sz="0" w:space="0" w:color="auto"/>
        <w:bottom w:val="none" w:sz="0" w:space="0" w:color="auto"/>
        <w:right w:val="none" w:sz="0" w:space="0" w:color="auto"/>
      </w:divBdr>
    </w:div>
    <w:div w:id="189076091">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23370122">
      <w:bodyDiv w:val="1"/>
      <w:marLeft w:val="0"/>
      <w:marRight w:val="0"/>
      <w:marTop w:val="0"/>
      <w:marBottom w:val="0"/>
      <w:divBdr>
        <w:top w:val="none" w:sz="0" w:space="0" w:color="auto"/>
        <w:left w:val="none" w:sz="0" w:space="0" w:color="auto"/>
        <w:bottom w:val="none" w:sz="0" w:space="0" w:color="auto"/>
        <w:right w:val="none" w:sz="0" w:space="0" w:color="auto"/>
      </w:divBdr>
    </w:div>
    <w:div w:id="232130690">
      <w:bodyDiv w:val="1"/>
      <w:marLeft w:val="0"/>
      <w:marRight w:val="0"/>
      <w:marTop w:val="0"/>
      <w:marBottom w:val="0"/>
      <w:divBdr>
        <w:top w:val="none" w:sz="0" w:space="0" w:color="auto"/>
        <w:left w:val="none" w:sz="0" w:space="0" w:color="auto"/>
        <w:bottom w:val="none" w:sz="0" w:space="0" w:color="auto"/>
        <w:right w:val="none" w:sz="0" w:space="0" w:color="auto"/>
      </w:divBdr>
    </w:div>
    <w:div w:id="256867725">
      <w:bodyDiv w:val="1"/>
      <w:marLeft w:val="0"/>
      <w:marRight w:val="0"/>
      <w:marTop w:val="0"/>
      <w:marBottom w:val="0"/>
      <w:divBdr>
        <w:top w:val="none" w:sz="0" w:space="0" w:color="auto"/>
        <w:left w:val="none" w:sz="0" w:space="0" w:color="auto"/>
        <w:bottom w:val="none" w:sz="0" w:space="0" w:color="auto"/>
        <w:right w:val="none" w:sz="0" w:space="0" w:color="auto"/>
      </w:divBdr>
    </w:div>
    <w:div w:id="282201612">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298650055">
      <w:bodyDiv w:val="1"/>
      <w:marLeft w:val="0"/>
      <w:marRight w:val="0"/>
      <w:marTop w:val="0"/>
      <w:marBottom w:val="0"/>
      <w:divBdr>
        <w:top w:val="none" w:sz="0" w:space="0" w:color="auto"/>
        <w:left w:val="none" w:sz="0" w:space="0" w:color="auto"/>
        <w:bottom w:val="none" w:sz="0" w:space="0" w:color="auto"/>
        <w:right w:val="none" w:sz="0" w:space="0" w:color="auto"/>
      </w:divBdr>
    </w:div>
    <w:div w:id="317423038">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31761394">
      <w:bodyDiv w:val="1"/>
      <w:marLeft w:val="0"/>
      <w:marRight w:val="0"/>
      <w:marTop w:val="0"/>
      <w:marBottom w:val="0"/>
      <w:divBdr>
        <w:top w:val="none" w:sz="0" w:space="0" w:color="auto"/>
        <w:left w:val="none" w:sz="0" w:space="0" w:color="auto"/>
        <w:bottom w:val="none" w:sz="0" w:space="0" w:color="auto"/>
        <w:right w:val="none" w:sz="0" w:space="0" w:color="auto"/>
      </w:divBdr>
    </w:div>
    <w:div w:id="353042686">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61249896">
      <w:bodyDiv w:val="1"/>
      <w:marLeft w:val="0"/>
      <w:marRight w:val="0"/>
      <w:marTop w:val="0"/>
      <w:marBottom w:val="0"/>
      <w:divBdr>
        <w:top w:val="none" w:sz="0" w:space="0" w:color="auto"/>
        <w:left w:val="none" w:sz="0" w:space="0" w:color="auto"/>
        <w:bottom w:val="none" w:sz="0" w:space="0" w:color="auto"/>
        <w:right w:val="none" w:sz="0" w:space="0" w:color="auto"/>
      </w:divBdr>
    </w:div>
    <w:div w:id="389117262">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405616364">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08773149">
      <w:bodyDiv w:val="1"/>
      <w:marLeft w:val="0"/>
      <w:marRight w:val="0"/>
      <w:marTop w:val="0"/>
      <w:marBottom w:val="0"/>
      <w:divBdr>
        <w:top w:val="none" w:sz="0" w:space="0" w:color="auto"/>
        <w:left w:val="none" w:sz="0" w:space="0" w:color="auto"/>
        <w:bottom w:val="none" w:sz="0" w:space="0" w:color="auto"/>
        <w:right w:val="none" w:sz="0" w:space="0" w:color="auto"/>
      </w:divBdr>
    </w:div>
    <w:div w:id="417869007">
      <w:bodyDiv w:val="1"/>
      <w:marLeft w:val="0"/>
      <w:marRight w:val="0"/>
      <w:marTop w:val="0"/>
      <w:marBottom w:val="0"/>
      <w:divBdr>
        <w:top w:val="none" w:sz="0" w:space="0" w:color="auto"/>
        <w:left w:val="none" w:sz="0" w:space="0" w:color="auto"/>
        <w:bottom w:val="none" w:sz="0" w:space="0" w:color="auto"/>
        <w:right w:val="none" w:sz="0" w:space="0" w:color="auto"/>
      </w:divBdr>
    </w:div>
    <w:div w:id="420100775">
      <w:bodyDiv w:val="1"/>
      <w:marLeft w:val="0"/>
      <w:marRight w:val="0"/>
      <w:marTop w:val="0"/>
      <w:marBottom w:val="0"/>
      <w:divBdr>
        <w:top w:val="none" w:sz="0" w:space="0" w:color="auto"/>
        <w:left w:val="none" w:sz="0" w:space="0" w:color="auto"/>
        <w:bottom w:val="none" w:sz="0" w:space="0" w:color="auto"/>
        <w:right w:val="none" w:sz="0" w:space="0" w:color="auto"/>
      </w:divBdr>
    </w:div>
    <w:div w:id="430049055">
      <w:bodyDiv w:val="1"/>
      <w:marLeft w:val="0"/>
      <w:marRight w:val="0"/>
      <w:marTop w:val="0"/>
      <w:marBottom w:val="0"/>
      <w:divBdr>
        <w:top w:val="none" w:sz="0" w:space="0" w:color="auto"/>
        <w:left w:val="none" w:sz="0" w:space="0" w:color="auto"/>
        <w:bottom w:val="none" w:sz="0" w:space="0" w:color="auto"/>
        <w:right w:val="none" w:sz="0" w:space="0" w:color="auto"/>
      </w:divBdr>
    </w:div>
    <w:div w:id="440226093">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60614334">
      <w:bodyDiv w:val="1"/>
      <w:marLeft w:val="0"/>
      <w:marRight w:val="0"/>
      <w:marTop w:val="0"/>
      <w:marBottom w:val="0"/>
      <w:divBdr>
        <w:top w:val="none" w:sz="0" w:space="0" w:color="auto"/>
        <w:left w:val="none" w:sz="0" w:space="0" w:color="auto"/>
        <w:bottom w:val="none" w:sz="0" w:space="0" w:color="auto"/>
        <w:right w:val="none" w:sz="0" w:space="0" w:color="auto"/>
      </w:divBdr>
    </w:div>
    <w:div w:id="467821573">
      <w:bodyDiv w:val="1"/>
      <w:marLeft w:val="0"/>
      <w:marRight w:val="0"/>
      <w:marTop w:val="0"/>
      <w:marBottom w:val="0"/>
      <w:divBdr>
        <w:top w:val="none" w:sz="0" w:space="0" w:color="auto"/>
        <w:left w:val="none" w:sz="0" w:space="0" w:color="auto"/>
        <w:bottom w:val="none" w:sz="0" w:space="0" w:color="auto"/>
        <w:right w:val="none" w:sz="0" w:space="0" w:color="auto"/>
      </w:divBdr>
    </w:div>
    <w:div w:id="479077725">
      <w:bodyDiv w:val="1"/>
      <w:marLeft w:val="0"/>
      <w:marRight w:val="0"/>
      <w:marTop w:val="0"/>
      <w:marBottom w:val="0"/>
      <w:divBdr>
        <w:top w:val="none" w:sz="0" w:space="0" w:color="auto"/>
        <w:left w:val="none" w:sz="0" w:space="0" w:color="auto"/>
        <w:bottom w:val="none" w:sz="0" w:space="0" w:color="auto"/>
        <w:right w:val="none" w:sz="0" w:space="0" w:color="auto"/>
      </w:divBdr>
    </w:div>
    <w:div w:id="481040010">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573440629">
      <w:bodyDiv w:val="1"/>
      <w:marLeft w:val="0"/>
      <w:marRight w:val="0"/>
      <w:marTop w:val="0"/>
      <w:marBottom w:val="0"/>
      <w:divBdr>
        <w:top w:val="none" w:sz="0" w:space="0" w:color="auto"/>
        <w:left w:val="none" w:sz="0" w:space="0" w:color="auto"/>
        <w:bottom w:val="none" w:sz="0" w:space="0" w:color="auto"/>
        <w:right w:val="none" w:sz="0" w:space="0" w:color="auto"/>
      </w:divBdr>
    </w:div>
    <w:div w:id="580218431">
      <w:bodyDiv w:val="1"/>
      <w:marLeft w:val="0"/>
      <w:marRight w:val="0"/>
      <w:marTop w:val="0"/>
      <w:marBottom w:val="0"/>
      <w:divBdr>
        <w:top w:val="none" w:sz="0" w:space="0" w:color="auto"/>
        <w:left w:val="none" w:sz="0" w:space="0" w:color="auto"/>
        <w:bottom w:val="none" w:sz="0" w:space="0" w:color="auto"/>
        <w:right w:val="none" w:sz="0" w:space="0" w:color="auto"/>
      </w:divBdr>
    </w:div>
    <w:div w:id="592511142">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2790412">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16958935">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26934187">
      <w:bodyDiv w:val="1"/>
      <w:marLeft w:val="0"/>
      <w:marRight w:val="0"/>
      <w:marTop w:val="0"/>
      <w:marBottom w:val="0"/>
      <w:divBdr>
        <w:top w:val="none" w:sz="0" w:space="0" w:color="auto"/>
        <w:left w:val="none" w:sz="0" w:space="0" w:color="auto"/>
        <w:bottom w:val="none" w:sz="0" w:space="0" w:color="auto"/>
        <w:right w:val="none" w:sz="0" w:space="0" w:color="auto"/>
      </w:divBdr>
    </w:div>
    <w:div w:id="661586670">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31317612">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22813391">
      <w:bodyDiv w:val="1"/>
      <w:marLeft w:val="0"/>
      <w:marRight w:val="0"/>
      <w:marTop w:val="0"/>
      <w:marBottom w:val="0"/>
      <w:divBdr>
        <w:top w:val="none" w:sz="0" w:space="0" w:color="auto"/>
        <w:left w:val="none" w:sz="0" w:space="0" w:color="auto"/>
        <w:bottom w:val="none" w:sz="0" w:space="0" w:color="auto"/>
        <w:right w:val="none" w:sz="0" w:space="0" w:color="auto"/>
      </w:divBdr>
    </w:div>
    <w:div w:id="830103251">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1231230">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34050730">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62078674">
      <w:bodyDiv w:val="1"/>
      <w:marLeft w:val="0"/>
      <w:marRight w:val="0"/>
      <w:marTop w:val="0"/>
      <w:marBottom w:val="0"/>
      <w:divBdr>
        <w:top w:val="none" w:sz="0" w:space="0" w:color="auto"/>
        <w:left w:val="none" w:sz="0" w:space="0" w:color="auto"/>
        <w:bottom w:val="none" w:sz="0" w:space="0" w:color="auto"/>
        <w:right w:val="none" w:sz="0" w:space="0" w:color="auto"/>
      </w:divBdr>
    </w:div>
    <w:div w:id="969365534">
      <w:bodyDiv w:val="1"/>
      <w:marLeft w:val="0"/>
      <w:marRight w:val="0"/>
      <w:marTop w:val="0"/>
      <w:marBottom w:val="0"/>
      <w:divBdr>
        <w:top w:val="none" w:sz="0" w:space="0" w:color="auto"/>
        <w:left w:val="none" w:sz="0" w:space="0" w:color="auto"/>
        <w:bottom w:val="none" w:sz="0" w:space="0" w:color="auto"/>
        <w:right w:val="none" w:sz="0" w:space="0" w:color="auto"/>
      </w:divBdr>
    </w:div>
    <w:div w:id="971128971">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32533631">
      <w:bodyDiv w:val="1"/>
      <w:marLeft w:val="0"/>
      <w:marRight w:val="0"/>
      <w:marTop w:val="0"/>
      <w:marBottom w:val="0"/>
      <w:divBdr>
        <w:top w:val="none" w:sz="0" w:space="0" w:color="auto"/>
        <w:left w:val="none" w:sz="0" w:space="0" w:color="auto"/>
        <w:bottom w:val="none" w:sz="0" w:space="0" w:color="auto"/>
        <w:right w:val="none" w:sz="0" w:space="0" w:color="auto"/>
      </w:divBdr>
    </w:div>
    <w:div w:id="1033380071">
      <w:bodyDiv w:val="1"/>
      <w:marLeft w:val="0"/>
      <w:marRight w:val="0"/>
      <w:marTop w:val="0"/>
      <w:marBottom w:val="0"/>
      <w:divBdr>
        <w:top w:val="none" w:sz="0" w:space="0" w:color="auto"/>
        <w:left w:val="none" w:sz="0" w:space="0" w:color="auto"/>
        <w:bottom w:val="none" w:sz="0" w:space="0" w:color="auto"/>
        <w:right w:val="none" w:sz="0" w:space="0" w:color="auto"/>
      </w:divBdr>
    </w:div>
    <w:div w:id="1042054705">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80954596">
      <w:bodyDiv w:val="1"/>
      <w:marLeft w:val="0"/>
      <w:marRight w:val="0"/>
      <w:marTop w:val="0"/>
      <w:marBottom w:val="0"/>
      <w:divBdr>
        <w:top w:val="none" w:sz="0" w:space="0" w:color="auto"/>
        <w:left w:val="none" w:sz="0" w:space="0" w:color="auto"/>
        <w:bottom w:val="none" w:sz="0" w:space="0" w:color="auto"/>
        <w:right w:val="none" w:sz="0" w:space="0" w:color="auto"/>
      </w:divBdr>
    </w:div>
    <w:div w:id="1092972788">
      <w:bodyDiv w:val="1"/>
      <w:marLeft w:val="0"/>
      <w:marRight w:val="0"/>
      <w:marTop w:val="0"/>
      <w:marBottom w:val="0"/>
      <w:divBdr>
        <w:top w:val="none" w:sz="0" w:space="0" w:color="auto"/>
        <w:left w:val="none" w:sz="0" w:space="0" w:color="auto"/>
        <w:bottom w:val="none" w:sz="0" w:space="0" w:color="auto"/>
        <w:right w:val="none" w:sz="0" w:space="0" w:color="auto"/>
      </w:divBdr>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32092867">
      <w:bodyDiv w:val="1"/>
      <w:marLeft w:val="0"/>
      <w:marRight w:val="0"/>
      <w:marTop w:val="0"/>
      <w:marBottom w:val="0"/>
      <w:divBdr>
        <w:top w:val="none" w:sz="0" w:space="0" w:color="auto"/>
        <w:left w:val="none" w:sz="0" w:space="0" w:color="auto"/>
        <w:bottom w:val="none" w:sz="0" w:space="0" w:color="auto"/>
        <w:right w:val="none" w:sz="0" w:space="0" w:color="auto"/>
      </w:divBdr>
    </w:div>
    <w:div w:id="1165516403">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5464135">
      <w:bodyDiv w:val="1"/>
      <w:marLeft w:val="0"/>
      <w:marRight w:val="0"/>
      <w:marTop w:val="0"/>
      <w:marBottom w:val="0"/>
      <w:divBdr>
        <w:top w:val="none" w:sz="0" w:space="0" w:color="auto"/>
        <w:left w:val="none" w:sz="0" w:space="0" w:color="auto"/>
        <w:bottom w:val="none" w:sz="0" w:space="0" w:color="auto"/>
        <w:right w:val="none" w:sz="0" w:space="0" w:color="auto"/>
      </w:divBdr>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19820119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1184587">
      <w:bodyDiv w:val="1"/>
      <w:marLeft w:val="0"/>
      <w:marRight w:val="0"/>
      <w:marTop w:val="0"/>
      <w:marBottom w:val="0"/>
      <w:divBdr>
        <w:top w:val="none" w:sz="0" w:space="0" w:color="auto"/>
        <w:left w:val="none" w:sz="0" w:space="0" w:color="auto"/>
        <w:bottom w:val="none" w:sz="0" w:space="0" w:color="auto"/>
        <w:right w:val="none" w:sz="0" w:space="0" w:color="auto"/>
      </w:divBdr>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54821711">
      <w:bodyDiv w:val="1"/>
      <w:marLeft w:val="0"/>
      <w:marRight w:val="0"/>
      <w:marTop w:val="0"/>
      <w:marBottom w:val="0"/>
      <w:divBdr>
        <w:top w:val="none" w:sz="0" w:space="0" w:color="auto"/>
        <w:left w:val="none" w:sz="0" w:space="0" w:color="auto"/>
        <w:bottom w:val="none" w:sz="0" w:space="0" w:color="auto"/>
        <w:right w:val="none" w:sz="0" w:space="0" w:color="auto"/>
      </w:divBdr>
    </w:div>
    <w:div w:id="125621142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291549863">
      <w:bodyDiv w:val="1"/>
      <w:marLeft w:val="0"/>
      <w:marRight w:val="0"/>
      <w:marTop w:val="0"/>
      <w:marBottom w:val="0"/>
      <w:divBdr>
        <w:top w:val="none" w:sz="0" w:space="0" w:color="auto"/>
        <w:left w:val="none" w:sz="0" w:space="0" w:color="auto"/>
        <w:bottom w:val="none" w:sz="0" w:space="0" w:color="auto"/>
        <w:right w:val="none" w:sz="0" w:space="0" w:color="auto"/>
      </w:divBdr>
    </w:div>
    <w:div w:id="1293900657">
      <w:bodyDiv w:val="1"/>
      <w:marLeft w:val="0"/>
      <w:marRight w:val="0"/>
      <w:marTop w:val="0"/>
      <w:marBottom w:val="0"/>
      <w:divBdr>
        <w:top w:val="none" w:sz="0" w:space="0" w:color="auto"/>
        <w:left w:val="none" w:sz="0" w:space="0" w:color="auto"/>
        <w:bottom w:val="none" w:sz="0" w:space="0" w:color="auto"/>
        <w:right w:val="none" w:sz="0" w:space="0" w:color="auto"/>
      </w:divBdr>
    </w:div>
    <w:div w:id="1321695203">
      <w:bodyDiv w:val="1"/>
      <w:marLeft w:val="0"/>
      <w:marRight w:val="0"/>
      <w:marTop w:val="0"/>
      <w:marBottom w:val="0"/>
      <w:divBdr>
        <w:top w:val="none" w:sz="0" w:space="0" w:color="auto"/>
        <w:left w:val="none" w:sz="0" w:space="0" w:color="auto"/>
        <w:bottom w:val="none" w:sz="0" w:space="0" w:color="auto"/>
        <w:right w:val="none" w:sz="0" w:space="0" w:color="auto"/>
      </w:divBdr>
    </w:div>
    <w:div w:id="1331906697">
      <w:bodyDiv w:val="1"/>
      <w:marLeft w:val="0"/>
      <w:marRight w:val="0"/>
      <w:marTop w:val="0"/>
      <w:marBottom w:val="0"/>
      <w:divBdr>
        <w:top w:val="none" w:sz="0" w:space="0" w:color="auto"/>
        <w:left w:val="none" w:sz="0" w:space="0" w:color="auto"/>
        <w:bottom w:val="none" w:sz="0" w:space="0" w:color="auto"/>
        <w:right w:val="none" w:sz="0" w:space="0" w:color="auto"/>
      </w:divBdr>
    </w:div>
    <w:div w:id="1355183771">
      <w:bodyDiv w:val="1"/>
      <w:marLeft w:val="0"/>
      <w:marRight w:val="0"/>
      <w:marTop w:val="0"/>
      <w:marBottom w:val="0"/>
      <w:divBdr>
        <w:top w:val="none" w:sz="0" w:space="0" w:color="auto"/>
        <w:left w:val="none" w:sz="0" w:space="0" w:color="auto"/>
        <w:bottom w:val="none" w:sz="0" w:space="0" w:color="auto"/>
        <w:right w:val="none" w:sz="0" w:space="0" w:color="auto"/>
      </w:divBdr>
    </w:div>
    <w:div w:id="1362901740">
      <w:bodyDiv w:val="1"/>
      <w:marLeft w:val="0"/>
      <w:marRight w:val="0"/>
      <w:marTop w:val="0"/>
      <w:marBottom w:val="0"/>
      <w:divBdr>
        <w:top w:val="none" w:sz="0" w:space="0" w:color="auto"/>
        <w:left w:val="none" w:sz="0" w:space="0" w:color="auto"/>
        <w:bottom w:val="none" w:sz="0" w:space="0" w:color="auto"/>
        <w:right w:val="none" w:sz="0" w:space="0" w:color="auto"/>
      </w:divBdr>
    </w:div>
    <w:div w:id="1381591526">
      <w:bodyDiv w:val="1"/>
      <w:marLeft w:val="0"/>
      <w:marRight w:val="0"/>
      <w:marTop w:val="0"/>
      <w:marBottom w:val="0"/>
      <w:divBdr>
        <w:top w:val="none" w:sz="0" w:space="0" w:color="auto"/>
        <w:left w:val="none" w:sz="0" w:space="0" w:color="auto"/>
        <w:bottom w:val="none" w:sz="0" w:space="0" w:color="auto"/>
        <w:right w:val="none" w:sz="0" w:space="0" w:color="auto"/>
      </w:divBdr>
    </w:div>
    <w:div w:id="1410692925">
      <w:bodyDiv w:val="1"/>
      <w:marLeft w:val="0"/>
      <w:marRight w:val="0"/>
      <w:marTop w:val="0"/>
      <w:marBottom w:val="0"/>
      <w:divBdr>
        <w:top w:val="none" w:sz="0" w:space="0" w:color="auto"/>
        <w:left w:val="none" w:sz="0" w:space="0" w:color="auto"/>
        <w:bottom w:val="none" w:sz="0" w:space="0" w:color="auto"/>
        <w:right w:val="none" w:sz="0" w:space="0" w:color="auto"/>
      </w:divBdr>
    </w:div>
    <w:div w:id="1413576948">
      <w:bodyDiv w:val="1"/>
      <w:marLeft w:val="0"/>
      <w:marRight w:val="0"/>
      <w:marTop w:val="0"/>
      <w:marBottom w:val="0"/>
      <w:divBdr>
        <w:top w:val="none" w:sz="0" w:space="0" w:color="auto"/>
        <w:left w:val="none" w:sz="0" w:space="0" w:color="auto"/>
        <w:bottom w:val="none" w:sz="0" w:space="0" w:color="auto"/>
        <w:right w:val="none" w:sz="0" w:space="0" w:color="auto"/>
      </w:divBdr>
    </w:div>
    <w:div w:id="1475177820">
      <w:bodyDiv w:val="1"/>
      <w:marLeft w:val="0"/>
      <w:marRight w:val="0"/>
      <w:marTop w:val="0"/>
      <w:marBottom w:val="0"/>
      <w:divBdr>
        <w:top w:val="none" w:sz="0" w:space="0" w:color="auto"/>
        <w:left w:val="none" w:sz="0" w:space="0" w:color="auto"/>
        <w:bottom w:val="none" w:sz="0" w:space="0" w:color="auto"/>
        <w:right w:val="none" w:sz="0" w:space="0" w:color="auto"/>
      </w:divBdr>
    </w:div>
    <w:div w:id="1483110416">
      <w:bodyDiv w:val="1"/>
      <w:marLeft w:val="0"/>
      <w:marRight w:val="0"/>
      <w:marTop w:val="0"/>
      <w:marBottom w:val="0"/>
      <w:divBdr>
        <w:top w:val="none" w:sz="0" w:space="0" w:color="auto"/>
        <w:left w:val="none" w:sz="0" w:space="0" w:color="auto"/>
        <w:bottom w:val="none" w:sz="0" w:space="0" w:color="auto"/>
        <w:right w:val="none" w:sz="0" w:space="0" w:color="auto"/>
      </w:divBdr>
    </w:div>
    <w:div w:id="1493571076">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46288634">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578594573">
      <w:bodyDiv w:val="1"/>
      <w:marLeft w:val="0"/>
      <w:marRight w:val="0"/>
      <w:marTop w:val="0"/>
      <w:marBottom w:val="0"/>
      <w:divBdr>
        <w:top w:val="none" w:sz="0" w:space="0" w:color="auto"/>
        <w:left w:val="none" w:sz="0" w:space="0" w:color="auto"/>
        <w:bottom w:val="none" w:sz="0" w:space="0" w:color="auto"/>
        <w:right w:val="none" w:sz="0" w:space="0" w:color="auto"/>
      </w:divBdr>
    </w:div>
    <w:div w:id="1589195471">
      <w:bodyDiv w:val="1"/>
      <w:marLeft w:val="0"/>
      <w:marRight w:val="0"/>
      <w:marTop w:val="0"/>
      <w:marBottom w:val="0"/>
      <w:divBdr>
        <w:top w:val="none" w:sz="0" w:space="0" w:color="auto"/>
        <w:left w:val="none" w:sz="0" w:space="0" w:color="auto"/>
        <w:bottom w:val="none" w:sz="0" w:space="0" w:color="auto"/>
        <w:right w:val="none" w:sz="0" w:space="0" w:color="auto"/>
      </w:divBdr>
    </w:div>
    <w:div w:id="1602910796">
      <w:bodyDiv w:val="1"/>
      <w:marLeft w:val="0"/>
      <w:marRight w:val="0"/>
      <w:marTop w:val="0"/>
      <w:marBottom w:val="0"/>
      <w:divBdr>
        <w:top w:val="none" w:sz="0" w:space="0" w:color="auto"/>
        <w:left w:val="none" w:sz="0" w:space="0" w:color="auto"/>
        <w:bottom w:val="none" w:sz="0" w:space="0" w:color="auto"/>
        <w:right w:val="none" w:sz="0" w:space="0" w:color="auto"/>
      </w:divBdr>
    </w:div>
    <w:div w:id="1604412898">
      <w:bodyDiv w:val="1"/>
      <w:marLeft w:val="0"/>
      <w:marRight w:val="0"/>
      <w:marTop w:val="0"/>
      <w:marBottom w:val="0"/>
      <w:divBdr>
        <w:top w:val="none" w:sz="0" w:space="0" w:color="auto"/>
        <w:left w:val="none" w:sz="0" w:space="0" w:color="auto"/>
        <w:bottom w:val="none" w:sz="0" w:space="0" w:color="auto"/>
        <w:right w:val="none" w:sz="0" w:space="0" w:color="auto"/>
      </w:divBdr>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59110013">
      <w:bodyDiv w:val="1"/>
      <w:marLeft w:val="0"/>
      <w:marRight w:val="0"/>
      <w:marTop w:val="0"/>
      <w:marBottom w:val="0"/>
      <w:divBdr>
        <w:top w:val="none" w:sz="0" w:space="0" w:color="auto"/>
        <w:left w:val="none" w:sz="0" w:space="0" w:color="auto"/>
        <w:bottom w:val="none" w:sz="0" w:space="0" w:color="auto"/>
        <w:right w:val="none" w:sz="0" w:space="0" w:color="auto"/>
      </w:divBdr>
    </w:div>
    <w:div w:id="1663965766">
      <w:bodyDiv w:val="1"/>
      <w:marLeft w:val="0"/>
      <w:marRight w:val="0"/>
      <w:marTop w:val="0"/>
      <w:marBottom w:val="0"/>
      <w:divBdr>
        <w:top w:val="none" w:sz="0" w:space="0" w:color="auto"/>
        <w:left w:val="none" w:sz="0" w:space="0" w:color="auto"/>
        <w:bottom w:val="none" w:sz="0" w:space="0" w:color="auto"/>
        <w:right w:val="none" w:sz="0" w:space="0" w:color="auto"/>
      </w:divBdr>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04597969">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53233397">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796439981">
      <w:bodyDiv w:val="1"/>
      <w:marLeft w:val="0"/>
      <w:marRight w:val="0"/>
      <w:marTop w:val="0"/>
      <w:marBottom w:val="0"/>
      <w:divBdr>
        <w:top w:val="none" w:sz="0" w:space="0" w:color="auto"/>
        <w:left w:val="none" w:sz="0" w:space="0" w:color="auto"/>
        <w:bottom w:val="none" w:sz="0" w:space="0" w:color="auto"/>
        <w:right w:val="none" w:sz="0" w:space="0" w:color="auto"/>
      </w:divBdr>
    </w:div>
    <w:div w:id="1815175153">
      <w:bodyDiv w:val="1"/>
      <w:marLeft w:val="0"/>
      <w:marRight w:val="0"/>
      <w:marTop w:val="0"/>
      <w:marBottom w:val="0"/>
      <w:divBdr>
        <w:top w:val="none" w:sz="0" w:space="0" w:color="auto"/>
        <w:left w:val="none" w:sz="0" w:space="0" w:color="auto"/>
        <w:bottom w:val="none" w:sz="0" w:space="0" w:color="auto"/>
        <w:right w:val="none" w:sz="0" w:space="0" w:color="auto"/>
      </w:divBdr>
    </w:div>
    <w:div w:id="1823698441">
      <w:bodyDiv w:val="1"/>
      <w:marLeft w:val="0"/>
      <w:marRight w:val="0"/>
      <w:marTop w:val="0"/>
      <w:marBottom w:val="0"/>
      <w:divBdr>
        <w:top w:val="none" w:sz="0" w:space="0" w:color="auto"/>
        <w:left w:val="none" w:sz="0" w:space="0" w:color="auto"/>
        <w:bottom w:val="none" w:sz="0" w:space="0" w:color="auto"/>
        <w:right w:val="none" w:sz="0" w:space="0" w:color="auto"/>
      </w:divBdr>
    </w:div>
    <w:div w:id="1857619387">
      <w:bodyDiv w:val="1"/>
      <w:marLeft w:val="0"/>
      <w:marRight w:val="0"/>
      <w:marTop w:val="0"/>
      <w:marBottom w:val="0"/>
      <w:divBdr>
        <w:top w:val="none" w:sz="0" w:space="0" w:color="auto"/>
        <w:left w:val="none" w:sz="0" w:space="0" w:color="auto"/>
        <w:bottom w:val="none" w:sz="0" w:space="0" w:color="auto"/>
        <w:right w:val="none" w:sz="0" w:space="0" w:color="auto"/>
      </w:divBdr>
    </w:div>
    <w:div w:id="1863745084">
      <w:bodyDiv w:val="1"/>
      <w:marLeft w:val="0"/>
      <w:marRight w:val="0"/>
      <w:marTop w:val="0"/>
      <w:marBottom w:val="0"/>
      <w:divBdr>
        <w:top w:val="none" w:sz="0" w:space="0" w:color="auto"/>
        <w:left w:val="none" w:sz="0" w:space="0" w:color="auto"/>
        <w:bottom w:val="none" w:sz="0" w:space="0" w:color="auto"/>
        <w:right w:val="none" w:sz="0" w:space="0" w:color="auto"/>
      </w:divBdr>
    </w:div>
    <w:div w:id="1881237177">
      <w:bodyDiv w:val="1"/>
      <w:marLeft w:val="0"/>
      <w:marRight w:val="0"/>
      <w:marTop w:val="0"/>
      <w:marBottom w:val="0"/>
      <w:divBdr>
        <w:top w:val="none" w:sz="0" w:space="0" w:color="auto"/>
        <w:left w:val="none" w:sz="0" w:space="0" w:color="auto"/>
        <w:bottom w:val="none" w:sz="0" w:space="0" w:color="auto"/>
        <w:right w:val="none" w:sz="0" w:space="0" w:color="auto"/>
      </w:divBdr>
    </w:div>
    <w:div w:id="1887061742">
      <w:bodyDiv w:val="1"/>
      <w:marLeft w:val="0"/>
      <w:marRight w:val="0"/>
      <w:marTop w:val="0"/>
      <w:marBottom w:val="0"/>
      <w:divBdr>
        <w:top w:val="none" w:sz="0" w:space="0" w:color="auto"/>
        <w:left w:val="none" w:sz="0" w:space="0" w:color="auto"/>
        <w:bottom w:val="none" w:sz="0" w:space="0" w:color="auto"/>
        <w:right w:val="none" w:sz="0" w:space="0" w:color="auto"/>
      </w:divBdr>
    </w:div>
    <w:div w:id="1908415597">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3483147">
      <w:bodyDiv w:val="1"/>
      <w:marLeft w:val="0"/>
      <w:marRight w:val="0"/>
      <w:marTop w:val="0"/>
      <w:marBottom w:val="0"/>
      <w:divBdr>
        <w:top w:val="none" w:sz="0" w:space="0" w:color="auto"/>
        <w:left w:val="none" w:sz="0" w:space="0" w:color="auto"/>
        <w:bottom w:val="none" w:sz="0" w:space="0" w:color="auto"/>
        <w:right w:val="none" w:sz="0" w:space="0" w:color="auto"/>
      </w:divBdr>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03312425">
      <w:bodyDiv w:val="1"/>
      <w:marLeft w:val="0"/>
      <w:marRight w:val="0"/>
      <w:marTop w:val="0"/>
      <w:marBottom w:val="0"/>
      <w:divBdr>
        <w:top w:val="none" w:sz="0" w:space="0" w:color="auto"/>
        <w:left w:val="none" w:sz="0" w:space="0" w:color="auto"/>
        <w:bottom w:val="none" w:sz="0" w:space="0" w:color="auto"/>
        <w:right w:val="none" w:sz="0" w:space="0" w:color="auto"/>
      </w:divBdr>
    </w:div>
    <w:div w:id="2017919356">
      <w:bodyDiv w:val="1"/>
      <w:marLeft w:val="0"/>
      <w:marRight w:val="0"/>
      <w:marTop w:val="0"/>
      <w:marBottom w:val="0"/>
      <w:divBdr>
        <w:top w:val="none" w:sz="0" w:space="0" w:color="auto"/>
        <w:left w:val="none" w:sz="0" w:space="0" w:color="auto"/>
        <w:bottom w:val="none" w:sz="0" w:space="0" w:color="auto"/>
        <w:right w:val="none" w:sz="0" w:space="0" w:color="auto"/>
      </w:divBdr>
    </w:div>
    <w:div w:id="2057000160">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188935">
      <w:bodyDiv w:val="1"/>
      <w:marLeft w:val="0"/>
      <w:marRight w:val="0"/>
      <w:marTop w:val="0"/>
      <w:marBottom w:val="0"/>
      <w:divBdr>
        <w:top w:val="none" w:sz="0" w:space="0" w:color="auto"/>
        <w:left w:val="none" w:sz="0" w:space="0" w:color="auto"/>
        <w:bottom w:val="none" w:sz="0" w:space="0" w:color="auto"/>
        <w:right w:val="none" w:sz="0" w:space="0" w:color="auto"/>
      </w:divBdr>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086024158">
      <w:bodyDiv w:val="1"/>
      <w:marLeft w:val="0"/>
      <w:marRight w:val="0"/>
      <w:marTop w:val="0"/>
      <w:marBottom w:val="0"/>
      <w:divBdr>
        <w:top w:val="none" w:sz="0" w:space="0" w:color="auto"/>
        <w:left w:val="none" w:sz="0" w:space="0" w:color="auto"/>
        <w:bottom w:val="none" w:sz="0" w:space="0" w:color="auto"/>
        <w:right w:val="none" w:sz="0" w:space="0" w:color="auto"/>
      </w:divBdr>
    </w:div>
    <w:div w:id="2093119078">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26921898">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9" ma:contentTypeDescription="Create a new document." ma:contentTypeScope="" ma:versionID="1ad14b1c30c0bfa7d3d4c1062038e84e">
  <xsd:schema xmlns:xsd="http://www.w3.org/2001/XMLSchema" xmlns:xs="http://www.w3.org/2001/XMLSchema" xmlns:p="http://schemas.microsoft.com/office/2006/metadata/properties" xmlns:ns3="9b6a190c-9a5e-4c94-81c4-b58091fe2f36" targetNamespace="http://schemas.microsoft.com/office/2006/metadata/properties" ma:root="true" ma:fieldsID="b9242463182c6e8460a7d3e3059438f0"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8D5FA9-5083-4DA1-938A-324517FB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4.xml><?xml version="1.0" encoding="utf-8"?>
<ds:datastoreItem xmlns:ds="http://schemas.openxmlformats.org/officeDocument/2006/customXml" ds:itemID="{7144F5F6-987B-490E-9509-292EA21E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3114</Words>
  <Characters>19624</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22693</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niklas.haiden</cp:lastModifiedBy>
  <cp:revision>103</cp:revision>
  <cp:lastPrinted>2021-01-25T21:46:00Z</cp:lastPrinted>
  <dcterms:created xsi:type="dcterms:W3CDTF">2021-01-12T07:01:00Z</dcterms:created>
  <dcterms:modified xsi:type="dcterms:W3CDTF">2021-01-25T21:46:00Z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