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4EAFC5" w14:textId="6FC14D3D" w:rsidR="008A1486" w:rsidRDefault="008A1486" w:rsidP="008A1486">
      <w:pPr>
        <w:jc w:val="center"/>
        <w:rPr>
          <w:rFonts w:ascii="宋体" w:eastAsia="宋体" w:hAnsi="宋体"/>
          <w:sz w:val="32"/>
          <w:szCs w:val="32"/>
        </w:rPr>
      </w:pPr>
      <w:r w:rsidRPr="0083521C">
        <w:rPr>
          <w:rFonts w:ascii="宋体" w:eastAsia="宋体" w:hAnsi="宋体" w:hint="eastAsia"/>
          <w:sz w:val="32"/>
          <w:szCs w:val="32"/>
        </w:rPr>
        <w:t>P</w:t>
      </w:r>
      <w:r w:rsidRPr="0083521C">
        <w:rPr>
          <w:rFonts w:ascii="宋体" w:eastAsia="宋体" w:hAnsi="宋体"/>
          <w:sz w:val="32"/>
          <w:szCs w:val="32"/>
        </w:rPr>
        <w:t xml:space="preserve">roject </w:t>
      </w:r>
      <w:r>
        <w:rPr>
          <w:rFonts w:ascii="宋体" w:eastAsia="宋体" w:hAnsi="宋体"/>
          <w:sz w:val="32"/>
          <w:szCs w:val="32"/>
        </w:rPr>
        <w:t xml:space="preserve">8 </w:t>
      </w:r>
      <w:r>
        <w:rPr>
          <w:rFonts w:ascii="宋体" w:eastAsia="宋体" w:hAnsi="宋体" w:hint="eastAsia"/>
          <w:sz w:val="32"/>
          <w:szCs w:val="32"/>
        </w:rPr>
        <w:t>虚拟</w:t>
      </w:r>
      <w:r w:rsidRPr="0083521C">
        <w:rPr>
          <w:rFonts w:ascii="宋体" w:eastAsia="宋体" w:hAnsi="宋体" w:hint="eastAsia"/>
          <w:sz w:val="32"/>
          <w:szCs w:val="32"/>
        </w:rPr>
        <w:t>内存管理模拟器</w:t>
      </w:r>
    </w:p>
    <w:p w14:paraId="15BA194C" w14:textId="77777777" w:rsidR="008A1486" w:rsidRDefault="008A1486" w:rsidP="008A1486">
      <w:pPr>
        <w:pStyle w:val="a7"/>
        <w:numPr>
          <w:ilvl w:val="0"/>
          <w:numId w:val="1"/>
        </w:numPr>
        <w:ind w:firstLineChars="0"/>
        <w:rPr>
          <w:rFonts w:ascii="宋体" w:eastAsia="宋体" w:hAnsi="宋体"/>
          <w:sz w:val="24"/>
          <w:szCs w:val="24"/>
        </w:rPr>
      </w:pPr>
      <w:r w:rsidRPr="0083521C">
        <w:rPr>
          <w:rFonts w:ascii="宋体" w:eastAsia="宋体" w:hAnsi="宋体" w:hint="eastAsia"/>
          <w:sz w:val="24"/>
          <w:szCs w:val="24"/>
        </w:rPr>
        <w:t>项目内容</w:t>
      </w:r>
    </w:p>
    <w:p w14:paraId="4EFB08F3" w14:textId="5593528C" w:rsidR="002C6C32" w:rsidRDefault="008A1486" w:rsidP="008A1486">
      <w:pPr>
        <w:ind w:left="420"/>
      </w:pPr>
      <w:r>
        <w:rPr>
          <w:rFonts w:hint="eastAsia"/>
        </w:rPr>
        <w:t>做一个虚拟内存管理器。程序读取逻辑地址，将它转化为物理地址。同时，还要具备处理页面缺陷和页面替换等功能。在c</w:t>
      </w:r>
      <w:r>
        <w:t>orrect</w:t>
      </w:r>
      <w:r>
        <w:rPr>
          <w:rFonts w:hint="eastAsia"/>
        </w:rPr>
        <w:t>文件中用正确的物理地址，可以与它进行比对，检查自己的程序。</w:t>
      </w:r>
    </w:p>
    <w:p w14:paraId="0FD298B5" w14:textId="6591B3D5" w:rsidR="008A1486" w:rsidRDefault="008A1486" w:rsidP="008A1486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代码分析</w:t>
      </w:r>
    </w:p>
    <w:p w14:paraId="21ACD3F0" w14:textId="0E9690FD" w:rsidR="00803D5F" w:rsidRDefault="00803D5F" w:rsidP="00803D5F">
      <w:pPr>
        <w:pStyle w:val="a7"/>
        <w:ind w:left="480" w:firstLineChars="0" w:firstLine="0"/>
        <w:rPr>
          <w:rFonts w:hint="eastAsia"/>
        </w:rPr>
      </w:pPr>
      <w:r>
        <w:rPr>
          <w:rFonts w:hint="eastAsia"/>
        </w:rPr>
        <w:t>提取前8位。</w:t>
      </w:r>
    </w:p>
    <w:p w14:paraId="1569E134" w14:textId="3B7A7D1F" w:rsidR="00AF2CE3" w:rsidRDefault="00AF2CE3" w:rsidP="00AF2CE3">
      <w:pPr>
        <w:pStyle w:val="a7"/>
        <w:ind w:left="480" w:firstLineChars="0" w:firstLine="0"/>
      </w:pPr>
      <w:r>
        <w:rPr>
          <w:noProof/>
        </w:rPr>
        <w:drawing>
          <wp:inline distT="0" distB="0" distL="0" distR="0" wp14:anchorId="651ED119" wp14:editId="4A52CD42">
            <wp:extent cx="5274310" cy="88011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B979F" w14:textId="124E6BFE" w:rsidR="00803D5F" w:rsidRDefault="00AF2CE3" w:rsidP="00803D5F">
      <w:pPr>
        <w:pStyle w:val="a7"/>
        <w:ind w:left="480" w:firstLineChars="0" w:firstLine="0"/>
        <w:rPr>
          <w:rFonts w:hint="eastAsia"/>
        </w:rPr>
      </w:pPr>
      <w:r>
        <w:rPr>
          <w:rFonts w:hint="eastAsia"/>
        </w:rPr>
        <w:t>逻辑地址转化为物理地址：首先查找T</w:t>
      </w:r>
      <w:r>
        <w:t>LB</w:t>
      </w:r>
      <w:r>
        <w:rPr>
          <w:rFonts w:hint="eastAsia"/>
        </w:rPr>
        <w:t>，如果T</w:t>
      </w:r>
      <w:r>
        <w:t>LB</w:t>
      </w:r>
      <w:r>
        <w:rPr>
          <w:rFonts w:hint="eastAsia"/>
        </w:rPr>
        <w:t>中有这个页，那么直接</w:t>
      </w:r>
      <w:r w:rsidR="00803D5F">
        <w:rPr>
          <w:rFonts w:hint="eastAsia"/>
        </w:rPr>
        <w:t>就能转换。</w:t>
      </w:r>
    </w:p>
    <w:p w14:paraId="60996C34" w14:textId="38A33766" w:rsidR="008A1486" w:rsidRDefault="00AF2CE3" w:rsidP="008A1486">
      <w:pPr>
        <w:pStyle w:val="a7"/>
        <w:ind w:left="480" w:firstLineChars="0" w:firstLine="0"/>
        <w:jc w:val="center"/>
      </w:pPr>
      <w:r>
        <w:rPr>
          <w:noProof/>
        </w:rPr>
        <w:drawing>
          <wp:inline distT="0" distB="0" distL="0" distR="0" wp14:anchorId="7630079A" wp14:editId="7B0007A5">
            <wp:extent cx="5274310" cy="3157855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117D3" w14:textId="632D4F9E" w:rsidR="00803D5F" w:rsidRDefault="00803D5F" w:rsidP="00803D5F">
      <w:pPr>
        <w:pStyle w:val="a7"/>
        <w:ind w:left="480" w:firstLineChars="0" w:firstLine="0"/>
        <w:rPr>
          <w:rFonts w:hint="eastAsia"/>
        </w:rPr>
      </w:pPr>
      <w:r>
        <w:rPr>
          <w:rFonts w:hint="eastAsia"/>
        </w:rPr>
        <w:t>如果在T</w:t>
      </w:r>
      <w:r>
        <w:t>LB</w:t>
      </w:r>
      <w:r>
        <w:rPr>
          <w:rFonts w:hint="eastAsia"/>
        </w:rPr>
        <w:t>中没找到该页，</w:t>
      </w:r>
      <w:r w:rsidR="00763E6F">
        <w:rPr>
          <w:rFonts w:hint="eastAsia"/>
        </w:rPr>
        <w:t>就调用g</w:t>
      </w:r>
      <w:r w:rsidR="00763E6F">
        <w:t>et_free_frame()</w:t>
      </w:r>
    </w:p>
    <w:p w14:paraId="0FF156FF" w14:textId="40359F96" w:rsidR="00803D5F" w:rsidRDefault="00803D5F" w:rsidP="008A1486">
      <w:pPr>
        <w:pStyle w:val="a7"/>
        <w:ind w:left="480" w:firstLineChars="0" w:firstLine="0"/>
        <w:jc w:val="center"/>
      </w:pPr>
      <w:r>
        <w:rPr>
          <w:noProof/>
        </w:rPr>
        <w:drawing>
          <wp:inline distT="0" distB="0" distL="0" distR="0" wp14:anchorId="50C90C7C" wp14:editId="26F43244">
            <wp:extent cx="5274310" cy="2620645"/>
            <wp:effectExtent l="0" t="0" r="254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81754" w14:textId="4BB9BE01" w:rsidR="00763E6F" w:rsidRDefault="00763E6F" w:rsidP="00763E6F">
      <w:pPr>
        <w:pStyle w:val="a7"/>
        <w:ind w:left="480" w:firstLineChars="0" w:firstLine="0"/>
        <w:jc w:val="left"/>
        <w:rPr>
          <w:rFonts w:hint="eastAsia"/>
        </w:rPr>
      </w:pPr>
      <w:r>
        <w:lastRenderedPageBreak/>
        <w:t>get_free_frame()</w:t>
      </w:r>
      <w:r>
        <w:rPr>
          <w:rFonts w:hint="eastAsia"/>
        </w:rPr>
        <w:t>用链表表示空页的集合</w:t>
      </w:r>
    </w:p>
    <w:p w14:paraId="295604C9" w14:textId="56E3E98D" w:rsidR="00763E6F" w:rsidRDefault="00763E6F" w:rsidP="008A1486">
      <w:pPr>
        <w:pStyle w:val="a7"/>
        <w:ind w:left="480" w:firstLineChars="0" w:firstLine="0"/>
        <w:jc w:val="center"/>
      </w:pPr>
      <w:r>
        <w:rPr>
          <w:noProof/>
        </w:rPr>
        <w:drawing>
          <wp:inline distT="0" distB="0" distL="0" distR="0" wp14:anchorId="6F4FAA17" wp14:editId="7575B88B">
            <wp:extent cx="5274310" cy="254127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39F9E" w14:textId="78EFFD29" w:rsidR="00763E6F" w:rsidRDefault="00763E6F" w:rsidP="008A1486">
      <w:pPr>
        <w:pStyle w:val="a7"/>
        <w:ind w:left="480" w:firstLineChars="0" w:firstLine="0"/>
        <w:jc w:val="center"/>
      </w:pPr>
      <w:r>
        <w:rPr>
          <w:noProof/>
        </w:rPr>
        <w:drawing>
          <wp:inline distT="0" distB="0" distL="0" distR="0" wp14:anchorId="75C84A29" wp14:editId="3B81A96E">
            <wp:extent cx="5274310" cy="26733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FF572" w14:textId="76DD4DF7" w:rsidR="00763E6F" w:rsidRDefault="00763E6F" w:rsidP="00763E6F">
      <w:pPr>
        <w:pStyle w:val="a7"/>
        <w:ind w:left="480" w:firstLineChars="0" w:firstLine="0"/>
      </w:pPr>
      <w:r>
        <w:t>Main</w:t>
      </w:r>
      <w:r>
        <w:rPr>
          <w:rFonts w:hint="eastAsia"/>
        </w:rPr>
        <w:t>函数流程</w:t>
      </w:r>
    </w:p>
    <w:p w14:paraId="2304FCEF" w14:textId="7E53EB82" w:rsidR="00763E6F" w:rsidRDefault="00763E6F" w:rsidP="00763E6F">
      <w:pPr>
        <w:pStyle w:val="a7"/>
        <w:ind w:left="480" w:firstLineChars="0" w:firstLine="0"/>
        <w:rPr>
          <w:rFonts w:hint="eastAsia"/>
        </w:rPr>
      </w:pPr>
      <w:r>
        <w:rPr>
          <w:rFonts w:hint="eastAsia"/>
        </w:rPr>
        <w:t>先进行虚拟内存管理员的初始化，然后打开文件</w:t>
      </w:r>
    </w:p>
    <w:p w14:paraId="54E15E9D" w14:textId="5A346A13" w:rsidR="00763E6F" w:rsidRDefault="00763E6F" w:rsidP="00763E6F">
      <w:pPr>
        <w:pStyle w:val="a7"/>
        <w:ind w:left="480" w:firstLineChars="0" w:firstLine="0"/>
        <w:jc w:val="center"/>
      </w:pPr>
      <w:r>
        <w:rPr>
          <w:noProof/>
        </w:rPr>
        <w:drawing>
          <wp:inline distT="0" distB="0" distL="0" distR="0" wp14:anchorId="716544BD" wp14:editId="4DDAB3E6">
            <wp:extent cx="4849487" cy="3124200"/>
            <wp:effectExtent l="0" t="0" r="889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52769" cy="312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64DD8" w14:textId="7F487D35" w:rsidR="00763E6F" w:rsidRDefault="00763E6F" w:rsidP="00763E6F">
      <w:pPr>
        <w:pStyle w:val="a7"/>
        <w:ind w:left="480" w:firstLineChars="0" w:firstLine="0"/>
        <w:jc w:val="left"/>
        <w:rPr>
          <w:rFonts w:hint="eastAsia"/>
        </w:rPr>
      </w:pPr>
      <w:r>
        <w:rPr>
          <w:rFonts w:hint="eastAsia"/>
        </w:rPr>
        <w:t>然后依次</w:t>
      </w:r>
      <w:r w:rsidR="00717FD7">
        <w:rPr>
          <w:rFonts w:hint="eastAsia"/>
        </w:rPr>
        <w:t>把逻辑地址转化为物理地址</w:t>
      </w:r>
    </w:p>
    <w:p w14:paraId="2C568D5A" w14:textId="392E9F08" w:rsidR="00763E6F" w:rsidRDefault="00763E6F" w:rsidP="00717FD7">
      <w:pPr>
        <w:pStyle w:val="a7"/>
        <w:ind w:left="480" w:firstLineChars="0" w:firstLine="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7D3BA7B3" wp14:editId="21CB2ADD">
            <wp:extent cx="5274310" cy="1616075"/>
            <wp:effectExtent l="0" t="0" r="254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8C26E" w14:textId="7EAE8132" w:rsidR="001E6698" w:rsidRDefault="0081781A" w:rsidP="0081781A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结果演示</w:t>
      </w:r>
      <w:r w:rsidR="00763E6F">
        <w:br/>
        <w:t>P</w:t>
      </w:r>
      <w:r w:rsidR="00763E6F">
        <w:rPr>
          <w:rFonts w:hint="eastAsia"/>
        </w:rPr>
        <w:t>age</w:t>
      </w:r>
      <w:r w:rsidR="00763E6F">
        <w:t>_size = 256</w:t>
      </w:r>
      <w:r w:rsidR="00763E6F">
        <w:rPr>
          <w:rFonts w:hint="eastAsia"/>
        </w:rPr>
        <w:t>时</w:t>
      </w:r>
    </w:p>
    <w:p w14:paraId="347A7BCA" w14:textId="25496925" w:rsidR="0081781A" w:rsidRDefault="0081781A" w:rsidP="0081781A">
      <w:pPr>
        <w:pStyle w:val="a7"/>
        <w:ind w:left="480" w:firstLineChars="0" w:firstLine="0"/>
      </w:pPr>
      <w:r>
        <w:rPr>
          <w:noProof/>
        </w:rPr>
        <w:drawing>
          <wp:inline distT="0" distB="0" distL="0" distR="0" wp14:anchorId="6AF8CF52" wp14:editId="05F90BD6">
            <wp:extent cx="5274310" cy="6626225"/>
            <wp:effectExtent l="0" t="0" r="254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2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3766E" w14:textId="4AD2709E" w:rsidR="005D5D12" w:rsidRDefault="005D5D12" w:rsidP="0081781A">
      <w:pPr>
        <w:pStyle w:val="a7"/>
        <w:ind w:left="480" w:firstLineChars="0" w:firstLine="0"/>
      </w:pPr>
      <w:r>
        <w:rPr>
          <w:noProof/>
        </w:rPr>
        <w:drawing>
          <wp:inline distT="0" distB="0" distL="0" distR="0" wp14:anchorId="35C237BE" wp14:editId="0AAB0EF6">
            <wp:extent cx="5274310" cy="1503680"/>
            <wp:effectExtent l="0" t="0" r="254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7287B" w14:textId="1A43ABEA" w:rsidR="00717FD7" w:rsidRDefault="00717FD7" w:rsidP="0081781A">
      <w:pPr>
        <w:pStyle w:val="a7"/>
        <w:ind w:left="480" w:firstLineChars="0" w:firstLine="0"/>
        <w:rPr>
          <w:rFonts w:hint="eastAsia"/>
        </w:rPr>
      </w:pPr>
      <w:r>
        <w:rPr>
          <w:rFonts w:hint="eastAsia"/>
        </w:rPr>
        <w:lastRenderedPageBreak/>
        <w:t>P</w:t>
      </w:r>
      <w:r>
        <w:t>age_size = 128</w:t>
      </w:r>
      <w:r>
        <w:rPr>
          <w:rFonts w:hint="eastAsia"/>
        </w:rPr>
        <w:t>时</w:t>
      </w:r>
    </w:p>
    <w:p w14:paraId="75BF12EE" w14:textId="32145991" w:rsidR="00717FD7" w:rsidRDefault="00717FD7" w:rsidP="0081781A">
      <w:pPr>
        <w:pStyle w:val="a7"/>
        <w:ind w:left="48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51BCE159" wp14:editId="3EBF454D">
            <wp:extent cx="5274310" cy="3272790"/>
            <wp:effectExtent l="0" t="0" r="254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2828A" w14:textId="51F264B6" w:rsidR="005D5D12" w:rsidRDefault="005D5D12" w:rsidP="005D5D12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项目心得</w:t>
      </w:r>
    </w:p>
    <w:p w14:paraId="239CD05E" w14:textId="20B9D634" w:rsidR="005D5D12" w:rsidRPr="008A1486" w:rsidRDefault="005D5D12" w:rsidP="005D5D12">
      <w:pPr>
        <w:pStyle w:val="a7"/>
        <w:ind w:left="480" w:firstLineChars="0" w:firstLine="0"/>
      </w:pPr>
      <w:r>
        <w:rPr>
          <w:rFonts w:hint="eastAsia"/>
        </w:rPr>
        <w:t>通过这个项目，我对虚拟内存管理又有了进一步的了解。T</w:t>
      </w:r>
      <w:r>
        <w:t>LB</w:t>
      </w:r>
      <w:r>
        <w:rPr>
          <w:rFonts w:hint="eastAsia"/>
        </w:rPr>
        <w:t>的页面替换算法可以用L</w:t>
      </w:r>
      <w:r>
        <w:t>RU</w:t>
      </w:r>
      <w:r>
        <w:rPr>
          <w:rFonts w:hint="eastAsia"/>
        </w:rPr>
        <w:t>或F</w:t>
      </w:r>
      <w:r>
        <w:t>IFO</w:t>
      </w:r>
      <w:r>
        <w:rPr>
          <w:rFonts w:hint="eastAsia"/>
        </w:rPr>
        <w:t>，两者性能差别很大。</w:t>
      </w:r>
      <w:r w:rsidR="00EB4B0A">
        <w:rPr>
          <w:rFonts w:hint="eastAsia"/>
        </w:rPr>
        <w:t>而内存更大时，可以显著减小页面失效概率。</w:t>
      </w:r>
    </w:p>
    <w:sectPr w:rsidR="005D5D12" w:rsidRPr="008A148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0845E05" w14:textId="77777777" w:rsidR="004A7CAB" w:rsidRDefault="004A7CAB" w:rsidP="008A1486">
      <w:r>
        <w:separator/>
      </w:r>
    </w:p>
  </w:endnote>
  <w:endnote w:type="continuationSeparator" w:id="0">
    <w:p w14:paraId="6329AF5A" w14:textId="77777777" w:rsidR="004A7CAB" w:rsidRDefault="004A7CAB" w:rsidP="008A148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682D91E" w14:textId="77777777" w:rsidR="004A7CAB" w:rsidRDefault="004A7CAB" w:rsidP="008A1486">
      <w:r>
        <w:separator/>
      </w:r>
    </w:p>
  </w:footnote>
  <w:footnote w:type="continuationSeparator" w:id="0">
    <w:p w14:paraId="15AA8D0B" w14:textId="77777777" w:rsidR="004A7CAB" w:rsidRDefault="004A7CAB" w:rsidP="008A148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8281672"/>
    <w:multiLevelType w:val="hybridMultilevel"/>
    <w:tmpl w:val="9970063A"/>
    <w:lvl w:ilvl="0" w:tplc="CAA47DB2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1D8E"/>
    <w:rsid w:val="001E6698"/>
    <w:rsid w:val="002C6C32"/>
    <w:rsid w:val="004A7CAB"/>
    <w:rsid w:val="005D5D12"/>
    <w:rsid w:val="00717FD7"/>
    <w:rsid w:val="00763E6F"/>
    <w:rsid w:val="00803D5F"/>
    <w:rsid w:val="0081781A"/>
    <w:rsid w:val="008A1486"/>
    <w:rsid w:val="00931D8E"/>
    <w:rsid w:val="00AF2CE3"/>
    <w:rsid w:val="00EB4B0A"/>
    <w:rsid w:val="00FE14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83668EA"/>
  <w15:chartTrackingRefBased/>
  <w15:docId w15:val="{AF802661-57A8-487D-8E38-8A23798DE5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A1486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A148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A148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A148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A1486"/>
    <w:rPr>
      <w:sz w:val="18"/>
      <w:szCs w:val="18"/>
    </w:rPr>
  </w:style>
  <w:style w:type="paragraph" w:styleId="a7">
    <w:name w:val="List Paragraph"/>
    <w:basedOn w:val="a"/>
    <w:uiPriority w:val="34"/>
    <w:qFormat/>
    <w:rsid w:val="008A148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275</TotalTime>
  <Pages>4</Pages>
  <Words>62</Words>
  <Characters>355</Characters>
  <Application>Microsoft Office Word</Application>
  <DocSecurity>0</DocSecurity>
  <Lines>2</Lines>
  <Paragraphs>1</Paragraphs>
  <ScaleCrop>false</ScaleCrop>
  <Company/>
  <LinksUpToDate>false</LinksUpToDate>
  <CharactersWithSpaces>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浩垠 倪</dc:creator>
  <cp:keywords/>
  <dc:description/>
  <cp:lastModifiedBy>浩垠 倪</cp:lastModifiedBy>
  <cp:revision>5</cp:revision>
  <dcterms:created xsi:type="dcterms:W3CDTF">2020-06-14T15:28:00Z</dcterms:created>
  <dcterms:modified xsi:type="dcterms:W3CDTF">2020-06-21T11:45:00Z</dcterms:modified>
</cp:coreProperties>
</file>