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ОБРАЗОВАНИЯ НОВОСИБИРСКОЙ ОБЛАСТИ 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 ГАЛУЩАКА»</w:t>
      </w: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4"/>
          <w:szCs w:val="24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pStyle w:val="a3"/>
        <w:ind w:left="-567"/>
        <w:rPr>
          <w:rFonts w:ascii="Times New Roman" w:hAnsi="Times New Roman" w:cs="Times New Roman"/>
          <w:sz w:val="28"/>
          <w:szCs w:val="28"/>
          <w:lang w:val="ru-RU"/>
        </w:rPr>
      </w:pPr>
    </w:p>
    <w:p w:rsidR="00252B84" w:rsidRDefault="00252B84" w:rsidP="00252B84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Добавление библиотек к проекту</w:t>
      </w:r>
    </w:p>
    <w:p w:rsidR="00252B84" w:rsidRDefault="00252B84" w:rsidP="00252B84">
      <w:pPr>
        <w:ind w:left="-56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Самостоятельная работа №5</w:t>
      </w:r>
    </w:p>
    <w:p w:rsidR="00252B84" w:rsidRPr="00515302" w:rsidRDefault="00252B84" w:rsidP="00252B84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autoSpaceDE w:val="0"/>
        <w:autoSpaceDN w:val="0"/>
        <w:adjustRightInd w:val="0"/>
        <w:spacing w:line="360" w:lineRule="auto"/>
        <w:ind w:left="-567" w:hanging="14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302">
        <w:rPr>
          <w:rFonts w:ascii="Times New Roman" w:hAnsi="Times New Roman" w:cs="Times New Roman"/>
          <w:sz w:val="28"/>
          <w:szCs w:val="28"/>
          <w:lang w:val="ru-RU"/>
        </w:rPr>
        <w:t>Учебная дисциплина: Архитектура аппаратных средств</w:t>
      </w:r>
    </w:p>
    <w:p w:rsidR="00252B84" w:rsidRPr="00515302" w:rsidRDefault="00252B84" w:rsidP="00252B84">
      <w:pPr>
        <w:autoSpaceDE w:val="0"/>
        <w:autoSpaceDN w:val="0"/>
        <w:adjustRightInd w:val="0"/>
        <w:spacing w:line="360" w:lineRule="auto"/>
        <w:ind w:left="-567" w:hanging="14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5302">
        <w:rPr>
          <w:rFonts w:ascii="Times New Roman" w:hAnsi="Times New Roman" w:cs="Times New Roman"/>
          <w:sz w:val="28"/>
          <w:szCs w:val="28"/>
          <w:lang w:val="ru-RU"/>
        </w:rPr>
        <w:t>Специальность: 09.02.07 Информационные системы и программирование</w:t>
      </w: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252B84" w:rsidRPr="00515302" w:rsidRDefault="00252B84" w:rsidP="00252B84">
      <w:pPr>
        <w:ind w:left="2124"/>
        <w:jc w:val="right"/>
        <w:rPr>
          <w:rFonts w:ascii="Times New Roman" w:eastAsia="SimSun" w:hAnsi="Times New Roman" w:cs="Times New Roman"/>
          <w:sz w:val="24"/>
          <w:szCs w:val="24"/>
          <w:lang w:val="ru-RU"/>
        </w:rPr>
      </w:pPr>
      <w:bookmarkStart w:id="0" w:name="_GoBack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                                                                    </w:t>
      </w:r>
      <w:r w:rsidRPr="00515302">
        <w:rPr>
          <w:rFonts w:ascii="Times New Roman" w:eastAsia="SimSun" w:hAnsi="Times New Roman" w:cs="Times New Roman"/>
          <w:sz w:val="24"/>
          <w:szCs w:val="24"/>
          <w:lang w:val="ru-RU"/>
        </w:rPr>
        <w:t>Работу</w:t>
      </w:r>
      <w:r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 </w:t>
      </w:r>
      <w:r w:rsidRPr="00515302">
        <w:rPr>
          <w:rFonts w:ascii="Times New Roman" w:eastAsia="SimSun" w:hAnsi="Times New Roman" w:cs="Times New Roman"/>
          <w:sz w:val="24"/>
          <w:szCs w:val="24"/>
          <w:lang w:val="ru-RU"/>
        </w:rPr>
        <w:t>выполнил:</w:t>
      </w:r>
    </w:p>
    <w:p w:rsidR="00252B84" w:rsidRDefault="00252B84" w:rsidP="00252B84">
      <w:pPr>
        <w:ind w:left="2124" w:firstLineChars="550" w:firstLine="1320"/>
        <w:jc w:val="right"/>
        <w:rPr>
          <w:rFonts w:ascii="Times New Roman" w:eastAsia="SimSun" w:hAnsi="Times New Roman" w:cs="Times New Roman"/>
          <w:sz w:val="24"/>
          <w:szCs w:val="24"/>
          <w:lang w:val="ru-RU"/>
        </w:rPr>
      </w:pPr>
      <w:r w:rsidRPr="00515302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                                       </w:t>
      </w:r>
      <w:r w:rsidRPr="00515302">
        <w:rPr>
          <w:rFonts w:ascii="Times New Roman" w:eastAsia="SimSun" w:hAnsi="Times New Roman" w:cs="Times New Roman"/>
          <w:sz w:val="24"/>
          <w:szCs w:val="24"/>
          <w:lang w:val="ru-RU"/>
        </w:rPr>
        <w:t>студент группы ПР-2</w:t>
      </w:r>
      <w:r>
        <w:rPr>
          <w:rFonts w:ascii="Times New Roman" w:eastAsia="SimSun" w:hAnsi="Times New Roman" w:cs="Times New Roman"/>
          <w:sz w:val="24"/>
          <w:szCs w:val="24"/>
          <w:lang w:val="ru-RU"/>
        </w:rPr>
        <w:t>2</w:t>
      </w:r>
      <w:r w:rsidRPr="00515302">
        <w:rPr>
          <w:rFonts w:ascii="Times New Roman" w:eastAsia="SimSun" w:hAnsi="Times New Roman" w:cs="Times New Roman"/>
          <w:sz w:val="24"/>
          <w:szCs w:val="24"/>
          <w:lang w:val="ru-RU"/>
        </w:rPr>
        <w:t>.106:</w:t>
      </w:r>
      <w:r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 </w:t>
      </w:r>
    </w:p>
    <w:p w:rsidR="00252B84" w:rsidRDefault="00252B84" w:rsidP="00252B84">
      <w:pPr>
        <w:ind w:firstLineChars="1450" w:firstLine="3480"/>
        <w:jc w:val="right"/>
        <w:rPr>
          <w:rFonts w:ascii="Times New Roman" w:eastAsia="SimSun" w:hAnsi="Times New Roman" w:cs="Times New Roman"/>
          <w:sz w:val="24"/>
          <w:szCs w:val="24"/>
          <w:lang w:val="ru-RU"/>
        </w:rPr>
      </w:pPr>
      <w:r w:rsidRPr="00515302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                                    </w:t>
      </w:r>
      <w:r>
        <w:rPr>
          <w:rFonts w:ascii="Times New Roman" w:eastAsia="SimSun" w:hAnsi="Times New Roman" w:cs="Times New Roman"/>
          <w:sz w:val="24"/>
          <w:szCs w:val="24"/>
          <w:lang w:val="ru-RU"/>
        </w:rPr>
        <w:t>Овчинников Никита Васильевич</w:t>
      </w:r>
    </w:p>
    <w:p w:rsidR="00252B84" w:rsidRPr="00515302" w:rsidRDefault="00252B84" w:rsidP="00252B84">
      <w:pPr>
        <w:ind w:firstLineChars="2950" w:firstLine="7080"/>
        <w:jc w:val="right"/>
        <w:rPr>
          <w:rFonts w:ascii="Times New Roman" w:eastAsia="SimSun" w:hAnsi="Times New Roman" w:cs="Times New Roman"/>
          <w:sz w:val="24"/>
          <w:szCs w:val="24"/>
          <w:lang w:val="ru-RU"/>
        </w:rPr>
      </w:pPr>
      <w:r w:rsidRPr="00515302">
        <w:rPr>
          <w:rFonts w:ascii="Times New Roman" w:eastAsia="SimSun" w:hAnsi="Times New Roman" w:cs="Times New Roman"/>
          <w:sz w:val="24"/>
          <w:szCs w:val="24"/>
          <w:lang w:val="ru-RU"/>
        </w:rPr>
        <w:t xml:space="preserve"> Проверила: </w:t>
      </w:r>
    </w:p>
    <w:p w:rsidR="00252B84" w:rsidRDefault="00252B84" w:rsidP="00252B84">
      <w:pPr>
        <w:wordWrap w:val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Климова Ирина Сергеевна</w:t>
      </w:r>
    </w:p>
    <w:bookmarkEnd w:id="0"/>
    <w:p w:rsidR="00252B84" w:rsidRDefault="00252B84" w:rsidP="00252B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</w:t>
      </w:r>
    </w:p>
    <w:p w:rsidR="00252B84" w:rsidRDefault="00252B84" w:rsidP="00252B84">
      <w:pPr>
        <w:pStyle w:val="a5"/>
        <w:numPr>
          <w:ilvl w:val="0"/>
          <w:numId w:val="1"/>
        </w:numPr>
        <w:spacing w:line="360" w:lineRule="auto"/>
        <w:ind w:left="426" w:hanging="426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Цели</w:t>
      </w:r>
      <w:proofErr w:type="spellEnd"/>
      <w:r>
        <w:rPr>
          <w:b/>
          <w:sz w:val="28"/>
          <w:szCs w:val="28"/>
          <w:lang w:val="ru-RU"/>
        </w:rPr>
        <w:t xml:space="preserve"> работы</w:t>
      </w:r>
    </w:p>
    <w:p w:rsidR="00252B84" w:rsidRPr="00515302" w:rsidRDefault="00252B84" w:rsidP="00252B84">
      <w:pPr>
        <w:pStyle w:val="a5"/>
        <w:numPr>
          <w:ilvl w:val="1"/>
          <w:numId w:val="1"/>
        </w:numPr>
        <w:spacing w:line="360" w:lineRule="auto"/>
        <w:ind w:left="0" w:firstLine="0"/>
        <w:rPr>
          <w:sz w:val="28"/>
          <w:szCs w:val="28"/>
          <w:lang w:val="ru-RU"/>
        </w:rPr>
      </w:pPr>
      <w:r w:rsidRPr="00515302">
        <w:rPr>
          <w:sz w:val="28"/>
          <w:szCs w:val="28"/>
          <w:lang w:val="ru-RU"/>
        </w:rPr>
        <w:t>В ходе выполнения работы студенты осваивают:</w:t>
      </w:r>
    </w:p>
    <w:p w:rsidR="00252B84" w:rsidRPr="00515302" w:rsidRDefault="00252B84" w:rsidP="00252B84">
      <w:pPr>
        <w:pStyle w:val="a5"/>
        <w:numPr>
          <w:ilvl w:val="2"/>
          <w:numId w:val="1"/>
        </w:numPr>
        <w:spacing w:line="360" w:lineRule="auto"/>
        <w:ind w:left="0" w:firstLine="0"/>
        <w:rPr>
          <w:sz w:val="28"/>
          <w:szCs w:val="28"/>
          <w:lang w:val="ru-RU"/>
        </w:rPr>
      </w:pPr>
      <w:r w:rsidRPr="00515302">
        <w:rPr>
          <w:sz w:val="28"/>
          <w:szCs w:val="28"/>
          <w:lang w:val="ru-RU"/>
        </w:rPr>
        <w:t>Общие компетенции, включающие в себя способность:</w:t>
      </w:r>
    </w:p>
    <w:p w:rsidR="00252B84" w:rsidRPr="00515302" w:rsidRDefault="00252B84" w:rsidP="00252B84">
      <w:pPr>
        <w:pStyle w:val="a5"/>
        <w:spacing w:line="360" w:lineRule="auto"/>
        <w:ind w:left="0"/>
        <w:rPr>
          <w:sz w:val="28"/>
          <w:szCs w:val="28"/>
          <w:lang w:val="ru-RU"/>
        </w:rPr>
      </w:pPr>
      <w:r w:rsidRPr="00515302">
        <w:rPr>
          <w:sz w:val="28"/>
          <w:szCs w:val="28"/>
          <w:lang w:val="ru-RU"/>
        </w:rPr>
        <w:t>ОК 9</w:t>
      </w:r>
      <w:proofErr w:type="gramStart"/>
      <w:r w:rsidRPr="00515302">
        <w:rPr>
          <w:sz w:val="28"/>
          <w:szCs w:val="28"/>
          <w:lang w:val="ru-RU"/>
        </w:rPr>
        <w:tab/>
      </w:r>
      <w:r w:rsidRPr="00515302">
        <w:rPr>
          <w:bCs/>
          <w:sz w:val="28"/>
          <w:szCs w:val="28"/>
          <w:lang w:val="ru-RU"/>
        </w:rPr>
        <w:t>И</w:t>
      </w:r>
      <w:proofErr w:type="gramEnd"/>
      <w:r w:rsidRPr="00515302">
        <w:rPr>
          <w:bCs/>
          <w:sz w:val="28"/>
          <w:szCs w:val="28"/>
          <w:lang w:val="ru-RU"/>
        </w:rPr>
        <w:t>спользовать информационные технологии в профессиональной деятельности</w:t>
      </w:r>
      <w:r w:rsidRPr="00515302">
        <w:rPr>
          <w:sz w:val="28"/>
          <w:szCs w:val="28"/>
          <w:lang w:val="ru-RU"/>
        </w:rPr>
        <w:t xml:space="preserve"> </w:t>
      </w:r>
    </w:p>
    <w:p w:rsidR="00252B84" w:rsidRDefault="00252B84" w:rsidP="00252B84">
      <w:pPr>
        <w:pStyle w:val="a5"/>
        <w:numPr>
          <w:ilvl w:val="2"/>
          <w:numId w:val="1"/>
        </w:numPr>
        <w:spacing w:line="360" w:lineRule="auto"/>
        <w:ind w:left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Профессиональные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компетенции</w:t>
      </w:r>
      <w:proofErr w:type="spellEnd"/>
      <w:r>
        <w:rPr>
          <w:sz w:val="28"/>
          <w:szCs w:val="28"/>
        </w:rPr>
        <w:t>:</w:t>
      </w:r>
    </w:p>
    <w:p w:rsidR="00252B84" w:rsidRPr="00515302" w:rsidRDefault="00252B84" w:rsidP="00252B84">
      <w:pPr>
        <w:pStyle w:val="a5"/>
        <w:spacing w:line="360" w:lineRule="auto"/>
        <w:ind w:left="0"/>
        <w:rPr>
          <w:sz w:val="28"/>
          <w:szCs w:val="28"/>
          <w:lang w:val="ru-RU"/>
        </w:rPr>
      </w:pPr>
      <w:r w:rsidRPr="00515302">
        <w:rPr>
          <w:sz w:val="28"/>
          <w:szCs w:val="28"/>
          <w:lang w:val="ru-RU"/>
        </w:rPr>
        <w:t>ПК 1.2</w:t>
      </w:r>
      <w:proofErr w:type="gramStart"/>
      <w:r w:rsidRPr="00515302">
        <w:rPr>
          <w:sz w:val="28"/>
          <w:szCs w:val="28"/>
          <w:lang w:val="ru-RU"/>
        </w:rPr>
        <w:t xml:space="preserve"> Р</w:t>
      </w:r>
      <w:proofErr w:type="gramEnd"/>
      <w:r w:rsidRPr="00515302">
        <w:rPr>
          <w:sz w:val="28"/>
          <w:szCs w:val="28"/>
          <w:lang w:val="ru-RU"/>
        </w:rPr>
        <w:t>азрабатывать программные модули в соответствии с техническим заданием</w:t>
      </w:r>
    </w:p>
    <w:p w:rsidR="00252B84" w:rsidRPr="00515302" w:rsidRDefault="00252B84" w:rsidP="00252B84">
      <w:pPr>
        <w:pStyle w:val="a5"/>
        <w:spacing w:line="360" w:lineRule="auto"/>
        <w:ind w:left="0"/>
        <w:rPr>
          <w:sz w:val="28"/>
          <w:szCs w:val="28"/>
          <w:lang w:val="ru-RU"/>
        </w:rPr>
      </w:pPr>
      <w:r w:rsidRPr="00515302">
        <w:rPr>
          <w:sz w:val="28"/>
          <w:szCs w:val="28"/>
          <w:lang w:val="ru-RU"/>
        </w:rPr>
        <w:t>ПК 1.6</w:t>
      </w:r>
      <w:proofErr w:type="gramStart"/>
      <w:r w:rsidRPr="00515302">
        <w:rPr>
          <w:sz w:val="28"/>
          <w:szCs w:val="28"/>
          <w:lang w:val="ru-RU"/>
        </w:rPr>
        <w:tab/>
        <w:t>Р</w:t>
      </w:r>
      <w:proofErr w:type="gramEnd"/>
      <w:r w:rsidRPr="00515302">
        <w:rPr>
          <w:sz w:val="28"/>
          <w:szCs w:val="28"/>
          <w:lang w:val="ru-RU"/>
        </w:rPr>
        <w:t>азрабатывать модули программного обеспечения для мобильных платформ</w:t>
      </w:r>
    </w:p>
    <w:p w:rsidR="00252B84" w:rsidRDefault="00252B84" w:rsidP="00252B84">
      <w:pPr>
        <w:pStyle w:val="a5"/>
        <w:numPr>
          <w:ilvl w:val="1"/>
          <w:numId w:val="1"/>
        </w:num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результате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выполнения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студенты</w:t>
      </w:r>
      <w:proofErr w:type="spellEnd"/>
      <w:r>
        <w:rPr>
          <w:sz w:val="28"/>
          <w:szCs w:val="28"/>
        </w:rPr>
        <w:t>:</w:t>
      </w:r>
    </w:p>
    <w:p w:rsidR="00252B84" w:rsidRDefault="00252B84" w:rsidP="00252B84">
      <w:pPr>
        <w:pStyle w:val="a5"/>
        <w:numPr>
          <w:ilvl w:val="2"/>
          <w:numId w:val="1"/>
        </w:numPr>
        <w:spacing w:line="360" w:lineRule="auto"/>
        <w:ind w:left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Усваивают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знания</w:t>
      </w:r>
      <w:proofErr w:type="spellEnd"/>
      <w:r>
        <w:rPr>
          <w:sz w:val="28"/>
          <w:szCs w:val="28"/>
        </w:rPr>
        <w:t>:</w:t>
      </w:r>
    </w:p>
    <w:p w:rsidR="00252B84" w:rsidRPr="00515302" w:rsidRDefault="00252B84" w:rsidP="00252B84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  <w:lang w:val="ru-RU"/>
        </w:rPr>
      </w:pPr>
      <w:r w:rsidRPr="00515302">
        <w:rPr>
          <w:sz w:val="28"/>
          <w:szCs w:val="28"/>
          <w:lang w:val="ru-RU"/>
        </w:rPr>
        <w:t>основные этапы разработки программного обеспечения;</w:t>
      </w:r>
    </w:p>
    <w:p w:rsidR="00252B84" w:rsidRPr="00515302" w:rsidRDefault="00252B84" w:rsidP="00252B84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  <w:lang w:val="ru-RU"/>
        </w:rPr>
      </w:pPr>
      <w:r w:rsidRPr="00515302">
        <w:rPr>
          <w:sz w:val="28"/>
          <w:szCs w:val="28"/>
          <w:lang w:val="ru-RU"/>
        </w:rPr>
        <w:t>основные принципы технологии структурного и объектно-ориентированного программирования;</w:t>
      </w:r>
    </w:p>
    <w:p w:rsidR="00252B84" w:rsidRPr="00515302" w:rsidRDefault="00252B84" w:rsidP="00252B84">
      <w:pPr>
        <w:pStyle w:val="a5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  <w:lang w:val="ru-RU"/>
        </w:rPr>
      </w:pPr>
      <w:r w:rsidRPr="00515302">
        <w:rPr>
          <w:sz w:val="28"/>
          <w:szCs w:val="28"/>
          <w:lang w:val="ru-RU"/>
        </w:rPr>
        <w:t>основные принципы отладки и тестирования программных продуктов;</w:t>
      </w:r>
    </w:p>
    <w:p w:rsidR="00252B84" w:rsidRDefault="00252B84" w:rsidP="00252B84">
      <w:pPr>
        <w:pStyle w:val="a5"/>
        <w:numPr>
          <w:ilvl w:val="2"/>
          <w:numId w:val="1"/>
        </w:numPr>
        <w:spacing w:line="360" w:lineRule="auto"/>
        <w:ind w:left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Осваивают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умения</w:t>
      </w:r>
      <w:proofErr w:type="spellEnd"/>
      <w:r>
        <w:rPr>
          <w:sz w:val="28"/>
          <w:szCs w:val="28"/>
        </w:rPr>
        <w:t>:</w:t>
      </w:r>
    </w:p>
    <w:p w:rsidR="00252B84" w:rsidRPr="00515302" w:rsidRDefault="00252B84" w:rsidP="00252B84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  <w:lang w:val="ru-RU"/>
        </w:rPr>
      </w:pPr>
      <w:r w:rsidRPr="00515302">
        <w:rPr>
          <w:sz w:val="28"/>
          <w:szCs w:val="28"/>
          <w:lang w:val="ru-RU"/>
        </w:rPr>
        <w:t>осуществлять разработку кода программного модуля на языках низкого и высокого уровней;</w:t>
      </w:r>
    </w:p>
    <w:p w:rsidR="00252B84" w:rsidRPr="00515302" w:rsidRDefault="00252B84" w:rsidP="00252B84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  <w:lang w:val="ru-RU"/>
        </w:rPr>
      </w:pPr>
      <w:r w:rsidRPr="00515302">
        <w:rPr>
          <w:sz w:val="28"/>
          <w:szCs w:val="28"/>
          <w:lang w:val="ru-RU"/>
        </w:rPr>
        <w:t>создавать программу по разработанному алгоритму как отдельный модуль;</w:t>
      </w:r>
    </w:p>
    <w:p w:rsidR="00252B84" w:rsidRDefault="00252B84" w:rsidP="00252B84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sz w:val="28"/>
          <w:szCs w:val="28"/>
          <w:lang w:val="ru-RU"/>
        </w:rPr>
      </w:pPr>
      <w:r w:rsidRPr="00515302">
        <w:rPr>
          <w:sz w:val="28"/>
          <w:szCs w:val="28"/>
          <w:lang w:val="ru-RU"/>
        </w:rPr>
        <w:t>выполнять отладку и тестирование программы на уровне модуля.</w:t>
      </w:r>
    </w:p>
    <w:p w:rsidR="00252B84" w:rsidRDefault="00252B8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252B84" w:rsidRDefault="00252B84" w:rsidP="00252B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B84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1 Создание нового проекта</w:t>
      </w:r>
    </w:p>
    <w:p w:rsidR="00252B84" w:rsidRDefault="00252B84" w:rsidP="00252B84">
      <w:pPr>
        <w:keepNext/>
        <w:autoSpaceDE w:val="0"/>
        <w:autoSpaceDN w:val="0"/>
        <w:adjustRightInd w:val="0"/>
        <w:spacing w:line="360" w:lineRule="auto"/>
        <w:jc w:val="both"/>
      </w:pPr>
      <w:r w:rsidRPr="00252B8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0A0054A" wp14:editId="05F7A22E">
            <wp:extent cx="5940425" cy="2722209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84" w:rsidRPr="00252B84" w:rsidRDefault="00252B84" w:rsidP="00252B84">
      <w:pPr>
        <w:pStyle w:val="a8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252B84">
        <w:rPr>
          <w:color w:val="000000" w:themeColor="text1"/>
          <w:sz w:val="22"/>
          <w:szCs w:val="22"/>
          <w:lang w:val="ru-RU"/>
        </w:rPr>
        <w:t xml:space="preserve">Рисунок </w:t>
      </w:r>
      <w:r w:rsidRPr="00252B84">
        <w:rPr>
          <w:color w:val="000000" w:themeColor="text1"/>
          <w:sz w:val="22"/>
          <w:szCs w:val="22"/>
        </w:rPr>
        <w:fldChar w:fldCharType="begin"/>
      </w:r>
      <w:r w:rsidRPr="00252B84">
        <w:rPr>
          <w:color w:val="000000" w:themeColor="text1"/>
          <w:sz w:val="22"/>
          <w:szCs w:val="22"/>
          <w:lang w:val="ru-RU"/>
        </w:rPr>
        <w:instrText xml:space="preserve"> </w:instrText>
      </w:r>
      <w:r w:rsidRPr="00252B84">
        <w:rPr>
          <w:color w:val="000000" w:themeColor="text1"/>
          <w:sz w:val="22"/>
          <w:szCs w:val="22"/>
        </w:rPr>
        <w:instrText>SEQ</w:instrText>
      </w:r>
      <w:r w:rsidRPr="00252B84">
        <w:rPr>
          <w:color w:val="000000" w:themeColor="text1"/>
          <w:sz w:val="22"/>
          <w:szCs w:val="22"/>
          <w:lang w:val="ru-RU"/>
        </w:rPr>
        <w:instrText xml:space="preserve"> Рисунок \* </w:instrText>
      </w:r>
      <w:r w:rsidRPr="00252B84">
        <w:rPr>
          <w:color w:val="000000" w:themeColor="text1"/>
          <w:sz w:val="22"/>
          <w:szCs w:val="22"/>
        </w:rPr>
        <w:instrText>ARABIC</w:instrText>
      </w:r>
      <w:r w:rsidRPr="00252B84">
        <w:rPr>
          <w:color w:val="000000" w:themeColor="text1"/>
          <w:sz w:val="22"/>
          <w:szCs w:val="22"/>
          <w:lang w:val="ru-RU"/>
        </w:rPr>
        <w:instrText xml:space="preserve"> </w:instrText>
      </w:r>
      <w:r w:rsidRPr="00252B84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1</w:t>
      </w:r>
      <w:r w:rsidRPr="00252B84">
        <w:rPr>
          <w:color w:val="000000" w:themeColor="text1"/>
          <w:sz w:val="22"/>
          <w:szCs w:val="22"/>
        </w:rPr>
        <w:fldChar w:fldCharType="end"/>
      </w:r>
      <w:r w:rsidRPr="00252B84">
        <w:rPr>
          <w:color w:val="000000" w:themeColor="text1"/>
          <w:sz w:val="22"/>
          <w:szCs w:val="22"/>
          <w:lang w:val="ru-RU"/>
        </w:rPr>
        <w:t xml:space="preserve"> – Создание нового проекта</w:t>
      </w:r>
    </w:p>
    <w:p w:rsidR="0046101C" w:rsidRDefault="0046101C">
      <w:pPr>
        <w:rPr>
          <w:rFonts w:ascii="Times New Roman" w:hAnsi="Times New Roman" w:cs="Times New Roman"/>
          <w:lang w:val="ru-RU"/>
        </w:rPr>
      </w:pPr>
    </w:p>
    <w:p w:rsidR="00252B84" w:rsidRDefault="00252B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 Установка библиотек</w:t>
      </w:r>
    </w:p>
    <w:p w:rsidR="00252B84" w:rsidRPr="00252B84" w:rsidRDefault="00252B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Retrofit</w:t>
      </w:r>
    </w:p>
    <w:p w:rsidR="00252B84" w:rsidRDefault="00252B84" w:rsidP="00252B84">
      <w:pPr>
        <w:keepNext/>
      </w:pPr>
      <w:r w:rsidRPr="00252B8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0C18C6D" wp14:editId="6C34F4BB">
            <wp:extent cx="5940425" cy="223417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84" w:rsidRPr="00252B84" w:rsidRDefault="00252B84" w:rsidP="00252B84">
      <w:pPr>
        <w:pStyle w:val="a8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proofErr w:type="spellStart"/>
      <w:r w:rsidRPr="00252B84">
        <w:rPr>
          <w:color w:val="000000" w:themeColor="text1"/>
          <w:sz w:val="22"/>
          <w:szCs w:val="22"/>
        </w:rPr>
        <w:t>Рисунок</w:t>
      </w:r>
      <w:proofErr w:type="spellEnd"/>
      <w:r w:rsidRPr="00252B84">
        <w:rPr>
          <w:color w:val="000000" w:themeColor="text1"/>
          <w:sz w:val="22"/>
          <w:szCs w:val="22"/>
        </w:rPr>
        <w:t xml:space="preserve"> </w:t>
      </w:r>
      <w:r w:rsidRPr="00252B84">
        <w:rPr>
          <w:color w:val="000000" w:themeColor="text1"/>
          <w:sz w:val="22"/>
          <w:szCs w:val="22"/>
        </w:rPr>
        <w:fldChar w:fldCharType="begin"/>
      </w:r>
      <w:r w:rsidRPr="00252B84">
        <w:rPr>
          <w:color w:val="000000" w:themeColor="text1"/>
          <w:sz w:val="22"/>
          <w:szCs w:val="22"/>
        </w:rPr>
        <w:instrText xml:space="preserve"> SEQ Рисунок \* ARABIC </w:instrText>
      </w:r>
      <w:r w:rsidRPr="00252B84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2</w:t>
      </w:r>
      <w:r w:rsidRPr="00252B84">
        <w:rPr>
          <w:color w:val="000000" w:themeColor="text1"/>
          <w:sz w:val="22"/>
          <w:szCs w:val="22"/>
        </w:rPr>
        <w:fldChar w:fldCharType="end"/>
      </w:r>
      <w:r w:rsidRPr="00252B84">
        <w:rPr>
          <w:color w:val="000000" w:themeColor="text1"/>
          <w:sz w:val="22"/>
          <w:szCs w:val="22"/>
          <w:lang w:val="ru-RU"/>
        </w:rPr>
        <w:t xml:space="preserve"> - </w:t>
      </w:r>
      <w:r w:rsidRPr="00252B84">
        <w:rPr>
          <w:color w:val="000000" w:themeColor="text1"/>
          <w:sz w:val="22"/>
          <w:szCs w:val="22"/>
        </w:rPr>
        <w:t>Retrofit</w:t>
      </w:r>
    </w:p>
    <w:p w:rsidR="00252B84" w:rsidRPr="00252B84" w:rsidRDefault="00252B84" w:rsidP="00252B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AChartEngine</w:t>
      </w:r>
      <w:proofErr w:type="spellEnd"/>
    </w:p>
    <w:p w:rsidR="00252B84" w:rsidRDefault="00252B84" w:rsidP="00252B84">
      <w:pPr>
        <w:keepNext/>
      </w:pPr>
      <w:r w:rsidRPr="00252B8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02E192" wp14:editId="36945A22">
            <wp:extent cx="5501640" cy="234454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701" cy="234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84" w:rsidRPr="00252B84" w:rsidRDefault="00252B84" w:rsidP="00252B84">
      <w:pPr>
        <w:pStyle w:val="a8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252B84">
        <w:rPr>
          <w:color w:val="000000" w:themeColor="text1"/>
          <w:sz w:val="22"/>
          <w:szCs w:val="22"/>
        </w:rPr>
        <w:t>Рисунок</w:t>
      </w:r>
      <w:proofErr w:type="spellEnd"/>
      <w:r w:rsidRPr="00252B84">
        <w:rPr>
          <w:color w:val="000000" w:themeColor="text1"/>
          <w:sz w:val="22"/>
          <w:szCs w:val="22"/>
        </w:rPr>
        <w:t xml:space="preserve"> </w:t>
      </w:r>
      <w:r w:rsidRPr="00252B84">
        <w:rPr>
          <w:color w:val="000000" w:themeColor="text1"/>
          <w:sz w:val="22"/>
          <w:szCs w:val="22"/>
        </w:rPr>
        <w:fldChar w:fldCharType="begin"/>
      </w:r>
      <w:r w:rsidRPr="00252B84">
        <w:rPr>
          <w:color w:val="000000" w:themeColor="text1"/>
          <w:sz w:val="22"/>
          <w:szCs w:val="22"/>
        </w:rPr>
        <w:instrText xml:space="preserve"> SEQ Рисунок \* ARABIC </w:instrText>
      </w:r>
      <w:r w:rsidRPr="00252B84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3</w:t>
      </w:r>
      <w:r w:rsidRPr="00252B84">
        <w:rPr>
          <w:color w:val="000000" w:themeColor="text1"/>
          <w:sz w:val="22"/>
          <w:szCs w:val="22"/>
        </w:rPr>
        <w:fldChar w:fldCharType="end"/>
      </w:r>
      <w:r w:rsidRPr="00252B84">
        <w:rPr>
          <w:color w:val="000000" w:themeColor="text1"/>
          <w:sz w:val="22"/>
          <w:szCs w:val="22"/>
        </w:rPr>
        <w:t xml:space="preserve"> - </w:t>
      </w:r>
      <w:proofErr w:type="spellStart"/>
      <w:r w:rsidRPr="00252B84">
        <w:rPr>
          <w:color w:val="000000" w:themeColor="text1"/>
          <w:sz w:val="22"/>
          <w:szCs w:val="22"/>
        </w:rPr>
        <w:t>AChartEngine</w:t>
      </w:r>
      <w:proofErr w:type="spellEnd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2B84" w:rsidRDefault="00252B84" w:rsidP="00252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Glide</w:t>
      </w:r>
    </w:p>
    <w:p w:rsidR="00252B84" w:rsidRDefault="00252B84" w:rsidP="00252B84">
      <w:pPr>
        <w:keepNext/>
      </w:pPr>
      <w:r w:rsidRPr="00252B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B98E0" wp14:editId="68D472F5">
            <wp:extent cx="5940425" cy="226912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84" w:rsidRPr="00252B84" w:rsidRDefault="00252B84" w:rsidP="00252B84">
      <w:pPr>
        <w:pStyle w:val="a8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252B84">
        <w:rPr>
          <w:color w:val="000000" w:themeColor="text1"/>
          <w:sz w:val="22"/>
          <w:szCs w:val="22"/>
        </w:rPr>
        <w:t>Рисунок</w:t>
      </w:r>
      <w:proofErr w:type="spellEnd"/>
      <w:r w:rsidRPr="00252B84">
        <w:rPr>
          <w:color w:val="000000" w:themeColor="text1"/>
          <w:sz w:val="22"/>
          <w:szCs w:val="22"/>
        </w:rPr>
        <w:t xml:space="preserve"> </w:t>
      </w:r>
      <w:r w:rsidRPr="00252B84">
        <w:rPr>
          <w:color w:val="000000" w:themeColor="text1"/>
          <w:sz w:val="22"/>
          <w:szCs w:val="22"/>
        </w:rPr>
        <w:fldChar w:fldCharType="begin"/>
      </w:r>
      <w:r w:rsidRPr="00252B84">
        <w:rPr>
          <w:color w:val="000000" w:themeColor="text1"/>
          <w:sz w:val="22"/>
          <w:szCs w:val="22"/>
        </w:rPr>
        <w:instrText xml:space="preserve"> SEQ Рисунок \* ARABIC </w:instrText>
      </w:r>
      <w:r w:rsidRPr="00252B84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4</w:t>
      </w:r>
      <w:r w:rsidRPr="00252B84">
        <w:rPr>
          <w:color w:val="000000" w:themeColor="text1"/>
          <w:sz w:val="22"/>
          <w:szCs w:val="22"/>
        </w:rPr>
        <w:fldChar w:fldCharType="end"/>
      </w:r>
      <w:r w:rsidRPr="00252B84">
        <w:rPr>
          <w:color w:val="000000" w:themeColor="text1"/>
          <w:sz w:val="22"/>
          <w:szCs w:val="22"/>
        </w:rPr>
        <w:t xml:space="preserve"> - Glide</w:t>
      </w:r>
    </w:p>
    <w:p w:rsidR="00252B84" w:rsidRDefault="00252B84" w:rsidP="00252B84">
      <w:pPr>
        <w:rPr>
          <w:rFonts w:ascii="Times New Roman" w:hAnsi="Times New Roman" w:cs="Times New Roman"/>
          <w:sz w:val="28"/>
          <w:szCs w:val="28"/>
        </w:rPr>
      </w:pPr>
    </w:p>
    <w:p w:rsidR="00252B84" w:rsidRDefault="00252B84" w:rsidP="00252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Room</w:t>
      </w:r>
    </w:p>
    <w:p w:rsidR="00252B84" w:rsidRDefault="00252B84" w:rsidP="00252B84">
      <w:pPr>
        <w:keepNext/>
      </w:pPr>
      <w:r w:rsidRPr="00252B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7B3D23" wp14:editId="1BE51F3D">
            <wp:extent cx="5940425" cy="2492906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84" w:rsidRPr="00252B84" w:rsidRDefault="00252B84" w:rsidP="00252B84">
      <w:pPr>
        <w:pStyle w:val="a8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252B84">
        <w:rPr>
          <w:color w:val="000000" w:themeColor="text1"/>
          <w:sz w:val="22"/>
          <w:szCs w:val="22"/>
        </w:rPr>
        <w:t>Рисунок</w:t>
      </w:r>
      <w:proofErr w:type="spellEnd"/>
      <w:r w:rsidRPr="00252B84">
        <w:rPr>
          <w:color w:val="000000" w:themeColor="text1"/>
          <w:sz w:val="22"/>
          <w:szCs w:val="22"/>
        </w:rPr>
        <w:t xml:space="preserve"> </w:t>
      </w:r>
      <w:r w:rsidRPr="00252B84">
        <w:rPr>
          <w:color w:val="000000" w:themeColor="text1"/>
          <w:sz w:val="22"/>
          <w:szCs w:val="22"/>
        </w:rPr>
        <w:fldChar w:fldCharType="begin"/>
      </w:r>
      <w:r w:rsidRPr="00252B84">
        <w:rPr>
          <w:color w:val="000000" w:themeColor="text1"/>
          <w:sz w:val="22"/>
          <w:szCs w:val="22"/>
        </w:rPr>
        <w:instrText xml:space="preserve"> SEQ Рисунок \* ARABIC </w:instrText>
      </w:r>
      <w:r w:rsidRPr="00252B84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5</w:t>
      </w:r>
      <w:r w:rsidRPr="00252B84">
        <w:rPr>
          <w:color w:val="000000" w:themeColor="text1"/>
          <w:sz w:val="22"/>
          <w:szCs w:val="22"/>
        </w:rPr>
        <w:fldChar w:fldCharType="end"/>
      </w:r>
      <w:r w:rsidRPr="00252B84">
        <w:rPr>
          <w:color w:val="000000" w:themeColor="text1"/>
          <w:sz w:val="22"/>
          <w:szCs w:val="22"/>
        </w:rPr>
        <w:t xml:space="preserve"> - Room</w:t>
      </w:r>
    </w:p>
    <w:p w:rsidR="00252B84" w:rsidRDefault="00252B84" w:rsidP="00252B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Goldfinger</w:t>
      </w:r>
      <w:proofErr w:type="spellEnd"/>
    </w:p>
    <w:p w:rsidR="00252B84" w:rsidRDefault="00252B84" w:rsidP="00252B84">
      <w:pPr>
        <w:keepNext/>
      </w:pPr>
      <w:r w:rsidRPr="00252B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6B3962" wp14:editId="2F854689">
            <wp:extent cx="5940425" cy="1973602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84" w:rsidRPr="00252B84" w:rsidRDefault="00252B84" w:rsidP="00252B84">
      <w:pPr>
        <w:pStyle w:val="a8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252B84">
        <w:rPr>
          <w:color w:val="000000" w:themeColor="text1"/>
          <w:sz w:val="22"/>
          <w:szCs w:val="22"/>
        </w:rPr>
        <w:t>Рисунок</w:t>
      </w:r>
      <w:proofErr w:type="spellEnd"/>
      <w:r w:rsidRPr="00252B84">
        <w:rPr>
          <w:color w:val="000000" w:themeColor="text1"/>
          <w:sz w:val="22"/>
          <w:szCs w:val="22"/>
        </w:rPr>
        <w:t xml:space="preserve"> </w:t>
      </w:r>
      <w:r w:rsidRPr="00252B84">
        <w:rPr>
          <w:color w:val="000000" w:themeColor="text1"/>
          <w:sz w:val="22"/>
          <w:szCs w:val="22"/>
        </w:rPr>
        <w:fldChar w:fldCharType="begin"/>
      </w:r>
      <w:r w:rsidRPr="00252B84">
        <w:rPr>
          <w:color w:val="000000" w:themeColor="text1"/>
          <w:sz w:val="22"/>
          <w:szCs w:val="22"/>
        </w:rPr>
        <w:instrText xml:space="preserve"> SEQ Рисунок \* ARABIC </w:instrText>
      </w:r>
      <w:r w:rsidRPr="00252B84">
        <w:rPr>
          <w:color w:val="000000" w:themeColor="text1"/>
          <w:sz w:val="22"/>
          <w:szCs w:val="22"/>
        </w:rPr>
        <w:fldChar w:fldCharType="separate"/>
      </w:r>
      <w:r>
        <w:rPr>
          <w:noProof/>
          <w:color w:val="000000" w:themeColor="text1"/>
          <w:sz w:val="22"/>
          <w:szCs w:val="22"/>
        </w:rPr>
        <w:t>6</w:t>
      </w:r>
      <w:r w:rsidRPr="00252B84">
        <w:rPr>
          <w:color w:val="000000" w:themeColor="text1"/>
          <w:sz w:val="22"/>
          <w:szCs w:val="22"/>
        </w:rPr>
        <w:fldChar w:fldCharType="end"/>
      </w:r>
      <w:r w:rsidRPr="00252B84">
        <w:rPr>
          <w:color w:val="000000" w:themeColor="text1"/>
          <w:sz w:val="22"/>
          <w:szCs w:val="22"/>
        </w:rPr>
        <w:t xml:space="preserve"> - </w:t>
      </w:r>
      <w:proofErr w:type="spellStart"/>
      <w:r w:rsidRPr="00252B84">
        <w:rPr>
          <w:color w:val="000000" w:themeColor="text1"/>
          <w:sz w:val="22"/>
          <w:szCs w:val="22"/>
        </w:rPr>
        <w:t>Goldfinger</w:t>
      </w:r>
      <w:proofErr w:type="spellEnd"/>
    </w:p>
    <w:p w:rsidR="00252B84" w:rsidRDefault="00252B8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2B84" w:rsidRDefault="00252B84" w:rsidP="00252B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DBInspector</w:t>
      </w:r>
      <w:proofErr w:type="spellEnd"/>
    </w:p>
    <w:p w:rsidR="00252B84" w:rsidRDefault="00252B84" w:rsidP="00252B84">
      <w:pPr>
        <w:keepNext/>
      </w:pPr>
      <w:r w:rsidRPr="00252B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7CEAEF" wp14:editId="7C4DA4DE">
            <wp:extent cx="5940425" cy="2130558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84" w:rsidRPr="007948BB" w:rsidRDefault="00252B84" w:rsidP="00252B84">
      <w:pPr>
        <w:pStyle w:val="a8"/>
        <w:jc w:val="center"/>
        <w:rPr>
          <w:color w:val="000000" w:themeColor="text1"/>
          <w:sz w:val="22"/>
          <w:szCs w:val="22"/>
          <w:lang w:val="ru-RU"/>
        </w:rPr>
      </w:pPr>
      <w:r w:rsidRPr="007948BB">
        <w:rPr>
          <w:color w:val="000000" w:themeColor="text1"/>
          <w:sz w:val="22"/>
          <w:szCs w:val="22"/>
          <w:lang w:val="ru-RU"/>
        </w:rPr>
        <w:t xml:space="preserve">Рисунок </w:t>
      </w:r>
      <w:r w:rsidRPr="00252B84">
        <w:rPr>
          <w:color w:val="000000" w:themeColor="text1"/>
          <w:sz w:val="22"/>
          <w:szCs w:val="22"/>
        </w:rPr>
        <w:fldChar w:fldCharType="begin"/>
      </w:r>
      <w:r w:rsidRPr="007948BB">
        <w:rPr>
          <w:color w:val="000000" w:themeColor="text1"/>
          <w:sz w:val="22"/>
          <w:szCs w:val="22"/>
          <w:lang w:val="ru-RU"/>
        </w:rPr>
        <w:instrText xml:space="preserve"> </w:instrText>
      </w:r>
      <w:r w:rsidRPr="00252B84">
        <w:rPr>
          <w:color w:val="000000" w:themeColor="text1"/>
          <w:sz w:val="22"/>
          <w:szCs w:val="22"/>
        </w:rPr>
        <w:instrText>SEQ</w:instrText>
      </w:r>
      <w:r w:rsidRPr="007948BB">
        <w:rPr>
          <w:color w:val="000000" w:themeColor="text1"/>
          <w:sz w:val="22"/>
          <w:szCs w:val="22"/>
          <w:lang w:val="ru-RU"/>
        </w:rPr>
        <w:instrText xml:space="preserve"> Рисунок \* </w:instrText>
      </w:r>
      <w:r w:rsidRPr="00252B84">
        <w:rPr>
          <w:color w:val="000000" w:themeColor="text1"/>
          <w:sz w:val="22"/>
          <w:szCs w:val="22"/>
        </w:rPr>
        <w:instrText>ARABIC</w:instrText>
      </w:r>
      <w:r w:rsidRPr="007948BB">
        <w:rPr>
          <w:color w:val="000000" w:themeColor="text1"/>
          <w:sz w:val="22"/>
          <w:szCs w:val="22"/>
          <w:lang w:val="ru-RU"/>
        </w:rPr>
        <w:instrText xml:space="preserve"> </w:instrText>
      </w:r>
      <w:r w:rsidRPr="00252B84">
        <w:rPr>
          <w:color w:val="000000" w:themeColor="text1"/>
          <w:sz w:val="22"/>
          <w:szCs w:val="22"/>
        </w:rPr>
        <w:fldChar w:fldCharType="separate"/>
      </w:r>
      <w:r w:rsidRPr="007948BB">
        <w:rPr>
          <w:noProof/>
          <w:color w:val="000000" w:themeColor="text1"/>
          <w:sz w:val="22"/>
          <w:szCs w:val="22"/>
          <w:lang w:val="ru-RU"/>
        </w:rPr>
        <w:t>7</w:t>
      </w:r>
      <w:r w:rsidRPr="00252B84">
        <w:rPr>
          <w:color w:val="000000" w:themeColor="text1"/>
          <w:sz w:val="22"/>
          <w:szCs w:val="22"/>
        </w:rPr>
        <w:fldChar w:fldCharType="end"/>
      </w:r>
      <w:r w:rsidRPr="007948BB">
        <w:rPr>
          <w:color w:val="000000" w:themeColor="text1"/>
          <w:sz w:val="22"/>
          <w:szCs w:val="22"/>
          <w:lang w:val="ru-RU"/>
        </w:rPr>
        <w:t xml:space="preserve"> – </w:t>
      </w:r>
      <w:proofErr w:type="spellStart"/>
      <w:r w:rsidRPr="00252B84">
        <w:rPr>
          <w:color w:val="000000" w:themeColor="text1"/>
          <w:sz w:val="22"/>
          <w:szCs w:val="22"/>
        </w:rPr>
        <w:t>DBInspector</w:t>
      </w:r>
      <w:proofErr w:type="spellEnd"/>
    </w:p>
    <w:p w:rsidR="007948BB" w:rsidRPr="00515302" w:rsidRDefault="007948BB" w:rsidP="007948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 w:rsidRPr="0051530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7948BB" w:rsidRPr="00515302" w:rsidRDefault="007948BB" w:rsidP="007948B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Retrofit</w:t>
      </w:r>
      <w:r w:rsidRPr="0051530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это популярная библиотека для работы с сетевыми запросами в </w:t>
      </w:r>
      <w:r>
        <w:rPr>
          <w:rFonts w:ascii="Times New Roman" w:eastAsia="SimSun" w:hAnsi="Times New Roman" w:cs="Times New Roman"/>
          <w:sz w:val="28"/>
          <w:szCs w:val="28"/>
        </w:rPr>
        <w:t>Android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приложениях. Она облегчает отправку </w:t>
      </w:r>
      <w:r>
        <w:rPr>
          <w:rFonts w:ascii="Times New Roman" w:eastAsia="SimSun" w:hAnsi="Times New Roman" w:cs="Times New Roman"/>
          <w:sz w:val="28"/>
          <w:szCs w:val="28"/>
        </w:rPr>
        <w:t>HTTP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запросов к серверу и обработку ответов. </w:t>
      </w:r>
      <w:r>
        <w:rPr>
          <w:rFonts w:ascii="Times New Roman" w:eastAsia="SimSun" w:hAnsi="Times New Roman" w:cs="Times New Roman"/>
          <w:sz w:val="28"/>
          <w:szCs w:val="28"/>
        </w:rPr>
        <w:t>Retrofit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позволяет определить структуру запросов и ответов в виде </w:t>
      </w:r>
      <w:r>
        <w:rPr>
          <w:rFonts w:ascii="Times New Roman" w:eastAsia="SimSun" w:hAnsi="Times New Roman" w:cs="Times New Roman"/>
          <w:sz w:val="28"/>
          <w:szCs w:val="28"/>
        </w:rPr>
        <w:t>Java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-интерфейсов и автоматически преобразовывать данные между </w:t>
      </w:r>
      <w:r>
        <w:rPr>
          <w:rFonts w:ascii="Times New Roman" w:eastAsia="SimSun" w:hAnsi="Times New Roman" w:cs="Times New Roman"/>
          <w:sz w:val="28"/>
          <w:szCs w:val="28"/>
        </w:rPr>
        <w:t>Java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объектами и форматом данных, таким как </w:t>
      </w:r>
      <w:r>
        <w:rPr>
          <w:rFonts w:ascii="Times New Roman" w:eastAsia="SimSun" w:hAnsi="Times New Roman" w:cs="Times New Roman"/>
          <w:sz w:val="28"/>
          <w:szCs w:val="28"/>
        </w:rPr>
        <w:t>JSON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:rsidR="007948BB" w:rsidRPr="007948BB" w:rsidRDefault="007948BB" w:rsidP="007948B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948BB">
        <w:rPr>
          <w:rFonts w:ascii="Times New Roman" w:hAnsi="Times New Roman" w:cs="Times New Roman"/>
          <w:sz w:val="28"/>
          <w:szCs w:val="28"/>
        </w:rPr>
        <w:t>AChartEngine</w:t>
      </w:r>
      <w:proofErr w:type="spellEnd"/>
      <w:r w:rsidRPr="007948B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948B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предоставляет инструменты для построения графиков и диаграмм в приложениях </w:t>
      </w:r>
      <w:r w:rsidRPr="007948BB">
        <w:rPr>
          <w:rFonts w:ascii="Times New Roman" w:eastAsia="SimSun" w:hAnsi="Times New Roman" w:cs="Times New Roman"/>
          <w:sz w:val="28"/>
          <w:szCs w:val="28"/>
        </w:rPr>
        <w:t>Android</w:t>
      </w:r>
      <w:r w:rsidRPr="007948BB">
        <w:rPr>
          <w:rFonts w:ascii="Times New Roman" w:eastAsia="SimSun" w:hAnsi="Times New Roman" w:cs="Times New Roman"/>
          <w:sz w:val="28"/>
          <w:szCs w:val="28"/>
          <w:lang w:val="ru-RU"/>
        </w:rPr>
        <w:t>. Однако</w:t>
      </w:r>
      <w:proofErr w:type="gramStart"/>
      <w:r w:rsidRPr="007948BB">
        <w:rPr>
          <w:rFonts w:ascii="Times New Roman" w:eastAsia="SimSun" w:hAnsi="Times New Roman" w:cs="Times New Roman"/>
          <w:sz w:val="28"/>
          <w:szCs w:val="28"/>
          <w:lang w:val="ru-RU"/>
        </w:rPr>
        <w:t>,</w:t>
      </w:r>
      <w:proofErr w:type="gramEnd"/>
      <w:r w:rsidRPr="007948B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следует отметить, что на момент завершения моего последнего обновления в сентябре 2021 года, </w:t>
      </w:r>
      <w:proofErr w:type="spellStart"/>
      <w:r w:rsidRPr="007948BB">
        <w:rPr>
          <w:rFonts w:ascii="Times New Roman" w:eastAsia="SimSun" w:hAnsi="Times New Roman" w:cs="Times New Roman"/>
          <w:sz w:val="28"/>
          <w:szCs w:val="28"/>
        </w:rPr>
        <w:t>AChartEngine</w:t>
      </w:r>
      <w:proofErr w:type="spellEnd"/>
      <w:r w:rsidRPr="007948B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была более активно развивающейся библиотекой. Возможно, что с тех пор появились новые альтернативы или изменения в среде разработки.</w:t>
      </w:r>
      <w:r w:rsidRPr="007948B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:rsidR="007948BB" w:rsidRPr="007948BB" w:rsidRDefault="007948BB" w:rsidP="007948B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48BB">
        <w:rPr>
          <w:rFonts w:ascii="Times New Roman" w:hAnsi="Times New Roman" w:cs="Times New Roman"/>
          <w:sz w:val="28"/>
          <w:szCs w:val="28"/>
        </w:rPr>
        <w:t>Glide</w:t>
      </w:r>
      <w:r w:rsidRPr="007948B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948BB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популярная библиотека для загрузки и отображения изображений в приложениях </w:t>
      </w:r>
      <w:r w:rsidRPr="007948BB">
        <w:rPr>
          <w:rFonts w:ascii="Times New Roman" w:eastAsia="SimSun" w:hAnsi="Times New Roman" w:cs="Times New Roman"/>
          <w:sz w:val="28"/>
          <w:szCs w:val="28"/>
        </w:rPr>
        <w:t>Android</w:t>
      </w:r>
      <w:r w:rsidRPr="007948BB">
        <w:rPr>
          <w:rFonts w:ascii="Times New Roman" w:eastAsia="SimSun" w:hAnsi="Times New Roman" w:cs="Times New Roman"/>
          <w:sz w:val="28"/>
          <w:szCs w:val="28"/>
          <w:lang w:val="ru-RU"/>
        </w:rPr>
        <w:t>. Она облегчает работу с изображениями, предоставляя удобные методы для загрузки, кэширования и отображения изображений в вашем приложении.</w:t>
      </w:r>
    </w:p>
    <w:p w:rsidR="007948BB" w:rsidRPr="00515302" w:rsidRDefault="007948BB" w:rsidP="007948B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Room</w:t>
      </w:r>
      <w:r w:rsidRPr="0051530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это библиотека для работы с базами данных </w:t>
      </w:r>
      <w:r>
        <w:rPr>
          <w:rFonts w:ascii="Times New Roman" w:eastAsia="SimSun" w:hAnsi="Times New Roman" w:cs="Times New Roman"/>
          <w:sz w:val="28"/>
          <w:szCs w:val="28"/>
        </w:rPr>
        <w:t>SQLite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на платформе </w:t>
      </w:r>
      <w:r>
        <w:rPr>
          <w:rFonts w:ascii="Times New Roman" w:eastAsia="SimSun" w:hAnsi="Times New Roman" w:cs="Times New Roman"/>
          <w:sz w:val="28"/>
          <w:szCs w:val="28"/>
        </w:rPr>
        <w:t>Android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Она предоставляет удобный способ создания и управления базами данных </w:t>
      </w:r>
      <w:r>
        <w:rPr>
          <w:rFonts w:ascii="Times New Roman" w:eastAsia="SimSun" w:hAnsi="Times New Roman" w:cs="Times New Roman"/>
          <w:sz w:val="28"/>
          <w:szCs w:val="28"/>
        </w:rPr>
        <w:t>SQLite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с использованием объектно-ориентированного подхода.</w:t>
      </w:r>
    </w:p>
    <w:p w:rsidR="007948BB" w:rsidRPr="00515302" w:rsidRDefault="007948BB" w:rsidP="007948B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Goldfinger</w:t>
      </w:r>
      <w:proofErr w:type="spellEnd"/>
      <w:r w:rsidRPr="0051530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это библиотека для обработки жестов взаимодействия с элементами пользовательского интерфейса с использованием жестов по 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 xml:space="preserve">отпечаткам пальцев на </w:t>
      </w:r>
      <w:r>
        <w:rPr>
          <w:rFonts w:ascii="Times New Roman" w:eastAsia="SimSun" w:hAnsi="Times New Roman" w:cs="Times New Roman"/>
          <w:sz w:val="28"/>
          <w:szCs w:val="28"/>
        </w:rPr>
        <w:t>Android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-устройствах. Она обеспечивает возможность выполнения действий, таких как нажатие, </w:t>
      </w:r>
      <w:proofErr w:type="spellStart"/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>свайп</w:t>
      </w:r>
      <w:proofErr w:type="spellEnd"/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или даже </w:t>
      </w:r>
      <w:proofErr w:type="spellStart"/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>многопальцевые</w:t>
      </w:r>
      <w:proofErr w:type="spellEnd"/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жесты с использованием сканера отпечатков пальцев.</w:t>
      </w:r>
    </w:p>
    <w:p w:rsidR="007948BB" w:rsidRPr="00515302" w:rsidRDefault="007948BB" w:rsidP="007948B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DBInspector</w:t>
      </w:r>
      <w:proofErr w:type="spellEnd"/>
      <w:r w:rsidRPr="0051530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предоставляет инструменты для просмотра и отладки баз данных </w:t>
      </w:r>
      <w:r>
        <w:rPr>
          <w:rFonts w:ascii="Times New Roman" w:eastAsia="SimSun" w:hAnsi="Times New Roman" w:cs="Times New Roman"/>
          <w:sz w:val="28"/>
          <w:szCs w:val="28"/>
        </w:rPr>
        <w:t>SQLite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в приложениях </w:t>
      </w:r>
      <w:r>
        <w:rPr>
          <w:rFonts w:ascii="Times New Roman" w:eastAsia="SimSun" w:hAnsi="Times New Roman" w:cs="Times New Roman"/>
          <w:sz w:val="28"/>
          <w:szCs w:val="28"/>
        </w:rPr>
        <w:t>Android</w:t>
      </w:r>
      <w:r w:rsidRPr="00515302">
        <w:rPr>
          <w:rFonts w:ascii="Times New Roman" w:eastAsia="SimSun" w:hAnsi="Times New Roman" w:cs="Times New Roman"/>
          <w:sz w:val="28"/>
          <w:szCs w:val="28"/>
          <w:lang w:val="ru-RU"/>
        </w:rPr>
        <w:t>. Вы можете добавить эту библиотеку к своему проекту, чтобы легче анализировать данные в базе данных и выполнять запросы.</w:t>
      </w:r>
    </w:p>
    <w:p w:rsidR="007948BB" w:rsidRDefault="007948BB" w:rsidP="00252B84">
      <w:pPr>
        <w:pStyle w:val="40"/>
        <w:shd w:val="clear" w:color="auto" w:fill="auto"/>
        <w:ind w:firstLine="760"/>
        <w:jc w:val="both"/>
        <w:rPr>
          <w:color w:val="000000" w:themeColor="text1"/>
          <w:sz w:val="28"/>
          <w:szCs w:val="28"/>
        </w:rPr>
      </w:pPr>
    </w:p>
    <w:p w:rsidR="00252B84" w:rsidRPr="007948BB" w:rsidRDefault="00252B84" w:rsidP="007948BB">
      <w:pPr>
        <w:pStyle w:val="40"/>
        <w:shd w:val="clear" w:color="auto" w:fill="auto"/>
        <w:spacing w:line="360" w:lineRule="auto"/>
        <w:ind w:firstLine="760"/>
        <w:jc w:val="both"/>
        <w:rPr>
          <w:color w:val="000000" w:themeColor="text1"/>
          <w:sz w:val="28"/>
          <w:szCs w:val="28"/>
        </w:rPr>
      </w:pPr>
      <w:r w:rsidRPr="007948BB">
        <w:rPr>
          <w:color w:val="000000" w:themeColor="text1"/>
          <w:sz w:val="28"/>
          <w:szCs w:val="28"/>
        </w:rPr>
        <w:t>Контрольные вопросы:</w:t>
      </w:r>
    </w:p>
    <w:p w:rsidR="00252B84" w:rsidRPr="007948BB" w:rsidRDefault="00252B84" w:rsidP="007948BB">
      <w:pPr>
        <w:pStyle w:val="20"/>
        <w:numPr>
          <w:ilvl w:val="0"/>
          <w:numId w:val="4"/>
        </w:numPr>
        <w:shd w:val="clear" w:color="auto" w:fill="auto"/>
        <w:tabs>
          <w:tab w:val="left" w:pos="789"/>
        </w:tabs>
        <w:spacing w:after="0" w:line="360" w:lineRule="auto"/>
        <w:ind w:left="440" w:firstLine="0"/>
        <w:jc w:val="both"/>
        <w:rPr>
          <w:color w:val="000000" w:themeColor="text1"/>
          <w:sz w:val="28"/>
          <w:szCs w:val="28"/>
        </w:rPr>
      </w:pPr>
      <w:r w:rsidRPr="007948BB">
        <w:rPr>
          <w:color w:val="000000" w:themeColor="text1"/>
          <w:sz w:val="28"/>
          <w:szCs w:val="28"/>
        </w:rPr>
        <w:t>Классификация библиотек по их назначен</w:t>
      </w:r>
      <w:r w:rsidRPr="007948BB">
        <w:rPr>
          <w:color w:val="000000" w:themeColor="text1"/>
          <w:sz w:val="28"/>
          <w:szCs w:val="28"/>
        </w:rPr>
        <w:t>ию и возможности их подключения:</w:t>
      </w:r>
    </w:p>
    <w:p w:rsidR="00252B84" w:rsidRPr="007948BB" w:rsidRDefault="00252B84" w:rsidP="007948BB">
      <w:pPr>
        <w:pStyle w:val="20"/>
        <w:numPr>
          <w:ilvl w:val="0"/>
          <w:numId w:val="5"/>
        </w:numPr>
        <w:shd w:val="clear" w:color="auto" w:fill="auto"/>
        <w:tabs>
          <w:tab w:val="left" w:pos="789"/>
        </w:tabs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7948BB">
        <w:rPr>
          <w:color w:val="000000" w:themeColor="text1"/>
          <w:sz w:val="28"/>
          <w:szCs w:val="28"/>
        </w:rPr>
        <w:t>Библиотеки совместимости</w:t>
      </w:r>
    </w:p>
    <w:p w:rsidR="00252B84" w:rsidRPr="007948BB" w:rsidRDefault="00252B84" w:rsidP="007948BB">
      <w:pPr>
        <w:pStyle w:val="20"/>
        <w:numPr>
          <w:ilvl w:val="0"/>
          <w:numId w:val="5"/>
        </w:numPr>
        <w:shd w:val="clear" w:color="auto" w:fill="auto"/>
        <w:tabs>
          <w:tab w:val="left" w:pos="789"/>
        </w:tabs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7948BB">
        <w:rPr>
          <w:color w:val="000000" w:themeColor="text1"/>
          <w:sz w:val="28"/>
          <w:szCs w:val="28"/>
        </w:rPr>
        <w:t>Библиотеки специального назначения</w:t>
      </w:r>
    </w:p>
    <w:p w:rsidR="007948BB" w:rsidRPr="007948BB" w:rsidRDefault="00252B84" w:rsidP="007948BB">
      <w:pPr>
        <w:pStyle w:val="20"/>
        <w:numPr>
          <w:ilvl w:val="0"/>
          <w:numId w:val="5"/>
        </w:numPr>
        <w:shd w:val="clear" w:color="auto" w:fill="auto"/>
        <w:tabs>
          <w:tab w:val="left" w:pos="789"/>
        </w:tabs>
        <w:spacing w:after="0" w:line="360" w:lineRule="auto"/>
        <w:jc w:val="both"/>
        <w:rPr>
          <w:color w:val="000000" w:themeColor="text1"/>
          <w:sz w:val="28"/>
          <w:szCs w:val="28"/>
        </w:rPr>
      </w:pPr>
      <w:r w:rsidRPr="007948BB">
        <w:rPr>
          <w:color w:val="000000" w:themeColor="text1"/>
          <w:sz w:val="28"/>
          <w:szCs w:val="28"/>
        </w:rPr>
        <w:t>Библиотеки, предоставляющие дополнительные возможности</w:t>
      </w:r>
    </w:p>
    <w:p w:rsidR="007948BB" w:rsidRDefault="00252B84" w:rsidP="007948BB">
      <w:pPr>
        <w:pStyle w:val="20"/>
        <w:numPr>
          <w:ilvl w:val="0"/>
          <w:numId w:val="4"/>
        </w:numPr>
        <w:shd w:val="clear" w:color="auto" w:fill="auto"/>
        <w:tabs>
          <w:tab w:val="left" w:pos="789"/>
        </w:tabs>
        <w:spacing w:after="0" w:line="360" w:lineRule="auto"/>
        <w:ind w:left="440" w:firstLine="0"/>
        <w:jc w:val="both"/>
        <w:rPr>
          <w:color w:val="000000" w:themeColor="text1"/>
          <w:sz w:val="28"/>
          <w:szCs w:val="28"/>
        </w:rPr>
      </w:pPr>
      <w:r w:rsidRPr="007948BB">
        <w:rPr>
          <w:color w:val="000000" w:themeColor="text1"/>
          <w:sz w:val="28"/>
          <w:szCs w:val="28"/>
        </w:rPr>
        <w:t>Безоп</w:t>
      </w:r>
      <w:r w:rsidR="007948BB" w:rsidRPr="007948BB">
        <w:rPr>
          <w:color w:val="000000" w:themeColor="text1"/>
          <w:sz w:val="28"/>
          <w:szCs w:val="28"/>
        </w:rPr>
        <w:t>асность использования библиотек</w:t>
      </w:r>
    </w:p>
    <w:p w:rsidR="007948BB" w:rsidRPr="007948BB" w:rsidRDefault="007948BB" w:rsidP="007948BB">
      <w:pPr>
        <w:pStyle w:val="20"/>
        <w:shd w:val="clear" w:color="auto" w:fill="auto"/>
        <w:tabs>
          <w:tab w:val="left" w:pos="789"/>
        </w:tabs>
        <w:spacing w:after="0" w:line="360" w:lineRule="auto"/>
        <w:ind w:left="440" w:firstLine="0"/>
        <w:jc w:val="both"/>
        <w:rPr>
          <w:color w:val="000000" w:themeColor="text1"/>
          <w:sz w:val="28"/>
          <w:szCs w:val="28"/>
        </w:rPr>
      </w:pPr>
      <w:r w:rsidRPr="007948BB">
        <w:rPr>
          <w:color w:val="000000" w:themeColor="text1"/>
          <w:spacing w:val="1"/>
          <w:sz w:val="28"/>
          <w:szCs w:val="28"/>
          <w:lang w:eastAsia="ru-RU"/>
        </w:rPr>
        <w:t>Если вы добавляете SDK в приложение, вы должны:</w:t>
      </w:r>
    </w:p>
    <w:p w:rsidR="007948BB" w:rsidRPr="007948BB" w:rsidRDefault="007948BB" w:rsidP="007948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val="ru-RU" w:eastAsia="ru-RU"/>
        </w:rPr>
      </w:pPr>
      <w:r w:rsidRPr="007948BB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val="ru-RU" w:eastAsia="ru-RU"/>
        </w:rPr>
        <w:t>передавать третьим лицам пользовательские данные, собранные в приложении, только когда это необходимо;</w:t>
      </w:r>
    </w:p>
    <w:p w:rsidR="007948BB" w:rsidRPr="007948BB" w:rsidRDefault="007948BB" w:rsidP="007948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val="ru-RU" w:eastAsia="ru-RU"/>
        </w:rPr>
      </w:pPr>
      <w:r w:rsidRPr="007948BB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val="ru-RU" w:eastAsia="ru-RU"/>
        </w:rPr>
        <w:t>знать, как SDK в приложении обрабатывают пользовательские данные, какие разрешения они используют, какие сведения собирают и почему;</w:t>
      </w:r>
    </w:p>
    <w:p w:rsidR="007948BB" w:rsidRPr="007948BB" w:rsidRDefault="007948BB" w:rsidP="007948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val="ru-RU" w:eastAsia="ru-RU"/>
        </w:rPr>
      </w:pPr>
      <w:r w:rsidRPr="007948BB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val="ru-RU" w:eastAsia="ru-RU"/>
        </w:rPr>
        <w:t xml:space="preserve">знать о дополнительных ограничениях, касающихся деликатных видов использования SDK, </w:t>
      </w:r>
      <w:proofErr w:type="gramStart"/>
      <w:r w:rsidRPr="007948BB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val="ru-RU" w:eastAsia="ru-RU"/>
        </w:rPr>
        <w:t>например</w:t>
      </w:r>
      <w:proofErr w:type="gramEnd"/>
      <w:r w:rsidRPr="007948BB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val="ru-RU" w:eastAsia="ru-RU"/>
        </w:rPr>
        <w:t xml:space="preserve"> в приложениях, предназначенных для детей;</w:t>
      </w:r>
    </w:p>
    <w:p w:rsidR="007948BB" w:rsidRPr="007948BB" w:rsidRDefault="007948BB" w:rsidP="007948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val="ru-RU" w:eastAsia="ru-RU"/>
        </w:rPr>
      </w:pPr>
      <w:r w:rsidRPr="007948BB">
        <w:rPr>
          <w:rFonts w:ascii="Times New Roman" w:eastAsia="Times New Roman" w:hAnsi="Times New Roman" w:cs="Times New Roman"/>
          <w:color w:val="000000" w:themeColor="text1"/>
          <w:spacing w:val="1"/>
          <w:sz w:val="28"/>
          <w:szCs w:val="28"/>
          <w:lang w:val="ru-RU" w:eastAsia="ru-RU"/>
        </w:rPr>
        <w:t>проследить за тем, чтобы в SDK была программно реализована возможность учитывать настройки, указанные пользователем в приложении, или включить в приложение механизм, позволяющий инициализировать интегрированный SDK на основании согласия пользователя.</w:t>
      </w:r>
    </w:p>
    <w:p w:rsidR="00252B84" w:rsidRPr="007948BB" w:rsidRDefault="00252B84" w:rsidP="007948BB">
      <w:pPr>
        <w:pStyle w:val="20"/>
        <w:numPr>
          <w:ilvl w:val="0"/>
          <w:numId w:val="4"/>
        </w:numPr>
        <w:shd w:val="clear" w:color="auto" w:fill="auto"/>
        <w:tabs>
          <w:tab w:val="left" w:pos="789"/>
        </w:tabs>
        <w:spacing w:after="0" w:line="360" w:lineRule="auto"/>
        <w:ind w:left="440" w:firstLine="0"/>
        <w:jc w:val="both"/>
        <w:rPr>
          <w:color w:val="000000" w:themeColor="text1"/>
          <w:sz w:val="28"/>
          <w:szCs w:val="28"/>
        </w:rPr>
      </w:pPr>
      <w:r w:rsidRPr="007948BB">
        <w:rPr>
          <w:color w:val="000000" w:themeColor="text1"/>
          <w:sz w:val="28"/>
          <w:szCs w:val="28"/>
        </w:rPr>
        <w:t xml:space="preserve">Использование библиотеки для построения графиков </w:t>
      </w:r>
      <w:proofErr w:type="spellStart"/>
      <w:r w:rsidRPr="007948BB">
        <w:rPr>
          <w:color w:val="000000" w:themeColor="text1"/>
          <w:sz w:val="28"/>
          <w:szCs w:val="28"/>
          <w:lang w:val="en-US" w:bidi="en-US"/>
        </w:rPr>
        <w:t>AChartEngine</w:t>
      </w:r>
      <w:proofErr w:type="spellEnd"/>
      <w:r w:rsidR="007948BB" w:rsidRPr="007948BB">
        <w:rPr>
          <w:color w:val="000000" w:themeColor="text1"/>
          <w:sz w:val="28"/>
          <w:szCs w:val="28"/>
          <w:lang w:bidi="en-US"/>
        </w:rPr>
        <w:t>:</w:t>
      </w:r>
    </w:p>
    <w:p w:rsidR="007948BB" w:rsidRPr="007948BB" w:rsidRDefault="007948BB" w:rsidP="007948BB">
      <w:pPr>
        <w:pStyle w:val="a5"/>
        <w:shd w:val="clear" w:color="auto" w:fill="FFFFFF"/>
        <w:spacing w:after="360" w:line="360" w:lineRule="auto"/>
        <w:rPr>
          <w:color w:val="000000" w:themeColor="text1"/>
          <w:sz w:val="28"/>
          <w:szCs w:val="28"/>
          <w:lang w:val="ru-RU" w:eastAsia="ru-RU"/>
        </w:rPr>
      </w:pPr>
      <w:proofErr w:type="spellStart"/>
      <w:r w:rsidRPr="007948BB">
        <w:rPr>
          <w:color w:val="000000" w:themeColor="text1"/>
          <w:sz w:val="28"/>
          <w:szCs w:val="28"/>
          <w:lang w:val="ru-RU" w:eastAsia="ru-RU"/>
        </w:rPr>
        <w:lastRenderedPageBreak/>
        <w:t>AChartEngine</w:t>
      </w:r>
      <w:proofErr w:type="spellEnd"/>
      <w:r w:rsidRPr="007948BB">
        <w:rPr>
          <w:color w:val="000000" w:themeColor="text1"/>
          <w:sz w:val="28"/>
          <w:szCs w:val="28"/>
          <w:lang w:val="ru-RU" w:eastAsia="ru-RU"/>
        </w:rPr>
        <w:t xml:space="preserve"> — это библиотека, которая предоставляет API для создания различных видов графиков, таких как линейные, столбчатые, круговые диаграммы и т.д. Библиотека также поддерживает множество настроек графиков, включая цвета линий, маркеры, шрифты и подписи.</w:t>
      </w:r>
    </w:p>
    <w:p w:rsidR="007948BB" w:rsidRPr="007948BB" w:rsidRDefault="007948BB" w:rsidP="007948BB">
      <w:pPr>
        <w:pStyle w:val="a5"/>
        <w:shd w:val="clear" w:color="auto" w:fill="FFFFFF"/>
        <w:spacing w:after="360" w:line="360" w:lineRule="auto"/>
        <w:rPr>
          <w:color w:val="000000" w:themeColor="text1"/>
          <w:sz w:val="28"/>
          <w:szCs w:val="28"/>
          <w:lang w:val="ru-RU" w:eastAsia="ru-RU"/>
        </w:rPr>
      </w:pPr>
      <w:r w:rsidRPr="007948BB">
        <w:rPr>
          <w:color w:val="000000" w:themeColor="text1"/>
          <w:sz w:val="28"/>
          <w:szCs w:val="28"/>
          <w:lang w:val="ru-RU" w:eastAsia="ru-RU"/>
        </w:rPr>
        <w:t>Преимущества:</w:t>
      </w:r>
    </w:p>
    <w:p w:rsidR="007948BB" w:rsidRPr="007948BB" w:rsidRDefault="007948BB" w:rsidP="007948BB">
      <w:pPr>
        <w:pStyle w:val="a5"/>
        <w:shd w:val="clear" w:color="auto" w:fill="FFFFFF"/>
        <w:spacing w:after="360" w:line="360" w:lineRule="auto"/>
        <w:rPr>
          <w:color w:val="000000" w:themeColor="text1"/>
          <w:sz w:val="28"/>
          <w:szCs w:val="28"/>
          <w:lang w:val="ru-RU" w:eastAsia="ru-RU"/>
        </w:rPr>
      </w:pPr>
      <w:r w:rsidRPr="007948BB">
        <w:rPr>
          <w:color w:val="000000" w:themeColor="text1"/>
          <w:sz w:val="28"/>
          <w:szCs w:val="28"/>
          <w:lang w:val="ru-RU" w:eastAsia="ru-RU"/>
        </w:rPr>
        <w:t xml:space="preserve">— Бесплатная и </w:t>
      </w:r>
      <w:proofErr w:type="spellStart"/>
      <w:r w:rsidRPr="007948BB">
        <w:rPr>
          <w:color w:val="000000" w:themeColor="text1"/>
          <w:sz w:val="28"/>
          <w:szCs w:val="28"/>
          <w:lang w:val="ru-RU" w:eastAsia="ru-RU"/>
        </w:rPr>
        <w:t>open</w:t>
      </w:r>
      <w:proofErr w:type="spellEnd"/>
      <w:r w:rsidRPr="007948BB">
        <w:rPr>
          <w:color w:val="000000" w:themeColor="text1"/>
          <w:sz w:val="28"/>
          <w:szCs w:val="28"/>
          <w:lang w:val="ru-RU" w:eastAsia="ru-RU"/>
        </w:rPr>
        <w:t xml:space="preserve"> </w:t>
      </w:r>
      <w:proofErr w:type="spellStart"/>
      <w:r w:rsidRPr="007948BB">
        <w:rPr>
          <w:color w:val="000000" w:themeColor="text1"/>
          <w:sz w:val="28"/>
          <w:szCs w:val="28"/>
          <w:lang w:val="ru-RU" w:eastAsia="ru-RU"/>
        </w:rPr>
        <w:t>source</w:t>
      </w:r>
      <w:proofErr w:type="spellEnd"/>
      <w:r w:rsidRPr="007948BB">
        <w:rPr>
          <w:color w:val="000000" w:themeColor="text1"/>
          <w:sz w:val="28"/>
          <w:szCs w:val="28"/>
          <w:lang w:val="ru-RU" w:eastAsia="ru-RU"/>
        </w:rPr>
        <w:t>;</w:t>
      </w:r>
      <w:r w:rsidRPr="007948BB">
        <w:rPr>
          <w:color w:val="000000" w:themeColor="text1"/>
          <w:sz w:val="28"/>
          <w:szCs w:val="28"/>
          <w:lang w:val="ru-RU" w:eastAsia="ru-RU"/>
        </w:rPr>
        <w:br/>
        <w:t>— Легко использовать;</w:t>
      </w:r>
      <w:r w:rsidRPr="007948BB">
        <w:rPr>
          <w:color w:val="000000" w:themeColor="text1"/>
          <w:sz w:val="28"/>
          <w:szCs w:val="28"/>
          <w:lang w:val="ru-RU" w:eastAsia="ru-RU"/>
        </w:rPr>
        <w:br/>
        <w:t>— Быстрая и эффективная.</w:t>
      </w:r>
    </w:p>
    <w:p w:rsidR="007948BB" w:rsidRPr="007948BB" w:rsidRDefault="007948BB" w:rsidP="007948BB">
      <w:pPr>
        <w:pStyle w:val="a5"/>
        <w:shd w:val="clear" w:color="auto" w:fill="FFFFFF"/>
        <w:spacing w:after="360" w:line="360" w:lineRule="auto"/>
        <w:rPr>
          <w:color w:val="000000" w:themeColor="text1"/>
          <w:sz w:val="28"/>
          <w:szCs w:val="28"/>
          <w:lang w:val="ru-RU" w:eastAsia="ru-RU"/>
        </w:rPr>
      </w:pPr>
      <w:r w:rsidRPr="007948BB">
        <w:rPr>
          <w:color w:val="000000" w:themeColor="text1"/>
          <w:sz w:val="28"/>
          <w:szCs w:val="28"/>
          <w:lang w:val="ru-RU" w:eastAsia="ru-RU"/>
        </w:rPr>
        <w:t>Недостатки:</w:t>
      </w:r>
    </w:p>
    <w:p w:rsidR="007948BB" w:rsidRPr="007948BB" w:rsidRDefault="007948BB" w:rsidP="007948BB">
      <w:pPr>
        <w:pStyle w:val="a5"/>
        <w:shd w:val="clear" w:color="auto" w:fill="FFFFFF"/>
        <w:spacing w:after="360" w:line="360" w:lineRule="auto"/>
        <w:rPr>
          <w:color w:val="000000" w:themeColor="text1"/>
          <w:sz w:val="28"/>
          <w:szCs w:val="28"/>
          <w:lang w:val="ru-RU" w:eastAsia="ru-RU"/>
        </w:rPr>
      </w:pPr>
      <w:r w:rsidRPr="007948BB">
        <w:rPr>
          <w:color w:val="000000" w:themeColor="text1"/>
          <w:sz w:val="28"/>
          <w:szCs w:val="28"/>
          <w:lang w:val="ru-RU" w:eastAsia="ru-RU"/>
        </w:rPr>
        <w:t>— Не поддерживается разработчиками.</w:t>
      </w:r>
    </w:p>
    <w:p w:rsidR="007948BB" w:rsidRPr="00252B84" w:rsidRDefault="007948BB" w:rsidP="007948BB">
      <w:pPr>
        <w:pStyle w:val="20"/>
        <w:shd w:val="clear" w:color="auto" w:fill="auto"/>
        <w:tabs>
          <w:tab w:val="left" w:pos="789"/>
        </w:tabs>
        <w:spacing w:after="0"/>
        <w:ind w:left="440" w:firstLine="0"/>
        <w:jc w:val="both"/>
        <w:rPr>
          <w:sz w:val="28"/>
          <w:szCs w:val="28"/>
        </w:rPr>
      </w:pPr>
    </w:p>
    <w:p w:rsidR="00252B84" w:rsidRPr="007948BB" w:rsidRDefault="00252B84" w:rsidP="00252B84">
      <w:pPr>
        <w:rPr>
          <w:sz w:val="28"/>
          <w:szCs w:val="28"/>
          <w:lang w:val="ru-RU"/>
        </w:rPr>
      </w:pPr>
    </w:p>
    <w:sectPr w:rsidR="00252B84" w:rsidRPr="0079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7708EA"/>
    <w:multiLevelType w:val="singleLevel"/>
    <w:tmpl w:val="C07708EA"/>
    <w:lvl w:ilvl="0">
      <w:start w:val="1"/>
      <w:numFmt w:val="decimal"/>
      <w:suff w:val="space"/>
      <w:lvlText w:val="%1."/>
      <w:lvlJc w:val="left"/>
    </w:lvl>
  </w:abstractNum>
  <w:abstractNum w:abstractNumId="1">
    <w:nsid w:val="0DDB29EF"/>
    <w:multiLevelType w:val="multilevel"/>
    <w:tmpl w:val="0DDB29E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1032"/>
    <w:multiLevelType w:val="multilevel"/>
    <w:tmpl w:val="1B7A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87311"/>
    <w:multiLevelType w:val="multilevel"/>
    <w:tmpl w:val="1908731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23DB6"/>
    <w:multiLevelType w:val="multilevel"/>
    <w:tmpl w:val="2B923DB6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5991685E"/>
    <w:multiLevelType w:val="multilevel"/>
    <w:tmpl w:val="6BA8644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6502A6A"/>
    <w:multiLevelType w:val="hybridMultilevel"/>
    <w:tmpl w:val="97007A42"/>
    <w:lvl w:ilvl="0" w:tplc="5C0CA586">
      <w:start w:val="6"/>
      <w:numFmt w:val="bullet"/>
      <w:lvlText w:val="-"/>
      <w:lvlJc w:val="left"/>
      <w:pPr>
        <w:ind w:left="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1B"/>
    <w:rsid w:val="00252B84"/>
    <w:rsid w:val="0046101C"/>
    <w:rsid w:val="007948BB"/>
    <w:rsid w:val="008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B84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qFormat/>
    <w:rsid w:val="00252B84"/>
    <w:pPr>
      <w:jc w:val="center"/>
    </w:pPr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252B84"/>
    <w:rPr>
      <w:rFonts w:eastAsiaTheme="minorEastAsia"/>
      <w:sz w:val="32"/>
      <w:szCs w:val="20"/>
      <w:lang w:val="en-US" w:eastAsia="zh-CN"/>
    </w:rPr>
  </w:style>
  <w:style w:type="paragraph" w:styleId="a5">
    <w:name w:val="List Paragraph"/>
    <w:basedOn w:val="a"/>
    <w:uiPriority w:val="34"/>
    <w:qFormat/>
    <w:rsid w:val="00252B84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252B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2B84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a8">
    <w:name w:val="caption"/>
    <w:basedOn w:val="a"/>
    <w:next w:val="a"/>
    <w:uiPriority w:val="35"/>
    <w:unhideWhenUsed/>
    <w:qFormat/>
    <w:rsid w:val="00252B8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2">
    <w:name w:val="Основной текст (2)_"/>
    <w:basedOn w:val="a0"/>
    <w:link w:val="20"/>
    <w:rsid w:val="00252B8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252B84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52B84"/>
    <w:pPr>
      <w:widowControl w:val="0"/>
      <w:shd w:val="clear" w:color="auto" w:fill="FFFFFF"/>
      <w:spacing w:after="900" w:line="274" w:lineRule="exact"/>
      <w:ind w:hanging="400"/>
      <w:jc w:val="center"/>
    </w:pPr>
    <w:rPr>
      <w:rFonts w:ascii="Times New Roman" w:eastAsia="Times New Roman" w:hAnsi="Times New Roman" w:cs="Times New Roman"/>
      <w:sz w:val="22"/>
      <w:szCs w:val="22"/>
      <w:lang w:val="ru-RU" w:eastAsia="en-US"/>
    </w:rPr>
  </w:style>
  <w:style w:type="paragraph" w:customStyle="1" w:styleId="40">
    <w:name w:val="Основной текст (4)"/>
    <w:basedOn w:val="a"/>
    <w:link w:val="4"/>
    <w:rsid w:val="00252B84"/>
    <w:pPr>
      <w:widowControl w:val="0"/>
      <w:shd w:val="clear" w:color="auto" w:fill="FFFFFF"/>
      <w:spacing w:line="274" w:lineRule="exact"/>
      <w:ind w:firstLine="740"/>
    </w:pPr>
    <w:rPr>
      <w:rFonts w:ascii="Times New Roman" w:eastAsia="Times New Roman" w:hAnsi="Times New Roman" w:cs="Times New Roman"/>
      <w:b/>
      <w:bCs/>
      <w:sz w:val="22"/>
      <w:szCs w:val="22"/>
      <w:lang w:val="ru-RU" w:eastAsia="en-US"/>
    </w:rPr>
  </w:style>
  <w:style w:type="paragraph" w:styleId="a9">
    <w:name w:val="Normal (Web)"/>
    <w:basedOn w:val="a"/>
    <w:uiPriority w:val="99"/>
    <w:semiHidden/>
    <w:unhideWhenUsed/>
    <w:rsid w:val="007948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B84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qFormat/>
    <w:rsid w:val="00252B84"/>
    <w:pPr>
      <w:jc w:val="center"/>
    </w:pPr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252B84"/>
    <w:rPr>
      <w:rFonts w:eastAsiaTheme="minorEastAsia"/>
      <w:sz w:val="32"/>
      <w:szCs w:val="20"/>
      <w:lang w:val="en-US" w:eastAsia="zh-CN"/>
    </w:rPr>
  </w:style>
  <w:style w:type="paragraph" w:styleId="a5">
    <w:name w:val="List Paragraph"/>
    <w:basedOn w:val="a"/>
    <w:uiPriority w:val="34"/>
    <w:qFormat/>
    <w:rsid w:val="00252B84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252B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2B84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a8">
    <w:name w:val="caption"/>
    <w:basedOn w:val="a"/>
    <w:next w:val="a"/>
    <w:uiPriority w:val="35"/>
    <w:unhideWhenUsed/>
    <w:qFormat/>
    <w:rsid w:val="00252B8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2">
    <w:name w:val="Основной текст (2)_"/>
    <w:basedOn w:val="a0"/>
    <w:link w:val="20"/>
    <w:rsid w:val="00252B8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252B84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52B84"/>
    <w:pPr>
      <w:widowControl w:val="0"/>
      <w:shd w:val="clear" w:color="auto" w:fill="FFFFFF"/>
      <w:spacing w:after="900" w:line="274" w:lineRule="exact"/>
      <w:ind w:hanging="400"/>
      <w:jc w:val="center"/>
    </w:pPr>
    <w:rPr>
      <w:rFonts w:ascii="Times New Roman" w:eastAsia="Times New Roman" w:hAnsi="Times New Roman" w:cs="Times New Roman"/>
      <w:sz w:val="22"/>
      <w:szCs w:val="22"/>
      <w:lang w:val="ru-RU" w:eastAsia="en-US"/>
    </w:rPr>
  </w:style>
  <w:style w:type="paragraph" w:customStyle="1" w:styleId="40">
    <w:name w:val="Основной текст (4)"/>
    <w:basedOn w:val="a"/>
    <w:link w:val="4"/>
    <w:rsid w:val="00252B84"/>
    <w:pPr>
      <w:widowControl w:val="0"/>
      <w:shd w:val="clear" w:color="auto" w:fill="FFFFFF"/>
      <w:spacing w:line="274" w:lineRule="exact"/>
      <w:ind w:firstLine="740"/>
    </w:pPr>
    <w:rPr>
      <w:rFonts w:ascii="Times New Roman" w:eastAsia="Times New Roman" w:hAnsi="Times New Roman" w:cs="Times New Roman"/>
      <w:b/>
      <w:bCs/>
      <w:sz w:val="22"/>
      <w:szCs w:val="22"/>
      <w:lang w:val="ru-RU" w:eastAsia="en-US"/>
    </w:rPr>
  </w:style>
  <w:style w:type="paragraph" w:styleId="a9">
    <w:name w:val="Normal (Web)"/>
    <w:basedOn w:val="a"/>
    <w:uiPriority w:val="99"/>
    <w:semiHidden/>
    <w:unhideWhenUsed/>
    <w:rsid w:val="007948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2023-09-24T17:31:00Z</dcterms:created>
  <dcterms:modified xsi:type="dcterms:W3CDTF">2023-09-24T17:58:00Z</dcterms:modified>
</cp:coreProperties>
</file>