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Spec="center" w:tblpY="-1380"/>
        <w:tblW w:w="16018" w:type="dxa"/>
        <w:tblLook w:val="04A0" w:firstRow="1" w:lastRow="0" w:firstColumn="1" w:lastColumn="0" w:noHBand="0" w:noVBand="1"/>
      </w:tblPr>
      <w:tblGrid>
        <w:gridCol w:w="2518"/>
        <w:gridCol w:w="3402"/>
        <w:gridCol w:w="3686"/>
        <w:gridCol w:w="3126"/>
        <w:gridCol w:w="3286"/>
      </w:tblGrid>
      <w:tr w:rsidR="00325039" w:rsidTr="00FB531D">
        <w:trPr>
          <w:trHeight w:val="692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3402" w:type="dxa"/>
          </w:tcPr>
          <w:p w:rsidR="00325039" w:rsidRPr="00325039" w:rsidRDefault="00325039" w:rsidP="003250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32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3686" w:type="dxa"/>
          </w:tcPr>
          <w:p w:rsidR="00325039" w:rsidRPr="00325039" w:rsidRDefault="00325039" w:rsidP="003250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2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MacOS</w:t>
            </w:r>
            <w:proofErr w:type="spellEnd"/>
          </w:p>
        </w:tc>
        <w:tc>
          <w:tcPr>
            <w:tcW w:w="3126" w:type="dxa"/>
          </w:tcPr>
          <w:p w:rsidR="00325039" w:rsidRPr="00325039" w:rsidRDefault="00325039" w:rsidP="003250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2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Linux</w:t>
            </w:r>
            <w:proofErr w:type="spellEnd"/>
          </w:p>
        </w:tc>
        <w:tc>
          <w:tcPr>
            <w:tcW w:w="3286" w:type="dxa"/>
          </w:tcPr>
          <w:p w:rsidR="00325039" w:rsidRPr="00325039" w:rsidRDefault="00325039" w:rsidP="0032503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2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PC-BSD</w:t>
            </w:r>
          </w:p>
        </w:tc>
      </w:tr>
      <w:tr w:rsidR="00325039" w:rsidTr="00FB531D">
        <w:trPr>
          <w:trHeight w:val="1322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t>Стоимость лицензии</w:t>
            </w:r>
          </w:p>
        </w:tc>
        <w:tc>
          <w:tcPr>
            <w:tcW w:w="3402" w:type="dxa"/>
          </w:tcPr>
          <w:p w:rsidR="00325039" w:rsidRPr="00FB531D" w:rsidRDefault="00325039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Стоимость зависит от вариации системы. </w:t>
            </w:r>
            <w:r w:rsidRPr="00FB5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10 стоит около 9 </w:t>
            </w:r>
            <w:proofErr w:type="gramStart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тыс.</w:t>
            </w:r>
            <w:r w:rsidR="00FB531D" w:rsidRPr="00FB531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gramEnd"/>
            <w:r w:rsidR="00FB531D"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а версия </w:t>
            </w:r>
            <w:r w:rsidR="00FB531D" w:rsidRPr="00FB5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</w:t>
            </w:r>
            <w:r w:rsidR="00FB531D"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13 тыс.</w:t>
            </w:r>
          </w:p>
        </w:tc>
        <w:tc>
          <w:tcPr>
            <w:tcW w:w="3686" w:type="dxa"/>
          </w:tcPr>
          <w:p w:rsidR="00325039" w:rsidRPr="00FB531D" w:rsidRDefault="00325039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Считается бесплатной, так как по умолчанию идет в комплекте с компьютерной техникой</w:t>
            </w:r>
          </w:p>
        </w:tc>
        <w:tc>
          <w:tcPr>
            <w:tcW w:w="3126" w:type="dxa"/>
          </w:tcPr>
          <w:p w:rsidR="00325039" w:rsidRPr="00FB531D" w:rsidRDefault="00325039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Полностью бесплатная система</w:t>
            </w:r>
          </w:p>
        </w:tc>
        <w:tc>
          <w:tcPr>
            <w:tcW w:w="3286" w:type="dxa"/>
          </w:tcPr>
          <w:p w:rsidR="00325039" w:rsidRPr="00FB531D" w:rsidRDefault="0049340C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Полностью бесплатная система</w:t>
            </w:r>
          </w:p>
        </w:tc>
      </w:tr>
      <w:tr w:rsidR="00325039" w:rsidTr="00FB531D">
        <w:trPr>
          <w:trHeight w:val="1353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t>Системные требования</w:t>
            </w:r>
          </w:p>
        </w:tc>
        <w:tc>
          <w:tcPr>
            <w:tcW w:w="3402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Последние версии </w:t>
            </w:r>
            <w:proofErr w:type="spellStart"/>
            <w:r w:rsidRPr="00FB531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Windows</w:t>
            </w:r>
            <w:proofErr w:type="spellEnd"/>
            <w:r w:rsidRPr="00FB531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довольно требовательны к ресурсам компьютера </w:t>
            </w:r>
          </w:p>
        </w:tc>
        <w:tc>
          <w:tcPr>
            <w:tcW w:w="368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Apple</w:t>
            </w:r>
            <w:proofErr w:type="spellEnd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всегда укомплектовывает свои устройства достаточно мощным железом, чтобы операционная система функционировала без зависаний и тормозов, но в теории ее можно запустить и на 512 </w:t>
            </w:r>
            <w:proofErr w:type="spellStart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мб</w:t>
            </w:r>
            <w:proofErr w:type="spellEnd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оперативной памяти</w:t>
            </w:r>
          </w:p>
        </w:tc>
        <w:tc>
          <w:tcPr>
            <w:tcW w:w="312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Д</w:t>
            </w:r>
            <w:r w:rsidRPr="00FB531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ля нормального функционирования достаточно одноядерного процессора с частотой 1 Гигагерц, 256 мегабайт оперативной памяти и любой, пускай даже встроенной, видеокарты. </w:t>
            </w:r>
          </w:p>
        </w:tc>
        <w:tc>
          <w:tcPr>
            <w:tcW w:w="3286" w:type="dxa"/>
          </w:tcPr>
          <w:p w:rsidR="00325039" w:rsidRPr="00FB531D" w:rsidRDefault="0049340C" w:rsidP="004934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Процессор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Pentium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или выше, </w:t>
            </w:r>
            <w:r w:rsidRPr="0049340C">
              <w:rPr>
                <w:rFonts w:ascii="Times New Roman" w:hAnsi="Times New Roman" w:cs="Times New Roman"/>
                <w:sz w:val="26"/>
                <w:szCs w:val="26"/>
              </w:rPr>
              <w:t>512 МБ оператив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ной памяти, </w:t>
            </w:r>
            <w:r w:rsidRPr="0049340C">
              <w:rPr>
                <w:rFonts w:ascii="Times New Roman" w:hAnsi="Times New Roman" w:cs="Times New Roman"/>
                <w:sz w:val="26"/>
                <w:szCs w:val="26"/>
              </w:rPr>
              <w:t>Минимум 12 ГБ свободного места на жестк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ом диске (раздел или весь диск)</w:t>
            </w:r>
          </w:p>
        </w:tc>
      </w:tr>
      <w:tr w:rsidR="00325039" w:rsidTr="00FB531D">
        <w:trPr>
          <w:trHeight w:val="1322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t>Установка и конфигурирование</w:t>
            </w:r>
          </w:p>
        </w:tc>
        <w:tc>
          <w:tcPr>
            <w:tcW w:w="3402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Процесс установки понятен даже новичку, а вот установка драйверов и дополнительных программ может вызвать некоторые затруднения</w:t>
            </w:r>
          </w:p>
        </w:tc>
        <w:tc>
          <w:tcPr>
            <w:tcW w:w="368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Установка такая же </w:t>
            </w:r>
            <w:proofErr w:type="gramStart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простая</w:t>
            </w:r>
            <w:proofErr w:type="gramEnd"/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 как и у </w:t>
            </w:r>
            <w:r w:rsidRPr="00FB5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, но не требуется вводить длинный лицензионный код</w:t>
            </w:r>
          </w:p>
        </w:tc>
        <w:tc>
          <w:tcPr>
            <w:tcW w:w="312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Установка не сложнее чем у </w:t>
            </w:r>
            <w:r w:rsidRPr="00FB53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</w:p>
        </w:tc>
        <w:tc>
          <w:tcPr>
            <w:tcW w:w="3286" w:type="dxa"/>
          </w:tcPr>
          <w:p w:rsidR="00325039" w:rsidRPr="0049340C" w:rsidRDefault="0049340C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Процесс установки ни чем не сложнее чем у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 w:rsidRPr="0049340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но установка происходит в консоли, что может вызвать трудности у новичков</w:t>
            </w:r>
          </w:p>
        </w:tc>
      </w:tr>
      <w:tr w:rsidR="00325039" w:rsidTr="00FB531D">
        <w:trPr>
          <w:trHeight w:val="1353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3402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простой и понятный интерфейсом, позволяющий сделать работу за компьютером максимально удобной</w:t>
            </w:r>
          </w:p>
        </w:tc>
        <w:tc>
          <w:tcPr>
            <w:tcW w:w="368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>Самый продуманный интерфейс, позволяющий даже на интуитивном уровне разобраться в работе ОС</w:t>
            </w:r>
          </w:p>
        </w:tc>
        <w:tc>
          <w:tcPr>
            <w:tcW w:w="3126" w:type="dxa"/>
          </w:tcPr>
          <w:p w:rsidR="00325039" w:rsidRPr="00FB531D" w:rsidRDefault="00FB531D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531D">
              <w:rPr>
                <w:rFonts w:ascii="Times New Roman" w:hAnsi="Times New Roman" w:cs="Times New Roman"/>
                <w:sz w:val="26"/>
                <w:szCs w:val="26"/>
              </w:rPr>
              <w:t xml:space="preserve">Так как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система не имеет центрального производителя</w:t>
            </w:r>
            <w:r w:rsidR="00507198">
              <w:rPr>
                <w:rFonts w:ascii="Times New Roman" w:hAnsi="Times New Roman" w:cs="Times New Roman"/>
                <w:sz w:val="26"/>
                <w:szCs w:val="26"/>
              </w:rPr>
              <w:t>, то удобство интерфейса зависит от графической оболочки(</w:t>
            </w:r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KDE, Gnome3, </w:t>
            </w:r>
            <w:proofErr w:type="spellStart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>Ubuntu</w:t>
            </w:r>
            <w:proofErr w:type="spellEnd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>, X</w:t>
            </w:r>
            <w:r w:rsidR="00507198">
              <w:rPr>
                <w:rFonts w:ascii="Times New Roman" w:hAnsi="Times New Roman" w:cs="Times New Roman"/>
                <w:sz w:val="26"/>
                <w:szCs w:val="26"/>
              </w:rPr>
              <w:t xml:space="preserve">FCE, </w:t>
            </w:r>
            <w:proofErr w:type="spellStart"/>
            <w:r w:rsidR="00507198">
              <w:rPr>
                <w:rFonts w:ascii="Times New Roman" w:hAnsi="Times New Roman" w:cs="Times New Roman"/>
                <w:sz w:val="26"/>
                <w:szCs w:val="26"/>
              </w:rPr>
              <w:t>Linux</w:t>
            </w:r>
            <w:proofErr w:type="spellEnd"/>
            <w:r w:rsidR="005071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7198">
              <w:rPr>
                <w:rFonts w:ascii="Times New Roman" w:hAnsi="Times New Roman" w:cs="Times New Roman"/>
                <w:sz w:val="26"/>
                <w:szCs w:val="26"/>
              </w:rPr>
              <w:t>mint</w:t>
            </w:r>
            <w:proofErr w:type="spellEnd"/>
            <w:r w:rsidR="005071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>Deepin</w:t>
            </w:r>
            <w:proofErr w:type="spellEnd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>Rosa</w:t>
            </w:r>
            <w:proofErr w:type="spellEnd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07198" w:rsidRPr="00507198">
              <w:rPr>
                <w:rFonts w:ascii="Times New Roman" w:hAnsi="Times New Roman" w:cs="Times New Roman"/>
                <w:sz w:val="26"/>
                <w:szCs w:val="26"/>
              </w:rPr>
              <w:t>Unity</w:t>
            </w:r>
            <w:proofErr w:type="spellEnd"/>
            <w:r w:rsidR="0050719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286" w:type="dxa"/>
          </w:tcPr>
          <w:p w:rsidR="00325039" w:rsidRPr="0049340C" w:rsidRDefault="0049340C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Интерфейс похож на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поэтому работа с этой операционной системой не вызовет трудностей</w:t>
            </w:r>
          </w:p>
        </w:tc>
      </w:tr>
      <w:tr w:rsidR="00325039" w:rsidTr="00FB531D">
        <w:trPr>
          <w:trHeight w:val="2014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Поддерживаемое программное обеспечение</w:t>
            </w:r>
          </w:p>
        </w:tc>
        <w:tc>
          <w:tcPr>
            <w:tcW w:w="3402" w:type="dxa"/>
          </w:tcPr>
          <w:p w:rsidR="00325039" w:rsidRPr="00FB531D" w:rsidRDefault="00507198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амая распространенная система для домашних и офисных компьютеров, поэтому большинство производителей софта разрабатывает версии своих программ именно под эту операционную систему</w:t>
            </w:r>
          </w:p>
        </w:tc>
        <w:tc>
          <w:tcPr>
            <w:tcW w:w="3686" w:type="dxa"/>
          </w:tcPr>
          <w:p w:rsidR="00325039" w:rsidRPr="00FB531D" w:rsidRDefault="00507198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OS хоть и отстает по количеству доступных программ от операционной системы </w:t>
            </w: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но</w:t>
            </w:r>
            <w:proofErr w:type="gram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тем не менее, предоставляет их в достаточном количестве</w:t>
            </w:r>
          </w:p>
        </w:tc>
        <w:tc>
          <w:tcPr>
            <w:tcW w:w="3126" w:type="dxa"/>
          </w:tcPr>
          <w:p w:rsidR="00325039" w:rsidRPr="00FB531D" w:rsidRDefault="00507198" w:rsidP="005071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еобходимые утилиты обычно включаются </w:t>
            </w:r>
            <w:proofErr w:type="gram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установщик и уже доступны для использования. К тому же, по прежнему ведется поддержка самого старого </w:t>
            </w:r>
            <w:proofErr w:type="gram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железа</w:t>
            </w:r>
            <w:proofErr w:type="gram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а  большинство программ на эту операционную систему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абсолютно бесплатны</w:t>
            </w:r>
          </w:p>
        </w:tc>
        <w:tc>
          <w:tcPr>
            <w:tcW w:w="3286" w:type="dxa"/>
          </w:tcPr>
          <w:p w:rsidR="00325039" w:rsidRPr="00FB531D" w:rsidRDefault="0049340C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Pr="0049340C">
              <w:rPr>
                <w:rFonts w:ascii="Times New Roman" w:hAnsi="Times New Roman" w:cs="Times New Roman"/>
                <w:sz w:val="26"/>
                <w:szCs w:val="26"/>
              </w:rPr>
              <w:t>вляется сво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бодным программным обеспечением, часто выходят обновления и исправления ошибок</w:t>
            </w:r>
          </w:p>
        </w:tc>
      </w:tr>
      <w:tr w:rsidR="00325039" w:rsidTr="00FB531D">
        <w:trPr>
          <w:trHeight w:val="692"/>
        </w:trPr>
        <w:tc>
          <w:tcPr>
            <w:tcW w:w="2518" w:type="dxa"/>
          </w:tcPr>
          <w:p w:rsidR="00325039" w:rsidRPr="00FB531D" w:rsidRDefault="00325039" w:rsidP="0032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31D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402" w:type="dxa"/>
          </w:tcPr>
          <w:p w:rsidR="00325039" w:rsidRPr="00507198" w:rsidRDefault="00507198" w:rsidP="0032503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1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С</w:t>
            </w:r>
            <w:r w:rsidRPr="005071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амая уязвимая система</w:t>
            </w:r>
          </w:p>
        </w:tc>
        <w:tc>
          <w:tcPr>
            <w:tcW w:w="3686" w:type="dxa"/>
          </w:tcPr>
          <w:p w:rsidR="00325039" w:rsidRPr="00FB531D" w:rsidRDefault="00507198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Mac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OS по праву можно </w:t>
            </w:r>
            <w:r w:rsidRPr="00507198">
              <w:rPr>
                <w:rFonts w:ascii="Times New Roman" w:hAnsi="Times New Roman" w:cs="Times New Roman"/>
                <w:b/>
                <w:sz w:val="26"/>
                <w:szCs w:val="26"/>
              </w:rPr>
              <w:t>считать самой безопасной</w:t>
            </w:r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из всех перечисленных операционных систем, недаром за ее взлом хакерские сайты назначают внушительную награду</w:t>
            </w:r>
          </w:p>
        </w:tc>
        <w:tc>
          <w:tcPr>
            <w:tcW w:w="3126" w:type="dxa"/>
          </w:tcPr>
          <w:p w:rsidR="00325039" w:rsidRPr="00FB531D" w:rsidRDefault="00507198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ащититься от </w:t>
            </w: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фишинговых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страниц и прочих “разводок” у вас не получится, зато про различные </w:t>
            </w: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эксплойты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>кейлоггеры</w:t>
            </w:r>
            <w:proofErr w:type="spellEnd"/>
            <w:r w:rsidRPr="00507198">
              <w:rPr>
                <w:rFonts w:ascii="Times New Roman" w:hAnsi="Times New Roman" w:cs="Times New Roman"/>
                <w:sz w:val="26"/>
                <w:szCs w:val="26"/>
              </w:rPr>
              <w:t xml:space="preserve"> и всплывающие блокираторы можно забыть. </w:t>
            </w:r>
            <w:r w:rsidRPr="00507198">
              <w:rPr>
                <w:rFonts w:ascii="Times New Roman" w:hAnsi="Times New Roman" w:cs="Times New Roman"/>
                <w:b/>
                <w:sz w:val="26"/>
                <w:szCs w:val="26"/>
              </w:rPr>
              <w:t>Также присутствуе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 возможность шифрования данных</w:t>
            </w:r>
          </w:p>
        </w:tc>
        <w:tc>
          <w:tcPr>
            <w:tcW w:w="3286" w:type="dxa"/>
          </w:tcPr>
          <w:p w:rsidR="00325039" w:rsidRPr="00FB531D" w:rsidRDefault="0049340C" w:rsidP="003250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9340C">
              <w:rPr>
                <w:rFonts w:ascii="Times New Roman" w:hAnsi="Times New Roman" w:cs="Times New Roman"/>
                <w:sz w:val="26"/>
                <w:szCs w:val="26"/>
              </w:rPr>
              <w:t xml:space="preserve">PC-BSD использует </w:t>
            </w:r>
            <w:r w:rsidRPr="0049340C">
              <w:rPr>
                <w:rFonts w:ascii="Times New Roman" w:hAnsi="Times New Roman" w:cs="Times New Roman"/>
                <w:b/>
                <w:sz w:val="26"/>
                <w:szCs w:val="26"/>
              </w:rPr>
              <w:t>ядро ​​</w:t>
            </w:r>
            <w:proofErr w:type="spellStart"/>
            <w:r w:rsidRPr="0049340C">
              <w:rPr>
                <w:rFonts w:ascii="Times New Roman" w:hAnsi="Times New Roman" w:cs="Times New Roman"/>
                <w:b/>
                <w:sz w:val="26"/>
                <w:szCs w:val="26"/>
              </w:rPr>
              <w:t>FreeBSD</w:t>
            </w:r>
            <w:proofErr w:type="spellEnd"/>
            <w:r w:rsidRPr="0049340C">
              <w:rPr>
                <w:rFonts w:ascii="Times New Roman" w:hAnsi="Times New Roman" w:cs="Times New Roman"/>
                <w:sz w:val="26"/>
                <w:szCs w:val="26"/>
              </w:rPr>
              <w:t>, обеспечивающее высокий уровень безопасности. Это означает, что злоумышленникам сложнее использовать уязвимости в программном обеспечении.</w:t>
            </w:r>
          </w:p>
        </w:tc>
      </w:tr>
    </w:tbl>
    <w:p w:rsidR="00565916" w:rsidRDefault="00565916">
      <w:bookmarkStart w:id="0" w:name="_GoBack"/>
      <w:bookmarkEnd w:id="0"/>
    </w:p>
    <w:sectPr w:rsidR="00565916" w:rsidSect="003250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E0"/>
    <w:rsid w:val="00325039"/>
    <w:rsid w:val="0049340C"/>
    <w:rsid w:val="00507198"/>
    <w:rsid w:val="00565916"/>
    <w:rsid w:val="00845DE0"/>
    <w:rsid w:val="00F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3</cp:revision>
  <dcterms:created xsi:type="dcterms:W3CDTF">2023-06-19T00:50:00Z</dcterms:created>
  <dcterms:modified xsi:type="dcterms:W3CDTF">2023-06-19T01:48:00Z</dcterms:modified>
</cp:coreProperties>
</file>