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08DE6" w14:textId="098A820F" w:rsidR="0045792D" w:rsidRPr="00C27F85" w:rsidRDefault="00000000" w:rsidP="004E0598">
      <w:pPr>
        <w:pStyle w:val="Title"/>
        <w:spacing w:after="200"/>
        <w:rPr>
          <w:color w:val="000000"/>
          <w:lang w:val="en-US"/>
        </w:rPr>
      </w:pPr>
      <w:r w:rsidRPr="00C27F85">
        <w:rPr>
          <w:b/>
          <w:color w:val="000000"/>
          <w:sz w:val="40"/>
        </w:rPr>
        <w:t xml:space="preserve">Báo cáo tuần 6 </w:t>
      </w:r>
    </w:p>
    <w:p w14:paraId="1890A982" w14:textId="21AC3D90" w:rsidR="0045792D" w:rsidRDefault="00000000">
      <w:pPr>
        <w:spacing w:after="40"/>
      </w:pPr>
      <w:r>
        <w:rPr>
          <w:b/>
        </w:rPr>
        <w:t>Nhóm:</w:t>
      </w:r>
      <w:r>
        <w:t xml:space="preserve"> 14 </w:t>
      </w:r>
    </w:p>
    <w:p w14:paraId="00C38F5C" w14:textId="77777777" w:rsidR="0045792D" w:rsidRDefault="00000000">
      <w:pPr>
        <w:spacing w:after="40"/>
      </w:pPr>
      <w:r>
        <w:rPr>
          <w:b/>
        </w:rPr>
        <w:t>Đề tài:</w:t>
      </w:r>
      <w:r>
        <w:t xml:space="preserve"> Hệ thống web dịch và chèn phụ đề tiếng Việt cho video tiếng Anh.</w:t>
      </w:r>
    </w:p>
    <w:p w14:paraId="0EC76B8C" w14:textId="3133BD70" w:rsidR="0045792D" w:rsidRPr="004E0598" w:rsidRDefault="00000000">
      <w:pPr>
        <w:spacing w:after="40"/>
        <w:rPr>
          <w:lang w:val="en-US"/>
        </w:rPr>
      </w:pPr>
      <w:r>
        <w:rPr>
          <w:b/>
        </w:rPr>
        <w:t xml:space="preserve">Thành </w:t>
      </w:r>
      <w:r w:rsidR="004E0598">
        <w:rPr>
          <w:b/>
          <w:lang w:val="en-US"/>
        </w:rPr>
        <w:t>viên:</w:t>
      </w:r>
    </w:p>
    <w:tbl>
      <w:tblPr>
        <w:tblStyle w:val="TableGrid"/>
        <w:tblW w:w="0" w:type="auto"/>
        <w:jc w:val="center"/>
        <w:tblBorders>
          <w:top w:val="single" w:sz="4" w:space="0" w:color="8A97A8"/>
          <w:left w:val="single" w:sz="4" w:space="0" w:color="8A97A8"/>
          <w:bottom w:val="single" w:sz="4" w:space="0" w:color="8A97A8"/>
          <w:right w:val="single" w:sz="4" w:space="0" w:color="8A97A8"/>
          <w:insideH w:val="single" w:sz="4" w:space="0" w:color="8A97A8"/>
          <w:insideV w:val="single" w:sz="4" w:space="0" w:color="8A97A8"/>
        </w:tblBorders>
        <w:tblLayout w:type="fixed"/>
        <w:tblLook w:val="04A0" w:firstRow="1" w:lastRow="0" w:firstColumn="1" w:lastColumn="0" w:noHBand="0" w:noVBand="1"/>
      </w:tblPr>
      <w:tblGrid>
        <w:gridCol w:w="2097"/>
        <w:gridCol w:w="1398"/>
        <w:gridCol w:w="1281"/>
        <w:gridCol w:w="4295"/>
      </w:tblGrid>
      <w:tr w:rsidR="0045792D" w14:paraId="67236116" w14:textId="77777777">
        <w:trPr>
          <w:cantSplit/>
          <w:tblHeader/>
          <w:jc w:val="center"/>
        </w:trPr>
        <w:tc>
          <w:tcPr>
            <w:tcW w:w="2097" w:type="dxa"/>
            <w:shd w:val="clear" w:color="auto" w:fill="E8EEF3"/>
            <w:vAlign w:val="center"/>
          </w:tcPr>
          <w:p w14:paraId="13759DD3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Thành viên</w:t>
            </w:r>
          </w:p>
        </w:tc>
        <w:tc>
          <w:tcPr>
            <w:tcW w:w="1398" w:type="dxa"/>
            <w:shd w:val="clear" w:color="auto" w:fill="E8EEF3"/>
            <w:vAlign w:val="center"/>
          </w:tcPr>
          <w:p w14:paraId="22345177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MSSV</w:t>
            </w:r>
          </w:p>
        </w:tc>
        <w:tc>
          <w:tcPr>
            <w:tcW w:w="1281" w:type="dxa"/>
            <w:shd w:val="clear" w:color="auto" w:fill="E8EEF3"/>
            <w:vAlign w:val="center"/>
          </w:tcPr>
          <w:p w14:paraId="4C260358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Vai trò</w:t>
            </w:r>
          </w:p>
        </w:tc>
        <w:tc>
          <w:tcPr>
            <w:tcW w:w="4295" w:type="dxa"/>
            <w:shd w:val="clear" w:color="auto" w:fill="E8EEF3"/>
            <w:vAlign w:val="center"/>
          </w:tcPr>
          <w:p w14:paraId="695B1AE3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Phụ trách</w:t>
            </w:r>
          </w:p>
        </w:tc>
      </w:tr>
      <w:tr w:rsidR="0045792D" w14:paraId="04852043" w14:textId="77777777">
        <w:trPr>
          <w:cantSplit/>
          <w:jc w:val="center"/>
        </w:trPr>
        <w:tc>
          <w:tcPr>
            <w:tcW w:w="2097" w:type="dxa"/>
          </w:tcPr>
          <w:p w14:paraId="5350750A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Nguyễn Lê Đức Bình</w:t>
            </w:r>
          </w:p>
        </w:tc>
        <w:tc>
          <w:tcPr>
            <w:tcW w:w="1398" w:type="dxa"/>
          </w:tcPr>
          <w:p w14:paraId="50A6D7A0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23050025</w:t>
            </w:r>
          </w:p>
        </w:tc>
        <w:tc>
          <w:tcPr>
            <w:tcW w:w="1281" w:type="dxa"/>
          </w:tcPr>
          <w:p w14:paraId="2BAAEA8B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Nhóm trưởng</w:t>
            </w:r>
          </w:p>
        </w:tc>
        <w:tc>
          <w:tcPr>
            <w:tcW w:w="4295" w:type="dxa"/>
          </w:tcPr>
          <w:p w14:paraId="56F4B308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Nền tảng, cơ sở dữ liệu, điều phối và tích hợp</w:t>
            </w:r>
          </w:p>
        </w:tc>
      </w:tr>
      <w:tr w:rsidR="0045792D" w14:paraId="7009427D" w14:textId="77777777">
        <w:trPr>
          <w:cantSplit/>
          <w:jc w:val="center"/>
        </w:trPr>
        <w:tc>
          <w:tcPr>
            <w:tcW w:w="2097" w:type="dxa"/>
          </w:tcPr>
          <w:p w14:paraId="02336277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Đinh Hoàng Phú</w:t>
            </w:r>
          </w:p>
        </w:tc>
        <w:tc>
          <w:tcPr>
            <w:tcW w:w="1398" w:type="dxa"/>
          </w:tcPr>
          <w:p w14:paraId="08552495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23050002</w:t>
            </w:r>
          </w:p>
        </w:tc>
        <w:tc>
          <w:tcPr>
            <w:tcW w:w="1281" w:type="dxa"/>
          </w:tcPr>
          <w:p w14:paraId="45692832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Thành viên</w:t>
            </w:r>
          </w:p>
        </w:tc>
        <w:tc>
          <w:tcPr>
            <w:tcW w:w="4295" w:type="dxa"/>
          </w:tcPr>
          <w:p w14:paraId="6E37DC3F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Đầu vào video, nhận dạng lời thoại, kiểm vùng mờ và tiến độ</w:t>
            </w:r>
          </w:p>
        </w:tc>
      </w:tr>
      <w:tr w:rsidR="0045792D" w14:paraId="30838FB7" w14:textId="77777777">
        <w:trPr>
          <w:cantSplit/>
          <w:jc w:val="center"/>
        </w:trPr>
        <w:tc>
          <w:tcPr>
            <w:tcW w:w="2097" w:type="dxa"/>
          </w:tcPr>
          <w:p w14:paraId="2E489AF0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Phạm Tuấn Kiệt</w:t>
            </w:r>
          </w:p>
        </w:tc>
        <w:tc>
          <w:tcPr>
            <w:tcW w:w="1398" w:type="dxa"/>
          </w:tcPr>
          <w:p w14:paraId="326CC7D3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23050046</w:t>
            </w:r>
          </w:p>
        </w:tc>
        <w:tc>
          <w:tcPr>
            <w:tcW w:w="1281" w:type="dxa"/>
          </w:tcPr>
          <w:p w14:paraId="123AACF1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Thành viên</w:t>
            </w:r>
          </w:p>
        </w:tc>
        <w:tc>
          <w:tcPr>
            <w:tcW w:w="4295" w:type="dxa"/>
          </w:tcPr>
          <w:p w14:paraId="7009515F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Dịch, thuật ngữ, làm mờ và xuất video</w:t>
            </w:r>
          </w:p>
        </w:tc>
      </w:tr>
    </w:tbl>
    <w:p w14:paraId="422D3007" w14:textId="77777777" w:rsidR="0045792D" w:rsidRDefault="0045792D">
      <w:pPr>
        <w:spacing w:after="0" w:line="180" w:lineRule="exact"/>
      </w:pPr>
    </w:p>
    <w:p w14:paraId="2D932221" w14:textId="3DCDB5B9" w:rsidR="0045792D" w:rsidRPr="00C27F85" w:rsidRDefault="004E0598">
      <w:pPr>
        <w:pStyle w:val="Heading2"/>
        <w:rPr>
          <w:color w:val="000000"/>
        </w:rPr>
      </w:pPr>
      <w:r w:rsidRPr="00C27F85">
        <w:rPr>
          <w:color w:val="000000"/>
        </w:rPr>
        <w:t>1</w:t>
      </w:r>
      <w:r w:rsidR="00000000" w:rsidRPr="00C27F85">
        <w:rPr>
          <w:color w:val="000000"/>
        </w:rPr>
        <w:t>. Dữ liệu mẫu cho một phiên hoàn chỉnh</w:t>
      </w:r>
    </w:p>
    <w:p w14:paraId="009109F5" w14:textId="382E59D5" w:rsidR="0045792D" w:rsidRDefault="00000000">
      <w:pPr>
        <w:jc w:val="both"/>
      </w:pPr>
      <w:r>
        <w:t xml:space="preserve">PHIEN-01 sử dụng clip 30 giây trích từ video_2.mp4. Cấu hình gồm Whisper base trên GPU CUDA, NLLB local và tắt làm mờ. Nguồn, cấu hình, thông số và mã băm được ghi trong </w:t>
      </w:r>
      <w:r w:rsidR="004E0598" w:rsidRPr="004E0598">
        <w:t>phien_01/</w:t>
      </w:r>
      <w:r>
        <w:t>manifest.</w:t>
      </w:r>
    </w:p>
    <w:tbl>
      <w:tblPr>
        <w:tblStyle w:val="TableGrid"/>
        <w:tblW w:w="0" w:type="auto"/>
        <w:jc w:val="center"/>
        <w:tblBorders>
          <w:top w:val="single" w:sz="4" w:space="0" w:color="8A97A8"/>
          <w:left w:val="single" w:sz="4" w:space="0" w:color="8A97A8"/>
          <w:bottom w:val="single" w:sz="4" w:space="0" w:color="8A97A8"/>
          <w:right w:val="single" w:sz="4" w:space="0" w:color="8A97A8"/>
          <w:insideH w:val="single" w:sz="4" w:space="0" w:color="8A97A8"/>
          <w:insideV w:val="single" w:sz="4" w:space="0" w:color="8A97A8"/>
        </w:tblBorders>
        <w:tblLayout w:type="fixed"/>
        <w:tblLook w:val="04A0" w:firstRow="1" w:lastRow="0" w:firstColumn="1" w:lastColumn="0" w:noHBand="0" w:noVBand="1"/>
      </w:tblPr>
      <w:tblGrid>
        <w:gridCol w:w="2008"/>
        <w:gridCol w:w="3213"/>
        <w:gridCol w:w="3849"/>
      </w:tblGrid>
      <w:tr w:rsidR="0045792D" w14:paraId="618B53B9" w14:textId="77777777">
        <w:trPr>
          <w:cantSplit/>
          <w:tblHeader/>
          <w:jc w:val="center"/>
        </w:trPr>
        <w:tc>
          <w:tcPr>
            <w:tcW w:w="2008" w:type="dxa"/>
            <w:shd w:val="clear" w:color="auto" w:fill="E8EEF3"/>
            <w:vAlign w:val="center"/>
          </w:tcPr>
          <w:p w14:paraId="5737B7CC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Dữ liệu</w:t>
            </w:r>
          </w:p>
        </w:tc>
        <w:tc>
          <w:tcPr>
            <w:tcW w:w="3213" w:type="dxa"/>
            <w:shd w:val="clear" w:color="auto" w:fill="E8EEF3"/>
            <w:vAlign w:val="center"/>
          </w:tcPr>
          <w:p w14:paraId="0F92E501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Tệp</w:t>
            </w:r>
          </w:p>
        </w:tc>
        <w:tc>
          <w:tcPr>
            <w:tcW w:w="3849" w:type="dxa"/>
            <w:shd w:val="clear" w:color="auto" w:fill="E8EEF3"/>
            <w:vAlign w:val="center"/>
          </w:tcPr>
          <w:p w14:paraId="116818C7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Kết quả</w:t>
            </w:r>
          </w:p>
        </w:tc>
      </w:tr>
      <w:tr w:rsidR="0045792D" w14:paraId="72127EA5" w14:textId="77777777">
        <w:trPr>
          <w:cantSplit/>
          <w:jc w:val="center"/>
        </w:trPr>
        <w:tc>
          <w:tcPr>
            <w:tcW w:w="2008" w:type="dxa"/>
          </w:tcPr>
          <w:p w14:paraId="3917BA59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Video đầu vào</w:t>
            </w:r>
          </w:p>
        </w:tc>
        <w:tc>
          <w:tcPr>
            <w:tcW w:w="3213" w:type="dxa"/>
          </w:tcPr>
          <w:p w14:paraId="5E54AF83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clip.mp4</w:t>
            </w:r>
          </w:p>
        </w:tc>
        <w:tc>
          <w:tcPr>
            <w:tcW w:w="3849" w:type="dxa"/>
          </w:tcPr>
          <w:p w14:paraId="71DE23DB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Đầu vào đúng của phiên</w:t>
            </w:r>
          </w:p>
        </w:tc>
      </w:tr>
      <w:tr w:rsidR="0045792D" w14:paraId="67D141F9" w14:textId="77777777">
        <w:trPr>
          <w:cantSplit/>
          <w:jc w:val="center"/>
        </w:trPr>
        <w:tc>
          <w:tcPr>
            <w:tcW w:w="2008" w:type="dxa"/>
          </w:tcPr>
          <w:p w14:paraId="4A9163F8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Phụ đề gốc</w:t>
            </w:r>
          </w:p>
        </w:tc>
        <w:tc>
          <w:tcPr>
            <w:tcW w:w="3213" w:type="dxa"/>
          </w:tcPr>
          <w:p w14:paraId="46B50DD1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sub_goc.srt</w:t>
            </w:r>
          </w:p>
        </w:tc>
        <w:tc>
          <w:tcPr>
            <w:tcW w:w="3849" w:type="dxa"/>
          </w:tcPr>
          <w:p w14:paraId="2ADFD3E8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5 câu nhận dạng</w:t>
            </w:r>
          </w:p>
        </w:tc>
      </w:tr>
      <w:tr w:rsidR="0045792D" w14:paraId="19F9E0A9" w14:textId="77777777">
        <w:trPr>
          <w:cantSplit/>
          <w:jc w:val="center"/>
        </w:trPr>
        <w:tc>
          <w:tcPr>
            <w:tcW w:w="2008" w:type="dxa"/>
          </w:tcPr>
          <w:p w14:paraId="61DCCD5D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Phụ đề Việt</w:t>
            </w:r>
          </w:p>
        </w:tc>
        <w:tc>
          <w:tcPr>
            <w:tcW w:w="3213" w:type="dxa"/>
          </w:tcPr>
          <w:p w14:paraId="6EBF55CE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sub_vi.srt</w:t>
            </w:r>
          </w:p>
        </w:tc>
        <w:tc>
          <w:tcPr>
            <w:tcW w:w="3849" w:type="dxa"/>
          </w:tcPr>
          <w:p w14:paraId="3D4BA4B1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5 câu, giữ mốc thời gian</w:t>
            </w:r>
          </w:p>
        </w:tc>
      </w:tr>
      <w:tr w:rsidR="0045792D" w14:paraId="21C46027" w14:textId="77777777">
        <w:trPr>
          <w:cantSplit/>
          <w:jc w:val="center"/>
        </w:trPr>
        <w:tc>
          <w:tcPr>
            <w:tcW w:w="2008" w:type="dxa"/>
          </w:tcPr>
          <w:p w14:paraId="222C7C60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Phụ đề kết xuất</w:t>
            </w:r>
          </w:p>
        </w:tc>
        <w:tc>
          <w:tcPr>
            <w:tcW w:w="3213" w:type="dxa"/>
          </w:tcPr>
          <w:p w14:paraId="1FAC4592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sub_vi.ass</w:t>
            </w:r>
          </w:p>
        </w:tc>
        <w:tc>
          <w:tcPr>
            <w:tcW w:w="3849" w:type="dxa"/>
          </w:tcPr>
          <w:p w14:paraId="2EF5AB96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Tệp định dạng dùng để vẽ phụ đề</w:t>
            </w:r>
          </w:p>
        </w:tc>
      </w:tr>
      <w:tr w:rsidR="0045792D" w14:paraId="28664BA2" w14:textId="77777777">
        <w:trPr>
          <w:cantSplit/>
          <w:jc w:val="center"/>
        </w:trPr>
        <w:tc>
          <w:tcPr>
            <w:tcW w:w="2008" w:type="dxa"/>
          </w:tcPr>
          <w:p w14:paraId="05A976A9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CSDL phiên</w:t>
            </w:r>
          </w:p>
        </w:tc>
        <w:tc>
          <w:tcPr>
            <w:tcW w:w="3213" w:type="dxa"/>
          </w:tcPr>
          <w:p w14:paraId="5139F79A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s.db</w:t>
            </w:r>
          </w:p>
        </w:tc>
        <w:tc>
          <w:tcPr>
            <w:tcW w:w="3849" w:type="dxa"/>
          </w:tcPr>
          <w:p w14:paraId="37DCB05A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Dữ liệu thử riêng của phiên</w:t>
            </w:r>
          </w:p>
        </w:tc>
      </w:tr>
      <w:tr w:rsidR="0045792D" w14:paraId="72911881" w14:textId="77777777">
        <w:trPr>
          <w:cantSplit/>
          <w:jc w:val="center"/>
        </w:trPr>
        <w:tc>
          <w:tcPr>
            <w:tcW w:w="2008" w:type="dxa"/>
          </w:tcPr>
          <w:p w14:paraId="77703EA5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Video đầu ra</w:t>
            </w:r>
          </w:p>
        </w:tc>
        <w:tc>
          <w:tcPr>
            <w:tcW w:w="3213" w:type="dxa"/>
          </w:tcPr>
          <w:p w14:paraId="28203402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ra_vi.mp4</w:t>
            </w:r>
          </w:p>
        </w:tc>
        <w:tc>
          <w:tcPr>
            <w:tcW w:w="3849" w:type="dxa"/>
          </w:tcPr>
          <w:p w14:paraId="7677F223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640 × 360; 30,071708 giây; có hình và âm thanh</w:t>
            </w:r>
          </w:p>
        </w:tc>
      </w:tr>
      <w:tr w:rsidR="0045792D" w14:paraId="6DDB6FA2" w14:textId="77777777">
        <w:trPr>
          <w:cantSplit/>
          <w:jc w:val="center"/>
        </w:trPr>
        <w:tc>
          <w:tcPr>
            <w:tcW w:w="2008" w:type="dxa"/>
          </w:tcPr>
          <w:p w14:paraId="43660D5E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Ảnh minh chứng</w:t>
            </w:r>
          </w:p>
        </w:tc>
        <w:tc>
          <w:tcPr>
            <w:tcW w:w="3213" w:type="dxa"/>
          </w:tcPr>
          <w:p w14:paraId="3D1B9668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khung_phu_de.png</w:t>
            </w:r>
          </w:p>
        </w:tc>
        <w:tc>
          <w:tcPr>
            <w:tcW w:w="3849" w:type="dxa"/>
          </w:tcPr>
          <w:p w14:paraId="6665E3A7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Có phụ đề Việt tại thời điểm trích ảnh</w:t>
            </w:r>
          </w:p>
        </w:tc>
      </w:tr>
    </w:tbl>
    <w:p w14:paraId="16567E42" w14:textId="77777777" w:rsidR="0045792D" w:rsidRDefault="0045792D">
      <w:pPr>
        <w:spacing w:after="0" w:line="180" w:lineRule="exact"/>
      </w:pPr>
    </w:p>
    <w:p w14:paraId="0F366CBE" w14:textId="77777777" w:rsidR="0045792D" w:rsidRDefault="00000000">
      <w:pPr>
        <w:jc w:val="center"/>
      </w:pPr>
      <w:r>
        <w:rPr>
          <w:noProof/>
        </w:rPr>
        <w:drawing>
          <wp:inline distT="0" distB="0" distL="0" distR="0" wp14:anchorId="5FCBE3BA" wp14:editId="2BEC48FD">
            <wp:extent cx="4680000" cy="263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hung_phu_d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B983B" w14:textId="45A0F202" w:rsidR="0045792D" w:rsidRPr="00C27F85" w:rsidRDefault="004E0598" w:rsidP="004E0598">
      <w:pPr>
        <w:pStyle w:val="Heading2"/>
        <w:rPr>
          <w:color w:val="000000"/>
          <w:lang w:val="en-US"/>
        </w:rPr>
      </w:pPr>
      <w:r w:rsidRPr="00C27F85">
        <w:rPr>
          <w:color w:val="000000"/>
        </w:rPr>
        <w:lastRenderedPageBreak/>
        <w:t>2</w:t>
      </w:r>
      <w:r w:rsidR="00000000" w:rsidRPr="00C27F85">
        <w:rPr>
          <w:color w:val="000000"/>
        </w:rPr>
        <w:t>. Dữ liệu cho từng nhóm chức năng</w:t>
      </w:r>
    </w:p>
    <w:tbl>
      <w:tblPr>
        <w:tblStyle w:val="TableGrid"/>
        <w:tblW w:w="0" w:type="auto"/>
        <w:jc w:val="center"/>
        <w:tblBorders>
          <w:top w:val="single" w:sz="4" w:space="0" w:color="8A97A8"/>
          <w:left w:val="single" w:sz="4" w:space="0" w:color="8A97A8"/>
          <w:bottom w:val="single" w:sz="4" w:space="0" w:color="8A97A8"/>
          <w:right w:val="single" w:sz="4" w:space="0" w:color="8A97A8"/>
          <w:insideH w:val="single" w:sz="4" w:space="0" w:color="8A97A8"/>
          <w:insideV w:val="single" w:sz="4" w:space="0" w:color="8A97A8"/>
        </w:tblBorders>
        <w:tblLayout w:type="fixed"/>
        <w:tblLook w:val="04A0" w:firstRow="1" w:lastRow="0" w:firstColumn="1" w:lastColumn="0" w:noHBand="0" w:noVBand="1"/>
      </w:tblPr>
      <w:tblGrid>
        <w:gridCol w:w="1459"/>
        <w:gridCol w:w="2325"/>
        <w:gridCol w:w="2553"/>
        <w:gridCol w:w="2735"/>
      </w:tblGrid>
      <w:tr w:rsidR="0045792D" w14:paraId="2DFD5CEB" w14:textId="77777777">
        <w:trPr>
          <w:cantSplit/>
          <w:tblHeader/>
          <w:jc w:val="center"/>
        </w:trPr>
        <w:tc>
          <w:tcPr>
            <w:tcW w:w="1459" w:type="dxa"/>
            <w:shd w:val="clear" w:color="auto" w:fill="E8EEF3"/>
            <w:vAlign w:val="center"/>
          </w:tcPr>
          <w:p w14:paraId="7BFBE5AC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Nhóm chức năng</w:t>
            </w:r>
          </w:p>
        </w:tc>
        <w:tc>
          <w:tcPr>
            <w:tcW w:w="2325" w:type="dxa"/>
            <w:shd w:val="clear" w:color="auto" w:fill="E8EEF3"/>
            <w:vAlign w:val="center"/>
          </w:tcPr>
          <w:p w14:paraId="09A6FA50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Mẫu đúng hoặc bằng chứng hiện có</w:t>
            </w:r>
          </w:p>
        </w:tc>
        <w:tc>
          <w:tcPr>
            <w:tcW w:w="2553" w:type="dxa"/>
            <w:shd w:val="clear" w:color="auto" w:fill="E8EEF3"/>
            <w:vAlign w:val="center"/>
          </w:tcPr>
          <w:p w14:paraId="65DD883B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Mẫu sai hoặc điều kiện lỗi</w:t>
            </w:r>
          </w:p>
        </w:tc>
        <w:tc>
          <w:tcPr>
            <w:tcW w:w="2735" w:type="dxa"/>
            <w:shd w:val="clear" w:color="auto" w:fill="E8EEF3"/>
            <w:vAlign w:val="center"/>
          </w:tcPr>
          <w:p w14:paraId="7EC02FF9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Mức sẵn sàng</w:t>
            </w:r>
          </w:p>
        </w:tc>
      </w:tr>
      <w:tr w:rsidR="0045792D" w14:paraId="3EACA640" w14:textId="77777777">
        <w:trPr>
          <w:cantSplit/>
          <w:jc w:val="center"/>
        </w:trPr>
        <w:tc>
          <w:tcPr>
            <w:tcW w:w="1459" w:type="dxa"/>
          </w:tcPr>
          <w:p w14:paraId="6BE267C7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Nhận dạng lời thoại</w:t>
            </w:r>
          </w:p>
        </w:tc>
        <w:tc>
          <w:tcPr>
            <w:tcW w:w="2325" w:type="dxa"/>
          </w:tcPr>
          <w:p w14:paraId="67B43746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clip.mp4 và sub_goc.srt; kiểm Whisper thật</w:t>
            </w:r>
          </w:p>
        </w:tc>
        <w:tc>
          <w:tcPr>
            <w:tcW w:w="2553" w:type="dxa"/>
          </w:tcPr>
          <w:p w14:paraId="07B96D8C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Tệp rỗng, sai định dạng</w:t>
            </w:r>
          </w:p>
        </w:tc>
        <w:tc>
          <w:tcPr>
            <w:tcW w:w="2735" w:type="dxa"/>
          </w:tcPr>
          <w:p w14:paraId="6FAC43A9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Có dữ liệu lưu trong tuần 6</w:t>
            </w:r>
          </w:p>
        </w:tc>
      </w:tr>
      <w:tr w:rsidR="0045792D" w14:paraId="1EA9BBBC" w14:textId="77777777">
        <w:trPr>
          <w:cantSplit/>
          <w:jc w:val="center"/>
        </w:trPr>
        <w:tc>
          <w:tcPr>
            <w:tcW w:w="1459" w:type="dxa"/>
          </w:tcPr>
          <w:p w14:paraId="0072C8D5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Dịch phụ đề</w:t>
            </w:r>
          </w:p>
        </w:tc>
        <w:tc>
          <w:tcPr>
            <w:tcW w:w="2325" w:type="dxa"/>
          </w:tcPr>
          <w:p w14:paraId="4E8F5637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sub_goc.srt → sub_vi.srt; kiểm NLLB thật</w:t>
            </w:r>
          </w:p>
        </w:tc>
        <w:tc>
          <w:tcPr>
            <w:tcW w:w="2553" w:type="dxa"/>
          </w:tcPr>
          <w:p w14:paraId="6BEB56B8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Nhánh lỗi dịch được kiểm trong bộ offline</w:t>
            </w:r>
          </w:p>
        </w:tc>
        <w:tc>
          <w:tcPr>
            <w:tcW w:w="2735" w:type="dxa"/>
          </w:tcPr>
          <w:p w14:paraId="3E6AB4E0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Có cặp đầu vào/đầu ra của phiên</w:t>
            </w:r>
          </w:p>
        </w:tc>
      </w:tr>
      <w:tr w:rsidR="0045792D" w14:paraId="298C8503" w14:textId="77777777">
        <w:trPr>
          <w:cantSplit/>
          <w:jc w:val="center"/>
        </w:trPr>
        <w:tc>
          <w:tcPr>
            <w:tcW w:w="1459" w:type="dxa"/>
          </w:tcPr>
          <w:p w14:paraId="7093E446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Kết xuất video</w:t>
            </w:r>
          </w:p>
        </w:tc>
        <w:tc>
          <w:tcPr>
            <w:tcW w:w="2325" w:type="dxa"/>
          </w:tcPr>
          <w:p w14:paraId="74A94E7B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clip.mp4, sub_vi.ass và ra_vi.mp4</w:t>
            </w:r>
          </w:p>
        </w:tc>
        <w:tc>
          <w:tcPr>
            <w:tcW w:w="2553" w:type="dxa"/>
          </w:tcPr>
          <w:p w14:paraId="1E34CB08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Bộ offline có kiểm lỗi kết xuất</w:t>
            </w:r>
          </w:p>
        </w:tc>
        <w:tc>
          <w:tcPr>
            <w:tcW w:w="2735" w:type="dxa"/>
          </w:tcPr>
          <w:p w14:paraId="6A5DBF9B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Có dữ liệu phiên; chưa nghe/xem toàn bộ</w:t>
            </w:r>
          </w:p>
        </w:tc>
      </w:tr>
      <w:tr w:rsidR="0045792D" w14:paraId="6FA364BE" w14:textId="77777777">
        <w:trPr>
          <w:cantSplit/>
          <w:jc w:val="center"/>
        </w:trPr>
        <w:tc>
          <w:tcPr>
            <w:tcW w:w="1459" w:type="dxa"/>
          </w:tcPr>
          <w:p w14:paraId="0ED7868E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Vùng mờ</w:t>
            </w:r>
          </w:p>
        </w:tc>
        <w:tc>
          <w:tcPr>
            <w:tcW w:w="2325" w:type="dxa"/>
          </w:tcPr>
          <w:p w14:paraId="7D51AD7B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hop_hop_le.json; runtime chờ chọn vùng rồi tiếp tục</w:t>
            </w:r>
          </w:p>
        </w:tc>
        <w:tc>
          <w:tcPr>
            <w:tcW w:w="2553" w:type="dxa"/>
          </w:tcPr>
          <w:p w14:paraId="417934DB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Bốn phần tử sai trong hop_loi.json</w:t>
            </w:r>
          </w:p>
        </w:tc>
        <w:tc>
          <w:tcPr>
            <w:tcW w:w="2735" w:type="dxa"/>
          </w:tcPr>
          <w:p w14:paraId="61ED820F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Có mẫu hình học; phiên model thật không bật làm mờ</w:t>
            </w:r>
          </w:p>
        </w:tc>
      </w:tr>
      <w:tr w:rsidR="0045792D" w14:paraId="77659DEA" w14:textId="77777777">
        <w:trPr>
          <w:cantSplit/>
          <w:jc w:val="center"/>
        </w:trPr>
        <w:tc>
          <w:tcPr>
            <w:tcW w:w="1459" w:type="dxa"/>
          </w:tcPr>
          <w:p w14:paraId="6A5CD16B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Lưu trữ và thuật ngữ</w:t>
            </w:r>
          </w:p>
        </w:tc>
        <w:tc>
          <w:tcPr>
            <w:tcW w:w="2325" w:type="dxa"/>
          </w:tcPr>
          <w:p w14:paraId="05DAF494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s.db; log offline kiểm dữ liệu và trigger lịch sử</w:t>
            </w:r>
          </w:p>
        </w:tc>
        <w:tc>
          <w:tcPr>
            <w:tcW w:w="2553" w:type="dxa"/>
          </w:tcPr>
          <w:p w14:paraId="3BE58B29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co_so_du_lieu_hong.db; xung đột và restart trong runtime</w:t>
            </w:r>
          </w:p>
        </w:tc>
        <w:tc>
          <w:tcPr>
            <w:tcW w:w="2735" w:type="dxa"/>
          </w:tcPr>
          <w:p w14:paraId="701882FA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Có CSDL phiên; bộ mẫu thao tác từng chức năng trên web chưa được ghi thành phiên riêng</w:t>
            </w:r>
          </w:p>
        </w:tc>
      </w:tr>
    </w:tbl>
    <w:p w14:paraId="106805D5" w14:textId="77777777" w:rsidR="0045792D" w:rsidRDefault="0045792D">
      <w:pPr>
        <w:spacing w:after="0" w:line="180" w:lineRule="exact"/>
      </w:pPr>
    </w:p>
    <w:p w14:paraId="01B47E8B" w14:textId="77777777" w:rsidR="0045792D" w:rsidRDefault="00000000">
      <w:pPr>
        <w:jc w:val="both"/>
      </w:pPr>
      <w:r>
        <w:t>Các mẫu lỗi nằm tại du_lieu_loi/. Chưa dùng số test qua để khẳng định mọi chức năng đều đã có mẫu thao tác thủ công đầy đủ. Xem TEST_CASE.md để biết điều kiện và phạm vi từng kiểm.</w:t>
      </w:r>
    </w:p>
    <w:p w14:paraId="04675CE3" w14:textId="06D256C6" w:rsidR="0045792D" w:rsidRPr="00C27F85" w:rsidRDefault="00C27F85">
      <w:pPr>
        <w:pStyle w:val="Heading2"/>
        <w:rPr>
          <w:color w:val="000000"/>
        </w:rPr>
      </w:pPr>
      <w:r w:rsidRPr="00C27F85">
        <w:rPr>
          <w:color w:val="000000"/>
        </w:rPr>
        <w:t>3. Kết quả kiểm thử</w:t>
      </w:r>
    </w:p>
    <w:tbl>
      <w:tblPr>
        <w:tblStyle w:val="TableGrid"/>
        <w:tblW w:w="0" w:type="auto"/>
        <w:jc w:val="center"/>
        <w:tblBorders>
          <w:top w:val="single" w:sz="4" w:space="0" w:color="8A97A8"/>
          <w:left w:val="single" w:sz="4" w:space="0" w:color="8A97A8"/>
          <w:bottom w:val="single" w:sz="4" w:space="0" w:color="8A97A8"/>
          <w:right w:val="single" w:sz="4" w:space="0" w:color="8A97A8"/>
          <w:insideH w:val="single" w:sz="4" w:space="0" w:color="8A97A8"/>
          <w:insideV w:val="single" w:sz="4" w:space="0" w:color="8A97A8"/>
        </w:tblBorders>
        <w:tblLayout w:type="fixed"/>
        <w:tblLook w:val="04A0" w:firstRow="1" w:lastRow="0" w:firstColumn="1" w:lastColumn="0" w:noHBand="0" w:noVBand="1"/>
      </w:tblPr>
      <w:tblGrid>
        <w:gridCol w:w="2423"/>
        <w:gridCol w:w="793"/>
        <w:gridCol w:w="793"/>
        <w:gridCol w:w="793"/>
        <w:gridCol w:w="808"/>
        <w:gridCol w:w="3461"/>
      </w:tblGrid>
      <w:tr w:rsidR="0045792D" w14:paraId="4827D39E" w14:textId="77777777">
        <w:trPr>
          <w:cantSplit/>
          <w:tblHeader/>
          <w:jc w:val="center"/>
        </w:trPr>
        <w:tc>
          <w:tcPr>
            <w:tcW w:w="2423" w:type="dxa"/>
            <w:shd w:val="clear" w:color="auto" w:fill="E8EEF3"/>
            <w:vAlign w:val="center"/>
          </w:tcPr>
          <w:p w14:paraId="0C632166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Bộ kiểm đã ghi ngày 14/10/2026</w:t>
            </w:r>
          </w:p>
        </w:tc>
        <w:tc>
          <w:tcPr>
            <w:tcW w:w="793" w:type="dxa"/>
            <w:shd w:val="clear" w:color="auto" w:fill="E8EEF3"/>
            <w:vAlign w:val="center"/>
          </w:tcPr>
          <w:p w14:paraId="5205019D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Chạy</w:t>
            </w:r>
          </w:p>
        </w:tc>
        <w:tc>
          <w:tcPr>
            <w:tcW w:w="793" w:type="dxa"/>
            <w:shd w:val="clear" w:color="auto" w:fill="E8EEF3"/>
            <w:vAlign w:val="center"/>
          </w:tcPr>
          <w:p w14:paraId="251BBE21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Qua</w:t>
            </w:r>
          </w:p>
        </w:tc>
        <w:tc>
          <w:tcPr>
            <w:tcW w:w="793" w:type="dxa"/>
            <w:shd w:val="clear" w:color="auto" w:fill="E8EEF3"/>
            <w:vAlign w:val="center"/>
          </w:tcPr>
          <w:p w14:paraId="3459BF9F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Lỗi</w:t>
            </w:r>
          </w:p>
        </w:tc>
        <w:tc>
          <w:tcPr>
            <w:tcW w:w="808" w:type="dxa"/>
            <w:shd w:val="clear" w:color="auto" w:fill="E8EEF3"/>
            <w:vAlign w:val="center"/>
          </w:tcPr>
          <w:p w14:paraId="7219031C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NOT RUN</w:t>
            </w:r>
          </w:p>
        </w:tc>
        <w:tc>
          <w:tcPr>
            <w:tcW w:w="3461" w:type="dxa"/>
            <w:shd w:val="clear" w:color="auto" w:fill="E8EEF3"/>
            <w:vAlign w:val="center"/>
          </w:tcPr>
          <w:p w14:paraId="44994CE5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Bằng chứng</w:t>
            </w:r>
          </w:p>
        </w:tc>
      </w:tr>
      <w:tr w:rsidR="0045792D" w14:paraId="19E87425" w14:textId="77777777">
        <w:trPr>
          <w:cantSplit/>
          <w:jc w:val="center"/>
        </w:trPr>
        <w:tc>
          <w:tcPr>
            <w:tcW w:w="2423" w:type="dxa"/>
          </w:tcPr>
          <w:p w14:paraId="3AEE39DA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Offline</w:t>
            </w:r>
          </w:p>
        </w:tc>
        <w:tc>
          <w:tcPr>
            <w:tcW w:w="793" w:type="dxa"/>
          </w:tcPr>
          <w:p w14:paraId="602E37C9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102</w:t>
            </w:r>
          </w:p>
        </w:tc>
        <w:tc>
          <w:tcPr>
            <w:tcW w:w="793" w:type="dxa"/>
          </w:tcPr>
          <w:p w14:paraId="681F00D2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102</w:t>
            </w:r>
          </w:p>
        </w:tc>
        <w:tc>
          <w:tcPr>
            <w:tcW w:w="793" w:type="dxa"/>
          </w:tcPr>
          <w:p w14:paraId="086F5A39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0</w:t>
            </w:r>
          </w:p>
        </w:tc>
        <w:tc>
          <w:tcPr>
            <w:tcW w:w="808" w:type="dxa"/>
          </w:tcPr>
          <w:p w14:paraId="32E4FFB2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0</w:t>
            </w:r>
          </w:p>
        </w:tc>
        <w:tc>
          <w:tcPr>
            <w:tcW w:w="3461" w:type="dxa"/>
          </w:tcPr>
          <w:p w14:paraId="163211FA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offline.txt</w:t>
            </w:r>
          </w:p>
        </w:tc>
      </w:tr>
      <w:tr w:rsidR="0045792D" w14:paraId="6182DA2F" w14:textId="77777777">
        <w:trPr>
          <w:cantSplit/>
          <w:jc w:val="center"/>
        </w:trPr>
        <w:tc>
          <w:tcPr>
            <w:tcW w:w="2423" w:type="dxa"/>
          </w:tcPr>
          <w:p w14:paraId="05BC7E7F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Runtime HTTP, SQLite, ffmpeg</w:t>
            </w:r>
          </w:p>
        </w:tc>
        <w:tc>
          <w:tcPr>
            <w:tcW w:w="793" w:type="dxa"/>
          </w:tcPr>
          <w:p w14:paraId="2B4D7374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1</w:t>
            </w:r>
          </w:p>
        </w:tc>
        <w:tc>
          <w:tcPr>
            <w:tcW w:w="793" w:type="dxa"/>
          </w:tcPr>
          <w:p w14:paraId="5552EE26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1</w:t>
            </w:r>
          </w:p>
        </w:tc>
        <w:tc>
          <w:tcPr>
            <w:tcW w:w="793" w:type="dxa"/>
          </w:tcPr>
          <w:p w14:paraId="69870CCE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0</w:t>
            </w:r>
          </w:p>
        </w:tc>
        <w:tc>
          <w:tcPr>
            <w:tcW w:w="808" w:type="dxa"/>
          </w:tcPr>
          <w:p w14:paraId="7D033557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0</w:t>
            </w:r>
          </w:p>
        </w:tc>
        <w:tc>
          <w:tcPr>
            <w:tcW w:w="3461" w:type="dxa"/>
          </w:tcPr>
          <w:p w14:paraId="7F224A21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runtime-results.json</w:t>
            </w:r>
          </w:p>
        </w:tc>
      </w:tr>
      <w:tr w:rsidR="0045792D" w14:paraId="27E32D2B" w14:textId="77777777">
        <w:trPr>
          <w:cantSplit/>
          <w:jc w:val="center"/>
        </w:trPr>
        <w:tc>
          <w:tcPr>
            <w:tcW w:w="2423" w:type="dxa"/>
          </w:tcPr>
          <w:p w14:paraId="73F92333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GPU và model thật</w:t>
            </w:r>
          </w:p>
        </w:tc>
        <w:tc>
          <w:tcPr>
            <w:tcW w:w="793" w:type="dxa"/>
          </w:tcPr>
          <w:p w14:paraId="37C84B79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6</w:t>
            </w:r>
          </w:p>
        </w:tc>
        <w:tc>
          <w:tcPr>
            <w:tcW w:w="793" w:type="dxa"/>
          </w:tcPr>
          <w:p w14:paraId="1A0422D2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6</w:t>
            </w:r>
          </w:p>
        </w:tc>
        <w:tc>
          <w:tcPr>
            <w:tcW w:w="793" w:type="dxa"/>
          </w:tcPr>
          <w:p w14:paraId="2BB89F2B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0</w:t>
            </w:r>
          </w:p>
        </w:tc>
        <w:tc>
          <w:tcPr>
            <w:tcW w:w="808" w:type="dxa"/>
          </w:tcPr>
          <w:p w14:paraId="64BEF608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0</w:t>
            </w:r>
          </w:p>
        </w:tc>
        <w:tc>
          <w:tcPr>
            <w:tcW w:w="3461" w:type="dxa"/>
          </w:tcPr>
          <w:p w14:paraId="0CF180B4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real.txt</w:t>
            </w:r>
          </w:p>
        </w:tc>
      </w:tr>
      <w:tr w:rsidR="0045792D" w14:paraId="63AA114F" w14:textId="77777777">
        <w:trPr>
          <w:cantSplit/>
          <w:jc w:val="center"/>
        </w:trPr>
        <w:tc>
          <w:tcPr>
            <w:tcW w:w="2423" w:type="dxa"/>
          </w:tcPr>
          <w:p w14:paraId="514891CD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Chạy lại đầu cuối để lưu PHIEN-01</w:t>
            </w:r>
          </w:p>
        </w:tc>
        <w:tc>
          <w:tcPr>
            <w:tcW w:w="793" w:type="dxa"/>
          </w:tcPr>
          <w:p w14:paraId="680E54BD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1</w:t>
            </w:r>
          </w:p>
        </w:tc>
        <w:tc>
          <w:tcPr>
            <w:tcW w:w="793" w:type="dxa"/>
          </w:tcPr>
          <w:p w14:paraId="08D5CCC0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1</w:t>
            </w:r>
          </w:p>
        </w:tc>
        <w:tc>
          <w:tcPr>
            <w:tcW w:w="793" w:type="dxa"/>
          </w:tcPr>
          <w:p w14:paraId="0D1C9F6B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0</w:t>
            </w:r>
          </w:p>
        </w:tc>
        <w:tc>
          <w:tcPr>
            <w:tcW w:w="808" w:type="dxa"/>
          </w:tcPr>
          <w:p w14:paraId="1E1C9228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0</w:t>
            </w:r>
          </w:p>
        </w:tc>
        <w:tc>
          <w:tcPr>
            <w:tcW w:w="3461" w:type="dxa"/>
          </w:tcPr>
          <w:p w14:paraId="491FCA8B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phien.txt</w:t>
            </w:r>
          </w:p>
        </w:tc>
      </w:tr>
      <w:tr w:rsidR="0045792D" w14:paraId="42B9D676" w14:textId="77777777">
        <w:trPr>
          <w:cantSplit/>
          <w:jc w:val="center"/>
        </w:trPr>
        <w:tc>
          <w:tcPr>
            <w:tcW w:w="2423" w:type="dxa"/>
          </w:tcPr>
          <w:p w14:paraId="0E66E33C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Mẫu sai và đối chứng</w:t>
            </w:r>
          </w:p>
        </w:tc>
        <w:tc>
          <w:tcPr>
            <w:tcW w:w="793" w:type="dxa"/>
          </w:tcPr>
          <w:p w14:paraId="1C283EFA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10</w:t>
            </w:r>
          </w:p>
        </w:tc>
        <w:tc>
          <w:tcPr>
            <w:tcW w:w="793" w:type="dxa"/>
          </w:tcPr>
          <w:p w14:paraId="4F04CFEA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10</w:t>
            </w:r>
          </w:p>
        </w:tc>
        <w:tc>
          <w:tcPr>
            <w:tcW w:w="793" w:type="dxa"/>
          </w:tcPr>
          <w:p w14:paraId="06A92EB6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0</w:t>
            </w:r>
          </w:p>
        </w:tc>
        <w:tc>
          <w:tcPr>
            <w:tcW w:w="808" w:type="dxa"/>
          </w:tcPr>
          <w:p w14:paraId="2371A268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0</w:t>
            </w:r>
          </w:p>
        </w:tc>
        <w:tc>
          <w:tcPr>
            <w:tcW w:w="3461" w:type="dxa"/>
          </w:tcPr>
          <w:p w14:paraId="597042A7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mau_loi.json</w:t>
            </w:r>
          </w:p>
        </w:tc>
      </w:tr>
      <w:tr w:rsidR="0045792D" w14:paraId="71EF9597" w14:textId="77777777">
        <w:trPr>
          <w:cantSplit/>
          <w:jc w:val="center"/>
        </w:trPr>
        <w:tc>
          <w:tcPr>
            <w:tcW w:w="2423" w:type="dxa"/>
          </w:tcPr>
          <w:p w14:paraId="6E6545E1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Đo độ phủ, ngưỡng 90%</w:t>
            </w:r>
          </w:p>
        </w:tc>
        <w:tc>
          <w:tcPr>
            <w:tcW w:w="793" w:type="dxa"/>
          </w:tcPr>
          <w:p w14:paraId="3E36C0D9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1</w:t>
            </w:r>
          </w:p>
        </w:tc>
        <w:tc>
          <w:tcPr>
            <w:tcW w:w="793" w:type="dxa"/>
          </w:tcPr>
          <w:p w14:paraId="55912544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1</w:t>
            </w:r>
          </w:p>
        </w:tc>
        <w:tc>
          <w:tcPr>
            <w:tcW w:w="793" w:type="dxa"/>
          </w:tcPr>
          <w:p w14:paraId="3C4F72C7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0</w:t>
            </w:r>
          </w:p>
        </w:tc>
        <w:tc>
          <w:tcPr>
            <w:tcW w:w="808" w:type="dxa"/>
          </w:tcPr>
          <w:p w14:paraId="4EF3044C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0</w:t>
            </w:r>
          </w:p>
        </w:tc>
        <w:tc>
          <w:tcPr>
            <w:tcW w:w="3461" w:type="dxa"/>
          </w:tcPr>
          <w:p w14:paraId="5BF8C6CD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coverage.txt: 97,0%</w:t>
            </w:r>
          </w:p>
        </w:tc>
      </w:tr>
      <w:tr w:rsidR="0045792D" w14:paraId="695EBFF1" w14:textId="77777777">
        <w:trPr>
          <w:cantSplit/>
          <w:jc w:val="center"/>
        </w:trPr>
        <w:tc>
          <w:tcPr>
            <w:tcW w:w="2423" w:type="dxa"/>
          </w:tcPr>
          <w:p w14:paraId="0F4AAA02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Demo thao tác web</w:t>
            </w:r>
          </w:p>
        </w:tc>
        <w:tc>
          <w:tcPr>
            <w:tcW w:w="793" w:type="dxa"/>
          </w:tcPr>
          <w:p w14:paraId="3E68D4C9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0</w:t>
            </w:r>
          </w:p>
        </w:tc>
        <w:tc>
          <w:tcPr>
            <w:tcW w:w="793" w:type="dxa"/>
          </w:tcPr>
          <w:p w14:paraId="56B7F67D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0</w:t>
            </w:r>
          </w:p>
        </w:tc>
        <w:tc>
          <w:tcPr>
            <w:tcW w:w="793" w:type="dxa"/>
          </w:tcPr>
          <w:p w14:paraId="6A780096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0</w:t>
            </w:r>
          </w:p>
        </w:tc>
        <w:tc>
          <w:tcPr>
            <w:tcW w:w="808" w:type="dxa"/>
          </w:tcPr>
          <w:p w14:paraId="18BB58E8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1</w:t>
            </w:r>
          </w:p>
        </w:tc>
        <w:tc>
          <w:tcPr>
            <w:tcW w:w="3461" w:type="dxa"/>
          </w:tcPr>
          <w:p w14:paraId="664E6AA9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Chưa có biên bản</w:t>
            </w:r>
          </w:p>
        </w:tc>
      </w:tr>
      <w:tr w:rsidR="0045792D" w14:paraId="45026D46" w14:textId="77777777">
        <w:trPr>
          <w:cantSplit/>
          <w:jc w:val="center"/>
        </w:trPr>
        <w:tc>
          <w:tcPr>
            <w:tcW w:w="2423" w:type="dxa"/>
          </w:tcPr>
          <w:p w14:paraId="72F665A0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Nghe/xem toàn bộ video</w:t>
            </w:r>
          </w:p>
        </w:tc>
        <w:tc>
          <w:tcPr>
            <w:tcW w:w="793" w:type="dxa"/>
          </w:tcPr>
          <w:p w14:paraId="71A5AC99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0</w:t>
            </w:r>
          </w:p>
        </w:tc>
        <w:tc>
          <w:tcPr>
            <w:tcW w:w="793" w:type="dxa"/>
          </w:tcPr>
          <w:p w14:paraId="7BDB64FC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0</w:t>
            </w:r>
          </w:p>
        </w:tc>
        <w:tc>
          <w:tcPr>
            <w:tcW w:w="793" w:type="dxa"/>
          </w:tcPr>
          <w:p w14:paraId="2ABE1E0B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0</w:t>
            </w:r>
          </w:p>
        </w:tc>
        <w:tc>
          <w:tcPr>
            <w:tcW w:w="808" w:type="dxa"/>
          </w:tcPr>
          <w:p w14:paraId="5A9367A2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1</w:t>
            </w:r>
          </w:p>
        </w:tc>
        <w:tc>
          <w:tcPr>
            <w:tcW w:w="3461" w:type="dxa"/>
          </w:tcPr>
          <w:p w14:paraId="63FB914F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Chưa đánh giá thủ công</w:t>
            </w:r>
          </w:p>
        </w:tc>
      </w:tr>
      <w:tr w:rsidR="0045792D" w14:paraId="2FDB49A7" w14:textId="77777777">
        <w:trPr>
          <w:cantSplit/>
          <w:jc w:val="center"/>
        </w:trPr>
        <w:tc>
          <w:tcPr>
            <w:tcW w:w="2423" w:type="dxa"/>
          </w:tcPr>
          <w:p w14:paraId="0926EDA6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Kiểm giao diện desktop/mobile</w:t>
            </w:r>
          </w:p>
        </w:tc>
        <w:tc>
          <w:tcPr>
            <w:tcW w:w="793" w:type="dxa"/>
          </w:tcPr>
          <w:p w14:paraId="3577BD44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0</w:t>
            </w:r>
          </w:p>
        </w:tc>
        <w:tc>
          <w:tcPr>
            <w:tcW w:w="793" w:type="dxa"/>
          </w:tcPr>
          <w:p w14:paraId="4DA4A9E0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0</w:t>
            </w:r>
          </w:p>
        </w:tc>
        <w:tc>
          <w:tcPr>
            <w:tcW w:w="793" w:type="dxa"/>
          </w:tcPr>
          <w:p w14:paraId="4115DDDA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0</w:t>
            </w:r>
          </w:p>
        </w:tc>
        <w:tc>
          <w:tcPr>
            <w:tcW w:w="808" w:type="dxa"/>
          </w:tcPr>
          <w:p w14:paraId="7EECC81D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1</w:t>
            </w:r>
          </w:p>
        </w:tc>
        <w:tc>
          <w:tcPr>
            <w:tcW w:w="3461" w:type="dxa"/>
          </w:tcPr>
          <w:p w14:paraId="5CC5EB28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Chưa có kết quả trong đợt này</w:t>
            </w:r>
          </w:p>
        </w:tc>
      </w:tr>
    </w:tbl>
    <w:p w14:paraId="0AA569A2" w14:textId="77777777" w:rsidR="0045792D" w:rsidRDefault="0045792D">
      <w:pPr>
        <w:spacing w:after="0" w:line="180" w:lineRule="exact"/>
      </w:pPr>
    </w:p>
    <w:p w14:paraId="06D216CA" w14:textId="77777777" w:rsidR="0045792D" w:rsidRDefault="00000000">
      <w:pPr>
        <w:jc w:val="both"/>
      </w:pPr>
      <w:r>
        <w:lastRenderedPageBreak/>
        <w:t>Runtime dùng ASR/dịch giả lập; sáu test thật kiểm GPU, Whisper base/large-v3, NLLB và luồng đầu cuối. Không cộng các dòng thành số test độc lập: PHIEN-01 chạy lại một test thật; độ phủ chạy lại offline.</w:t>
      </w:r>
    </w:p>
    <w:p w14:paraId="3A41024B" w14:textId="112B6F86" w:rsidR="0045792D" w:rsidRPr="00C27F85" w:rsidRDefault="00C27F85">
      <w:pPr>
        <w:pStyle w:val="Heading2"/>
        <w:rPr>
          <w:color w:val="000000"/>
        </w:rPr>
      </w:pPr>
      <w:r w:rsidRPr="00C27F85">
        <w:rPr>
          <w:color w:val="000000"/>
        </w:rPr>
        <w:t>4. Phiếu lỗi và điều kiện kích hoạt</w:t>
      </w:r>
    </w:p>
    <w:tbl>
      <w:tblPr>
        <w:tblStyle w:val="TableGrid"/>
        <w:tblW w:w="0" w:type="auto"/>
        <w:jc w:val="center"/>
        <w:tblBorders>
          <w:top w:val="single" w:sz="4" w:space="0" w:color="8A97A8"/>
          <w:left w:val="single" w:sz="4" w:space="0" w:color="8A97A8"/>
          <w:bottom w:val="single" w:sz="4" w:space="0" w:color="8A97A8"/>
          <w:right w:val="single" w:sz="4" w:space="0" w:color="8A97A8"/>
          <w:insideH w:val="single" w:sz="4" w:space="0" w:color="8A97A8"/>
          <w:insideV w:val="single" w:sz="4" w:space="0" w:color="8A97A8"/>
        </w:tblBorders>
        <w:tblLayout w:type="fixed"/>
        <w:tblLook w:val="04A0" w:firstRow="1" w:lastRow="0" w:firstColumn="1" w:lastColumn="0" w:noHBand="0" w:noVBand="1"/>
      </w:tblPr>
      <w:tblGrid>
        <w:gridCol w:w="1670"/>
        <w:gridCol w:w="3795"/>
        <w:gridCol w:w="3606"/>
      </w:tblGrid>
      <w:tr w:rsidR="0045792D" w14:paraId="7735A5B5" w14:textId="77777777">
        <w:trPr>
          <w:cantSplit/>
          <w:tblHeader/>
          <w:jc w:val="center"/>
        </w:trPr>
        <w:tc>
          <w:tcPr>
            <w:tcW w:w="1670" w:type="dxa"/>
            <w:shd w:val="clear" w:color="auto" w:fill="E8EEF3"/>
            <w:vAlign w:val="center"/>
          </w:tcPr>
          <w:p w14:paraId="6B01C120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Phiếu</w:t>
            </w:r>
          </w:p>
        </w:tc>
        <w:tc>
          <w:tcPr>
            <w:tcW w:w="3795" w:type="dxa"/>
            <w:shd w:val="clear" w:color="auto" w:fill="E8EEF3"/>
            <w:vAlign w:val="center"/>
          </w:tcPr>
          <w:p w14:paraId="3D5AC636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Mẫu sai</w:t>
            </w:r>
          </w:p>
        </w:tc>
        <w:tc>
          <w:tcPr>
            <w:tcW w:w="3606" w:type="dxa"/>
            <w:shd w:val="clear" w:color="auto" w:fill="E8EEF3"/>
            <w:vAlign w:val="center"/>
          </w:tcPr>
          <w:p w14:paraId="5E72DA82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Phản hồi ghi nhận</w:t>
            </w:r>
          </w:p>
        </w:tc>
      </w:tr>
      <w:tr w:rsidR="0045792D" w14:paraId="043DEA64" w14:textId="77777777">
        <w:trPr>
          <w:cantSplit/>
          <w:jc w:val="center"/>
        </w:trPr>
        <w:tc>
          <w:tcPr>
            <w:tcW w:w="1670" w:type="dxa"/>
          </w:tcPr>
          <w:p w14:paraId="602313F4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PL-01–PL-04</w:t>
            </w:r>
          </w:p>
        </w:tc>
        <w:tc>
          <w:tcPr>
            <w:tcW w:w="3795" w:type="dxa"/>
          </w:tcPr>
          <w:p w14:paraId="3CC15394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Vùng vượt khung, rộng bằng 0, tọa độ boolean, thiếu chiều cao</w:t>
            </w:r>
          </w:p>
        </w:tc>
        <w:tc>
          <w:tcPr>
            <w:tcW w:w="3606" w:type="dxa"/>
          </w:tcPr>
          <w:p w14:paraId="5FB029BC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Bộ kiểm vùng từ chối</w:t>
            </w:r>
          </w:p>
        </w:tc>
      </w:tr>
      <w:tr w:rsidR="0045792D" w14:paraId="7C13F194" w14:textId="77777777">
        <w:trPr>
          <w:cantSplit/>
          <w:jc w:val="center"/>
        </w:trPr>
        <w:tc>
          <w:tcPr>
            <w:tcW w:w="1670" w:type="dxa"/>
          </w:tcPr>
          <w:p w14:paraId="5655B0AE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PL-05</w:t>
            </w:r>
          </w:p>
        </w:tc>
        <w:tc>
          <w:tcPr>
            <w:tcW w:w="3795" w:type="dxa"/>
          </w:tcPr>
          <w:p w14:paraId="3067DF73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SRT có câu lỗi</w:t>
            </w:r>
          </w:p>
        </w:tc>
        <w:tc>
          <w:tcPr>
            <w:tcW w:w="3606" w:type="dxa"/>
          </w:tcPr>
          <w:p w14:paraId="1BF40942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Chế độ chặt từ chối; chế độ bỏ câu lỗi giữ một câu hợp lệ</w:t>
            </w:r>
          </w:p>
        </w:tc>
      </w:tr>
      <w:tr w:rsidR="0045792D" w14:paraId="5FEB3375" w14:textId="77777777">
        <w:trPr>
          <w:cantSplit/>
          <w:jc w:val="center"/>
        </w:trPr>
        <w:tc>
          <w:tcPr>
            <w:tcW w:w="1670" w:type="dxa"/>
          </w:tcPr>
          <w:p w14:paraId="2427BB58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PL-06</w:t>
            </w:r>
          </w:p>
        </w:tc>
        <w:tc>
          <w:tcPr>
            <w:tcW w:w="3795" w:type="dxa"/>
          </w:tcPr>
          <w:p w14:paraId="234AED1F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Tệp không phải SQLite</w:t>
            </w:r>
          </w:p>
        </w:tc>
        <w:tc>
          <w:tcPr>
            <w:tcW w:w="3606" w:type="dxa"/>
          </w:tcPr>
          <w:p w14:paraId="0C77830D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Bộ kiểm bản sao CSDL từ chối</w:t>
            </w:r>
          </w:p>
        </w:tc>
      </w:tr>
      <w:tr w:rsidR="0045792D" w14:paraId="3F336C84" w14:textId="77777777">
        <w:trPr>
          <w:cantSplit/>
          <w:jc w:val="center"/>
        </w:trPr>
        <w:tc>
          <w:tcPr>
            <w:tcW w:w="1670" w:type="dxa"/>
          </w:tcPr>
          <w:p w14:paraId="5D21F003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PL-07</w:t>
            </w:r>
          </w:p>
        </w:tc>
        <w:tc>
          <w:tcPr>
            <w:tcW w:w="3795" w:type="dxa"/>
          </w:tcPr>
          <w:p w14:paraId="7A017B21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Video rỗng</w:t>
            </w:r>
          </w:p>
        </w:tc>
        <w:tc>
          <w:tcPr>
            <w:tcW w:w="3606" w:type="dxa"/>
          </w:tcPr>
          <w:p w14:paraId="25DD8B3D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HTTP 400, không để lại tệp tải lên</w:t>
            </w:r>
          </w:p>
        </w:tc>
      </w:tr>
      <w:tr w:rsidR="0045792D" w14:paraId="5E6F4684" w14:textId="77777777">
        <w:trPr>
          <w:cantSplit/>
          <w:jc w:val="center"/>
        </w:trPr>
        <w:tc>
          <w:tcPr>
            <w:tcW w:w="1670" w:type="dxa"/>
          </w:tcPr>
          <w:p w14:paraId="32D6D720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PL-08</w:t>
            </w:r>
          </w:p>
        </w:tc>
        <w:tc>
          <w:tcPr>
            <w:tcW w:w="3795" w:type="dxa"/>
          </w:tcPr>
          <w:p w14:paraId="7707B1ED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Tệp .txt</w:t>
            </w:r>
          </w:p>
        </w:tc>
        <w:tc>
          <w:tcPr>
            <w:tcW w:w="3606" w:type="dxa"/>
          </w:tcPr>
          <w:p w14:paraId="7D41BFFD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HTTP 400, không để lại tệp tải lên</w:t>
            </w:r>
          </w:p>
        </w:tc>
      </w:tr>
    </w:tbl>
    <w:p w14:paraId="6DF12EA9" w14:textId="77777777" w:rsidR="0045792D" w:rsidRDefault="0045792D">
      <w:pPr>
        <w:spacing w:after="0" w:line="180" w:lineRule="exact"/>
      </w:pPr>
    </w:p>
    <w:p w14:paraId="5897FB22" w14:textId="77777777" w:rsidR="0045792D" w:rsidRDefault="00000000">
      <w:pPr>
        <w:jc w:val="both"/>
      </w:pPr>
      <w:r>
        <w:t>Chi tiết bước tái hiện, phản hồi và cách sửa dữ liệu nằm trong PHIEU_LOI.md. Tám trường hợp sai đều được xử lý đúng, nên kết quả kiểm là PASS.</w:t>
      </w:r>
    </w:p>
    <w:p w14:paraId="598A3D5D" w14:textId="77777777" w:rsidR="0045792D" w:rsidRDefault="00000000">
      <w:pPr>
        <w:jc w:val="both"/>
      </w:pPr>
      <w:r>
        <w:t>Điều kiện kích hoạt nhánh lỗi khác trigger SQLite. Trigger SQLite tự ghi lịch sử thay đổi dữ liệu; test_trigger_lich_su_moi_duong_ghi có kết quả PASS trong log offline tuần 6. Runtime còn kiểm gửi trùng, phụ đề thay đổi, restart và khóa còn sót sau sự cố.</w:t>
      </w:r>
    </w:p>
    <w:p w14:paraId="29D84735" w14:textId="03954429" w:rsidR="0045792D" w:rsidRPr="00C27F85" w:rsidRDefault="00C27F85">
      <w:pPr>
        <w:pStyle w:val="Heading2"/>
        <w:rPr>
          <w:color w:val="000000"/>
        </w:rPr>
      </w:pPr>
      <w:r w:rsidRPr="00C27F85">
        <w:rPr>
          <w:color w:val="000000"/>
        </w:rPr>
        <w:t>5. Cách chạy chương trình</w:t>
      </w:r>
      <w:r w:rsidR="00000000" w:rsidRPr="00C27F85">
        <w:rPr>
          <w:color w:val="000000"/>
        </w:rPr>
        <w:t xml:space="preserve"> và bộ dữ liệu test mẫu</w:t>
      </w:r>
    </w:p>
    <w:p w14:paraId="6930933E" w14:textId="77777777" w:rsidR="0045792D" w:rsidRDefault="00000000">
      <w:pPr>
        <w:jc w:val="both"/>
      </w:pPr>
      <w:r>
        <w:t>Mục này dành cho giảng viên và người chấm muốn tự chạy lại. Cần Python 3.12, uv và ffmpeg 6 trở lên. Máy cần GPU NVIDIA chỉ khi chạy test thật (</w:t>
      </w:r>
      <w:r>
        <w:rPr>
          <w:rFonts w:ascii="Consolas" w:eastAsia="Consolas" w:hAnsi="Consolas"/>
          <w:sz w:val="24"/>
        </w:rPr>
        <w:t>--real</w:t>
      </w:r>
      <w:r>
        <w:t>).</w:t>
      </w:r>
    </w:p>
    <w:p w14:paraId="078DAD4F" w14:textId="77777777" w:rsidR="0045792D" w:rsidRDefault="00000000">
      <w:pPr>
        <w:jc w:val="both"/>
      </w:pPr>
      <w:r>
        <w:rPr>
          <w:b/>
        </w:rPr>
        <w:t>Lấy mã nguồn và cài đặt</w:t>
      </w:r>
    </w:p>
    <w:p w14:paraId="613E65DF" w14:textId="77777777" w:rsidR="0045792D" w:rsidRDefault="00000000">
      <w:pPr>
        <w:pStyle w:val="ListNumber"/>
      </w:pPr>
      <w:r>
        <w:t xml:space="preserve">Chạy </w:t>
      </w:r>
      <w:r>
        <w:rPr>
          <w:rFonts w:ascii="Consolas" w:eastAsia="Consolas" w:hAnsi="Consolas"/>
          <w:sz w:val="24"/>
        </w:rPr>
        <w:t>git clone https://github.com/NiTz130/doanmonhoc.git</w:t>
      </w:r>
      <w:r>
        <w:t xml:space="preserve">, rồi </w:t>
      </w:r>
      <w:r>
        <w:rPr>
          <w:rFonts w:ascii="Consolas" w:eastAsia="Consolas" w:hAnsi="Consolas"/>
          <w:sz w:val="24"/>
        </w:rPr>
        <w:t>cd doanmonhoc</w:t>
      </w:r>
      <w:r>
        <w:t>.</w:t>
      </w:r>
    </w:p>
    <w:p w14:paraId="31D7025D" w14:textId="77777777" w:rsidR="0045792D" w:rsidRDefault="00000000">
      <w:pPr>
        <w:pStyle w:val="ListNumber"/>
      </w:pPr>
      <w:r>
        <w:t xml:space="preserve">Bấm đúp </w:t>
      </w:r>
      <w:r>
        <w:rPr>
          <w:rFonts w:ascii="Consolas" w:eastAsia="Consolas" w:hAnsi="Consolas"/>
          <w:sz w:val="24"/>
        </w:rPr>
        <w:t>cai_dat.bat</w:t>
      </w:r>
      <w:r>
        <w:t xml:space="preserve">. Tệp này cài môi trường và tải video mẫu </w:t>
      </w:r>
      <w:r>
        <w:rPr>
          <w:rFonts w:ascii="Consolas" w:eastAsia="Consolas" w:hAnsi="Consolas"/>
          <w:sz w:val="24"/>
        </w:rPr>
        <w:t>test/video_3.mp4</w:t>
      </w:r>
      <w:r>
        <w:t xml:space="preserve"> (dài khoảng 101 giây).</w:t>
      </w:r>
    </w:p>
    <w:p w14:paraId="20828846" w14:textId="77777777" w:rsidR="0045792D" w:rsidRDefault="00000000">
      <w:pPr>
        <w:pStyle w:val="ListNumber"/>
      </w:pPr>
      <w:r>
        <w:t xml:space="preserve">Bấm đúp </w:t>
      </w:r>
      <w:r>
        <w:rPr>
          <w:rFonts w:ascii="Consolas" w:eastAsia="Consolas" w:hAnsi="Consolas"/>
          <w:sz w:val="24"/>
        </w:rPr>
        <w:t>start_system.bat</w:t>
      </w:r>
      <w:r>
        <w:t xml:space="preserve">. Trình duyệt mở tại </w:t>
      </w:r>
      <w:r>
        <w:rPr>
          <w:rFonts w:ascii="Consolas" w:eastAsia="Consolas" w:hAnsi="Consolas"/>
          <w:sz w:val="24"/>
        </w:rPr>
        <w:t>http://127.0.0.1:8000</w:t>
      </w:r>
      <w:r>
        <w:t>.</w:t>
      </w:r>
    </w:p>
    <w:p w14:paraId="4AB29AC7" w14:textId="77777777" w:rsidR="0045792D" w:rsidRDefault="00000000">
      <w:pPr>
        <w:jc w:val="both"/>
      </w:pPr>
      <w:r>
        <w:rPr>
          <w:b/>
        </w:rPr>
        <w:t>Chạy thử một phiên</w:t>
      </w:r>
    </w:p>
    <w:p w14:paraId="40E8AAB8" w14:textId="77777777" w:rsidR="0045792D" w:rsidRDefault="00000000">
      <w:pPr>
        <w:pStyle w:val="ListBullet"/>
      </w:pPr>
      <w:r>
        <w:t xml:space="preserve">Ở màn Tải lên, chọn </w:t>
      </w:r>
      <w:r>
        <w:rPr>
          <w:rFonts w:ascii="Consolas" w:eastAsia="Consolas" w:hAnsi="Consolas"/>
          <w:sz w:val="24"/>
        </w:rPr>
        <w:t>test/video_3.mp4</w:t>
      </w:r>
      <w:r>
        <w:t>, nhập tên nhóm, bấm tải lên.</w:t>
      </w:r>
    </w:p>
    <w:p w14:paraId="38EA3A4C" w14:textId="77777777" w:rsidR="0045792D" w:rsidRDefault="00000000">
      <w:pPr>
        <w:pStyle w:val="ListBullet"/>
      </w:pPr>
      <w:r>
        <w:t>Chờ bước nhận dạng. Hệ thống dừng ở trạng thái chờ chọn vùng: đây là thiết kế, không phải lỗi.</w:t>
      </w:r>
    </w:p>
    <w:p w14:paraId="0CCB4D34" w14:textId="77777777" w:rsidR="0045792D" w:rsidRDefault="00000000">
      <w:pPr>
        <w:pStyle w:val="ListBullet"/>
      </w:pPr>
      <w:r>
        <w:t>Kéo chuột khoanh vùng phụ đề cứng ở đáy khung hình, rồi bấm "Xong, kết xuất".</w:t>
      </w:r>
    </w:p>
    <w:p w14:paraId="6E5D8454" w14:textId="77777777" w:rsidR="0045792D" w:rsidRDefault="00000000">
      <w:pPr>
        <w:pStyle w:val="ListBullet"/>
      </w:pPr>
      <w:r>
        <w:lastRenderedPageBreak/>
        <w:t>Khi tiến độ đạt 100%, bấm nút tải video kết quả. Kịch bản đầy đủ nằm trong KICH_BAN_DEMO.md.</w:t>
      </w:r>
    </w:p>
    <w:p w14:paraId="14AA6C73" w14:textId="77777777" w:rsidR="0045792D" w:rsidRDefault="00000000">
      <w:pPr>
        <w:jc w:val="both"/>
      </w:pPr>
      <w:r>
        <w:rPr>
          <w:b/>
        </w:rPr>
        <w:t>Chạy lại các bộ test</w:t>
      </w:r>
      <w:r>
        <w:t xml:space="preserve"> (chạy ở thư mục gốc; dùng </w:t>
      </w:r>
      <w:r>
        <w:rPr>
          <w:rFonts w:ascii="Consolas" w:eastAsia="Consolas" w:hAnsi="Consolas"/>
          <w:sz w:val="24"/>
        </w:rPr>
        <w:t>.venv/Scripts/python.exe</w:t>
      </w:r>
      <w:r>
        <w:t>)</w:t>
      </w:r>
    </w:p>
    <w:tbl>
      <w:tblPr>
        <w:tblStyle w:val="TableGrid"/>
        <w:tblW w:w="0" w:type="auto"/>
        <w:jc w:val="center"/>
        <w:tblBorders>
          <w:top w:val="single" w:sz="4" w:space="0" w:color="8A97A8"/>
          <w:left w:val="single" w:sz="4" w:space="0" w:color="8A97A8"/>
          <w:bottom w:val="single" w:sz="4" w:space="0" w:color="8A97A8"/>
          <w:right w:val="single" w:sz="4" w:space="0" w:color="8A97A8"/>
          <w:insideH w:val="single" w:sz="4" w:space="0" w:color="8A97A8"/>
          <w:insideV w:val="single" w:sz="4" w:space="0" w:color="8A97A8"/>
        </w:tblBorders>
        <w:tblLayout w:type="fixed"/>
        <w:tblLook w:val="04A0" w:firstRow="1" w:lastRow="0" w:firstColumn="1" w:lastColumn="0" w:noHBand="0" w:noVBand="1"/>
      </w:tblPr>
      <w:tblGrid>
        <w:gridCol w:w="3362"/>
        <w:gridCol w:w="4002"/>
        <w:gridCol w:w="1707"/>
      </w:tblGrid>
      <w:tr w:rsidR="0045792D" w14:paraId="1DD8060C" w14:textId="77777777">
        <w:trPr>
          <w:cantSplit/>
          <w:tblHeader/>
          <w:jc w:val="center"/>
        </w:trPr>
        <w:tc>
          <w:tcPr>
            <w:tcW w:w="3362" w:type="dxa"/>
            <w:shd w:val="clear" w:color="auto" w:fill="E8EEF3"/>
            <w:vAlign w:val="center"/>
          </w:tcPr>
          <w:p w14:paraId="690F3AD6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Lệnh</w:t>
            </w:r>
          </w:p>
        </w:tc>
        <w:tc>
          <w:tcPr>
            <w:tcW w:w="4002" w:type="dxa"/>
            <w:shd w:val="clear" w:color="auto" w:fill="E8EEF3"/>
            <w:vAlign w:val="center"/>
          </w:tcPr>
          <w:p w14:paraId="08511364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Nội dung</w:t>
            </w:r>
          </w:p>
        </w:tc>
        <w:tc>
          <w:tcPr>
            <w:tcW w:w="1707" w:type="dxa"/>
            <w:shd w:val="clear" w:color="auto" w:fill="E8EEF3"/>
            <w:vAlign w:val="center"/>
          </w:tcPr>
          <w:p w14:paraId="2961892B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Kết quả ghi nhận</w:t>
            </w:r>
          </w:p>
        </w:tc>
      </w:tr>
      <w:tr w:rsidR="0045792D" w14:paraId="2CC448D2" w14:textId="77777777">
        <w:trPr>
          <w:cantSplit/>
          <w:jc w:val="center"/>
        </w:trPr>
        <w:tc>
          <w:tcPr>
            <w:tcW w:w="3362" w:type="dxa"/>
          </w:tcPr>
          <w:p w14:paraId="036CC285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rFonts w:ascii="Consolas" w:eastAsia="Consolas" w:hAnsi="Consolas"/>
                <w:sz w:val="20"/>
              </w:rPr>
              <w:t>test_pipeline.py</w:t>
            </w:r>
          </w:p>
        </w:tc>
        <w:tc>
          <w:tcPr>
            <w:tcW w:w="4002" w:type="dxa"/>
          </w:tcPr>
          <w:p w14:paraId="7E6F18B7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102 test offline, không cần mạng, GPU hay ffmpeg</w:t>
            </w:r>
          </w:p>
        </w:tc>
        <w:tc>
          <w:tcPr>
            <w:tcW w:w="1707" w:type="dxa"/>
          </w:tcPr>
          <w:p w14:paraId="071431B9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102/102 qua</w:t>
            </w:r>
          </w:p>
        </w:tc>
      </w:tr>
      <w:tr w:rsidR="0045792D" w14:paraId="5006CB92" w14:textId="77777777">
        <w:trPr>
          <w:cantSplit/>
          <w:jc w:val="center"/>
        </w:trPr>
        <w:tc>
          <w:tcPr>
            <w:tcW w:w="3362" w:type="dxa"/>
          </w:tcPr>
          <w:p w14:paraId="012A6620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rFonts w:ascii="Consolas" w:eastAsia="Consolas" w:hAnsi="Consolas"/>
                <w:sz w:val="20"/>
              </w:rPr>
              <w:t>tools_coverage.py --min 90</w:t>
            </w:r>
          </w:p>
        </w:tc>
        <w:tc>
          <w:tcPr>
            <w:tcW w:w="4002" w:type="dxa"/>
          </w:tcPr>
          <w:p w14:paraId="529C9830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Độ phủ dòng của bộ test offline</w:t>
            </w:r>
          </w:p>
        </w:tc>
        <w:tc>
          <w:tcPr>
            <w:tcW w:w="1707" w:type="dxa"/>
          </w:tcPr>
          <w:p w14:paraId="5C875CFA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97,0%</w:t>
            </w:r>
          </w:p>
        </w:tc>
      </w:tr>
      <w:tr w:rsidR="0045792D" w14:paraId="1463BE2E" w14:textId="77777777">
        <w:trPr>
          <w:cantSplit/>
          <w:jc w:val="center"/>
        </w:trPr>
        <w:tc>
          <w:tcPr>
            <w:tcW w:w="3362" w:type="dxa"/>
          </w:tcPr>
          <w:p w14:paraId="2FBC7755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rFonts w:ascii="Consolas" w:eastAsia="Consolas" w:hAnsi="Consolas"/>
                <w:sz w:val="20"/>
              </w:rPr>
              <w:t>test/runtime_logic.py</w:t>
            </w:r>
          </w:p>
        </w:tc>
        <w:tc>
          <w:tcPr>
            <w:tcW w:w="4002" w:type="dxa"/>
          </w:tcPr>
          <w:p w14:paraId="6C3AC2CE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uvicorn, ffmpeg và SQLite thật</w:t>
            </w:r>
          </w:p>
        </w:tc>
        <w:tc>
          <w:tcPr>
            <w:tcW w:w="1707" w:type="dxa"/>
          </w:tcPr>
          <w:p w14:paraId="25504B41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1/1 qua</w:t>
            </w:r>
          </w:p>
        </w:tc>
      </w:tr>
      <w:tr w:rsidR="0045792D" w14:paraId="760E7BD8" w14:textId="77777777">
        <w:trPr>
          <w:cantSplit/>
          <w:jc w:val="center"/>
        </w:trPr>
        <w:tc>
          <w:tcPr>
            <w:tcW w:w="3362" w:type="dxa"/>
          </w:tcPr>
          <w:p w14:paraId="51839BB7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rFonts w:ascii="Consolas" w:eastAsia="Consolas" w:hAnsi="Consolas"/>
                <w:sz w:val="20"/>
              </w:rPr>
              <w:t>test_pipeline.py --real</w:t>
            </w:r>
          </w:p>
        </w:tc>
        <w:tc>
          <w:tcPr>
            <w:tcW w:w="4002" w:type="dxa"/>
          </w:tcPr>
          <w:p w14:paraId="40F98D61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 xml:space="preserve">GPU, Whisper, NLLB và ffmpeg thật; cần </w:t>
            </w:r>
            <w:r>
              <w:rPr>
                <w:rFonts w:ascii="Consolas" w:eastAsia="Consolas" w:hAnsi="Consolas"/>
                <w:sz w:val="20"/>
              </w:rPr>
              <w:t>test/video_2.mp4</w:t>
            </w:r>
            <w:r>
              <w:rPr>
                <w:sz w:val="22"/>
              </w:rPr>
              <w:t xml:space="preserve"> và model đã tải</w:t>
            </w:r>
          </w:p>
        </w:tc>
        <w:tc>
          <w:tcPr>
            <w:tcW w:w="1707" w:type="dxa"/>
          </w:tcPr>
          <w:p w14:paraId="40B18A2B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6/6 qua</w:t>
            </w:r>
          </w:p>
        </w:tc>
      </w:tr>
    </w:tbl>
    <w:p w14:paraId="24B200B6" w14:textId="77777777" w:rsidR="0045792D" w:rsidRDefault="0045792D">
      <w:pPr>
        <w:spacing w:after="0" w:line="180" w:lineRule="exact"/>
      </w:pPr>
    </w:p>
    <w:p w14:paraId="5BD207AE" w14:textId="77777777" w:rsidR="0045792D" w:rsidRDefault="00000000">
      <w:pPr>
        <w:jc w:val="both"/>
      </w:pPr>
      <w:r>
        <w:t xml:space="preserve">Nếu thiếu GPU hoặc model, bộ </w:t>
      </w:r>
      <w:r>
        <w:rPr>
          <w:rFonts w:ascii="Consolas" w:eastAsia="Consolas" w:hAnsi="Consolas"/>
          <w:sz w:val="24"/>
        </w:rPr>
        <w:t>--real</w:t>
      </w:r>
      <w:r>
        <w:t xml:space="preserve"> ghi NOT RUN và không tự tải model.</w:t>
      </w:r>
    </w:p>
    <w:p w14:paraId="237D7594" w14:textId="77777777" w:rsidR="0045792D" w:rsidRDefault="00000000">
      <w:pPr>
        <w:jc w:val="both"/>
      </w:pPr>
      <w:r>
        <w:rPr>
          <w:b/>
        </w:rPr>
        <w:t>Bộ dữ liệu test mẫu</w:t>
      </w:r>
    </w:p>
    <w:p w14:paraId="1F1480AA" w14:textId="77777777" w:rsidR="0045792D" w:rsidRDefault="00000000">
      <w:pPr>
        <w:jc w:val="both"/>
      </w:pPr>
      <w:r>
        <w:t xml:space="preserve">Mỗi tệp bên dưới đã được kiểm. Bốn tệp đầu nằm trong du_lieu_loi/ (tuần 6); phần còn lại nằm trong </w:t>
      </w:r>
      <w:r>
        <w:rPr>
          <w:rFonts w:ascii="Consolas" w:eastAsia="Consolas" w:hAnsi="Consolas"/>
          <w:sz w:val="24"/>
        </w:rPr>
        <w:t>docs/tuan5/du_lieu_demo/</w:t>
      </w:r>
      <w:r>
        <w:t xml:space="preserve"> (tuần 5, đọc </w:t>
      </w:r>
      <w:r>
        <w:rPr>
          <w:rFonts w:ascii="Consolas" w:eastAsia="Consolas" w:hAnsi="Consolas"/>
          <w:sz w:val="24"/>
        </w:rPr>
        <w:t>README.md</w:t>
      </w:r>
      <w:r>
        <w:t xml:space="preserve"> trong thư mục đó trước).</w:t>
      </w:r>
    </w:p>
    <w:tbl>
      <w:tblPr>
        <w:tblStyle w:val="TableGrid"/>
        <w:tblW w:w="0" w:type="auto"/>
        <w:jc w:val="center"/>
        <w:tblBorders>
          <w:top w:val="single" w:sz="4" w:space="0" w:color="8A97A8"/>
          <w:left w:val="single" w:sz="4" w:space="0" w:color="8A97A8"/>
          <w:bottom w:val="single" w:sz="4" w:space="0" w:color="8A97A8"/>
          <w:right w:val="single" w:sz="4" w:space="0" w:color="8A97A8"/>
          <w:insideH w:val="single" w:sz="4" w:space="0" w:color="8A97A8"/>
          <w:insideV w:val="single" w:sz="4" w:space="0" w:color="8A97A8"/>
        </w:tblBorders>
        <w:tblLayout w:type="fixed"/>
        <w:tblLook w:val="04A0" w:firstRow="1" w:lastRow="0" w:firstColumn="1" w:lastColumn="0" w:noHBand="0" w:noVBand="1"/>
      </w:tblPr>
      <w:tblGrid>
        <w:gridCol w:w="3427"/>
        <w:gridCol w:w="4012"/>
        <w:gridCol w:w="1632"/>
      </w:tblGrid>
      <w:tr w:rsidR="0045792D" w14:paraId="6D57E4FF" w14:textId="77777777">
        <w:trPr>
          <w:cantSplit/>
          <w:tblHeader/>
          <w:jc w:val="center"/>
        </w:trPr>
        <w:tc>
          <w:tcPr>
            <w:tcW w:w="3427" w:type="dxa"/>
            <w:shd w:val="clear" w:color="auto" w:fill="E8EEF3"/>
            <w:vAlign w:val="center"/>
          </w:tcPr>
          <w:p w14:paraId="7098C1B0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Tệp</w:t>
            </w:r>
          </w:p>
        </w:tc>
        <w:tc>
          <w:tcPr>
            <w:tcW w:w="4012" w:type="dxa"/>
            <w:shd w:val="clear" w:color="auto" w:fill="E8EEF3"/>
            <w:vAlign w:val="center"/>
          </w:tcPr>
          <w:p w14:paraId="2F4B652A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Cách dùng</w:t>
            </w:r>
          </w:p>
        </w:tc>
        <w:tc>
          <w:tcPr>
            <w:tcW w:w="1632" w:type="dxa"/>
            <w:shd w:val="clear" w:color="auto" w:fill="E8EEF3"/>
            <w:vAlign w:val="center"/>
          </w:tcPr>
          <w:p w14:paraId="7A74C935" w14:textId="77777777" w:rsidR="0045792D" w:rsidRDefault="00000000">
            <w:pPr>
              <w:keepNext/>
              <w:keepLines/>
              <w:spacing w:before="40" w:after="40" w:line="276" w:lineRule="auto"/>
              <w:jc w:val="center"/>
            </w:pPr>
            <w:r>
              <w:rPr>
                <w:b/>
                <w:sz w:val="22"/>
              </w:rPr>
              <w:t>Mẫu lỗi</w:t>
            </w:r>
          </w:p>
        </w:tc>
      </w:tr>
      <w:tr w:rsidR="0045792D" w14:paraId="36E89CB0" w14:textId="77777777">
        <w:trPr>
          <w:cantSplit/>
          <w:jc w:val="center"/>
        </w:trPr>
        <w:tc>
          <w:tcPr>
            <w:tcW w:w="3427" w:type="dxa"/>
          </w:tcPr>
          <w:p w14:paraId="5FF8F675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rFonts w:ascii="Consolas" w:eastAsia="Consolas" w:hAnsi="Consolas"/>
                <w:sz w:val="20"/>
              </w:rPr>
              <w:t>hop_loi.json</w:t>
            </w:r>
          </w:p>
        </w:tc>
        <w:tc>
          <w:tcPr>
            <w:tcW w:w="4012" w:type="dxa"/>
          </w:tcPr>
          <w:p w14:paraId="6D13CF07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Bốn vùng sai: vượt khung, rộng bằng 0, sai kiểu, thiếu khoá</w:t>
            </w:r>
          </w:p>
        </w:tc>
        <w:tc>
          <w:tcPr>
            <w:tcW w:w="1632" w:type="dxa"/>
          </w:tcPr>
          <w:p w14:paraId="2BFA284B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PL-01 đến PL-04</w:t>
            </w:r>
          </w:p>
        </w:tc>
      </w:tr>
      <w:tr w:rsidR="0045792D" w14:paraId="35E51DDA" w14:textId="77777777">
        <w:trPr>
          <w:cantSplit/>
          <w:jc w:val="center"/>
        </w:trPr>
        <w:tc>
          <w:tcPr>
            <w:tcW w:w="3427" w:type="dxa"/>
          </w:tcPr>
          <w:p w14:paraId="14CFE4CE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rFonts w:ascii="Consolas" w:eastAsia="Consolas" w:hAnsi="Consolas"/>
                <w:sz w:val="20"/>
              </w:rPr>
              <w:t>phu_de_loi.srt</w:t>
            </w:r>
          </w:p>
        </w:tc>
        <w:tc>
          <w:tcPr>
            <w:tcW w:w="4012" w:type="dxa"/>
          </w:tcPr>
          <w:p w14:paraId="068976A6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Có câu ngược thời gian và câu rỗng</w:t>
            </w:r>
          </w:p>
        </w:tc>
        <w:tc>
          <w:tcPr>
            <w:tcW w:w="1632" w:type="dxa"/>
          </w:tcPr>
          <w:p w14:paraId="6299808A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PL-05</w:t>
            </w:r>
          </w:p>
        </w:tc>
      </w:tr>
      <w:tr w:rsidR="0045792D" w14:paraId="299AA7BB" w14:textId="77777777">
        <w:trPr>
          <w:cantSplit/>
          <w:jc w:val="center"/>
        </w:trPr>
        <w:tc>
          <w:tcPr>
            <w:tcW w:w="3427" w:type="dxa"/>
          </w:tcPr>
          <w:p w14:paraId="31B7075E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rFonts w:ascii="Consolas" w:eastAsia="Consolas" w:hAnsi="Consolas"/>
                <w:sz w:val="20"/>
              </w:rPr>
              <w:t>co_so_du_lieu_hong.db</w:t>
            </w:r>
          </w:p>
        </w:tc>
        <w:tc>
          <w:tcPr>
            <w:tcW w:w="4012" w:type="dxa"/>
          </w:tcPr>
          <w:p w14:paraId="55A26C73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Tệp cố ý sai, kiểm từ chối khôi phục</w:t>
            </w:r>
          </w:p>
        </w:tc>
        <w:tc>
          <w:tcPr>
            <w:tcW w:w="1632" w:type="dxa"/>
          </w:tcPr>
          <w:p w14:paraId="532766AC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PL-06</w:t>
            </w:r>
          </w:p>
        </w:tc>
      </w:tr>
      <w:tr w:rsidR="0045792D" w14:paraId="4855FCFD" w14:textId="77777777">
        <w:trPr>
          <w:cantSplit/>
          <w:jc w:val="center"/>
        </w:trPr>
        <w:tc>
          <w:tcPr>
            <w:tcW w:w="3427" w:type="dxa"/>
          </w:tcPr>
          <w:p w14:paraId="2D218335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rFonts w:ascii="Consolas" w:eastAsia="Consolas" w:hAnsi="Consolas"/>
                <w:sz w:val="20"/>
              </w:rPr>
              <w:t>tep_rong.mp4</w:t>
            </w:r>
          </w:p>
        </w:tc>
        <w:tc>
          <w:tcPr>
            <w:tcW w:w="4012" w:type="dxa"/>
          </w:tcPr>
          <w:p w14:paraId="79B34CA9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Tệp rỗng, kiểm từ chối tải lên</w:t>
            </w:r>
          </w:p>
        </w:tc>
        <w:tc>
          <w:tcPr>
            <w:tcW w:w="1632" w:type="dxa"/>
          </w:tcPr>
          <w:p w14:paraId="6E90E960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PL-07</w:t>
            </w:r>
          </w:p>
        </w:tc>
      </w:tr>
      <w:tr w:rsidR="0045792D" w14:paraId="66A0C09E" w14:textId="77777777">
        <w:trPr>
          <w:cantSplit/>
          <w:jc w:val="center"/>
        </w:trPr>
        <w:tc>
          <w:tcPr>
            <w:tcW w:w="3427" w:type="dxa"/>
          </w:tcPr>
          <w:p w14:paraId="25D74C28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rFonts w:ascii="Consolas" w:eastAsia="Consolas" w:hAnsi="Consolas"/>
                <w:sz w:val="20"/>
              </w:rPr>
              <w:t>khong_phai_video.txt</w:t>
            </w:r>
          </w:p>
        </w:tc>
        <w:tc>
          <w:tcPr>
            <w:tcW w:w="4012" w:type="dxa"/>
          </w:tcPr>
          <w:p w14:paraId="4F9150A1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Tệp văn bản, kiểm sai định dạng</w:t>
            </w:r>
          </w:p>
        </w:tc>
        <w:tc>
          <w:tcPr>
            <w:tcW w:w="1632" w:type="dxa"/>
          </w:tcPr>
          <w:p w14:paraId="14CF0FE0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PL-08</w:t>
            </w:r>
          </w:p>
        </w:tc>
      </w:tr>
      <w:tr w:rsidR="0045792D" w14:paraId="73458BD8" w14:textId="77777777">
        <w:trPr>
          <w:cantSplit/>
          <w:jc w:val="center"/>
        </w:trPr>
        <w:tc>
          <w:tcPr>
            <w:tcW w:w="3427" w:type="dxa"/>
          </w:tcPr>
          <w:p w14:paraId="400A48BD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rFonts w:ascii="Consolas" w:eastAsia="Consolas" w:hAnsi="Consolas"/>
                <w:sz w:val="20"/>
              </w:rPr>
              <w:t>hop_hop_le.json</w:t>
            </w:r>
          </w:p>
        </w:tc>
        <w:tc>
          <w:tcPr>
            <w:tcW w:w="4012" w:type="dxa"/>
          </w:tcPr>
          <w:p w14:paraId="65953E3E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Vùng mờ nằm trong khung hình (đối chứng)</w:t>
            </w:r>
          </w:p>
        </w:tc>
        <w:tc>
          <w:tcPr>
            <w:tcW w:w="1632" w:type="dxa"/>
          </w:tcPr>
          <w:p w14:paraId="2981CA95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DC-02</w:t>
            </w:r>
          </w:p>
        </w:tc>
      </w:tr>
      <w:tr w:rsidR="0045792D" w14:paraId="75C3C4C2" w14:textId="77777777">
        <w:trPr>
          <w:cantSplit/>
          <w:jc w:val="center"/>
        </w:trPr>
        <w:tc>
          <w:tcPr>
            <w:tcW w:w="3427" w:type="dxa"/>
          </w:tcPr>
          <w:p w14:paraId="4E12D5E1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rFonts w:ascii="Consolas" w:eastAsia="Consolas" w:hAnsi="Consolas"/>
                <w:sz w:val="20"/>
              </w:rPr>
              <w:t>phu_de_en.srt</w:t>
            </w:r>
          </w:p>
        </w:tc>
        <w:tc>
          <w:tcPr>
            <w:tcW w:w="4012" w:type="dxa"/>
          </w:tcPr>
          <w:p w14:paraId="43A3EEAE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Ba câu phụ đề hợp lệ</w:t>
            </w:r>
          </w:p>
        </w:tc>
        <w:tc>
          <w:tcPr>
            <w:tcW w:w="1632" w:type="dxa"/>
          </w:tcPr>
          <w:p w14:paraId="0308702B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dữ liệu đúng</w:t>
            </w:r>
          </w:p>
        </w:tc>
      </w:tr>
      <w:tr w:rsidR="0045792D" w14:paraId="1F5536F0" w14:textId="77777777">
        <w:trPr>
          <w:cantSplit/>
          <w:jc w:val="center"/>
        </w:trPr>
        <w:tc>
          <w:tcPr>
            <w:tcW w:w="3427" w:type="dxa"/>
          </w:tcPr>
          <w:p w14:paraId="72604DF2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rFonts w:ascii="Consolas" w:eastAsia="Consolas" w:hAnsi="Consolas"/>
                <w:sz w:val="20"/>
              </w:rPr>
              <w:t>vung_theo_cau.json</w:t>
            </w:r>
          </w:p>
        </w:tc>
        <w:tc>
          <w:tcPr>
            <w:tcW w:w="4012" w:type="dxa"/>
          </w:tcPr>
          <w:p w14:paraId="739B3D6A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Một vùng chung và một vùng riêng cho câu thứ hai</w:t>
            </w:r>
          </w:p>
        </w:tc>
        <w:tc>
          <w:tcPr>
            <w:tcW w:w="1632" w:type="dxa"/>
          </w:tcPr>
          <w:p w14:paraId="258FF921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dữ liệu đúng</w:t>
            </w:r>
          </w:p>
        </w:tc>
      </w:tr>
      <w:tr w:rsidR="0045792D" w14:paraId="7B947B11" w14:textId="77777777">
        <w:trPr>
          <w:cantSplit/>
          <w:jc w:val="center"/>
        </w:trPr>
        <w:tc>
          <w:tcPr>
            <w:tcW w:w="3427" w:type="dxa"/>
          </w:tcPr>
          <w:p w14:paraId="232967C3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rFonts w:ascii="Consolas" w:eastAsia="Consolas" w:hAnsi="Consolas"/>
                <w:sz w:val="20"/>
              </w:rPr>
              <w:t>nhom.json</w:t>
            </w:r>
          </w:p>
        </w:tc>
        <w:tc>
          <w:tcPr>
            <w:tcW w:w="4012" w:type="dxa"/>
          </w:tcPr>
          <w:p w14:paraId="067E5DC3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Nhóm DemoTuan5 để thử quản lý dữ liệu</w:t>
            </w:r>
          </w:p>
        </w:tc>
        <w:tc>
          <w:tcPr>
            <w:tcW w:w="1632" w:type="dxa"/>
          </w:tcPr>
          <w:p w14:paraId="38DFC4FA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dữ liệu đúng</w:t>
            </w:r>
          </w:p>
        </w:tc>
      </w:tr>
      <w:tr w:rsidR="0045792D" w14:paraId="13B5C039" w14:textId="77777777">
        <w:trPr>
          <w:cantSplit/>
          <w:jc w:val="center"/>
        </w:trPr>
        <w:tc>
          <w:tcPr>
            <w:tcW w:w="3427" w:type="dxa"/>
          </w:tcPr>
          <w:p w14:paraId="0A4229A0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rFonts w:ascii="Consolas" w:eastAsia="Consolas" w:hAnsi="Consolas"/>
                <w:sz w:val="20"/>
              </w:rPr>
              <w:t>thuat_ngu.json</w:t>
            </w:r>
          </w:p>
        </w:tc>
        <w:tc>
          <w:tcPr>
            <w:tcW w:w="4012" w:type="dxa"/>
          </w:tcPr>
          <w:p w14:paraId="274388B6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Ironhold → Thành Sắt</w:t>
            </w:r>
          </w:p>
        </w:tc>
        <w:tc>
          <w:tcPr>
            <w:tcW w:w="1632" w:type="dxa"/>
          </w:tcPr>
          <w:p w14:paraId="64E080B0" w14:textId="77777777" w:rsidR="0045792D" w:rsidRDefault="00000000">
            <w:pPr>
              <w:keepLines/>
              <w:spacing w:before="40" w:after="40" w:line="276" w:lineRule="auto"/>
            </w:pPr>
            <w:r>
              <w:rPr>
                <w:sz w:val="22"/>
              </w:rPr>
              <w:t>dữ liệu đúng</w:t>
            </w:r>
          </w:p>
        </w:tc>
      </w:tr>
    </w:tbl>
    <w:p w14:paraId="3E9C0DD8" w14:textId="77777777" w:rsidR="0045792D" w:rsidRDefault="0045792D">
      <w:pPr>
        <w:spacing w:after="0" w:line="180" w:lineRule="exact"/>
      </w:pPr>
    </w:p>
    <w:p w14:paraId="03CBE7B9" w14:textId="77777777" w:rsidR="0045792D" w:rsidRDefault="00000000">
      <w:pPr>
        <w:jc w:val="both"/>
      </w:pPr>
      <w:r>
        <w:t>Để chạy lại 10 phép kiểm mẫu sai (8 sai và 2 đối chứng), dùng lệnh trong minh_chung/kiem_mau.py.txt; kết quả ghi nhận là 10/10 qua. Không thử khôi phục CSDL hỏng hay gây crash trên dữ liệu đang dùng.</w:t>
      </w:r>
    </w:p>
    <w:p w14:paraId="0678B532" w14:textId="4A711FED" w:rsidR="0045792D" w:rsidRDefault="0045792D" w:rsidP="004E0598">
      <w:pPr>
        <w:pStyle w:val="ListBullet"/>
        <w:numPr>
          <w:ilvl w:val="0"/>
          <w:numId w:val="0"/>
        </w:numPr>
      </w:pPr>
    </w:p>
    <w:sectPr w:rsidR="0045792D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16A33" w14:textId="77777777" w:rsidR="001D6C00" w:rsidRDefault="001D6C00">
      <w:pPr>
        <w:spacing w:after="0" w:line="240" w:lineRule="auto"/>
      </w:pPr>
      <w:r>
        <w:separator/>
      </w:r>
    </w:p>
  </w:endnote>
  <w:endnote w:type="continuationSeparator" w:id="0">
    <w:p w14:paraId="5D5C58D1" w14:textId="77777777" w:rsidR="001D6C00" w:rsidRDefault="001D6C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01B7E" w14:textId="77777777" w:rsidR="00C27F85" w:rsidRDefault="00C27F8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2EA9FD" w14:textId="77777777" w:rsidR="0045792D" w:rsidRDefault="00000000">
    <w:pPr>
      <w:pStyle w:val="Footer"/>
      <w:jc w:val="center"/>
    </w:pPr>
    <w:r>
      <w:rPr>
        <w:sz w:val="20"/>
      </w:rPr>
      <w:t xml:space="preserve">Trang </w:t>
    </w:r>
    <w:r>
      <w:rPr>
        <w:sz w:val="20"/>
      </w:rPr>
      <w:fldChar w:fldCharType="begin"/>
    </w:r>
    <w:r>
      <w:rPr>
        <w:sz w:val="20"/>
      </w:rPr>
      <w:instrText>PAGE</w:instrText>
    </w:r>
    <w:r w:rsidR="004E0598">
      <w:rPr>
        <w:sz w:val="20"/>
      </w:rPr>
      <w:fldChar w:fldCharType="separate"/>
    </w:r>
    <w:r w:rsidR="004E0598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>NUMPAGES</w:instrText>
    </w:r>
    <w:r w:rsidR="004E0598">
      <w:rPr>
        <w:sz w:val="20"/>
      </w:rPr>
      <w:fldChar w:fldCharType="separate"/>
    </w:r>
    <w:r w:rsidR="004E0598">
      <w:rPr>
        <w:noProof/>
        <w:sz w:val="20"/>
      </w:rPr>
      <w:t>2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DFE29" w14:textId="77777777" w:rsidR="00C27F85" w:rsidRDefault="00C27F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E36BC" w14:textId="77777777" w:rsidR="001D6C00" w:rsidRDefault="001D6C00">
      <w:pPr>
        <w:spacing w:after="0" w:line="240" w:lineRule="auto"/>
      </w:pPr>
      <w:r>
        <w:separator/>
      </w:r>
    </w:p>
  </w:footnote>
  <w:footnote w:type="continuationSeparator" w:id="0">
    <w:p w14:paraId="4E7DE065" w14:textId="77777777" w:rsidR="001D6C00" w:rsidRDefault="001D6C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C39BD" w14:textId="77777777" w:rsidR="00C27F85" w:rsidRDefault="00C27F8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8DAEC" w14:textId="77777777" w:rsidR="0045792D" w:rsidRDefault="00000000">
    <w:pPr>
      <w:pStyle w:val="Header"/>
      <w:jc w:val="right"/>
    </w:pPr>
    <w:r>
      <w:rPr>
        <w:color w:val="555F6D"/>
        <w:sz w:val="20"/>
      </w:rPr>
      <w:t>Nhóm 14 — Báo cáo tuần 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8B5BD" w14:textId="77777777" w:rsidR="00C27F85" w:rsidRDefault="00C27F8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8126392">
    <w:abstractNumId w:val="8"/>
  </w:num>
  <w:num w:numId="2" w16cid:durableId="688022044">
    <w:abstractNumId w:val="6"/>
  </w:num>
  <w:num w:numId="3" w16cid:durableId="370035622">
    <w:abstractNumId w:val="5"/>
  </w:num>
  <w:num w:numId="4" w16cid:durableId="2109547072">
    <w:abstractNumId w:val="4"/>
  </w:num>
  <w:num w:numId="5" w16cid:durableId="2132437069">
    <w:abstractNumId w:val="7"/>
  </w:num>
  <w:num w:numId="6" w16cid:durableId="1134836870">
    <w:abstractNumId w:val="3"/>
  </w:num>
  <w:num w:numId="7" w16cid:durableId="1114668310">
    <w:abstractNumId w:val="2"/>
  </w:num>
  <w:num w:numId="8" w16cid:durableId="945189450">
    <w:abstractNumId w:val="1"/>
  </w:num>
  <w:num w:numId="9" w16cid:durableId="16962251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6C00"/>
    <w:rsid w:val="0029639D"/>
    <w:rsid w:val="00326F90"/>
    <w:rsid w:val="0045792D"/>
    <w:rsid w:val="004E0598"/>
    <w:rsid w:val="0079749C"/>
    <w:rsid w:val="00AA1D8D"/>
    <w:rsid w:val="00B47730"/>
    <w:rsid w:val="00C27F8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8AAB1C2"/>
  <w14:defaultImageDpi w14:val="300"/>
  <w15:docId w15:val="{A84FFF42-9C02-4F39-BC68-D2134FCA9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36" w:lineRule="auto"/>
    </w:pPr>
    <w:rPr>
      <w:rFonts w:ascii="Times New Roman" w:eastAsia="Times New Roman" w:hAnsi="Times New Roman"/>
      <w:sz w:val="26"/>
      <w:lang w:val="vi-VN" w:eastAsia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cs="Times New Roman"/>
      <w:b/>
      <w:bCs/>
      <w:color w:val="1F3B6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cs="Times New Roman"/>
      <w:b/>
      <w:bCs/>
      <w:color w:val="1F3B6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="Times New Roman"/>
      <w:b/>
      <w:bCs/>
      <w:color w:val="1F3B63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="Times New Roman"/>
      <w:b/>
      <w:bCs/>
      <w:i/>
      <w:iCs/>
      <w:color w:val="1F3B6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="Times New Roman"/>
      <w:color w:val="1F3B6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62ACFA8-900C-4B9A-9689-B6BAA8E89378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d2ad62f4-422f-4253-a91d-545c21ef5b8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892</Words>
  <Characters>5085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tuần 6 — Sprint 3: tích hợp và hoàn thiện</dc:title>
  <dc:subject/>
  <dc:creator>Nhóm 14</dc:creator>
  <cp:keywords/>
  <dc:description>generated by python-docx</dc:description>
  <cp:lastModifiedBy>Nguyễn Đức Bình</cp:lastModifiedBy>
  <cp:revision>3</cp:revision>
  <dcterms:created xsi:type="dcterms:W3CDTF">2013-12-23T23:15:00Z</dcterms:created>
  <dcterms:modified xsi:type="dcterms:W3CDTF">2026-10-14T04:08:00Z</dcterms:modified>
  <cp:category/>
  <dc:language>vi-VN</dc:language>
</cp:coreProperties>
</file>