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7BA3D" w14:textId="2E9E49D4" w:rsidR="00807C33" w:rsidRDefault="00000000" w:rsidP="002D36AF">
      <w:pPr>
        <w:pStyle w:val="Title"/>
        <w:spacing w:after="200"/>
      </w:pPr>
      <w:r>
        <w:rPr>
          <w:b/>
          <w:sz w:val="40"/>
        </w:rPr>
        <w:t xml:space="preserve">Báo cáo phần việc tuần 6 </w:t>
      </w:r>
    </w:p>
    <w:p w14:paraId="5E723749" w14:textId="098320DC" w:rsidR="00807C33" w:rsidRDefault="00000000">
      <w:pPr>
        <w:spacing w:after="40"/>
      </w:pPr>
      <w:r>
        <w:rPr>
          <w:b/>
        </w:rPr>
        <w:t>Nhóm:</w:t>
      </w:r>
      <w:r>
        <w:t xml:space="preserve"> 14 </w:t>
      </w:r>
    </w:p>
    <w:p w14:paraId="5EBFC941" w14:textId="77777777" w:rsidR="00807C33" w:rsidRDefault="00000000">
      <w:pPr>
        <w:spacing w:after="40"/>
      </w:pPr>
      <w:r>
        <w:rPr>
          <w:b/>
        </w:rPr>
        <w:t>Đề tài:</w:t>
      </w:r>
      <w:r>
        <w:t xml:space="preserve"> Hệ thống web dịch và chèn phụ đề tiếng Việt cho video tiếng Anh.</w:t>
      </w:r>
    </w:p>
    <w:p w14:paraId="7E98A55E" w14:textId="77777777" w:rsidR="00807C33" w:rsidRDefault="00000000">
      <w:pPr>
        <w:spacing w:after="40"/>
      </w:pPr>
      <w:r>
        <w:rPr>
          <w:b/>
        </w:rPr>
        <w:t>Thành viên:</w:t>
      </w:r>
      <w:r>
        <w:t xml:space="preserve"> Phạm Tuấn Kiệt — MSSV 23050046 — Thành viên.</w:t>
      </w:r>
    </w:p>
    <w:p w14:paraId="410CF06C" w14:textId="77777777" w:rsidR="00807C33" w:rsidRDefault="00000000">
      <w:pPr>
        <w:spacing w:after="40"/>
      </w:pPr>
      <w:r>
        <w:rPr>
          <w:b/>
        </w:rPr>
        <w:t>Phụ trách:</w:t>
      </w:r>
      <w:r>
        <w:t xml:space="preserve"> Dịch, thuật ngữ, làm mờ và xuất video.</w:t>
      </w:r>
    </w:p>
    <w:p w14:paraId="757B11DD" w14:textId="77777777" w:rsidR="00807C33" w:rsidRDefault="00000000">
      <w:pPr>
        <w:pStyle w:val="Heading2"/>
      </w:pPr>
      <w:r>
        <w:t>1. Phạm vi và nguồn</w:t>
      </w:r>
    </w:p>
    <w:p w14:paraId="0D693C35" w14:textId="77777777" w:rsidR="00807C33" w:rsidRDefault="00000000">
      <w:pPr>
        <w:jc w:val="both"/>
      </w:pPr>
      <w:r>
        <w:t>Nội dung lấy từ báo cáo mục tiêu, phiếu lỗi và tệp bằng chứng trong docs/tuan6. Các tuần trước chỉ là mẫu bố cục.</w:t>
      </w:r>
    </w:p>
    <w:p w14:paraId="1937668B" w14:textId="77777777" w:rsidR="00807C33" w:rsidRDefault="00000000">
      <w:pPr>
        <w:jc w:val="both"/>
      </w:pPr>
      <w:r>
        <w:t>Đây là cách chia phần báo cáo theo tên thành viên đã có trong bộ hồ sơ. Chưa có nhật ký xác nhận người trực tiếp thực hiện từng công việc; kết quả dưới đây là bằng chứng chung của hệ thống.</w:t>
      </w:r>
    </w:p>
    <w:p w14:paraId="7D659931" w14:textId="77777777" w:rsidR="00807C33" w:rsidRDefault="00000000">
      <w:pPr>
        <w:pStyle w:val="Heading2"/>
      </w:pPr>
      <w:r>
        <w:t>2. Kết quả được ghi nhận</w:t>
      </w:r>
    </w:p>
    <w:tbl>
      <w:tblPr>
        <w:tblStyle w:val="TableGrid"/>
        <w:tblW w:w="0" w:type="auto"/>
        <w:jc w:val="center"/>
        <w:tblBorders>
          <w:top w:val="single" w:sz="4" w:space="0" w:color="8A97A8"/>
          <w:left w:val="single" w:sz="4" w:space="0" w:color="8A97A8"/>
          <w:bottom w:val="single" w:sz="4" w:space="0" w:color="8A97A8"/>
          <w:right w:val="single" w:sz="4" w:space="0" w:color="8A97A8"/>
          <w:insideH w:val="single" w:sz="4" w:space="0" w:color="8A97A8"/>
          <w:insideV w:val="single" w:sz="4" w:space="0" w:color="8A97A8"/>
        </w:tblBorders>
        <w:tblLayout w:type="fixed"/>
        <w:tblLook w:val="04A0" w:firstRow="1" w:lastRow="0" w:firstColumn="1" w:lastColumn="0" w:noHBand="0" w:noVBand="1"/>
      </w:tblPr>
      <w:tblGrid>
        <w:gridCol w:w="1779"/>
        <w:gridCol w:w="4447"/>
        <w:gridCol w:w="2846"/>
      </w:tblGrid>
      <w:tr w:rsidR="00807C33" w14:paraId="7E8584BD" w14:textId="77777777">
        <w:trPr>
          <w:cantSplit/>
          <w:tblHeader/>
          <w:jc w:val="center"/>
        </w:trPr>
        <w:tc>
          <w:tcPr>
            <w:tcW w:w="1779" w:type="dxa"/>
            <w:shd w:val="clear" w:color="auto" w:fill="E8EEF3"/>
            <w:vAlign w:val="center"/>
          </w:tcPr>
          <w:p w14:paraId="3DB2DD91" w14:textId="77777777" w:rsidR="00807C33" w:rsidRDefault="00000000">
            <w:pPr>
              <w:keepNext/>
              <w:keepLines/>
              <w:spacing w:before="40" w:after="40" w:line="276" w:lineRule="auto"/>
              <w:jc w:val="center"/>
            </w:pPr>
            <w:r>
              <w:rPr>
                <w:b/>
                <w:sz w:val="22"/>
              </w:rPr>
              <w:t>Nội dung</w:t>
            </w:r>
          </w:p>
        </w:tc>
        <w:tc>
          <w:tcPr>
            <w:tcW w:w="4447" w:type="dxa"/>
            <w:shd w:val="clear" w:color="auto" w:fill="E8EEF3"/>
            <w:vAlign w:val="center"/>
          </w:tcPr>
          <w:p w14:paraId="11EAEBC1" w14:textId="77777777" w:rsidR="00807C33" w:rsidRDefault="00000000">
            <w:pPr>
              <w:keepNext/>
              <w:keepLines/>
              <w:spacing w:before="40" w:after="40" w:line="276" w:lineRule="auto"/>
              <w:jc w:val="center"/>
            </w:pPr>
            <w:r>
              <w:rPr>
                <w:b/>
                <w:sz w:val="22"/>
              </w:rPr>
              <w:t>Kết quả tuần 6</w:t>
            </w:r>
          </w:p>
        </w:tc>
        <w:tc>
          <w:tcPr>
            <w:tcW w:w="2846" w:type="dxa"/>
            <w:shd w:val="clear" w:color="auto" w:fill="E8EEF3"/>
            <w:vAlign w:val="center"/>
          </w:tcPr>
          <w:p w14:paraId="7C630A0D" w14:textId="77777777" w:rsidR="00807C33" w:rsidRDefault="00000000">
            <w:pPr>
              <w:keepNext/>
              <w:keepLines/>
              <w:spacing w:before="40" w:after="40" w:line="276" w:lineRule="auto"/>
              <w:jc w:val="center"/>
            </w:pPr>
            <w:r>
              <w:rPr>
                <w:b/>
                <w:sz w:val="22"/>
              </w:rPr>
              <w:t>Bằng chứng</w:t>
            </w:r>
          </w:p>
        </w:tc>
      </w:tr>
      <w:tr w:rsidR="00807C33" w14:paraId="504B41BA" w14:textId="77777777">
        <w:trPr>
          <w:cantSplit/>
          <w:jc w:val="center"/>
        </w:trPr>
        <w:tc>
          <w:tcPr>
            <w:tcW w:w="1779" w:type="dxa"/>
          </w:tcPr>
          <w:p w14:paraId="634235C7" w14:textId="77777777" w:rsidR="00807C33" w:rsidRDefault="00000000">
            <w:pPr>
              <w:keepLines/>
              <w:spacing w:before="40" w:after="40" w:line="276" w:lineRule="auto"/>
            </w:pPr>
            <w:r>
              <w:rPr>
                <w:sz w:val="22"/>
              </w:rPr>
              <w:t>Dịch thật</w:t>
            </w:r>
          </w:p>
        </w:tc>
        <w:tc>
          <w:tcPr>
            <w:tcW w:w="4447" w:type="dxa"/>
          </w:tcPr>
          <w:p w14:paraId="7E15FB84" w14:textId="77777777" w:rsidR="00807C33" w:rsidRDefault="00000000">
            <w:pPr>
              <w:keepLines/>
              <w:spacing w:before="40" w:after="40" w:line="276" w:lineRule="auto"/>
            </w:pPr>
            <w:r>
              <w:rPr>
                <w:sz w:val="22"/>
              </w:rPr>
              <w:t>Kiểm NLLB, giữ số câu khi gọi model và luồng đầu cuối: 3 chạy / 3 qua / 0 lỗi / 0 NOT RUN; thuộc bộ 6 test thật.</w:t>
            </w:r>
          </w:p>
        </w:tc>
        <w:tc>
          <w:tcPr>
            <w:tcW w:w="2846" w:type="dxa"/>
          </w:tcPr>
          <w:p w14:paraId="2C5EEA32" w14:textId="77777777" w:rsidR="00807C33" w:rsidRDefault="00000000">
            <w:pPr>
              <w:keepLines/>
              <w:spacing w:before="40" w:after="40" w:line="276" w:lineRule="auto"/>
            </w:pPr>
            <w:r>
              <w:rPr>
                <w:sz w:val="22"/>
              </w:rPr>
              <w:t>real.txt</w:t>
            </w:r>
          </w:p>
        </w:tc>
      </w:tr>
      <w:tr w:rsidR="00807C33" w14:paraId="74217CD4" w14:textId="77777777">
        <w:trPr>
          <w:cantSplit/>
          <w:jc w:val="center"/>
        </w:trPr>
        <w:tc>
          <w:tcPr>
            <w:tcW w:w="1779" w:type="dxa"/>
          </w:tcPr>
          <w:p w14:paraId="722553EF" w14:textId="77777777" w:rsidR="00807C33" w:rsidRDefault="00000000">
            <w:pPr>
              <w:keepLines/>
              <w:spacing w:before="40" w:after="40" w:line="276" w:lineRule="auto"/>
            </w:pPr>
            <w:r>
              <w:rPr>
                <w:sz w:val="22"/>
              </w:rPr>
              <w:t>Thuật ngữ</w:t>
            </w:r>
          </w:p>
        </w:tc>
        <w:tc>
          <w:tcPr>
            <w:tcW w:w="4447" w:type="dxa"/>
          </w:tcPr>
          <w:p w14:paraId="1D11F016" w14:textId="77777777" w:rsidR="00807C33" w:rsidRDefault="00000000">
            <w:pPr>
              <w:keepLines/>
              <w:spacing w:before="40" w:after="40" w:line="276" w:lineRule="auto"/>
            </w:pPr>
            <w:r>
              <w:rPr>
                <w:sz w:val="22"/>
              </w:rPr>
              <w:t>Bộ test NLLB thật có bước ép thuật ngữ; một trong 3 test dịch ở dòng trên, không cộng thêm.</w:t>
            </w:r>
          </w:p>
        </w:tc>
        <w:tc>
          <w:tcPr>
            <w:tcW w:w="2846" w:type="dxa"/>
          </w:tcPr>
          <w:p w14:paraId="543443FF" w14:textId="77777777" w:rsidR="00807C33" w:rsidRDefault="00000000">
            <w:pPr>
              <w:keepLines/>
              <w:spacing w:before="40" w:after="40" w:line="276" w:lineRule="auto"/>
            </w:pPr>
            <w:r>
              <w:rPr>
                <w:sz w:val="22"/>
              </w:rPr>
              <w:t>real.txt</w:t>
            </w:r>
          </w:p>
        </w:tc>
      </w:tr>
      <w:tr w:rsidR="00807C33" w14:paraId="4BD20D5A" w14:textId="77777777">
        <w:trPr>
          <w:cantSplit/>
          <w:jc w:val="center"/>
        </w:trPr>
        <w:tc>
          <w:tcPr>
            <w:tcW w:w="1779" w:type="dxa"/>
          </w:tcPr>
          <w:p w14:paraId="43BEC022" w14:textId="77777777" w:rsidR="00807C33" w:rsidRDefault="00000000">
            <w:pPr>
              <w:keepLines/>
              <w:spacing w:before="40" w:after="40" w:line="276" w:lineRule="auto"/>
            </w:pPr>
            <w:r>
              <w:rPr>
                <w:sz w:val="22"/>
              </w:rPr>
              <w:t>Phụ đề Việt</w:t>
            </w:r>
          </w:p>
        </w:tc>
        <w:tc>
          <w:tcPr>
            <w:tcW w:w="4447" w:type="dxa"/>
          </w:tcPr>
          <w:p w14:paraId="07DDC095" w14:textId="77777777" w:rsidR="00807C33" w:rsidRDefault="00000000">
            <w:pPr>
              <w:keepLines/>
              <w:spacing w:before="40" w:after="40" w:line="276" w:lineRule="auto"/>
            </w:pPr>
            <w:r>
              <w:rPr>
                <w:sz w:val="22"/>
              </w:rPr>
              <w:t>Có 5 câu dịch, giữ mốc thời gian của phụ đề gốc.</w:t>
            </w:r>
          </w:p>
        </w:tc>
        <w:tc>
          <w:tcPr>
            <w:tcW w:w="2846" w:type="dxa"/>
          </w:tcPr>
          <w:p w14:paraId="6131BAA4" w14:textId="77777777" w:rsidR="00807C33" w:rsidRDefault="00000000">
            <w:pPr>
              <w:keepLines/>
              <w:spacing w:before="40" w:after="40" w:line="276" w:lineRule="auto"/>
            </w:pPr>
            <w:r>
              <w:rPr>
                <w:sz w:val="22"/>
              </w:rPr>
              <w:t>sub_vi.srt</w:t>
            </w:r>
          </w:p>
        </w:tc>
      </w:tr>
      <w:tr w:rsidR="00807C33" w14:paraId="00465CB1" w14:textId="77777777">
        <w:trPr>
          <w:cantSplit/>
          <w:jc w:val="center"/>
        </w:trPr>
        <w:tc>
          <w:tcPr>
            <w:tcW w:w="1779" w:type="dxa"/>
          </w:tcPr>
          <w:p w14:paraId="5457257D" w14:textId="77777777" w:rsidR="00807C33" w:rsidRDefault="00000000">
            <w:pPr>
              <w:keepLines/>
              <w:spacing w:before="40" w:after="40" w:line="276" w:lineRule="auto"/>
            </w:pPr>
            <w:r>
              <w:rPr>
                <w:sz w:val="22"/>
              </w:rPr>
              <w:t>Kết xuất</w:t>
            </w:r>
          </w:p>
        </w:tc>
        <w:tc>
          <w:tcPr>
            <w:tcW w:w="4447" w:type="dxa"/>
          </w:tcPr>
          <w:p w14:paraId="2E46068D" w14:textId="77777777" w:rsidR="00807C33" w:rsidRDefault="00000000">
            <w:pPr>
              <w:keepLines/>
              <w:spacing w:before="40" w:after="40" w:line="276" w:lineRule="auto"/>
            </w:pPr>
            <w:r>
              <w:rPr>
                <w:sz w:val="22"/>
              </w:rPr>
              <w:t>Video 640 × 360, khoảng 30,072 giây, có hình và âm thanh.</w:t>
            </w:r>
          </w:p>
        </w:tc>
        <w:tc>
          <w:tcPr>
            <w:tcW w:w="2846" w:type="dxa"/>
          </w:tcPr>
          <w:p w14:paraId="4F761667" w14:textId="77777777" w:rsidR="00807C33" w:rsidRDefault="00000000">
            <w:pPr>
              <w:keepLines/>
              <w:spacing w:before="40" w:after="40" w:line="276" w:lineRule="auto"/>
            </w:pPr>
            <w:r>
              <w:rPr>
                <w:sz w:val="22"/>
              </w:rPr>
              <w:t>manifest.json</w:t>
            </w:r>
          </w:p>
        </w:tc>
      </w:tr>
      <w:tr w:rsidR="00807C33" w14:paraId="43788C48" w14:textId="77777777">
        <w:trPr>
          <w:cantSplit/>
          <w:jc w:val="center"/>
        </w:trPr>
        <w:tc>
          <w:tcPr>
            <w:tcW w:w="1779" w:type="dxa"/>
          </w:tcPr>
          <w:p w14:paraId="265E9BAA" w14:textId="77777777" w:rsidR="00807C33" w:rsidRDefault="00000000">
            <w:pPr>
              <w:keepLines/>
              <w:spacing w:before="40" w:after="40" w:line="276" w:lineRule="auto"/>
            </w:pPr>
            <w:r>
              <w:rPr>
                <w:sz w:val="22"/>
              </w:rPr>
              <w:t>Hiển thị phụ đề</w:t>
            </w:r>
          </w:p>
        </w:tc>
        <w:tc>
          <w:tcPr>
            <w:tcW w:w="4447" w:type="dxa"/>
          </w:tcPr>
          <w:p w14:paraId="1686866E" w14:textId="77777777" w:rsidR="00807C33" w:rsidRDefault="00000000">
            <w:pPr>
              <w:keepLines/>
              <w:spacing w:before="40" w:after="40" w:line="276" w:lineRule="auto"/>
            </w:pPr>
            <w:r>
              <w:rPr>
                <w:sz w:val="22"/>
              </w:rPr>
              <w:t>Khung đầu ra đã được xem và có chữ Việt; PHIEN-01 tắt làm mờ.</w:t>
            </w:r>
          </w:p>
        </w:tc>
        <w:tc>
          <w:tcPr>
            <w:tcW w:w="2846" w:type="dxa"/>
          </w:tcPr>
          <w:p w14:paraId="41DFD844" w14:textId="77777777" w:rsidR="00807C33" w:rsidRDefault="00000000">
            <w:pPr>
              <w:keepLines/>
              <w:spacing w:before="40" w:after="40" w:line="276" w:lineRule="auto"/>
            </w:pPr>
            <w:r>
              <w:rPr>
                <w:sz w:val="22"/>
              </w:rPr>
              <w:t>khung_phu_de.png</w:t>
            </w:r>
          </w:p>
        </w:tc>
      </w:tr>
    </w:tbl>
    <w:p w14:paraId="02AA8F5C" w14:textId="77777777" w:rsidR="00807C33" w:rsidRDefault="00807C33">
      <w:pPr>
        <w:spacing w:after="0" w:line="180" w:lineRule="exact"/>
      </w:pPr>
    </w:p>
    <w:p w14:paraId="644A70CB" w14:textId="77777777" w:rsidR="00807C33" w:rsidRDefault="00000000">
      <w:pPr>
        <w:jc w:val="both"/>
      </w:pPr>
      <w:r>
        <w:t>Các số liệu lấy từ lượt kiểm ngày 14/10/2026. Không cộng phần trích của bộ kiểm vào tổng chung và không coi lần biên tập này là lượt chạy mới.</w:t>
      </w:r>
    </w:p>
    <w:p w14:paraId="51EAE15C" w14:textId="1512BEC2" w:rsidR="00807C33" w:rsidRDefault="00807C33">
      <w:pPr>
        <w:jc w:val="both"/>
      </w:pPr>
    </w:p>
    <w:sectPr w:rsidR="00807C33" w:rsidSect="00034616">
      <w:headerReference w:type="default" r:id="rId8"/>
      <w:footerReference w:type="default" r:id="rId9"/>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950F4" w14:textId="77777777" w:rsidR="005962C8" w:rsidRDefault="005962C8">
      <w:pPr>
        <w:spacing w:after="0" w:line="240" w:lineRule="auto"/>
      </w:pPr>
      <w:r>
        <w:separator/>
      </w:r>
    </w:p>
  </w:endnote>
  <w:endnote w:type="continuationSeparator" w:id="0">
    <w:p w14:paraId="71C80B84" w14:textId="77777777" w:rsidR="005962C8" w:rsidRDefault="005962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FD21A" w14:textId="77777777" w:rsidR="00807C33" w:rsidRDefault="00000000">
    <w:pPr>
      <w:pStyle w:val="Footer"/>
      <w:jc w:val="center"/>
    </w:pPr>
    <w:r>
      <w:rPr>
        <w:sz w:val="20"/>
      </w:rPr>
      <w:t xml:space="preserve">Trang </w:t>
    </w:r>
    <w:r>
      <w:rPr>
        <w:sz w:val="20"/>
      </w:rPr>
      <w:fldChar w:fldCharType="begin"/>
    </w:r>
    <w:r>
      <w:rPr>
        <w:sz w:val="20"/>
      </w:rPr>
      <w:instrText>PAGE</w:instrText>
    </w:r>
    <w:r w:rsidR="002D36AF">
      <w:rPr>
        <w:sz w:val="20"/>
      </w:rPr>
      <w:fldChar w:fldCharType="separate"/>
    </w:r>
    <w:r w:rsidR="002D36AF">
      <w:rPr>
        <w:noProof/>
        <w:sz w:val="20"/>
      </w:rPr>
      <w:t>1</w:t>
    </w:r>
    <w:r>
      <w:rPr>
        <w:sz w:val="20"/>
      </w:rPr>
      <w:fldChar w:fldCharType="end"/>
    </w:r>
    <w:r>
      <w:rPr>
        <w:sz w:val="20"/>
      </w:rPr>
      <w:t xml:space="preserve"> / </w:t>
    </w:r>
    <w:r>
      <w:rPr>
        <w:sz w:val="20"/>
      </w:rPr>
      <w:fldChar w:fldCharType="begin"/>
    </w:r>
    <w:r>
      <w:rPr>
        <w:sz w:val="20"/>
      </w:rPr>
      <w:instrText>NUMPAGES</w:instrText>
    </w:r>
    <w:r w:rsidR="002D36AF">
      <w:rPr>
        <w:sz w:val="20"/>
      </w:rPr>
      <w:fldChar w:fldCharType="separate"/>
    </w:r>
    <w:r w:rsidR="002D36AF">
      <w:rPr>
        <w:noProof/>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CD52F" w14:textId="77777777" w:rsidR="005962C8" w:rsidRDefault="005962C8">
      <w:pPr>
        <w:spacing w:after="0" w:line="240" w:lineRule="auto"/>
      </w:pPr>
      <w:r>
        <w:separator/>
      </w:r>
    </w:p>
  </w:footnote>
  <w:footnote w:type="continuationSeparator" w:id="0">
    <w:p w14:paraId="5EAF85E6" w14:textId="77777777" w:rsidR="005962C8" w:rsidRDefault="005962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2499A" w14:textId="77777777" w:rsidR="00807C33" w:rsidRDefault="00000000">
    <w:pPr>
      <w:pStyle w:val="Header"/>
      <w:jc w:val="right"/>
    </w:pPr>
    <w:r>
      <w:rPr>
        <w:color w:val="555F6D"/>
        <w:sz w:val="20"/>
      </w:rPr>
      <w:t>Nhóm 14 — Báo cáo tuần 6 — Phạm Tuấn Kiệt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5364142">
    <w:abstractNumId w:val="8"/>
  </w:num>
  <w:num w:numId="2" w16cid:durableId="1123814533">
    <w:abstractNumId w:val="6"/>
  </w:num>
  <w:num w:numId="3" w16cid:durableId="921720066">
    <w:abstractNumId w:val="5"/>
  </w:num>
  <w:num w:numId="4" w16cid:durableId="1982341544">
    <w:abstractNumId w:val="4"/>
  </w:num>
  <w:num w:numId="5" w16cid:durableId="1895702976">
    <w:abstractNumId w:val="7"/>
  </w:num>
  <w:num w:numId="6" w16cid:durableId="747193248">
    <w:abstractNumId w:val="3"/>
  </w:num>
  <w:num w:numId="7" w16cid:durableId="1507136383">
    <w:abstractNumId w:val="2"/>
  </w:num>
  <w:num w:numId="8" w16cid:durableId="413599250">
    <w:abstractNumId w:val="1"/>
  </w:num>
  <w:num w:numId="9" w16cid:durableId="928581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517"/>
    <w:rsid w:val="0015074B"/>
    <w:rsid w:val="0029639D"/>
    <w:rsid w:val="002D36AF"/>
    <w:rsid w:val="00326F90"/>
    <w:rsid w:val="005962C8"/>
    <w:rsid w:val="00807C3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FB3642"/>
  <w14:defaultImageDpi w14:val="300"/>
  <w15:docId w15:val="{4F0DDFF3-2C35-4084-B946-23F243EC9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36" w:lineRule="auto"/>
    </w:pPr>
    <w:rPr>
      <w:rFonts w:ascii="Times New Roman" w:eastAsia="Times New Roman" w:hAnsi="Times New Roman"/>
      <w:sz w:val="26"/>
      <w:lang w:val="vi-VN" w:eastAsia="vi-VN"/>
    </w:rPr>
  </w:style>
  <w:style w:type="paragraph" w:styleId="Heading1">
    <w:name w:val="heading 1"/>
    <w:basedOn w:val="Normal"/>
    <w:next w:val="Normal"/>
    <w:link w:val="Heading1Char"/>
    <w:uiPriority w:val="9"/>
    <w:qFormat/>
    <w:rsid w:val="00FC693F"/>
    <w:pPr>
      <w:keepNext/>
      <w:keepLines/>
      <w:spacing w:before="280"/>
      <w:outlineLvl w:val="0"/>
    </w:pPr>
    <w:rPr>
      <w:rFonts w:cs="Times New Roman"/>
      <w:b/>
      <w:bCs/>
      <w:color w:val="1F3B63"/>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cs="Times New Roman"/>
      <w:b/>
      <w:bCs/>
      <w:color w:val="1F3B6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imes New Roman"/>
      <w:b/>
      <w:bCs/>
      <w:color w:val="1F3B63"/>
      <w:sz w:val="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imes New Roman"/>
      <w:b/>
      <w:bCs/>
      <w:i/>
      <w:iCs/>
      <w:color w:val="1F3B6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imes New Roman"/>
      <w:color w:val="1F3B6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185</Words>
  <Characters>1057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phần việc tuần 6 — Phạm Tuấn Kiệt</dc:title>
  <dc:subject/>
  <dc:creator>Nhóm 14</dc:creator>
  <cp:keywords/>
  <dc:description>generated by python-docx</dc:description>
  <cp:lastModifiedBy>Nguyễn Đức Bình</cp:lastModifiedBy>
  <cp:revision>2</cp:revision>
  <dcterms:created xsi:type="dcterms:W3CDTF">2013-12-23T23:15:00Z</dcterms:created>
  <dcterms:modified xsi:type="dcterms:W3CDTF">2026-10-14T03:52:00Z</dcterms:modified>
  <cp:category/>
  <dc:language>vi-VN</dc:language>
</cp:coreProperties>
</file>