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PCIE</w:t>
      </w:r>
      <w:r>
        <w:rPr>
          <w:spacing w:val="-14"/>
        </w:rPr>
        <w:t> 总线双串口及打印口芯片 </w:t>
      </w:r>
      <w:r>
        <w:rPr/>
        <w:t>CH382</w:t>
      </w:r>
    </w:p>
    <w:p>
      <w:pPr>
        <w:pStyle w:val="BodyText"/>
        <w:spacing w:line="252" w:lineRule="auto" w:before="88"/>
        <w:ind w:left="5029" w:right="5023" w:firstLine="211"/>
      </w:pPr>
      <w:r>
        <w:rPr/>
        <w:t>手册</w:t>
      </w:r>
      <w:r>
        <w:rPr>
          <w:spacing w:val="1"/>
        </w:rPr>
        <w:t> </w:t>
      </w:r>
      <w:r>
        <w:rPr>
          <w:spacing w:val="-3"/>
        </w:rPr>
        <w:t>版本： </w:t>
      </w:r>
      <w:r>
        <w:rPr/>
        <w:t>1</w:t>
      </w:r>
    </w:p>
    <w:p>
      <w:pPr>
        <w:pStyle w:val="BodyText"/>
        <w:spacing w:before="7"/>
        <w:ind w:left="4765"/>
      </w:pPr>
      <w:hyperlink r:id="rId6">
        <w:r>
          <w:rPr>
            <w:u w:val="single"/>
          </w:rPr>
          <w:t>http://wch.cn</w:t>
        </w:r>
      </w:hyperlink>
    </w:p>
    <w:p>
      <w:pPr>
        <w:pStyle w:val="Heading1"/>
        <w:spacing w:before="112"/>
      </w:pPr>
      <w:bookmarkStart w:name="1、概述" w:id="1"/>
      <w:bookmarkEnd w:id="1"/>
      <w:r>
        <w:rPr/>
      </w:r>
      <w:r>
        <w:rPr>
          <w:w w:val="95"/>
        </w:rPr>
        <w:t>1、概述</w:t>
      </w:r>
    </w:p>
    <w:p>
      <w:pPr>
        <w:pStyle w:val="BodyText"/>
        <w:spacing w:line="254" w:lineRule="auto" w:before="119"/>
        <w:ind w:left="863" w:right="847" w:firstLine="422"/>
        <w:jc w:val="both"/>
      </w:pPr>
      <w:r>
        <w:rPr/>
        <w:pict>
          <v:group style="position:absolute;margin-left:94.080002pt;margin-top:68.290016pt;width:182.4pt;height:195.85pt;mso-position-horizontal-relative:page;mso-position-vertical-relative:paragraph;z-index:-15728640;mso-wrap-distance-left:0;mso-wrap-distance-right:0" coordorigin="1882,1366" coordsize="3648,3917">
            <v:shape style="position:absolute;left:2803;top:2901;width:1258;height:778" coordorigin="2803,2902" coordsize="1258,778" path="m2803,3291l3053,3679,3053,3487,3811,3487,3811,3679,4061,3291,3811,2902,3811,3099,3053,3099,3053,2902,2803,3291xe" filled="false" stroked="true" strokeweight=".72pt" strokecolor="#000000">
              <v:path arrowok="t"/>
              <v:stroke dashstyle="solid"/>
            </v:shape>
            <v:shape style="position:absolute;left:2796;top:2894;width:1272;height:792" type="#_x0000_t202" filled="false" stroked="false">
              <v:textbox inset="0,0,0,0">
                <w:txbxContent>
                  <w:p>
                    <w:pPr>
                      <w:spacing w:line="240" w:lineRule="auto" w:before="4"/>
                      <w:rPr>
                        <w:sz w:val="19"/>
                      </w:rPr>
                    </w:pPr>
                  </w:p>
                  <w:p>
                    <w:pPr>
                      <w:spacing w:before="1"/>
                      <w:ind w:left="184" w:right="0" w:firstLine="0"/>
                      <w:jc w:val="left"/>
                      <w:rPr>
                        <w:sz w:val="21"/>
                      </w:rPr>
                    </w:pPr>
                    <w:r>
                      <w:rPr>
                        <w:sz w:val="21"/>
                      </w:rPr>
                      <w:t>PCIE</w:t>
                    </w:r>
                    <w:r>
                      <w:rPr>
                        <w:spacing w:val="-18"/>
                        <w:sz w:val="21"/>
                      </w:rPr>
                      <w:t> 信号</w:t>
                    </w:r>
                  </w:p>
                </w:txbxContent>
              </v:textbox>
              <w10:wrap type="none"/>
            </v:shape>
            <v:shape style="position:absolute;left:4060;top:1394;width:1440;height:3860" type="#_x0000_t202" filled="true" fillcolor="#bfbfbf" stroked="true" strokeweight="2.88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15"/>
                      </w:rPr>
                    </w:pPr>
                  </w:p>
                  <w:p>
                    <w:pPr>
                      <w:spacing w:before="0"/>
                      <w:ind w:left="172" w:right="174" w:firstLine="0"/>
                      <w:jc w:val="center"/>
                      <w:rPr>
                        <w:sz w:val="21"/>
                      </w:rPr>
                    </w:pPr>
                    <w:r>
                      <w:rPr>
                        <w:sz w:val="21"/>
                      </w:rPr>
                      <w:t>CH382</w:t>
                    </w:r>
                    <w:r>
                      <w:rPr>
                        <w:spacing w:val="-18"/>
                        <w:sz w:val="21"/>
                      </w:rPr>
                      <w:t> 芯片</w:t>
                    </w:r>
                  </w:p>
                  <w:p>
                    <w:pPr>
                      <w:spacing w:line="240" w:lineRule="auto" w:before="7"/>
                      <w:rPr>
                        <w:sz w:val="23"/>
                      </w:rPr>
                    </w:pPr>
                  </w:p>
                  <w:p>
                    <w:pPr>
                      <w:spacing w:line="252" w:lineRule="auto" w:before="0"/>
                      <w:ind w:left="268" w:right="266" w:firstLine="0"/>
                      <w:jc w:val="center"/>
                      <w:rPr>
                        <w:sz w:val="21"/>
                      </w:rPr>
                    </w:pPr>
                    <w:r>
                      <w:rPr>
                        <w:sz w:val="21"/>
                      </w:rPr>
                      <w:t>双串口</w:t>
                    </w:r>
                    <w:r>
                      <w:rPr>
                        <w:spacing w:val="1"/>
                        <w:sz w:val="21"/>
                      </w:rPr>
                      <w:t> </w:t>
                    </w:r>
                    <w:r>
                      <w:rPr>
                        <w:sz w:val="21"/>
                      </w:rPr>
                      <w:t>和打印口</w:t>
                    </w:r>
                  </w:p>
                </w:txbxContent>
              </v:textbox>
              <v:fill type="solid"/>
              <v:stroke dashstyle="solid"/>
              <w10:wrap type="none"/>
            </v:shape>
            <v:shape style="position:absolute;left:1900;top:1394;width:903;height:3860" type="#_x0000_t202" filled="true" fillcolor="#bfbfbf" stroked="true" strokeweight="1.92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18"/>
                      </w:rPr>
                    </w:pPr>
                  </w:p>
                  <w:p>
                    <w:pPr>
                      <w:spacing w:before="0"/>
                      <w:ind w:left="215" w:right="0" w:firstLine="0"/>
                      <w:jc w:val="left"/>
                      <w:rPr>
                        <w:sz w:val="21"/>
                      </w:rPr>
                    </w:pPr>
                    <w:r>
                      <w:rPr>
                        <w:sz w:val="21"/>
                      </w:rPr>
                      <w:t>PCIE</w:t>
                    </w:r>
                  </w:p>
                  <w:p>
                    <w:pPr>
                      <w:spacing w:before="14"/>
                      <w:ind w:left="215" w:right="0" w:firstLine="0"/>
                      <w:jc w:val="left"/>
                      <w:rPr>
                        <w:sz w:val="21"/>
                      </w:rPr>
                    </w:pPr>
                    <w:r>
                      <w:rPr>
                        <w:sz w:val="21"/>
                      </w:rPr>
                      <w:t>总线</w:t>
                    </w:r>
                  </w:p>
                </w:txbxContent>
              </v:textbox>
              <v:fill type="solid"/>
              <v:stroke dashstyle="solid"/>
              <w10:wrap type="none"/>
            </v:shape>
            <w10:wrap type="topAndBottom"/>
          </v:group>
        </w:pict>
      </w:r>
      <w:r>
        <w:rPr/>
        <w:pict>
          <v:group style="position:absolute;margin-left:274.679993pt;margin-top:68.770012pt;width:226.45pt;height:51.85pt;mso-position-horizontal-relative:page;mso-position-vertical-relative:paragraph;z-index:15729152" coordorigin="5494,1375" coordsize="4529,1037">
            <v:shape style="position:absolute;left:5500;top:1821;width:3423;height:572" coordorigin="5501,1822" coordsize="3423,572" path="m6355,1822l6355,1966,8923,1966,8923,2249,6355,2249,6355,2393,5501,2110,6355,1822xe" filled="false" stroked="true" strokeweight=".72pt" strokecolor="#000000">
              <v:path arrowok="t"/>
              <v:stroke dashstyle="solid"/>
            </v:shape>
            <v:shape style="position:absolute;left:5500;top:1394;width:3423;height:572" coordorigin="5501,1395" coordsize="3423,572" path="m8064,1395l8064,1539,5501,1539,5501,1822,8064,1822,8064,1966,8923,1678,8064,1395xe" filled="true" fillcolor="#ffffff" stroked="false">
              <v:path arrowok="t"/>
              <v:fill type="solid"/>
            </v:shape>
            <v:shape style="position:absolute;left:5500;top:1394;width:3423;height:572" coordorigin="5501,1395" coordsize="3423,572" path="m8064,1395l8064,1539,5501,1539,5501,1822,8064,1822,8064,1966,8923,1678,8064,1395xe" filled="false" stroked="true" strokeweight=".72pt" strokecolor="#000000">
              <v:path arrowok="t"/>
              <v:stroke dashstyle="solid"/>
            </v:shape>
            <v:shape style="position:absolute;left:5493;top:1387;width:3437;height:1013" type="#_x0000_t202" filled="false" stroked="false">
              <v:textbox inset="0,0,0,0">
                <w:txbxContent>
                  <w:p>
                    <w:pPr>
                      <w:spacing w:line="386" w:lineRule="auto" w:before="165"/>
                      <w:ind w:left="707" w:right="295" w:firstLine="67"/>
                      <w:jc w:val="left"/>
                      <w:rPr>
                        <w:sz w:val="21"/>
                      </w:rPr>
                    </w:pPr>
                    <w:r>
                      <w:rPr>
                        <w:sz w:val="21"/>
                      </w:rPr>
                      <w:t>TXD0/RTS0/DTR0</w:t>
                    </w:r>
                    <w:r>
                      <w:rPr>
                        <w:spacing w:val="1"/>
                        <w:sz w:val="21"/>
                      </w:rPr>
                      <w:t> </w:t>
                    </w:r>
                    <w:r>
                      <w:rPr>
                        <w:sz w:val="21"/>
                      </w:rPr>
                      <w:t>RXD0/CTS0/DSR0/RI0/DCD0</w:t>
                    </w:r>
                  </w:p>
                </w:txbxContent>
              </v:textbox>
              <w10:wrap type="none"/>
            </v:shape>
            <v:shape style="position:absolute;left:8923;top:1394;width:1080;height:999" type="#_x0000_t202" filled="true" fillcolor="#bfbfbf" stroked="true" strokeweight="1.92pt" strokecolor="#000000">
              <v:textbox inset="0,0,0,0">
                <w:txbxContent>
                  <w:p>
                    <w:pPr>
                      <w:spacing w:line="240" w:lineRule="auto" w:before="2"/>
                      <w:rPr>
                        <w:sz w:val="28"/>
                      </w:rPr>
                    </w:pPr>
                  </w:p>
                  <w:p>
                    <w:pPr>
                      <w:spacing w:before="0"/>
                      <w:ind w:left="230" w:right="0" w:firstLine="0"/>
                      <w:jc w:val="left"/>
                      <w:rPr>
                        <w:sz w:val="21"/>
                      </w:rPr>
                    </w:pPr>
                    <w:r>
                      <w:rPr>
                        <w:spacing w:val="-17"/>
                        <w:sz w:val="21"/>
                      </w:rPr>
                      <w:t>串口 </w:t>
                    </w:r>
                    <w:r>
                      <w:rPr>
                        <w:sz w:val="21"/>
                      </w:rPr>
                      <w:t>0</w:t>
                    </w:r>
                  </w:p>
                </w:txbxContent>
              </v:textbox>
              <v:fill type="solid"/>
              <v:stroke dashstyle="solid"/>
              <w10:wrap type="none"/>
            </v:shape>
            <w10:wrap type="none"/>
          </v:group>
        </w:pict>
      </w:r>
      <w:r>
        <w:rPr/>
        <w:pict>
          <v:group style="position:absolute;margin-left:274.679993pt;margin-top:125.890015pt;width:226.45pt;height:52.1pt;mso-position-horizontal-relative:page;mso-position-vertical-relative:paragraph;z-index:15729664" coordorigin="5494,2518" coordsize="4529,1042">
            <v:shape style="position:absolute;left:5500;top:2964;width:3423;height:576" coordorigin="5501,2964" coordsize="3423,576" path="m6355,2964l6355,3108,8923,3108,8923,3396,6355,3396,6355,3540,5501,3252,6355,2964xe" filled="false" stroked="true" strokeweight=".72pt" strokecolor="#000000">
              <v:path arrowok="t"/>
              <v:stroke dashstyle="solid"/>
            </v:shape>
            <v:shape style="position:absolute;left:5500;top:2537;width:3423;height:572" coordorigin="5501,2537" coordsize="3423,572" path="m8064,2537l8064,2681,5501,2681,5501,2964,8064,2964,8064,3108,8923,2825,8064,2537xe" filled="true" fillcolor="#ffffff" stroked="false">
              <v:path arrowok="t"/>
              <v:fill type="solid"/>
            </v:shape>
            <v:shape style="position:absolute;left:5500;top:2537;width:3423;height:572" coordorigin="5501,2537" coordsize="3423,572" path="m8064,2537l8064,2681,5501,2681,5501,2964,8064,2964,8064,3108,8923,2825,8064,2537xe" filled="false" stroked="true" strokeweight=".72pt" strokecolor="#000000">
              <v:path arrowok="t"/>
              <v:stroke dashstyle="solid"/>
            </v:shape>
            <v:shape style="position:absolute;left:5493;top:2529;width:3437;height:1018" type="#_x0000_t202" filled="false" stroked="false">
              <v:textbox inset="0,0,0,0">
                <w:txbxContent>
                  <w:p>
                    <w:pPr>
                      <w:spacing w:line="381" w:lineRule="auto" w:before="170"/>
                      <w:ind w:left="707" w:right="295" w:firstLine="67"/>
                      <w:jc w:val="left"/>
                      <w:rPr>
                        <w:sz w:val="21"/>
                      </w:rPr>
                    </w:pPr>
                    <w:r>
                      <w:rPr>
                        <w:sz w:val="21"/>
                      </w:rPr>
                      <w:t>TXD1/RTS1/DTR1</w:t>
                    </w:r>
                    <w:r>
                      <w:rPr>
                        <w:spacing w:val="1"/>
                        <w:sz w:val="21"/>
                      </w:rPr>
                      <w:t> </w:t>
                    </w:r>
                    <w:r>
                      <w:rPr>
                        <w:sz w:val="21"/>
                      </w:rPr>
                      <w:t>RXD1/CTS1/DSR1/RI1/DCD1</w:t>
                    </w:r>
                  </w:p>
                </w:txbxContent>
              </v:textbox>
              <w10:wrap type="none"/>
            </v:shape>
            <v:shape style="position:absolute;left:8923;top:2537;width:1080;height:1004" type="#_x0000_t202" filled="true" fillcolor="#bfbfbf" stroked="true" strokeweight="1.92pt" strokecolor="#000000">
              <v:textbox inset="0,0,0,0">
                <w:txbxContent>
                  <w:p>
                    <w:pPr>
                      <w:spacing w:line="240" w:lineRule="auto" w:before="7"/>
                      <w:rPr>
                        <w:sz w:val="28"/>
                      </w:rPr>
                    </w:pPr>
                  </w:p>
                  <w:p>
                    <w:pPr>
                      <w:spacing w:before="0"/>
                      <w:ind w:left="230" w:right="0" w:firstLine="0"/>
                      <w:jc w:val="left"/>
                      <w:rPr>
                        <w:sz w:val="21"/>
                      </w:rPr>
                    </w:pPr>
                    <w:r>
                      <w:rPr>
                        <w:spacing w:val="-17"/>
                        <w:sz w:val="21"/>
                      </w:rPr>
                      <w:t>串口 </w:t>
                    </w:r>
                    <w:r>
                      <w:rPr>
                        <w:sz w:val="21"/>
                      </w:rPr>
                      <w:t>1</w:t>
                    </w:r>
                  </w:p>
                </w:txbxContent>
              </v:textbox>
              <v:fill type="solid"/>
              <v:stroke dashstyle="solid"/>
              <w10:wrap type="none"/>
            </v:shape>
            <w10:wrap type="none"/>
          </v:group>
        </w:pict>
      </w:r>
      <w:r>
        <w:rPr>
          <w:spacing w:val="-1"/>
        </w:rPr>
        <w:t>CH382</w:t>
      </w:r>
      <w:r>
        <w:rPr>
          <w:spacing w:val="-36"/>
        </w:rPr>
        <w:t> 是 </w:t>
      </w:r>
      <w:r>
        <w:rPr/>
        <w:t>PCI-Express</w:t>
      </w:r>
      <w:r>
        <w:rPr>
          <w:spacing w:val="-11"/>
        </w:rPr>
        <w:t> 总线的双串口及打印口芯片，包含两个兼容 </w:t>
      </w:r>
      <w:r>
        <w:rPr/>
        <w:t>16C550</w:t>
      </w:r>
      <w:r>
        <w:rPr>
          <w:spacing w:val="-28"/>
        </w:rPr>
        <w:t> 或者 </w:t>
      </w:r>
      <w:r>
        <w:rPr/>
        <w:t>16C750</w:t>
      </w:r>
      <w:r>
        <w:rPr>
          <w:spacing w:val="-12"/>
        </w:rPr>
        <w:t> 的异步串</w:t>
      </w:r>
      <w:r>
        <w:rPr>
          <w:spacing w:val="-11"/>
        </w:rPr>
        <w:t>口和一个 </w:t>
      </w:r>
      <w:r>
        <w:rPr/>
        <w:t>EPP/ECP</w:t>
      </w:r>
      <w:r>
        <w:rPr>
          <w:spacing w:val="-13"/>
        </w:rPr>
        <w:t> 增强型双向并口。异步串口提供收发独立的 </w:t>
      </w:r>
      <w:r>
        <w:rPr/>
        <w:t>256</w:t>
      </w:r>
      <w:r>
        <w:rPr>
          <w:spacing w:val="-27"/>
        </w:rPr>
        <w:t> 字节 </w:t>
      </w:r>
      <w:r>
        <w:rPr/>
        <w:t>FIFO</w:t>
      </w:r>
      <w:r>
        <w:rPr>
          <w:spacing w:val="-18"/>
        </w:rPr>
        <w:t> 缓冲器，支持最高 </w:t>
      </w:r>
      <w:r>
        <w:rPr/>
        <w:t>8Mbps</w:t>
      </w:r>
      <w:r>
        <w:rPr>
          <w:spacing w:val="-102"/>
        </w:rPr>
        <w:t> </w:t>
      </w:r>
      <w:r>
        <w:rPr>
          <w:spacing w:val="-7"/>
        </w:rPr>
        <w:t>的通讯波特率，可以用于 </w:t>
      </w:r>
      <w:r>
        <w:rPr>
          <w:spacing w:val="-1"/>
        </w:rPr>
        <w:t>PCIE</w:t>
      </w:r>
      <w:r>
        <w:rPr>
          <w:spacing w:val="-24"/>
        </w:rPr>
        <w:t> 总线的 </w:t>
      </w:r>
      <w:r>
        <w:rPr>
          <w:spacing w:val="-1"/>
        </w:rPr>
        <w:t>RS232</w:t>
      </w:r>
      <w:r>
        <w:rPr>
          <w:spacing w:val="-12"/>
        </w:rPr>
        <w:t> 串口扩展、带自动硬件速率控制的 </w:t>
      </w:r>
      <w:r>
        <w:rPr>
          <w:spacing w:val="-1"/>
        </w:rPr>
        <w:t>PCIE</w:t>
      </w:r>
      <w:r>
        <w:rPr>
          <w:spacing w:val="-9"/>
        </w:rPr>
        <w:t> 高速串口、串口</w:t>
      </w:r>
      <w:r>
        <w:rPr/>
        <w:t>组网、RS485</w:t>
      </w:r>
      <w:r>
        <w:rPr>
          <w:spacing w:val="-8"/>
        </w:rPr>
        <w:t> 通讯、并口/打印口扩展等。下图为其一般应用框图。</w:t>
      </w:r>
    </w:p>
    <w:p>
      <w:pPr>
        <w:pStyle w:val="BodyText"/>
        <w:rPr>
          <w:sz w:val="20"/>
        </w:rPr>
      </w:pPr>
    </w:p>
    <w:p>
      <w:pPr>
        <w:pStyle w:val="BodyText"/>
        <w:spacing w:before="7"/>
        <w:rPr>
          <w:sz w:val="28"/>
        </w:rPr>
      </w:pPr>
    </w:p>
    <w:p>
      <w:pPr>
        <w:pStyle w:val="Heading1"/>
      </w:pPr>
      <w:r>
        <w:rPr/>
        <w:pict>
          <v:group style="position:absolute;margin-left:274.679993pt;margin-top:-113.680008pt;width:226.45pt;height:80.650pt;mso-position-horizontal-relative:page;mso-position-vertical-relative:paragraph;z-index:15730176" coordorigin="5494,-2274" coordsize="4529,1613">
            <v:shape style="position:absolute;left:5500;top:-2255;width:3423;height:1148" coordorigin="5501,-2254" coordsize="3423,1148" path="m8064,-1678l8064,-1539,5501,-1539,5501,-1251,8064,-1251,8064,-1107,8923,-1395,8064,-1678xm5501,-1966l6202,-1678,6202,-1822,8222,-1822,8222,-1678,8923,-1966,8222,-2254,8222,-2110,6202,-2110,6202,-2254,5501,-1966xe" filled="false" stroked="true" strokeweight=".72pt" strokecolor="#000000">
              <v:path arrowok="t"/>
              <v:stroke dashstyle="solid"/>
            </v:shape>
            <v:shape style="position:absolute;left:5500;top:-1252;width:3423;height:572" coordorigin="5501,-1251" coordsize="3423,572" path="m6355,-1251l5501,-963,6355,-680,6355,-824,8923,-824,8923,-1107,6355,-1107,6355,-1251xe" filled="true" fillcolor="#ffffff" stroked="false">
              <v:path arrowok="t"/>
              <v:fill type="solid"/>
            </v:shape>
            <v:shape style="position:absolute;left:5500;top:-1252;width:3423;height:572" coordorigin="5501,-1251" coordsize="3423,572" path="m6355,-1251l6355,-1107,8923,-1107,8923,-824,6355,-824,6355,-680,5501,-963,6355,-1251xe" filled="false" stroked="true" strokeweight=".72pt" strokecolor="#000000">
              <v:path arrowok="t"/>
              <v:stroke dashstyle="solid"/>
            </v:shape>
            <v:shape style="position:absolute;left:5493;top:-2262;width:3437;height:1589" type="#_x0000_t202" filled="false" stroked="false">
              <v:textbox inset="0,0,0,0">
                <w:txbxContent>
                  <w:p>
                    <w:pPr>
                      <w:spacing w:before="176"/>
                      <w:ind w:left="1435" w:right="1437" w:firstLine="0"/>
                      <w:jc w:val="center"/>
                      <w:rPr>
                        <w:sz w:val="21"/>
                      </w:rPr>
                    </w:pPr>
                    <w:r>
                      <w:rPr>
                        <w:sz w:val="21"/>
                      </w:rPr>
                      <w:t>D0-D7</w:t>
                    </w:r>
                  </w:p>
                  <w:p>
                    <w:pPr>
                      <w:spacing w:line="240" w:lineRule="auto" w:before="1"/>
                      <w:rPr>
                        <w:sz w:val="23"/>
                      </w:rPr>
                    </w:pPr>
                  </w:p>
                  <w:p>
                    <w:pPr>
                      <w:spacing w:line="381" w:lineRule="auto" w:before="0"/>
                      <w:ind w:left="866" w:right="451" w:hanging="197"/>
                      <w:jc w:val="left"/>
                      <w:rPr>
                        <w:sz w:val="21"/>
                      </w:rPr>
                    </w:pPr>
                    <w:r>
                      <w:rPr>
                        <w:sz w:val="21"/>
                      </w:rPr>
                      <w:t>STB/AFD/INIT/SIN</w:t>
                    </w:r>
                    <w:r>
                      <w:rPr>
                        <w:spacing w:val="1"/>
                        <w:sz w:val="21"/>
                      </w:rPr>
                      <w:t> </w:t>
                    </w:r>
                    <w:r>
                      <w:rPr>
                        <w:sz w:val="21"/>
                      </w:rPr>
                      <w:t>BUSY/ACK/PE/SELT/ERR</w:t>
                    </w:r>
                  </w:p>
                </w:txbxContent>
              </v:textbox>
              <w10:wrap type="none"/>
            </v:shape>
            <v:shape style="position:absolute;left:8923;top:-2255;width:1080;height:1575" type="#_x0000_t202" filled="true" fillcolor="#bfbfbf" stroked="true" strokeweight="1.92pt" strokecolor="#000000">
              <v:textbox inset="0,0,0,0">
                <w:txbxContent>
                  <w:p>
                    <w:pPr>
                      <w:spacing w:line="240" w:lineRule="auto" w:before="12"/>
                      <w:rPr>
                        <w:sz w:val="28"/>
                      </w:rPr>
                    </w:pPr>
                  </w:p>
                  <w:p>
                    <w:pPr>
                      <w:spacing w:line="252" w:lineRule="auto" w:before="0"/>
                      <w:ind w:left="201" w:right="204" w:firstLine="105"/>
                      <w:jc w:val="left"/>
                      <w:rPr>
                        <w:sz w:val="21"/>
                      </w:rPr>
                    </w:pPr>
                    <w:r>
                      <w:rPr>
                        <w:sz w:val="21"/>
                      </w:rPr>
                      <w:t>并口</w:t>
                    </w:r>
                    <w:r>
                      <w:rPr>
                        <w:spacing w:val="-1"/>
                        <w:sz w:val="21"/>
                      </w:rPr>
                      <w:t>打印口</w:t>
                    </w:r>
                  </w:p>
                </w:txbxContent>
              </v:textbox>
              <v:fill type="solid"/>
              <v:stroke dashstyle="solid"/>
              <w10:wrap type="none"/>
            </v:shape>
            <w10:wrap type="none"/>
          </v:group>
        </w:pict>
      </w:r>
      <w:bookmarkStart w:name="2、特点" w:id="2"/>
      <w:bookmarkEnd w:id="2"/>
      <w:r>
        <w:rPr/>
      </w:r>
      <w:r>
        <w:rPr>
          <w:w w:val="95"/>
        </w:rPr>
        <w:t>2、特点</w:t>
      </w:r>
    </w:p>
    <w:p>
      <w:pPr>
        <w:pStyle w:val="Heading2"/>
        <w:numPr>
          <w:ilvl w:val="1"/>
          <w:numId w:val="1"/>
        </w:numPr>
        <w:tabs>
          <w:tab w:pos="1464" w:val="left" w:leader="none"/>
        </w:tabs>
        <w:spacing w:line="240" w:lineRule="auto" w:before="238" w:after="0"/>
        <w:ind w:left="1463" w:right="0" w:hanging="601"/>
        <w:jc w:val="left"/>
      </w:pPr>
      <w:bookmarkStart w:name="2.1. 概述" w:id="3"/>
      <w:bookmarkEnd w:id="3"/>
      <w:r>
        <w:rPr/>
      </w:r>
      <w:bookmarkStart w:name="2.1. 概述" w:id="4"/>
      <w:bookmarkEnd w:id="4"/>
      <w:r>
        <w:rPr/>
        <w:t>概述</w:t>
      </w:r>
    </w:p>
    <w:p>
      <w:pPr>
        <w:pStyle w:val="ListParagraph"/>
        <w:numPr>
          <w:ilvl w:val="2"/>
          <w:numId w:val="1"/>
        </w:numPr>
        <w:tabs>
          <w:tab w:pos="1584" w:val="left" w:leader="none"/>
        </w:tabs>
        <w:spacing w:line="240" w:lineRule="auto" w:before="145" w:after="0"/>
        <w:ind w:left="1583" w:right="0" w:hanging="361"/>
        <w:jc w:val="left"/>
        <w:rPr>
          <w:sz w:val="21"/>
        </w:rPr>
      </w:pPr>
      <w:r>
        <w:rPr>
          <w:spacing w:val="-4"/>
          <w:sz w:val="21"/>
        </w:rPr>
        <w:t>同一芯片可配置为 </w:t>
      </w:r>
      <w:r>
        <w:rPr>
          <w:sz w:val="21"/>
        </w:rPr>
        <w:t>PCIE</w:t>
      </w:r>
      <w:r>
        <w:rPr>
          <w:spacing w:val="-6"/>
          <w:sz w:val="21"/>
        </w:rPr>
        <w:t> 总线的双串口、单并口/打印口、双串口加并口/打印口。</w:t>
      </w:r>
    </w:p>
    <w:p>
      <w:pPr>
        <w:pStyle w:val="ListParagraph"/>
        <w:numPr>
          <w:ilvl w:val="2"/>
          <w:numId w:val="1"/>
        </w:numPr>
        <w:tabs>
          <w:tab w:pos="1584" w:val="left" w:leader="none"/>
        </w:tabs>
        <w:spacing w:line="240" w:lineRule="auto" w:before="14" w:after="0"/>
        <w:ind w:left="1583" w:right="0" w:hanging="361"/>
        <w:jc w:val="left"/>
        <w:rPr>
          <w:sz w:val="21"/>
        </w:rPr>
      </w:pPr>
      <w:r>
        <w:rPr>
          <w:spacing w:val="-3"/>
          <w:sz w:val="21"/>
        </w:rPr>
        <w:t>提供两线串行主机接口，可以挂接类似 </w:t>
      </w:r>
      <w:r>
        <w:rPr>
          <w:sz w:val="21"/>
        </w:rPr>
        <w:t>24C0X</w:t>
      </w:r>
      <w:r>
        <w:rPr>
          <w:spacing w:val="-18"/>
          <w:sz w:val="21"/>
        </w:rPr>
        <w:t> 的串口 </w:t>
      </w:r>
      <w:r>
        <w:rPr>
          <w:sz w:val="21"/>
        </w:rPr>
        <w:t>EEPROM</w:t>
      </w:r>
      <w:r>
        <w:rPr>
          <w:spacing w:val="-7"/>
          <w:sz w:val="21"/>
        </w:rPr>
        <w:t> 器件用于存储非易失数据。</w:t>
      </w:r>
    </w:p>
    <w:p>
      <w:pPr>
        <w:pStyle w:val="ListParagraph"/>
        <w:numPr>
          <w:ilvl w:val="2"/>
          <w:numId w:val="1"/>
        </w:numPr>
        <w:tabs>
          <w:tab w:pos="1584" w:val="left" w:leader="none"/>
        </w:tabs>
        <w:spacing w:line="240" w:lineRule="auto" w:before="19" w:after="0"/>
        <w:ind w:left="1583" w:right="0" w:hanging="361"/>
        <w:jc w:val="left"/>
        <w:rPr>
          <w:sz w:val="21"/>
        </w:rPr>
      </w:pPr>
      <w:r>
        <w:rPr>
          <w:spacing w:val="-14"/>
          <w:sz w:val="21"/>
        </w:rPr>
        <w:t>可以在 </w:t>
      </w:r>
      <w:r>
        <w:rPr>
          <w:sz w:val="21"/>
        </w:rPr>
        <w:t>EEPROM</w:t>
      </w:r>
      <w:r>
        <w:rPr>
          <w:spacing w:val="-17"/>
          <w:sz w:val="21"/>
        </w:rPr>
        <w:t> 器件中设定 </w:t>
      </w:r>
      <w:r>
        <w:rPr>
          <w:sz w:val="21"/>
        </w:rPr>
        <w:t>PCIE</w:t>
      </w:r>
      <w:r>
        <w:rPr>
          <w:spacing w:val="-8"/>
          <w:sz w:val="21"/>
        </w:rPr>
        <w:t> 板卡的设备标识</w:t>
      </w:r>
      <w:r>
        <w:rPr>
          <w:sz w:val="21"/>
        </w:rPr>
        <w:t>（Vendor ID，Device ID，Class</w:t>
      </w:r>
      <w:r>
        <w:rPr>
          <w:spacing w:val="1"/>
          <w:sz w:val="21"/>
        </w:rPr>
        <w:t> </w:t>
      </w:r>
      <w:r>
        <w:rPr>
          <w:sz w:val="21"/>
        </w:rPr>
        <w:t>Code</w:t>
      </w:r>
      <w:r>
        <w:rPr>
          <w:spacing w:val="-27"/>
          <w:sz w:val="21"/>
        </w:rPr>
        <w:t> 等</w:t>
      </w:r>
      <w:r>
        <w:rPr>
          <w:spacing w:val="-111"/>
          <w:sz w:val="21"/>
        </w:rPr>
        <w:t>）</w:t>
      </w:r>
      <w:r>
        <w:rPr>
          <w:sz w:val="21"/>
        </w:rPr>
        <w:t>。</w:t>
      </w:r>
    </w:p>
    <w:p>
      <w:pPr>
        <w:pStyle w:val="ListParagraph"/>
        <w:numPr>
          <w:ilvl w:val="2"/>
          <w:numId w:val="1"/>
        </w:numPr>
        <w:tabs>
          <w:tab w:pos="1584" w:val="left" w:leader="none"/>
        </w:tabs>
        <w:spacing w:line="240" w:lineRule="auto" w:before="14" w:after="0"/>
        <w:ind w:left="1583" w:right="0" w:hanging="361"/>
        <w:jc w:val="left"/>
        <w:rPr>
          <w:sz w:val="21"/>
        </w:rPr>
      </w:pPr>
      <w:r>
        <w:rPr>
          <w:spacing w:val="-7"/>
          <w:sz w:val="21"/>
        </w:rPr>
        <w:t>驱动程序支持 </w:t>
      </w:r>
      <w:r>
        <w:rPr>
          <w:sz w:val="21"/>
        </w:rPr>
        <w:t>Windows</w:t>
      </w:r>
      <w:r>
        <w:rPr>
          <w:spacing w:val="17"/>
          <w:sz w:val="21"/>
        </w:rPr>
        <w:t> </w:t>
      </w:r>
      <w:r>
        <w:rPr>
          <w:sz w:val="21"/>
        </w:rPr>
        <w:t>98/ME/NT4.0/2000/XP/Vista/Win7/Server2003</w:t>
      </w:r>
      <w:r>
        <w:rPr>
          <w:spacing w:val="-23"/>
          <w:sz w:val="21"/>
        </w:rPr>
        <w:t> 以及 </w:t>
      </w:r>
      <w:r>
        <w:rPr>
          <w:sz w:val="21"/>
        </w:rPr>
        <w:t>Linux。</w:t>
      </w:r>
    </w:p>
    <w:p>
      <w:pPr>
        <w:pStyle w:val="ListParagraph"/>
        <w:numPr>
          <w:ilvl w:val="2"/>
          <w:numId w:val="1"/>
        </w:numPr>
        <w:tabs>
          <w:tab w:pos="1584" w:val="left" w:leader="none"/>
        </w:tabs>
        <w:spacing w:line="240" w:lineRule="auto" w:before="19" w:after="0"/>
        <w:ind w:left="1583" w:right="0" w:hanging="361"/>
        <w:jc w:val="left"/>
        <w:rPr>
          <w:sz w:val="21"/>
        </w:rPr>
      </w:pPr>
      <w:r>
        <w:rPr>
          <w:sz w:val="21"/>
        </w:rPr>
        <w:t>3.3V</w:t>
      </w:r>
      <w:r>
        <w:rPr>
          <w:spacing w:val="-11"/>
          <w:sz w:val="21"/>
        </w:rPr>
        <w:t> 电源电压</w:t>
      </w:r>
      <w:r>
        <w:rPr>
          <w:sz w:val="21"/>
        </w:rPr>
        <w:t>，I/O</w:t>
      </w:r>
      <w:r>
        <w:rPr>
          <w:spacing w:val="-18"/>
          <w:sz w:val="21"/>
        </w:rPr>
        <w:t> 引脚支持 </w:t>
      </w:r>
      <w:r>
        <w:rPr>
          <w:sz w:val="21"/>
        </w:rPr>
        <w:t>5V</w:t>
      </w:r>
      <w:r>
        <w:rPr>
          <w:spacing w:val="-13"/>
          <w:sz w:val="21"/>
        </w:rPr>
        <w:t> 耐压。</w:t>
      </w:r>
    </w:p>
    <w:p>
      <w:pPr>
        <w:pStyle w:val="ListParagraph"/>
        <w:numPr>
          <w:ilvl w:val="2"/>
          <w:numId w:val="1"/>
        </w:numPr>
        <w:tabs>
          <w:tab w:pos="1584" w:val="left" w:leader="none"/>
        </w:tabs>
        <w:spacing w:line="240" w:lineRule="auto" w:before="19" w:after="0"/>
        <w:ind w:left="1583" w:right="0" w:hanging="361"/>
        <w:jc w:val="left"/>
        <w:rPr>
          <w:sz w:val="21"/>
        </w:rPr>
      </w:pPr>
      <w:r>
        <w:rPr>
          <w:spacing w:val="-6"/>
          <w:sz w:val="21"/>
        </w:rPr>
        <w:t>芯片功能相当于 </w:t>
      </w:r>
      <w:r>
        <w:rPr>
          <w:sz w:val="21"/>
        </w:rPr>
        <w:t>CH367</w:t>
      </w:r>
      <w:r>
        <w:rPr>
          <w:spacing w:val="-19"/>
          <w:sz w:val="21"/>
        </w:rPr>
        <w:t> 芯片加 </w:t>
      </w:r>
      <w:r>
        <w:rPr>
          <w:sz w:val="21"/>
        </w:rPr>
        <w:t>CH438</w:t>
      </w:r>
      <w:r>
        <w:rPr>
          <w:spacing w:val="-15"/>
          <w:sz w:val="21"/>
        </w:rPr>
        <w:t> 芯片，提供 </w:t>
      </w:r>
      <w:r>
        <w:rPr>
          <w:sz w:val="21"/>
        </w:rPr>
        <w:t>4</w:t>
      </w:r>
      <w:r>
        <w:rPr>
          <w:spacing w:val="-12"/>
          <w:sz w:val="21"/>
        </w:rPr>
        <w:t> 串口、</w:t>
      </w:r>
      <w:r>
        <w:rPr>
          <w:sz w:val="21"/>
        </w:rPr>
        <w:t>8</w:t>
      </w:r>
      <w:r>
        <w:rPr>
          <w:spacing w:val="-7"/>
          <w:sz w:val="21"/>
        </w:rPr>
        <w:t> 串口及更多串口的应用方案。</w:t>
      </w:r>
    </w:p>
    <w:p>
      <w:pPr>
        <w:pStyle w:val="ListParagraph"/>
        <w:numPr>
          <w:ilvl w:val="2"/>
          <w:numId w:val="1"/>
        </w:numPr>
        <w:tabs>
          <w:tab w:pos="1584" w:val="left" w:leader="none"/>
        </w:tabs>
        <w:spacing w:line="240" w:lineRule="auto" w:before="14" w:after="0"/>
        <w:ind w:left="1583" w:right="0" w:hanging="361"/>
        <w:jc w:val="left"/>
        <w:rPr>
          <w:sz w:val="21"/>
        </w:rPr>
      </w:pPr>
      <w:r>
        <w:rPr>
          <w:spacing w:val="-16"/>
          <w:sz w:val="21"/>
        </w:rPr>
        <w:t>支持 </w:t>
      </w:r>
      <w:r>
        <w:rPr>
          <w:sz w:val="21"/>
        </w:rPr>
        <w:t>PCMCIA</w:t>
      </w:r>
      <w:r>
        <w:rPr>
          <w:spacing w:val="-32"/>
          <w:sz w:val="21"/>
        </w:rPr>
        <w:t> 之 </w:t>
      </w:r>
      <w:r>
        <w:rPr>
          <w:sz w:val="21"/>
        </w:rPr>
        <w:t>ExpressCard</w:t>
      </w:r>
      <w:r>
        <w:rPr>
          <w:spacing w:val="-8"/>
          <w:sz w:val="21"/>
        </w:rPr>
        <w:t> 笔记本插卡。</w:t>
      </w:r>
    </w:p>
    <w:p>
      <w:pPr>
        <w:pStyle w:val="ListParagraph"/>
        <w:numPr>
          <w:ilvl w:val="2"/>
          <w:numId w:val="1"/>
        </w:numPr>
        <w:tabs>
          <w:tab w:pos="1584" w:val="left" w:leader="none"/>
        </w:tabs>
        <w:spacing w:line="240" w:lineRule="auto" w:before="19" w:after="0"/>
        <w:ind w:left="1583" w:right="0" w:hanging="361"/>
        <w:jc w:val="left"/>
        <w:rPr>
          <w:sz w:val="21"/>
        </w:rPr>
      </w:pPr>
      <w:r>
        <w:rPr>
          <w:sz w:val="21"/>
        </w:rPr>
        <w:t>LQFP-64</w:t>
      </w:r>
      <w:r>
        <w:rPr>
          <w:spacing w:val="-13"/>
          <w:sz w:val="21"/>
        </w:rPr>
        <w:t> 无铅封装，兼容 </w:t>
      </w:r>
      <w:r>
        <w:rPr>
          <w:sz w:val="21"/>
        </w:rPr>
        <w:t>RoHS。</w:t>
      </w:r>
    </w:p>
    <w:p>
      <w:pPr>
        <w:pStyle w:val="Heading2"/>
        <w:numPr>
          <w:ilvl w:val="1"/>
          <w:numId w:val="1"/>
        </w:numPr>
        <w:tabs>
          <w:tab w:pos="1464" w:val="left" w:leader="none"/>
        </w:tabs>
        <w:spacing w:line="240" w:lineRule="auto" w:before="138" w:after="0"/>
        <w:ind w:left="1463" w:right="0" w:hanging="601"/>
        <w:jc w:val="left"/>
      </w:pPr>
      <w:bookmarkStart w:name="2.2. 串口" w:id="5"/>
      <w:bookmarkEnd w:id="5"/>
      <w:r>
        <w:rPr/>
      </w:r>
      <w:bookmarkStart w:name="2.2. 串口" w:id="6"/>
      <w:bookmarkEnd w:id="6"/>
      <w:r>
        <w:rPr/>
        <w:t>串口</w:t>
      </w:r>
    </w:p>
    <w:p>
      <w:pPr>
        <w:pStyle w:val="ListParagraph"/>
        <w:numPr>
          <w:ilvl w:val="2"/>
          <w:numId w:val="1"/>
        </w:numPr>
        <w:tabs>
          <w:tab w:pos="1584" w:val="left" w:leader="none"/>
        </w:tabs>
        <w:spacing w:line="240" w:lineRule="auto" w:before="140" w:after="0"/>
        <w:ind w:left="1583" w:right="0" w:hanging="361"/>
        <w:jc w:val="left"/>
        <w:rPr>
          <w:sz w:val="21"/>
        </w:rPr>
      </w:pPr>
      <w:r>
        <w:rPr>
          <w:spacing w:val="-8"/>
          <w:sz w:val="21"/>
        </w:rPr>
        <w:t>完全独立的 </w:t>
      </w:r>
      <w:r>
        <w:rPr>
          <w:sz w:val="21"/>
        </w:rPr>
        <w:t>2</w:t>
      </w:r>
      <w:r>
        <w:rPr>
          <w:spacing w:val="-11"/>
          <w:sz w:val="21"/>
        </w:rPr>
        <w:t> 个异步串口，兼容 </w:t>
      </w:r>
      <w:r>
        <w:rPr>
          <w:sz w:val="21"/>
        </w:rPr>
        <w:t>16C550、16C552、16C554</w:t>
      </w:r>
      <w:r>
        <w:rPr>
          <w:spacing w:val="-31"/>
          <w:sz w:val="21"/>
        </w:rPr>
        <w:t> 及 </w:t>
      </w:r>
      <w:r>
        <w:rPr>
          <w:sz w:val="21"/>
        </w:rPr>
        <w:t>16C750</w:t>
      </w:r>
      <w:r>
        <w:rPr>
          <w:spacing w:val="-7"/>
          <w:sz w:val="21"/>
        </w:rPr>
        <w:t> 并且有所增强。</w:t>
      </w:r>
    </w:p>
    <w:p>
      <w:pPr>
        <w:pStyle w:val="ListParagraph"/>
        <w:numPr>
          <w:ilvl w:val="2"/>
          <w:numId w:val="1"/>
        </w:numPr>
        <w:tabs>
          <w:tab w:pos="1584" w:val="left" w:leader="none"/>
        </w:tabs>
        <w:spacing w:line="240" w:lineRule="auto" w:before="19" w:after="0"/>
        <w:ind w:left="1583" w:right="0" w:hanging="361"/>
        <w:jc w:val="left"/>
        <w:rPr>
          <w:sz w:val="21"/>
        </w:rPr>
      </w:pPr>
      <w:r>
        <w:rPr>
          <w:spacing w:val="-17"/>
          <w:sz w:val="21"/>
        </w:rPr>
        <w:t>支持 </w:t>
      </w:r>
      <w:r>
        <w:rPr>
          <w:sz w:val="21"/>
        </w:rPr>
        <w:t>5、6、7</w:t>
      </w:r>
      <w:r>
        <w:rPr>
          <w:spacing w:val="-26"/>
          <w:sz w:val="21"/>
        </w:rPr>
        <w:t> 或者 </w:t>
      </w:r>
      <w:r>
        <w:rPr>
          <w:sz w:val="21"/>
        </w:rPr>
        <w:t>8</w:t>
      </w:r>
      <w:r>
        <w:rPr>
          <w:spacing w:val="-15"/>
          <w:sz w:val="21"/>
        </w:rPr>
        <w:t> 个数据位以及 </w:t>
      </w:r>
      <w:r>
        <w:rPr>
          <w:sz w:val="21"/>
        </w:rPr>
        <w:t>1</w:t>
      </w:r>
      <w:r>
        <w:rPr>
          <w:spacing w:val="-25"/>
          <w:sz w:val="21"/>
        </w:rPr>
        <w:t> 或者 </w:t>
      </w:r>
      <w:r>
        <w:rPr>
          <w:sz w:val="21"/>
        </w:rPr>
        <w:t>2</w:t>
      </w:r>
      <w:r>
        <w:rPr>
          <w:spacing w:val="-10"/>
          <w:sz w:val="21"/>
        </w:rPr>
        <w:t> 个停止位。</w:t>
      </w:r>
    </w:p>
    <w:p>
      <w:pPr>
        <w:pStyle w:val="ListParagraph"/>
        <w:numPr>
          <w:ilvl w:val="2"/>
          <w:numId w:val="1"/>
        </w:numPr>
        <w:tabs>
          <w:tab w:pos="1584" w:val="left" w:leader="none"/>
        </w:tabs>
        <w:spacing w:line="240" w:lineRule="auto" w:before="19" w:after="0"/>
        <w:ind w:left="1583" w:right="0" w:hanging="361"/>
        <w:jc w:val="left"/>
        <w:rPr>
          <w:sz w:val="21"/>
        </w:rPr>
      </w:pPr>
      <w:r>
        <w:rPr>
          <w:spacing w:val="-4"/>
          <w:sz w:val="21"/>
        </w:rPr>
        <w:t>支持奇、偶、无校验、空白 </w:t>
      </w:r>
      <w:r>
        <w:rPr>
          <w:sz w:val="21"/>
        </w:rPr>
        <w:t>0</w:t>
      </w:r>
      <w:r>
        <w:rPr>
          <w:spacing w:val="-11"/>
          <w:sz w:val="21"/>
        </w:rPr>
        <w:t>、标志 </w:t>
      </w:r>
      <w:r>
        <w:rPr>
          <w:sz w:val="21"/>
        </w:rPr>
        <w:t>1</w:t>
      </w:r>
      <w:r>
        <w:rPr>
          <w:spacing w:val="-8"/>
          <w:sz w:val="21"/>
        </w:rPr>
        <w:t> 等校验方式。</w:t>
      </w:r>
    </w:p>
    <w:p>
      <w:pPr>
        <w:pStyle w:val="ListParagraph"/>
        <w:numPr>
          <w:ilvl w:val="2"/>
          <w:numId w:val="1"/>
        </w:numPr>
        <w:tabs>
          <w:tab w:pos="1584" w:val="left" w:leader="none"/>
        </w:tabs>
        <w:spacing w:line="240" w:lineRule="auto" w:before="14" w:after="0"/>
        <w:ind w:left="1583" w:right="0" w:hanging="361"/>
        <w:jc w:val="left"/>
        <w:rPr>
          <w:sz w:val="21"/>
        </w:rPr>
      </w:pPr>
      <w:r>
        <w:rPr>
          <w:spacing w:val="-4"/>
          <w:sz w:val="21"/>
        </w:rPr>
        <w:t>可编程通讯波特率，支持 </w:t>
      </w:r>
      <w:r>
        <w:rPr>
          <w:sz w:val="21"/>
        </w:rPr>
        <w:t>115200bps</w:t>
      </w:r>
      <w:r>
        <w:rPr>
          <w:spacing w:val="-14"/>
          <w:sz w:val="21"/>
        </w:rPr>
        <w:t> 以及最高达 </w:t>
      </w:r>
      <w:r>
        <w:rPr>
          <w:sz w:val="21"/>
        </w:rPr>
        <w:t>8Mbps</w:t>
      </w:r>
      <w:r>
        <w:rPr>
          <w:spacing w:val="-7"/>
          <w:sz w:val="21"/>
        </w:rPr>
        <w:t> 的通讯波特率。</w:t>
      </w:r>
    </w:p>
    <w:p>
      <w:pPr>
        <w:pStyle w:val="ListParagraph"/>
        <w:numPr>
          <w:ilvl w:val="2"/>
          <w:numId w:val="1"/>
        </w:numPr>
        <w:tabs>
          <w:tab w:pos="1584" w:val="left" w:leader="none"/>
        </w:tabs>
        <w:spacing w:line="240" w:lineRule="auto" w:before="19" w:after="0"/>
        <w:ind w:left="1583" w:right="0" w:hanging="361"/>
        <w:jc w:val="left"/>
        <w:rPr>
          <w:sz w:val="21"/>
        </w:rPr>
      </w:pPr>
      <w:r>
        <w:rPr>
          <w:spacing w:val="-17"/>
          <w:sz w:val="21"/>
        </w:rPr>
        <w:t>内置 </w:t>
      </w:r>
      <w:r>
        <w:rPr>
          <w:sz w:val="21"/>
        </w:rPr>
        <w:t>256</w:t>
      </w:r>
      <w:r>
        <w:rPr>
          <w:spacing w:val="-21"/>
          <w:sz w:val="21"/>
        </w:rPr>
        <w:t> 字节的 </w:t>
      </w:r>
      <w:r>
        <w:rPr>
          <w:sz w:val="21"/>
        </w:rPr>
        <w:t>FIFO</w:t>
      </w:r>
      <w:r>
        <w:rPr>
          <w:spacing w:val="-12"/>
          <w:sz w:val="21"/>
        </w:rPr>
        <w:t> 先进先出缓冲器，支持 </w:t>
      </w:r>
      <w:r>
        <w:rPr>
          <w:sz w:val="21"/>
        </w:rPr>
        <w:t>4</w:t>
      </w:r>
      <w:r>
        <w:rPr>
          <w:spacing w:val="-33"/>
          <w:sz w:val="21"/>
        </w:rPr>
        <w:t> 个 </w:t>
      </w:r>
      <w:r>
        <w:rPr>
          <w:sz w:val="21"/>
        </w:rPr>
        <w:t>FIFO</w:t>
      </w:r>
      <w:r>
        <w:rPr>
          <w:spacing w:val="-11"/>
          <w:sz w:val="21"/>
        </w:rPr>
        <w:t> 触发级。</w:t>
      </w:r>
    </w:p>
    <w:p>
      <w:pPr>
        <w:pStyle w:val="ListParagraph"/>
        <w:numPr>
          <w:ilvl w:val="2"/>
          <w:numId w:val="1"/>
        </w:numPr>
        <w:tabs>
          <w:tab w:pos="1584" w:val="left" w:leader="none"/>
        </w:tabs>
        <w:spacing w:line="240" w:lineRule="auto" w:before="14" w:after="0"/>
        <w:ind w:left="1583" w:right="0" w:hanging="361"/>
        <w:jc w:val="left"/>
        <w:rPr>
          <w:sz w:val="21"/>
        </w:rPr>
      </w:pPr>
      <w:r>
        <w:rPr>
          <w:spacing w:val="-15"/>
          <w:sz w:val="21"/>
        </w:rPr>
        <w:t>支持 </w:t>
      </w:r>
      <w:r>
        <w:rPr>
          <w:sz w:val="21"/>
        </w:rPr>
        <w:t>MODEM</w:t>
      </w:r>
      <w:r>
        <w:rPr>
          <w:spacing w:val="-12"/>
          <w:sz w:val="21"/>
        </w:rPr>
        <w:t> 调制解调器信号 </w:t>
      </w:r>
      <w:r>
        <w:rPr>
          <w:sz w:val="21"/>
        </w:rPr>
        <w:t>CTS、DSR、RI、DCD、DTR、RTS，</w:t>
      </w:r>
      <w:r>
        <w:rPr>
          <w:spacing w:val="-11"/>
          <w:sz w:val="21"/>
        </w:rPr>
        <w:t>可转成 </w:t>
      </w:r>
      <w:r>
        <w:rPr>
          <w:sz w:val="21"/>
        </w:rPr>
        <w:t>RS232</w:t>
      </w:r>
      <w:r>
        <w:rPr>
          <w:spacing w:val="-12"/>
          <w:sz w:val="21"/>
        </w:rPr>
        <w:t> 电平。</w:t>
      </w:r>
    </w:p>
    <w:p>
      <w:pPr>
        <w:pStyle w:val="ListParagraph"/>
        <w:numPr>
          <w:ilvl w:val="2"/>
          <w:numId w:val="1"/>
        </w:numPr>
        <w:tabs>
          <w:tab w:pos="1584" w:val="left" w:leader="none"/>
        </w:tabs>
        <w:spacing w:line="240" w:lineRule="auto" w:before="19" w:after="0"/>
        <w:ind w:left="1583" w:right="0" w:hanging="361"/>
        <w:jc w:val="left"/>
        <w:rPr>
          <w:sz w:val="21"/>
        </w:rPr>
      </w:pPr>
      <w:r>
        <w:rPr>
          <w:spacing w:val="-5"/>
          <w:sz w:val="21"/>
        </w:rPr>
        <w:t>支持硬件流控制信号 </w:t>
      </w:r>
      <w:r>
        <w:rPr>
          <w:sz w:val="21"/>
        </w:rPr>
        <w:t>CTS</w:t>
      </w:r>
      <w:r>
        <w:rPr>
          <w:spacing w:val="-31"/>
          <w:sz w:val="21"/>
        </w:rPr>
        <w:t> 和 </w:t>
      </w:r>
      <w:r>
        <w:rPr>
          <w:sz w:val="21"/>
        </w:rPr>
        <w:t>RTS</w:t>
      </w:r>
      <w:r>
        <w:rPr>
          <w:spacing w:val="-10"/>
          <w:sz w:val="21"/>
        </w:rPr>
        <w:t> 自动握手和自动传输速率控制，兼容 </w:t>
      </w:r>
      <w:r>
        <w:rPr>
          <w:sz w:val="21"/>
        </w:rPr>
        <w:t>TL16C550C。</w:t>
      </w:r>
    </w:p>
    <w:p>
      <w:pPr>
        <w:pStyle w:val="ListParagraph"/>
        <w:numPr>
          <w:ilvl w:val="2"/>
          <w:numId w:val="1"/>
        </w:numPr>
        <w:tabs>
          <w:tab w:pos="1584" w:val="left" w:leader="none"/>
        </w:tabs>
        <w:spacing w:line="240" w:lineRule="auto" w:before="19" w:after="0"/>
        <w:ind w:left="1583" w:right="0" w:hanging="361"/>
        <w:jc w:val="left"/>
        <w:rPr>
          <w:sz w:val="21"/>
        </w:rPr>
      </w:pPr>
      <w:r>
        <w:rPr>
          <w:spacing w:val="-4"/>
          <w:sz w:val="21"/>
        </w:rPr>
        <w:t>支持串口帧错误检测、支持 </w:t>
      </w:r>
      <w:r>
        <w:rPr>
          <w:sz w:val="21"/>
        </w:rPr>
        <w:t>Break</w:t>
      </w:r>
      <w:r>
        <w:rPr>
          <w:spacing w:val="-7"/>
          <w:sz w:val="21"/>
        </w:rPr>
        <w:t> 线路间隔检测。</w:t>
      </w:r>
    </w:p>
    <w:p>
      <w:pPr>
        <w:pStyle w:val="ListParagraph"/>
        <w:numPr>
          <w:ilvl w:val="2"/>
          <w:numId w:val="1"/>
        </w:numPr>
        <w:tabs>
          <w:tab w:pos="1584" w:val="left" w:leader="none"/>
        </w:tabs>
        <w:spacing w:line="240" w:lineRule="auto" w:before="14" w:after="0"/>
        <w:ind w:left="1583" w:right="0" w:hanging="361"/>
        <w:jc w:val="left"/>
        <w:rPr>
          <w:sz w:val="21"/>
        </w:rPr>
      </w:pPr>
      <w:r>
        <w:rPr>
          <w:sz w:val="21"/>
        </w:rPr>
        <w:t>支持全双工和半双工串口通讯。</w:t>
      </w:r>
    </w:p>
    <w:p>
      <w:pPr>
        <w:spacing w:after="0" w:line="240" w:lineRule="auto"/>
        <w:jc w:val="left"/>
        <w:rPr>
          <w:sz w:val="21"/>
        </w:rPr>
        <w:sectPr>
          <w:headerReference w:type="default" r:id="rId5"/>
          <w:type w:val="continuous"/>
          <w:pgSz w:w="11900" w:h="16840"/>
          <w:pgMar w:header="877" w:top="1300" w:bottom="280" w:left="500" w:right="500"/>
          <w:pgNumType w:start="1"/>
        </w:sectPr>
      </w:pPr>
    </w:p>
    <w:p>
      <w:pPr>
        <w:pStyle w:val="BodyText"/>
        <w:spacing w:before="3"/>
        <w:rPr>
          <w:sz w:val="9"/>
        </w:rPr>
      </w:pPr>
    </w:p>
    <w:p>
      <w:pPr>
        <w:pStyle w:val="Heading2"/>
        <w:numPr>
          <w:ilvl w:val="1"/>
          <w:numId w:val="1"/>
        </w:numPr>
        <w:tabs>
          <w:tab w:pos="1464" w:val="left" w:leader="none"/>
        </w:tabs>
        <w:spacing w:line="240" w:lineRule="auto" w:before="66" w:after="0"/>
        <w:ind w:left="1463" w:right="0" w:hanging="601"/>
        <w:jc w:val="left"/>
      </w:pPr>
      <w:bookmarkStart w:name="2.3. 并口" w:id="7"/>
      <w:bookmarkEnd w:id="7"/>
      <w:r>
        <w:rPr/>
      </w:r>
      <w:bookmarkStart w:name="2.3. 并口" w:id="8"/>
      <w:bookmarkEnd w:id="8"/>
      <w:r>
        <w:rPr/>
        <w:t>并口</w:t>
      </w:r>
    </w:p>
    <w:p>
      <w:pPr>
        <w:pStyle w:val="ListParagraph"/>
        <w:numPr>
          <w:ilvl w:val="2"/>
          <w:numId w:val="1"/>
        </w:numPr>
        <w:tabs>
          <w:tab w:pos="1584" w:val="left" w:leader="none"/>
        </w:tabs>
        <w:spacing w:line="240" w:lineRule="auto" w:before="141" w:after="0"/>
        <w:ind w:left="1583" w:right="0" w:hanging="361"/>
        <w:jc w:val="left"/>
        <w:rPr>
          <w:sz w:val="21"/>
        </w:rPr>
      </w:pPr>
      <w:r>
        <w:rPr>
          <w:spacing w:val="-15"/>
          <w:sz w:val="21"/>
        </w:rPr>
        <w:t>支持 </w:t>
      </w:r>
      <w:r>
        <w:rPr>
          <w:sz w:val="21"/>
        </w:rPr>
        <w:t>SPP、Nibble、Byte、PS/2、EPP、ECP</w:t>
      </w:r>
      <w:r>
        <w:rPr>
          <w:spacing w:val="-29"/>
          <w:sz w:val="21"/>
        </w:rPr>
        <w:t> 等 </w:t>
      </w:r>
      <w:r>
        <w:rPr>
          <w:sz w:val="21"/>
        </w:rPr>
        <w:t>IEEE1284</w:t>
      </w:r>
      <w:r>
        <w:rPr>
          <w:spacing w:val="-7"/>
          <w:sz w:val="21"/>
        </w:rPr>
        <w:t> 并口/打印口工作方式。</w:t>
      </w:r>
    </w:p>
    <w:p>
      <w:pPr>
        <w:pStyle w:val="ListParagraph"/>
        <w:numPr>
          <w:ilvl w:val="2"/>
          <w:numId w:val="1"/>
        </w:numPr>
        <w:tabs>
          <w:tab w:pos="1584" w:val="left" w:leader="none"/>
        </w:tabs>
        <w:spacing w:line="240" w:lineRule="auto" w:before="14" w:after="0"/>
        <w:ind w:left="1583" w:right="0" w:hanging="361"/>
        <w:jc w:val="left"/>
        <w:rPr>
          <w:sz w:val="21"/>
        </w:rPr>
      </w:pPr>
      <w:r>
        <w:rPr>
          <w:spacing w:val="-3"/>
          <w:sz w:val="21"/>
        </w:rPr>
        <w:t>支持双向数据传输，支持最高达 </w:t>
      </w:r>
      <w:r>
        <w:rPr>
          <w:sz w:val="21"/>
        </w:rPr>
        <w:t>1M</w:t>
      </w:r>
      <w:r>
        <w:rPr>
          <w:spacing w:val="-6"/>
          <w:sz w:val="21"/>
        </w:rPr>
        <w:t> 字节/每秒的传输速度。</w:t>
      </w:r>
    </w:p>
    <w:p>
      <w:pPr>
        <w:pStyle w:val="BodyText"/>
        <w:rPr>
          <w:sz w:val="20"/>
        </w:rPr>
      </w:pPr>
    </w:p>
    <w:p>
      <w:pPr>
        <w:pStyle w:val="Heading1"/>
        <w:spacing w:before="144"/>
      </w:pPr>
      <w:bookmarkStart w:name="3、封装" w:id="9"/>
      <w:bookmarkEnd w:id="9"/>
      <w:r>
        <w:rPr/>
      </w:r>
      <w:r>
        <w:rPr>
          <w:w w:val="95"/>
        </w:rPr>
        <w:t>3、封装</w:t>
      </w:r>
    </w:p>
    <w:p>
      <w:pPr>
        <w:pStyle w:val="BodyText"/>
        <w:spacing w:before="3"/>
        <w:rPr>
          <w:sz w:val="9"/>
        </w:rPr>
      </w:pPr>
      <w:r>
        <w:rPr/>
        <w:drawing>
          <wp:anchor distT="0" distB="0" distL="0" distR="0" allowOverlap="1" layoutInCell="1" locked="0" behindDoc="0" simplePos="0" relativeHeight="4">
            <wp:simplePos x="0" y="0"/>
            <wp:positionH relativeFrom="page">
              <wp:posOffset>2399543</wp:posOffset>
            </wp:positionH>
            <wp:positionV relativeFrom="paragraph">
              <wp:posOffset>100057</wp:posOffset>
            </wp:positionV>
            <wp:extent cx="2771775" cy="27622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2771775" cy="2762250"/>
                    </a:xfrm>
                    <a:prstGeom prst="rect">
                      <a:avLst/>
                    </a:prstGeom>
                  </pic:spPr>
                </pic:pic>
              </a:graphicData>
            </a:graphic>
          </wp:anchor>
        </w:drawing>
      </w:r>
    </w:p>
    <w:p>
      <w:pPr>
        <w:pStyle w:val="BodyText"/>
        <w:spacing w:before="5"/>
        <w:rPr>
          <w:sz w:val="11"/>
        </w:rPr>
      </w:pPr>
    </w:p>
    <w:tbl>
      <w:tblPr>
        <w:tblW w:w="0" w:type="auto"/>
        <w:jc w:val="left"/>
        <w:tblInd w:w="10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24"/>
        <w:gridCol w:w="2160"/>
        <w:gridCol w:w="1080"/>
        <w:gridCol w:w="1080"/>
        <w:gridCol w:w="2050"/>
        <w:gridCol w:w="1296"/>
      </w:tblGrid>
      <w:tr>
        <w:trPr>
          <w:trHeight w:val="286" w:hRule="atLeast"/>
        </w:trPr>
        <w:tc>
          <w:tcPr>
            <w:tcW w:w="1224" w:type="dxa"/>
          </w:tcPr>
          <w:p>
            <w:pPr>
              <w:pStyle w:val="TableParagraph"/>
              <w:ind w:left="186"/>
              <w:jc w:val="left"/>
              <w:rPr>
                <w:sz w:val="21"/>
              </w:rPr>
            </w:pPr>
            <w:r>
              <w:rPr>
                <w:sz w:val="21"/>
              </w:rPr>
              <w:t>封装形式</w:t>
            </w:r>
          </w:p>
        </w:tc>
        <w:tc>
          <w:tcPr>
            <w:tcW w:w="2160" w:type="dxa"/>
            <w:tcBorders>
              <w:right w:val="single" w:sz="4" w:space="0" w:color="000000"/>
            </w:tcBorders>
          </w:tcPr>
          <w:p>
            <w:pPr>
              <w:pStyle w:val="TableParagraph"/>
              <w:ind w:left="652"/>
              <w:jc w:val="left"/>
              <w:rPr>
                <w:sz w:val="21"/>
              </w:rPr>
            </w:pPr>
            <w:r>
              <w:rPr>
                <w:sz w:val="21"/>
              </w:rPr>
              <w:t>塑体宽度</w:t>
            </w:r>
          </w:p>
        </w:tc>
        <w:tc>
          <w:tcPr>
            <w:tcW w:w="2160" w:type="dxa"/>
            <w:gridSpan w:val="2"/>
            <w:tcBorders>
              <w:left w:val="single" w:sz="4" w:space="0" w:color="000000"/>
              <w:right w:val="single" w:sz="4" w:space="0" w:color="000000"/>
            </w:tcBorders>
          </w:tcPr>
          <w:p>
            <w:pPr>
              <w:pStyle w:val="TableParagraph"/>
              <w:ind w:left="662"/>
              <w:jc w:val="left"/>
              <w:rPr>
                <w:sz w:val="21"/>
              </w:rPr>
            </w:pPr>
            <w:r>
              <w:rPr>
                <w:sz w:val="21"/>
              </w:rPr>
              <w:t>引脚间距</w:t>
            </w:r>
          </w:p>
        </w:tc>
        <w:tc>
          <w:tcPr>
            <w:tcW w:w="2050" w:type="dxa"/>
            <w:tcBorders>
              <w:left w:val="single" w:sz="4" w:space="0" w:color="000000"/>
              <w:right w:val="single" w:sz="4" w:space="0" w:color="000000"/>
            </w:tcBorders>
          </w:tcPr>
          <w:p>
            <w:pPr>
              <w:pStyle w:val="TableParagraph"/>
              <w:ind w:left="116" w:right="93"/>
              <w:rPr>
                <w:sz w:val="21"/>
              </w:rPr>
            </w:pPr>
            <w:r>
              <w:rPr>
                <w:sz w:val="21"/>
              </w:rPr>
              <w:t>封装说明</w:t>
            </w:r>
          </w:p>
        </w:tc>
        <w:tc>
          <w:tcPr>
            <w:tcW w:w="1296" w:type="dxa"/>
            <w:tcBorders>
              <w:left w:val="single" w:sz="4" w:space="0" w:color="000000"/>
            </w:tcBorders>
          </w:tcPr>
          <w:p>
            <w:pPr>
              <w:pStyle w:val="TableParagraph"/>
              <w:ind w:left="212" w:right="184"/>
              <w:rPr>
                <w:sz w:val="21"/>
              </w:rPr>
            </w:pPr>
            <w:r>
              <w:rPr>
                <w:sz w:val="21"/>
              </w:rPr>
              <w:t>订货型号</w:t>
            </w:r>
          </w:p>
        </w:tc>
      </w:tr>
      <w:tr>
        <w:trPr>
          <w:trHeight w:val="286" w:hRule="atLeast"/>
        </w:trPr>
        <w:tc>
          <w:tcPr>
            <w:tcW w:w="1224" w:type="dxa"/>
          </w:tcPr>
          <w:p>
            <w:pPr>
              <w:pStyle w:val="TableParagraph"/>
              <w:ind w:left="239"/>
              <w:jc w:val="left"/>
              <w:rPr>
                <w:sz w:val="21"/>
              </w:rPr>
            </w:pPr>
            <w:r>
              <w:rPr>
                <w:sz w:val="21"/>
              </w:rPr>
              <w:t>LQFP-64</w:t>
            </w:r>
          </w:p>
        </w:tc>
        <w:tc>
          <w:tcPr>
            <w:tcW w:w="2160" w:type="dxa"/>
            <w:tcBorders>
              <w:right w:val="single" w:sz="4" w:space="0" w:color="000000"/>
            </w:tcBorders>
          </w:tcPr>
          <w:p>
            <w:pPr>
              <w:pStyle w:val="TableParagraph"/>
              <w:ind w:left="599"/>
              <w:jc w:val="left"/>
              <w:rPr>
                <w:sz w:val="21"/>
              </w:rPr>
            </w:pPr>
            <w:r>
              <w:rPr>
                <w:sz w:val="21"/>
              </w:rPr>
              <w:t>7mm</w:t>
            </w:r>
            <w:r>
              <w:rPr>
                <w:spacing w:val="1"/>
                <w:sz w:val="21"/>
              </w:rPr>
              <w:t> </w:t>
            </w:r>
            <w:r>
              <w:rPr>
                <w:sz w:val="21"/>
              </w:rPr>
              <w:t>x</w:t>
            </w:r>
            <w:r>
              <w:rPr>
                <w:spacing w:val="2"/>
                <w:sz w:val="21"/>
              </w:rPr>
              <w:t> </w:t>
            </w:r>
            <w:r>
              <w:rPr>
                <w:sz w:val="21"/>
              </w:rPr>
              <w:t>7mm</w:t>
            </w:r>
          </w:p>
        </w:tc>
        <w:tc>
          <w:tcPr>
            <w:tcW w:w="1080" w:type="dxa"/>
            <w:tcBorders>
              <w:left w:val="single" w:sz="4" w:space="0" w:color="000000"/>
              <w:right w:val="single" w:sz="4" w:space="0" w:color="000000"/>
            </w:tcBorders>
          </w:tcPr>
          <w:p>
            <w:pPr>
              <w:pStyle w:val="TableParagraph"/>
              <w:ind w:left="283"/>
              <w:jc w:val="left"/>
              <w:rPr>
                <w:sz w:val="21"/>
              </w:rPr>
            </w:pPr>
            <w:r>
              <w:rPr>
                <w:sz w:val="21"/>
              </w:rPr>
              <w:t>0.4mm</w:t>
            </w:r>
          </w:p>
        </w:tc>
        <w:tc>
          <w:tcPr>
            <w:tcW w:w="1080" w:type="dxa"/>
            <w:tcBorders>
              <w:left w:val="single" w:sz="4" w:space="0" w:color="000000"/>
              <w:right w:val="single" w:sz="4" w:space="0" w:color="000000"/>
            </w:tcBorders>
          </w:tcPr>
          <w:p>
            <w:pPr>
              <w:pStyle w:val="TableParagraph"/>
              <w:ind w:left="177"/>
              <w:jc w:val="left"/>
              <w:rPr>
                <w:sz w:val="21"/>
              </w:rPr>
            </w:pPr>
            <w:r>
              <w:rPr>
                <w:sz w:val="21"/>
              </w:rPr>
              <w:t>15.7mil</w:t>
            </w:r>
          </w:p>
        </w:tc>
        <w:tc>
          <w:tcPr>
            <w:tcW w:w="2050" w:type="dxa"/>
            <w:tcBorders>
              <w:left w:val="single" w:sz="4" w:space="0" w:color="000000"/>
              <w:right w:val="single" w:sz="4" w:space="0" w:color="000000"/>
            </w:tcBorders>
          </w:tcPr>
          <w:p>
            <w:pPr>
              <w:pStyle w:val="TableParagraph"/>
              <w:ind w:left="116" w:right="93"/>
              <w:rPr>
                <w:sz w:val="21"/>
              </w:rPr>
            </w:pPr>
            <w:r>
              <w:rPr>
                <w:spacing w:val="-17"/>
                <w:sz w:val="21"/>
              </w:rPr>
              <w:t>超小 </w:t>
            </w:r>
            <w:r>
              <w:rPr>
                <w:sz w:val="21"/>
              </w:rPr>
              <w:t>LQFP64</w:t>
            </w:r>
            <w:r>
              <w:rPr>
                <w:spacing w:val="-12"/>
                <w:sz w:val="21"/>
              </w:rPr>
              <w:t> 脚贴片</w:t>
            </w:r>
          </w:p>
        </w:tc>
        <w:tc>
          <w:tcPr>
            <w:tcW w:w="1296" w:type="dxa"/>
            <w:tcBorders>
              <w:left w:val="single" w:sz="4" w:space="0" w:color="000000"/>
            </w:tcBorders>
          </w:tcPr>
          <w:p>
            <w:pPr>
              <w:pStyle w:val="TableParagraph"/>
              <w:ind w:left="212" w:right="184"/>
              <w:rPr>
                <w:sz w:val="21"/>
              </w:rPr>
            </w:pPr>
            <w:r>
              <w:rPr>
                <w:sz w:val="21"/>
              </w:rPr>
              <w:t>CH382L</w:t>
            </w:r>
          </w:p>
        </w:tc>
      </w:tr>
    </w:tbl>
    <w:p>
      <w:pPr>
        <w:pStyle w:val="BodyText"/>
        <w:spacing w:before="7"/>
        <w:rPr>
          <w:sz w:val="30"/>
        </w:rPr>
      </w:pPr>
    </w:p>
    <w:p>
      <w:pPr>
        <w:spacing w:before="0"/>
        <w:ind w:left="863" w:right="0" w:firstLine="0"/>
        <w:jc w:val="left"/>
        <w:rPr>
          <w:sz w:val="28"/>
        </w:rPr>
      </w:pPr>
      <w:bookmarkStart w:name="4、引脚" w:id="10"/>
      <w:bookmarkEnd w:id="10"/>
      <w:r>
        <w:rPr/>
      </w:r>
      <w:r>
        <w:rPr>
          <w:w w:val="95"/>
          <w:sz w:val="28"/>
        </w:rPr>
        <w:t>4、引脚</w:t>
      </w:r>
    </w:p>
    <w:p>
      <w:pPr>
        <w:pStyle w:val="Heading2"/>
        <w:numPr>
          <w:ilvl w:val="1"/>
          <w:numId w:val="2"/>
        </w:numPr>
        <w:tabs>
          <w:tab w:pos="1464" w:val="left" w:leader="none"/>
        </w:tabs>
        <w:spacing w:line="240" w:lineRule="auto" w:before="243" w:after="0"/>
        <w:ind w:left="1463" w:right="0" w:hanging="601"/>
        <w:jc w:val="left"/>
      </w:pPr>
      <w:bookmarkStart w:name="4.1. 电源线" w:id="11"/>
      <w:bookmarkEnd w:id="11"/>
      <w:r>
        <w:rPr/>
      </w:r>
      <w:bookmarkStart w:name="4.1. 电源线" w:id="12"/>
      <w:bookmarkEnd w:id="12"/>
      <w:r>
        <w:rPr/>
        <w:t>电源线</w:t>
      </w:r>
    </w:p>
    <w:p>
      <w:pPr>
        <w:pStyle w:val="BodyText"/>
        <w:spacing w:before="1"/>
        <w:rPr>
          <w:sz w:val="10"/>
        </w:rPr>
      </w:pPr>
    </w:p>
    <w:tbl>
      <w:tblPr>
        <w:tblW w:w="0" w:type="auto"/>
        <w:jc w:val="left"/>
        <w:tblInd w:w="10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55"/>
        <w:gridCol w:w="1133"/>
        <w:gridCol w:w="850"/>
        <w:gridCol w:w="4196"/>
      </w:tblGrid>
      <w:tr>
        <w:trPr>
          <w:trHeight w:val="286" w:hRule="atLeast"/>
        </w:trPr>
        <w:tc>
          <w:tcPr>
            <w:tcW w:w="2755" w:type="dxa"/>
            <w:tcBorders>
              <w:right w:val="single" w:sz="4" w:space="0" w:color="000000"/>
            </w:tcBorders>
          </w:tcPr>
          <w:p>
            <w:pPr>
              <w:pStyle w:val="TableParagraph"/>
              <w:ind w:left="306" w:right="287"/>
              <w:rPr>
                <w:sz w:val="21"/>
              </w:rPr>
            </w:pPr>
            <w:r>
              <w:rPr>
                <w:sz w:val="21"/>
              </w:rPr>
              <w:t>引脚号</w:t>
            </w:r>
          </w:p>
        </w:tc>
        <w:tc>
          <w:tcPr>
            <w:tcW w:w="1133" w:type="dxa"/>
            <w:tcBorders>
              <w:left w:val="single" w:sz="4" w:space="0" w:color="000000"/>
              <w:right w:val="single" w:sz="4" w:space="0" w:color="000000"/>
            </w:tcBorders>
          </w:tcPr>
          <w:p>
            <w:pPr>
              <w:pStyle w:val="TableParagraph"/>
              <w:ind w:left="136" w:right="107"/>
              <w:rPr>
                <w:sz w:val="21"/>
              </w:rPr>
            </w:pPr>
            <w:r>
              <w:rPr>
                <w:sz w:val="21"/>
              </w:rPr>
              <w:t>引脚名称</w:t>
            </w:r>
          </w:p>
        </w:tc>
        <w:tc>
          <w:tcPr>
            <w:tcW w:w="850" w:type="dxa"/>
            <w:tcBorders>
              <w:left w:val="single" w:sz="4" w:space="0" w:color="000000"/>
              <w:right w:val="single" w:sz="4" w:space="0" w:color="000000"/>
            </w:tcBorders>
          </w:tcPr>
          <w:p>
            <w:pPr>
              <w:pStyle w:val="TableParagraph"/>
              <w:ind w:left="201" w:right="178"/>
              <w:rPr>
                <w:sz w:val="21"/>
              </w:rPr>
            </w:pPr>
            <w:r>
              <w:rPr>
                <w:sz w:val="21"/>
              </w:rPr>
              <w:t>类型</w:t>
            </w:r>
          </w:p>
        </w:tc>
        <w:tc>
          <w:tcPr>
            <w:tcW w:w="4196" w:type="dxa"/>
            <w:tcBorders>
              <w:left w:val="single" w:sz="4" w:space="0" w:color="000000"/>
            </w:tcBorders>
          </w:tcPr>
          <w:p>
            <w:pPr>
              <w:pStyle w:val="TableParagraph"/>
              <w:ind w:left="1422" w:right="1395"/>
              <w:rPr>
                <w:sz w:val="21"/>
              </w:rPr>
            </w:pPr>
            <w:r>
              <w:rPr>
                <w:sz w:val="21"/>
              </w:rPr>
              <w:t>引脚说明</w:t>
            </w:r>
          </w:p>
        </w:tc>
      </w:tr>
      <w:tr>
        <w:trPr>
          <w:trHeight w:val="282" w:hRule="atLeast"/>
        </w:trPr>
        <w:tc>
          <w:tcPr>
            <w:tcW w:w="2755" w:type="dxa"/>
            <w:tcBorders>
              <w:bottom w:val="single" w:sz="4" w:space="0" w:color="000000"/>
              <w:right w:val="single" w:sz="4" w:space="0" w:color="000000"/>
            </w:tcBorders>
          </w:tcPr>
          <w:p>
            <w:pPr>
              <w:pStyle w:val="TableParagraph"/>
              <w:spacing w:line="252" w:lineRule="exact"/>
              <w:ind w:left="306" w:right="288"/>
              <w:rPr>
                <w:sz w:val="21"/>
              </w:rPr>
            </w:pPr>
            <w:r>
              <w:rPr>
                <w:sz w:val="21"/>
              </w:rPr>
              <w:t>2,19,49</w:t>
            </w:r>
          </w:p>
        </w:tc>
        <w:tc>
          <w:tcPr>
            <w:tcW w:w="1133" w:type="dxa"/>
            <w:tcBorders>
              <w:left w:val="single" w:sz="4" w:space="0" w:color="000000"/>
              <w:bottom w:val="single" w:sz="4" w:space="0" w:color="000000"/>
              <w:right w:val="single" w:sz="4" w:space="0" w:color="000000"/>
            </w:tcBorders>
          </w:tcPr>
          <w:p>
            <w:pPr>
              <w:pStyle w:val="TableParagraph"/>
              <w:spacing w:line="252" w:lineRule="exact"/>
              <w:ind w:left="135" w:right="107"/>
              <w:rPr>
                <w:sz w:val="21"/>
              </w:rPr>
            </w:pPr>
            <w:r>
              <w:rPr>
                <w:sz w:val="21"/>
              </w:rPr>
              <w:t>VCC33</w:t>
            </w:r>
          </w:p>
        </w:tc>
        <w:tc>
          <w:tcPr>
            <w:tcW w:w="850" w:type="dxa"/>
            <w:tcBorders>
              <w:left w:val="single" w:sz="4" w:space="0" w:color="000000"/>
              <w:bottom w:val="single" w:sz="4" w:space="0" w:color="000000"/>
              <w:right w:val="single" w:sz="4" w:space="0" w:color="000000"/>
            </w:tcBorders>
          </w:tcPr>
          <w:p>
            <w:pPr>
              <w:pStyle w:val="TableParagraph"/>
              <w:spacing w:line="252" w:lineRule="exact"/>
              <w:ind w:left="201" w:right="178"/>
              <w:rPr>
                <w:sz w:val="21"/>
              </w:rPr>
            </w:pPr>
            <w:r>
              <w:rPr>
                <w:sz w:val="21"/>
              </w:rPr>
              <w:t>电源</w:t>
            </w:r>
          </w:p>
        </w:tc>
        <w:tc>
          <w:tcPr>
            <w:tcW w:w="4196" w:type="dxa"/>
            <w:tcBorders>
              <w:left w:val="single" w:sz="4" w:space="0" w:color="000000"/>
              <w:bottom w:val="single" w:sz="4" w:space="0" w:color="000000"/>
            </w:tcBorders>
          </w:tcPr>
          <w:p>
            <w:pPr>
              <w:pStyle w:val="TableParagraph"/>
              <w:spacing w:line="252" w:lineRule="exact"/>
              <w:ind w:left="1427" w:right="1395"/>
              <w:rPr>
                <w:sz w:val="21"/>
              </w:rPr>
            </w:pPr>
            <w:r>
              <w:rPr>
                <w:sz w:val="21"/>
              </w:rPr>
              <w:t>3.3V</w:t>
            </w:r>
            <w:r>
              <w:rPr>
                <w:spacing w:val="3"/>
                <w:sz w:val="21"/>
              </w:rPr>
              <w:t> </w:t>
            </w:r>
            <w:r>
              <w:rPr>
                <w:sz w:val="21"/>
              </w:rPr>
              <w:t>I/O</w:t>
            </w:r>
            <w:r>
              <w:rPr>
                <w:spacing w:val="-18"/>
                <w:sz w:val="21"/>
              </w:rPr>
              <w:t> 电源</w:t>
            </w:r>
          </w:p>
        </w:tc>
      </w:tr>
      <w:tr>
        <w:trPr>
          <w:trHeight w:val="287" w:hRule="atLeast"/>
        </w:trPr>
        <w:tc>
          <w:tcPr>
            <w:tcW w:w="2755" w:type="dxa"/>
            <w:tcBorders>
              <w:top w:val="single" w:sz="4" w:space="0" w:color="000000"/>
              <w:bottom w:val="single" w:sz="4" w:space="0" w:color="000000"/>
              <w:right w:val="single" w:sz="4" w:space="0" w:color="000000"/>
            </w:tcBorders>
          </w:tcPr>
          <w:p>
            <w:pPr>
              <w:pStyle w:val="TableParagraph"/>
              <w:ind w:left="306" w:right="288"/>
              <w:rPr>
                <w:sz w:val="21"/>
              </w:rPr>
            </w:pPr>
            <w:r>
              <w:rPr>
                <w:sz w:val="21"/>
              </w:rPr>
              <w:t>4,32,47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135" w:right="107"/>
              <w:rPr>
                <w:sz w:val="21"/>
              </w:rPr>
            </w:pPr>
            <w:r>
              <w:rPr>
                <w:sz w:val="21"/>
              </w:rPr>
              <w:t>VCC18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ind w:left="201" w:right="178"/>
              <w:rPr>
                <w:sz w:val="21"/>
              </w:rPr>
            </w:pPr>
            <w:r>
              <w:rPr>
                <w:sz w:val="21"/>
              </w:rPr>
              <w:t>电源</w:t>
            </w:r>
          </w:p>
        </w:tc>
        <w:tc>
          <w:tcPr>
            <w:tcW w:w="4196" w:type="dxa"/>
            <w:tcBorders>
              <w:top w:val="single" w:sz="4" w:space="0" w:color="000000"/>
              <w:left w:val="single" w:sz="4" w:space="0" w:color="000000"/>
              <w:bottom w:val="single" w:sz="4" w:space="0" w:color="000000"/>
            </w:tcBorders>
          </w:tcPr>
          <w:p>
            <w:pPr>
              <w:pStyle w:val="TableParagraph"/>
              <w:ind w:left="1427" w:right="1395"/>
              <w:rPr>
                <w:sz w:val="21"/>
              </w:rPr>
            </w:pPr>
            <w:r>
              <w:rPr>
                <w:sz w:val="21"/>
              </w:rPr>
              <w:t>1.8V</w:t>
            </w:r>
            <w:r>
              <w:rPr>
                <w:spacing w:val="-11"/>
                <w:sz w:val="21"/>
              </w:rPr>
              <w:t> 内核电源</w:t>
            </w:r>
          </w:p>
        </w:tc>
      </w:tr>
      <w:tr>
        <w:trPr>
          <w:trHeight w:val="287" w:hRule="atLeast"/>
        </w:trPr>
        <w:tc>
          <w:tcPr>
            <w:tcW w:w="2755" w:type="dxa"/>
            <w:tcBorders>
              <w:top w:val="single" w:sz="4" w:space="0" w:color="000000"/>
              <w:bottom w:val="single" w:sz="4" w:space="0" w:color="000000"/>
              <w:right w:val="single" w:sz="4" w:space="0" w:color="000000"/>
            </w:tcBorders>
          </w:tcPr>
          <w:p>
            <w:pPr>
              <w:pStyle w:val="TableParagraph"/>
              <w:ind w:left="306" w:right="288"/>
              <w:rPr>
                <w:sz w:val="21"/>
              </w:rPr>
            </w:pPr>
            <w:r>
              <w:rPr>
                <w:sz w:val="21"/>
              </w:rPr>
              <w:t>7,13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135" w:right="107"/>
              <w:rPr>
                <w:sz w:val="21"/>
              </w:rPr>
            </w:pPr>
            <w:r>
              <w:rPr>
                <w:sz w:val="21"/>
              </w:rPr>
              <w:t>VCC18A</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ind w:left="201" w:right="178"/>
              <w:rPr>
                <w:sz w:val="21"/>
              </w:rPr>
            </w:pPr>
            <w:r>
              <w:rPr>
                <w:sz w:val="21"/>
              </w:rPr>
              <w:t>电源</w:t>
            </w:r>
          </w:p>
        </w:tc>
        <w:tc>
          <w:tcPr>
            <w:tcW w:w="4196" w:type="dxa"/>
            <w:tcBorders>
              <w:top w:val="single" w:sz="4" w:space="0" w:color="000000"/>
              <w:left w:val="single" w:sz="4" w:space="0" w:color="000000"/>
              <w:bottom w:val="single" w:sz="4" w:space="0" w:color="000000"/>
            </w:tcBorders>
          </w:tcPr>
          <w:p>
            <w:pPr>
              <w:pStyle w:val="TableParagraph"/>
              <w:ind w:left="1427" w:right="1395"/>
              <w:rPr>
                <w:sz w:val="21"/>
              </w:rPr>
            </w:pPr>
            <w:r>
              <w:rPr>
                <w:sz w:val="21"/>
              </w:rPr>
              <w:t>1.8V</w:t>
            </w:r>
            <w:r>
              <w:rPr>
                <w:spacing w:val="-11"/>
                <w:sz w:val="21"/>
              </w:rPr>
              <w:t> 传输电源</w:t>
            </w:r>
          </w:p>
        </w:tc>
      </w:tr>
      <w:tr>
        <w:trPr>
          <w:trHeight w:val="287" w:hRule="atLeast"/>
        </w:trPr>
        <w:tc>
          <w:tcPr>
            <w:tcW w:w="2755" w:type="dxa"/>
            <w:tcBorders>
              <w:top w:val="single" w:sz="4" w:space="0" w:color="000000"/>
              <w:right w:val="single" w:sz="4" w:space="0" w:color="000000"/>
            </w:tcBorders>
          </w:tcPr>
          <w:p>
            <w:pPr>
              <w:pStyle w:val="TableParagraph"/>
              <w:ind w:left="306" w:right="288"/>
              <w:rPr>
                <w:sz w:val="21"/>
              </w:rPr>
            </w:pPr>
            <w:r>
              <w:rPr>
                <w:sz w:val="21"/>
              </w:rPr>
              <w:t>3,8,9,16,33,48,56,61</w:t>
            </w:r>
          </w:p>
        </w:tc>
        <w:tc>
          <w:tcPr>
            <w:tcW w:w="1133" w:type="dxa"/>
            <w:tcBorders>
              <w:top w:val="single" w:sz="4" w:space="0" w:color="000000"/>
              <w:left w:val="single" w:sz="4" w:space="0" w:color="000000"/>
              <w:right w:val="single" w:sz="4" w:space="0" w:color="000000"/>
            </w:tcBorders>
          </w:tcPr>
          <w:p>
            <w:pPr>
              <w:pStyle w:val="TableParagraph"/>
              <w:ind w:left="135" w:right="107"/>
              <w:rPr>
                <w:sz w:val="21"/>
              </w:rPr>
            </w:pPr>
            <w:r>
              <w:rPr>
                <w:sz w:val="21"/>
              </w:rPr>
              <w:t>GND</w:t>
            </w:r>
          </w:p>
        </w:tc>
        <w:tc>
          <w:tcPr>
            <w:tcW w:w="850" w:type="dxa"/>
            <w:tcBorders>
              <w:top w:val="single" w:sz="4" w:space="0" w:color="000000"/>
              <w:left w:val="single" w:sz="4" w:space="0" w:color="000000"/>
              <w:right w:val="single" w:sz="4" w:space="0" w:color="000000"/>
            </w:tcBorders>
          </w:tcPr>
          <w:p>
            <w:pPr>
              <w:pStyle w:val="TableParagraph"/>
              <w:ind w:left="201" w:right="178"/>
              <w:rPr>
                <w:sz w:val="21"/>
              </w:rPr>
            </w:pPr>
            <w:r>
              <w:rPr>
                <w:sz w:val="21"/>
              </w:rPr>
              <w:t>电源</w:t>
            </w:r>
          </w:p>
        </w:tc>
        <w:tc>
          <w:tcPr>
            <w:tcW w:w="4196" w:type="dxa"/>
            <w:tcBorders>
              <w:top w:val="single" w:sz="4" w:space="0" w:color="000000"/>
              <w:left w:val="single" w:sz="4" w:space="0" w:color="000000"/>
            </w:tcBorders>
          </w:tcPr>
          <w:p>
            <w:pPr>
              <w:pStyle w:val="TableParagraph"/>
              <w:ind w:left="1422" w:right="1395"/>
              <w:rPr>
                <w:sz w:val="21"/>
              </w:rPr>
            </w:pPr>
            <w:r>
              <w:rPr>
                <w:sz w:val="21"/>
              </w:rPr>
              <w:t>公共接地端</w:t>
            </w:r>
          </w:p>
        </w:tc>
      </w:tr>
    </w:tbl>
    <w:p>
      <w:pPr>
        <w:pStyle w:val="BodyText"/>
        <w:spacing w:before="7"/>
        <w:rPr>
          <w:sz w:val="32"/>
        </w:rPr>
      </w:pPr>
    </w:p>
    <w:p>
      <w:pPr>
        <w:pStyle w:val="ListParagraph"/>
        <w:numPr>
          <w:ilvl w:val="1"/>
          <w:numId w:val="2"/>
        </w:numPr>
        <w:tabs>
          <w:tab w:pos="1464" w:val="left" w:leader="none"/>
        </w:tabs>
        <w:spacing w:line="240" w:lineRule="auto" w:before="0" w:after="0"/>
        <w:ind w:left="1463" w:right="0" w:hanging="601"/>
        <w:jc w:val="left"/>
        <w:rPr>
          <w:sz w:val="24"/>
        </w:rPr>
      </w:pPr>
      <w:bookmarkStart w:name="4.2. PCIE总线信号线" w:id="13"/>
      <w:bookmarkEnd w:id="13"/>
      <w:r>
        <w:rPr/>
      </w:r>
      <w:bookmarkStart w:name="4.2. PCIE总线信号线" w:id="14"/>
      <w:bookmarkEnd w:id="14"/>
      <w:r>
        <w:rPr>
          <w:sz w:val="24"/>
        </w:rPr>
        <w:t>PCIE</w:t>
      </w:r>
      <w:r>
        <w:rPr>
          <w:spacing w:val="-12"/>
          <w:sz w:val="24"/>
        </w:rPr>
        <w:t> 总线信号线</w:t>
      </w:r>
    </w:p>
    <w:p>
      <w:pPr>
        <w:pStyle w:val="BodyText"/>
        <w:spacing w:before="1"/>
        <w:rPr>
          <w:sz w:val="10"/>
        </w:rPr>
      </w:pPr>
    </w:p>
    <w:tbl>
      <w:tblPr>
        <w:tblW w:w="0" w:type="auto"/>
        <w:jc w:val="left"/>
        <w:tblInd w:w="9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74"/>
        <w:gridCol w:w="1425"/>
        <w:gridCol w:w="1262"/>
        <w:gridCol w:w="5284"/>
      </w:tblGrid>
      <w:tr>
        <w:trPr>
          <w:trHeight w:val="286" w:hRule="atLeast"/>
        </w:trPr>
        <w:tc>
          <w:tcPr>
            <w:tcW w:w="974" w:type="dxa"/>
            <w:tcBorders>
              <w:right w:val="single" w:sz="4" w:space="0" w:color="000000"/>
            </w:tcBorders>
          </w:tcPr>
          <w:p>
            <w:pPr>
              <w:pStyle w:val="TableParagraph"/>
              <w:ind w:left="34" w:right="20"/>
              <w:rPr>
                <w:sz w:val="21"/>
              </w:rPr>
            </w:pPr>
            <w:r>
              <w:rPr>
                <w:sz w:val="21"/>
              </w:rPr>
              <w:t>引脚号</w:t>
            </w:r>
          </w:p>
        </w:tc>
        <w:tc>
          <w:tcPr>
            <w:tcW w:w="1425" w:type="dxa"/>
            <w:tcBorders>
              <w:left w:val="single" w:sz="4" w:space="0" w:color="000000"/>
              <w:right w:val="single" w:sz="4" w:space="0" w:color="000000"/>
            </w:tcBorders>
          </w:tcPr>
          <w:p>
            <w:pPr>
              <w:pStyle w:val="TableParagraph"/>
              <w:ind w:left="122" w:right="97"/>
              <w:rPr>
                <w:sz w:val="21"/>
              </w:rPr>
            </w:pPr>
            <w:r>
              <w:rPr>
                <w:sz w:val="21"/>
              </w:rPr>
              <w:t>引脚名称</w:t>
            </w:r>
          </w:p>
        </w:tc>
        <w:tc>
          <w:tcPr>
            <w:tcW w:w="1262" w:type="dxa"/>
            <w:tcBorders>
              <w:left w:val="single" w:sz="4" w:space="0" w:color="000000"/>
              <w:right w:val="single" w:sz="4" w:space="0" w:color="000000"/>
            </w:tcBorders>
          </w:tcPr>
          <w:p>
            <w:pPr>
              <w:pStyle w:val="TableParagraph"/>
              <w:ind w:left="171" w:right="145"/>
              <w:rPr>
                <w:sz w:val="21"/>
              </w:rPr>
            </w:pPr>
            <w:r>
              <w:rPr>
                <w:sz w:val="21"/>
              </w:rPr>
              <w:t>类型</w:t>
            </w:r>
          </w:p>
        </w:tc>
        <w:tc>
          <w:tcPr>
            <w:tcW w:w="5284" w:type="dxa"/>
            <w:tcBorders>
              <w:left w:val="single" w:sz="4" w:space="0" w:color="000000"/>
            </w:tcBorders>
          </w:tcPr>
          <w:p>
            <w:pPr>
              <w:pStyle w:val="TableParagraph"/>
              <w:ind w:left="1265" w:right="1228"/>
              <w:rPr>
                <w:sz w:val="21"/>
              </w:rPr>
            </w:pPr>
            <w:r>
              <w:rPr>
                <w:sz w:val="21"/>
              </w:rPr>
              <w:t>引脚说明</w:t>
            </w:r>
          </w:p>
        </w:tc>
      </w:tr>
      <w:tr>
        <w:trPr>
          <w:trHeight w:val="287" w:hRule="atLeast"/>
        </w:trPr>
        <w:tc>
          <w:tcPr>
            <w:tcW w:w="974" w:type="dxa"/>
            <w:tcBorders>
              <w:bottom w:val="single" w:sz="4" w:space="0" w:color="000000"/>
              <w:right w:val="single" w:sz="4" w:space="0" w:color="000000"/>
            </w:tcBorders>
          </w:tcPr>
          <w:p>
            <w:pPr>
              <w:pStyle w:val="TableParagraph"/>
              <w:ind w:left="14"/>
              <w:rPr>
                <w:sz w:val="21"/>
              </w:rPr>
            </w:pPr>
            <w:r>
              <w:rPr>
                <w:w w:val="100"/>
                <w:sz w:val="21"/>
              </w:rPr>
              <w:t>1</w:t>
            </w:r>
          </w:p>
        </w:tc>
        <w:tc>
          <w:tcPr>
            <w:tcW w:w="1425" w:type="dxa"/>
            <w:tcBorders>
              <w:left w:val="single" w:sz="4" w:space="0" w:color="000000"/>
              <w:bottom w:val="single" w:sz="4" w:space="0" w:color="000000"/>
              <w:right w:val="single" w:sz="4" w:space="0" w:color="000000"/>
            </w:tcBorders>
          </w:tcPr>
          <w:p>
            <w:pPr>
              <w:pStyle w:val="TableParagraph"/>
              <w:ind w:left="122" w:right="97"/>
              <w:rPr>
                <w:sz w:val="21"/>
              </w:rPr>
            </w:pPr>
            <w:r>
              <w:rPr>
                <w:sz w:val="21"/>
              </w:rPr>
              <w:t>PERST#</w:t>
            </w:r>
          </w:p>
        </w:tc>
        <w:tc>
          <w:tcPr>
            <w:tcW w:w="1262" w:type="dxa"/>
            <w:tcBorders>
              <w:left w:val="single" w:sz="4" w:space="0" w:color="000000"/>
              <w:bottom w:val="single" w:sz="4" w:space="0" w:color="000000"/>
              <w:right w:val="single" w:sz="4" w:space="0" w:color="000000"/>
            </w:tcBorders>
          </w:tcPr>
          <w:p>
            <w:pPr>
              <w:pStyle w:val="TableParagraph"/>
              <w:ind w:left="171" w:right="145"/>
              <w:rPr>
                <w:sz w:val="21"/>
              </w:rPr>
            </w:pPr>
            <w:r>
              <w:rPr>
                <w:sz w:val="21"/>
              </w:rPr>
              <w:t>输入</w:t>
            </w:r>
          </w:p>
        </w:tc>
        <w:tc>
          <w:tcPr>
            <w:tcW w:w="5284" w:type="dxa"/>
            <w:tcBorders>
              <w:left w:val="single" w:sz="4" w:space="0" w:color="000000"/>
              <w:bottom w:val="single" w:sz="4" w:space="0" w:color="000000"/>
            </w:tcBorders>
          </w:tcPr>
          <w:p>
            <w:pPr>
              <w:pStyle w:val="TableParagraph"/>
              <w:ind w:left="1265" w:right="1228"/>
              <w:rPr>
                <w:sz w:val="21"/>
              </w:rPr>
            </w:pPr>
            <w:r>
              <w:rPr>
                <w:sz w:val="21"/>
              </w:rPr>
              <w:t>系统复位信号线，低电平有效</w:t>
            </w:r>
          </w:p>
        </w:tc>
      </w:tr>
      <w:tr>
        <w:trPr>
          <w:trHeight w:val="287" w:hRule="atLeast"/>
        </w:trPr>
        <w:tc>
          <w:tcPr>
            <w:tcW w:w="974" w:type="dxa"/>
            <w:tcBorders>
              <w:top w:val="single" w:sz="4" w:space="0" w:color="000000"/>
              <w:bottom w:val="single" w:sz="4" w:space="0" w:color="000000"/>
              <w:right w:val="single" w:sz="4" w:space="0" w:color="000000"/>
            </w:tcBorders>
          </w:tcPr>
          <w:p>
            <w:pPr>
              <w:pStyle w:val="TableParagraph"/>
              <w:ind w:left="34" w:right="20"/>
              <w:rPr>
                <w:sz w:val="21"/>
              </w:rPr>
            </w:pPr>
            <w:r>
              <w:rPr>
                <w:sz w:val="21"/>
              </w:rPr>
              <w:t>5,6</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ind w:left="122" w:right="97"/>
              <w:rPr>
                <w:sz w:val="21"/>
              </w:rPr>
            </w:pPr>
            <w:r>
              <w:rPr>
                <w:sz w:val="21"/>
              </w:rPr>
              <w:t>PECKP/PECKN</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71" w:right="145"/>
              <w:rPr>
                <w:sz w:val="21"/>
              </w:rPr>
            </w:pPr>
            <w:r>
              <w:rPr>
                <w:sz w:val="21"/>
              </w:rPr>
              <w:t>输入</w:t>
            </w:r>
          </w:p>
        </w:tc>
        <w:tc>
          <w:tcPr>
            <w:tcW w:w="5284" w:type="dxa"/>
            <w:tcBorders>
              <w:top w:val="single" w:sz="4" w:space="0" w:color="000000"/>
              <w:left w:val="single" w:sz="4" w:space="0" w:color="000000"/>
              <w:bottom w:val="single" w:sz="4" w:space="0" w:color="000000"/>
            </w:tcBorders>
          </w:tcPr>
          <w:p>
            <w:pPr>
              <w:pStyle w:val="TableParagraph"/>
              <w:ind w:left="1265" w:right="1228"/>
              <w:rPr>
                <w:sz w:val="21"/>
              </w:rPr>
            </w:pPr>
            <w:r>
              <w:rPr>
                <w:sz w:val="21"/>
              </w:rPr>
              <w:t>系统参考时钟差分输入</w:t>
            </w:r>
          </w:p>
        </w:tc>
      </w:tr>
      <w:tr>
        <w:trPr>
          <w:trHeight w:val="282" w:hRule="atLeast"/>
        </w:trPr>
        <w:tc>
          <w:tcPr>
            <w:tcW w:w="974" w:type="dxa"/>
            <w:tcBorders>
              <w:top w:val="single" w:sz="4" w:space="0" w:color="000000"/>
              <w:bottom w:val="single" w:sz="4" w:space="0" w:color="000000"/>
              <w:right w:val="single" w:sz="4" w:space="0" w:color="000000"/>
            </w:tcBorders>
          </w:tcPr>
          <w:p>
            <w:pPr>
              <w:pStyle w:val="TableParagraph"/>
              <w:spacing w:line="252" w:lineRule="exact"/>
              <w:ind w:left="34" w:right="20"/>
              <w:rPr>
                <w:sz w:val="21"/>
              </w:rPr>
            </w:pPr>
            <w:r>
              <w:rPr>
                <w:sz w:val="21"/>
              </w:rPr>
              <w:t>11,12</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2" w:right="97"/>
              <w:rPr>
                <w:sz w:val="21"/>
              </w:rPr>
            </w:pPr>
            <w:r>
              <w:rPr>
                <w:sz w:val="21"/>
              </w:rPr>
              <w:t>PERP/PERN</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76" w:right="145"/>
              <w:rPr>
                <w:sz w:val="21"/>
              </w:rPr>
            </w:pPr>
            <w:r>
              <w:rPr>
                <w:sz w:val="21"/>
              </w:rPr>
              <w:t>PCIE</w:t>
            </w:r>
            <w:r>
              <w:rPr>
                <w:spacing w:val="-18"/>
                <w:sz w:val="21"/>
              </w:rPr>
              <w:t> 输入</w:t>
            </w:r>
          </w:p>
        </w:tc>
        <w:tc>
          <w:tcPr>
            <w:tcW w:w="5284" w:type="dxa"/>
            <w:tcBorders>
              <w:top w:val="single" w:sz="4" w:space="0" w:color="000000"/>
              <w:left w:val="single" w:sz="4" w:space="0" w:color="000000"/>
              <w:bottom w:val="single" w:sz="4" w:space="0" w:color="000000"/>
            </w:tcBorders>
          </w:tcPr>
          <w:p>
            <w:pPr>
              <w:pStyle w:val="TableParagraph"/>
              <w:spacing w:line="252" w:lineRule="exact"/>
              <w:ind w:left="1260" w:right="1228"/>
              <w:rPr>
                <w:sz w:val="21"/>
              </w:rPr>
            </w:pPr>
            <w:r>
              <w:rPr>
                <w:sz w:val="21"/>
              </w:rPr>
              <w:t>PCIE</w:t>
            </w:r>
            <w:r>
              <w:rPr>
                <w:spacing w:val="-7"/>
                <w:sz w:val="21"/>
              </w:rPr>
              <w:t> 接收器差分信号输入</w:t>
            </w:r>
          </w:p>
        </w:tc>
      </w:tr>
      <w:tr>
        <w:trPr>
          <w:trHeight w:val="287" w:hRule="atLeast"/>
        </w:trPr>
        <w:tc>
          <w:tcPr>
            <w:tcW w:w="974" w:type="dxa"/>
            <w:tcBorders>
              <w:top w:val="single" w:sz="4" w:space="0" w:color="000000"/>
              <w:right w:val="single" w:sz="4" w:space="0" w:color="000000"/>
            </w:tcBorders>
          </w:tcPr>
          <w:p>
            <w:pPr>
              <w:pStyle w:val="TableParagraph"/>
              <w:ind w:left="34" w:right="20"/>
              <w:rPr>
                <w:sz w:val="21"/>
              </w:rPr>
            </w:pPr>
            <w:r>
              <w:rPr>
                <w:sz w:val="21"/>
              </w:rPr>
              <w:t>15,14</w:t>
            </w:r>
          </w:p>
        </w:tc>
        <w:tc>
          <w:tcPr>
            <w:tcW w:w="1425" w:type="dxa"/>
            <w:tcBorders>
              <w:top w:val="single" w:sz="4" w:space="0" w:color="000000"/>
              <w:left w:val="single" w:sz="4" w:space="0" w:color="000000"/>
              <w:right w:val="single" w:sz="4" w:space="0" w:color="000000"/>
            </w:tcBorders>
          </w:tcPr>
          <w:p>
            <w:pPr>
              <w:pStyle w:val="TableParagraph"/>
              <w:ind w:left="122" w:right="97"/>
              <w:rPr>
                <w:sz w:val="21"/>
              </w:rPr>
            </w:pPr>
            <w:r>
              <w:rPr>
                <w:sz w:val="21"/>
              </w:rPr>
              <w:t>PETP/PETN</w:t>
            </w:r>
          </w:p>
        </w:tc>
        <w:tc>
          <w:tcPr>
            <w:tcW w:w="1262" w:type="dxa"/>
            <w:tcBorders>
              <w:top w:val="single" w:sz="4" w:space="0" w:color="000000"/>
              <w:left w:val="single" w:sz="4" w:space="0" w:color="000000"/>
              <w:right w:val="single" w:sz="4" w:space="0" w:color="000000"/>
            </w:tcBorders>
          </w:tcPr>
          <w:p>
            <w:pPr>
              <w:pStyle w:val="TableParagraph"/>
              <w:ind w:left="176" w:right="145"/>
              <w:rPr>
                <w:sz w:val="21"/>
              </w:rPr>
            </w:pPr>
            <w:r>
              <w:rPr>
                <w:sz w:val="21"/>
              </w:rPr>
              <w:t>PCIE</w:t>
            </w:r>
            <w:r>
              <w:rPr>
                <w:spacing w:val="-18"/>
                <w:sz w:val="21"/>
              </w:rPr>
              <w:t> 输出</w:t>
            </w:r>
          </w:p>
        </w:tc>
        <w:tc>
          <w:tcPr>
            <w:tcW w:w="5284" w:type="dxa"/>
            <w:tcBorders>
              <w:top w:val="single" w:sz="4" w:space="0" w:color="000000"/>
              <w:left w:val="single" w:sz="4" w:space="0" w:color="000000"/>
            </w:tcBorders>
          </w:tcPr>
          <w:p>
            <w:pPr>
              <w:pStyle w:val="TableParagraph"/>
              <w:ind w:left="1260" w:right="1228"/>
              <w:rPr>
                <w:sz w:val="21"/>
              </w:rPr>
            </w:pPr>
            <w:r>
              <w:rPr>
                <w:sz w:val="21"/>
              </w:rPr>
              <w:t>PCIE</w:t>
            </w:r>
            <w:r>
              <w:rPr>
                <w:spacing w:val="-7"/>
                <w:sz w:val="21"/>
              </w:rPr>
              <w:t> 发送器差分信号输出</w:t>
            </w:r>
          </w:p>
        </w:tc>
      </w:tr>
    </w:tbl>
    <w:p>
      <w:pPr>
        <w:pStyle w:val="BodyText"/>
        <w:spacing w:before="12"/>
        <w:rPr>
          <w:sz w:val="32"/>
        </w:rPr>
      </w:pPr>
    </w:p>
    <w:p>
      <w:pPr>
        <w:pStyle w:val="Heading2"/>
        <w:numPr>
          <w:ilvl w:val="1"/>
          <w:numId w:val="2"/>
        </w:numPr>
        <w:tabs>
          <w:tab w:pos="1464" w:val="left" w:leader="none"/>
        </w:tabs>
        <w:spacing w:line="240" w:lineRule="auto" w:before="0" w:after="0"/>
        <w:ind w:left="1463" w:right="0" w:hanging="601"/>
        <w:jc w:val="left"/>
      </w:pPr>
      <w:bookmarkStart w:name="4.3. 串口0和串口1信号线" w:id="15"/>
      <w:bookmarkEnd w:id="15"/>
      <w:r>
        <w:rPr/>
      </w:r>
      <w:bookmarkStart w:name="4.3. 串口0和串口1信号线" w:id="16"/>
      <w:bookmarkEnd w:id="16"/>
      <w:r>
        <w:rPr>
          <w:spacing w:val="-11"/>
          <w:w w:val="95"/>
        </w:rPr>
        <w:t>串口 </w:t>
      </w:r>
      <w:r>
        <w:rPr>
          <w:w w:val="95"/>
        </w:rPr>
        <w:t>0</w:t>
      </w:r>
      <w:r>
        <w:rPr>
          <w:spacing w:val="-13"/>
          <w:w w:val="95"/>
        </w:rPr>
        <w:t> 和串口 </w:t>
      </w:r>
      <w:r>
        <w:rPr>
          <w:w w:val="95"/>
        </w:rPr>
        <w:t>1</w:t>
      </w:r>
      <w:r>
        <w:rPr>
          <w:spacing w:val="-8"/>
          <w:w w:val="95"/>
        </w:rPr>
        <w:t> 信号线</w:t>
      </w:r>
    </w:p>
    <w:p>
      <w:pPr>
        <w:pStyle w:val="BodyText"/>
        <w:spacing w:before="1"/>
        <w:rPr>
          <w:sz w:val="10"/>
        </w:rPr>
      </w:pPr>
    </w:p>
    <w:tbl>
      <w:tblPr>
        <w:tblW w:w="0" w:type="auto"/>
        <w:jc w:val="left"/>
        <w:tblInd w:w="9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9"/>
        <w:gridCol w:w="1440"/>
        <w:gridCol w:w="1262"/>
        <w:gridCol w:w="5308"/>
      </w:tblGrid>
      <w:tr>
        <w:trPr>
          <w:trHeight w:val="286" w:hRule="atLeast"/>
        </w:trPr>
        <w:tc>
          <w:tcPr>
            <w:tcW w:w="989" w:type="dxa"/>
            <w:tcBorders>
              <w:right w:val="single" w:sz="4" w:space="0" w:color="000000"/>
            </w:tcBorders>
          </w:tcPr>
          <w:p>
            <w:pPr>
              <w:pStyle w:val="TableParagraph"/>
              <w:ind w:right="161"/>
              <w:jc w:val="right"/>
              <w:rPr>
                <w:sz w:val="21"/>
              </w:rPr>
            </w:pPr>
            <w:r>
              <w:rPr>
                <w:sz w:val="21"/>
              </w:rPr>
              <w:t>引脚号</w:t>
            </w:r>
          </w:p>
        </w:tc>
        <w:tc>
          <w:tcPr>
            <w:tcW w:w="1440" w:type="dxa"/>
            <w:tcBorders>
              <w:left w:val="single" w:sz="4" w:space="0" w:color="000000"/>
              <w:right w:val="single" w:sz="4" w:space="0" w:color="000000"/>
            </w:tcBorders>
          </w:tcPr>
          <w:p>
            <w:pPr>
              <w:pStyle w:val="TableParagraph"/>
              <w:ind w:left="306"/>
              <w:jc w:val="left"/>
              <w:rPr>
                <w:sz w:val="21"/>
              </w:rPr>
            </w:pPr>
            <w:r>
              <w:rPr>
                <w:sz w:val="21"/>
              </w:rPr>
              <w:t>引脚名称</w:t>
            </w:r>
          </w:p>
        </w:tc>
        <w:tc>
          <w:tcPr>
            <w:tcW w:w="1262" w:type="dxa"/>
            <w:tcBorders>
              <w:left w:val="single" w:sz="4" w:space="0" w:color="000000"/>
              <w:right w:val="single" w:sz="4" w:space="0" w:color="000000"/>
            </w:tcBorders>
          </w:tcPr>
          <w:p>
            <w:pPr>
              <w:pStyle w:val="TableParagraph"/>
              <w:ind w:left="169" w:right="145"/>
              <w:rPr>
                <w:sz w:val="21"/>
              </w:rPr>
            </w:pPr>
            <w:r>
              <w:rPr>
                <w:sz w:val="21"/>
              </w:rPr>
              <w:t>类型</w:t>
            </w:r>
          </w:p>
        </w:tc>
        <w:tc>
          <w:tcPr>
            <w:tcW w:w="5308" w:type="dxa"/>
            <w:tcBorders>
              <w:left w:val="single" w:sz="4" w:space="0" w:color="000000"/>
            </w:tcBorders>
          </w:tcPr>
          <w:p>
            <w:pPr>
              <w:pStyle w:val="TableParagraph"/>
              <w:ind w:left="139" w:right="99"/>
              <w:rPr>
                <w:sz w:val="21"/>
              </w:rPr>
            </w:pPr>
            <w:r>
              <w:rPr>
                <w:sz w:val="21"/>
              </w:rPr>
              <w:t>引脚说明</w:t>
            </w:r>
          </w:p>
        </w:tc>
      </w:tr>
      <w:tr>
        <w:trPr>
          <w:trHeight w:val="286" w:hRule="atLeast"/>
        </w:trPr>
        <w:tc>
          <w:tcPr>
            <w:tcW w:w="989" w:type="dxa"/>
            <w:tcBorders>
              <w:right w:val="single" w:sz="4" w:space="0" w:color="000000"/>
            </w:tcBorders>
          </w:tcPr>
          <w:p>
            <w:pPr>
              <w:pStyle w:val="TableParagraph"/>
              <w:ind w:right="214"/>
              <w:jc w:val="right"/>
              <w:rPr>
                <w:sz w:val="21"/>
              </w:rPr>
            </w:pPr>
            <w:r>
              <w:rPr>
                <w:sz w:val="21"/>
              </w:rPr>
              <w:t>31/38</w:t>
            </w:r>
          </w:p>
        </w:tc>
        <w:tc>
          <w:tcPr>
            <w:tcW w:w="1440" w:type="dxa"/>
            <w:tcBorders>
              <w:left w:val="single" w:sz="4" w:space="0" w:color="000000"/>
              <w:right w:val="single" w:sz="4" w:space="0" w:color="000000"/>
            </w:tcBorders>
          </w:tcPr>
          <w:p>
            <w:pPr>
              <w:pStyle w:val="TableParagraph"/>
              <w:ind w:left="254"/>
              <w:jc w:val="left"/>
              <w:rPr>
                <w:sz w:val="21"/>
              </w:rPr>
            </w:pPr>
            <w:r>
              <w:rPr>
                <w:sz w:val="21"/>
              </w:rPr>
              <w:t>CTS0/CTS1</w:t>
            </w:r>
          </w:p>
        </w:tc>
        <w:tc>
          <w:tcPr>
            <w:tcW w:w="1262" w:type="dxa"/>
            <w:tcBorders>
              <w:left w:val="single" w:sz="4" w:space="0" w:color="000000"/>
              <w:right w:val="single" w:sz="4" w:space="0" w:color="000000"/>
            </w:tcBorders>
          </w:tcPr>
          <w:p>
            <w:pPr>
              <w:pStyle w:val="TableParagraph"/>
              <w:ind w:left="169" w:right="145"/>
              <w:rPr>
                <w:sz w:val="21"/>
              </w:rPr>
            </w:pPr>
            <w:r>
              <w:rPr>
                <w:sz w:val="21"/>
              </w:rPr>
              <w:t>输入</w:t>
            </w:r>
          </w:p>
        </w:tc>
        <w:tc>
          <w:tcPr>
            <w:tcW w:w="5308" w:type="dxa"/>
            <w:tcBorders>
              <w:left w:val="single" w:sz="4" w:space="0" w:color="000000"/>
            </w:tcBorders>
          </w:tcPr>
          <w:p>
            <w:pPr>
              <w:pStyle w:val="TableParagraph"/>
              <w:ind w:left="139" w:right="104"/>
              <w:rPr>
                <w:sz w:val="21"/>
              </w:rPr>
            </w:pPr>
            <w:r>
              <w:rPr>
                <w:sz w:val="21"/>
              </w:rPr>
              <w:t>MODEM</w:t>
            </w:r>
            <w:r>
              <w:rPr>
                <w:spacing w:val="-7"/>
                <w:sz w:val="21"/>
              </w:rPr>
              <w:t> 信号，清除发送，低电平有效，内置上拉电阻</w:t>
            </w:r>
          </w:p>
        </w:tc>
      </w:tr>
    </w:tbl>
    <w:p>
      <w:pPr>
        <w:spacing w:after="0"/>
        <w:rPr>
          <w:sz w:val="21"/>
        </w:rPr>
        <w:sectPr>
          <w:headerReference w:type="default" r:id="rId7"/>
          <w:pgSz w:w="11900" w:h="16840"/>
          <w:pgMar w:header="877" w:footer="0" w:top="1300" w:bottom="280" w:left="500" w:right="500"/>
        </w:sectPr>
      </w:pPr>
    </w:p>
    <w:p>
      <w:pPr>
        <w:pStyle w:val="BodyText"/>
        <w:spacing w:before="12"/>
        <w:rPr>
          <w:sz w:val="3"/>
        </w:rPr>
      </w:pPr>
    </w:p>
    <w:tbl>
      <w:tblPr>
        <w:tblW w:w="0" w:type="auto"/>
        <w:jc w:val="left"/>
        <w:tblInd w:w="9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9"/>
        <w:gridCol w:w="1440"/>
        <w:gridCol w:w="1262"/>
        <w:gridCol w:w="5308"/>
      </w:tblGrid>
      <w:tr>
        <w:trPr>
          <w:trHeight w:val="282" w:hRule="atLeast"/>
        </w:trPr>
        <w:tc>
          <w:tcPr>
            <w:tcW w:w="989" w:type="dxa"/>
            <w:tcBorders>
              <w:bottom w:val="single" w:sz="4" w:space="0" w:color="000000"/>
              <w:right w:val="single" w:sz="4" w:space="0" w:color="000000"/>
            </w:tcBorders>
          </w:tcPr>
          <w:p>
            <w:pPr>
              <w:pStyle w:val="TableParagraph"/>
              <w:spacing w:line="252" w:lineRule="exact"/>
              <w:ind w:left="153" w:right="145"/>
              <w:rPr>
                <w:sz w:val="21"/>
              </w:rPr>
            </w:pPr>
            <w:r>
              <w:rPr>
                <w:sz w:val="21"/>
              </w:rPr>
              <w:t>30/37</w:t>
            </w:r>
          </w:p>
        </w:tc>
        <w:tc>
          <w:tcPr>
            <w:tcW w:w="1440" w:type="dxa"/>
            <w:tcBorders>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DSR0/DSR1</w:t>
            </w:r>
          </w:p>
        </w:tc>
        <w:tc>
          <w:tcPr>
            <w:tcW w:w="1262" w:type="dxa"/>
            <w:tcBorders>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输入</w:t>
            </w:r>
          </w:p>
        </w:tc>
        <w:tc>
          <w:tcPr>
            <w:tcW w:w="5308" w:type="dxa"/>
            <w:tcBorders>
              <w:left w:val="single" w:sz="4" w:space="0" w:color="000000"/>
              <w:bottom w:val="single" w:sz="4" w:space="0" w:color="000000"/>
            </w:tcBorders>
          </w:tcPr>
          <w:p>
            <w:pPr>
              <w:pStyle w:val="TableParagraph"/>
              <w:spacing w:line="252" w:lineRule="exact"/>
              <w:ind w:left="139" w:right="99"/>
              <w:rPr>
                <w:sz w:val="21"/>
              </w:rPr>
            </w:pPr>
            <w:r>
              <w:rPr>
                <w:spacing w:val="-4"/>
                <w:sz w:val="21"/>
              </w:rPr>
              <w:t>MODEM</w:t>
            </w:r>
            <w:r>
              <w:rPr>
                <w:spacing w:val="-12"/>
                <w:sz w:val="21"/>
              </w:rPr>
              <w:t> 信号，数据装置就绪，低电平有效，内置上拉电阻</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29/36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RI0/RI1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z w:val="21"/>
              </w:rPr>
              <w:t>MODEM</w:t>
            </w:r>
            <w:r>
              <w:rPr>
                <w:spacing w:val="-7"/>
                <w:sz w:val="21"/>
              </w:rPr>
              <w:t> 信号，振铃指示，低电平有效，内置上拉电阻</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28/35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DCD0/DCD1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z w:val="21"/>
              </w:rPr>
              <w:t>MODEM</w:t>
            </w:r>
            <w:r>
              <w:rPr>
                <w:spacing w:val="-7"/>
                <w:sz w:val="21"/>
              </w:rPr>
              <w:t> 信号，载波检测，低电平有效，内置上拉电阻</w:t>
            </w:r>
          </w:p>
        </w:tc>
      </w:tr>
      <w:tr>
        <w:trPr>
          <w:trHeight w:val="282" w:hRule="atLeast"/>
        </w:trPr>
        <w:tc>
          <w:tcPr>
            <w:tcW w:w="989" w:type="dxa"/>
            <w:tcBorders>
              <w:top w:val="single" w:sz="4" w:space="0" w:color="000000"/>
              <w:bottom w:val="single" w:sz="4" w:space="0" w:color="000000"/>
              <w:right w:val="single" w:sz="4" w:space="0" w:color="000000"/>
            </w:tcBorders>
          </w:tcPr>
          <w:p>
            <w:pPr>
              <w:pStyle w:val="TableParagraph"/>
              <w:spacing w:line="252" w:lineRule="exact"/>
              <w:ind w:left="153" w:right="145"/>
              <w:rPr>
                <w:sz w:val="21"/>
              </w:rPr>
            </w:pPr>
            <w:r>
              <w:rPr>
                <w:sz w:val="21"/>
              </w:rPr>
              <w:t>27/34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RXD0/RXD1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spacing w:line="252" w:lineRule="exact"/>
              <w:ind w:left="139" w:right="99"/>
              <w:rPr>
                <w:sz w:val="21"/>
              </w:rPr>
            </w:pPr>
            <w:r>
              <w:rPr>
                <w:sz w:val="21"/>
              </w:rPr>
              <w:t>异步串行数据输入，内置上拉电阻</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52/55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DTR0/DTR1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z w:val="21"/>
              </w:rPr>
              <w:t>MODEM</w:t>
            </w:r>
            <w:r>
              <w:rPr>
                <w:spacing w:val="-7"/>
                <w:sz w:val="21"/>
              </w:rPr>
              <w:t> 信号，数据终端就绪，低电平有效</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51/54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RTS0/RTS1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z w:val="21"/>
              </w:rPr>
              <w:t>MODEM</w:t>
            </w:r>
            <w:r>
              <w:rPr>
                <w:spacing w:val="-7"/>
                <w:sz w:val="21"/>
              </w:rPr>
              <w:t> 信号，请求发送，低电平有效</w:t>
            </w:r>
          </w:p>
        </w:tc>
      </w:tr>
      <w:tr>
        <w:trPr>
          <w:trHeight w:val="287" w:hRule="atLeast"/>
        </w:trPr>
        <w:tc>
          <w:tcPr>
            <w:tcW w:w="989" w:type="dxa"/>
            <w:tcBorders>
              <w:top w:val="single" w:sz="4" w:space="0" w:color="000000"/>
              <w:right w:val="single" w:sz="4" w:space="0" w:color="000000"/>
            </w:tcBorders>
          </w:tcPr>
          <w:p>
            <w:pPr>
              <w:pStyle w:val="TableParagraph"/>
              <w:ind w:left="153" w:right="145"/>
              <w:rPr>
                <w:sz w:val="21"/>
              </w:rPr>
            </w:pPr>
            <w:r>
              <w:rPr>
                <w:sz w:val="21"/>
              </w:rPr>
              <w:t>50/53</w:t>
            </w:r>
          </w:p>
        </w:tc>
        <w:tc>
          <w:tcPr>
            <w:tcW w:w="1440" w:type="dxa"/>
            <w:tcBorders>
              <w:top w:val="single" w:sz="4" w:space="0" w:color="000000"/>
              <w:left w:val="single" w:sz="4" w:space="0" w:color="000000"/>
              <w:right w:val="single" w:sz="4" w:space="0" w:color="000000"/>
            </w:tcBorders>
          </w:tcPr>
          <w:p>
            <w:pPr>
              <w:pStyle w:val="TableParagraph"/>
              <w:ind w:left="236" w:right="208"/>
              <w:rPr>
                <w:sz w:val="21"/>
              </w:rPr>
            </w:pPr>
            <w:r>
              <w:rPr>
                <w:sz w:val="21"/>
              </w:rPr>
              <w:t>TXD0/TXD1</w:t>
            </w:r>
          </w:p>
        </w:tc>
        <w:tc>
          <w:tcPr>
            <w:tcW w:w="1262" w:type="dxa"/>
            <w:tcBorders>
              <w:top w:val="single" w:sz="4" w:space="0" w:color="000000"/>
              <w:left w:val="single" w:sz="4" w:space="0" w:color="000000"/>
              <w:right w:val="single" w:sz="4" w:space="0" w:color="000000"/>
            </w:tcBorders>
          </w:tcPr>
          <w:p>
            <w:pPr>
              <w:pStyle w:val="TableParagraph"/>
              <w:ind w:left="169" w:right="145"/>
              <w:rPr>
                <w:sz w:val="21"/>
              </w:rPr>
            </w:pPr>
            <w:r>
              <w:rPr>
                <w:sz w:val="21"/>
              </w:rPr>
              <w:t>输出</w:t>
            </w:r>
          </w:p>
        </w:tc>
        <w:tc>
          <w:tcPr>
            <w:tcW w:w="5308" w:type="dxa"/>
            <w:tcBorders>
              <w:top w:val="single" w:sz="4" w:space="0" w:color="000000"/>
              <w:left w:val="single" w:sz="4" w:space="0" w:color="000000"/>
            </w:tcBorders>
          </w:tcPr>
          <w:p>
            <w:pPr>
              <w:pStyle w:val="TableParagraph"/>
              <w:ind w:left="139" w:right="99"/>
              <w:rPr>
                <w:sz w:val="21"/>
              </w:rPr>
            </w:pPr>
            <w:r>
              <w:rPr>
                <w:sz w:val="21"/>
              </w:rPr>
              <w:t>异步串行数据输出</w:t>
            </w:r>
          </w:p>
        </w:tc>
      </w:tr>
    </w:tbl>
    <w:p>
      <w:pPr>
        <w:pStyle w:val="BodyText"/>
        <w:spacing w:before="5"/>
        <w:rPr>
          <w:sz w:val="27"/>
        </w:rPr>
      </w:pPr>
    </w:p>
    <w:p>
      <w:pPr>
        <w:pStyle w:val="ListParagraph"/>
        <w:numPr>
          <w:ilvl w:val="1"/>
          <w:numId w:val="2"/>
        </w:numPr>
        <w:tabs>
          <w:tab w:pos="1464" w:val="left" w:leader="none"/>
        </w:tabs>
        <w:spacing w:line="240" w:lineRule="auto" w:before="67" w:after="0"/>
        <w:ind w:left="1463" w:right="0" w:hanging="601"/>
        <w:jc w:val="left"/>
        <w:rPr>
          <w:sz w:val="24"/>
        </w:rPr>
      </w:pPr>
      <w:bookmarkStart w:name="4.4. 打印口信号线" w:id="17"/>
      <w:bookmarkEnd w:id="17"/>
      <w:r>
        <w:rPr/>
      </w:r>
      <w:bookmarkStart w:name="4.4. 打印口信号线" w:id="18"/>
      <w:bookmarkEnd w:id="18"/>
      <w:r>
        <w:rPr>
          <w:sz w:val="24"/>
        </w:rPr>
        <w:t>打印口信号线</w:t>
      </w:r>
    </w:p>
    <w:p>
      <w:pPr>
        <w:pStyle w:val="BodyText"/>
        <w:spacing w:before="1"/>
        <w:rPr>
          <w:sz w:val="10"/>
        </w:rPr>
      </w:pPr>
    </w:p>
    <w:tbl>
      <w:tblPr>
        <w:tblW w:w="0" w:type="auto"/>
        <w:jc w:val="left"/>
        <w:tblInd w:w="9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9"/>
        <w:gridCol w:w="1440"/>
        <w:gridCol w:w="1262"/>
        <w:gridCol w:w="5308"/>
      </w:tblGrid>
      <w:tr>
        <w:trPr>
          <w:trHeight w:val="286" w:hRule="atLeast"/>
        </w:trPr>
        <w:tc>
          <w:tcPr>
            <w:tcW w:w="989" w:type="dxa"/>
            <w:tcBorders>
              <w:right w:val="single" w:sz="4" w:space="0" w:color="000000"/>
            </w:tcBorders>
          </w:tcPr>
          <w:p>
            <w:pPr>
              <w:pStyle w:val="TableParagraph"/>
              <w:ind w:right="161"/>
              <w:jc w:val="right"/>
              <w:rPr>
                <w:sz w:val="21"/>
              </w:rPr>
            </w:pPr>
            <w:r>
              <w:rPr>
                <w:sz w:val="21"/>
              </w:rPr>
              <w:t>引脚号</w:t>
            </w:r>
          </w:p>
        </w:tc>
        <w:tc>
          <w:tcPr>
            <w:tcW w:w="1440" w:type="dxa"/>
            <w:tcBorders>
              <w:left w:val="single" w:sz="4" w:space="0" w:color="000000"/>
              <w:right w:val="single" w:sz="4" w:space="0" w:color="000000"/>
            </w:tcBorders>
          </w:tcPr>
          <w:p>
            <w:pPr>
              <w:pStyle w:val="TableParagraph"/>
              <w:ind w:left="236" w:right="208"/>
              <w:rPr>
                <w:sz w:val="21"/>
              </w:rPr>
            </w:pPr>
            <w:r>
              <w:rPr>
                <w:sz w:val="21"/>
              </w:rPr>
              <w:t>引脚名称</w:t>
            </w:r>
          </w:p>
        </w:tc>
        <w:tc>
          <w:tcPr>
            <w:tcW w:w="1262" w:type="dxa"/>
            <w:tcBorders>
              <w:left w:val="single" w:sz="4" w:space="0" w:color="000000"/>
              <w:right w:val="single" w:sz="4" w:space="0" w:color="000000"/>
            </w:tcBorders>
          </w:tcPr>
          <w:p>
            <w:pPr>
              <w:pStyle w:val="TableParagraph"/>
              <w:ind w:left="169" w:right="145"/>
              <w:rPr>
                <w:sz w:val="21"/>
              </w:rPr>
            </w:pPr>
            <w:r>
              <w:rPr>
                <w:sz w:val="21"/>
              </w:rPr>
              <w:t>类型</w:t>
            </w:r>
          </w:p>
        </w:tc>
        <w:tc>
          <w:tcPr>
            <w:tcW w:w="5308" w:type="dxa"/>
            <w:tcBorders>
              <w:left w:val="single" w:sz="4" w:space="0" w:color="000000"/>
            </w:tcBorders>
          </w:tcPr>
          <w:p>
            <w:pPr>
              <w:pStyle w:val="TableParagraph"/>
              <w:ind w:left="139" w:right="99"/>
              <w:rPr>
                <w:sz w:val="21"/>
              </w:rPr>
            </w:pPr>
            <w:r>
              <w:rPr>
                <w:sz w:val="21"/>
              </w:rPr>
              <w:t>引脚说明</w:t>
            </w:r>
          </w:p>
        </w:tc>
      </w:tr>
      <w:tr>
        <w:trPr>
          <w:trHeight w:val="287" w:hRule="atLeast"/>
        </w:trPr>
        <w:tc>
          <w:tcPr>
            <w:tcW w:w="989" w:type="dxa"/>
            <w:tcBorders>
              <w:bottom w:val="single" w:sz="4" w:space="0" w:color="000000"/>
              <w:right w:val="single" w:sz="4" w:space="0" w:color="000000"/>
            </w:tcBorders>
          </w:tcPr>
          <w:p>
            <w:pPr>
              <w:pStyle w:val="TableParagraph"/>
              <w:ind w:right="214"/>
              <w:jc w:val="right"/>
              <w:rPr>
                <w:sz w:val="21"/>
              </w:rPr>
            </w:pPr>
            <w:r>
              <w:rPr>
                <w:sz w:val="21"/>
              </w:rPr>
              <w:t>39-46</w:t>
            </w:r>
          </w:p>
        </w:tc>
        <w:tc>
          <w:tcPr>
            <w:tcW w:w="1440" w:type="dxa"/>
            <w:tcBorders>
              <w:left w:val="single" w:sz="4" w:space="0" w:color="000000"/>
              <w:bottom w:val="single" w:sz="4" w:space="0" w:color="000000"/>
              <w:right w:val="single" w:sz="4" w:space="0" w:color="000000"/>
            </w:tcBorders>
          </w:tcPr>
          <w:p>
            <w:pPr>
              <w:pStyle w:val="TableParagraph"/>
              <w:ind w:left="236" w:right="208"/>
              <w:rPr>
                <w:sz w:val="21"/>
              </w:rPr>
            </w:pPr>
            <w:r>
              <w:rPr>
                <w:sz w:val="21"/>
              </w:rPr>
              <w:t>D7～D0</w:t>
            </w:r>
          </w:p>
        </w:tc>
        <w:tc>
          <w:tcPr>
            <w:tcW w:w="1262" w:type="dxa"/>
            <w:tcBorders>
              <w:left w:val="single" w:sz="4" w:space="0" w:color="000000"/>
              <w:bottom w:val="single" w:sz="4" w:space="0" w:color="000000"/>
              <w:right w:val="single" w:sz="4" w:space="0" w:color="000000"/>
            </w:tcBorders>
          </w:tcPr>
          <w:p>
            <w:pPr>
              <w:pStyle w:val="TableParagraph"/>
              <w:ind w:left="169" w:right="145"/>
              <w:rPr>
                <w:sz w:val="21"/>
              </w:rPr>
            </w:pPr>
            <w:r>
              <w:rPr>
                <w:sz w:val="21"/>
              </w:rPr>
              <w:t>三态双向</w:t>
            </w:r>
          </w:p>
        </w:tc>
        <w:tc>
          <w:tcPr>
            <w:tcW w:w="5308" w:type="dxa"/>
            <w:tcBorders>
              <w:left w:val="single" w:sz="4" w:space="0" w:color="000000"/>
              <w:bottom w:val="single" w:sz="4" w:space="0" w:color="000000"/>
            </w:tcBorders>
          </w:tcPr>
          <w:p>
            <w:pPr>
              <w:pStyle w:val="TableParagraph"/>
              <w:ind w:left="139" w:right="99"/>
              <w:rPr>
                <w:sz w:val="21"/>
              </w:rPr>
            </w:pPr>
            <w:r>
              <w:rPr>
                <w:sz w:val="21"/>
              </w:rPr>
              <w:t>8</w:t>
            </w:r>
            <w:r>
              <w:rPr>
                <w:spacing w:val="-9"/>
                <w:sz w:val="21"/>
              </w:rPr>
              <w:t> 位并行数据输出及输入，内置上拉，接 </w:t>
            </w:r>
            <w:r>
              <w:rPr>
                <w:sz w:val="21"/>
              </w:rPr>
              <w:t>DATA7～DATA0</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STB</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pacing w:val="-3"/>
                <w:sz w:val="21"/>
              </w:rPr>
              <w:t>数据选通输出，低电平有效，接 </w:t>
            </w:r>
            <w:r>
              <w:rPr>
                <w:sz w:val="21"/>
              </w:rPr>
              <w:t>STROBE</w:t>
            </w:r>
          </w:p>
        </w:tc>
      </w:tr>
      <w:tr>
        <w:trPr>
          <w:trHeight w:val="282" w:hRule="atLeast"/>
        </w:trPr>
        <w:tc>
          <w:tcPr>
            <w:tcW w:w="989" w:type="dxa"/>
            <w:tcBorders>
              <w:top w:val="single" w:sz="4" w:space="0" w:color="000000"/>
              <w:bottom w:val="single" w:sz="4" w:space="0" w:color="000000"/>
              <w:right w:val="single" w:sz="4" w:space="0" w:color="000000"/>
            </w:tcBorders>
          </w:tcPr>
          <w:p>
            <w:pPr>
              <w:pStyle w:val="TableParagraph"/>
              <w:spacing w:line="252" w:lineRule="exact"/>
              <w:ind w:left="153" w:right="145"/>
              <w:rPr>
                <w:sz w:val="21"/>
              </w:rPr>
            </w:pPr>
            <w:r>
              <w:rPr>
                <w:sz w:val="21"/>
              </w:rPr>
              <w:t>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AFD</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spacing w:line="252" w:lineRule="exact"/>
              <w:ind w:left="139" w:right="104"/>
              <w:rPr>
                <w:sz w:val="21"/>
              </w:rPr>
            </w:pPr>
            <w:r>
              <w:rPr>
                <w:spacing w:val="-3"/>
                <w:sz w:val="21"/>
              </w:rPr>
              <w:t>自动换行输出，低电平有效，接 </w:t>
            </w:r>
            <w:r>
              <w:rPr>
                <w:sz w:val="21"/>
              </w:rPr>
              <w:t>AUTO-FEED</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INIT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pacing w:val="-3"/>
                <w:sz w:val="21"/>
              </w:rPr>
              <w:t>初始化打印机，低电平有效，接 </w:t>
            </w:r>
            <w:r>
              <w:rPr>
                <w:sz w:val="21"/>
              </w:rPr>
              <w:t>INIT</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SIN</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pacing w:val="-3"/>
                <w:sz w:val="21"/>
              </w:rPr>
              <w:t>选中打印机，低电平有效，接 </w:t>
            </w:r>
            <w:r>
              <w:rPr>
                <w:sz w:val="21"/>
              </w:rPr>
              <w:t>SELECT-IN</w:t>
            </w:r>
          </w:p>
        </w:tc>
      </w:tr>
      <w:tr>
        <w:trPr>
          <w:trHeight w:val="282" w:hRule="atLeast"/>
        </w:trPr>
        <w:tc>
          <w:tcPr>
            <w:tcW w:w="989" w:type="dxa"/>
            <w:tcBorders>
              <w:top w:val="single" w:sz="4" w:space="0" w:color="000000"/>
              <w:bottom w:val="single" w:sz="4" w:space="0" w:color="000000"/>
              <w:right w:val="single" w:sz="4" w:space="0" w:color="000000"/>
            </w:tcBorders>
          </w:tcPr>
          <w:p>
            <w:pPr>
              <w:pStyle w:val="TableParagraph"/>
              <w:spacing w:line="252" w:lineRule="exact"/>
              <w:ind w:left="153" w:right="145"/>
              <w:rPr>
                <w:sz w:val="21"/>
              </w:rPr>
            </w:pPr>
            <w:r>
              <w:rPr>
                <w:sz w:val="21"/>
              </w:rPr>
              <w:t>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ERR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spacing w:line="252" w:lineRule="exact"/>
              <w:ind w:left="139" w:right="104"/>
              <w:rPr>
                <w:sz w:val="21"/>
              </w:rPr>
            </w:pPr>
            <w:r>
              <w:rPr>
                <w:spacing w:val="-3"/>
                <w:sz w:val="21"/>
              </w:rPr>
              <w:t>打印机出错，低有效，内置上拉，接 </w:t>
            </w:r>
            <w:r>
              <w:rPr>
                <w:sz w:val="21"/>
              </w:rPr>
              <w:t>ERROR</w:t>
            </w:r>
            <w:r>
              <w:rPr>
                <w:spacing w:val="-30"/>
                <w:sz w:val="21"/>
              </w:rPr>
              <w:t> 或 </w:t>
            </w:r>
            <w:r>
              <w:rPr>
                <w:sz w:val="21"/>
              </w:rPr>
              <w:t>FAULT</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SELT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pacing w:val="-3"/>
                <w:sz w:val="21"/>
              </w:rPr>
              <w:t>打印机联机，高有效，内置上拉，接 </w:t>
            </w:r>
            <w:r>
              <w:rPr>
                <w:sz w:val="21"/>
              </w:rPr>
              <w:t>SELECT</w:t>
            </w:r>
            <w:r>
              <w:rPr>
                <w:spacing w:val="-30"/>
                <w:sz w:val="21"/>
              </w:rPr>
              <w:t> 或 </w:t>
            </w:r>
            <w:r>
              <w:rPr>
                <w:sz w:val="21"/>
              </w:rPr>
              <w:t>SELT</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PE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ind w:left="139" w:right="104"/>
              <w:rPr>
                <w:sz w:val="21"/>
              </w:rPr>
            </w:pPr>
            <w:r>
              <w:rPr>
                <w:spacing w:val="-3"/>
                <w:sz w:val="21"/>
              </w:rPr>
              <w:t>打印机缺纸，高有效，内置上拉，接 </w:t>
            </w:r>
            <w:r>
              <w:rPr>
                <w:sz w:val="21"/>
              </w:rPr>
              <w:t>PEMPTY</w:t>
            </w:r>
            <w:r>
              <w:rPr>
                <w:spacing w:val="-30"/>
                <w:sz w:val="21"/>
              </w:rPr>
              <w:t> 或 </w:t>
            </w:r>
            <w:r>
              <w:rPr>
                <w:sz w:val="21"/>
              </w:rPr>
              <w:t>PERROR</w:t>
            </w:r>
          </w:p>
        </w:tc>
      </w:tr>
      <w:tr>
        <w:trPr>
          <w:trHeight w:val="282" w:hRule="atLeast"/>
        </w:trPr>
        <w:tc>
          <w:tcPr>
            <w:tcW w:w="989" w:type="dxa"/>
            <w:tcBorders>
              <w:top w:val="single" w:sz="4" w:space="0" w:color="000000"/>
              <w:bottom w:val="single" w:sz="4" w:space="0" w:color="000000"/>
              <w:right w:val="single" w:sz="4" w:space="0" w:color="000000"/>
            </w:tcBorders>
          </w:tcPr>
          <w:p>
            <w:pPr>
              <w:pStyle w:val="TableParagraph"/>
              <w:spacing w:line="252" w:lineRule="exact"/>
              <w:ind w:left="153" w:right="145"/>
              <w:rPr>
                <w:sz w:val="21"/>
              </w:rPr>
            </w:pPr>
            <w:r>
              <w:rPr>
                <w:sz w:val="21"/>
              </w:rPr>
              <w:t>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ACK</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spacing w:line="252" w:lineRule="exact"/>
              <w:ind w:left="139" w:right="104"/>
              <w:rPr>
                <w:sz w:val="21"/>
              </w:rPr>
            </w:pPr>
            <w:r>
              <w:rPr>
                <w:spacing w:val="-2"/>
                <w:sz w:val="21"/>
              </w:rPr>
              <w:t>打印机数据接收应答，上升沿有效，内置上拉，接 </w:t>
            </w:r>
            <w:r>
              <w:rPr>
                <w:sz w:val="21"/>
              </w:rPr>
              <w:t>ACK</w:t>
            </w:r>
          </w:p>
        </w:tc>
      </w:tr>
      <w:tr>
        <w:trPr>
          <w:trHeight w:val="287" w:hRule="atLeast"/>
        </w:trPr>
        <w:tc>
          <w:tcPr>
            <w:tcW w:w="989" w:type="dxa"/>
            <w:tcBorders>
              <w:top w:val="single" w:sz="4" w:space="0" w:color="000000"/>
              <w:right w:val="single" w:sz="4" w:space="0" w:color="000000"/>
            </w:tcBorders>
          </w:tcPr>
          <w:p>
            <w:pPr>
              <w:pStyle w:val="TableParagraph"/>
              <w:ind w:left="153" w:right="145"/>
              <w:rPr>
                <w:sz w:val="21"/>
              </w:rPr>
            </w:pPr>
            <w:r>
              <w:rPr>
                <w:sz w:val="21"/>
              </w:rPr>
              <w:t>23</w:t>
            </w:r>
          </w:p>
        </w:tc>
        <w:tc>
          <w:tcPr>
            <w:tcW w:w="1440" w:type="dxa"/>
            <w:tcBorders>
              <w:top w:val="single" w:sz="4" w:space="0" w:color="000000"/>
              <w:left w:val="single" w:sz="4" w:space="0" w:color="000000"/>
              <w:right w:val="single" w:sz="4" w:space="0" w:color="000000"/>
            </w:tcBorders>
          </w:tcPr>
          <w:p>
            <w:pPr>
              <w:pStyle w:val="TableParagraph"/>
              <w:ind w:left="236" w:right="208"/>
              <w:rPr>
                <w:sz w:val="21"/>
              </w:rPr>
            </w:pPr>
            <w:r>
              <w:rPr>
                <w:sz w:val="21"/>
              </w:rPr>
              <w:t>BUSY</w:t>
            </w:r>
          </w:p>
        </w:tc>
        <w:tc>
          <w:tcPr>
            <w:tcW w:w="1262" w:type="dxa"/>
            <w:tcBorders>
              <w:top w:val="single" w:sz="4" w:space="0" w:color="000000"/>
              <w:left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tcBorders>
          </w:tcPr>
          <w:p>
            <w:pPr>
              <w:pStyle w:val="TableParagraph"/>
              <w:ind w:left="139" w:right="104"/>
              <w:rPr>
                <w:sz w:val="21"/>
              </w:rPr>
            </w:pPr>
            <w:r>
              <w:rPr>
                <w:spacing w:val="-2"/>
                <w:sz w:val="21"/>
              </w:rPr>
              <w:t>打印机正忙，高有效，内置上拉，接 </w:t>
            </w:r>
            <w:r>
              <w:rPr>
                <w:sz w:val="21"/>
              </w:rPr>
              <w:t>BUSY</w:t>
            </w:r>
          </w:p>
        </w:tc>
      </w:tr>
    </w:tbl>
    <w:p>
      <w:pPr>
        <w:pStyle w:val="BodyText"/>
        <w:spacing w:before="12"/>
        <w:rPr>
          <w:sz w:val="32"/>
        </w:rPr>
      </w:pPr>
    </w:p>
    <w:p>
      <w:pPr>
        <w:pStyle w:val="ListParagraph"/>
        <w:numPr>
          <w:ilvl w:val="1"/>
          <w:numId w:val="2"/>
        </w:numPr>
        <w:tabs>
          <w:tab w:pos="1464" w:val="left" w:leader="none"/>
        </w:tabs>
        <w:spacing w:line="240" w:lineRule="auto" w:before="0" w:after="0"/>
        <w:ind w:left="1463" w:right="0" w:hanging="601"/>
        <w:jc w:val="left"/>
        <w:rPr>
          <w:sz w:val="24"/>
        </w:rPr>
      </w:pPr>
      <w:bookmarkStart w:name="4.5. 辅助信号线" w:id="19"/>
      <w:bookmarkEnd w:id="19"/>
      <w:r>
        <w:rPr/>
      </w:r>
      <w:bookmarkStart w:name="4.5. 辅助信号线" w:id="20"/>
      <w:bookmarkEnd w:id="20"/>
      <w:r>
        <w:rPr>
          <w:sz w:val="24"/>
        </w:rPr>
        <w:t>辅助信号线</w:t>
      </w:r>
    </w:p>
    <w:p>
      <w:pPr>
        <w:pStyle w:val="BodyText"/>
        <w:spacing w:before="1"/>
        <w:rPr>
          <w:sz w:val="10"/>
        </w:rPr>
      </w:pPr>
    </w:p>
    <w:tbl>
      <w:tblPr>
        <w:tblW w:w="0" w:type="auto"/>
        <w:jc w:val="left"/>
        <w:tblInd w:w="9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9"/>
        <w:gridCol w:w="1440"/>
        <w:gridCol w:w="1262"/>
        <w:gridCol w:w="5308"/>
      </w:tblGrid>
      <w:tr>
        <w:trPr>
          <w:trHeight w:val="286" w:hRule="atLeast"/>
        </w:trPr>
        <w:tc>
          <w:tcPr>
            <w:tcW w:w="989" w:type="dxa"/>
            <w:tcBorders>
              <w:right w:val="single" w:sz="4" w:space="0" w:color="000000"/>
            </w:tcBorders>
          </w:tcPr>
          <w:p>
            <w:pPr>
              <w:pStyle w:val="TableParagraph"/>
              <w:ind w:left="154" w:right="145"/>
              <w:rPr>
                <w:sz w:val="21"/>
              </w:rPr>
            </w:pPr>
            <w:r>
              <w:rPr>
                <w:sz w:val="21"/>
              </w:rPr>
              <w:t>引脚号</w:t>
            </w:r>
          </w:p>
        </w:tc>
        <w:tc>
          <w:tcPr>
            <w:tcW w:w="1440" w:type="dxa"/>
            <w:tcBorders>
              <w:left w:val="single" w:sz="4" w:space="0" w:color="000000"/>
              <w:right w:val="single" w:sz="4" w:space="0" w:color="000000"/>
            </w:tcBorders>
          </w:tcPr>
          <w:p>
            <w:pPr>
              <w:pStyle w:val="TableParagraph"/>
              <w:ind w:left="236" w:right="208"/>
              <w:rPr>
                <w:sz w:val="21"/>
              </w:rPr>
            </w:pPr>
            <w:r>
              <w:rPr>
                <w:sz w:val="21"/>
              </w:rPr>
              <w:t>引脚名称</w:t>
            </w:r>
          </w:p>
        </w:tc>
        <w:tc>
          <w:tcPr>
            <w:tcW w:w="1262" w:type="dxa"/>
            <w:tcBorders>
              <w:left w:val="single" w:sz="4" w:space="0" w:color="000000"/>
              <w:right w:val="single" w:sz="4" w:space="0" w:color="000000"/>
            </w:tcBorders>
          </w:tcPr>
          <w:p>
            <w:pPr>
              <w:pStyle w:val="TableParagraph"/>
              <w:ind w:left="169" w:right="145"/>
              <w:rPr>
                <w:sz w:val="21"/>
              </w:rPr>
            </w:pPr>
            <w:r>
              <w:rPr>
                <w:sz w:val="21"/>
              </w:rPr>
              <w:t>类型</w:t>
            </w:r>
          </w:p>
        </w:tc>
        <w:tc>
          <w:tcPr>
            <w:tcW w:w="5308" w:type="dxa"/>
            <w:tcBorders>
              <w:left w:val="single" w:sz="4" w:space="0" w:color="000000"/>
            </w:tcBorders>
          </w:tcPr>
          <w:p>
            <w:pPr>
              <w:pStyle w:val="TableParagraph"/>
              <w:ind w:left="139" w:right="99"/>
              <w:rPr>
                <w:sz w:val="21"/>
              </w:rPr>
            </w:pPr>
            <w:r>
              <w:rPr>
                <w:sz w:val="21"/>
              </w:rPr>
              <w:t>引脚说明</w:t>
            </w:r>
          </w:p>
        </w:tc>
      </w:tr>
      <w:tr>
        <w:trPr>
          <w:trHeight w:val="287" w:hRule="atLeast"/>
        </w:trPr>
        <w:tc>
          <w:tcPr>
            <w:tcW w:w="989" w:type="dxa"/>
            <w:tcBorders>
              <w:bottom w:val="single" w:sz="4" w:space="0" w:color="000000"/>
              <w:right w:val="single" w:sz="4" w:space="0" w:color="000000"/>
            </w:tcBorders>
          </w:tcPr>
          <w:p>
            <w:pPr>
              <w:pStyle w:val="TableParagraph"/>
              <w:ind w:left="153" w:right="145"/>
              <w:rPr>
                <w:sz w:val="21"/>
              </w:rPr>
            </w:pPr>
            <w:r>
              <w:rPr>
                <w:sz w:val="21"/>
              </w:rPr>
              <w:t>10</w:t>
            </w:r>
          </w:p>
        </w:tc>
        <w:tc>
          <w:tcPr>
            <w:tcW w:w="1440" w:type="dxa"/>
            <w:tcBorders>
              <w:left w:val="single" w:sz="4" w:space="0" w:color="000000"/>
              <w:bottom w:val="single" w:sz="4" w:space="0" w:color="000000"/>
              <w:right w:val="single" w:sz="4" w:space="0" w:color="000000"/>
            </w:tcBorders>
          </w:tcPr>
          <w:p>
            <w:pPr>
              <w:pStyle w:val="TableParagraph"/>
              <w:ind w:left="236" w:right="208"/>
              <w:rPr>
                <w:sz w:val="21"/>
              </w:rPr>
            </w:pPr>
            <w:r>
              <w:rPr>
                <w:sz w:val="21"/>
              </w:rPr>
              <w:t>RREF</w:t>
            </w:r>
          </w:p>
        </w:tc>
        <w:tc>
          <w:tcPr>
            <w:tcW w:w="1262" w:type="dxa"/>
            <w:tcBorders>
              <w:left w:val="single" w:sz="4" w:space="0" w:color="000000"/>
              <w:bottom w:val="single" w:sz="4" w:space="0" w:color="000000"/>
              <w:right w:val="single" w:sz="4" w:space="0" w:color="000000"/>
            </w:tcBorders>
          </w:tcPr>
          <w:p>
            <w:pPr>
              <w:pStyle w:val="TableParagraph"/>
              <w:ind w:left="169" w:right="145"/>
              <w:rPr>
                <w:sz w:val="21"/>
              </w:rPr>
            </w:pPr>
            <w:r>
              <w:rPr>
                <w:sz w:val="21"/>
              </w:rPr>
              <w:t>输入</w:t>
            </w:r>
          </w:p>
        </w:tc>
        <w:tc>
          <w:tcPr>
            <w:tcW w:w="5308" w:type="dxa"/>
            <w:tcBorders>
              <w:left w:val="single" w:sz="4" w:space="0" w:color="000000"/>
              <w:bottom w:val="single" w:sz="4" w:space="0" w:color="000000"/>
            </w:tcBorders>
          </w:tcPr>
          <w:p>
            <w:pPr>
              <w:pStyle w:val="TableParagraph"/>
              <w:ind w:left="139" w:right="100"/>
              <w:rPr>
                <w:sz w:val="21"/>
              </w:rPr>
            </w:pPr>
            <w:r>
              <w:rPr>
                <w:spacing w:val="-3"/>
                <w:sz w:val="21"/>
              </w:rPr>
              <w:t>系统参考电流输入，需要外接 </w:t>
            </w:r>
            <w:r>
              <w:rPr>
                <w:sz w:val="21"/>
              </w:rPr>
              <w:t>12KΩ</w:t>
            </w:r>
            <w:r>
              <w:rPr>
                <w:spacing w:val="-11"/>
                <w:sz w:val="21"/>
              </w:rPr>
              <w:t>电阻到 </w:t>
            </w:r>
            <w:r>
              <w:rPr>
                <w:sz w:val="21"/>
              </w:rPr>
              <w:t>GND</w:t>
            </w:r>
          </w:p>
        </w:tc>
      </w:tr>
      <w:tr>
        <w:trPr>
          <w:trHeight w:val="282" w:hRule="atLeast"/>
        </w:trPr>
        <w:tc>
          <w:tcPr>
            <w:tcW w:w="989" w:type="dxa"/>
            <w:tcBorders>
              <w:top w:val="single" w:sz="4" w:space="0" w:color="000000"/>
              <w:bottom w:val="single" w:sz="4" w:space="0" w:color="000000"/>
              <w:right w:val="single" w:sz="4" w:space="0" w:color="000000"/>
            </w:tcBorders>
          </w:tcPr>
          <w:p>
            <w:pPr>
              <w:pStyle w:val="TableParagraph"/>
              <w:spacing w:line="252" w:lineRule="exact"/>
              <w:ind w:left="153" w:right="145"/>
              <w:rPr>
                <w:sz w:val="21"/>
              </w:rPr>
            </w:pPr>
            <w:r>
              <w:rPr>
                <w:sz w:val="21"/>
              </w:rPr>
              <w:t>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XI</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spacing w:line="252" w:lineRule="exact"/>
              <w:ind w:left="139" w:right="99"/>
              <w:rPr>
                <w:sz w:val="21"/>
              </w:rPr>
            </w:pPr>
            <w:r>
              <w:rPr>
                <w:sz w:val="21"/>
              </w:rPr>
              <w:t>可选，晶体振荡的输入端，外接晶体及振荡电容</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XO</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输入输出</w:t>
            </w:r>
          </w:p>
        </w:tc>
        <w:tc>
          <w:tcPr>
            <w:tcW w:w="5308" w:type="dxa"/>
            <w:tcBorders>
              <w:top w:val="single" w:sz="4" w:space="0" w:color="000000"/>
              <w:left w:val="single" w:sz="4" w:space="0" w:color="000000"/>
              <w:bottom w:val="single" w:sz="4" w:space="0" w:color="000000"/>
            </w:tcBorders>
          </w:tcPr>
          <w:p>
            <w:pPr>
              <w:pStyle w:val="TableParagraph"/>
              <w:ind w:left="139" w:right="99"/>
              <w:rPr>
                <w:sz w:val="21"/>
              </w:rPr>
            </w:pPr>
            <w:r>
              <w:rPr>
                <w:sz w:val="21"/>
              </w:rPr>
              <w:t>可选，晶体振荡的反相输出端，外接晶体及振荡电容</w:t>
            </w:r>
          </w:p>
        </w:tc>
      </w:tr>
      <w:tr>
        <w:trPr>
          <w:trHeight w:val="570" w:hRule="atLeast"/>
        </w:trPr>
        <w:tc>
          <w:tcPr>
            <w:tcW w:w="989" w:type="dxa"/>
            <w:tcBorders>
              <w:top w:val="single" w:sz="4" w:space="0" w:color="000000"/>
              <w:bottom w:val="single" w:sz="4" w:space="0" w:color="000000"/>
              <w:right w:val="single" w:sz="4" w:space="0" w:color="000000"/>
            </w:tcBorders>
          </w:tcPr>
          <w:p>
            <w:pPr>
              <w:pStyle w:val="TableParagraph"/>
              <w:spacing w:line="240" w:lineRule="auto" w:before="150"/>
              <w:ind w:left="153" w:right="145"/>
              <w:rPr>
                <w:sz w:val="21"/>
              </w:rPr>
            </w:pPr>
            <w:r>
              <w:rPr>
                <w:sz w:val="21"/>
              </w:rPr>
              <w:t>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6" w:right="208"/>
              <w:rPr>
                <w:sz w:val="21"/>
              </w:rPr>
            </w:pPr>
            <w:r>
              <w:rPr>
                <w:sz w:val="21"/>
              </w:rPr>
              <w:t>SCL</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69" w:right="145"/>
              <w:rPr>
                <w:sz w:val="21"/>
              </w:rPr>
            </w:pPr>
            <w:r>
              <w:rPr>
                <w:sz w:val="21"/>
              </w:rPr>
              <w:t>输出</w:t>
            </w:r>
          </w:p>
        </w:tc>
        <w:tc>
          <w:tcPr>
            <w:tcW w:w="5308" w:type="dxa"/>
            <w:tcBorders>
              <w:top w:val="single" w:sz="4" w:space="0" w:color="000000"/>
              <w:left w:val="single" w:sz="4" w:space="0" w:color="000000"/>
              <w:bottom w:val="single" w:sz="4" w:space="0" w:color="000000"/>
            </w:tcBorders>
          </w:tcPr>
          <w:p>
            <w:pPr>
              <w:pStyle w:val="TableParagraph"/>
              <w:spacing w:line="240" w:lineRule="auto"/>
              <w:ind w:left="139" w:right="99"/>
              <w:rPr>
                <w:sz w:val="21"/>
              </w:rPr>
            </w:pPr>
            <w:r>
              <w:rPr>
                <w:sz w:val="21"/>
              </w:rPr>
              <w:t>通用输出，外部配置芯片的时钟输出，</w:t>
            </w:r>
          </w:p>
          <w:p>
            <w:pPr>
              <w:pStyle w:val="TableParagraph"/>
              <w:spacing w:line="252" w:lineRule="exact" w:before="19"/>
              <w:ind w:left="139" w:right="99"/>
              <w:rPr>
                <w:sz w:val="21"/>
              </w:rPr>
            </w:pPr>
            <w:r>
              <w:rPr>
                <w:spacing w:val="-8"/>
                <w:sz w:val="21"/>
              </w:rPr>
              <w:t>可以外接串行 </w:t>
            </w:r>
            <w:r>
              <w:rPr>
                <w:sz w:val="21"/>
              </w:rPr>
              <w:t>EEPROM</w:t>
            </w:r>
            <w:r>
              <w:rPr>
                <w:spacing w:val="-18"/>
                <w:sz w:val="21"/>
              </w:rPr>
              <w:t> 配置芯片 </w:t>
            </w:r>
            <w:r>
              <w:rPr>
                <w:sz w:val="21"/>
              </w:rPr>
              <w:t>24CXX</w:t>
            </w:r>
            <w:r>
              <w:rPr>
                <w:spacing w:val="-33"/>
                <w:sz w:val="21"/>
              </w:rPr>
              <w:t> 的 </w:t>
            </w:r>
            <w:r>
              <w:rPr>
                <w:sz w:val="21"/>
              </w:rPr>
              <w:t>SCL</w:t>
            </w:r>
            <w:r>
              <w:rPr>
                <w:spacing w:val="-17"/>
                <w:sz w:val="21"/>
              </w:rPr>
              <w:t> 引脚</w:t>
            </w:r>
          </w:p>
        </w:tc>
      </w:tr>
      <w:tr>
        <w:trPr>
          <w:trHeight w:val="575" w:hRule="atLeast"/>
        </w:trPr>
        <w:tc>
          <w:tcPr>
            <w:tcW w:w="989" w:type="dxa"/>
            <w:tcBorders>
              <w:top w:val="single" w:sz="4" w:space="0" w:color="000000"/>
              <w:bottom w:val="single" w:sz="4" w:space="0" w:color="000000"/>
              <w:right w:val="single" w:sz="4" w:space="0" w:color="000000"/>
            </w:tcBorders>
          </w:tcPr>
          <w:p>
            <w:pPr>
              <w:pStyle w:val="TableParagraph"/>
              <w:spacing w:line="240" w:lineRule="auto" w:before="150"/>
              <w:ind w:left="153" w:right="145"/>
              <w:rPr>
                <w:sz w:val="21"/>
              </w:rPr>
            </w:pPr>
            <w:r>
              <w:rPr>
                <w:sz w:val="21"/>
              </w:rPr>
              <w:t>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6" w:right="208"/>
              <w:rPr>
                <w:sz w:val="21"/>
              </w:rPr>
            </w:pPr>
            <w:r>
              <w:rPr>
                <w:sz w:val="21"/>
              </w:rPr>
              <w:t>SDA</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9" w:right="145"/>
              <w:rPr>
                <w:sz w:val="21"/>
              </w:rPr>
            </w:pPr>
            <w:r>
              <w:rPr>
                <w:sz w:val="21"/>
              </w:rPr>
              <w:t>开漏输出</w:t>
            </w:r>
          </w:p>
          <w:p>
            <w:pPr>
              <w:pStyle w:val="TableParagraph"/>
              <w:spacing w:before="19"/>
              <w:ind w:left="169" w:right="145"/>
              <w:rPr>
                <w:sz w:val="21"/>
              </w:rPr>
            </w:pPr>
            <w:r>
              <w:rPr>
                <w:sz w:val="21"/>
              </w:rPr>
              <w:t>及输入</w:t>
            </w:r>
          </w:p>
        </w:tc>
        <w:tc>
          <w:tcPr>
            <w:tcW w:w="5308" w:type="dxa"/>
            <w:tcBorders>
              <w:top w:val="single" w:sz="4" w:space="0" w:color="000000"/>
              <w:left w:val="single" w:sz="4" w:space="0" w:color="000000"/>
              <w:bottom w:val="single" w:sz="4" w:space="0" w:color="000000"/>
            </w:tcBorders>
          </w:tcPr>
          <w:p>
            <w:pPr>
              <w:pStyle w:val="TableParagraph"/>
              <w:spacing w:line="240" w:lineRule="auto"/>
              <w:ind w:left="139" w:right="99"/>
              <w:rPr>
                <w:sz w:val="21"/>
              </w:rPr>
            </w:pPr>
            <w:r>
              <w:rPr>
                <w:sz w:val="21"/>
              </w:rPr>
              <w:t>通用输出及输入，内置上拉电阻，</w:t>
            </w:r>
          </w:p>
          <w:p>
            <w:pPr>
              <w:pStyle w:val="TableParagraph"/>
              <w:spacing w:before="19"/>
              <w:ind w:left="139" w:right="99"/>
              <w:rPr>
                <w:sz w:val="21"/>
              </w:rPr>
            </w:pPr>
            <w:r>
              <w:rPr>
                <w:spacing w:val="-8"/>
                <w:sz w:val="21"/>
              </w:rPr>
              <w:t>可以外接串行 </w:t>
            </w:r>
            <w:r>
              <w:rPr>
                <w:sz w:val="21"/>
              </w:rPr>
              <w:t>EEPROM</w:t>
            </w:r>
            <w:r>
              <w:rPr>
                <w:spacing w:val="-18"/>
                <w:sz w:val="21"/>
              </w:rPr>
              <w:t> 配置芯片 </w:t>
            </w:r>
            <w:r>
              <w:rPr>
                <w:sz w:val="21"/>
              </w:rPr>
              <w:t>24CXX</w:t>
            </w:r>
            <w:r>
              <w:rPr>
                <w:spacing w:val="-33"/>
                <w:sz w:val="21"/>
              </w:rPr>
              <w:t> 的 </w:t>
            </w:r>
            <w:r>
              <w:rPr>
                <w:sz w:val="21"/>
              </w:rPr>
              <w:t>SDA</w:t>
            </w:r>
            <w:r>
              <w:rPr>
                <w:spacing w:val="-17"/>
                <w:sz w:val="21"/>
              </w:rPr>
              <w:t> 引脚</w:t>
            </w:r>
          </w:p>
        </w:tc>
      </w:tr>
      <w:tr>
        <w:trPr>
          <w:trHeight w:val="282" w:hRule="atLeast"/>
        </w:trPr>
        <w:tc>
          <w:tcPr>
            <w:tcW w:w="989" w:type="dxa"/>
            <w:tcBorders>
              <w:top w:val="single" w:sz="4" w:space="0" w:color="000000"/>
              <w:bottom w:val="single" w:sz="4" w:space="0" w:color="000000"/>
              <w:right w:val="single" w:sz="4" w:space="0" w:color="000000"/>
            </w:tcBorders>
          </w:tcPr>
          <w:p>
            <w:pPr>
              <w:pStyle w:val="TableParagraph"/>
              <w:spacing w:line="252" w:lineRule="exact"/>
              <w:ind w:left="153" w:right="145"/>
              <w:rPr>
                <w:sz w:val="21"/>
              </w:rPr>
            </w:pPr>
            <w:r>
              <w:rPr>
                <w:sz w:val="21"/>
              </w:rPr>
              <w:t>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6" w:right="208"/>
              <w:rPr>
                <w:sz w:val="21"/>
              </w:rPr>
            </w:pPr>
            <w:r>
              <w:rPr>
                <w:sz w:val="21"/>
              </w:rPr>
              <w:t>CKSEL</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spacing w:line="252" w:lineRule="exact"/>
              <w:ind w:left="139" w:right="99"/>
              <w:rPr>
                <w:sz w:val="21"/>
              </w:rPr>
            </w:pPr>
            <w:r>
              <w:rPr>
                <w:sz w:val="21"/>
              </w:rPr>
              <w:t>串口时钟频率选择输入，内置上拉电阻</w:t>
            </w:r>
          </w:p>
        </w:tc>
      </w:tr>
      <w:tr>
        <w:trPr>
          <w:trHeight w:val="287" w:hRule="atLeast"/>
        </w:trPr>
        <w:tc>
          <w:tcPr>
            <w:tcW w:w="989" w:type="dxa"/>
            <w:tcBorders>
              <w:top w:val="single" w:sz="4" w:space="0" w:color="000000"/>
              <w:bottom w:val="single" w:sz="4" w:space="0" w:color="000000"/>
              <w:right w:val="single" w:sz="4" w:space="0" w:color="000000"/>
            </w:tcBorders>
          </w:tcPr>
          <w:p>
            <w:pPr>
              <w:pStyle w:val="TableParagraph"/>
              <w:ind w:left="153" w:right="145"/>
              <w:rPr>
                <w:sz w:val="21"/>
              </w:rPr>
            </w:pPr>
            <w:r>
              <w:rPr>
                <w:sz w:val="21"/>
              </w:rPr>
              <w:t>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236" w:right="208"/>
              <w:rPr>
                <w:sz w:val="21"/>
              </w:rPr>
            </w:pPr>
            <w:r>
              <w:rPr>
                <w:sz w:val="21"/>
              </w:rPr>
              <w:t>MDSEL</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bottom w:val="single" w:sz="4" w:space="0" w:color="000000"/>
            </w:tcBorders>
          </w:tcPr>
          <w:p>
            <w:pPr>
              <w:pStyle w:val="TableParagraph"/>
              <w:ind w:left="139" w:right="99"/>
              <w:rPr>
                <w:sz w:val="21"/>
              </w:rPr>
            </w:pPr>
            <w:r>
              <w:rPr>
                <w:sz w:val="21"/>
              </w:rPr>
              <w:t>软件识别模式选择输入，内置上拉电阻</w:t>
            </w:r>
          </w:p>
        </w:tc>
      </w:tr>
      <w:tr>
        <w:trPr>
          <w:trHeight w:val="287" w:hRule="atLeast"/>
        </w:trPr>
        <w:tc>
          <w:tcPr>
            <w:tcW w:w="989" w:type="dxa"/>
            <w:tcBorders>
              <w:top w:val="single" w:sz="4" w:space="0" w:color="000000"/>
              <w:right w:val="single" w:sz="4" w:space="0" w:color="000000"/>
            </w:tcBorders>
          </w:tcPr>
          <w:p>
            <w:pPr>
              <w:pStyle w:val="TableParagraph"/>
              <w:ind w:left="153" w:right="145"/>
              <w:rPr>
                <w:sz w:val="21"/>
              </w:rPr>
            </w:pPr>
            <w:r>
              <w:rPr>
                <w:sz w:val="21"/>
              </w:rPr>
              <w:t>62</w:t>
            </w:r>
          </w:p>
        </w:tc>
        <w:tc>
          <w:tcPr>
            <w:tcW w:w="1440" w:type="dxa"/>
            <w:tcBorders>
              <w:top w:val="single" w:sz="4" w:space="0" w:color="000000"/>
              <w:left w:val="single" w:sz="4" w:space="0" w:color="000000"/>
              <w:right w:val="single" w:sz="4" w:space="0" w:color="000000"/>
            </w:tcBorders>
          </w:tcPr>
          <w:p>
            <w:pPr>
              <w:pStyle w:val="TableParagraph"/>
              <w:ind w:left="236" w:right="208"/>
              <w:rPr>
                <w:sz w:val="21"/>
              </w:rPr>
            </w:pPr>
            <w:r>
              <w:rPr>
                <w:sz w:val="21"/>
              </w:rPr>
              <w:t>MDPRT#</w:t>
            </w:r>
          </w:p>
        </w:tc>
        <w:tc>
          <w:tcPr>
            <w:tcW w:w="1262" w:type="dxa"/>
            <w:tcBorders>
              <w:top w:val="single" w:sz="4" w:space="0" w:color="000000"/>
              <w:left w:val="single" w:sz="4" w:space="0" w:color="000000"/>
              <w:right w:val="single" w:sz="4" w:space="0" w:color="000000"/>
            </w:tcBorders>
          </w:tcPr>
          <w:p>
            <w:pPr>
              <w:pStyle w:val="TableParagraph"/>
              <w:ind w:left="169" w:right="145"/>
              <w:rPr>
                <w:sz w:val="21"/>
              </w:rPr>
            </w:pPr>
            <w:r>
              <w:rPr>
                <w:sz w:val="21"/>
              </w:rPr>
              <w:t>输入</w:t>
            </w:r>
          </w:p>
        </w:tc>
        <w:tc>
          <w:tcPr>
            <w:tcW w:w="5308" w:type="dxa"/>
            <w:tcBorders>
              <w:top w:val="single" w:sz="4" w:space="0" w:color="000000"/>
              <w:left w:val="single" w:sz="4" w:space="0" w:color="000000"/>
            </w:tcBorders>
          </w:tcPr>
          <w:p>
            <w:pPr>
              <w:pStyle w:val="TableParagraph"/>
              <w:ind w:left="139" w:right="99"/>
              <w:rPr>
                <w:sz w:val="21"/>
              </w:rPr>
            </w:pPr>
            <w:r>
              <w:rPr>
                <w:sz w:val="21"/>
              </w:rPr>
              <w:t>并口识别模式选择输入，内置上拉电阻</w:t>
            </w:r>
          </w:p>
        </w:tc>
      </w:tr>
    </w:tbl>
    <w:p>
      <w:pPr>
        <w:pStyle w:val="BodyText"/>
        <w:rPr>
          <w:sz w:val="24"/>
        </w:rPr>
      </w:pPr>
    </w:p>
    <w:p>
      <w:pPr>
        <w:pStyle w:val="BodyText"/>
        <w:rPr>
          <w:sz w:val="29"/>
        </w:rPr>
      </w:pPr>
    </w:p>
    <w:p>
      <w:pPr>
        <w:pStyle w:val="Heading1"/>
        <w:spacing w:before="1"/>
      </w:pPr>
      <w:bookmarkStart w:name="5、配置" w:id="21"/>
      <w:bookmarkEnd w:id="21"/>
      <w:r>
        <w:rPr/>
      </w:r>
      <w:r>
        <w:rPr>
          <w:w w:val="95"/>
        </w:rPr>
        <w:t>5、配置</w:t>
      </w:r>
    </w:p>
    <w:p>
      <w:pPr>
        <w:pStyle w:val="Heading2"/>
        <w:numPr>
          <w:ilvl w:val="1"/>
          <w:numId w:val="3"/>
        </w:numPr>
        <w:tabs>
          <w:tab w:pos="1464" w:val="left" w:leader="none"/>
        </w:tabs>
        <w:spacing w:line="240" w:lineRule="auto" w:before="238" w:after="0"/>
        <w:ind w:left="1463" w:right="0" w:hanging="601"/>
        <w:jc w:val="left"/>
      </w:pPr>
      <w:bookmarkStart w:name="5.1. 全局功能配置" w:id="22"/>
      <w:bookmarkEnd w:id="22"/>
      <w:r>
        <w:rPr/>
      </w:r>
      <w:bookmarkStart w:name="5.1. 全局功能配置" w:id="23"/>
      <w:bookmarkEnd w:id="23"/>
      <w:r>
        <w:rPr/>
        <w:t>全局功能配置</w:t>
      </w:r>
    </w:p>
    <w:p>
      <w:pPr>
        <w:pStyle w:val="BodyText"/>
        <w:spacing w:before="140" w:after="8"/>
        <w:ind w:left="1285"/>
      </w:pPr>
      <w:r>
        <w:rPr/>
        <w:t>CH382</w:t>
      </w:r>
      <w:r>
        <w:rPr>
          <w:spacing w:val="-18"/>
        </w:rPr>
        <w:t> 芯片具有 </w:t>
      </w:r>
      <w:r>
        <w:rPr/>
        <w:t>3</w:t>
      </w:r>
      <w:r>
        <w:rPr>
          <w:spacing w:val="-9"/>
        </w:rPr>
        <w:t> 种功能模式：</w:t>
      </w:r>
    </w:p>
    <w:tbl>
      <w:tblPr>
        <w:tblW w:w="0" w:type="auto"/>
        <w:jc w:val="left"/>
        <w:tblInd w:w="10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20"/>
        <w:gridCol w:w="2520"/>
        <w:gridCol w:w="2520"/>
        <w:gridCol w:w="1258"/>
      </w:tblGrid>
      <w:tr>
        <w:trPr>
          <w:trHeight w:val="286" w:hRule="atLeast"/>
        </w:trPr>
        <w:tc>
          <w:tcPr>
            <w:tcW w:w="2520" w:type="dxa"/>
            <w:tcBorders>
              <w:right w:val="single" w:sz="4" w:space="0" w:color="000000"/>
            </w:tcBorders>
          </w:tcPr>
          <w:p>
            <w:pPr>
              <w:pStyle w:val="TableParagraph"/>
              <w:ind w:left="189" w:right="175"/>
              <w:rPr>
                <w:sz w:val="21"/>
              </w:rPr>
            </w:pPr>
            <w:r>
              <w:rPr>
                <w:sz w:val="21"/>
              </w:rPr>
              <w:t>MDPRT#引脚</w:t>
            </w:r>
          </w:p>
        </w:tc>
        <w:tc>
          <w:tcPr>
            <w:tcW w:w="2520" w:type="dxa"/>
            <w:tcBorders>
              <w:left w:val="single" w:sz="4" w:space="0" w:color="000000"/>
              <w:right w:val="single" w:sz="4" w:space="0" w:color="000000"/>
            </w:tcBorders>
          </w:tcPr>
          <w:p>
            <w:pPr>
              <w:pStyle w:val="TableParagraph"/>
              <w:ind w:left="195" w:right="176"/>
              <w:rPr>
                <w:sz w:val="21"/>
              </w:rPr>
            </w:pPr>
            <w:r>
              <w:rPr>
                <w:sz w:val="21"/>
              </w:rPr>
              <w:t>MDSEL</w:t>
            </w:r>
            <w:r>
              <w:rPr>
                <w:spacing w:val="-18"/>
                <w:sz w:val="21"/>
              </w:rPr>
              <w:t> 引脚</w:t>
            </w:r>
          </w:p>
        </w:tc>
        <w:tc>
          <w:tcPr>
            <w:tcW w:w="2520" w:type="dxa"/>
            <w:tcBorders>
              <w:left w:val="single" w:sz="4" w:space="0" w:color="000000"/>
              <w:right w:val="single" w:sz="4" w:space="0" w:color="000000"/>
            </w:tcBorders>
          </w:tcPr>
          <w:p>
            <w:pPr>
              <w:pStyle w:val="TableParagraph"/>
              <w:ind w:left="199" w:right="175"/>
              <w:rPr>
                <w:sz w:val="21"/>
              </w:rPr>
            </w:pPr>
            <w:r>
              <w:rPr>
                <w:sz w:val="21"/>
              </w:rPr>
              <w:t>功能模式</w:t>
            </w:r>
          </w:p>
        </w:tc>
        <w:tc>
          <w:tcPr>
            <w:tcW w:w="1258" w:type="dxa"/>
            <w:tcBorders>
              <w:left w:val="single" w:sz="4" w:space="0" w:color="000000"/>
            </w:tcBorders>
          </w:tcPr>
          <w:p>
            <w:pPr>
              <w:pStyle w:val="TableParagraph"/>
              <w:ind w:left="144" w:right="106"/>
              <w:rPr>
                <w:sz w:val="21"/>
              </w:rPr>
            </w:pPr>
            <w:r>
              <w:rPr>
                <w:sz w:val="21"/>
              </w:rPr>
              <w:t>简称</w:t>
            </w:r>
          </w:p>
        </w:tc>
      </w:tr>
      <w:tr>
        <w:trPr>
          <w:trHeight w:val="287" w:hRule="atLeast"/>
        </w:trPr>
        <w:tc>
          <w:tcPr>
            <w:tcW w:w="2520" w:type="dxa"/>
            <w:tcBorders>
              <w:bottom w:val="single" w:sz="4" w:space="0" w:color="000000"/>
              <w:right w:val="single" w:sz="4" w:space="0" w:color="000000"/>
            </w:tcBorders>
          </w:tcPr>
          <w:p>
            <w:pPr>
              <w:pStyle w:val="TableParagraph"/>
              <w:ind w:left="189" w:right="176"/>
              <w:rPr>
                <w:sz w:val="21"/>
              </w:rPr>
            </w:pPr>
            <w:r>
              <w:rPr>
                <w:spacing w:val="-25"/>
                <w:sz w:val="21"/>
              </w:rPr>
              <w:t>接 </w:t>
            </w:r>
            <w:r>
              <w:rPr>
                <w:sz w:val="21"/>
              </w:rPr>
              <w:t>VCC33</w:t>
            </w:r>
            <w:r>
              <w:rPr>
                <w:spacing w:val="-10"/>
                <w:sz w:val="21"/>
              </w:rPr>
              <w:t> 或悬空，即</w:t>
            </w:r>
            <w:r>
              <w:rPr>
                <w:sz w:val="21"/>
              </w:rPr>
              <w:t>=1</w:t>
            </w:r>
          </w:p>
        </w:tc>
        <w:tc>
          <w:tcPr>
            <w:tcW w:w="2520" w:type="dxa"/>
            <w:tcBorders>
              <w:left w:val="single" w:sz="4" w:space="0" w:color="000000"/>
              <w:bottom w:val="single" w:sz="4" w:space="0" w:color="000000"/>
              <w:right w:val="single" w:sz="4" w:space="0" w:color="000000"/>
            </w:tcBorders>
          </w:tcPr>
          <w:p>
            <w:pPr>
              <w:pStyle w:val="TableParagraph"/>
              <w:ind w:left="199" w:right="176"/>
              <w:rPr>
                <w:sz w:val="21"/>
              </w:rPr>
            </w:pPr>
            <w:r>
              <w:rPr>
                <w:spacing w:val="-25"/>
                <w:sz w:val="21"/>
              </w:rPr>
              <w:t>接 </w:t>
            </w:r>
            <w:r>
              <w:rPr>
                <w:sz w:val="21"/>
              </w:rPr>
              <w:t>VCC33</w:t>
            </w:r>
            <w:r>
              <w:rPr>
                <w:spacing w:val="-10"/>
                <w:sz w:val="21"/>
              </w:rPr>
              <w:t> 或悬空，即</w:t>
            </w:r>
            <w:r>
              <w:rPr>
                <w:sz w:val="21"/>
              </w:rPr>
              <w:t>=1</w:t>
            </w:r>
          </w:p>
        </w:tc>
        <w:tc>
          <w:tcPr>
            <w:tcW w:w="2520" w:type="dxa"/>
            <w:tcBorders>
              <w:left w:val="single" w:sz="4" w:space="0" w:color="000000"/>
              <w:bottom w:val="single" w:sz="4" w:space="0" w:color="000000"/>
              <w:right w:val="single" w:sz="4" w:space="0" w:color="000000"/>
            </w:tcBorders>
          </w:tcPr>
          <w:p>
            <w:pPr>
              <w:pStyle w:val="TableParagraph"/>
              <w:ind w:left="199" w:right="175"/>
              <w:rPr>
                <w:sz w:val="21"/>
              </w:rPr>
            </w:pPr>
            <w:r>
              <w:rPr>
                <w:sz w:val="21"/>
              </w:rPr>
              <w:t>双串口</w:t>
            </w:r>
          </w:p>
        </w:tc>
        <w:tc>
          <w:tcPr>
            <w:tcW w:w="1258" w:type="dxa"/>
            <w:tcBorders>
              <w:left w:val="single" w:sz="4" w:space="0" w:color="000000"/>
              <w:bottom w:val="single" w:sz="4" w:space="0" w:color="000000"/>
            </w:tcBorders>
          </w:tcPr>
          <w:p>
            <w:pPr>
              <w:pStyle w:val="TableParagraph"/>
              <w:ind w:left="144" w:right="106"/>
              <w:rPr>
                <w:sz w:val="21"/>
              </w:rPr>
            </w:pPr>
            <w:r>
              <w:rPr>
                <w:sz w:val="21"/>
              </w:rPr>
              <w:t>2S</w:t>
            </w:r>
          </w:p>
        </w:tc>
      </w:tr>
      <w:tr>
        <w:trPr>
          <w:trHeight w:val="282" w:hRule="atLeast"/>
        </w:trPr>
        <w:tc>
          <w:tcPr>
            <w:tcW w:w="2520" w:type="dxa"/>
            <w:tcBorders>
              <w:top w:val="single" w:sz="4" w:space="0" w:color="000000"/>
              <w:bottom w:val="single" w:sz="4" w:space="0" w:color="000000"/>
              <w:right w:val="single" w:sz="4" w:space="0" w:color="000000"/>
            </w:tcBorders>
          </w:tcPr>
          <w:p>
            <w:pPr>
              <w:pStyle w:val="TableParagraph"/>
              <w:spacing w:line="252" w:lineRule="exact"/>
              <w:ind w:left="189" w:right="176"/>
              <w:rPr>
                <w:sz w:val="21"/>
              </w:rPr>
            </w:pPr>
            <w:r>
              <w:rPr>
                <w:spacing w:val="-25"/>
                <w:sz w:val="21"/>
              </w:rPr>
              <w:t>接 </w:t>
            </w:r>
            <w:r>
              <w:rPr>
                <w:sz w:val="21"/>
              </w:rPr>
              <w:t>VCC33</w:t>
            </w:r>
            <w:r>
              <w:rPr>
                <w:spacing w:val="-10"/>
                <w:sz w:val="21"/>
              </w:rPr>
              <w:t> 或悬空，即</w:t>
            </w:r>
            <w:r>
              <w:rPr>
                <w:sz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5" w:right="176"/>
              <w:rPr>
                <w:sz w:val="21"/>
              </w:rPr>
            </w:pPr>
            <w:r>
              <w:rPr>
                <w:spacing w:val="-26"/>
                <w:sz w:val="21"/>
              </w:rPr>
              <w:t>接 </w:t>
            </w:r>
            <w:r>
              <w:rPr>
                <w:sz w:val="21"/>
              </w:rPr>
              <w:t>GND，即=0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9" w:right="175"/>
              <w:rPr>
                <w:sz w:val="21"/>
              </w:rPr>
            </w:pPr>
            <w:r>
              <w:rPr>
                <w:sz w:val="21"/>
              </w:rPr>
              <w:t>保留，禁用</w:t>
            </w:r>
          </w:p>
        </w:tc>
        <w:tc>
          <w:tcPr>
            <w:tcW w:w="1258" w:type="dxa"/>
            <w:tcBorders>
              <w:top w:val="single" w:sz="4" w:space="0" w:color="000000"/>
              <w:left w:val="single" w:sz="4" w:space="0" w:color="000000"/>
              <w:bottom w:val="single" w:sz="4" w:space="0" w:color="000000"/>
            </w:tcBorders>
          </w:tcPr>
          <w:p>
            <w:pPr>
              <w:pStyle w:val="TableParagraph"/>
              <w:spacing w:line="240" w:lineRule="auto" w:before="0"/>
              <w:jc w:val="left"/>
              <w:rPr>
                <w:rFonts w:ascii="Times New Roman"/>
                <w:sz w:val="20"/>
              </w:rPr>
            </w:pPr>
          </w:p>
        </w:tc>
      </w:tr>
      <w:tr>
        <w:trPr>
          <w:trHeight w:val="287" w:hRule="atLeast"/>
        </w:trPr>
        <w:tc>
          <w:tcPr>
            <w:tcW w:w="2520" w:type="dxa"/>
            <w:tcBorders>
              <w:top w:val="single" w:sz="4" w:space="0" w:color="000000"/>
              <w:bottom w:val="single" w:sz="4" w:space="0" w:color="000000"/>
              <w:right w:val="single" w:sz="4" w:space="0" w:color="000000"/>
            </w:tcBorders>
          </w:tcPr>
          <w:p>
            <w:pPr>
              <w:pStyle w:val="TableParagraph"/>
              <w:ind w:left="189" w:right="171"/>
              <w:rPr>
                <w:sz w:val="21"/>
              </w:rPr>
            </w:pPr>
            <w:r>
              <w:rPr>
                <w:spacing w:val="-26"/>
                <w:sz w:val="21"/>
              </w:rPr>
              <w:t>接 </w:t>
            </w:r>
            <w:r>
              <w:rPr>
                <w:sz w:val="21"/>
              </w:rPr>
              <w:t>GND，即=0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199" w:right="176"/>
              <w:rPr>
                <w:sz w:val="21"/>
              </w:rPr>
            </w:pPr>
            <w:r>
              <w:rPr>
                <w:spacing w:val="-25"/>
                <w:sz w:val="21"/>
              </w:rPr>
              <w:t>接 </w:t>
            </w:r>
            <w:r>
              <w:rPr>
                <w:sz w:val="21"/>
              </w:rPr>
              <w:t>VCC33</w:t>
            </w:r>
            <w:r>
              <w:rPr>
                <w:spacing w:val="-10"/>
                <w:sz w:val="21"/>
              </w:rPr>
              <w:t> 或悬空，即</w:t>
            </w:r>
            <w:r>
              <w:rPr>
                <w:sz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199" w:right="175"/>
              <w:rPr>
                <w:sz w:val="21"/>
              </w:rPr>
            </w:pPr>
            <w:r>
              <w:rPr>
                <w:sz w:val="21"/>
              </w:rPr>
              <w:t>双串口加并口</w:t>
            </w:r>
          </w:p>
        </w:tc>
        <w:tc>
          <w:tcPr>
            <w:tcW w:w="1258" w:type="dxa"/>
            <w:tcBorders>
              <w:top w:val="single" w:sz="4" w:space="0" w:color="000000"/>
              <w:left w:val="single" w:sz="4" w:space="0" w:color="000000"/>
              <w:bottom w:val="single" w:sz="4" w:space="0" w:color="000000"/>
            </w:tcBorders>
          </w:tcPr>
          <w:p>
            <w:pPr>
              <w:pStyle w:val="TableParagraph"/>
              <w:ind w:left="144" w:right="106"/>
              <w:rPr>
                <w:sz w:val="21"/>
              </w:rPr>
            </w:pPr>
            <w:r>
              <w:rPr>
                <w:sz w:val="21"/>
              </w:rPr>
              <w:t>2S1P</w:t>
            </w:r>
          </w:p>
        </w:tc>
      </w:tr>
      <w:tr>
        <w:trPr>
          <w:trHeight w:val="287" w:hRule="atLeast"/>
        </w:trPr>
        <w:tc>
          <w:tcPr>
            <w:tcW w:w="2520" w:type="dxa"/>
            <w:tcBorders>
              <w:top w:val="single" w:sz="4" w:space="0" w:color="000000"/>
              <w:right w:val="single" w:sz="4" w:space="0" w:color="000000"/>
            </w:tcBorders>
          </w:tcPr>
          <w:p>
            <w:pPr>
              <w:pStyle w:val="TableParagraph"/>
              <w:ind w:left="189" w:right="171"/>
              <w:rPr>
                <w:sz w:val="21"/>
              </w:rPr>
            </w:pPr>
            <w:r>
              <w:rPr>
                <w:spacing w:val="-26"/>
                <w:sz w:val="21"/>
              </w:rPr>
              <w:t>接 </w:t>
            </w:r>
            <w:r>
              <w:rPr>
                <w:sz w:val="21"/>
              </w:rPr>
              <w:t>GND，即=0</w:t>
            </w:r>
          </w:p>
        </w:tc>
        <w:tc>
          <w:tcPr>
            <w:tcW w:w="2520" w:type="dxa"/>
            <w:tcBorders>
              <w:top w:val="single" w:sz="4" w:space="0" w:color="000000"/>
              <w:left w:val="single" w:sz="4" w:space="0" w:color="000000"/>
              <w:right w:val="single" w:sz="4" w:space="0" w:color="000000"/>
            </w:tcBorders>
          </w:tcPr>
          <w:p>
            <w:pPr>
              <w:pStyle w:val="TableParagraph"/>
              <w:ind w:left="195" w:right="176"/>
              <w:rPr>
                <w:sz w:val="21"/>
              </w:rPr>
            </w:pPr>
            <w:r>
              <w:rPr>
                <w:spacing w:val="-26"/>
                <w:sz w:val="21"/>
              </w:rPr>
              <w:t>接 </w:t>
            </w:r>
            <w:r>
              <w:rPr>
                <w:sz w:val="21"/>
              </w:rPr>
              <w:t>GND，即=0</w:t>
            </w:r>
          </w:p>
        </w:tc>
        <w:tc>
          <w:tcPr>
            <w:tcW w:w="2520" w:type="dxa"/>
            <w:tcBorders>
              <w:top w:val="single" w:sz="4" w:space="0" w:color="000000"/>
              <w:left w:val="single" w:sz="4" w:space="0" w:color="000000"/>
              <w:right w:val="single" w:sz="4" w:space="0" w:color="000000"/>
            </w:tcBorders>
          </w:tcPr>
          <w:p>
            <w:pPr>
              <w:pStyle w:val="TableParagraph"/>
              <w:ind w:left="199" w:right="175"/>
              <w:rPr>
                <w:sz w:val="21"/>
              </w:rPr>
            </w:pPr>
            <w:r>
              <w:rPr>
                <w:sz w:val="21"/>
              </w:rPr>
              <w:t>单并口</w:t>
            </w:r>
          </w:p>
        </w:tc>
        <w:tc>
          <w:tcPr>
            <w:tcW w:w="1258" w:type="dxa"/>
            <w:tcBorders>
              <w:top w:val="single" w:sz="4" w:space="0" w:color="000000"/>
              <w:left w:val="single" w:sz="4" w:space="0" w:color="000000"/>
            </w:tcBorders>
          </w:tcPr>
          <w:p>
            <w:pPr>
              <w:pStyle w:val="TableParagraph"/>
              <w:ind w:left="144" w:right="106"/>
              <w:rPr>
                <w:sz w:val="21"/>
              </w:rPr>
            </w:pPr>
            <w:r>
              <w:rPr>
                <w:sz w:val="21"/>
              </w:rPr>
              <w:t>1P</w:t>
            </w:r>
          </w:p>
        </w:tc>
      </w:tr>
    </w:tbl>
    <w:p>
      <w:pPr>
        <w:pStyle w:val="BodyText"/>
        <w:spacing w:before="10"/>
        <w:ind w:left="1285"/>
      </w:pPr>
      <w:r>
        <w:rPr/>
        <w:t>CH382</w:t>
      </w:r>
      <w:r>
        <w:rPr>
          <w:spacing w:val="-20"/>
        </w:rPr>
        <w:t> 芯片的 </w:t>
      </w:r>
      <w:r>
        <w:rPr/>
        <w:t>CKSEL</w:t>
      </w:r>
      <w:r>
        <w:rPr>
          <w:spacing w:val="-12"/>
        </w:rPr>
        <w:t> 引脚用于选择内部 </w:t>
      </w:r>
      <w:r>
        <w:rPr/>
        <w:t>2</w:t>
      </w:r>
      <w:r>
        <w:rPr>
          <w:spacing w:val="-7"/>
        </w:rPr>
        <w:t> 串口的时钟频率：</w:t>
      </w:r>
    </w:p>
    <w:p>
      <w:pPr>
        <w:spacing w:after="0"/>
        <w:sectPr>
          <w:headerReference w:type="default" r:id="rId9"/>
          <w:pgSz w:w="11900" w:h="16840"/>
          <w:pgMar w:header="877" w:footer="0" w:top="1300" w:bottom="280" w:left="500" w:right="500"/>
        </w:sectPr>
      </w:pPr>
    </w:p>
    <w:p>
      <w:pPr>
        <w:pStyle w:val="BodyText"/>
        <w:spacing w:before="61"/>
        <w:ind w:left="1703"/>
      </w:pPr>
      <w:r>
        <w:rPr>
          <w:spacing w:val="-2"/>
        </w:rPr>
        <w:t>CKSEL</w:t>
      </w:r>
      <w:r>
        <w:rPr>
          <w:spacing w:val="-37"/>
        </w:rPr>
        <w:t> 接 </w:t>
      </w:r>
      <w:r>
        <w:rPr>
          <w:spacing w:val="-2"/>
        </w:rPr>
        <w:t>VCC33</w:t>
      </w:r>
      <w:r>
        <w:rPr>
          <w:spacing w:val="-16"/>
        </w:rPr>
        <w:t> 或者悬空，即 </w:t>
      </w:r>
      <w:r>
        <w:rPr>
          <w:spacing w:val="-1"/>
        </w:rPr>
        <w:t>CKSEL=1</w:t>
      </w:r>
      <w:r>
        <w:rPr>
          <w:spacing w:val="-14"/>
        </w:rPr>
        <w:t>，则从 </w:t>
      </w:r>
      <w:r>
        <w:rPr>
          <w:spacing w:val="-1"/>
        </w:rPr>
        <w:t>XO</w:t>
      </w:r>
      <w:r>
        <w:rPr>
          <w:spacing w:val="-9"/>
        </w:rPr>
        <w:t> 引脚输入时钟，频率由外部晶体决定，且内</w:t>
      </w:r>
    </w:p>
    <w:p>
      <w:pPr>
        <w:pStyle w:val="BodyText"/>
        <w:spacing w:before="14"/>
        <w:ind w:left="2303"/>
      </w:pPr>
      <w:r>
        <w:rPr>
          <w:spacing w:val="-6"/>
        </w:rPr>
        <w:t>部频率系数默认为 </w:t>
      </w:r>
      <w:r>
        <w:rPr/>
        <w:t>1/12</w:t>
      </w:r>
      <w:r>
        <w:rPr>
          <w:spacing w:val="-12"/>
        </w:rPr>
        <w:t> 分频，支持再通过 </w:t>
      </w:r>
      <w:r>
        <w:rPr/>
        <w:t>CK2X</w:t>
      </w:r>
      <w:r>
        <w:rPr>
          <w:spacing w:val="-25"/>
        </w:rPr>
        <w:t> 或者 </w:t>
      </w:r>
      <w:r>
        <w:rPr/>
        <w:t>CKnS</w:t>
      </w:r>
      <w:r>
        <w:rPr>
          <w:spacing w:val="-25"/>
        </w:rPr>
        <w:t> 选择 </w:t>
      </w:r>
      <w:r>
        <w:rPr/>
        <w:t>2</w:t>
      </w:r>
      <w:r>
        <w:rPr>
          <w:spacing w:val="-12"/>
        </w:rPr>
        <w:t> 倍频；</w:t>
      </w:r>
    </w:p>
    <w:p>
      <w:pPr>
        <w:pStyle w:val="BodyText"/>
        <w:spacing w:before="19"/>
        <w:ind w:left="1703"/>
      </w:pPr>
      <w:r>
        <w:rPr/>
        <w:t>CKSEL</w:t>
      </w:r>
      <w:r>
        <w:rPr>
          <w:spacing w:val="-36"/>
        </w:rPr>
        <w:t> 接 </w:t>
      </w:r>
      <w:r>
        <w:rPr/>
        <w:t>GND</w:t>
      </w:r>
      <w:r>
        <w:rPr>
          <w:spacing w:val="-18"/>
        </w:rPr>
        <w:t>，即 </w:t>
      </w:r>
      <w:r>
        <w:rPr/>
        <w:t>CKSEL=0</w:t>
      </w:r>
      <w:r>
        <w:rPr>
          <w:spacing w:val="-14"/>
        </w:rPr>
        <w:t>，则从 </w:t>
      </w:r>
      <w:r>
        <w:rPr/>
        <w:t>XO</w:t>
      </w:r>
      <w:r>
        <w:rPr>
          <w:spacing w:val="-8"/>
        </w:rPr>
        <w:t> 引脚输入时钟，频率由外部晶体决定，且内部频率系数</w:t>
      </w:r>
    </w:p>
    <w:p>
      <w:pPr>
        <w:pStyle w:val="BodyText"/>
        <w:spacing w:before="14"/>
        <w:ind w:left="2303"/>
      </w:pPr>
      <w:r>
        <w:rPr>
          <w:spacing w:val="-8"/>
        </w:rPr>
        <w:t>总是强制为 </w:t>
      </w:r>
      <w:r>
        <w:rPr/>
        <w:t>2</w:t>
      </w:r>
      <w:r>
        <w:rPr>
          <w:spacing w:val="-12"/>
        </w:rPr>
        <w:t> 倍频；</w:t>
      </w:r>
    </w:p>
    <w:p>
      <w:pPr>
        <w:pStyle w:val="BodyText"/>
        <w:spacing w:before="19"/>
        <w:ind w:left="1703"/>
      </w:pPr>
      <w:r>
        <w:rPr>
          <w:w w:val="100"/>
        </w:rPr>
        <w:t>CKSEL</w:t>
      </w:r>
      <w:r>
        <w:rPr>
          <w:spacing w:val="-53"/>
        </w:rPr>
        <w:t> </w:t>
      </w:r>
      <w:r>
        <w:rPr>
          <w:w w:val="100"/>
        </w:rPr>
        <w:t>接</w:t>
      </w:r>
      <w:r>
        <w:rPr>
          <w:spacing w:val="-53"/>
        </w:rPr>
        <w:t> </w:t>
      </w:r>
      <w:r>
        <w:rPr>
          <w:w w:val="100"/>
        </w:rPr>
        <w:t>PE</w:t>
      </w:r>
      <w:r>
        <w:rPr>
          <w:spacing w:val="-5"/>
          <w:w w:val="100"/>
        </w:rPr>
        <w:t>R</w:t>
      </w:r>
      <w:r>
        <w:rPr>
          <w:w w:val="100"/>
        </w:rPr>
        <w:t>ST#</w:t>
      </w:r>
      <w:r>
        <w:rPr>
          <w:spacing w:val="-24"/>
          <w:w w:val="100"/>
        </w:rPr>
        <w:t>引脚，即</w:t>
      </w:r>
      <w:r>
        <w:rPr>
          <w:spacing w:val="-53"/>
        </w:rPr>
        <w:t> </w:t>
      </w:r>
      <w:r>
        <w:rPr>
          <w:spacing w:val="-5"/>
          <w:w w:val="100"/>
        </w:rPr>
        <w:t>C</w:t>
      </w:r>
      <w:r>
        <w:rPr>
          <w:w w:val="100"/>
        </w:rPr>
        <w:t>KSEL=</w:t>
      </w:r>
      <w:r>
        <w:rPr>
          <w:spacing w:val="-5"/>
          <w:w w:val="100"/>
        </w:rPr>
        <w:t>R</w:t>
      </w:r>
      <w:r>
        <w:rPr>
          <w:spacing w:val="-15"/>
          <w:w w:val="100"/>
        </w:rPr>
        <w:t>，则内部晶体振荡器禁用，而由内部</w:t>
      </w:r>
      <w:r>
        <w:rPr>
          <w:spacing w:val="-53"/>
        </w:rPr>
        <w:t> </w:t>
      </w:r>
      <w:r>
        <w:rPr>
          <w:spacing w:val="-5"/>
          <w:w w:val="100"/>
        </w:rPr>
        <w:t>P</w:t>
      </w:r>
      <w:r>
        <w:rPr>
          <w:w w:val="100"/>
        </w:rPr>
        <w:t>LL</w:t>
      </w:r>
      <w:r>
        <w:rPr>
          <w:spacing w:val="-53"/>
        </w:rPr>
        <w:t> </w:t>
      </w:r>
      <w:r>
        <w:rPr>
          <w:spacing w:val="-2"/>
          <w:w w:val="100"/>
        </w:rPr>
        <w:t>提供频率为</w:t>
      </w:r>
      <w:r>
        <w:rPr>
          <w:spacing w:val="-53"/>
        </w:rPr>
        <w:t> </w:t>
      </w:r>
      <w:r>
        <w:rPr>
          <w:w w:val="100"/>
        </w:rPr>
        <w:t>1</w:t>
      </w:r>
      <w:r>
        <w:rPr>
          <w:spacing w:val="-5"/>
          <w:w w:val="100"/>
        </w:rPr>
        <w:t>2</w:t>
      </w:r>
      <w:r>
        <w:rPr>
          <w:w w:val="100"/>
        </w:rPr>
        <w:t>5MHz</w:t>
      </w:r>
    </w:p>
    <w:p>
      <w:pPr>
        <w:pStyle w:val="BodyText"/>
        <w:spacing w:before="14"/>
        <w:ind w:left="2303"/>
      </w:pPr>
      <w:r>
        <w:rPr>
          <w:spacing w:val="-5"/>
        </w:rPr>
        <w:t>的时钟，且内部频率系数默认为 </w:t>
      </w:r>
      <w:r>
        <w:rPr>
          <w:spacing w:val="-1"/>
        </w:rPr>
        <w:t>1/68</w:t>
      </w:r>
      <w:r>
        <w:rPr>
          <w:spacing w:val="-13"/>
        </w:rPr>
        <w:t> 分频，支持再通过 </w:t>
      </w:r>
      <w:r>
        <w:rPr/>
        <w:t>CK2X</w:t>
      </w:r>
      <w:r>
        <w:rPr>
          <w:spacing w:val="-28"/>
        </w:rPr>
        <w:t> 或者 </w:t>
      </w:r>
      <w:r>
        <w:rPr/>
        <w:t>CKnS</w:t>
      </w:r>
      <w:r>
        <w:rPr>
          <w:spacing w:val="-9"/>
        </w:rPr>
        <w:t> 选择不分频。</w:t>
      </w:r>
    </w:p>
    <w:p>
      <w:pPr>
        <w:pStyle w:val="BodyText"/>
        <w:spacing w:before="19"/>
        <w:ind w:left="1285"/>
      </w:pPr>
      <w:r>
        <w:rPr/>
        <w:t>在单并口模式下，CKSEL</w:t>
      </w:r>
      <w:r>
        <w:rPr>
          <w:spacing w:val="-13"/>
        </w:rPr>
        <w:t> 应该连接 </w:t>
      </w:r>
      <w:r>
        <w:rPr/>
        <w:t>PERST#引脚，以禁用内部晶体振荡器。</w:t>
      </w:r>
    </w:p>
    <w:p>
      <w:pPr>
        <w:pStyle w:val="BodyText"/>
        <w:rPr>
          <w:sz w:val="20"/>
        </w:rPr>
      </w:pPr>
    </w:p>
    <w:p>
      <w:pPr>
        <w:pStyle w:val="Heading2"/>
        <w:numPr>
          <w:ilvl w:val="1"/>
          <w:numId w:val="3"/>
        </w:numPr>
        <w:tabs>
          <w:tab w:pos="1464" w:val="left" w:leader="none"/>
        </w:tabs>
        <w:spacing w:line="240" w:lineRule="auto" w:before="170" w:after="0"/>
        <w:ind w:left="1463" w:right="0" w:hanging="601"/>
        <w:jc w:val="left"/>
      </w:pPr>
      <w:bookmarkStart w:name="5.2. 外部配置芯片" w:id="24"/>
      <w:bookmarkEnd w:id="24"/>
      <w:r>
        <w:rPr/>
      </w:r>
      <w:bookmarkStart w:name="5.2. 外部配置芯片" w:id="25"/>
      <w:bookmarkEnd w:id="25"/>
      <w:r>
        <w:rPr/>
        <w:t>外部配置芯片</w:t>
      </w:r>
    </w:p>
    <w:p>
      <w:pPr>
        <w:pStyle w:val="BodyText"/>
        <w:spacing w:before="140"/>
        <w:ind w:left="1285"/>
      </w:pPr>
      <w:r>
        <w:rPr/>
        <w:t>CH382</w:t>
      </w:r>
      <w:r>
        <w:rPr>
          <w:spacing w:val="-9"/>
        </w:rPr>
        <w:t> 芯片会在每次开机或者 </w:t>
      </w:r>
      <w:r>
        <w:rPr/>
        <w:t>PCIE</w:t>
      </w:r>
      <w:r>
        <w:rPr>
          <w:spacing w:val="-9"/>
        </w:rPr>
        <w:t> 总线复位后检查外部的 </w:t>
      </w:r>
      <w:r>
        <w:rPr/>
        <w:t>24CXX</w:t>
      </w:r>
      <w:r>
        <w:rPr>
          <w:spacing w:val="-6"/>
        </w:rPr>
        <w:t> 配置芯片中的数据，如果连接</w:t>
      </w:r>
    </w:p>
    <w:p>
      <w:pPr>
        <w:pStyle w:val="BodyText"/>
        <w:spacing w:before="19"/>
        <w:ind w:left="863"/>
      </w:pPr>
      <w:r>
        <w:rPr>
          <w:spacing w:val="-3"/>
        </w:rPr>
        <w:t>了配置芯片并且数据有效则自动加载到 </w:t>
      </w:r>
      <w:r>
        <w:rPr/>
        <w:t>CH382</w:t>
      </w:r>
      <w:r>
        <w:rPr>
          <w:spacing w:val="-11"/>
        </w:rPr>
        <w:t> 芯片中替换默认的 </w:t>
      </w:r>
      <w:r>
        <w:rPr/>
        <w:t>PCIE</w:t>
      </w:r>
      <w:r>
        <w:rPr>
          <w:spacing w:val="-9"/>
        </w:rPr>
        <w:t> 识别信息。</w:t>
      </w:r>
    </w:p>
    <w:p>
      <w:pPr>
        <w:pStyle w:val="BodyText"/>
        <w:spacing w:line="254" w:lineRule="auto" w:before="19"/>
        <w:ind w:left="863" w:right="743" w:firstLine="422"/>
      </w:pPr>
      <w:r>
        <w:rPr>
          <w:spacing w:val="-11"/>
        </w:rPr>
        <w:t>配置芯片 </w:t>
      </w:r>
      <w:r>
        <w:rPr>
          <w:spacing w:val="-1"/>
        </w:rPr>
        <w:t>24CXX</w:t>
      </w:r>
      <w:r>
        <w:rPr>
          <w:spacing w:val="-20"/>
        </w:rPr>
        <w:t> 是一种 </w:t>
      </w:r>
      <w:r>
        <w:rPr/>
        <w:t>4</w:t>
      </w:r>
      <w:r>
        <w:rPr>
          <w:spacing w:val="-20"/>
        </w:rPr>
        <w:t> 脚或者 </w:t>
      </w:r>
      <w:r>
        <w:rPr/>
        <w:t>8</w:t>
      </w:r>
      <w:r>
        <w:rPr>
          <w:spacing w:val="-11"/>
        </w:rPr>
        <w:t> 脚封装的非易失串行 </w:t>
      </w:r>
      <w:r>
        <w:rPr/>
        <w:t>EEPROM</w:t>
      </w:r>
      <w:r>
        <w:rPr>
          <w:spacing w:val="-12"/>
        </w:rPr>
        <w:t> 存储器，除了向 </w:t>
      </w:r>
      <w:r>
        <w:rPr/>
        <w:t>CH382</w:t>
      </w:r>
      <w:r>
        <w:rPr>
          <w:spacing w:val="-10"/>
        </w:rPr>
        <w:t> 提供配置</w:t>
      </w:r>
      <w:r>
        <w:rPr>
          <w:spacing w:val="-10"/>
          <w:w w:val="100"/>
        </w:rPr>
        <w:t>信息之外，还可以供应用程序自行保存一些其它参数。</w:t>
      </w:r>
      <w:r>
        <w:rPr>
          <w:w w:val="100"/>
        </w:rPr>
        <w:t>CH382</w:t>
      </w:r>
      <w:r>
        <w:rPr>
          <w:spacing w:val="-53"/>
        </w:rPr>
        <w:t> </w:t>
      </w:r>
      <w:r>
        <w:rPr>
          <w:spacing w:val="-3"/>
          <w:w w:val="100"/>
        </w:rPr>
        <w:t>支持以下型号的</w:t>
      </w:r>
      <w:r>
        <w:rPr>
          <w:spacing w:val="-53"/>
        </w:rPr>
        <w:t> </w:t>
      </w:r>
      <w:r>
        <w:rPr>
          <w:w w:val="100"/>
        </w:rPr>
        <w:t>24C</w:t>
      </w:r>
      <w:r>
        <w:rPr>
          <w:spacing w:val="-5"/>
          <w:w w:val="100"/>
        </w:rPr>
        <w:t>X</w:t>
      </w:r>
      <w:r>
        <w:rPr>
          <w:w w:val="100"/>
        </w:rPr>
        <w:t>X</w:t>
      </w:r>
      <w:r>
        <w:rPr>
          <w:spacing w:val="-53"/>
        </w:rPr>
        <w:t> </w:t>
      </w:r>
      <w:r>
        <w:rPr>
          <w:spacing w:val="-20"/>
          <w:w w:val="100"/>
        </w:rPr>
        <w:t>芯片：</w:t>
      </w:r>
      <w:r>
        <w:rPr>
          <w:w w:val="100"/>
        </w:rPr>
        <w:t>24C0</w:t>
      </w:r>
      <w:r>
        <w:rPr>
          <w:spacing w:val="-58"/>
          <w:w w:val="100"/>
        </w:rPr>
        <w:t>1</w:t>
      </w:r>
      <w:r>
        <w:rPr>
          <w:w w:val="100"/>
        </w:rPr>
        <w:t>（A</w:t>
      </w:r>
      <w:r>
        <w:rPr>
          <w:spacing w:val="-106"/>
          <w:w w:val="100"/>
        </w:rPr>
        <w:t>）</w:t>
      </w:r>
      <w:r>
        <w:rPr>
          <w:spacing w:val="-13"/>
          <w:w w:val="100"/>
        </w:rPr>
        <w:t>、</w:t>
      </w:r>
      <w:r>
        <w:rPr>
          <w:w w:val="100"/>
        </w:rPr>
        <w:t> </w:t>
      </w:r>
      <w:r>
        <w:rPr/>
        <w:t>24C02、24C04、24C08、24C16</w:t>
      </w:r>
      <w:r>
        <w:rPr>
          <w:spacing w:val="-18"/>
        </w:rPr>
        <w:t> 等。</w:t>
      </w:r>
    </w:p>
    <w:p>
      <w:pPr>
        <w:pStyle w:val="BodyText"/>
        <w:spacing w:line="268" w:lineRule="exact" w:after="8"/>
        <w:ind w:left="1285"/>
      </w:pPr>
      <w:r>
        <w:rPr>
          <w:spacing w:val="-6"/>
        </w:rPr>
        <w:t>下表是配置芯片 </w:t>
      </w:r>
      <w:r>
        <w:rPr/>
        <w:t>24CXX</w:t>
      </w:r>
      <w:r>
        <w:rPr>
          <w:spacing w:val="-7"/>
        </w:rPr>
        <w:t> 中的数据定义。</w:t>
      </w:r>
    </w:p>
    <w:tbl>
      <w:tblPr>
        <w:tblW w:w="0" w:type="auto"/>
        <w:jc w:val="left"/>
        <w:tblInd w:w="10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922"/>
        <w:gridCol w:w="5362"/>
        <w:gridCol w:w="1258"/>
      </w:tblGrid>
      <w:tr>
        <w:trPr>
          <w:trHeight w:val="286" w:hRule="atLeast"/>
        </w:trPr>
        <w:tc>
          <w:tcPr>
            <w:tcW w:w="1277" w:type="dxa"/>
            <w:tcBorders>
              <w:right w:val="single" w:sz="4" w:space="0" w:color="000000"/>
            </w:tcBorders>
          </w:tcPr>
          <w:p>
            <w:pPr>
              <w:pStyle w:val="TableParagraph"/>
              <w:ind w:left="215"/>
              <w:jc w:val="left"/>
              <w:rPr>
                <w:sz w:val="21"/>
              </w:rPr>
            </w:pPr>
            <w:r>
              <w:rPr>
                <w:sz w:val="21"/>
              </w:rPr>
              <w:t>字节地址</w:t>
            </w:r>
          </w:p>
        </w:tc>
        <w:tc>
          <w:tcPr>
            <w:tcW w:w="922" w:type="dxa"/>
            <w:tcBorders>
              <w:left w:val="single" w:sz="4" w:space="0" w:color="000000"/>
              <w:right w:val="single" w:sz="4" w:space="0" w:color="000000"/>
            </w:tcBorders>
          </w:tcPr>
          <w:p>
            <w:pPr>
              <w:pStyle w:val="TableParagraph"/>
              <w:ind w:right="228"/>
              <w:jc w:val="right"/>
              <w:rPr>
                <w:sz w:val="21"/>
              </w:rPr>
            </w:pPr>
            <w:r>
              <w:rPr>
                <w:sz w:val="21"/>
              </w:rPr>
              <w:t>简称</w:t>
            </w:r>
          </w:p>
        </w:tc>
        <w:tc>
          <w:tcPr>
            <w:tcW w:w="5362" w:type="dxa"/>
            <w:tcBorders>
              <w:left w:val="single" w:sz="4" w:space="0" w:color="000000"/>
              <w:right w:val="single" w:sz="4" w:space="0" w:color="000000"/>
            </w:tcBorders>
          </w:tcPr>
          <w:p>
            <w:pPr>
              <w:pStyle w:val="TableParagraph"/>
              <w:ind w:left="114" w:right="92"/>
              <w:rPr>
                <w:sz w:val="21"/>
              </w:rPr>
            </w:pPr>
            <w:r>
              <w:rPr>
                <w:sz w:val="21"/>
              </w:rPr>
              <w:t>数据用途说明</w:t>
            </w:r>
          </w:p>
        </w:tc>
        <w:tc>
          <w:tcPr>
            <w:tcW w:w="1258" w:type="dxa"/>
            <w:tcBorders>
              <w:left w:val="single" w:sz="4" w:space="0" w:color="000000"/>
            </w:tcBorders>
          </w:tcPr>
          <w:p>
            <w:pPr>
              <w:pStyle w:val="TableParagraph"/>
              <w:ind w:left="144" w:right="108"/>
              <w:rPr>
                <w:sz w:val="21"/>
              </w:rPr>
            </w:pPr>
            <w:r>
              <w:rPr>
                <w:sz w:val="21"/>
              </w:rPr>
              <w:t>默认值</w:t>
            </w:r>
          </w:p>
        </w:tc>
      </w:tr>
      <w:tr>
        <w:trPr>
          <w:trHeight w:val="287" w:hRule="atLeast"/>
        </w:trPr>
        <w:tc>
          <w:tcPr>
            <w:tcW w:w="1277" w:type="dxa"/>
            <w:tcBorders>
              <w:bottom w:val="single" w:sz="4" w:space="0" w:color="000000"/>
              <w:right w:val="single" w:sz="4" w:space="0" w:color="000000"/>
            </w:tcBorders>
          </w:tcPr>
          <w:p>
            <w:pPr>
              <w:pStyle w:val="TableParagraph"/>
              <w:ind w:left="460" w:right="442"/>
              <w:rPr>
                <w:sz w:val="21"/>
              </w:rPr>
            </w:pPr>
            <w:r>
              <w:rPr>
                <w:sz w:val="21"/>
              </w:rPr>
              <w:t>00H</w:t>
            </w:r>
          </w:p>
        </w:tc>
        <w:tc>
          <w:tcPr>
            <w:tcW w:w="922" w:type="dxa"/>
            <w:tcBorders>
              <w:left w:val="single" w:sz="4" w:space="0" w:color="000000"/>
              <w:bottom w:val="single" w:sz="4" w:space="0" w:color="000000"/>
              <w:right w:val="single" w:sz="4" w:space="0" w:color="000000"/>
            </w:tcBorders>
          </w:tcPr>
          <w:p>
            <w:pPr>
              <w:pStyle w:val="TableParagraph"/>
              <w:ind w:right="281"/>
              <w:jc w:val="right"/>
              <w:rPr>
                <w:sz w:val="21"/>
              </w:rPr>
            </w:pPr>
            <w:r>
              <w:rPr>
                <w:sz w:val="21"/>
              </w:rPr>
              <w:t>CFG</w:t>
            </w:r>
          </w:p>
        </w:tc>
        <w:tc>
          <w:tcPr>
            <w:tcW w:w="5362" w:type="dxa"/>
            <w:tcBorders>
              <w:left w:val="single" w:sz="4" w:space="0" w:color="000000"/>
              <w:bottom w:val="single" w:sz="4" w:space="0" w:color="000000"/>
              <w:right w:val="single" w:sz="4" w:space="0" w:color="000000"/>
            </w:tcBorders>
          </w:tcPr>
          <w:p>
            <w:pPr>
              <w:pStyle w:val="TableParagraph"/>
              <w:ind w:left="109" w:right="92"/>
              <w:rPr>
                <w:sz w:val="21"/>
              </w:rPr>
            </w:pPr>
            <w:r>
              <w:rPr>
                <w:spacing w:val="-3"/>
                <w:sz w:val="21"/>
              </w:rPr>
              <w:t>外部配置芯片有效标志，必须是 </w:t>
            </w:r>
            <w:r>
              <w:rPr>
                <w:sz w:val="21"/>
              </w:rPr>
              <w:t>52H</w:t>
            </w:r>
          </w:p>
        </w:tc>
        <w:tc>
          <w:tcPr>
            <w:tcW w:w="1258" w:type="dxa"/>
            <w:tcBorders>
              <w:left w:val="single" w:sz="4" w:space="0" w:color="000000"/>
              <w:bottom w:val="single" w:sz="4" w:space="0" w:color="000000"/>
            </w:tcBorders>
          </w:tcPr>
          <w:p>
            <w:pPr>
              <w:pStyle w:val="TableParagraph"/>
              <w:ind w:left="144" w:right="108"/>
              <w:rPr>
                <w:sz w:val="21"/>
              </w:rPr>
            </w:pPr>
            <w:r>
              <w:rPr>
                <w:sz w:val="21"/>
              </w:rPr>
              <w:t>52H</w:t>
            </w:r>
          </w:p>
        </w:tc>
      </w:tr>
      <w:tr>
        <w:trPr>
          <w:trHeight w:val="282" w:hRule="atLeast"/>
        </w:trPr>
        <w:tc>
          <w:tcPr>
            <w:tcW w:w="1277" w:type="dxa"/>
            <w:tcBorders>
              <w:top w:val="single" w:sz="4" w:space="0" w:color="000000"/>
              <w:bottom w:val="single" w:sz="4" w:space="0" w:color="000000"/>
              <w:right w:val="single" w:sz="4" w:space="0" w:color="000000"/>
            </w:tcBorders>
            <w:shd w:val="clear" w:color="auto" w:fill="CCCCCC"/>
          </w:tcPr>
          <w:p>
            <w:pPr>
              <w:pStyle w:val="TableParagraph"/>
              <w:spacing w:line="252" w:lineRule="exact"/>
              <w:ind w:left="460" w:right="442"/>
              <w:rPr>
                <w:sz w:val="21"/>
              </w:rPr>
            </w:pPr>
            <w:r>
              <w:rPr>
                <w:sz w:val="21"/>
              </w:rPr>
              <w:t>01H</w:t>
            </w:r>
          </w:p>
        </w:tc>
        <w:tc>
          <w:tcPr>
            <w:tcW w:w="9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2" w:lineRule="exact"/>
              <w:ind w:right="228"/>
              <w:jc w:val="right"/>
              <w:rPr>
                <w:sz w:val="21"/>
              </w:rPr>
            </w:pPr>
            <w:r>
              <w:rPr>
                <w:sz w:val="21"/>
              </w:rPr>
              <w:t>FREQ</w:t>
            </w:r>
          </w:p>
        </w:tc>
        <w:tc>
          <w:tcPr>
            <w:tcW w:w="53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2" w:lineRule="exact"/>
              <w:ind w:left="114" w:right="92"/>
              <w:rPr>
                <w:sz w:val="21"/>
              </w:rPr>
            </w:pPr>
            <w:r>
              <w:rPr>
                <w:spacing w:val="-26"/>
                <w:sz w:val="21"/>
              </w:rPr>
              <w:t>位 </w:t>
            </w:r>
            <w:r>
              <w:rPr>
                <w:sz w:val="21"/>
              </w:rPr>
              <w:t>1～</w:t>
            </w:r>
            <w:r>
              <w:rPr>
                <w:spacing w:val="-26"/>
                <w:sz w:val="21"/>
              </w:rPr>
              <w:t>位 </w:t>
            </w:r>
            <w:r>
              <w:rPr>
                <w:sz w:val="21"/>
              </w:rPr>
              <w:t>0</w:t>
            </w:r>
            <w:r>
              <w:rPr>
                <w:spacing w:val="-13"/>
                <w:sz w:val="21"/>
              </w:rPr>
              <w:t> 分别用于选择串口 </w:t>
            </w:r>
            <w:r>
              <w:rPr>
                <w:sz w:val="21"/>
              </w:rPr>
              <w:t>1～</w:t>
            </w:r>
            <w:r>
              <w:rPr>
                <w:spacing w:val="-19"/>
                <w:sz w:val="21"/>
              </w:rPr>
              <w:t>串口 </w:t>
            </w:r>
            <w:r>
              <w:rPr>
                <w:sz w:val="21"/>
              </w:rPr>
              <w:t>0</w:t>
            </w:r>
            <w:r>
              <w:rPr>
                <w:spacing w:val="-8"/>
                <w:sz w:val="21"/>
              </w:rPr>
              <w:t> 的内部频率系数</w:t>
            </w:r>
          </w:p>
        </w:tc>
        <w:tc>
          <w:tcPr>
            <w:tcW w:w="1258" w:type="dxa"/>
            <w:tcBorders>
              <w:top w:val="single" w:sz="4" w:space="0" w:color="000000"/>
              <w:left w:val="single" w:sz="4" w:space="0" w:color="000000"/>
              <w:bottom w:val="single" w:sz="4" w:space="0" w:color="000000"/>
            </w:tcBorders>
            <w:shd w:val="clear" w:color="auto" w:fill="CCCCCC"/>
          </w:tcPr>
          <w:p>
            <w:pPr>
              <w:pStyle w:val="TableParagraph"/>
              <w:spacing w:line="252" w:lineRule="exact"/>
              <w:ind w:left="144" w:right="108"/>
              <w:rPr>
                <w:sz w:val="21"/>
              </w:rPr>
            </w:pPr>
            <w:r>
              <w:rPr>
                <w:sz w:val="21"/>
              </w:rPr>
              <w:t>0FFH</w:t>
            </w:r>
          </w:p>
        </w:tc>
      </w:tr>
      <w:tr>
        <w:trPr>
          <w:trHeight w:val="287" w:hRule="atLeast"/>
        </w:trPr>
        <w:tc>
          <w:tcPr>
            <w:tcW w:w="1277" w:type="dxa"/>
            <w:tcBorders>
              <w:top w:val="single" w:sz="4" w:space="0" w:color="000000"/>
              <w:bottom w:val="single" w:sz="4" w:space="0" w:color="000000"/>
              <w:right w:val="single" w:sz="4" w:space="0" w:color="000000"/>
            </w:tcBorders>
          </w:tcPr>
          <w:p>
            <w:pPr>
              <w:pStyle w:val="TableParagraph"/>
              <w:ind w:left="268"/>
              <w:jc w:val="left"/>
              <w:rPr>
                <w:sz w:val="21"/>
              </w:rPr>
            </w:pPr>
            <w:r>
              <w:rPr>
                <w:sz w:val="21"/>
              </w:rPr>
              <w:t>03H-02H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28"/>
              <w:jc w:val="right"/>
              <w:rPr>
                <w:sz w:val="21"/>
              </w:rPr>
            </w:pPr>
            <w:r>
              <w:rPr>
                <w:sz w:val="21"/>
              </w:rPr>
              <w:t>RSVD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ind w:left="114" w:right="92"/>
              <w:rPr>
                <w:sz w:val="21"/>
              </w:rPr>
            </w:pPr>
            <w:r>
              <w:rPr>
                <w:sz w:val="21"/>
              </w:rPr>
              <w:t>（保留单元）</w:t>
            </w:r>
          </w:p>
        </w:tc>
        <w:tc>
          <w:tcPr>
            <w:tcW w:w="1258" w:type="dxa"/>
            <w:tcBorders>
              <w:top w:val="single" w:sz="4" w:space="0" w:color="000000"/>
              <w:left w:val="single" w:sz="4" w:space="0" w:color="000000"/>
              <w:bottom w:val="single" w:sz="4" w:space="0" w:color="000000"/>
            </w:tcBorders>
          </w:tcPr>
          <w:p>
            <w:pPr>
              <w:pStyle w:val="TableParagraph"/>
              <w:ind w:left="144" w:right="108"/>
              <w:rPr>
                <w:sz w:val="21"/>
              </w:rPr>
            </w:pPr>
            <w:r>
              <w:rPr>
                <w:sz w:val="21"/>
              </w:rPr>
              <w:t>0000H</w:t>
            </w:r>
          </w:p>
        </w:tc>
      </w:tr>
      <w:tr>
        <w:trPr>
          <w:trHeight w:val="287" w:hRule="atLeast"/>
        </w:trPr>
        <w:tc>
          <w:tcPr>
            <w:tcW w:w="1277" w:type="dxa"/>
            <w:tcBorders>
              <w:top w:val="single" w:sz="4" w:space="0" w:color="000000"/>
              <w:bottom w:val="single" w:sz="4" w:space="0" w:color="000000"/>
              <w:right w:val="single" w:sz="4" w:space="0" w:color="000000"/>
            </w:tcBorders>
          </w:tcPr>
          <w:p>
            <w:pPr>
              <w:pStyle w:val="TableParagraph"/>
              <w:ind w:left="268"/>
              <w:jc w:val="left"/>
              <w:rPr>
                <w:sz w:val="21"/>
              </w:rPr>
            </w:pPr>
            <w:r>
              <w:rPr>
                <w:sz w:val="21"/>
              </w:rPr>
              <w:t>05H-04H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81"/>
              <w:jc w:val="right"/>
              <w:rPr>
                <w:sz w:val="21"/>
              </w:rPr>
            </w:pPr>
            <w:r>
              <w:rPr>
                <w:sz w:val="21"/>
              </w:rPr>
              <w:t>VID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ind w:left="114" w:right="92"/>
              <w:rPr>
                <w:sz w:val="21"/>
              </w:rPr>
            </w:pPr>
            <w:r>
              <w:rPr>
                <w:sz w:val="21"/>
              </w:rPr>
              <w:t>厂商标识：Vendor</w:t>
            </w:r>
            <w:r>
              <w:rPr>
                <w:spacing w:val="10"/>
                <w:sz w:val="21"/>
              </w:rPr>
              <w:t> </w:t>
            </w:r>
            <w:r>
              <w:rPr>
                <w:sz w:val="21"/>
              </w:rPr>
              <w:t>ID</w:t>
            </w:r>
          </w:p>
        </w:tc>
        <w:tc>
          <w:tcPr>
            <w:tcW w:w="1258" w:type="dxa"/>
            <w:tcBorders>
              <w:top w:val="single" w:sz="4" w:space="0" w:color="000000"/>
              <w:left w:val="single" w:sz="4" w:space="0" w:color="000000"/>
              <w:bottom w:val="single" w:sz="4" w:space="0" w:color="000000"/>
            </w:tcBorders>
          </w:tcPr>
          <w:p>
            <w:pPr>
              <w:pStyle w:val="TableParagraph"/>
              <w:ind w:left="144" w:right="108"/>
              <w:rPr>
                <w:sz w:val="21"/>
              </w:rPr>
            </w:pPr>
            <w:r>
              <w:rPr>
                <w:sz w:val="21"/>
              </w:rPr>
              <w:t>自定义</w:t>
            </w:r>
          </w:p>
        </w:tc>
      </w:tr>
      <w:tr>
        <w:trPr>
          <w:trHeight w:val="282" w:hRule="atLeast"/>
        </w:trPr>
        <w:tc>
          <w:tcPr>
            <w:tcW w:w="1277" w:type="dxa"/>
            <w:tcBorders>
              <w:top w:val="single" w:sz="4" w:space="0" w:color="000000"/>
              <w:bottom w:val="single" w:sz="4" w:space="0" w:color="000000"/>
              <w:right w:val="single" w:sz="4" w:space="0" w:color="000000"/>
            </w:tcBorders>
          </w:tcPr>
          <w:p>
            <w:pPr>
              <w:pStyle w:val="TableParagraph"/>
              <w:spacing w:line="252" w:lineRule="exact"/>
              <w:ind w:left="268"/>
              <w:jc w:val="left"/>
              <w:rPr>
                <w:sz w:val="21"/>
              </w:rPr>
            </w:pPr>
            <w:r>
              <w:rPr>
                <w:sz w:val="21"/>
              </w:rPr>
              <w:t>07H-06H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81"/>
              <w:jc w:val="right"/>
              <w:rPr>
                <w:sz w:val="21"/>
              </w:rPr>
            </w:pPr>
            <w:r>
              <w:rPr>
                <w:sz w:val="21"/>
              </w:rPr>
              <w:t>DID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4" w:right="92"/>
              <w:rPr>
                <w:sz w:val="21"/>
              </w:rPr>
            </w:pPr>
            <w:r>
              <w:rPr>
                <w:sz w:val="21"/>
              </w:rPr>
              <w:t>设备标识：Device</w:t>
            </w:r>
            <w:r>
              <w:rPr>
                <w:spacing w:val="10"/>
                <w:sz w:val="21"/>
              </w:rPr>
              <w:t> </w:t>
            </w:r>
            <w:r>
              <w:rPr>
                <w:sz w:val="21"/>
              </w:rPr>
              <w:t>ID</w:t>
            </w:r>
          </w:p>
        </w:tc>
        <w:tc>
          <w:tcPr>
            <w:tcW w:w="1258" w:type="dxa"/>
            <w:tcBorders>
              <w:top w:val="single" w:sz="4" w:space="0" w:color="000000"/>
              <w:left w:val="single" w:sz="4" w:space="0" w:color="000000"/>
              <w:bottom w:val="single" w:sz="4" w:space="0" w:color="000000"/>
            </w:tcBorders>
          </w:tcPr>
          <w:p>
            <w:pPr>
              <w:pStyle w:val="TableParagraph"/>
              <w:spacing w:line="252" w:lineRule="exact"/>
              <w:ind w:left="144" w:right="108"/>
              <w:rPr>
                <w:sz w:val="21"/>
              </w:rPr>
            </w:pPr>
            <w:r>
              <w:rPr>
                <w:sz w:val="21"/>
              </w:rPr>
              <w:t>自定义</w:t>
            </w:r>
          </w:p>
        </w:tc>
      </w:tr>
      <w:tr>
        <w:trPr>
          <w:trHeight w:val="287" w:hRule="atLeast"/>
        </w:trPr>
        <w:tc>
          <w:tcPr>
            <w:tcW w:w="1277" w:type="dxa"/>
            <w:tcBorders>
              <w:top w:val="single" w:sz="4" w:space="0" w:color="000000"/>
              <w:bottom w:val="single" w:sz="4" w:space="0" w:color="000000"/>
              <w:right w:val="single" w:sz="4" w:space="0" w:color="000000"/>
            </w:tcBorders>
          </w:tcPr>
          <w:p>
            <w:pPr>
              <w:pStyle w:val="TableParagraph"/>
              <w:ind w:left="460" w:right="442"/>
              <w:rPr>
                <w:sz w:val="21"/>
              </w:rPr>
            </w:pPr>
            <w:r>
              <w:rPr>
                <w:sz w:val="21"/>
              </w:rPr>
              <w:t>08H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81"/>
              <w:jc w:val="right"/>
              <w:rPr>
                <w:sz w:val="21"/>
              </w:rPr>
            </w:pPr>
            <w:r>
              <w:rPr>
                <w:sz w:val="21"/>
              </w:rPr>
              <w:t>RID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ind w:left="114" w:right="92"/>
              <w:rPr>
                <w:sz w:val="21"/>
              </w:rPr>
            </w:pPr>
            <w:r>
              <w:rPr>
                <w:sz w:val="21"/>
              </w:rPr>
              <w:t>芯片版本：Revision</w:t>
            </w:r>
            <w:r>
              <w:rPr>
                <w:spacing w:val="11"/>
                <w:sz w:val="21"/>
              </w:rPr>
              <w:t> </w:t>
            </w:r>
            <w:r>
              <w:rPr>
                <w:sz w:val="21"/>
              </w:rPr>
              <w:t>ID</w:t>
            </w:r>
          </w:p>
        </w:tc>
        <w:tc>
          <w:tcPr>
            <w:tcW w:w="1258" w:type="dxa"/>
            <w:tcBorders>
              <w:top w:val="single" w:sz="4" w:space="0" w:color="000000"/>
              <w:left w:val="single" w:sz="4" w:space="0" w:color="000000"/>
              <w:bottom w:val="single" w:sz="4" w:space="0" w:color="000000"/>
            </w:tcBorders>
          </w:tcPr>
          <w:p>
            <w:pPr>
              <w:pStyle w:val="TableParagraph"/>
              <w:ind w:left="144" w:right="108"/>
              <w:rPr>
                <w:sz w:val="21"/>
              </w:rPr>
            </w:pPr>
            <w:r>
              <w:rPr>
                <w:sz w:val="21"/>
              </w:rPr>
              <w:t>自定义</w:t>
            </w:r>
          </w:p>
        </w:tc>
      </w:tr>
      <w:tr>
        <w:trPr>
          <w:trHeight w:val="287" w:hRule="atLeast"/>
        </w:trPr>
        <w:tc>
          <w:tcPr>
            <w:tcW w:w="1277" w:type="dxa"/>
            <w:tcBorders>
              <w:top w:val="single" w:sz="4" w:space="0" w:color="000000"/>
              <w:bottom w:val="single" w:sz="4" w:space="0" w:color="000000"/>
              <w:right w:val="single" w:sz="4" w:space="0" w:color="000000"/>
            </w:tcBorders>
          </w:tcPr>
          <w:p>
            <w:pPr>
              <w:pStyle w:val="TableParagraph"/>
              <w:ind w:left="268"/>
              <w:jc w:val="left"/>
              <w:rPr>
                <w:sz w:val="21"/>
              </w:rPr>
            </w:pPr>
            <w:r>
              <w:rPr>
                <w:sz w:val="21"/>
              </w:rPr>
              <w:t>0BH-09H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81"/>
              <w:jc w:val="right"/>
              <w:rPr>
                <w:sz w:val="21"/>
              </w:rPr>
            </w:pPr>
            <w:r>
              <w:rPr>
                <w:sz w:val="21"/>
              </w:rPr>
              <w:t>CLS</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ind w:left="114" w:right="92"/>
              <w:rPr>
                <w:sz w:val="21"/>
              </w:rPr>
            </w:pPr>
            <w:r>
              <w:rPr>
                <w:sz w:val="21"/>
              </w:rPr>
              <w:t>设备类代码：Class</w:t>
            </w:r>
            <w:r>
              <w:rPr>
                <w:spacing w:val="12"/>
                <w:sz w:val="21"/>
              </w:rPr>
              <w:t> </w:t>
            </w:r>
            <w:r>
              <w:rPr>
                <w:sz w:val="21"/>
              </w:rPr>
              <w:t>Code</w:t>
            </w:r>
          </w:p>
        </w:tc>
        <w:tc>
          <w:tcPr>
            <w:tcW w:w="1258" w:type="dxa"/>
            <w:tcBorders>
              <w:top w:val="single" w:sz="4" w:space="0" w:color="000000"/>
              <w:left w:val="single" w:sz="4" w:space="0" w:color="000000"/>
              <w:bottom w:val="single" w:sz="4" w:space="0" w:color="000000"/>
            </w:tcBorders>
          </w:tcPr>
          <w:p>
            <w:pPr>
              <w:pStyle w:val="TableParagraph"/>
              <w:ind w:left="144" w:right="108"/>
              <w:rPr>
                <w:sz w:val="21"/>
              </w:rPr>
            </w:pPr>
            <w:r>
              <w:rPr>
                <w:sz w:val="21"/>
              </w:rPr>
              <w:t>070005H</w:t>
            </w:r>
          </w:p>
        </w:tc>
      </w:tr>
      <w:tr>
        <w:trPr>
          <w:trHeight w:val="282" w:hRule="atLeast"/>
        </w:trPr>
        <w:tc>
          <w:tcPr>
            <w:tcW w:w="1277" w:type="dxa"/>
            <w:tcBorders>
              <w:top w:val="single" w:sz="4" w:space="0" w:color="000000"/>
              <w:bottom w:val="single" w:sz="4" w:space="0" w:color="000000"/>
              <w:right w:val="single" w:sz="4" w:space="0" w:color="000000"/>
            </w:tcBorders>
          </w:tcPr>
          <w:p>
            <w:pPr>
              <w:pStyle w:val="TableParagraph"/>
              <w:spacing w:line="252" w:lineRule="exact"/>
              <w:ind w:left="268"/>
              <w:jc w:val="left"/>
              <w:rPr>
                <w:sz w:val="21"/>
              </w:rPr>
            </w:pPr>
            <w:r>
              <w:rPr>
                <w:sz w:val="21"/>
              </w:rPr>
              <w:t>0DH-0CH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8"/>
              <w:jc w:val="right"/>
              <w:rPr>
                <w:sz w:val="21"/>
              </w:rPr>
            </w:pPr>
            <w:r>
              <w:rPr>
                <w:sz w:val="21"/>
              </w:rPr>
              <w:t>SVID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4" w:right="92"/>
              <w:rPr>
                <w:sz w:val="21"/>
              </w:rPr>
            </w:pPr>
            <w:r>
              <w:rPr>
                <w:sz w:val="21"/>
              </w:rPr>
              <w:t>子系统厂商标识：Subsystem</w:t>
            </w:r>
            <w:r>
              <w:rPr>
                <w:spacing w:val="9"/>
                <w:sz w:val="21"/>
              </w:rPr>
              <w:t> </w:t>
            </w:r>
            <w:r>
              <w:rPr>
                <w:sz w:val="21"/>
              </w:rPr>
              <w:t>Vendor</w:t>
            </w:r>
            <w:r>
              <w:rPr>
                <w:spacing w:val="10"/>
                <w:sz w:val="21"/>
              </w:rPr>
              <w:t> </w:t>
            </w:r>
            <w:r>
              <w:rPr>
                <w:sz w:val="21"/>
              </w:rPr>
              <w:t>ID</w:t>
            </w:r>
          </w:p>
        </w:tc>
        <w:tc>
          <w:tcPr>
            <w:tcW w:w="1258" w:type="dxa"/>
            <w:tcBorders>
              <w:top w:val="single" w:sz="4" w:space="0" w:color="000000"/>
              <w:left w:val="single" w:sz="4" w:space="0" w:color="000000"/>
              <w:bottom w:val="single" w:sz="4" w:space="0" w:color="000000"/>
            </w:tcBorders>
          </w:tcPr>
          <w:p>
            <w:pPr>
              <w:pStyle w:val="TableParagraph"/>
              <w:spacing w:line="252" w:lineRule="exact"/>
              <w:ind w:left="144" w:right="108"/>
              <w:rPr>
                <w:sz w:val="21"/>
              </w:rPr>
            </w:pPr>
            <w:r>
              <w:rPr>
                <w:sz w:val="21"/>
              </w:rPr>
              <w:t>自定义</w:t>
            </w:r>
          </w:p>
        </w:tc>
      </w:tr>
      <w:tr>
        <w:trPr>
          <w:trHeight w:val="287" w:hRule="atLeast"/>
        </w:trPr>
        <w:tc>
          <w:tcPr>
            <w:tcW w:w="1277" w:type="dxa"/>
            <w:tcBorders>
              <w:top w:val="single" w:sz="4" w:space="0" w:color="000000"/>
              <w:bottom w:val="single" w:sz="4" w:space="0" w:color="000000"/>
              <w:right w:val="single" w:sz="4" w:space="0" w:color="000000"/>
            </w:tcBorders>
          </w:tcPr>
          <w:p>
            <w:pPr>
              <w:pStyle w:val="TableParagraph"/>
              <w:ind w:left="268"/>
              <w:jc w:val="left"/>
              <w:rPr>
                <w:sz w:val="21"/>
              </w:rPr>
            </w:pPr>
            <w:r>
              <w:rPr>
                <w:sz w:val="21"/>
              </w:rPr>
              <w:t>0FH-0EH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81"/>
              <w:jc w:val="right"/>
              <w:rPr>
                <w:sz w:val="21"/>
              </w:rPr>
            </w:pPr>
            <w:r>
              <w:rPr>
                <w:sz w:val="21"/>
              </w:rPr>
              <w:t>SID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ind w:left="114" w:right="92"/>
              <w:rPr>
                <w:sz w:val="21"/>
              </w:rPr>
            </w:pPr>
            <w:r>
              <w:rPr>
                <w:sz w:val="21"/>
              </w:rPr>
              <w:t>子系统标识：Subsystem</w:t>
            </w:r>
            <w:r>
              <w:rPr>
                <w:spacing w:val="13"/>
                <w:sz w:val="21"/>
              </w:rPr>
              <w:t> </w:t>
            </w:r>
            <w:r>
              <w:rPr>
                <w:sz w:val="21"/>
              </w:rPr>
              <w:t>ID</w:t>
            </w:r>
          </w:p>
        </w:tc>
        <w:tc>
          <w:tcPr>
            <w:tcW w:w="1258" w:type="dxa"/>
            <w:tcBorders>
              <w:top w:val="single" w:sz="4" w:space="0" w:color="000000"/>
              <w:left w:val="single" w:sz="4" w:space="0" w:color="000000"/>
              <w:bottom w:val="single" w:sz="4" w:space="0" w:color="000000"/>
            </w:tcBorders>
          </w:tcPr>
          <w:p>
            <w:pPr>
              <w:pStyle w:val="TableParagraph"/>
              <w:ind w:left="144" w:right="108"/>
              <w:rPr>
                <w:sz w:val="21"/>
              </w:rPr>
            </w:pPr>
            <w:r>
              <w:rPr>
                <w:sz w:val="21"/>
              </w:rPr>
              <w:t>自定义</w:t>
            </w:r>
          </w:p>
        </w:tc>
      </w:tr>
      <w:tr>
        <w:trPr>
          <w:trHeight w:val="287" w:hRule="atLeast"/>
        </w:trPr>
        <w:tc>
          <w:tcPr>
            <w:tcW w:w="1277" w:type="dxa"/>
            <w:tcBorders>
              <w:top w:val="single" w:sz="4" w:space="0" w:color="000000"/>
              <w:bottom w:val="single" w:sz="4" w:space="0" w:color="000000"/>
              <w:right w:val="single" w:sz="4" w:space="0" w:color="000000"/>
            </w:tcBorders>
          </w:tcPr>
          <w:p>
            <w:pPr>
              <w:pStyle w:val="TableParagraph"/>
              <w:ind w:left="268"/>
              <w:jc w:val="left"/>
              <w:rPr>
                <w:sz w:val="21"/>
              </w:rPr>
            </w:pPr>
            <w:r>
              <w:rPr>
                <w:sz w:val="21"/>
              </w:rPr>
              <w:t>1FH-10H</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right="228"/>
              <w:jc w:val="right"/>
              <w:rPr>
                <w:sz w:val="21"/>
              </w:rPr>
            </w:pPr>
            <w:r>
              <w:rPr>
                <w:sz w:val="21"/>
              </w:rPr>
              <w:t>RSVD</w:t>
            </w:r>
          </w:p>
        </w:tc>
        <w:tc>
          <w:tcPr>
            <w:tcW w:w="5362" w:type="dxa"/>
            <w:tcBorders>
              <w:top w:val="single" w:sz="4" w:space="0" w:color="000000"/>
              <w:left w:val="single" w:sz="4" w:space="0" w:color="000000"/>
              <w:bottom w:val="single" w:sz="4" w:space="0" w:color="000000"/>
              <w:right w:val="single" w:sz="4" w:space="0" w:color="000000"/>
            </w:tcBorders>
          </w:tcPr>
          <w:p>
            <w:pPr>
              <w:pStyle w:val="TableParagraph"/>
              <w:ind w:left="114" w:right="92"/>
              <w:rPr>
                <w:sz w:val="21"/>
              </w:rPr>
            </w:pPr>
            <w:r>
              <w:rPr>
                <w:sz w:val="21"/>
              </w:rPr>
              <w:t>（保留单元）</w:t>
            </w:r>
          </w:p>
        </w:tc>
        <w:tc>
          <w:tcPr>
            <w:tcW w:w="1258" w:type="dxa"/>
            <w:tcBorders>
              <w:top w:val="single" w:sz="4" w:space="0" w:color="000000"/>
              <w:left w:val="single" w:sz="4" w:space="0" w:color="000000"/>
              <w:bottom w:val="single" w:sz="4" w:space="0" w:color="000000"/>
            </w:tcBorders>
          </w:tcPr>
          <w:p>
            <w:pPr>
              <w:pStyle w:val="TableParagraph"/>
              <w:ind w:left="144" w:right="108"/>
              <w:rPr>
                <w:sz w:val="21"/>
              </w:rPr>
            </w:pPr>
            <w:r>
              <w:rPr>
                <w:sz w:val="21"/>
              </w:rPr>
              <w:t>00H</w:t>
            </w:r>
            <w:r>
              <w:rPr>
                <w:spacing w:val="-35"/>
                <w:sz w:val="21"/>
              </w:rPr>
              <w:t> 或 </w:t>
            </w:r>
            <w:r>
              <w:rPr>
                <w:sz w:val="21"/>
              </w:rPr>
              <w:t>FFH</w:t>
            </w:r>
          </w:p>
        </w:tc>
      </w:tr>
      <w:tr>
        <w:trPr>
          <w:trHeight w:val="282" w:hRule="atLeast"/>
        </w:trPr>
        <w:tc>
          <w:tcPr>
            <w:tcW w:w="1277" w:type="dxa"/>
            <w:tcBorders>
              <w:top w:val="single" w:sz="4" w:space="0" w:color="000000"/>
              <w:right w:val="single" w:sz="4" w:space="0" w:color="000000"/>
            </w:tcBorders>
          </w:tcPr>
          <w:p>
            <w:pPr>
              <w:pStyle w:val="TableParagraph"/>
              <w:spacing w:line="252" w:lineRule="exact"/>
              <w:ind w:left="215"/>
              <w:jc w:val="left"/>
              <w:rPr>
                <w:sz w:val="21"/>
              </w:rPr>
            </w:pPr>
            <w:r>
              <w:rPr>
                <w:sz w:val="21"/>
              </w:rPr>
              <w:t>其它地址</w:t>
            </w:r>
          </w:p>
        </w:tc>
        <w:tc>
          <w:tcPr>
            <w:tcW w:w="922" w:type="dxa"/>
            <w:tcBorders>
              <w:top w:val="single" w:sz="4" w:space="0" w:color="000000"/>
              <w:left w:val="single" w:sz="4" w:space="0" w:color="000000"/>
              <w:right w:val="single" w:sz="4" w:space="0" w:color="000000"/>
            </w:tcBorders>
          </w:tcPr>
          <w:p>
            <w:pPr>
              <w:pStyle w:val="TableParagraph"/>
              <w:spacing w:line="252" w:lineRule="exact"/>
              <w:ind w:right="281"/>
              <w:jc w:val="right"/>
              <w:rPr>
                <w:sz w:val="21"/>
              </w:rPr>
            </w:pPr>
            <w:r>
              <w:rPr>
                <w:sz w:val="21"/>
              </w:rPr>
              <w:t>APP</w:t>
            </w:r>
          </w:p>
        </w:tc>
        <w:tc>
          <w:tcPr>
            <w:tcW w:w="5362" w:type="dxa"/>
            <w:tcBorders>
              <w:top w:val="single" w:sz="4" w:space="0" w:color="000000"/>
              <w:left w:val="single" w:sz="4" w:space="0" w:color="000000"/>
              <w:right w:val="single" w:sz="4" w:space="0" w:color="000000"/>
            </w:tcBorders>
          </w:tcPr>
          <w:p>
            <w:pPr>
              <w:pStyle w:val="TableParagraph"/>
              <w:spacing w:line="252" w:lineRule="exact"/>
              <w:ind w:left="114" w:right="92"/>
              <w:rPr>
                <w:sz w:val="21"/>
              </w:rPr>
            </w:pPr>
            <w:r>
              <w:rPr>
                <w:sz w:val="21"/>
              </w:rPr>
              <w:t>用户或应用程序自定义单元</w:t>
            </w:r>
          </w:p>
        </w:tc>
        <w:tc>
          <w:tcPr>
            <w:tcW w:w="1258" w:type="dxa"/>
            <w:tcBorders>
              <w:top w:val="single" w:sz="4" w:space="0" w:color="000000"/>
              <w:left w:val="single" w:sz="4" w:space="0" w:color="000000"/>
            </w:tcBorders>
          </w:tcPr>
          <w:p>
            <w:pPr>
              <w:pStyle w:val="TableParagraph"/>
              <w:spacing w:line="240" w:lineRule="auto" w:before="0"/>
              <w:jc w:val="left"/>
              <w:rPr>
                <w:rFonts w:ascii="Times New Roman"/>
                <w:sz w:val="20"/>
              </w:rPr>
            </w:pPr>
          </w:p>
        </w:tc>
      </w:tr>
    </w:tbl>
    <w:p>
      <w:pPr>
        <w:pStyle w:val="BodyText"/>
        <w:rPr>
          <w:sz w:val="20"/>
        </w:rPr>
      </w:pPr>
    </w:p>
    <w:p>
      <w:pPr>
        <w:pStyle w:val="Heading2"/>
        <w:numPr>
          <w:ilvl w:val="1"/>
          <w:numId w:val="3"/>
        </w:numPr>
        <w:tabs>
          <w:tab w:pos="1464" w:val="left" w:leader="none"/>
        </w:tabs>
        <w:spacing w:line="240" w:lineRule="auto" w:before="166" w:after="0"/>
        <w:ind w:left="1463" w:right="0" w:hanging="601"/>
        <w:jc w:val="both"/>
      </w:pPr>
      <w:bookmarkStart w:name="5.3. 串口内部时钟" w:id="26"/>
      <w:bookmarkEnd w:id="26"/>
      <w:r>
        <w:rPr/>
      </w:r>
      <w:bookmarkStart w:name="5.3. 串口内部时钟" w:id="27"/>
      <w:bookmarkEnd w:id="27"/>
      <w:r>
        <w:rPr/>
        <w:t>串口内部时钟</w:t>
      </w:r>
    </w:p>
    <w:p>
      <w:pPr>
        <w:pStyle w:val="BodyText"/>
        <w:spacing w:line="256" w:lineRule="auto" w:before="140"/>
        <w:ind w:left="863" w:right="842" w:firstLine="422"/>
        <w:jc w:val="both"/>
      </w:pPr>
      <w:r>
        <w:rPr>
          <w:spacing w:val="-1"/>
        </w:rPr>
        <w:t>CH382</w:t>
      </w:r>
      <w:r>
        <w:rPr>
          <w:spacing w:val="-9"/>
        </w:rPr>
        <w:t> 芯片内部具有时钟振荡器，可以通过外接晶体及电容产生串口所需的外部时钟信号。如果</w:t>
      </w:r>
      <w:r>
        <w:rPr>
          <w:spacing w:val="-5"/>
        </w:rPr>
        <w:t>不接晶体和电容，那么将 </w:t>
      </w:r>
      <w:r>
        <w:rPr/>
        <w:t>CKSEL</w:t>
      </w:r>
      <w:r>
        <w:rPr>
          <w:spacing w:val="-21"/>
        </w:rPr>
        <w:t> 引脚接 </w:t>
      </w:r>
      <w:r>
        <w:rPr/>
        <w:t>PERST#</w:t>
      </w:r>
      <w:r>
        <w:rPr>
          <w:spacing w:val="-5"/>
        </w:rPr>
        <w:t>引脚则可以通过内部 </w:t>
      </w:r>
      <w:r>
        <w:rPr/>
        <w:t>PLL</w:t>
      </w:r>
      <w:r>
        <w:rPr>
          <w:spacing w:val="-8"/>
        </w:rPr>
        <w:t> 产生串口所需时钟。</w:t>
      </w:r>
    </w:p>
    <w:p>
      <w:pPr>
        <w:pStyle w:val="BodyText"/>
        <w:spacing w:line="254" w:lineRule="auto"/>
        <w:ind w:left="863" w:right="847" w:firstLine="422"/>
        <w:jc w:val="both"/>
      </w:pPr>
      <w:r>
        <w:rPr>
          <w:spacing w:val="-1"/>
        </w:rPr>
        <w:t>CH382</w:t>
      </w:r>
      <w:r>
        <w:rPr>
          <w:spacing w:val="-10"/>
        </w:rPr>
        <w:t> 内部将 </w:t>
      </w:r>
      <w:r>
        <w:rPr/>
        <w:t>XO</w:t>
      </w:r>
      <w:r>
        <w:rPr>
          <w:spacing w:val="-5"/>
        </w:rPr>
        <w:t> 引脚的外部时钟信号进行分频或倍频，分别产生各个串口的内部基准时钟。为</w:t>
      </w:r>
      <w:r>
        <w:rPr>
          <w:spacing w:val="-3"/>
        </w:rPr>
        <w:t>了与现有计算机串口的 </w:t>
      </w:r>
      <w:r>
        <w:rPr/>
        <w:t>16C550</w:t>
      </w:r>
      <w:r>
        <w:rPr>
          <w:spacing w:val="-6"/>
        </w:rPr>
        <w:t> 芯片兼容，默认的内部时钟频率是 </w:t>
      </w:r>
      <w:r>
        <w:rPr/>
        <w:t>1.8432MHz，对应的最大串口波特</w:t>
      </w:r>
      <w:r>
        <w:rPr>
          <w:spacing w:val="-10"/>
        </w:rPr>
        <w:t>率是 </w:t>
      </w:r>
      <w:r>
        <w:rPr>
          <w:spacing w:val="-1"/>
        </w:rPr>
        <w:t>115200bps</w:t>
      </w:r>
      <w:r>
        <w:rPr/>
        <w:t>。CH382</w:t>
      </w:r>
      <w:r>
        <w:rPr>
          <w:spacing w:val="-6"/>
        </w:rPr>
        <w:t> 芯片支持多种内部时钟频率，当内部时钟频率加倍时，如果应用软件不变，</w:t>
      </w:r>
      <w:r>
        <w:rPr>
          <w:spacing w:val="-102"/>
        </w:rPr>
        <w:t> </w:t>
      </w:r>
      <w:r>
        <w:rPr>
          <w:spacing w:val="-3"/>
        </w:rPr>
        <w:t>那么实际的通讯波特率也加倍，即应用软件设置为 </w:t>
      </w:r>
      <w:r>
        <w:rPr/>
        <w:t>115200bps</w:t>
      </w:r>
      <w:r>
        <w:rPr>
          <w:spacing w:val="-15"/>
        </w:rPr>
        <w:t> 的串口实际为 </w:t>
      </w:r>
      <w:r>
        <w:rPr/>
        <w:t>230400bps。</w:t>
      </w:r>
    </w:p>
    <w:p>
      <w:pPr>
        <w:pStyle w:val="BodyText"/>
        <w:spacing w:line="254" w:lineRule="auto" w:before="2"/>
        <w:ind w:left="863" w:right="737" w:firstLine="422"/>
      </w:pPr>
      <w:r>
        <w:rPr>
          <w:spacing w:val="-1"/>
        </w:rPr>
        <w:t>CH382</w:t>
      </w:r>
      <w:r>
        <w:rPr>
          <w:spacing w:val="-15"/>
        </w:rPr>
        <w:t> 的串口可以由 </w:t>
      </w:r>
      <w:r>
        <w:rPr/>
        <w:t>CKSEL</w:t>
      </w:r>
      <w:r>
        <w:rPr>
          <w:spacing w:val="-12"/>
        </w:rPr>
        <w:t> 引脚或者外部配置芯片中的 </w:t>
      </w:r>
      <w:r>
        <w:rPr/>
        <w:t>CFG/FREQ</w:t>
      </w:r>
      <w:r>
        <w:rPr>
          <w:spacing w:val="-8"/>
        </w:rPr>
        <w:t> 标志位选择分频或者倍频系数，</w:t>
      </w:r>
      <w:r>
        <w:rPr>
          <w:spacing w:val="-102"/>
        </w:rPr>
        <w:t> </w:t>
      </w:r>
      <w:r>
        <w:rPr>
          <w:spacing w:val="-4"/>
        </w:rPr>
        <w:t>将外部时钟的频率转换为两种内部时钟频率，从而支持更多更大的串口波特率。下表是根据 </w:t>
      </w:r>
      <w:r>
        <w:rPr>
          <w:spacing w:val="-1"/>
        </w:rPr>
        <w:t>CKSEL</w:t>
      </w:r>
      <w:r>
        <w:rPr>
          <w:spacing w:val="-27"/>
        </w:rPr>
        <w:t> 引</w:t>
      </w:r>
      <w:r>
        <w:rPr>
          <w:spacing w:val="-1"/>
        </w:rPr>
        <w:t>脚、CFG/FREQ</w:t>
      </w:r>
      <w:r>
        <w:rPr>
          <w:spacing w:val="-10"/>
        </w:rPr>
        <w:t> 标志位和外部晶体频率产生串口的内部时钟频率和最大串口波特率。表中 </w:t>
      </w:r>
      <w:r>
        <w:rPr/>
        <w:t>CK2X</w:t>
      </w:r>
      <w:r>
        <w:rPr>
          <w:spacing w:val="-14"/>
        </w:rPr>
        <w:t> 是各串口的 </w:t>
      </w:r>
      <w:r>
        <w:rPr/>
        <w:t>IER</w:t>
      </w:r>
      <w:r>
        <w:rPr>
          <w:spacing w:val="-12"/>
        </w:rPr>
        <w:t> 寄存器的位 </w:t>
      </w:r>
      <w:r>
        <w:rPr/>
        <w:t>5</w:t>
      </w:r>
      <w:r>
        <w:rPr>
          <w:spacing w:val="-10"/>
        </w:rPr>
        <w:t>；表中 </w:t>
      </w:r>
      <w:r>
        <w:rPr/>
        <w:t>CFG</w:t>
      </w:r>
      <w:r>
        <w:rPr>
          <w:spacing w:val="-6"/>
        </w:rPr>
        <w:t> 是指外部配置芯片有效标志，</w:t>
      </w:r>
      <w:r>
        <w:rPr/>
        <w:t>CKnS（</w:t>
      </w:r>
      <w:r>
        <w:rPr>
          <w:spacing w:val="-19"/>
        </w:rPr>
        <w:t>即 </w:t>
      </w:r>
      <w:r>
        <w:rPr/>
        <w:t>CK0S～CK1S）分别为 FREQ</w:t>
      </w:r>
      <w:r>
        <w:rPr>
          <w:spacing w:val="-102"/>
        </w:rPr>
        <w:t> </w:t>
      </w:r>
      <w:r>
        <w:rPr>
          <w:spacing w:val="-18"/>
        </w:rPr>
        <w:t>的位 </w:t>
      </w:r>
      <w:r>
        <w:rPr/>
        <w:t>0～</w:t>
      </w:r>
      <w:r>
        <w:rPr>
          <w:spacing w:val="-27"/>
        </w:rPr>
        <w:t>位 </w:t>
      </w:r>
      <w:r>
        <w:rPr/>
        <w:t>1。</w:t>
      </w:r>
    </w:p>
    <w:tbl>
      <w:tblPr>
        <w:tblW w:w="0" w:type="auto"/>
        <w:jc w:val="left"/>
        <w:tblInd w:w="10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18"/>
        <w:gridCol w:w="1800"/>
        <w:gridCol w:w="1819"/>
        <w:gridCol w:w="1800"/>
        <w:gridCol w:w="1781"/>
      </w:tblGrid>
      <w:tr>
        <w:trPr>
          <w:trHeight w:val="282" w:hRule="atLeast"/>
        </w:trPr>
        <w:tc>
          <w:tcPr>
            <w:tcW w:w="1618" w:type="dxa"/>
            <w:tcBorders>
              <w:bottom w:val="single" w:sz="4" w:space="0" w:color="000000"/>
            </w:tcBorders>
          </w:tcPr>
          <w:p>
            <w:pPr>
              <w:pStyle w:val="TableParagraph"/>
              <w:spacing w:line="259" w:lineRule="exact" w:before="4"/>
              <w:ind w:left="159" w:right="126"/>
              <w:rPr>
                <w:sz w:val="21"/>
              </w:rPr>
            </w:pPr>
            <w:r>
              <w:rPr>
                <w:sz w:val="21"/>
              </w:rPr>
              <w:t>前置必要条件</w:t>
            </w:r>
          </w:p>
        </w:tc>
        <w:tc>
          <w:tcPr>
            <w:tcW w:w="1800" w:type="dxa"/>
            <w:tcBorders>
              <w:bottom w:val="single" w:sz="4" w:space="0" w:color="000000"/>
              <w:right w:val="single" w:sz="4" w:space="0" w:color="000000"/>
            </w:tcBorders>
          </w:tcPr>
          <w:p>
            <w:pPr>
              <w:pStyle w:val="TableParagraph"/>
              <w:spacing w:line="259" w:lineRule="exact" w:before="4"/>
              <w:ind w:left="34" w:right="21"/>
              <w:rPr>
                <w:sz w:val="21"/>
              </w:rPr>
            </w:pPr>
            <w:r>
              <w:rPr>
                <w:sz w:val="21"/>
              </w:rPr>
              <w:t>CKSEL=1</w:t>
            </w:r>
          </w:p>
        </w:tc>
        <w:tc>
          <w:tcPr>
            <w:tcW w:w="1819" w:type="dxa"/>
            <w:tcBorders>
              <w:left w:val="single" w:sz="4" w:space="0" w:color="000000"/>
              <w:bottom w:val="single" w:sz="4" w:space="0" w:color="000000"/>
              <w:right w:val="single" w:sz="4" w:space="0" w:color="000000"/>
            </w:tcBorders>
          </w:tcPr>
          <w:p>
            <w:pPr>
              <w:pStyle w:val="TableParagraph"/>
              <w:spacing w:line="259" w:lineRule="exact" w:before="4"/>
              <w:ind w:right="521"/>
              <w:jc w:val="right"/>
              <w:rPr>
                <w:sz w:val="21"/>
              </w:rPr>
            </w:pPr>
            <w:r>
              <w:rPr>
                <w:sz w:val="21"/>
              </w:rPr>
              <w:t>CKSEL=1</w:t>
            </w:r>
          </w:p>
        </w:tc>
        <w:tc>
          <w:tcPr>
            <w:tcW w:w="1800" w:type="dxa"/>
            <w:tcBorders>
              <w:left w:val="single" w:sz="4" w:space="0" w:color="000000"/>
              <w:bottom w:val="single" w:sz="4" w:space="0" w:color="000000"/>
              <w:right w:val="single" w:sz="4" w:space="0" w:color="000000"/>
            </w:tcBorders>
          </w:tcPr>
          <w:p>
            <w:pPr>
              <w:pStyle w:val="TableParagraph"/>
              <w:spacing w:line="259" w:lineRule="exact" w:before="4"/>
              <w:ind w:left="44" w:right="21"/>
              <w:rPr>
                <w:sz w:val="21"/>
              </w:rPr>
            </w:pPr>
            <w:r>
              <w:rPr>
                <w:sz w:val="21"/>
              </w:rPr>
              <w:t>CKSEL=R</w:t>
            </w:r>
          </w:p>
        </w:tc>
        <w:tc>
          <w:tcPr>
            <w:tcW w:w="1781" w:type="dxa"/>
            <w:tcBorders>
              <w:left w:val="single" w:sz="4" w:space="0" w:color="000000"/>
              <w:bottom w:val="single" w:sz="4" w:space="0" w:color="000000"/>
            </w:tcBorders>
          </w:tcPr>
          <w:p>
            <w:pPr>
              <w:pStyle w:val="TableParagraph"/>
              <w:spacing w:line="259" w:lineRule="exact" w:before="4"/>
              <w:ind w:left="527"/>
              <w:jc w:val="left"/>
              <w:rPr>
                <w:sz w:val="21"/>
              </w:rPr>
            </w:pPr>
            <w:r>
              <w:rPr>
                <w:sz w:val="21"/>
              </w:rPr>
              <w:t>CKSEL=R</w:t>
            </w:r>
          </w:p>
        </w:tc>
      </w:tr>
      <w:tr>
        <w:trPr>
          <w:trHeight w:val="858" w:hRule="atLeast"/>
        </w:trPr>
        <w:tc>
          <w:tcPr>
            <w:tcW w:w="1618" w:type="dxa"/>
            <w:tcBorders>
              <w:top w:val="single" w:sz="4" w:space="0" w:color="000000"/>
              <w:bottom w:val="single" w:sz="4" w:space="0" w:color="000000"/>
            </w:tcBorders>
          </w:tcPr>
          <w:p>
            <w:pPr>
              <w:pStyle w:val="TableParagraph"/>
              <w:spacing w:line="240" w:lineRule="auto" w:before="5"/>
              <w:jc w:val="left"/>
              <w:rPr>
                <w:sz w:val="22"/>
              </w:rPr>
            </w:pPr>
          </w:p>
          <w:p>
            <w:pPr>
              <w:pStyle w:val="TableParagraph"/>
              <w:spacing w:line="240" w:lineRule="auto" w:before="0"/>
              <w:ind w:left="159" w:right="126"/>
              <w:rPr>
                <w:sz w:val="21"/>
              </w:rPr>
            </w:pPr>
            <w:r>
              <w:rPr>
                <w:sz w:val="21"/>
              </w:rPr>
              <w:t>组合选择</w:t>
            </w:r>
          </w:p>
        </w:tc>
        <w:tc>
          <w:tcPr>
            <w:tcW w:w="1800" w:type="dxa"/>
            <w:tcBorders>
              <w:top w:val="single" w:sz="4" w:space="0" w:color="000000"/>
              <w:bottom w:val="single" w:sz="4" w:space="0" w:color="000000"/>
              <w:right w:val="single" w:sz="4" w:space="0" w:color="000000"/>
            </w:tcBorders>
          </w:tcPr>
          <w:p>
            <w:pPr>
              <w:pStyle w:val="TableParagraph"/>
              <w:spacing w:line="240" w:lineRule="auto" w:before="148"/>
              <w:ind w:left="39" w:right="21"/>
              <w:rPr>
                <w:sz w:val="21"/>
              </w:rPr>
            </w:pPr>
            <w:r>
              <w:rPr>
                <w:sz w:val="21"/>
              </w:rPr>
              <w:t>CK2X=0</w:t>
            </w:r>
            <w:r>
              <w:rPr>
                <w:spacing w:val="-18"/>
                <w:sz w:val="21"/>
              </w:rPr>
              <w:t> 并且</w:t>
            </w:r>
          </w:p>
          <w:p>
            <w:pPr>
              <w:pStyle w:val="TableParagraph"/>
              <w:spacing w:line="240" w:lineRule="auto" w:before="19"/>
              <w:ind w:left="43" w:right="21"/>
              <w:rPr>
                <w:sz w:val="21"/>
              </w:rPr>
            </w:pPr>
            <w:r>
              <w:rPr>
                <w:sz w:val="21"/>
              </w:rPr>
              <w:t>CFG</w:t>
            </w:r>
            <w:r>
              <w:rPr>
                <w:spacing w:val="-22"/>
                <w:sz w:val="21"/>
              </w:rPr>
              <w:t> 无效或 </w:t>
            </w:r>
            <w:r>
              <w:rPr>
                <w:sz w:val="21"/>
              </w:rPr>
              <w:t>CKnS=1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8" w:right="30"/>
              <w:rPr>
                <w:sz w:val="21"/>
              </w:rPr>
            </w:pPr>
            <w:r>
              <w:rPr>
                <w:sz w:val="21"/>
              </w:rPr>
              <w:t>CK2X=1</w:t>
            </w:r>
            <w:r>
              <w:rPr>
                <w:spacing w:val="-18"/>
                <w:sz w:val="21"/>
              </w:rPr>
              <w:t> 或者</w:t>
            </w:r>
          </w:p>
          <w:p>
            <w:pPr>
              <w:pStyle w:val="TableParagraph"/>
              <w:spacing w:line="240" w:lineRule="auto" w:before="19"/>
              <w:ind w:left="58" w:right="30"/>
              <w:rPr>
                <w:sz w:val="21"/>
              </w:rPr>
            </w:pPr>
            <w:r>
              <w:rPr>
                <w:sz w:val="21"/>
              </w:rPr>
              <w:t>CKSEL=0</w:t>
            </w:r>
            <w:r>
              <w:rPr>
                <w:spacing w:val="-18"/>
                <w:sz w:val="21"/>
              </w:rPr>
              <w:t> 或者</w:t>
            </w:r>
          </w:p>
          <w:p>
            <w:pPr>
              <w:pStyle w:val="TableParagraph"/>
              <w:spacing w:line="259" w:lineRule="exact" w:before="19"/>
              <w:ind w:left="58" w:right="35"/>
              <w:rPr>
                <w:sz w:val="21"/>
              </w:rPr>
            </w:pPr>
            <w:r>
              <w:rPr>
                <w:sz w:val="21"/>
              </w:rPr>
              <w:t>CFG</w:t>
            </w:r>
            <w:r>
              <w:rPr>
                <w:spacing w:val="-22"/>
                <w:sz w:val="21"/>
              </w:rPr>
              <w:t> 有效且 </w:t>
            </w:r>
            <w:r>
              <w:rPr>
                <w:sz w:val="21"/>
              </w:rPr>
              <w:t>CKnS=0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9" w:right="21"/>
              <w:rPr>
                <w:sz w:val="21"/>
              </w:rPr>
            </w:pPr>
            <w:r>
              <w:rPr>
                <w:sz w:val="21"/>
              </w:rPr>
              <w:t>CK2X=0</w:t>
            </w:r>
            <w:r>
              <w:rPr>
                <w:spacing w:val="-18"/>
                <w:sz w:val="21"/>
              </w:rPr>
              <w:t> 并且</w:t>
            </w:r>
          </w:p>
          <w:p>
            <w:pPr>
              <w:pStyle w:val="TableParagraph"/>
              <w:spacing w:line="240" w:lineRule="auto" w:before="19"/>
              <w:ind w:left="54" w:right="21"/>
              <w:rPr>
                <w:sz w:val="21"/>
              </w:rPr>
            </w:pPr>
            <w:r>
              <w:rPr>
                <w:sz w:val="21"/>
              </w:rPr>
              <w:t>CFG</w:t>
            </w:r>
            <w:r>
              <w:rPr>
                <w:spacing w:val="-22"/>
                <w:sz w:val="21"/>
              </w:rPr>
              <w:t> 无效或 </w:t>
            </w:r>
            <w:r>
              <w:rPr>
                <w:sz w:val="21"/>
              </w:rPr>
              <w:t>CKnS=1</w:t>
            </w:r>
          </w:p>
        </w:tc>
        <w:tc>
          <w:tcPr>
            <w:tcW w:w="1781" w:type="dxa"/>
            <w:tcBorders>
              <w:top w:val="single" w:sz="4" w:space="0" w:color="000000"/>
              <w:left w:val="single" w:sz="4" w:space="0" w:color="000000"/>
              <w:bottom w:val="single" w:sz="4" w:space="0" w:color="000000"/>
            </w:tcBorders>
          </w:tcPr>
          <w:p>
            <w:pPr>
              <w:pStyle w:val="TableParagraph"/>
              <w:spacing w:line="240" w:lineRule="auto" w:before="148"/>
              <w:ind w:left="46" w:right="8"/>
              <w:rPr>
                <w:sz w:val="21"/>
              </w:rPr>
            </w:pPr>
            <w:r>
              <w:rPr>
                <w:sz w:val="21"/>
              </w:rPr>
              <w:t>CK2X=1</w:t>
            </w:r>
            <w:r>
              <w:rPr>
                <w:spacing w:val="-18"/>
                <w:sz w:val="21"/>
              </w:rPr>
              <w:t> 或者</w:t>
            </w:r>
          </w:p>
          <w:p>
            <w:pPr>
              <w:pStyle w:val="TableParagraph"/>
              <w:spacing w:line="240" w:lineRule="auto" w:before="19"/>
              <w:ind w:left="51" w:right="8"/>
              <w:rPr>
                <w:sz w:val="21"/>
              </w:rPr>
            </w:pPr>
            <w:r>
              <w:rPr>
                <w:spacing w:val="-1"/>
                <w:sz w:val="21"/>
              </w:rPr>
              <w:t>CFG</w:t>
            </w:r>
            <w:r>
              <w:rPr>
                <w:spacing w:val="-24"/>
                <w:sz w:val="21"/>
              </w:rPr>
              <w:t> 有效且 </w:t>
            </w:r>
            <w:r>
              <w:rPr>
                <w:sz w:val="21"/>
              </w:rPr>
              <w:t>CKnS=0</w:t>
            </w:r>
          </w:p>
        </w:tc>
      </w:tr>
      <w:tr>
        <w:trPr>
          <w:trHeight w:val="287" w:hRule="atLeast"/>
        </w:trPr>
        <w:tc>
          <w:tcPr>
            <w:tcW w:w="1618" w:type="dxa"/>
            <w:tcBorders>
              <w:top w:val="single" w:sz="4" w:space="0" w:color="000000"/>
            </w:tcBorders>
          </w:tcPr>
          <w:p>
            <w:pPr>
              <w:pStyle w:val="TableParagraph"/>
              <w:spacing w:line="263" w:lineRule="exact" w:before="4"/>
              <w:ind w:left="159" w:right="126"/>
              <w:rPr>
                <w:sz w:val="21"/>
              </w:rPr>
            </w:pPr>
            <w:r>
              <w:rPr>
                <w:sz w:val="21"/>
              </w:rPr>
              <w:t>内部频率系数</w:t>
            </w:r>
          </w:p>
        </w:tc>
        <w:tc>
          <w:tcPr>
            <w:tcW w:w="1800" w:type="dxa"/>
            <w:tcBorders>
              <w:top w:val="single" w:sz="4" w:space="0" w:color="000000"/>
              <w:right w:val="single" w:sz="4" w:space="0" w:color="000000"/>
            </w:tcBorders>
          </w:tcPr>
          <w:p>
            <w:pPr>
              <w:pStyle w:val="TableParagraph"/>
              <w:spacing w:line="263" w:lineRule="exact" w:before="4"/>
              <w:ind w:left="39" w:right="21"/>
              <w:rPr>
                <w:sz w:val="21"/>
              </w:rPr>
            </w:pPr>
            <w:r>
              <w:rPr>
                <w:sz w:val="21"/>
              </w:rPr>
              <w:t>1/12</w:t>
            </w:r>
            <w:r>
              <w:rPr>
                <w:spacing w:val="-18"/>
                <w:sz w:val="21"/>
              </w:rPr>
              <w:t> 分频</w:t>
            </w:r>
          </w:p>
        </w:tc>
        <w:tc>
          <w:tcPr>
            <w:tcW w:w="1819" w:type="dxa"/>
            <w:tcBorders>
              <w:top w:val="single" w:sz="4" w:space="0" w:color="000000"/>
              <w:left w:val="single" w:sz="4" w:space="0" w:color="000000"/>
              <w:right w:val="single" w:sz="4" w:space="0" w:color="000000"/>
            </w:tcBorders>
          </w:tcPr>
          <w:p>
            <w:pPr>
              <w:pStyle w:val="TableParagraph"/>
              <w:spacing w:line="263" w:lineRule="exact" w:before="4"/>
              <w:ind w:right="599"/>
              <w:jc w:val="right"/>
              <w:rPr>
                <w:sz w:val="21"/>
              </w:rPr>
            </w:pPr>
            <w:r>
              <w:rPr>
                <w:sz w:val="21"/>
              </w:rPr>
              <w:t>2</w:t>
            </w:r>
            <w:r>
              <w:rPr>
                <w:spacing w:val="-18"/>
                <w:sz w:val="21"/>
              </w:rPr>
              <w:t> 倍频</w:t>
            </w:r>
          </w:p>
        </w:tc>
        <w:tc>
          <w:tcPr>
            <w:tcW w:w="1800" w:type="dxa"/>
            <w:tcBorders>
              <w:top w:val="single" w:sz="4" w:space="0" w:color="000000"/>
              <w:left w:val="single" w:sz="4" w:space="0" w:color="000000"/>
              <w:right w:val="single" w:sz="4" w:space="0" w:color="000000"/>
            </w:tcBorders>
          </w:tcPr>
          <w:p>
            <w:pPr>
              <w:pStyle w:val="TableParagraph"/>
              <w:spacing w:line="263" w:lineRule="exact" w:before="4"/>
              <w:ind w:left="49" w:right="21"/>
              <w:rPr>
                <w:sz w:val="21"/>
              </w:rPr>
            </w:pPr>
            <w:r>
              <w:rPr>
                <w:sz w:val="21"/>
              </w:rPr>
              <w:t>1/68</w:t>
            </w:r>
            <w:r>
              <w:rPr>
                <w:spacing w:val="-18"/>
                <w:sz w:val="21"/>
              </w:rPr>
              <w:t> 分频</w:t>
            </w:r>
          </w:p>
        </w:tc>
        <w:tc>
          <w:tcPr>
            <w:tcW w:w="1781" w:type="dxa"/>
            <w:tcBorders>
              <w:top w:val="single" w:sz="4" w:space="0" w:color="000000"/>
              <w:left w:val="single" w:sz="4" w:space="0" w:color="000000"/>
            </w:tcBorders>
          </w:tcPr>
          <w:p>
            <w:pPr>
              <w:pStyle w:val="TableParagraph"/>
              <w:spacing w:line="263" w:lineRule="exact" w:before="4"/>
              <w:ind w:left="585"/>
              <w:jc w:val="left"/>
              <w:rPr>
                <w:sz w:val="21"/>
              </w:rPr>
            </w:pPr>
            <w:r>
              <w:rPr>
                <w:sz w:val="21"/>
              </w:rPr>
              <w:t>不分频</w:t>
            </w:r>
          </w:p>
        </w:tc>
      </w:tr>
      <w:tr>
        <w:trPr>
          <w:trHeight w:val="570" w:hRule="atLeast"/>
        </w:trPr>
        <w:tc>
          <w:tcPr>
            <w:tcW w:w="1618" w:type="dxa"/>
            <w:tcBorders>
              <w:bottom w:val="single" w:sz="4" w:space="0" w:color="000000"/>
            </w:tcBorders>
            <w:shd w:val="clear" w:color="auto" w:fill="CCCCCC"/>
          </w:tcPr>
          <w:p>
            <w:pPr>
              <w:pStyle w:val="TableParagraph"/>
              <w:spacing w:line="240" w:lineRule="auto" w:before="4"/>
              <w:ind w:left="159" w:right="126"/>
              <w:rPr>
                <w:sz w:val="21"/>
              </w:rPr>
            </w:pPr>
            <w:r>
              <w:rPr>
                <w:sz w:val="21"/>
              </w:rPr>
              <w:t>外部晶体频率</w:t>
            </w:r>
          </w:p>
          <w:p>
            <w:pPr>
              <w:pStyle w:val="TableParagraph"/>
              <w:spacing w:line="259" w:lineRule="exact" w:before="18"/>
              <w:ind w:left="159" w:right="126"/>
              <w:rPr>
                <w:sz w:val="21"/>
              </w:rPr>
            </w:pPr>
            <w:r>
              <w:rPr>
                <w:sz w:val="21"/>
              </w:rPr>
              <w:t>22.1184MHz</w:t>
            </w:r>
          </w:p>
        </w:tc>
        <w:tc>
          <w:tcPr>
            <w:tcW w:w="1800" w:type="dxa"/>
            <w:tcBorders>
              <w:bottom w:val="single" w:sz="4" w:space="0" w:color="000000"/>
              <w:right w:val="single" w:sz="4" w:space="0" w:color="000000"/>
            </w:tcBorders>
            <w:shd w:val="clear" w:color="auto" w:fill="CCCCCC"/>
          </w:tcPr>
          <w:p>
            <w:pPr>
              <w:pStyle w:val="TableParagraph"/>
              <w:spacing w:line="240" w:lineRule="auto" w:before="4"/>
              <w:ind w:left="426"/>
              <w:jc w:val="left"/>
              <w:rPr>
                <w:sz w:val="21"/>
              </w:rPr>
            </w:pPr>
            <w:r>
              <w:rPr>
                <w:sz w:val="21"/>
              </w:rPr>
              <w:t>1.8432MHz</w:t>
            </w:r>
          </w:p>
          <w:p>
            <w:pPr>
              <w:pStyle w:val="TableParagraph"/>
              <w:spacing w:line="259" w:lineRule="exact" w:before="18"/>
              <w:ind w:left="426"/>
              <w:jc w:val="left"/>
              <w:rPr>
                <w:sz w:val="21"/>
              </w:rPr>
            </w:pPr>
            <w:r>
              <w:rPr>
                <w:sz w:val="21"/>
              </w:rPr>
              <w:t>115.2Kbps</w:t>
            </w:r>
          </w:p>
        </w:tc>
        <w:tc>
          <w:tcPr>
            <w:tcW w:w="1819" w:type="dxa"/>
            <w:tcBorders>
              <w:left w:val="single" w:sz="4" w:space="0" w:color="000000"/>
              <w:bottom w:val="single" w:sz="4" w:space="0" w:color="000000"/>
              <w:right w:val="single" w:sz="4" w:space="0" w:color="000000"/>
            </w:tcBorders>
          </w:tcPr>
          <w:p>
            <w:pPr>
              <w:pStyle w:val="TableParagraph"/>
              <w:spacing w:line="240" w:lineRule="auto" w:before="4"/>
              <w:ind w:left="393"/>
              <w:jc w:val="left"/>
              <w:rPr>
                <w:sz w:val="21"/>
              </w:rPr>
            </w:pPr>
            <w:r>
              <w:rPr>
                <w:sz w:val="21"/>
              </w:rPr>
              <w:t>44.2368MHz</w:t>
            </w:r>
          </w:p>
          <w:p>
            <w:pPr>
              <w:pStyle w:val="TableParagraph"/>
              <w:spacing w:line="259" w:lineRule="exact" w:before="18"/>
              <w:ind w:left="393"/>
              <w:jc w:val="left"/>
              <w:rPr>
                <w:sz w:val="21"/>
              </w:rPr>
            </w:pPr>
            <w:r>
              <w:rPr>
                <w:sz w:val="21"/>
              </w:rPr>
              <w:t>2.7648Mbps</w:t>
            </w:r>
          </w:p>
        </w:tc>
        <w:tc>
          <w:tcPr>
            <w:tcW w:w="1800" w:type="dxa"/>
            <w:tcBorders>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781" w:type="dxa"/>
            <w:tcBorders>
              <w:left w:val="single" w:sz="4" w:space="0" w:color="000000"/>
              <w:bottom w:val="single" w:sz="4" w:space="0" w:color="000000"/>
            </w:tcBorders>
          </w:tcPr>
          <w:p>
            <w:pPr>
              <w:pStyle w:val="TableParagraph"/>
              <w:spacing w:line="240" w:lineRule="auto" w:before="0"/>
              <w:jc w:val="left"/>
              <w:rPr>
                <w:rFonts w:ascii="Times New Roman"/>
                <w:sz w:val="20"/>
              </w:rPr>
            </w:pPr>
          </w:p>
        </w:tc>
      </w:tr>
    </w:tbl>
    <w:p>
      <w:pPr>
        <w:spacing w:after="0" w:line="240" w:lineRule="auto"/>
        <w:jc w:val="left"/>
        <w:rPr>
          <w:rFonts w:ascii="Times New Roman"/>
          <w:sz w:val="20"/>
        </w:rPr>
        <w:sectPr>
          <w:headerReference w:type="default" r:id="rId10"/>
          <w:pgSz w:w="11900" w:h="16840"/>
          <w:pgMar w:header="877" w:footer="0" w:top="1300" w:bottom="280" w:left="500" w:right="500"/>
        </w:sectPr>
      </w:pPr>
    </w:p>
    <w:p>
      <w:pPr>
        <w:pStyle w:val="BodyText"/>
        <w:spacing w:before="12"/>
        <w:rPr>
          <w:sz w:val="3"/>
        </w:rPr>
      </w:pPr>
    </w:p>
    <w:tbl>
      <w:tblPr>
        <w:tblW w:w="0" w:type="auto"/>
        <w:jc w:val="left"/>
        <w:tblInd w:w="1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1800"/>
        <w:gridCol w:w="1819"/>
        <w:gridCol w:w="1800"/>
        <w:gridCol w:w="1781"/>
      </w:tblGrid>
      <w:tr>
        <w:trPr>
          <w:trHeight w:val="570" w:hRule="atLeast"/>
        </w:trPr>
        <w:tc>
          <w:tcPr>
            <w:tcW w:w="1618" w:type="dxa"/>
            <w:tcBorders>
              <w:left w:val="single" w:sz="12" w:space="0" w:color="000000"/>
              <w:right w:val="single" w:sz="12" w:space="0" w:color="000000"/>
            </w:tcBorders>
          </w:tcPr>
          <w:p>
            <w:pPr>
              <w:pStyle w:val="TableParagraph"/>
              <w:spacing w:line="240" w:lineRule="auto"/>
              <w:ind w:left="159" w:right="126"/>
              <w:rPr>
                <w:sz w:val="21"/>
              </w:rPr>
            </w:pPr>
            <w:r>
              <w:rPr>
                <w:sz w:val="21"/>
              </w:rPr>
              <w:t>外部晶体频率</w:t>
            </w:r>
          </w:p>
          <w:p>
            <w:pPr>
              <w:pStyle w:val="TableParagraph"/>
              <w:spacing w:before="14"/>
              <w:ind w:left="159" w:right="126"/>
              <w:rPr>
                <w:sz w:val="21"/>
              </w:rPr>
            </w:pPr>
            <w:r>
              <w:rPr>
                <w:sz w:val="21"/>
              </w:rPr>
              <w:t>0.9216MHz</w:t>
            </w:r>
          </w:p>
        </w:tc>
        <w:tc>
          <w:tcPr>
            <w:tcW w:w="1800" w:type="dxa"/>
            <w:tcBorders>
              <w:left w:val="single" w:sz="12" w:space="0" w:color="000000"/>
            </w:tcBorders>
          </w:tcPr>
          <w:p>
            <w:pPr>
              <w:pStyle w:val="TableParagraph"/>
              <w:spacing w:line="240" w:lineRule="auto" w:before="0"/>
              <w:jc w:val="left"/>
              <w:rPr>
                <w:rFonts w:ascii="Times New Roman"/>
                <w:sz w:val="20"/>
              </w:rPr>
            </w:pPr>
          </w:p>
        </w:tc>
        <w:tc>
          <w:tcPr>
            <w:tcW w:w="1819" w:type="dxa"/>
            <w:shd w:val="clear" w:color="auto" w:fill="CCCCCC"/>
          </w:tcPr>
          <w:p>
            <w:pPr>
              <w:pStyle w:val="TableParagraph"/>
              <w:spacing w:line="240" w:lineRule="auto"/>
              <w:ind w:left="445"/>
              <w:jc w:val="left"/>
              <w:rPr>
                <w:sz w:val="21"/>
              </w:rPr>
            </w:pPr>
            <w:r>
              <w:rPr>
                <w:sz w:val="21"/>
              </w:rPr>
              <w:t>1.8432MHz</w:t>
            </w:r>
          </w:p>
          <w:p>
            <w:pPr>
              <w:pStyle w:val="TableParagraph"/>
              <w:spacing w:before="14"/>
              <w:ind w:left="445"/>
              <w:jc w:val="left"/>
              <w:rPr>
                <w:sz w:val="21"/>
              </w:rPr>
            </w:pPr>
            <w:r>
              <w:rPr>
                <w:sz w:val="21"/>
              </w:rPr>
              <w:t>115.2Kbps</w:t>
            </w:r>
          </w:p>
        </w:tc>
        <w:tc>
          <w:tcPr>
            <w:tcW w:w="1800" w:type="dxa"/>
          </w:tcPr>
          <w:p>
            <w:pPr>
              <w:pStyle w:val="TableParagraph"/>
              <w:spacing w:line="240" w:lineRule="auto" w:before="0"/>
              <w:jc w:val="left"/>
              <w:rPr>
                <w:rFonts w:ascii="Times New Roman"/>
                <w:sz w:val="20"/>
              </w:rPr>
            </w:pPr>
          </w:p>
        </w:tc>
        <w:tc>
          <w:tcPr>
            <w:tcW w:w="1781" w:type="dxa"/>
            <w:tcBorders>
              <w:right w:val="single" w:sz="12" w:space="0" w:color="000000"/>
            </w:tcBorders>
          </w:tcPr>
          <w:p>
            <w:pPr>
              <w:pStyle w:val="TableParagraph"/>
              <w:spacing w:line="240" w:lineRule="auto" w:before="0"/>
              <w:jc w:val="left"/>
              <w:rPr>
                <w:rFonts w:ascii="Times New Roman"/>
                <w:sz w:val="20"/>
              </w:rPr>
            </w:pPr>
          </w:p>
        </w:tc>
      </w:tr>
      <w:tr>
        <w:trPr>
          <w:trHeight w:val="570" w:hRule="atLeast"/>
        </w:trPr>
        <w:tc>
          <w:tcPr>
            <w:tcW w:w="1618" w:type="dxa"/>
            <w:tcBorders>
              <w:left w:val="single" w:sz="12" w:space="0" w:color="000000"/>
              <w:right w:val="single" w:sz="12" w:space="0" w:color="000000"/>
            </w:tcBorders>
          </w:tcPr>
          <w:p>
            <w:pPr>
              <w:pStyle w:val="TableParagraph"/>
              <w:spacing w:line="240" w:lineRule="auto"/>
              <w:ind w:left="176"/>
              <w:jc w:val="left"/>
              <w:rPr>
                <w:sz w:val="21"/>
              </w:rPr>
            </w:pPr>
            <w:r>
              <w:rPr>
                <w:sz w:val="21"/>
              </w:rPr>
              <w:t>外部晶体频率</w:t>
            </w:r>
          </w:p>
          <w:p>
            <w:pPr>
              <w:pStyle w:val="TableParagraph"/>
              <w:spacing w:before="14"/>
              <w:ind w:left="282"/>
              <w:jc w:val="left"/>
              <w:rPr>
                <w:sz w:val="21"/>
              </w:rPr>
            </w:pPr>
            <w:r>
              <w:rPr>
                <w:sz w:val="21"/>
              </w:rPr>
              <w:t>11.0592MHz</w:t>
            </w:r>
          </w:p>
        </w:tc>
        <w:tc>
          <w:tcPr>
            <w:tcW w:w="1800" w:type="dxa"/>
            <w:tcBorders>
              <w:left w:val="single" w:sz="12" w:space="0" w:color="000000"/>
            </w:tcBorders>
          </w:tcPr>
          <w:p>
            <w:pPr>
              <w:pStyle w:val="TableParagraph"/>
              <w:spacing w:line="240" w:lineRule="auto"/>
              <w:ind w:left="426"/>
              <w:jc w:val="left"/>
              <w:rPr>
                <w:sz w:val="21"/>
              </w:rPr>
            </w:pPr>
            <w:r>
              <w:rPr>
                <w:sz w:val="21"/>
              </w:rPr>
              <w:t>0.9216MHz</w:t>
            </w:r>
          </w:p>
          <w:p>
            <w:pPr>
              <w:pStyle w:val="TableParagraph"/>
              <w:spacing w:before="14"/>
              <w:ind w:left="478"/>
              <w:jc w:val="left"/>
              <w:rPr>
                <w:sz w:val="21"/>
              </w:rPr>
            </w:pPr>
            <w:r>
              <w:rPr>
                <w:sz w:val="21"/>
              </w:rPr>
              <w:t>57.6Kbps</w:t>
            </w:r>
          </w:p>
        </w:tc>
        <w:tc>
          <w:tcPr>
            <w:tcW w:w="1819" w:type="dxa"/>
          </w:tcPr>
          <w:p>
            <w:pPr>
              <w:pStyle w:val="TableParagraph"/>
              <w:spacing w:line="240" w:lineRule="auto"/>
              <w:ind w:left="392"/>
              <w:jc w:val="left"/>
              <w:rPr>
                <w:sz w:val="21"/>
              </w:rPr>
            </w:pPr>
            <w:r>
              <w:rPr>
                <w:sz w:val="21"/>
              </w:rPr>
              <w:t>22.1184MHz</w:t>
            </w:r>
          </w:p>
          <w:p>
            <w:pPr>
              <w:pStyle w:val="TableParagraph"/>
              <w:spacing w:before="14"/>
              <w:ind w:left="392"/>
              <w:jc w:val="left"/>
              <w:rPr>
                <w:sz w:val="21"/>
              </w:rPr>
            </w:pPr>
            <w:r>
              <w:rPr>
                <w:sz w:val="21"/>
              </w:rPr>
              <w:t>1.3824Mbps</w:t>
            </w:r>
          </w:p>
        </w:tc>
        <w:tc>
          <w:tcPr>
            <w:tcW w:w="1800" w:type="dxa"/>
          </w:tcPr>
          <w:p>
            <w:pPr>
              <w:pStyle w:val="TableParagraph"/>
              <w:spacing w:line="240" w:lineRule="auto" w:before="0"/>
              <w:jc w:val="left"/>
              <w:rPr>
                <w:rFonts w:ascii="Times New Roman"/>
                <w:sz w:val="20"/>
              </w:rPr>
            </w:pPr>
          </w:p>
        </w:tc>
        <w:tc>
          <w:tcPr>
            <w:tcW w:w="1781" w:type="dxa"/>
            <w:tcBorders>
              <w:right w:val="single" w:sz="12" w:space="0" w:color="000000"/>
            </w:tcBorders>
          </w:tcPr>
          <w:p>
            <w:pPr>
              <w:pStyle w:val="TableParagraph"/>
              <w:spacing w:line="240" w:lineRule="auto" w:before="0"/>
              <w:jc w:val="left"/>
              <w:rPr>
                <w:rFonts w:ascii="Times New Roman"/>
                <w:sz w:val="20"/>
              </w:rPr>
            </w:pPr>
          </w:p>
        </w:tc>
      </w:tr>
      <w:tr>
        <w:trPr>
          <w:trHeight w:val="570" w:hRule="atLeast"/>
        </w:trPr>
        <w:tc>
          <w:tcPr>
            <w:tcW w:w="1618" w:type="dxa"/>
            <w:tcBorders>
              <w:left w:val="single" w:sz="12" w:space="0" w:color="000000"/>
              <w:right w:val="single" w:sz="12" w:space="0" w:color="000000"/>
            </w:tcBorders>
          </w:tcPr>
          <w:p>
            <w:pPr>
              <w:pStyle w:val="TableParagraph"/>
              <w:spacing w:line="240" w:lineRule="auto"/>
              <w:ind w:left="159" w:right="126"/>
              <w:rPr>
                <w:sz w:val="21"/>
              </w:rPr>
            </w:pPr>
            <w:r>
              <w:rPr>
                <w:sz w:val="21"/>
              </w:rPr>
              <w:t>外部晶体频率</w:t>
            </w:r>
          </w:p>
          <w:p>
            <w:pPr>
              <w:pStyle w:val="TableParagraph"/>
              <w:spacing w:line="252" w:lineRule="exact" w:before="19"/>
              <w:ind w:left="159" w:right="126"/>
              <w:rPr>
                <w:sz w:val="21"/>
              </w:rPr>
            </w:pPr>
            <w:r>
              <w:rPr>
                <w:sz w:val="21"/>
              </w:rPr>
              <w:t>18.432MHz</w:t>
            </w:r>
          </w:p>
        </w:tc>
        <w:tc>
          <w:tcPr>
            <w:tcW w:w="1800" w:type="dxa"/>
            <w:tcBorders>
              <w:left w:val="single" w:sz="12" w:space="0" w:color="000000"/>
            </w:tcBorders>
          </w:tcPr>
          <w:p>
            <w:pPr>
              <w:pStyle w:val="TableParagraph"/>
              <w:spacing w:line="240" w:lineRule="auto" w:before="0"/>
              <w:jc w:val="left"/>
              <w:rPr>
                <w:rFonts w:ascii="Times New Roman"/>
                <w:sz w:val="20"/>
              </w:rPr>
            </w:pPr>
          </w:p>
        </w:tc>
        <w:tc>
          <w:tcPr>
            <w:tcW w:w="1819" w:type="dxa"/>
          </w:tcPr>
          <w:p>
            <w:pPr>
              <w:pStyle w:val="TableParagraph"/>
              <w:spacing w:line="240" w:lineRule="auto"/>
              <w:ind w:left="445"/>
              <w:jc w:val="left"/>
              <w:rPr>
                <w:sz w:val="21"/>
              </w:rPr>
            </w:pPr>
            <w:r>
              <w:rPr>
                <w:sz w:val="21"/>
              </w:rPr>
              <w:t>36.864MHz</w:t>
            </w:r>
          </w:p>
          <w:p>
            <w:pPr>
              <w:pStyle w:val="TableParagraph"/>
              <w:spacing w:line="252" w:lineRule="exact" w:before="19"/>
              <w:ind w:left="445"/>
              <w:jc w:val="left"/>
              <w:rPr>
                <w:sz w:val="21"/>
              </w:rPr>
            </w:pPr>
            <w:r>
              <w:rPr>
                <w:sz w:val="21"/>
              </w:rPr>
              <w:t>2.304Mbps</w:t>
            </w:r>
          </w:p>
        </w:tc>
        <w:tc>
          <w:tcPr>
            <w:tcW w:w="1800" w:type="dxa"/>
          </w:tcPr>
          <w:p>
            <w:pPr>
              <w:pStyle w:val="TableParagraph"/>
              <w:spacing w:line="240" w:lineRule="auto" w:before="0"/>
              <w:jc w:val="left"/>
              <w:rPr>
                <w:rFonts w:ascii="Times New Roman"/>
                <w:sz w:val="20"/>
              </w:rPr>
            </w:pPr>
          </w:p>
        </w:tc>
        <w:tc>
          <w:tcPr>
            <w:tcW w:w="1781" w:type="dxa"/>
            <w:tcBorders>
              <w:right w:val="single" w:sz="12" w:space="0" w:color="000000"/>
            </w:tcBorders>
          </w:tcPr>
          <w:p>
            <w:pPr>
              <w:pStyle w:val="TableParagraph"/>
              <w:spacing w:line="240" w:lineRule="auto" w:before="0"/>
              <w:jc w:val="left"/>
              <w:rPr>
                <w:rFonts w:ascii="Times New Roman"/>
                <w:sz w:val="20"/>
              </w:rPr>
            </w:pPr>
          </w:p>
        </w:tc>
      </w:tr>
      <w:tr>
        <w:trPr>
          <w:trHeight w:val="575" w:hRule="atLeast"/>
        </w:trPr>
        <w:tc>
          <w:tcPr>
            <w:tcW w:w="1618" w:type="dxa"/>
            <w:tcBorders>
              <w:left w:val="single" w:sz="12" w:space="0" w:color="000000"/>
              <w:bottom w:val="single" w:sz="12" w:space="0" w:color="000000"/>
              <w:right w:val="single" w:sz="12" w:space="0" w:color="000000"/>
            </w:tcBorders>
          </w:tcPr>
          <w:p>
            <w:pPr>
              <w:pStyle w:val="TableParagraph"/>
              <w:spacing w:line="240" w:lineRule="auto"/>
              <w:ind w:left="159" w:right="126"/>
              <w:rPr>
                <w:sz w:val="21"/>
              </w:rPr>
            </w:pPr>
            <w:r>
              <w:rPr>
                <w:spacing w:val="-17"/>
                <w:sz w:val="21"/>
              </w:rPr>
              <w:t>内部 </w:t>
            </w:r>
            <w:r>
              <w:rPr>
                <w:sz w:val="21"/>
              </w:rPr>
              <w:t>PLL</w:t>
            </w:r>
            <w:r>
              <w:rPr>
                <w:spacing w:val="-17"/>
                <w:sz w:val="21"/>
              </w:rPr>
              <w:t> 频率</w:t>
            </w:r>
          </w:p>
          <w:p>
            <w:pPr>
              <w:pStyle w:val="TableParagraph"/>
              <w:spacing w:before="19"/>
              <w:ind w:left="159" w:right="126"/>
              <w:rPr>
                <w:sz w:val="21"/>
              </w:rPr>
            </w:pPr>
            <w:r>
              <w:rPr>
                <w:sz w:val="21"/>
              </w:rPr>
              <w:t>125MHz</w:t>
            </w:r>
          </w:p>
        </w:tc>
        <w:tc>
          <w:tcPr>
            <w:tcW w:w="1800" w:type="dxa"/>
            <w:tcBorders>
              <w:left w:val="single" w:sz="12" w:space="0" w:color="000000"/>
              <w:bottom w:val="single" w:sz="12" w:space="0" w:color="000000"/>
            </w:tcBorders>
          </w:tcPr>
          <w:p>
            <w:pPr>
              <w:pStyle w:val="TableParagraph"/>
              <w:spacing w:line="240" w:lineRule="auto" w:before="0"/>
              <w:jc w:val="left"/>
              <w:rPr>
                <w:rFonts w:ascii="Times New Roman"/>
                <w:sz w:val="20"/>
              </w:rPr>
            </w:pPr>
          </w:p>
        </w:tc>
        <w:tc>
          <w:tcPr>
            <w:tcW w:w="1819" w:type="dxa"/>
            <w:tcBorders>
              <w:bottom w:val="single" w:sz="12" w:space="0" w:color="000000"/>
            </w:tcBorders>
          </w:tcPr>
          <w:p>
            <w:pPr>
              <w:pStyle w:val="TableParagraph"/>
              <w:spacing w:line="240" w:lineRule="auto" w:before="0"/>
              <w:jc w:val="left"/>
              <w:rPr>
                <w:rFonts w:ascii="Times New Roman"/>
                <w:sz w:val="20"/>
              </w:rPr>
            </w:pPr>
          </w:p>
        </w:tc>
        <w:tc>
          <w:tcPr>
            <w:tcW w:w="1800" w:type="dxa"/>
            <w:tcBorders>
              <w:bottom w:val="single" w:sz="12" w:space="0" w:color="000000"/>
            </w:tcBorders>
            <w:shd w:val="clear" w:color="auto" w:fill="CCCCCC"/>
          </w:tcPr>
          <w:p>
            <w:pPr>
              <w:pStyle w:val="TableParagraph"/>
              <w:spacing w:line="240" w:lineRule="auto"/>
              <w:ind w:left="436"/>
              <w:jc w:val="left"/>
              <w:rPr>
                <w:sz w:val="21"/>
              </w:rPr>
            </w:pPr>
            <w:r>
              <w:rPr>
                <w:sz w:val="21"/>
              </w:rPr>
              <w:t>1.8382MHz</w:t>
            </w:r>
          </w:p>
          <w:p>
            <w:pPr>
              <w:pStyle w:val="TableParagraph"/>
              <w:spacing w:before="19"/>
              <w:ind w:left="436"/>
              <w:jc w:val="left"/>
              <w:rPr>
                <w:sz w:val="21"/>
              </w:rPr>
            </w:pPr>
            <w:r>
              <w:rPr>
                <w:sz w:val="21"/>
              </w:rPr>
              <w:t>114.9Kbps</w:t>
            </w:r>
          </w:p>
        </w:tc>
        <w:tc>
          <w:tcPr>
            <w:tcW w:w="1781" w:type="dxa"/>
            <w:tcBorders>
              <w:bottom w:val="single" w:sz="12" w:space="0" w:color="000000"/>
              <w:right w:val="single" w:sz="12" w:space="0" w:color="000000"/>
            </w:tcBorders>
          </w:tcPr>
          <w:p>
            <w:pPr>
              <w:pStyle w:val="TableParagraph"/>
              <w:spacing w:line="240" w:lineRule="auto"/>
              <w:ind w:left="50" w:right="8"/>
              <w:rPr>
                <w:sz w:val="21"/>
              </w:rPr>
            </w:pPr>
            <w:r>
              <w:rPr>
                <w:sz w:val="21"/>
              </w:rPr>
              <w:t>125MHz</w:t>
            </w:r>
          </w:p>
          <w:p>
            <w:pPr>
              <w:pStyle w:val="TableParagraph"/>
              <w:spacing w:before="19"/>
              <w:ind w:left="50" w:right="8"/>
              <w:rPr>
                <w:sz w:val="21"/>
              </w:rPr>
            </w:pPr>
            <w:r>
              <w:rPr>
                <w:sz w:val="21"/>
              </w:rPr>
              <w:t>7.8125Mbps</w:t>
            </w:r>
          </w:p>
        </w:tc>
      </w:tr>
    </w:tbl>
    <w:p>
      <w:pPr>
        <w:pStyle w:val="BodyText"/>
        <w:spacing w:before="11"/>
        <w:ind w:left="1285"/>
      </w:pPr>
      <w:r>
        <w:rPr>
          <w:spacing w:val="-12"/>
        </w:rPr>
        <w:t>在内部 </w:t>
      </w:r>
      <w:r>
        <w:rPr/>
        <w:t>PLL</w:t>
      </w:r>
      <w:r>
        <w:rPr>
          <w:spacing w:val="-24"/>
        </w:rPr>
        <w:t> 方式 </w:t>
      </w:r>
      <w:r>
        <w:rPr/>
        <w:t>1/68</w:t>
      </w:r>
      <w:r>
        <w:rPr>
          <w:spacing w:val="-13"/>
        </w:rPr>
        <w:t> 分频下得到的 </w:t>
      </w:r>
      <w:r>
        <w:rPr/>
        <w:t>114.9Kbps</w:t>
      </w:r>
      <w:r>
        <w:rPr>
          <w:spacing w:val="-17"/>
        </w:rPr>
        <w:t> 与标准的 </w:t>
      </w:r>
      <w:r>
        <w:rPr/>
        <w:t>115.2Kbps</w:t>
      </w:r>
      <w:r>
        <w:rPr>
          <w:spacing w:val="-20"/>
        </w:rPr>
        <w:t> 仅相差 </w:t>
      </w:r>
      <w:r>
        <w:rPr/>
        <w:t>0.27%，可以接受。</w:t>
      </w:r>
    </w:p>
    <w:p>
      <w:pPr>
        <w:pStyle w:val="BodyText"/>
        <w:rPr>
          <w:sz w:val="20"/>
        </w:rPr>
      </w:pPr>
    </w:p>
    <w:p>
      <w:pPr>
        <w:pStyle w:val="Heading1"/>
        <w:spacing w:before="144"/>
      </w:pPr>
      <w:bookmarkStart w:name="6、寄存器" w:id="28"/>
      <w:bookmarkEnd w:id="28"/>
      <w:r>
        <w:rPr/>
      </w:r>
      <w:r>
        <w:rPr>
          <w:w w:val="95"/>
        </w:rPr>
        <w:t>6、寄存器</w:t>
      </w:r>
    </w:p>
    <w:p>
      <w:pPr>
        <w:pStyle w:val="Heading2"/>
        <w:numPr>
          <w:ilvl w:val="1"/>
          <w:numId w:val="4"/>
        </w:numPr>
        <w:tabs>
          <w:tab w:pos="1464" w:val="left" w:leader="none"/>
        </w:tabs>
        <w:spacing w:line="240" w:lineRule="auto" w:before="238" w:after="0"/>
        <w:ind w:left="1463" w:right="0" w:hanging="601"/>
        <w:jc w:val="left"/>
      </w:pPr>
      <w:bookmarkStart w:name="6.1. 基本约定" w:id="29"/>
      <w:bookmarkEnd w:id="29"/>
      <w:r>
        <w:rPr/>
      </w:r>
      <w:bookmarkStart w:name="6.1. 基本约定" w:id="30"/>
      <w:bookmarkEnd w:id="30"/>
      <w:r>
        <w:rPr/>
        <w:t>基本约定</w:t>
      </w:r>
    </w:p>
    <w:p>
      <w:pPr>
        <w:pStyle w:val="ListParagraph"/>
        <w:numPr>
          <w:ilvl w:val="2"/>
          <w:numId w:val="4"/>
        </w:numPr>
        <w:tabs>
          <w:tab w:pos="1603" w:val="left" w:leader="none"/>
        </w:tabs>
        <w:spacing w:line="240" w:lineRule="auto" w:before="140" w:after="0"/>
        <w:ind w:left="1602" w:right="0" w:hanging="740"/>
        <w:jc w:val="left"/>
        <w:rPr>
          <w:sz w:val="21"/>
        </w:rPr>
      </w:pPr>
      <w:r>
        <w:rPr>
          <w:sz w:val="21"/>
        </w:rPr>
        <w:t>属性简写：R=完全只读，W=可读可写，S=只读但可以事先设定，</w:t>
      </w:r>
      <w:r>
        <w:rPr>
          <w:rFonts w:ascii="Times New Roman" w:hAnsi="Times New Roman" w:eastAsia="Times New Roman"/>
          <w:sz w:val="21"/>
        </w:rPr>
        <w:t>…</w:t>
      </w:r>
      <w:r>
        <w:rPr>
          <w:sz w:val="21"/>
        </w:rPr>
        <w:t>.=省略号。</w:t>
      </w:r>
    </w:p>
    <w:p>
      <w:pPr>
        <w:pStyle w:val="ListParagraph"/>
        <w:numPr>
          <w:ilvl w:val="2"/>
          <w:numId w:val="4"/>
        </w:numPr>
        <w:tabs>
          <w:tab w:pos="1603" w:val="left" w:leader="none"/>
        </w:tabs>
        <w:spacing w:line="240" w:lineRule="auto" w:before="19" w:after="0"/>
        <w:ind w:left="1602" w:right="0" w:hanging="740"/>
        <w:jc w:val="left"/>
        <w:rPr>
          <w:sz w:val="21"/>
        </w:rPr>
      </w:pPr>
      <w:r>
        <w:rPr>
          <w:spacing w:val="-4"/>
          <w:sz w:val="21"/>
        </w:rPr>
        <w:t>数据的数制：如果以 </w:t>
      </w:r>
      <w:r>
        <w:rPr>
          <w:sz w:val="21"/>
        </w:rPr>
        <w:t>H</w:t>
      </w:r>
      <w:r>
        <w:rPr>
          <w:spacing w:val="-6"/>
          <w:sz w:val="21"/>
        </w:rPr>
        <w:t> 结尾则为十六进制数，否则为二进制数。</w:t>
      </w:r>
    </w:p>
    <w:p>
      <w:pPr>
        <w:pStyle w:val="ListParagraph"/>
        <w:numPr>
          <w:ilvl w:val="2"/>
          <w:numId w:val="4"/>
        </w:numPr>
        <w:tabs>
          <w:tab w:pos="1603" w:val="left" w:leader="none"/>
        </w:tabs>
        <w:spacing w:line="240" w:lineRule="auto" w:before="14" w:after="0"/>
        <w:ind w:left="1602" w:right="0" w:hanging="740"/>
        <w:jc w:val="left"/>
        <w:rPr>
          <w:sz w:val="21"/>
        </w:rPr>
      </w:pPr>
      <w:r>
        <w:rPr>
          <w:w w:val="100"/>
          <w:sz w:val="21"/>
        </w:rPr>
        <w:t>数值的通配符以及属性：r=保留（禁止使用</w:t>
      </w:r>
      <w:r>
        <w:rPr>
          <w:spacing w:val="-106"/>
          <w:w w:val="100"/>
          <w:sz w:val="21"/>
        </w:rPr>
        <w:t>）</w:t>
      </w:r>
      <w:r>
        <w:rPr>
          <w:w w:val="100"/>
          <w:sz w:val="21"/>
        </w:rPr>
        <w:t>，x=任意值，</w:t>
      </w:r>
      <w:r>
        <w:rPr>
          <w:rFonts w:ascii="Times New Roman" w:hAnsi="Times New Roman" w:eastAsia="Times New Roman"/>
          <w:w w:val="100"/>
          <w:sz w:val="21"/>
        </w:rPr>
        <w:t>…</w:t>
      </w:r>
      <w:r>
        <w:rPr>
          <w:w w:val="100"/>
          <w:sz w:val="21"/>
        </w:rPr>
        <w:t>.=省略号。</w:t>
      </w:r>
    </w:p>
    <w:p>
      <w:pPr>
        <w:pStyle w:val="BodyText"/>
        <w:rPr>
          <w:sz w:val="22"/>
        </w:rPr>
      </w:pPr>
    </w:p>
    <w:p>
      <w:pPr>
        <w:pStyle w:val="Heading2"/>
        <w:numPr>
          <w:ilvl w:val="1"/>
          <w:numId w:val="4"/>
        </w:numPr>
        <w:tabs>
          <w:tab w:pos="1464" w:val="left" w:leader="none"/>
        </w:tabs>
        <w:spacing w:line="240" w:lineRule="auto" w:before="149" w:after="0"/>
        <w:ind w:left="1463" w:right="0" w:hanging="601"/>
        <w:jc w:val="left"/>
      </w:pPr>
      <w:bookmarkStart w:name="6.2. PCIE配置空间" w:id="31"/>
      <w:bookmarkEnd w:id="31"/>
      <w:r>
        <w:rPr/>
      </w:r>
      <w:bookmarkStart w:name="6.2. PCIE配置空间" w:id="32"/>
      <w:bookmarkEnd w:id="32"/>
      <w:r>
        <w:rPr/>
        <w:t>PCIE</w:t>
      </w:r>
      <w:r>
        <w:rPr>
          <w:spacing w:val="-14"/>
        </w:rPr>
        <w:t> 配置空间</w:t>
      </w:r>
    </w:p>
    <w:p>
      <w:pPr>
        <w:pStyle w:val="BodyText"/>
        <w:spacing w:before="1"/>
        <w:rPr>
          <w:sz w:val="10"/>
        </w:rPr>
      </w:pPr>
    </w:p>
    <w:tbl>
      <w:tblPr>
        <w:tblW w:w="0" w:type="auto"/>
        <w:jc w:val="left"/>
        <w:tblInd w:w="12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0"/>
        <w:gridCol w:w="3062"/>
        <w:gridCol w:w="1977"/>
        <w:gridCol w:w="2342"/>
      </w:tblGrid>
      <w:tr>
        <w:trPr>
          <w:trHeight w:val="286" w:hRule="atLeast"/>
        </w:trPr>
        <w:tc>
          <w:tcPr>
            <w:tcW w:w="1080" w:type="dxa"/>
            <w:tcBorders>
              <w:right w:val="single" w:sz="4" w:space="0" w:color="000000"/>
            </w:tcBorders>
          </w:tcPr>
          <w:p>
            <w:pPr>
              <w:pStyle w:val="TableParagraph"/>
              <w:ind w:left="101" w:right="78"/>
              <w:rPr>
                <w:sz w:val="21"/>
              </w:rPr>
            </w:pPr>
            <w:r>
              <w:rPr>
                <w:sz w:val="21"/>
              </w:rPr>
              <w:t>地址</w:t>
            </w:r>
          </w:p>
        </w:tc>
        <w:tc>
          <w:tcPr>
            <w:tcW w:w="3062" w:type="dxa"/>
            <w:tcBorders>
              <w:left w:val="single" w:sz="4" w:space="0" w:color="000000"/>
              <w:right w:val="single" w:sz="4" w:space="0" w:color="000000"/>
            </w:tcBorders>
          </w:tcPr>
          <w:p>
            <w:pPr>
              <w:pStyle w:val="TableParagraph"/>
              <w:ind w:left="101" w:right="72"/>
              <w:rPr>
                <w:sz w:val="21"/>
              </w:rPr>
            </w:pPr>
            <w:r>
              <w:rPr>
                <w:sz w:val="21"/>
              </w:rPr>
              <w:t>寄存器名称</w:t>
            </w:r>
          </w:p>
        </w:tc>
        <w:tc>
          <w:tcPr>
            <w:tcW w:w="1977" w:type="dxa"/>
            <w:tcBorders>
              <w:left w:val="single" w:sz="4" w:space="0" w:color="000000"/>
              <w:right w:val="single" w:sz="4" w:space="0" w:color="000000"/>
            </w:tcBorders>
          </w:tcPr>
          <w:p>
            <w:pPr>
              <w:pStyle w:val="TableParagraph"/>
              <w:ind w:left="138" w:right="108"/>
              <w:rPr>
                <w:sz w:val="21"/>
              </w:rPr>
            </w:pPr>
            <w:r>
              <w:rPr>
                <w:sz w:val="21"/>
              </w:rPr>
              <w:t>寄存器属性</w:t>
            </w:r>
          </w:p>
        </w:tc>
        <w:tc>
          <w:tcPr>
            <w:tcW w:w="2342" w:type="dxa"/>
            <w:tcBorders>
              <w:left w:val="single" w:sz="4" w:space="0" w:color="000000"/>
            </w:tcBorders>
          </w:tcPr>
          <w:p>
            <w:pPr>
              <w:pStyle w:val="TableParagraph"/>
              <w:ind w:left="321" w:right="280"/>
              <w:rPr>
                <w:sz w:val="21"/>
              </w:rPr>
            </w:pPr>
            <w:r>
              <w:rPr>
                <w:sz w:val="21"/>
              </w:rPr>
              <w:t>系统复位后默认值</w:t>
            </w:r>
          </w:p>
        </w:tc>
      </w:tr>
      <w:tr>
        <w:trPr>
          <w:trHeight w:val="282" w:hRule="atLeast"/>
        </w:trPr>
        <w:tc>
          <w:tcPr>
            <w:tcW w:w="1080" w:type="dxa"/>
            <w:tcBorders>
              <w:bottom w:val="single" w:sz="4" w:space="0" w:color="000000"/>
              <w:right w:val="single" w:sz="4" w:space="0" w:color="000000"/>
            </w:tcBorders>
          </w:tcPr>
          <w:p>
            <w:pPr>
              <w:pStyle w:val="TableParagraph"/>
              <w:spacing w:line="252" w:lineRule="exact"/>
              <w:ind w:left="101" w:right="78"/>
              <w:rPr>
                <w:sz w:val="21"/>
              </w:rPr>
            </w:pPr>
            <w:r>
              <w:rPr>
                <w:sz w:val="21"/>
              </w:rPr>
              <w:t>01H-00H</w:t>
            </w:r>
          </w:p>
        </w:tc>
        <w:tc>
          <w:tcPr>
            <w:tcW w:w="3062" w:type="dxa"/>
            <w:tcBorders>
              <w:left w:val="single" w:sz="4" w:space="0" w:color="000000"/>
              <w:bottom w:val="single" w:sz="4" w:space="0" w:color="000000"/>
              <w:right w:val="single" w:sz="4" w:space="0" w:color="000000"/>
            </w:tcBorders>
          </w:tcPr>
          <w:p>
            <w:pPr>
              <w:pStyle w:val="TableParagraph"/>
              <w:spacing w:line="252" w:lineRule="exact"/>
              <w:ind w:left="96" w:right="72"/>
              <w:rPr>
                <w:sz w:val="21"/>
              </w:rPr>
            </w:pPr>
            <w:r>
              <w:rPr>
                <w:sz w:val="21"/>
              </w:rPr>
              <w:t>VID</w:t>
            </w:r>
            <w:r>
              <w:rPr>
                <w:spacing w:val="-12"/>
                <w:sz w:val="21"/>
              </w:rPr>
              <w:t> 厂商标识</w:t>
            </w:r>
            <w:r>
              <w:rPr>
                <w:sz w:val="21"/>
              </w:rPr>
              <w:t>：Vendor</w:t>
            </w:r>
            <w:r>
              <w:rPr>
                <w:spacing w:val="6"/>
                <w:sz w:val="21"/>
              </w:rPr>
              <w:t> </w:t>
            </w:r>
            <w:r>
              <w:rPr>
                <w:sz w:val="21"/>
              </w:rPr>
              <w:t>ID</w:t>
            </w:r>
          </w:p>
        </w:tc>
        <w:tc>
          <w:tcPr>
            <w:tcW w:w="1977" w:type="dxa"/>
            <w:tcBorders>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SSSS</w:t>
            </w:r>
          </w:p>
        </w:tc>
        <w:tc>
          <w:tcPr>
            <w:tcW w:w="2342" w:type="dxa"/>
            <w:tcBorders>
              <w:left w:val="single" w:sz="4" w:space="0" w:color="000000"/>
              <w:bottom w:val="single" w:sz="4" w:space="0" w:color="000000"/>
            </w:tcBorders>
          </w:tcPr>
          <w:p>
            <w:pPr>
              <w:pStyle w:val="TableParagraph"/>
              <w:spacing w:line="252" w:lineRule="exact"/>
              <w:ind w:left="321" w:right="280"/>
              <w:rPr>
                <w:sz w:val="21"/>
              </w:rPr>
            </w:pPr>
            <w:r>
              <w:rPr>
                <w:sz w:val="21"/>
              </w:rPr>
              <w:t>1C00H</w:t>
            </w:r>
          </w:p>
        </w:tc>
      </w:tr>
      <w:tr>
        <w:trPr>
          <w:trHeight w:val="858" w:hRule="atLeast"/>
        </w:trPr>
        <w:tc>
          <w:tcPr>
            <w:tcW w:w="1080" w:type="dxa"/>
            <w:tcBorders>
              <w:top w:val="single" w:sz="4" w:space="0" w:color="000000"/>
              <w:bottom w:val="single" w:sz="4" w:space="0" w:color="000000"/>
              <w:right w:val="single" w:sz="4" w:space="0" w:color="000000"/>
            </w:tcBorders>
          </w:tcPr>
          <w:p>
            <w:pPr>
              <w:pStyle w:val="TableParagraph"/>
              <w:spacing w:line="240" w:lineRule="auto" w:before="11"/>
              <w:jc w:val="left"/>
              <w:rPr>
                <w:sz w:val="22"/>
              </w:rPr>
            </w:pPr>
          </w:p>
          <w:p>
            <w:pPr>
              <w:pStyle w:val="TableParagraph"/>
              <w:spacing w:line="240" w:lineRule="auto" w:before="1"/>
              <w:ind w:left="101" w:right="78"/>
              <w:rPr>
                <w:sz w:val="21"/>
              </w:rPr>
            </w:pPr>
            <w:r>
              <w:rPr>
                <w:sz w:val="21"/>
              </w:rPr>
              <w:t>03H-02H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jc w:val="left"/>
              <w:rPr>
                <w:sz w:val="22"/>
              </w:rPr>
            </w:pPr>
          </w:p>
          <w:p>
            <w:pPr>
              <w:pStyle w:val="TableParagraph"/>
              <w:spacing w:line="240" w:lineRule="auto" w:before="1"/>
              <w:ind w:left="96" w:right="72"/>
              <w:rPr>
                <w:sz w:val="21"/>
              </w:rPr>
            </w:pPr>
            <w:r>
              <w:rPr>
                <w:sz w:val="21"/>
              </w:rPr>
              <w:t>DID</w:t>
            </w:r>
            <w:r>
              <w:rPr>
                <w:spacing w:val="-12"/>
                <w:sz w:val="21"/>
              </w:rPr>
              <w:t> 设备标识</w:t>
            </w:r>
            <w:r>
              <w:rPr>
                <w:sz w:val="21"/>
              </w:rPr>
              <w:t>：Device</w:t>
            </w:r>
            <w:r>
              <w:rPr>
                <w:spacing w:val="6"/>
                <w:sz w:val="21"/>
              </w:rPr>
              <w:t> </w:t>
            </w:r>
            <w:r>
              <w:rPr>
                <w:sz w:val="21"/>
              </w:rPr>
              <w:t>ID</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jc w:val="left"/>
              <w:rPr>
                <w:sz w:val="22"/>
              </w:rPr>
            </w:pPr>
          </w:p>
          <w:p>
            <w:pPr>
              <w:pStyle w:val="TableParagraph"/>
              <w:spacing w:line="240" w:lineRule="auto" w:before="1"/>
              <w:ind w:left="138" w:right="108"/>
              <w:rPr>
                <w:sz w:val="21"/>
              </w:rPr>
            </w:pPr>
            <w:r>
              <w:rPr>
                <w:sz w:val="21"/>
              </w:rPr>
              <w:t>SSSS</w:t>
            </w:r>
          </w:p>
        </w:tc>
        <w:tc>
          <w:tcPr>
            <w:tcW w:w="2342" w:type="dxa"/>
            <w:tcBorders>
              <w:top w:val="single" w:sz="4" w:space="0" w:color="000000"/>
              <w:left w:val="single" w:sz="4" w:space="0" w:color="000000"/>
              <w:bottom w:val="single" w:sz="4" w:space="0" w:color="000000"/>
            </w:tcBorders>
          </w:tcPr>
          <w:p>
            <w:pPr>
              <w:pStyle w:val="TableParagraph"/>
              <w:spacing w:line="256" w:lineRule="auto"/>
              <w:ind w:left="231" w:right="188" w:firstLine="264"/>
              <w:jc w:val="left"/>
              <w:rPr>
                <w:sz w:val="21"/>
              </w:rPr>
            </w:pPr>
            <w:r>
              <w:rPr>
                <w:sz w:val="21"/>
              </w:rPr>
              <w:t>双串口：3253H</w:t>
            </w:r>
            <w:r>
              <w:rPr>
                <w:spacing w:val="1"/>
                <w:sz w:val="21"/>
              </w:rPr>
              <w:t> </w:t>
            </w:r>
            <w:r>
              <w:rPr>
                <w:sz w:val="21"/>
              </w:rPr>
              <w:t>双串口+并口：3250H</w:t>
            </w:r>
          </w:p>
          <w:p>
            <w:pPr>
              <w:pStyle w:val="TableParagraph"/>
              <w:spacing w:line="252" w:lineRule="exact" w:before="1"/>
              <w:ind w:left="495"/>
              <w:jc w:val="left"/>
              <w:rPr>
                <w:sz w:val="21"/>
              </w:rPr>
            </w:pPr>
            <w:r>
              <w:rPr>
                <w:sz w:val="21"/>
              </w:rPr>
              <w:t>单并口：3050H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05H-04H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101" w:right="72"/>
              <w:rPr>
                <w:sz w:val="21"/>
              </w:rPr>
            </w:pPr>
            <w:r>
              <w:rPr>
                <w:sz w:val="21"/>
              </w:rPr>
              <w:t>命令寄存器：Command</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RRRRRWRRRRRRRWWW</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0000000000000000</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07H-06H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101" w:right="72"/>
              <w:rPr>
                <w:sz w:val="21"/>
              </w:rPr>
            </w:pPr>
            <w:r>
              <w:rPr>
                <w:sz w:val="21"/>
              </w:rPr>
              <w:t>状态寄存器：Status</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RRRRRRRRRRRRRRRR</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000000000001x000</w:t>
            </w:r>
          </w:p>
        </w:tc>
      </w:tr>
      <w:tr>
        <w:trPr>
          <w:trHeight w:val="282" w:hRule="atLeast"/>
        </w:trPr>
        <w:tc>
          <w:tcPr>
            <w:tcW w:w="1080" w:type="dxa"/>
            <w:tcBorders>
              <w:top w:val="single" w:sz="4" w:space="0" w:color="000000"/>
              <w:bottom w:val="single" w:sz="4" w:space="0" w:color="000000"/>
              <w:right w:val="single" w:sz="4" w:space="0" w:color="000000"/>
            </w:tcBorders>
          </w:tcPr>
          <w:p>
            <w:pPr>
              <w:pStyle w:val="TableParagraph"/>
              <w:spacing w:line="252" w:lineRule="exact"/>
              <w:ind w:left="101" w:right="78"/>
              <w:rPr>
                <w:sz w:val="21"/>
              </w:rPr>
            </w:pPr>
            <w:r>
              <w:rPr>
                <w:sz w:val="21"/>
              </w:rPr>
              <w:t>08H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72"/>
              <w:rPr>
                <w:sz w:val="21"/>
              </w:rPr>
            </w:pPr>
            <w:r>
              <w:rPr>
                <w:sz w:val="21"/>
              </w:rPr>
              <w:t>芯片版本：Revision</w:t>
            </w:r>
            <w:r>
              <w:rPr>
                <w:spacing w:val="11"/>
                <w:sz w:val="21"/>
              </w:rPr>
              <w:t> </w:t>
            </w:r>
            <w:r>
              <w:rPr>
                <w:sz w:val="21"/>
              </w:rPr>
              <w:t>ID</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SS</w:t>
            </w:r>
          </w:p>
        </w:tc>
        <w:tc>
          <w:tcPr>
            <w:tcW w:w="2342" w:type="dxa"/>
            <w:tcBorders>
              <w:top w:val="single" w:sz="4" w:space="0" w:color="000000"/>
              <w:left w:val="single" w:sz="4" w:space="0" w:color="000000"/>
              <w:bottom w:val="single" w:sz="4" w:space="0" w:color="000000"/>
            </w:tcBorders>
          </w:tcPr>
          <w:p>
            <w:pPr>
              <w:pStyle w:val="TableParagraph"/>
              <w:spacing w:line="252" w:lineRule="exact"/>
              <w:ind w:left="321" w:right="280"/>
              <w:rPr>
                <w:sz w:val="21"/>
              </w:rPr>
            </w:pPr>
            <w:r>
              <w:rPr>
                <w:sz w:val="21"/>
              </w:rPr>
              <w:t>10H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0BH-09H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101" w:right="72"/>
              <w:rPr>
                <w:sz w:val="21"/>
              </w:rPr>
            </w:pPr>
            <w:r>
              <w:rPr>
                <w:sz w:val="21"/>
              </w:rPr>
              <w:t>设备类代码：Class</w:t>
            </w:r>
            <w:r>
              <w:rPr>
                <w:spacing w:val="12"/>
                <w:sz w:val="21"/>
              </w:rPr>
              <w:t> </w:t>
            </w:r>
            <w:r>
              <w:rPr>
                <w:sz w:val="21"/>
              </w:rPr>
              <w:t>Code</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SSSSSS</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070005H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0FH-0CH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RRRRRRRR</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00000000H</w:t>
            </w:r>
          </w:p>
        </w:tc>
      </w:tr>
      <w:tr>
        <w:trPr>
          <w:trHeight w:val="282" w:hRule="atLeast"/>
        </w:trPr>
        <w:tc>
          <w:tcPr>
            <w:tcW w:w="1080" w:type="dxa"/>
            <w:tcBorders>
              <w:top w:val="single" w:sz="4" w:space="0" w:color="000000"/>
              <w:bottom w:val="single" w:sz="4" w:space="0" w:color="000000"/>
              <w:right w:val="single" w:sz="4" w:space="0" w:color="000000"/>
            </w:tcBorders>
            <w:shd w:val="clear" w:color="auto" w:fill="CCCCCC"/>
          </w:tcPr>
          <w:p>
            <w:pPr>
              <w:pStyle w:val="TableParagraph"/>
              <w:spacing w:line="252" w:lineRule="exact"/>
              <w:ind w:left="101" w:right="78"/>
              <w:rPr>
                <w:sz w:val="21"/>
              </w:rPr>
            </w:pPr>
            <w:r>
              <w:rPr>
                <w:sz w:val="21"/>
              </w:rPr>
              <w:t>13H-10H</w:t>
            </w:r>
          </w:p>
        </w:tc>
        <w:tc>
          <w:tcPr>
            <w:tcW w:w="30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2" w:lineRule="exact"/>
              <w:ind w:left="106" w:right="72"/>
              <w:rPr>
                <w:sz w:val="21"/>
              </w:rPr>
            </w:pPr>
            <w:r>
              <w:rPr>
                <w:spacing w:val="-3"/>
                <w:sz w:val="21"/>
              </w:rPr>
              <w:t>I/O</w:t>
            </w:r>
            <w:r>
              <w:rPr>
                <w:spacing w:val="-29"/>
                <w:sz w:val="21"/>
              </w:rPr>
              <w:t> 基址 </w:t>
            </w:r>
            <w:r>
              <w:rPr>
                <w:spacing w:val="-2"/>
                <w:sz w:val="21"/>
              </w:rPr>
              <w:t>0：I/O</w:t>
            </w:r>
            <w:r>
              <w:rPr>
                <w:spacing w:val="-52"/>
                <w:sz w:val="21"/>
              </w:rPr>
              <w:t> </w:t>
            </w:r>
            <w:r>
              <w:rPr>
                <w:spacing w:val="-2"/>
                <w:sz w:val="21"/>
              </w:rPr>
              <w:t>Base</w:t>
            </w:r>
            <w:r>
              <w:rPr>
                <w:spacing w:val="-53"/>
                <w:sz w:val="21"/>
              </w:rPr>
              <w:t> </w:t>
            </w:r>
            <w:r>
              <w:rPr>
                <w:spacing w:val="-2"/>
                <w:sz w:val="21"/>
              </w:rPr>
              <w:t>Address</w:t>
            </w:r>
            <w:r>
              <w:rPr>
                <w:spacing w:val="-52"/>
                <w:sz w:val="21"/>
              </w:rPr>
              <w:t> </w:t>
            </w:r>
            <w:r>
              <w:rPr>
                <w:spacing w:val="-2"/>
                <w:sz w:val="21"/>
              </w:rPr>
              <w:t>0</w:t>
            </w:r>
          </w:p>
        </w:tc>
        <w:tc>
          <w:tcPr>
            <w:tcW w:w="19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2" w:lineRule="exact"/>
              <w:ind w:left="138" w:right="108"/>
              <w:rPr>
                <w:sz w:val="21"/>
              </w:rPr>
            </w:pPr>
            <w:r>
              <w:rPr>
                <w:sz w:val="21"/>
              </w:rPr>
              <w:t>WWWWWWRR</w:t>
            </w:r>
          </w:p>
        </w:tc>
        <w:tc>
          <w:tcPr>
            <w:tcW w:w="2342" w:type="dxa"/>
            <w:tcBorders>
              <w:top w:val="single" w:sz="4" w:space="0" w:color="000000"/>
              <w:left w:val="single" w:sz="4" w:space="0" w:color="000000"/>
              <w:bottom w:val="single" w:sz="4" w:space="0" w:color="000000"/>
            </w:tcBorders>
            <w:shd w:val="clear" w:color="auto" w:fill="CCCCCC"/>
          </w:tcPr>
          <w:p>
            <w:pPr>
              <w:pStyle w:val="TableParagraph"/>
              <w:spacing w:line="252" w:lineRule="exact"/>
              <w:ind w:left="321" w:right="280"/>
              <w:rPr>
                <w:sz w:val="21"/>
              </w:rPr>
            </w:pPr>
            <w:r>
              <w:rPr>
                <w:sz w:val="21"/>
              </w:rPr>
              <w:t>00000001H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17H-14H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RRRRRRRR</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00000008H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1BH-18H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106" w:right="72"/>
              <w:rPr>
                <w:sz w:val="21"/>
              </w:rPr>
            </w:pPr>
            <w:r>
              <w:rPr>
                <w:spacing w:val="-3"/>
                <w:sz w:val="21"/>
              </w:rPr>
              <w:t>I/O</w:t>
            </w:r>
            <w:r>
              <w:rPr>
                <w:spacing w:val="-29"/>
                <w:sz w:val="21"/>
              </w:rPr>
              <w:t> 基址 </w:t>
            </w:r>
            <w:r>
              <w:rPr>
                <w:spacing w:val="-2"/>
                <w:sz w:val="21"/>
              </w:rPr>
              <w:t>2：I/O</w:t>
            </w:r>
            <w:r>
              <w:rPr>
                <w:spacing w:val="-52"/>
                <w:sz w:val="21"/>
              </w:rPr>
              <w:t> </w:t>
            </w:r>
            <w:r>
              <w:rPr>
                <w:spacing w:val="-2"/>
                <w:sz w:val="21"/>
              </w:rPr>
              <w:t>Base</w:t>
            </w:r>
            <w:r>
              <w:rPr>
                <w:spacing w:val="-53"/>
                <w:sz w:val="21"/>
              </w:rPr>
              <w:t> </w:t>
            </w:r>
            <w:r>
              <w:rPr>
                <w:spacing w:val="-2"/>
                <w:sz w:val="21"/>
              </w:rPr>
              <w:t>Address</w:t>
            </w:r>
            <w:r>
              <w:rPr>
                <w:spacing w:val="-52"/>
                <w:sz w:val="21"/>
              </w:rPr>
              <w:t> </w:t>
            </w:r>
            <w:r>
              <w:rPr>
                <w:spacing w:val="-2"/>
                <w:sz w:val="21"/>
              </w:rPr>
              <w:t>2</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WWWWWWWR</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00000001H</w:t>
            </w:r>
          </w:p>
        </w:tc>
      </w:tr>
      <w:tr>
        <w:trPr>
          <w:trHeight w:val="282" w:hRule="atLeast"/>
        </w:trPr>
        <w:tc>
          <w:tcPr>
            <w:tcW w:w="1080" w:type="dxa"/>
            <w:tcBorders>
              <w:top w:val="single" w:sz="4" w:space="0" w:color="000000"/>
              <w:bottom w:val="single" w:sz="4" w:space="0" w:color="000000"/>
              <w:right w:val="single" w:sz="4" w:space="0" w:color="000000"/>
            </w:tcBorders>
          </w:tcPr>
          <w:p>
            <w:pPr>
              <w:pStyle w:val="TableParagraph"/>
              <w:spacing w:line="252" w:lineRule="exact"/>
              <w:ind w:left="101" w:right="78"/>
              <w:rPr>
                <w:sz w:val="21"/>
              </w:rPr>
            </w:pPr>
            <w:r>
              <w:rPr>
                <w:sz w:val="21"/>
              </w:rPr>
              <w:t>2BH-1CH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RRRR</w:t>
            </w:r>
            <w:r>
              <w:rPr>
                <w:rFonts w:ascii="Times New Roman" w:hAnsi="Times New Roman"/>
                <w:sz w:val="21"/>
              </w:rPr>
              <w:t>…</w:t>
            </w:r>
            <w:r>
              <w:rPr>
                <w:sz w:val="21"/>
              </w:rPr>
              <w:t>.RRRR</w:t>
            </w:r>
          </w:p>
        </w:tc>
        <w:tc>
          <w:tcPr>
            <w:tcW w:w="2342" w:type="dxa"/>
            <w:tcBorders>
              <w:top w:val="single" w:sz="4" w:space="0" w:color="000000"/>
              <w:left w:val="single" w:sz="4" w:space="0" w:color="000000"/>
              <w:bottom w:val="single" w:sz="4" w:space="0" w:color="000000"/>
            </w:tcBorders>
          </w:tcPr>
          <w:p>
            <w:pPr>
              <w:pStyle w:val="TableParagraph"/>
              <w:spacing w:line="252" w:lineRule="exact"/>
              <w:ind w:left="321" w:right="280"/>
              <w:rPr>
                <w:sz w:val="21"/>
              </w:rPr>
            </w:pPr>
            <w:r>
              <w:rPr>
                <w:sz w:val="21"/>
              </w:rPr>
              <w:t>0000</w:t>
            </w:r>
            <w:r>
              <w:rPr>
                <w:rFonts w:ascii="Times New Roman" w:hAnsi="Times New Roman"/>
                <w:sz w:val="21"/>
              </w:rPr>
              <w:t>…</w:t>
            </w:r>
            <w:r>
              <w:rPr>
                <w:sz w:val="21"/>
              </w:rPr>
              <w:t>.0000H</w:t>
            </w:r>
          </w:p>
        </w:tc>
      </w:tr>
      <w:tr>
        <w:trPr>
          <w:trHeight w:val="575" w:hRule="atLeast"/>
        </w:trPr>
        <w:tc>
          <w:tcPr>
            <w:tcW w:w="1080" w:type="dxa"/>
            <w:tcBorders>
              <w:top w:val="single" w:sz="4" w:space="0" w:color="000000"/>
              <w:bottom w:val="single" w:sz="4" w:space="0" w:color="000000"/>
              <w:right w:val="single" w:sz="4" w:space="0" w:color="000000"/>
            </w:tcBorders>
          </w:tcPr>
          <w:p>
            <w:pPr>
              <w:pStyle w:val="TableParagraph"/>
              <w:spacing w:line="240" w:lineRule="auto" w:before="149"/>
              <w:ind w:left="101" w:right="78"/>
              <w:rPr>
                <w:sz w:val="21"/>
              </w:rPr>
            </w:pPr>
            <w:r>
              <w:rPr>
                <w:sz w:val="21"/>
              </w:rPr>
              <w:t>2DH-2CH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72"/>
              <w:rPr>
                <w:sz w:val="21"/>
              </w:rPr>
            </w:pPr>
            <w:r>
              <w:rPr>
                <w:sz w:val="21"/>
              </w:rPr>
              <w:t>子系统厂商标识：</w:t>
            </w:r>
          </w:p>
          <w:p>
            <w:pPr>
              <w:pStyle w:val="TableParagraph"/>
              <w:spacing w:before="19"/>
              <w:ind w:left="101" w:right="72"/>
              <w:rPr>
                <w:sz w:val="21"/>
              </w:rPr>
            </w:pPr>
            <w:r>
              <w:rPr>
                <w:sz w:val="21"/>
              </w:rPr>
              <w:t>Subsystem</w:t>
            </w:r>
            <w:r>
              <w:rPr>
                <w:spacing w:val="3"/>
                <w:sz w:val="21"/>
              </w:rPr>
              <w:t> </w:t>
            </w:r>
            <w:r>
              <w:rPr>
                <w:sz w:val="21"/>
              </w:rPr>
              <w:t>Vendor</w:t>
            </w:r>
            <w:r>
              <w:rPr>
                <w:spacing w:val="4"/>
                <w:sz w:val="21"/>
              </w:rPr>
              <w:t> </w:t>
            </w:r>
            <w:r>
              <w:rPr>
                <w:sz w:val="21"/>
              </w:rPr>
              <w:t>ID</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38" w:right="108"/>
              <w:rPr>
                <w:sz w:val="21"/>
              </w:rPr>
            </w:pPr>
            <w:r>
              <w:rPr>
                <w:sz w:val="21"/>
              </w:rPr>
              <w:t>SSSS</w:t>
            </w:r>
          </w:p>
        </w:tc>
        <w:tc>
          <w:tcPr>
            <w:tcW w:w="2342" w:type="dxa"/>
            <w:tcBorders>
              <w:top w:val="single" w:sz="4" w:space="0" w:color="000000"/>
              <w:left w:val="single" w:sz="4" w:space="0" w:color="000000"/>
              <w:bottom w:val="single" w:sz="4" w:space="0" w:color="000000"/>
            </w:tcBorders>
          </w:tcPr>
          <w:p>
            <w:pPr>
              <w:pStyle w:val="TableParagraph"/>
              <w:spacing w:line="240" w:lineRule="auto" w:before="149"/>
              <w:ind w:left="321" w:right="280"/>
              <w:rPr>
                <w:sz w:val="21"/>
              </w:rPr>
            </w:pPr>
            <w:r>
              <w:rPr>
                <w:spacing w:val="-26"/>
                <w:sz w:val="21"/>
              </w:rPr>
              <w:t>与 </w:t>
            </w:r>
            <w:r>
              <w:rPr>
                <w:sz w:val="21"/>
              </w:rPr>
              <w:t>VID</w:t>
            </w:r>
            <w:r>
              <w:rPr>
                <w:spacing w:val="-18"/>
                <w:sz w:val="21"/>
              </w:rPr>
              <w:t> 相同</w:t>
            </w:r>
          </w:p>
        </w:tc>
      </w:tr>
      <w:tr>
        <w:trPr>
          <w:trHeight w:val="282" w:hRule="atLeast"/>
        </w:trPr>
        <w:tc>
          <w:tcPr>
            <w:tcW w:w="1080" w:type="dxa"/>
            <w:tcBorders>
              <w:top w:val="single" w:sz="4" w:space="0" w:color="000000"/>
              <w:bottom w:val="single" w:sz="4" w:space="0" w:color="000000"/>
              <w:right w:val="single" w:sz="4" w:space="0" w:color="000000"/>
            </w:tcBorders>
          </w:tcPr>
          <w:p>
            <w:pPr>
              <w:pStyle w:val="TableParagraph"/>
              <w:spacing w:line="252" w:lineRule="exact"/>
              <w:ind w:left="101" w:right="78"/>
              <w:rPr>
                <w:sz w:val="21"/>
              </w:rPr>
            </w:pPr>
            <w:r>
              <w:rPr>
                <w:sz w:val="21"/>
              </w:rPr>
              <w:t>2FH-2EH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72"/>
              <w:rPr>
                <w:sz w:val="21"/>
              </w:rPr>
            </w:pPr>
            <w:r>
              <w:rPr>
                <w:sz w:val="21"/>
              </w:rPr>
              <w:t>子系统标识：Subsystem</w:t>
            </w:r>
            <w:r>
              <w:rPr>
                <w:spacing w:val="13"/>
                <w:sz w:val="21"/>
              </w:rPr>
              <w:t> </w:t>
            </w:r>
            <w:r>
              <w:rPr>
                <w:sz w:val="21"/>
              </w:rPr>
              <w:t>ID</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SSSS</w:t>
            </w:r>
          </w:p>
        </w:tc>
        <w:tc>
          <w:tcPr>
            <w:tcW w:w="2342" w:type="dxa"/>
            <w:tcBorders>
              <w:top w:val="single" w:sz="4" w:space="0" w:color="000000"/>
              <w:left w:val="single" w:sz="4" w:space="0" w:color="000000"/>
              <w:bottom w:val="single" w:sz="4" w:space="0" w:color="000000"/>
            </w:tcBorders>
          </w:tcPr>
          <w:p>
            <w:pPr>
              <w:pStyle w:val="TableParagraph"/>
              <w:spacing w:line="252" w:lineRule="exact"/>
              <w:ind w:left="321" w:right="280"/>
              <w:rPr>
                <w:sz w:val="21"/>
              </w:rPr>
            </w:pPr>
            <w:r>
              <w:rPr>
                <w:spacing w:val="-26"/>
                <w:sz w:val="21"/>
              </w:rPr>
              <w:t>与 </w:t>
            </w:r>
            <w:r>
              <w:rPr>
                <w:sz w:val="21"/>
              </w:rPr>
              <w:t>DID</w:t>
            </w:r>
            <w:r>
              <w:rPr>
                <w:spacing w:val="-18"/>
                <w:sz w:val="21"/>
              </w:rPr>
              <w:t> 相同</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3BH-30H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w:t>
            </w:r>
            <w:r>
              <w:rPr>
                <w:rFonts w:ascii="Times New Roman" w:hAnsi="Times New Roman"/>
                <w:sz w:val="21"/>
              </w:rPr>
              <w:t>…</w:t>
            </w:r>
            <w:r>
              <w:rPr>
                <w:sz w:val="21"/>
              </w:rPr>
              <w:t>.RRRR</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0000</w:t>
            </w:r>
            <w:r>
              <w:rPr>
                <w:rFonts w:ascii="Times New Roman" w:hAnsi="Times New Roman"/>
                <w:sz w:val="21"/>
              </w:rPr>
              <w:t>…</w:t>
            </w:r>
            <w:r>
              <w:rPr>
                <w:sz w:val="21"/>
              </w:rPr>
              <w:t>.0000H</w:t>
            </w:r>
          </w:p>
        </w:tc>
      </w:tr>
      <w:tr>
        <w:trPr>
          <w:trHeight w:val="570" w:hRule="atLeast"/>
        </w:trPr>
        <w:tc>
          <w:tcPr>
            <w:tcW w:w="1080" w:type="dxa"/>
            <w:tcBorders>
              <w:top w:val="single" w:sz="4" w:space="0" w:color="000000"/>
              <w:bottom w:val="single" w:sz="4" w:space="0" w:color="000000"/>
              <w:right w:val="single" w:sz="4" w:space="0" w:color="000000"/>
            </w:tcBorders>
          </w:tcPr>
          <w:p>
            <w:pPr>
              <w:pStyle w:val="TableParagraph"/>
              <w:spacing w:line="240" w:lineRule="auto" w:before="149"/>
              <w:ind w:left="101" w:right="78"/>
              <w:rPr>
                <w:sz w:val="21"/>
              </w:rPr>
            </w:pPr>
            <w:r>
              <w:rPr>
                <w:sz w:val="21"/>
              </w:rPr>
              <w:t>3FH-3CH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84"/>
              <w:jc w:val="left"/>
              <w:rPr>
                <w:sz w:val="21"/>
              </w:rPr>
            </w:pPr>
            <w:r>
              <w:rPr>
                <w:sz w:val="21"/>
              </w:rPr>
              <w:t>中断号和中断引脚等：</w:t>
            </w:r>
          </w:p>
          <w:p>
            <w:pPr>
              <w:pStyle w:val="TableParagraph"/>
              <w:spacing w:before="14"/>
              <w:ind w:left="484"/>
              <w:jc w:val="left"/>
              <w:rPr>
                <w:sz w:val="21"/>
              </w:rPr>
            </w:pPr>
            <w:r>
              <w:rPr>
                <w:sz w:val="21"/>
              </w:rPr>
              <w:t>Interrupt</w:t>
            </w:r>
            <w:r>
              <w:rPr>
                <w:spacing w:val="3"/>
                <w:sz w:val="21"/>
              </w:rPr>
              <w:t> </w:t>
            </w:r>
            <w:r>
              <w:rPr>
                <w:sz w:val="21"/>
              </w:rPr>
              <w:t>Line</w:t>
            </w:r>
            <w:r>
              <w:rPr>
                <w:spacing w:val="3"/>
                <w:sz w:val="21"/>
              </w:rPr>
              <w:t> </w:t>
            </w:r>
            <w:r>
              <w:rPr>
                <w:sz w:val="21"/>
              </w:rPr>
              <w:t>&amp;</w:t>
            </w:r>
            <w:r>
              <w:rPr>
                <w:spacing w:val="4"/>
                <w:sz w:val="21"/>
              </w:rPr>
              <w:t> </w:t>
            </w:r>
            <w:r>
              <w:rPr>
                <w:sz w:val="21"/>
              </w:rPr>
              <w:t>Pin</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53"/>
              <w:jc w:val="left"/>
              <w:rPr>
                <w:sz w:val="21"/>
              </w:rPr>
            </w:pPr>
            <w:r>
              <w:rPr>
                <w:sz w:val="21"/>
              </w:rPr>
              <w:t>RRRRRRRRRRRRRRRR</w:t>
            </w:r>
          </w:p>
          <w:p>
            <w:pPr>
              <w:pStyle w:val="TableParagraph"/>
              <w:spacing w:before="14"/>
              <w:ind w:left="153"/>
              <w:jc w:val="left"/>
              <w:rPr>
                <w:sz w:val="21"/>
              </w:rPr>
            </w:pPr>
            <w:r>
              <w:rPr>
                <w:sz w:val="21"/>
              </w:rPr>
              <w:t>RRRRRRRRWWWWWWWW</w:t>
            </w:r>
          </w:p>
        </w:tc>
        <w:tc>
          <w:tcPr>
            <w:tcW w:w="2342" w:type="dxa"/>
            <w:tcBorders>
              <w:top w:val="single" w:sz="4" w:space="0" w:color="000000"/>
              <w:left w:val="single" w:sz="4" w:space="0" w:color="000000"/>
              <w:bottom w:val="single" w:sz="4" w:space="0" w:color="000000"/>
            </w:tcBorders>
          </w:tcPr>
          <w:p>
            <w:pPr>
              <w:pStyle w:val="TableParagraph"/>
              <w:spacing w:line="240" w:lineRule="auto"/>
              <w:ind w:left="336"/>
              <w:jc w:val="left"/>
              <w:rPr>
                <w:sz w:val="21"/>
              </w:rPr>
            </w:pPr>
            <w:r>
              <w:rPr>
                <w:sz w:val="21"/>
              </w:rPr>
              <w:t>0000000000000000</w:t>
            </w:r>
          </w:p>
          <w:p>
            <w:pPr>
              <w:pStyle w:val="TableParagraph"/>
              <w:spacing w:before="14"/>
              <w:ind w:left="336"/>
              <w:jc w:val="left"/>
              <w:rPr>
                <w:sz w:val="21"/>
              </w:rPr>
            </w:pPr>
            <w:r>
              <w:rPr>
                <w:sz w:val="21"/>
              </w:rPr>
              <w:t>0000000100000000</w:t>
            </w:r>
          </w:p>
        </w:tc>
      </w:tr>
      <w:tr>
        <w:trPr>
          <w:trHeight w:val="287" w:hRule="atLeast"/>
        </w:trPr>
        <w:tc>
          <w:tcPr>
            <w:tcW w:w="1080" w:type="dxa"/>
            <w:tcBorders>
              <w:top w:val="single" w:sz="4" w:space="0" w:color="000000"/>
              <w:right w:val="single" w:sz="4" w:space="0" w:color="000000"/>
            </w:tcBorders>
          </w:tcPr>
          <w:p>
            <w:pPr>
              <w:pStyle w:val="TableParagraph"/>
              <w:ind w:left="101" w:right="78"/>
              <w:rPr>
                <w:sz w:val="21"/>
              </w:rPr>
            </w:pPr>
            <w:r>
              <w:rPr>
                <w:sz w:val="21"/>
              </w:rPr>
              <w:t>FFFH-40H</w:t>
            </w:r>
          </w:p>
        </w:tc>
        <w:tc>
          <w:tcPr>
            <w:tcW w:w="3062" w:type="dxa"/>
            <w:tcBorders>
              <w:top w:val="single" w:sz="4" w:space="0" w:color="000000"/>
              <w:left w:val="single" w:sz="4" w:space="0" w:color="000000"/>
              <w:right w:val="single" w:sz="4" w:space="0" w:color="000000"/>
            </w:tcBorders>
          </w:tcPr>
          <w:p>
            <w:pPr>
              <w:pStyle w:val="TableParagraph"/>
              <w:ind w:left="101" w:right="72"/>
              <w:rPr>
                <w:sz w:val="21"/>
              </w:rPr>
            </w:pPr>
            <w:r>
              <w:rPr>
                <w:sz w:val="21"/>
              </w:rPr>
              <w:t>保留</w:t>
            </w:r>
          </w:p>
        </w:tc>
        <w:tc>
          <w:tcPr>
            <w:tcW w:w="1977" w:type="dxa"/>
            <w:tcBorders>
              <w:top w:val="single" w:sz="4" w:space="0" w:color="000000"/>
              <w:left w:val="single" w:sz="4" w:space="0" w:color="000000"/>
              <w:right w:val="single" w:sz="4" w:space="0" w:color="000000"/>
            </w:tcBorders>
          </w:tcPr>
          <w:p>
            <w:pPr>
              <w:pStyle w:val="TableParagraph"/>
              <w:ind w:left="138" w:right="108"/>
              <w:rPr>
                <w:sz w:val="21"/>
              </w:rPr>
            </w:pPr>
            <w:r>
              <w:rPr>
                <w:sz w:val="21"/>
              </w:rPr>
              <w:t>（禁止使用）</w:t>
            </w:r>
          </w:p>
        </w:tc>
        <w:tc>
          <w:tcPr>
            <w:tcW w:w="2342" w:type="dxa"/>
            <w:tcBorders>
              <w:top w:val="single" w:sz="4" w:space="0" w:color="000000"/>
              <w:left w:val="single" w:sz="4" w:space="0" w:color="000000"/>
            </w:tcBorders>
          </w:tcPr>
          <w:p>
            <w:pPr>
              <w:pStyle w:val="TableParagraph"/>
              <w:ind w:left="321" w:right="280"/>
              <w:rPr>
                <w:sz w:val="21"/>
              </w:rPr>
            </w:pPr>
            <w:r>
              <w:rPr>
                <w:sz w:val="21"/>
              </w:rPr>
              <w:t>（禁止使用）</w:t>
            </w:r>
          </w:p>
        </w:tc>
      </w:tr>
    </w:tbl>
    <w:p>
      <w:pPr>
        <w:pStyle w:val="BodyText"/>
        <w:spacing w:before="12"/>
        <w:rPr>
          <w:sz w:val="32"/>
        </w:rPr>
      </w:pPr>
    </w:p>
    <w:p>
      <w:pPr>
        <w:pStyle w:val="ListParagraph"/>
        <w:numPr>
          <w:ilvl w:val="1"/>
          <w:numId w:val="4"/>
        </w:numPr>
        <w:tabs>
          <w:tab w:pos="1464" w:val="left" w:leader="none"/>
        </w:tabs>
        <w:spacing w:line="240" w:lineRule="auto" w:before="0" w:after="0"/>
        <w:ind w:left="1463" w:right="0" w:hanging="601"/>
        <w:jc w:val="left"/>
        <w:rPr>
          <w:sz w:val="24"/>
        </w:rPr>
      </w:pPr>
      <w:bookmarkStart w:name="6.3. I/O基址0的寄存器" w:id="33"/>
      <w:bookmarkEnd w:id="33"/>
      <w:r>
        <w:rPr/>
      </w:r>
      <w:bookmarkStart w:name="6.3. I/O基址0的寄存器" w:id="34"/>
      <w:bookmarkEnd w:id="34"/>
      <w:r>
        <w:rPr>
          <w:sz w:val="24"/>
        </w:rPr>
        <w:t>I/O</w:t>
      </w:r>
      <w:r>
        <w:rPr>
          <w:spacing w:val="-33"/>
          <w:sz w:val="24"/>
        </w:rPr>
        <w:t> 基址 </w:t>
      </w:r>
      <w:r>
        <w:rPr>
          <w:sz w:val="24"/>
        </w:rPr>
        <w:t>0</w:t>
      </w:r>
      <w:r>
        <w:rPr>
          <w:spacing w:val="-14"/>
          <w:sz w:val="24"/>
        </w:rPr>
        <w:t> 的寄存器</w:t>
      </w:r>
    </w:p>
    <w:p>
      <w:pPr>
        <w:pStyle w:val="BodyText"/>
        <w:spacing w:before="1"/>
        <w:rPr>
          <w:sz w:val="10"/>
        </w:rPr>
      </w:pPr>
    </w:p>
    <w:tbl>
      <w:tblPr>
        <w:tblW w:w="0" w:type="auto"/>
        <w:jc w:val="left"/>
        <w:tblInd w:w="12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0"/>
        <w:gridCol w:w="3062"/>
        <w:gridCol w:w="1977"/>
        <w:gridCol w:w="2342"/>
      </w:tblGrid>
      <w:tr>
        <w:trPr>
          <w:trHeight w:val="286" w:hRule="atLeast"/>
        </w:trPr>
        <w:tc>
          <w:tcPr>
            <w:tcW w:w="1080" w:type="dxa"/>
            <w:tcBorders>
              <w:right w:val="single" w:sz="4" w:space="0" w:color="000000"/>
            </w:tcBorders>
          </w:tcPr>
          <w:p>
            <w:pPr>
              <w:pStyle w:val="TableParagraph"/>
              <w:ind w:left="101" w:right="78"/>
              <w:rPr>
                <w:sz w:val="21"/>
              </w:rPr>
            </w:pPr>
            <w:r>
              <w:rPr>
                <w:sz w:val="21"/>
              </w:rPr>
              <w:t>偏移地址</w:t>
            </w:r>
          </w:p>
        </w:tc>
        <w:tc>
          <w:tcPr>
            <w:tcW w:w="3062" w:type="dxa"/>
            <w:tcBorders>
              <w:left w:val="single" w:sz="4" w:space="0" w:color="000000"/>
              <w:right w:val="single" w:sz="4" w:space="0" w:color="000000"/>
            </w:tcBorders>
          </w:tcPr>
          <w:p>
            <w:pPr>
              <w:pStyle w:val="TableParagraph"/>
              <w:ind w:left="101" w:right="72"/>
              <w:rPr>
                <w:sz w:val="21"/>
              </w:rPr>
            </w:pPr>
            <w:r>
              <w:rPr>
                <w:sz w:val="21"/>
              </w:rPr>
              <w:t>寄存器名称</w:t>
            </w:r>
          </w:p>
        </w:tc>
        <w:tc>
          <w:tcPr>
            <w:tcW w:w="1977" w:type="dxa"/>
            <w:tcBorders>
              <w:left w:val="single" w:sz="4" w:space="0" w:color="000000"/>
              <w:right w:val="single" w:sz="4" w:space="0" w:color="000000"/>
            </w:tcBorders>
          </w:tcPr>
          <w:p>
            <w:pPr>
              <w:pStyle w:val="TableParagraph"/>
              <w:ind w:left="138" w:right="108"/>
              <w:rPr>
                <w:sz w:val="21"/>
              </w:rPr>
            </w:pPr>
            <w:r>
              <w:rPr>
                <w:sz w:val="21"/>
              </w:rPr>
              <w:t>寄存器属性</w:t>
            </w:r>
          </w:p>
        </w:tc>
        <w:tc>
          <w:tcPr>
            <w:tcW w:w="2342" w:type="dxa"/>
            <w:tcBorders>
              <w:left w:val="single" w:sz="4" w:space="0" w:color="000000"/>
            </w:tcBorders>
          </w:tcPr>
          <w:p>
            <w:pPr>
              <w:pStyle w:val="TableParagraph"/>
              <w:ind w:left="321" w:right="280"/>
              <w:rPr>
                <w:sz w:val="21"/>
              </w:rPr>
            </w:pPr>
            <w:r>
              <w:rPr>
                <w:sz w:val="21"/>
              </w:rPr>
              <w:t>系统复位后默认值</w:t>
            </w:r>
          </w:p>
        </w:tc>
      </w:tr>
      <w:tr>
        <w:trPr>
          <w:trHeight w:val="282" w:hRule="atLeast"/>
        </w:trPr>
        <w:tc>
          <w:tcPr>
            <w:tcW w:w="1080" w:type="dxa"/>
            <w:tcBorders>
              <w:bottom w:val="single" w:sz="4" w:space="0" w:color="000000"/>
              <w:right w:val="single" w:sz="4" w:space="0" w:color="000000"/>
            </w:tcBorders>
          </w:tcPr>
          <w:p>
            <w:pPr>
              <w:pStyle w:val="TableParagraph"/>
              <w:spacing w:line="252" w:lineRule="exact"/>
              <w:ind w:left="101" w:right="78"/>
              <w:rPr>
                <w:sz w:val="21"/>
              </w:rPr>
            </w:pPr>
            <w:r>
              <w:rPr>
                <w:sz w:val="21"/>
              </w:rPr>
              <w:t>BFH-00H</w:t>
            </w:r>
          </w:p>
        </w:tc>
        <w:tc>
          <w:tcPr>
            <w:tcW w:w="3062" w:type="dxa"/>
            <w:tcBorders>
              <w:left w:val="single" w:sz="4" w:space="0" w:color="000000"/>
              <w:bottom w:val="single" w:sz="4" w:space="0" w:color="000000"/>
              <w:right w:val="single" w:sz="4" w:space="0" w:color="000000"/>
            </w:tcBorders>
          </w:tcPr>
          <w:p>
            <w:pPr>
              <w:pStyle w:val="TableParagraph"/>
              <w:spacing w:line="252" w:lineRule="exact"/>
              <w:ind w:left="101" w:right="72"/>
              <w:rPr>
                <w:sz w:val="21"/>
              </w:rPr>
            </w:pPr>
            <w:r>
              <w:rPr>
                <w:sz w:val="21"/>
              </w:rPr>
              <w:t>保留</w:t>
            </w:r>
          </w:p>
        </w:tc>
        <w:tc>
          <w:tcPr>
            <w:tcW w:w="1977" w:type="dxa"/>
            <w:tcBorders>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（禁止使用）</w:t>
            </w:r>
          </w:p>
        </w:tc>
        <w:tc>
          <w:tcPr>
            <w:tcW w:w="2342" w:type="dxa"/>
            <w:tcBorders>
              <w:left w:val="single" w:sz="4" w:space="0" w:color="000000"/>
              <w:bottom w:val="single" w:sz="4" w:space="0" w:color="000000"/>
            </w:tcBorders>
          </w:tcPr>
          <w:p>
            <w:pPr>
              <w:pStyle w:val="TableParagraph"/>
              <w:spacing w:line="252" w:lineRule="exact"/>
              <w:ind w:left="321" w:right="280"/>
              <w:rPr>
                <w:sz w:val="21"/>
              </w:rPr>
            </w:pPr>
            <w:r>
              <w:rPr>
                <w:sz w:val="21"/>
              </w:rPr>
              <w:t>0FFH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C7H-C0H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101" w:right="72"/>
              <w:rPr>
                <w:sz w:val="21"/>
              </w:rPr>
            </w:pPr>
            <w:r>
              <w:rPr>
                <w:spacing w:val="-10"/>
                <w:sz w:val="21"/>
              </w:rPr>
              <w:t>内部串口 </w:t>
            </w:r>
            <w:r>
              <w:rPr>
                <w:sz w:val="21"/>
              </w:rPr>
              <w:t>0</w:t>
            </w:r>
            <w:r>
              <w:rPr>
                <w:spacing w:val="-34"/>
                <w:sz w:val="21"/>
              </w:rPr>
              <w:t> 的 </w:t>
            </w:r>
            <w:r>
              <w:rPr>
                <w:sz w:val="21"/>
              </w:rPr>
              <w:t>8</w:t>
            </w:r>
            <w:r>
              <w:rPr>
                <w:spacing w:val="-9"/>
                <w:sz w:val="21"/>
              </w:rPr>
              <w:t> 个串口寄存器</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WW</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XXH</w:t>
            </w:r>
          </w:p>
        </w:tc>
      </w:tr>
      <w:tr>
        <w:trPr>
          <w:trHeight w:val="287" w:hRule="atLeast"/>
        </w:trPr>
        <w:tc>
          <w:tcPr>
            <w:tcW w:w="1080" w:type="dxa"/>
            <w:tcBorders>
              <w:top w:val="single" w:sz="4" w:space="0" w:color="000000"/>
              <w:right w:val="single" w:sz="4" w:space="0" w:color="000000"/>
            </w:tcBorders>
          </w:tcPr>
          <w:p>
            <w:pPr>
              <w:pStyle w:val="TableParagraph"/>
              <w:ind w:left="101" w:right="78"/>
              <w:rPr>
                <w:sz w:val="21"/>
              </w:rPr>
            </w:pPr>
            <w:r>
              <w:rPr>
                <w:sz w:val="21"/>
              </w:rPr>
              <w:t>CFH-C8H</w:t>
            </w:r>
          </w:p>
        </w:tc>
        <w:tc>
          <w:tcPr>
            <w:tcW w:w="3062" w:type="dxa"/>
            <w:tcBorders>
              <w:top w:val="single" w:sz="4" w:space="0" w:color="000000"/>
              <w:left w:val="single" w:sz="4" w:space="0" w:color="000000"/>
              <w:right w:val="single" w:sz="4" w:space="0" w:color="000000"/>
            </w:tcBorders>
          </w:tcPr>
          <w:p>
            <w:pPr>
              <w:pStyle w:val="TableParagraph"/>
              <w:ind w:left="101" w:right="72"/>
              <w:rPr>
                <w:sz w:val="21"/>
              </w:rPr>
            </w:pPr>
            <w:r>
              <w:rPr>
                <w:spacing w:val="-10"/>
                <w:sz w:val="21"/>
              </w:rPr>
              <w:t>内部串口 </w:t>
            </w:r>
            <w:r>
              <w:rPr>
                <w:sz w:val="21"/>
              </w:rPr>
              <w:t>1</w:t>
            </w:r>
            <w:r>
              <w:rPr>
                <w:spacing w:val="-34"/>
                <w:sz w:val="21"/>
              </w:rPr>
              <w:t> 的 </w:t>
            </w:r>
            <w:r>
              <w:rPr>
                <w:sz w:val="21"/>
              </w:rPr>
              <w:t>8</w:t>
            </w:r>
            <w:r>
              <w:rPr>
                <w:spacing w:val="-9"/>
                <w:sz w:val="21"/>
              </w:rPr>
              <w:t> 个串口寄存器</w:t>
            </w:r>
          </w:p>
        </w:tc>
        <w:tc>
          <w:tcPr>
            <w:tcW w:w="1977" w:type="dxa"/>
            <w:tcBorders>
              <w:top w:val="single" w:sz="4" w:space="0" w:color="000000"/>
              <w:left w:val="single" w:sz="4" w:space="0" w:color="000000"/>
              <w:right w:val="single" w:sz="4" w:space="0" w:color="000000"/>
            </w:tcBorders>
          </w:tcPr>
          <w:p>
            <w:pPr>
              <w:pStyle w:val="TableParagraph"/>
              <w:ind w:left="138" w:right="108"/>
              <w:rPr>
                <w:sz w:val="21"/>
              </w:rPr>
            </w:pPr>
            <w:r>
              <w:rPr>
                <w:sz w:val="21"/>
              </w:rPr>
              <w:t>WW</w:t>
            </w:r>
          </w:p>
        </w:tc>
        <w:tc>
          <w:tcPr>
            <w:tcW w:w="2342" w:type="dxa"/>
            <w:tcBorders>
              <w:top w:val="single" w:sz="4" w:space="0" w:color="000000"/>
              <w:left w:val="single" w:sz="4" w:space="0" w:color="000000"/>
            </w:tcBorders>
          </w:tcPr>
          <w:p>
            <w:pPr>
              <w:pStyle w:val="TableParagraph"/>
              <w:ind w:left="321" w:right="280"/>
              <w:rPr>
                <w:sz w:val="21"/>
              </w:rPr>
            </w:pPr>
            <w:r>
              <w:rPr>
                <w:sz w:val="21"/>
              </w:rPr>
              <w:t>XXH</w:t>
            </w:r>
          </w:p>
        </w:tc>
      </w:tr>
    </w:tbl>
    <w:p>
      <w:pPr>
        <w:spacing w:after="0"/>
        <w:rPr>
          <w:sz w:val="21"/>
        </w:rPr>
        <w:sectPr>
          <w:headerReference w:type="default" r:id="rId11"/>
          <w:pgSz w:w="11900" w:h="16840"/>
          <w:pgMar w:header="877" w:footer="0" w:top="1300" w:bottom="280" w:left="500" w:right="500"/>
        </w:sectPr>
      </w:pPr>
    </w:p>
    <w:p>
      <w:pPr>
        <w:pStyle w:val="BodyText"/>
        <w:spacing w:before="12"/>
        <w:rPr>
          <w:sz w:val="3"/>
        </w:rPr>
      </w:pPr>
    </w:p>
    <w:tbl>
      <w:tblPr>
        <w:tblW w:w="0" w:type="auto"/>
        <w:jc w:val="left"/>
        <w:tblInd w:w="12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0"/>
        <w:gridCol w:w="3062"/>
        <w:gridCol w:w="1977"/>
        <w:gridCol w:w="2342"/>
      </w:tblGrid>
      <w:tr>
        <w:trPr>
          <w:trHeight w:val="282" w:hRule="atLeast"/>
        </w:trPr>
        <w:tc>
          <w:tcPr>
            <w:tcW w:w="1080" w:type="dxa"/>
            <w:tcBorders>
              <w:bottom w:val="single" w:sz="4" w:space="0" w:color="000000"/>
              <w:right w:val="single" w:sz="4" w:space="0" w:color="000000"/>
            </w:tcBorders>
          </w:tcPr>
          <w:p>
            <w:pPr>
              <w:pStyle w:val="TableParagraph"/>
              <w:spacing w:line="252" w:lineRule="exact"/>
              <w:ind w:left="101" w:right="78"/>
              <w:rPr>
                <w:sz w:val="21"/>
              </w:rPr>
            </w:pPr>
            <w:r>
              <w:rPr>
                <w:sz w:val="21"/>
              </w:rPr>
              <w:t>E7H-D0H</w:t>
            </w:r>
          </w:p>
        </w:tc>
        <w:tc>
          <w:tcPr>
            <w:tcW w:w="3062" w:type="dxa"/>
            <w:tcBorders>
              <w:left w:val="single" w:sz="4" w:space="0" w:color="000000"/>
              <w:bottom w:val="single" w:sz="4" w:space="0" w:color="000000"/>
              <w:right w:val="single" w:sz="4" w:space="0" w:color="000000"/>
            </w:tcBorders>
          </w:tcPr>
          <w:p>
            <w:pPr>
              <w:pStyle w:val="TableParagraph"/>
              <w:spacing w:line="252" w:lineRule="exact"/>
              <w:ind w:left="101" w:right="72"/>
              <w:rPr>
                <w:sz w:val="21"/>
              </w:rPr>
            </w:pPr>
            <w:r>
              <w:rPr>
                <w:sz w:val="21"/>
              </w:rPr>
              <w:t>保留</w:t>
            </w:r>
          </w:p>
        </w:tc>
        <w:tc>
          <w:tcPr>
            <w:tcW w:w="1977" w:type="dxa"/>
            <w:tcBorders>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（禁止使用）</w:t>
            </w:r>
          </w:p>
        </w:tc>
        <w:tc>
          <w:tcPr>
            <w:tcW w:w="2342" w:type="dxa"/>
            <w:tcBorders>
              <w:left w:val="single" w:sz="4" w:space="0" w:color="000000"/>
              <w:bottom w:val="single" w:sz="4" w:space="0" w:color="000000"/>
            </w:tcBorders>
          </w:tcPr>
          <w:p>
            <w:pPr>
              <w:pStyle w:val="TableParagraph"/>
              <w:spacing w:line="252" w:lineRule="exact"/>
              <w:ind w:left="321" w:right="280"/>
              <w:rPr>
                <w:sz w:val="21"/>
              </w:rPr>
            </w:pPr>
            <w:r>
              <w:rPr>
                <w:sz w:val="21"/>
              </w:rPr>
              <w:t>xxH</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E8H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96" w:right="72"/>
              <w:rPr>
                <w:sz w:val="21"/>
              </w:rPr>
            </w:pPr>
            <w:r>
              <w:rPr>
                <w:spacing w:val="-6"/>
                <w:sz w:val="21"/>
              </w:rPr>
              <w:t>通用输出寄存器 </w:t>
            </w:r>
            <w:r>
              <w:rPr>
                <w:sz w:val="21"/>
              </w:rPr>
              <w:t>GPOR</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RRRRRRWW</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rrrrrr11</w:t>
            </w:r>
          </w:p>
        </w:tc>
      </w:tr>
      <w:tr>
        <w:trPr>
          <w:trHeight w:val="287" w:hRule="atLeast"/>
        </w:trPr>
        <w:tc>
          <w:tcPr>
            <w:tcW w:w="1080" w:type="dxa"/>
            <w:tcBorders>
              <w:top w:val="single" w:sz="4" w:space="0" w:color="000000"/>
              <w:bottom w:val="single" w:sz="4" w:space="0" w:color="000000"/>
              <w:right w:val="single" w:sz="4" w:space="0" w:color="000000"/>
            </w:tcBorders>
          </w:tcPr>
          <w:p>
            <w:pPr>
              <w:pStyle w:val="TableParagraph"/>
              <w:ind w:left="101" w:right="78"/>
              <w:rPr>
                <w:sz w:val="21"/>
              </w:rPr>
            </w:pPr>
            <w:r>
              <w:rPr>
                <w:sz w:val="21"/>
              </w:rPr>
              <w:t>E9H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ind w:left="96" w:right="72"/>
              <w:rPr>
                <w:sz w:val="21"/>
              </w:rPr>
            </w:pPr>
            <w:r>
              <w:rPr>
                <w:spacing w:val="-4"/>
                <w:sz w:val="21"/>
              </w:rPr>
              <w:t>内部中断状态寄存器 </w:t>
            </w:r>
            <w:r>
              <w:rPr>
                <w:sz w:val="21"/>
              </w:rPr>
              <w:t>IINT</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ind w:left="138" w:right="108"/>
              <w:rPr>
                <w:sz w:val="21"/>
              </w:rPr>
            </w:pPr>
            <w:r>
              <w:rPr>
                <w:sz w:val="21"/>
              </w:rPr>
              <w:t>RRRRRRRR</w:t>
            </w:r>
          </w:p>
        </w:tc>
        <w:tc>
          <w:tcPr>
            <w:tcW w:w="2342" w:type="dxa"/>
            <w:tcBorders>
              <w:top w:val="single" w:sz="4" w:space="0" w:color="000000"/>
              <w:left w:val="single" w:sz="4" w:space="0" w:color="000000"/>
              <w:bottom w:val="single" w:sz="4" w:space="0" w:color="000000"/>
            </w:tcBorders>
          </w:tcPr>
          <w:p>
            <w:pPr>
              <w:pStyle w:val="TableParagraph"/>
              <w:ind w:left="321" w:right="280"/>
              <w:rPr>
                <w:sz w:val="21"/>
              </w:rPr>
            </w:pPr>
            <w:r>
              <w:rPr>
                <w:sz w:val="21"/>
              </w:rPr>
              <w:t>0rrrrr00</w:t>
            </w:r>
          </w:p>
        </w:tc>
      </w:tr>
      <w:tr>
        <w:trPr>
          <w:trHeight w:val="282" w:hRule="atLeast"/>
        </w:trPr>
        <w:tc>
          <w:tcPr>
            <w:tcW w:w="1080" w:type="dxa"/>
            <w:tcBorders>
              <w:top w:val="single" w:sz="4" w:space="0" w:color="000000"/>
              <w:bottom w:val="single" w:sz="4" w:space="0" w:color="000000"/>
              <w:right w:val="single" w:sz="4" w:space="0" w:color="000000"/>
            </w:tcBorders>
          </w:tcPr>
          <w:p>
            <w:pPr>
              <w:pStyle w:val="TableParagraph"/>
              <w:spacing w:line="252" w:lineRule="exact"/>
              <w:ind w:left="101" w:right="78"/>
              <w:rPr>
                <w:sz w:val="21"/>
              </w:rPr>
            </w:pPr>
            <w:r>
              <w:rPr>
                <w:sz w:val="21"/>
              </w:rPr>
              <w:t>EAH</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6" w:right="72"/>
              <w:rPr>
                <w:sz w:val="21"/>
              </w:rPr>
            </w:pPr>
            <w:r>
              <w:rPr>
                <w:spacing w:val="-6"/>
                <w:sz w:val="21"/>
              </w:rPr>
              <w:t>通用输入寄存器 </w:t>
            </w:r>
            <w:r>
              <w:rPr>
                <w:sz w:val="21"/>
              </w:rPr>
              <w:t>GPIR</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38" w:right="108"/>
              <w:rPr>
                <w:sz w:val="21"/>
              </w:rPr>
            </w:pPr>
            <w:r>
              <w:rPr>
                <w:sz w:val="21"/>
              </w:rPr>
              <w:t>RRRRRRRR</w:t>
            </w:r>
          </w:p>
        </w:tc>
        <w:tc>
          <w:tcPr>
            <w:tcW w:w="2342" w:type="dxa"/>
            <w:tcBorders>
              <w:top w:val="single" w:sz="4" w:space="0" w:color="000000"/>
              <w:left w:val="single" w:sz="4" w:space="0" w:color="000000"/>
              <w:bottom w:val="single" w:sz="4" w:space="0" w:color="000000"/>
            </w:tcBorders>
          </w:tcPr>
          <w:p>
            <w:pPr>
              <w:pStyle w:val="TableParagraph"/>
              <w:spacing w:line="252" w:lineRule="exact"/>
              <w:ind w:left="321" w:right="280"/>
              <w:rPr>
                <w:sz w:val="21"/>
              </w:rPr>
            </w:pPr>
            <w:r>
              <w:rPr>
                <w:sz w:val="21"/>
              </w:rPr>
              <w:t>rxxrrrr1</w:t>
            </w:r>
          </w:p>
        </w:tc>
      </w:tr>
      <w:tr>
        <w:trPr>
          <w:trHeight w:val="287" w:hRule="atLeast"/>
        </w:trPr>
        <w:tc>
          <w:tcPr>
            <w:tcW w:w="1080" w:type="dxa"/>
            <w:tcBorders>
              <w:top w:val="single" w:sz="4" w:space="0" w:color="000000"/>
              <w:right w:val="single" w:sz="4" w:space="0" w:color="000000"/>
            </w:tcBorders>
          </w:tcPr>
          <w:p>
            <w:pPr>
              <w:pStyle w:val="TableParagraph"/>
              <w:ind w:left="101" w:right="78"/>
              <w:rPr>
                <w:sz w:val="21"/>
              </w:rPr>
            </w:pPr>
            <w:r>
              <w:rPr>
                <w:sz w:val="21"/>
              </w:rPr>
              <w:t>FFH-EBH</w:t>
            </w:r>
          </w:p>
        </w:tc>
        <w:tc>
          <w:tcPr>
            <w:tcW w:w="3062" w:type="dxa"/>
            <w:tcBorders>
              <w:top w:val="single" w:sz="4" w:space="0" w:color="000000"/>
              <w:left w:val="single" w:sz="4" w:space="0" w:color="000000"/>
              <w:right w:val="single" w:sz="4" w:space="0" w:color="000000"/>
            </w:tcBorders>
          </w:tcPr>
          <w:p>
            <w:pPr>
              <w:pStyle w:val="TableParagraph"/>
              <w:ind w:left="101" w:right="72"/>
              <w:rPr>
                <w:sz w:val="21"/>
              </w:rPr>
            </w:pPr>
            <w:r>
              <w:rPr>
                <w:sz w:val="21"/>
              </w:rPr>
              <w:t>保留</w:t>
            </w:r>
          </w:p>
        </w:tc>
        <w:tc>
          <w:tcPr>
            <w:tcW w:w="1977" w:type="dxa"/>
            <w:tcBorders>
              <w:top w:val="single" w:sz="4" w:space="0" w:color="000000"/>
              <w:left w:val="single" w:sz="4" w:space="0" w:color="000000"/>
              <w:right w:val="single" w:sz="4" w:space="0" w:color="000000"/>
            </w:tcBorders>
          </w:tcPr>
          <w:p>
            <w:pPr>
              <w:pStyle w:val="TableParagraph"/>
              <w:ind w:left="138" w:right="108"/>
              <w:rPr>
                <w:sz w:val="21"/>
              </w:rPr>
            </w:pPr>
            <w:r>
              <w:rPr>
                <w:sz w:val="21"/>
              </w:rPr>
              <w:t>（禁止使用）</w:t>
            </w:r>
          </w:p>
        </w:tc>
        <w:tc>
          <w:tcPr>
            <w:tcW w:w="2342" w:type="dxa"/>
            <w:tcBorders>
              <w:top w:val="single" w:sz="4" w:space="0" w:color="000000"/>
              <w:left w:val="single" w:sz="4" w:space="0" w:color="000000"/>
            </w:tcBorders>
          </w:tcPr>
          <w:p>
            <w:pPr>
              <w:pStyle w:val="TableParagraph"/>
              <w:ind w:left="321" w:right="280"/>
              <w:rPr>
                <w:sz w:val="21"/>
              </w:rPr>
            </w:pPr>
            <w:r>
              <w:rPr>
                <w:sz w:val="21"/>
              </w:rPr>
              <w:t>xxH</w:t>
            </w:r>
          </w:p>
        </w:tc>
      </w:tr>
    </w:tbl>
    <w:p>
      <w:pPr>
        <w:pStyle w:val="BodyText"/>
        <w:spacing w:before="10"/>
        <w:rPr>
          <w:sz w:val="27"/>
        </w:rPr>
      </w:pPr>
    </w:p>
    <w:p>
      <w:pPr>
        <w:pStyle w:val="Heading2"/>
        <w:numPr>
          <w:ilvl w:val="1"/>
          <w:numId w:val="4"/>
        </w:numPr>
        <w:tabs>
          <w:tab w:pos="1464" w:val="left" w:leader="none"/>
        </w:tabs>
        <w:spacing w:line="240" w:lineRule="auto" w:before="66" w:after="0"/>
        <w:ind w:left="1463" w:right="0" w:hanging="601"/>
        <w:jc w:val="both"/>
      </w:pPr>
      <w:bookmarkStart w:name="6.4. 寄存器的位" w:id="35"/>
      <w:bookmarkEnd w:id="35"/>
      <w:r>
        <w:rPr/>
      </w:r>
      <w:bookmarkStart w:name="6.4. 寄存器的位" w:id="36"/>
      <w:bookmarkEnd w:id="36"/>
      <w:r>
        <w:rPr/>
        <w:t>寄存器的位</w:t>
      </w:r>
    </w:p>
    <w:p>
      <w:pPr>
        <w:pStyle w:val="BodyText"/>
        <w:spacing w:before="1" w:after="1"/>
        <w:rPr>
          <w:sz w:val="10"/>
        </w:rPr>
      </w:pPr>
    </w:p>
    <w:tbl>
      <w:tblPr>
        <w:tblW w:w="0" w:type="auto"/>
        <w:jc w:val="left"/>
        <w:tblInd w:w="9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92"/>
        <w:gridCol w:w="720"/>
        <w:gridCol w:w="720"/>
        <w:gridCol w:w="2880"/>
        <w:gridCol w:w="1080"/>
        <w:gridCol w:w="974"/>
      </w:tblGrid>
      <w:tr>
        <w:trPr>
          <w:trHeight w:val="286" w:hRule="atLeast"/>
        </w:trPr>
        <w:tc>
          <w:tcPr>
            <w:tcW w:w="2592" w:type="dxa"/>
            <w:tcBorders>
              <w:right w:val="single" w:sz="4" w:space="0" w:color="000000"/>
            </w:tcBorders>
          </w:tcPr>
          <w:p>
            <w:pPr>
              <w:pStyle w:val="TableParagraph"/>
              <w:ind w:left="762"/>
              <w:jc w:val="left"/>
              <w:rPr>
                <w:sz w:val="21"/>
              </w:rPr>
            </w:pPr>
            <w:r>
              <w:rPr>
                <w:sz w:val="21"/>
              </w:rPr>
              <w:t>寄存器名称</w:t>
            </w:r>
          </w:p>
        </w:tc>
        <w:tc>
          <w:tcPr>
            <w:tcW w:w="720" w:type="dxa"/>
            <w:tcBorders>
              <w:left w:val="single" w:sz="4" w:space="0" w:color="000000"/>
              <w:right w:val="single" w:sz="4" w:space="0" w:color="000000"/>
            </w:tcBorders>
          </w:tcPr>
          <w:p>
            <w:pPr>
              <w:pStyle w:val="TableParagraph"/>
              <w:ind w:left="134" w:right="115"/>
              <w:rPr>
                <w:sz w:val="21"/>
              </w:rPr>
            </w:pPr>
            <w:r>
              <w:rPr>
                <w:sz w:val="21"/>
              </w:rPr>
              <w:t>位址</w:t>
            </w:r>
          </w:p>
        </w:tc>
        <w:tc>
          <w:tcPr>
            <w:tcW w:w="720" w:type="dxa"/>
            <w:tcBorders>
              <w:left w:val="single" w:sz="4" w:space="0" w:color="000000"/>
              <w:right w:val="single" w:sz="4" w:space="0" w:color="000000"/>
            </w:tcBorders>
          </w:tcPr>
          <w:p>
            <w:pPr>
              <w:pStyle w:val="TableParagraph"/>
              <w:ind w:left="134" w:right="115"/>
              <w:rPr>
                <w:sz w:val="21"/>
              </w:rPr>
            </w:pPr>
            <w:r>
              <w:rPr>
                <w:sz w:val="21"/>
              </w:rPr>
              <w:t>属性</w:t>
            </w:r>
          </w:p>
        </w:tc>
        <w:tc>
          <w:tcPr>
            <w:tcW w:w="2880" w:type="dxa"/>
            <w:tcBorders>
              <w:left w:val="single" w:sz="4" w:space="0" w:color="000000"/>
              <w:right w:val="single" w:sz="4" w:space="0" w:color="000000"/>
            </w:tcBorders>
          </w:tcPr>
          <w:p>
            <w:pPr>
              <w:pStyle w:val="TableParagraph"/>
              <w:ind w:left="215" w:right="196"/>
              <w:rPr>
                <w:sz w:val="21"/>
              </w:rPr>
            </w:pPr>
            <w:r>
              <w:rPr>
                <w:sz w:val="21"/>
              </w:rPr>
              <w:t>位的使用说明(默认值)</w:t>
            </w:r>
          </w:p>
        </w:tc>
        <w:tc>
          <w:tcPr>
            <w:tcW w:w="1080" w:type="dxa"/>
            <w:tcBorders>
              <w:left w:val="single" w:sz="4" w:space="0" w:color="000000"/>
              <w:right w:val="single" w:sz="4" w:space="0" w:color="000000"/>
            </w:tcBorders>
          </w:tcPr>
          <w:p>
            <w:pPr>
              <w:pStyle w:val="TableParagraph"/>
              <w:ind w:left="44" w:right="30"/>
              <w:rPr>
                <w:sz w:val="21"/>
              </w:rPr>
            </w:pPr>
            <w:r>
              <w:rPr>
                <w:sz w:val="21"/>
              </w:rPr>
              <w:t>位值=0</w:t>
            </w:r>
          </w:p>
        </w:tc>
        <w:tc>
          <w:tcPr>
            <w:tcW w:w="974" w:type="dxa"/>
            <w:tcBorders>
              <w:left w:val="single" w:sz="4" w:space="0" w:color="000000"/>
            </w:tcBorders>
          </w:tcPr>
          <w:p>
            <w:pPr>
              <w:pStyle w:val="TableParagraph"/>
              <w:ind w:left="54" w:right="20"/>
              <w:rPr>
                <w:sz w:val="21"/>
              </w:rPr>
            </w:pPr>
            <w:r>
              <w:rPr>
                <w:sz w:val="21"/>
              </w:rPr>
              <w:t>位值=1</w:t>
            </w:r>
          </w:p>
        </w:tc>
      </w:tr>
      <w:tr>
        <w:trPr>
          <w:trHeight w:val="287" w:hRule="atLeast"/>
        </w:trPr>
        <w:tc>
          <w:tcPr>
            <w:tcW w:w="2592" w:type="dxa"/>
            <w:vMerge w:val="restart"/>
            <w:tcBorders>
              <w:bottom w:val="single" w:sz="4" w:space="0" w:color="000000"/>
              <w:right w:val="single" w:sz="4" w:space="0" w:color="000000"/>
            </w:tcBorders>
          </w:tcPr>
          <w:p>
            <w:pPr>
              <w:pStyle w:val="TableParagraph"/>
              <w:spacing w:line="240" w:lineRule="auto"/>
              <w:ind w:left="85" w:right="81"/>
              <w:rPr>
                <w:sz w:val="21"/>
              </w:rPr>
            </w:pPr>
            <w:r>
              <w:rPr>
                <w:spacing w:val="-6"/>
                <w:sz w:val="21"/>
              </w:rPr>
              <w:t>通用输出寄存器 </w:t>
            </w:r>
            <w:r>
              <w:rPr>
                <w:sz w:val="21"/>
              </w:rPr>
              <w:t>GPOR</w:t>
            </w:r>
          </w:p>
          <w:p>
            <w:pPr>
              <w:pStyle w:val="TableParagraph"/>
              <w:spacing w:line="267" w:lineRule="exact" w:before="14"/>
              <w:ind w:left="85" w:right="81"/>
              <w:rPr>
                <w:sz w:val="21"/>
              </w:rPr>
            </w:pPr>
            <w:r>
              <w:rPr>
                <w:sz w:val="21"/>
              </w:rPr>
              <w:t>（I/O</w:t>
            </w:r>
            <w:r>
              <w:rPr>
                <w:spacing w:val="-26"/>
                <w:sz w:val="21"/>
              </w:rPr>
              <w:t> 基址 </w:t>
            </w:r>
            <w:r>
              <w:rPr>
                <w:sz w:val="21"/>
              </w:rPr>
              <w:t>0+0E8H</w:t>
            </w:r>
            <w:r>
              <w:rPr>
                <w:spacing w:val="-17"/>
                <w:sz w:val="21"/>
              </w:rPr>
              <w:t> 地址</w:t>
            </w:r>
            <w:r>
              <w:rPr>
                <w:sz w:val="21"/>
              </w:rPr>
              <w:t>）</w:t>
            </w:r>
          </w:p>
        </w:tc>
        <w:tc>
          <w:tcPr>
            <w:tcW w:w="720" w:type="dxa"/>
            <w:tcBorders>
              <w:left w:val="single" w:sz="4" w:space="0" w:color="000000"/>
              <w:bottom w:val="single" w:sz="4" w:space="0" w:color="000000"/>
              <w:right w:val="single" w:sz="4" w:space="0" w:color="000000"/>
            </w:tcBorders>
          </w:tcPr>
          <w:p>
            <w:pPr>
              <w:pStyle w:val="TableParagraph"/>
              <w:ind w:left="129" w:right="115"/>
              <w:rPr>
                <w:sz w:val="21"/>
              </w:rPr>
            </w:pPr>
            <w:r>
              <w:rPr>
                <w:spacing w:val="-27"/>
                <w:sz w:val="21"/>
              </w:rPr>
              <w:t>位 </w:t>
            </w:r>
            <w:r>
              <w:rPr>
                <w:sz w:val="21"/>
              </w:rPr>
              <w:t>0</w:t>
            </w:r>
          </w:p>
        </w:tc>
        <w:tc>
          <w:tcPr>
            <w:tcW w:w="720" w:type="dxa"/>
            <w:tcBorders>
              <w:left w:val="single" w:sz="4" w:space="0" w:color="000000"/>
              <w:bottom w:val="single" w:sz="4" w:space="0" w:color="000000"/>
              <w:right w:val="single" w:sz="4" w:space="0" w:color="000000"/>
            </w:tcBorders>
          </w:tcPr>
          <w:p>
            <w:pPr>
              <w:pStyle w:val="TableParagraph"/>
              <w:ind w:left="19"/>
              <w:rPr>
                <w:sz w:val="21"/>
              </w:rPr>
            </w:pPr>
            <w:r>
              <w:rPr>
                <w:w w:val="100"/>
                <w:sz w:val="21"/>
              </w:rPr>
              <w:t>W</w:t>
            </w:r>
          </w:p>
        </w:tc>
        <w:tc>
          <w:tcPr>
            <w:tcW w:w="2880" w:type="dxa"/>
            <w:tcBorders>
              <w:left w:val="single" w:sz="4" w:space="0" w:color="000000"/>
              <w:bottom w:val="single" w:sz="4" w:space="0" w:color="000000"/>
              <w:right w:val="single" w:sz="4" w:space="0" w:color="000000"/>
            </w:tcBorders>
          </w:tcPr>
          <w:p>
            <w:pPr>
              <w:pStyle w:val="TableParagraph"/>
              <w:ind w:left="215" w:right="196"/>
              <w:rPr>
                <w:sz w:val="21"/>
              </w:rPr>
            </w:pPr>
            <w:r>
              <w:rPr>
                <w:spacing w:val="-16"/>
                <w:sz w:val="21"/>
              </w:rPr>
              <w:t>设定 </w:t>
            </w:r>
            <w:r>
              <w:rPr>
                <w:sz w:val="21"/>
              </w:rPr>
              <w:t>SDA</w:t>
            </w:r>
            <w:r>
              <w:rPr>
                <w:spacing w:val="-8"/>
                <w:sz w:val="21"/>
              </w:rPr>
              <w:t> 引脚的输出值</w:t>
            </w:r>
            <w:r>
              <w:rPr>
                <w:sz w:val="21"/>
              </w:rPr>
              <w:t>(1)</w:t>
            </w:r>
          </w:p>
        </w:tc>
        <w:tc>
          <w:tcPr>
            <w:tcW w:w="1080" w:type="dxa"/>
            <w:tcBorders>
              <w:left w:val="single" w:sz="4" w:space="0" w:color="000000"/>
              <w:bottom w:val="single" w:sz="4" w:space="0" w:color="000000"/>
              <w:right w:val="single" w:sz="4" w:space="0" w:color="000000"/>
            </w:tcBorders>
          </w:tcPr>
          <w:p>
            <w:pPr>
              <w:pStyle w:val="TableParagraph"/>
              <w:ind w:left="44" w:right="30"/>
              <w:rPr>
                <w:sz w:val="21"/>
              </w:rPr>
            </w:pPr>
            <w:r>
              <w:rPr>
                <w:sz w:val="21"/>
              </w:rPr>
              <w:t>低电平</w:t>
            </w:r>
          </w:p>
        </w:tc>
        <w:tc>
          <w:tcPr>
            <w:tcW w:w="974" w:type="dxa"/>
            <w:tcBorders>
              <w:left w:val="single" w:sz="4" w:space="0" w:color="000000"/>
              <w:bottom w:val="single" w:sz="4" w:space="0" w:color="000000"/>
            </w:tcBorders>
          </w:tcPr>
          <w:p>
            <w:pPr>
              <w:pStyle w:val="TableParagraph"/>
              <w:ind w:left="54" w:right="20"/>
              <w:rPr>
                <w:sz w:val="21"/>
              </w:rPr>
            </w:pPr>
            <w:r>
              <w:rPr>
                <w:sz w:val="21"/>
              </w:rPr>
              <w:t>高电平</w:t>
            </w:r>
          </w:p>
        </w:tc>
      </w:tr>
      <w:tr>
        <w:trPr>
          <w:trHeight w:val="282" w:hRule="atLeast"/>
        </w:trPr>
        <w:tc>
          <w:tcPr>
            <w:tcW w:w="2592" w:type="dxa"/>
            <w:vMerge/>
            <w:tcBorders>
              <w:top w:val="nil"/>
              <w:bottom w:val="single" w:sz="4" w:space="0" w:color="000000"/>
              <w:right w:val="single" w:sz="4" w:space="0" w:color="000000"/>
            </w:tcBorders>
          </w:tcPr>
          <w:p>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9" w:right="115"/>
              <w:rPr>
                <w:sz w:val="21"/>
              </w:rPr>
            </w:pPr>
            <w:r>
              <w:rPr>
                <w:spacing w:val="-27"/>
                <w:sz w:val="21"/>
              </w:rPr>
              <w:t>位 </w:t>
            </w:r>
            <w:r>
              <w:rPr>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
              <w:rPr>
                <w:sz w:val="21"/>
              </w:rPr>
            </w:pPr>
            <w:r>
              <w:rPr>
                <w:w w:val="100"/>
                <w:sz w:val="21"/>
              </w:rPr>
              <w:t>W</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5" w:right="196"/>
              <w:rPr>
                <w:sz w:val="21"/>
              </w:rPr>
            </w:pPr>
            <w:r>
              <w:rPr>
                <w:spacing w:val="-16"/>
                <w:sz w:val="21"/>
              </w:rPr>
              <w:t>设定 </w:t>
            </w:r>
            <w:r>
              <w:rPr>
                <w:sz w:val="21"/>
              </w:rPr>
              <w:t>SCL</w:t>
            </w:r>
            <w:r>
              <w:rPr>
                <w:spacing w:val="-8"/>
                <w:sz w:val="21"/>
              </w:rPr>
              <w:t> 引脚的输出值</w:t>
            </w:r>
            <w:r>
              <w:rPr>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4" w:right="30"/>
              <w:rPr>
                <w:sz w:val="21"/>
              </w:rPr>
            </w:pPr>
            <w:r>
              <w:rPr>
                <w:sz w:val="21"/>
              </w:rPr>
              <w:t>低电平</w:t>
            </w:r>
          </w:p>
        </w:tc>
        <w:tc>
          <w:tcPr>
            <w:tcW w:w="974" w:type="dxa"/>
            <w:tcBorders>
              <w:top w:val="single" w:sz="4" w:space="0" w:color="000000"/>
              <w:left w:val="single" w:sz="4" w:space="0" w:color="000000"/>
              <w:bottom w:val="single" w:sz="4" w:space="0" w:color="000000"/>
            </w:tcBorders>
          </w:tcPr>
          <w:p>
            <w:pPr>
              <w:pStyle w:val="TableParagraph"/>
              <w:spacing w:line="252" w:lineRule="exact"/>
              <w:ind w:left="54" w:right="20"/>
              <w:rPr>
                <w:sz w:val="21"/>
              </w:rPr>
            </w:pPr>
            <w:r>
              <w:rPr>
                <w:sz w:val="21"/>
              </w:rPr>
              <w:t>高电平</w:t>
            </w:r>
          </w:p>
        </w:tc>
      </w:tr>
      <w:tr>
        <w:trPr>
          <w:trHeight w:val="287" w:hRule="atLeast"/>
        </w:trPr>
        <w:tc>
          <w:tcPr>
            <w:tcW w:w="2592" w:type="dxa"/>
            <w:vMerge w:val="restart"/>
            <w:tcBorders>
              <w:top w:val="single" w:sz="4" w:space="0" w:color="000000"/>
              <w:bottom w:val="single" w:sz="4" w:space="0" w:color="000000"/>
              <w:right w:val="single" w:sz="4" w:space="0" w:color="000000"/>
            </w:tcBorders>
          </w:tcPr>
          <w:p>
            <w:pPr>
              <w:pStyle w:val="TableParagraph"/>
              <w:spacing w:line="240" w:lineRule="auto" w:before="159"/>
              <w:ind w:left="100"/>
              <w:jc w:val="left"/>
              <w:rPr>
                <w:sz w:val="21"/>
              </w:rPr>
            </w:pPr>
            <w:r>
              <w:rPr>
                <w:spacing w:val="-4"/>
                <w:sz w:val="21"/>
              </w:rPr>
              <w:t>内部中断状态寄存器 </w:t>
            </w:r>
            <w:r>
              <w:rPr>
                <w:sz w:val="21"/>
              </w:rPr>
              <w:t>IINT</w:t>
            </w:r>
          </w:p>
          <w:p>
            <w:pPr>
              <w:pStyle w:val="TableParagraph"/>
              <w:spacing w:line="240" w:lineRule="auto" w:before="19"/>
              <w:ind w:left="100"/>
              <w:jc w:val="left"/>
              <w:rPr>
                <w:sz w:val="21"/>
              </w:rPr>
            </w:pPr>
            <w:r>
              <w:rPr>
                <w:sz w:val="21"/>
              </w:rPr>
              <w:t>（I/O</w:t>
            </w:r>
            <w:r>
              <w:rPr>
                <w:spacing w:val="-25"/>
                <w:sz w:val="21"/>
              </w:rPr>
              <w:t> 基址 </w:t>
            </w:r>
            <w:r>
              <w:rPr>
                <w:sz w:val="21"/>
              </w:rPr>
              <w:t>0+0E9H</w:t>
            </w:r>
            <w:r>
              <w:rPr>
                <w:spacing w:val="-17"/>
                <w:sz w:val="21"/>
              </w:rPr>
              <w:t> 地址</w:t>
            </w:r>
            <w:r>
              <w:rPr>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129" w:right="115"/>
              <w:rPr>
                <w:sz w:val="21"/>
              </w:rPr>
            </w:pPr>
            <w:r>
              <w:rPr>
                <w:spacing w:val="-27"/>
                <w:sz w:val="21"/>
              </w:rPr>
              <w:t>位 </w:t>
            </w:r>
            <w:r>
              <w:rPr>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19"/>
              <w:rPr>
                <w:sz w:val="21"/>
              </w:rPr>
            </w:pPr>
            <w:r>
              <w:rPr>
                <w:w w:val="100"/>
                <w:sz w:val="21"/>
              </w:rPr>
              <w:t>R</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ind w:left="215" w:right="196"/>
              <w:rPr>
                <w:sz w:val="21"/>
              </w:rPr>
            </w:pPr>
            <w:r>
              <w:rPr>
                <w:spacing w:val="-10"/>
                <w:sz w:val="21"/>
              </w:rPr>
              <w:t>内部串口 </w:t>
            </w:r>
            <w:r>
              <w:rPr>
                <w:sz w:val="21"/>
              </w:rPr>
              <w:t>0</w:t>
            </w:r>
            <w:r>
              <w:rPr>
                <w:spacing w:val="-9"/>
                <w:sz w:val="21"/>
              </w:rPr>
              <w:t> 的中断状态</w:t>
            </w:r>
            <w:r>
              <w:rPr>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44" w:right="30"/>
              <w:rPr>
                <w:sz w:val="21"/>
              </w:rPr>
            </w:pPr>
            <w:r>
              <w:rPr>
                <w:sz w:val="21"/>
              </w:rPr>
              <w:t>无中断</w:t>
            </w:r>
          </w:p>
        </w:tc>
        <w:tc>
          <w:tcPr>
            <w:tcW w:w="974" w:type="dxa"/>
            <w:tcBorders>
              <w:top w:val="single" w:sz="4" w:space="0" w:color="000000"/>
              <w:left w:val="single" w:sz="4" w:space="0" w:color="000000"/>
              <w:bottom w:val="single" w:sz="4" w:space="0" w:color="000000"/>
            </w:tcBorders>
          </w:tcPr>
          <w:p>
            <w:pPr>
              <w:pStyle w:val="TableParagraph"/>
              <w:ind w:left="54" w:right="20"/>
              <w:rPr>
                <w:sz w:val="21"/>
              </w:rPr>
            </w:pPr>
            <w:r>
              <w:rPr>
                <w:sz w:val="21"/>
              </w:rPr>
              <w:t>正在中断</w:t>
            </w:r>
          </w:p>
        </w:tc>
      </w:tr>
      <w:tr>
        <w:trPr>
          <w:trHeight w:val="287" w:hRule="atLeast"/>
        </w:trPr>
        <w:tc>
          <w:tcPr>
            <w:tcW w:w="2592" w:type="dxa"/>
            <w:vMerge/>
            <w:tcBorders>
              <w:top w:val="nil"/>
              <w:bottom w:val="single" w:sz="4" w:space="0" w:color="000000"/>
              <w:right w:val="single" w:sz="4" w:space="0" w:color="000000"/>
            </w:tcBorders>
          </w:tcPr>
          <w:p>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129" w:right="115"/>
              <w:rPr>
                <w:sz w:val="21"/>
              </w:rPr>
            </w:pPr>
            <w:r>
              <w:rPr>
                <w:spacing w:val="-27"/>
                <w:sz w:val="21"/>
              </w:rPr>
              <w:t>位 </w:t>
            </w:r>
            <w:r>
              <w:rPr>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19"/>
              <w:rPr>
                <w:sz w:val="21"/>
              </w:rPr>
            </w:pPr>
            <w:r>
              <w:rPr>
                <w:w w:val="100"/>
                <w:sz w:val="21"/>
              </w:rPr>
              <w:t>R</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ind w:left="215" w:right="196"/>
              <w:rPr>
                <w:sz w:val="21"/>
              </w:rPr>
            </w:pPr>
            <w:r>
              <w:rPr>
                <w:spacing w:val="-10"/>
                <w:sz w:val="21"/>
              </w:rPr>
              <w:t>内部串口 </w:t>
            </w:r>
            <w:r>
              <w:rPr>
                <w:sz w:val="21"/>
              </w:rPr>
              <w:t>1</w:t>
            </w:r>
            <w:r>
              <w:rPr>
                <w:spacing w:val="-9"/>
                <w:sz w:val="21"/>
              </w:rPr>
              <w:t> 的中断状态</w:t>
            </w:r>
            <w:r>
              <w:rPr>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44" w:right="30"/>
              <w:rPr>
                <w:sz w:val="21"/>
              </w:rPr>
            </w:pPr>
            <w:r>
              <w:rPr>
                <w:sz w:val="21"/>
              </w:rPr>
              <w:t>无中断</w:t>
            </w:r>
          </w:p>
        </w:tc>
        <w:tc>
          <w:tcPr>
            <w:tcW w:w="974" w:type="dxa"/>
            <w:tcBorders>
              <w:top w:val="single" w:sz="4" w:space="0" w:color="000000"/>
              <w:left w:val="single" w:sz="4" w:space="0" w:color="000000"/>
              <w:bottom w:val="single" w:sz="4" w:space="0" w:color="000000"/>
            </w:tcBorders>
          </w:tcPr>
          <w:p>
            <w:pPr>
              <w:pStyle w:val="TableParagraph"/>
              <w:ind w:left="54" w:right="20"/>
              <w:rPr>
                <w:sz w:val="21"/>
              </w:rPr>
            </w:pPr>
            <w:r>
              <w:rPr>
                <w:sz w:val="21"/>
              </w:rPr>
              <w:t>正在中断</w:t>
            </w:r>
          </w:p>
        </w:tc>
      </w:tr>
      <w:tr>
        <w:trPr>
          <w:trHeight w:val="282" w:hRule="atLeast"/>
        </w:trPr>
        <w:tc>
          <w:tcPr>
            <w:tcW w:w="2592" w:type="dxa"/>
            <w:vMerge/>
            <w:tcBorders>
              <w:top w:val="nil"/>
              <w:bottom w:val="single" w:sz="4" w:space="0" w:color="000000"/>
              <w:right w:val="single" w:sz="4" w:space="0" w:color="000000"/>
            </w:tcBorders>
          </w:tcPr>
          <w:p>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9" w:right="115"/>
              <w:rPr>
                <w:sz w:val="21"/>
              </w:rPr>
            </w:pPr>
            <w:r>
              <w:rPr>
                <w:spacing w:val="-27"/>
                <w:sz w:val="21"/>
              </w:rPr>
              <w:t>位 </w:t>
            </w:r>
            <w:r>
              <w:rPr>
                <w:sz w:val="21"/>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
              <w:rPr>
                <w:sz w:val="21"/>
              </w:rPr>
            </w:pPr>
            <w:r>
              <w:rPr>
                <w:w w:val="100"/>
                <w:sz w:val="21"/>
              </w:rPr>
              <w:t>R</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5" w:right="196"/>
              <w:rPr>
                <w:sz w:val="21"/>
              </w:rPr>
            </w:pPr>
            <w:r>
              <w:rPr>
                <w:sz w:val="21"/>
              </w:rPr>
              <w:t>内部打印口的中断状态(0)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4" w:right="30"/>
              <w:rPr>
                <w:sz w:val="21"/>
              </w:rPr>
            </w:pPr>
            <w:r>
              <w:rPr>
                <w:sz w:val="21"/>
              </w:rPr>
              <w:t>无中断</w:t>
            </w:r>
          </w:p>
        </w:tc>
        <w:tc>
          <w:tcPr>
            <w:tcW w:w="974" w:type="dxa"/>
            <w:tcBorders>
              <w:top w:val="single" w:sz="4" w:space="0" w:color="000000"/>
              <w:left w:val="single" w:sz="4" w:space="0" w:color="000000"/>
              <w:bottom w:val="single" w:sz="4" w:space="0" w:color="000000"/>
            </w:tcBorders>
          </w:tcPr>
          <w:p>
            <w:pPr>
              <w:pStyle w:val="TableParagraph"/>
              <w:spacing w:line="252" w:lineRule="exact"/>
              <w:ind w:left="54" w:right="20"/>
              <w:rPr>
                <w:sz w:val="21"/>
              </w:rPr>
            </w:pPr>
            <w:r>
              <w:rPr>
                <w:sz w:val="21"/>
              </w:rPr>
              <w:t>正在中断</w:t>
            </w:r>
          </w:p>
        </w:tc>
      </w:tr>
      <w:tr>
        <w:trPr>
          <w:trHeight w:val="277" w:hRule="atLeast"/>
        </w:trPr>
        <w:tc>
          <w:tcPr>
            <w:tcW w:w="2592" w:type="dxa"/>
            <w:vMerge w:val="restart"/>
            <w:tcBorders>
              <w:top w:val="single" w:sz="4" w:space="0" w:color="000000"/>
              <w:right w:val="single" w:sz="4" w:space="0" w:color="000000"/>
            </w:tcBorders>
          </w:tcPr>
          <w:p>
            <w:pPr>
              <w:pStyle w:val="TableParagraph"/>
              <w:spacing w:line="240" w:lineRule="auto" w:before="159"/>
              <w:ind w:left="85" w:right="81"/>
              <w:rPr>
                <w:sz w:val="21"/>
              </w:rPr>
            </w:pPr>
            <w:r>
              <w:rPr>
                <w:spacing w:val="-6"/>
                <w:sz w:val="21"/>
              </w:rPr>
              <w:t>通用输入寄存器 </w:t>
            </w:r>
            <w:r>
              <w:rPr>
                <w:sz w:val="21"/>
              </w:rPr>
              <w:t>GPIR</w:t>
            </w:r>
          </w:p>
          <w:p>
            <w:pPr>
              <w:pStyle w:val="TableParagraph"/>
              <w:spacing w:line="240" w:lineRule="auto" w:before="19"/>
              <w:ind w:left="85" w:right="81"/>
              <w:rPr>
                <w:sz w:val="21"/>
              </w:rPr>
            </w:pPr>
            <w:r>
              <w:rPr>
                <w:sz w:val="21"/>
              </w:rPr>
              <w:t>（I/O</w:t>
            </w:r>
            <w:r>
              <w:rPr>
                <w:spacing w:val="-26"/>
                <w:sz w:val="21"/>
              </w:rPr>
              <w:t> 基址 </w:t>
            </w:r>
            <w:r>
              <w:rPr>
                <w:sz w:val="21"/>
              </w:rPr>
              <w:t>0+0EAH</w:t>
            </w:r>
            <w:r>
              <w:rPr>
                <w:spacing w:val="-17"/>
                <w:sz w:val="21"/>
              </w:rPr>
              <w:t> 地址</w:t>
            </w:r>
            <w:r>
              <w:rPr>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29" w:right="115"/>
              <w:rPr>
                <w:sz w:val="21"/>
              </w:rPr>
            </w:pPr>
            <w:r>
              <w:rPr>
                <w:spacing w:val="-27"/>
                <w:sz w:val="21"/>
              </w:rPr>
              <w:t>位 </w:t>
            </w:r>
            <w:r>
              <w:rPr>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
              <w:rPr>
                <w:sz w:val="21"/>
              </w:rPr>
            </w:pPr>
            <w:r>
              <w:rPr>
                <w:w w:val="100"/>
                <w:sz w:val="21"/>
              </w:rPr>
              <w:t>R</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5" w:right="196"/>
              <w:rPr>
                <w:sz w:val="21"/>
              </w:rPr>
            </w:pPr>
            <w:r>
              <w:rPr>
                <w:spacing w:val="-16"/>
                <w:sz w:val="21"/>
              </w:rPr>
              <w:t>输入 </w:t>
            </w:r>
            <w:r>
              <w:rPr>
                <w:sz w:val="21"/>
              </w:rPr>
              <w:t>SDA</w:t>
            </w:r>
            <w:r>
              <w:rPr>
                <w:spacing w:val="-9"/>
                <w:sz w:val="21"/>
              </w:rPr>
              <w:t> 引脚的状态</w:t>
            </w:r>
            <w:r>
              <w:rPr>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4" w:right="30"/>
              <w:rPr>
                <w:sz w:val="21"/>
              </w:rPr>
            </w:pPr>
            <w:r>
              <w:rPr>
                <w:sz w:val="21"/>
              </w:rPr>
              <w:t>低电平</w:t>
            </w:r>
          </w:p>
        </w:tc>
        <w:tc>
          <w:tcPr>
            <w:tcW w:w="974" w:type="dxa"/>
            <w:tcBorders>
              <w:top w:val="single" w:sz="4" w:space="0" w:color="000000"/>
              <w:left w:val="single" w:sz="4" w:space="0" w:color="000000"/>
              <w:bottom w:val="single" w:sz="4" w:space="0" w:color="000000"/>
            </w:tcBorders>
          </w:tcPr>
          <w:p>
            <w:pPr>
              <w:pStyle w:val="TableParagraph"/>
              <w:spacing w:line="247" w:lineRule="exact"/>
              <w:ind w:left="54" w:right="20"/>
              <w:rPr>
                <w:sz w:val="21"/>
              </w:rPr>
            </w:pPr>
            <w:r>
              <w:rPr>
                <w:sz w:val="21"/>
              </w:rPr>
              <w:t>高电平</w:t>
            </w:r>
          </w:p>
        </w:tc>
      </w:tr>
      <w:tr>
        <w:trPr>
          <w:trHeight w:val="267" w:hRule="atLeast"/>
        </w:trPr>
        <w:tc>
          <w:tcPr>
            <w:tcW w:w="2592" w:type="dxa"/>
            <w:vMerge/>
            <w:tcBorders>
              <w:top w:val="nil"/>
              <w:right w:val="single" w:sz="4" w:space="0" w:color="000000"/>
            </w:tcBorders>
          </w:tcPr>
          <w:p>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129" w:right="115"/>
              <w:rPr>
                <w:sz w:val="21"/>
              </w:rPr>
            </w:pPr>
            <w:r>
              <w:rPr>
                <w:spacing w:val="-27"/>
                <w:sz w:val="21"/>
              </w:rPr>
              <w:t>位 </w:t>
            </w:r>
            <w:r>
              <w:rPr>
                <w:sz w:val="21"/>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19"/>
              <w:rPr>
                <w:sz w:val="21"/>
              </w:rPr>
            </w:pPr>
            <w:r>
              <w:rPr>
                <w:w w:val="100"/>
                <w:sz w:val="21"/>
              </w:rPr>
              <w:t>R</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15" w:right="196"/>
              <w:rPr>
                <w:sz w:val="21"/>
              </w:rPr>
            </w:pPr>
            <w:r>
              <w:rPr>
                <w:spacing w:val="-16"/>
                <w:sz w:val="21"/>
              </w:rPr>
              <w:t>输入 </w:t>
            </w:r>
            <w:r>
              <w:rPr>
                <w:sz w:val="21"/>
              </w:rPr>
              <w:t>CKSEL</w:t>
            </w:r>
            <w:r>
              <w:rPr>
                <w:spacing w:val="-9"/>
                <w:sz w:val="21"/>
              </w:rPr>
              <w:t> 引脚的状态</w:t>
            </w:r>
            <w:r>
              <w:rPr>
                <w:sz w:val="21"/>
              </w:rPr>
              <w:t>(X)</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44" w:right="30"/>
              <w:rPr>
                <w:sz w:val="21"/>
              </w:rPr>
            </w:pPr>
            <w:r>
              <w:rPr>
                <w:sz w:val="21"/>
              </w:rPr>
              <w:t>低电平</w:t>
            </w:r>
          </w:p>
        </w:tc>
        <w:tc>
          <w:tcPr>
            <w:tcW w:w="974" w:type="dxa"/>
            <w:tcBorders>
              <w:top w:val="single" w:sz="4" w:space="0" w:color="000000"/>
              <w:left w:val="single" w:sz="4" w:space="0" w:color="000000"/>
              <w:bottom w:val="single" w:sz="4" w:space="0" w:color="000000"/>
            </w:tcBorders>
          </w:tcPr>
          <w:p>
            <w:pPr>
              <w:pStyle w:val="TableParagraph"/>
              <w:spacing w:line="247" w:lineRule="exact" w:before="0"/>
              <w:ind w:left="54" w:right="20"/>
              <w:rPr>
                <w:sz w:val="21"/>
              </w:rPr>
            </w:pPr>
            <w:r>
              <w:rPr>
                <w:sz w:val="21"/>
              </w:rPr>
              <w:t>高电平</w:t>
            </w:r>
          </w:p>
        </w:tc>
      </w:tr>
      <w:tr>
        <w:trPr>
          <w:trHeight w:val="277" w:hRule="atLeast"/>
        </w:trPr>
        <w:tc>
          <w:tcPr>
            <w:tcW w:w="2592" w:type="dxa"/>
            <w:vMerge/>
            <w:tcBorders>
              <w:top w:val="nil"/>
              <w:right w:val="single" w:sz="4" w:space="0" w:color="000000"/>
            </w:tcBorders>
          </w:tcPr>
          <w:p>
            <w:pPr>
              <w:rPr>
                <w:sz w:val="2"/>
                <w:szCs w:val="2"/>
              </w:rPr>
            </w:pPr>
          </w:p>
        </w:tc>
        <w:tc>
          <w:tcPr>
            <w:tcW w:w="720" w:type="dxa"/>
            <w:tcBorders>
              <w:top w:val="single" w:sz="4" w:space="0" w:color="000000"/>
              <w:left w:val="single" w:sz="4" w:space="0" w:color="000000"/>
              <w:right w:val="single" w:sz="4" w:space="0" w:color="000000"/>
            </w:tcBorders>
          </w:tcPr>
          <w:p>
            <w:pPr>
              <w:pStyle w:val="TableParagraph"/>
              <w:spacing w:before="0"/>
              <w:ind w:left="129" w:right="115"/>
              <w:rPr>
                <w:sz w:val="21"/>
              </w:rPr>
            </w:pPr>
            <w:r>
              <w:rPr>
                <w:spacing w:val="-27"/>
                <w:sz w:val="21"/>
              </w:rPr>
              <w:t>位 </w:t>
            </w:r>
            <w:r>
              <w:rPr>
                <w:sz w:val="21"/>
              </w:rPr>
              <w:t>6</w:t>
            </w:r>
          </w:p>
        </w:tc>
        <w:tc>
          <w:tcPr>
            <w:tcW w:w="720" w:type="dxa"/>
            <w:tcBorders>
              <w:top w:val="single" w:sz="4" w:space="0" w:color="000000"/>
              <w:left w:val="single" w:sz="4" w:space="0" w:color="000000"/>
              <w:right w:val="single" w:sz="4" w:space="0" w:color="000000"/>
            </w:tcBorders>
          </w:tcPr>
          <w:p>
            <w:pPr>
              <w:pStyle w:val="TableParagraph"/>
              <w:spacing w:before="0"/>
              <w:ind w:left="19"/>
              <w:rPr>
                <w:sz w:val="21"/>
              </w:rPr>
            </w:pPr>
            <w:r>
              <w:rPr>
                <w:w w:val="100"/>
                <w:sz w:val="21"/>
              </w:rPr>
              <w:t>R</w:t>
            </w:r>
          </w:p>
        </w:tc>
        <w:tc>
          <w:tcPr>
            <w:tcW w:w="2880" w:type="dxa"/>
            <w:tcBorders>
              <w:top w:val="single" w:sz="4" w:space="0" w:color="000000"/>
              <w:left w:val="single" w:sz="4" w:space="0" w:color="000000"/>
              <w:right w:val="single" w:sz="4" w:space="0" w:color="000000"/>
            </w:tcBorders>
          </w:tcPr>
          <w:p>
            <w:pPr>
              <w:pStyle w:val="TableParagraph"/>
              <w:spacing w:before="0"/>
              <w:ind w:left="215" w:right="196"/>
              <w:rPr>
                <w:sz w:val="21"/>
              </w:rPr>
            </w:pPr>
            <w:r>
              <w:rPr>
                <w:spacing w:val="-16"/>
                <w:sz w:val="21"/>
              </w:rPr>
              <w:t>输入 </w:t>
            </w:r>
            <w:r>
              <w:rPr>
                <w:sz w:val="21"/>
              </w:rPr>
              <w:t>MDSEL</w:t>
            </w:r>
            <w:r>
              <w:rPr>
                <w:spacing w:val="-9"/>
                <w:sz w:val="21"/>
              </w:rPr>
              <w:t> 引脚的状态</w:t>
            </w:r>
            <w:r>
              <w:rPr>
                <w:sz w:val="21"/>
              </w:rPr>
              <w:t>(X)</w:t>
            </w:r>
          </w:p>
        </w:tc>
        <w:tc>
          <w:tcPr>
            <w:tcW w:w="1080" w:type="dxa"/>
            <w:tcBorders>
              <w:top w:val="single" w:sz="4" w:space="0" w:color="000000"/>
              <w:left w:val="single" w:sz="4" w:space="0" w:color="000000"/>
              <w:right w:val="single" w:sz="4" w:space="0" w:color="000000"/>
            </w:tcBorders>
          </w:tcPr>
          <w:p>
            <w:pPr>
              <w:pStyle w:val="TableParagraph"/>
              <w:spacing w:before="0"/>
              <w:ind w:left="44" w:right="30"/>
              <w:rPr>
                <w:sz w:val="21"/>
              </w:rPr>
            </w:pPr>
            <w:r>
              <w:rPr>
                <w:sz w:val="21"/>
              </w:rPr>
              <w:t>低电平</w:t>
            </w:r>
          </w:p>
        </w:tc>
        <w:tc>
          <w:tcPr>
            <w:tcW w:w="974" w:type="dxa"/>
            <w:tcBorders>
              <w:top w:val="single" w:sz="4" w:space="0" w:color="000000"/>
              <w:left w:val="single" w:sz="4" w:space="0" w:color="000000"/>
            </w:tcBorders>
          </w:tcPr>
          <w:p>
            <w:pPr>
              <w:pStyle w:val="TableParagraph"/>
              <w:spacing w:before="0"/>
              <w:ind w:left="54" w:right="20"/>
              <w:rPr>
                <w:sz w:val="21"/>
              </w:rPr>
            </w:pPr>
            <w:r>
              <w:rPr>
                <w:sz w:val="21"/>
              </w:rPr>
              <w:t>高电平</w:t>
            </w:r>
          </w:p>
        </w:tc>
      </w:tr>
    </w:tbl>
    <w:p>
      <w:pPr>
        <w:pStyle w:val="BodyText"/>
        <w:spacing w:before="7"/>
        <w:rPr>
          <w:sz w:val="32"/>
        </w:rPr>
      </w:pPr>
    </w:p>
    <w:p>
      <w:pPr>
        <w:pStyle w:val="ListParagraph"/>
        <w:numPr>
          <w:ilvl w:val="1"/>
          <w:numId w:val="4"/>
        </w:numPr>
        <w:tabs>
          <w:tab w:pos="1464" w:val="left" w:leader="none"/>
        </w:tabs>
        <w:spacing w:line="240" w:lineRule="auto" w:before="0" w:after="0"/>
        <w:ind w:left="1463" w:right="0" w:hanging="601"/>
        <w:jc w:val="both"/>
        <w:rPr>
          <w:sz w:val="24"/>
        </w:rPr>
      </w:pPr>
      <w:bookmarkStart w:name="6.5. 串口寄存器" w:id="37"/>
      <w:bookmarkEnd w:id="37"/>
      <w:r>
        <w:rPr/>
      </w:r>
      <w:bookmarkStart w:name="6.5. 串口寄存器" w:id="38"/>
      <w:bookmarkEnd w:id="38"/>
      <w:r>
        <w:rPr>
          <w:sz w:val="24"/>
        </w:rPr>
        <w:t>串口寄存器</w:t>
      </w:r>
    </w:p>
    <w:p>
      <w:pPr>
        <w:pStyle w:val="BodyText"/>
        <w:spacing w:line="254" w:lineRule="auto" w:before="140"/>
        <w:ind w:left="863" w:right="847" w:firstLine="422"/>
        <w:jc w:val="both"/>
      </w:pPr>
      <w:r>
        <w:rPr>
          <w:spacing w:val="-1"/>
        </w:rPr>
        <w:t>CH382</w:t>
      </w:r>
      <w:r>
        <w:rPr>
          <w:spacing w:val="-9"/>
        </w:rPr>
        <w:t> 的串口兼容工业标准 </w:t>
      </w:r>
      <w:r>
        <w:rPr/>
        <w:t>16550</w:t>
      </w:r>
      <w:r>
        <w:rPr>
          <w:spacing w:val="-19"/>
        </w:rPr>
        <w:t> 或者 </w:t>
      </w:r>
      <w:r>
        <w:rPr/>
        <w:t>16C750</w:t>
      </w:r>
      <w:r>
        <w:rPr>
          <w:spacing w:val="-6"/>
        </w:rPr>
        <w:t> 并有所增强，表中标为灰色的寄存器位为增强功</w:t>
      </w:r>
      <w:r>
        <w:rPr>
          <w:spacing w:val="-13"/>
        </w:rPr>
        <w:t>能，并且 </w:t>
      </w:r>
      <w:r>
        <w:rPr>
          <w:spacing w:val="-2"/>
        </w:rPr>
        <w:t>FIFO</w:t>
      </w:r>
      <w:r>
        <w:rPr>
          <w:spacing w:val="-14"/>
        </w:rPr>
        <w:t> 缓冲器长度扩展为 </w:t>
      </w:r>
      <w:r>
        <w:rPr>
          <w:spacing w:val="-1"/>
        </w:rPr>
        <w:t>256</w:t>
      </w:r>
      <w:r>
        <w:rPr>
          <w:spacing w:val="-12"/>
        </w:rPr>
        <w:t> 字节，除此之外的寄存器可以参考单串口芯片 </w:t>
      </w:r>
      <w:r>
        <w:rPr>
          <w:spacing w:val="-1"/>
        </w:rPr>
        <w:t>16C550</w:t>
      </w:r>
      <w:r>
        <w:rPr>
          <w:spacing w:val="-13"/>
        </w:rPr>
        <w:t> 或者双串口芯片 </w:t>
      </w:r>
      <w:r>
        <w:rPr/>
        <w:t>CH432</w:t>
      </w:r>
      <w:r>
        <w:rPr>
          <w:spacing w:val="-12"/>
        </w:rPr>
        <w:t> 或者八串口芯片 </w:t>
      </w:r>
      <w:r>
        <w:rPr/>
        <w:t>CH438</w:t>
      </w:r>
      <w:r>
        <w:rPr>
          <w:spacing w:val="-14"/>
        </w:rPr>
        <w:t> 的说明。串口 </w:t>
      </w:r>
      <w:r>
        <w:rPr/>
        <w:t>0</w:t>
      </w:r>
      <w:r>
        <w:rPr>
          <w:spacing w:val="-12"/>
        </w:rPr>
        <w:t> 寄存器的实际地址为 </w:t>
      </w:r>
      <w:r>
        <w:rPr/>
        <w:t>I/O</w:t>
      </w:r>
      <w:r>
        <w:rPr>
          <w:spacing w:val="-24"/>
        </w:rPr>
        <w:t> 基址 </w:t>
      </w:r>
      <w:r>
        <w:rPr/>
        <w:t>0</w:t>
      </w:r>
      <w:r>
        <w:rPr>
          <w:spacing w:val="-24"/>
        </w:rPr>
        <w:t> 先加 </w:t>
      </w:r>
      <w:r>
        <w:rPr/>
        <w:t>0C0H</w:t>
      </w:r>
      <w:r>
        <w:rPr>
          <w:spacing w:val="-16"/>
        </w:rPr>
        <w:t> 再加</w:t>
      </w:r>
      <w:r>
        <w:rPr>
          <w:spacing w:val="-5"/>
        </w:rPr>
        <w:t>表中的偏移地址，串口 </w:t>
      </w:r>
      <w:r>
        <w:rPr/>
        <w:t>1</w:t>
      </w:r>
      <w:r>
        <w:rPr>
          <w:spacing w:val="-12"/>
        </w:rPr>
        <w:t> 寄存器的实际地址为 </w:t>
      </w:r>
      <w:r>
        <w:rPr/>
        <w:t>I/O</w:t>
      </w:r>
      <w:r>
        <w:rPr>
          <w:spacing w:val="-24"/>
        </w:rPr>
        <w:t> 基址 </w:t>
      </w:r>
      <w:r>
        <w:rPr/>
        <w:t>0</w:t>
      </w:r>
      <w:r>
        <w:rPr>
          <w:spacing w:val="-24"/>
        </w:rPr>
        <w:t> 先加 </w:t>
      </w:r>
      <w:r>
        <w:rPr/>
        <w:t>0C8H</w:t>
      </w:r>
      <w:r>
        <w:rPr>
          <w:spacing w:val="-7"/>
        </w:rPr>
        <w:t> 再加表中的偏移地址。各个串口的寄存器都相同。表中 </w:t>
      </w:r>
      <w:r>
        <w:rPr>
          <w:spacing w:val="-1"/>
        </w:rPr>
        <w:t>DLAB</w:t>
      </w:r>
      <w:r>
        <w:rPr>
          <w:spacing w:val="-20"/>
        </w:rPr>
        <w:t> 为寄存器 </w:t>
      </w:r>
      <w:r>
        <w:rPr>
          <w:spacing w:val="-1"/>
        </w:rPr>
        <w:t>LCR</w:t>
      </w:r>
      <w:r>
        <w:rPr>
          <w:spacing w:val="-28"/>
        </w:rPr>
        <w:t> 的位 </w:t>
      </w:r>
      <w:r>
        <w:rPr>
          <w:spacing w:val="-1"/>
        </w:rPr>
        <w:t>7，X</w:t>
      </w:r>
      <w:r>
        <w:rPr>
          <w:spacing w:val="-17"/>
        </w:rPr>
        <w:t> 表示不关心 </w:t>
      </w:r>
      <w:r>
        <w:rPr>
          <w:spacing w:val="-1"/>
        </w:rPr>
        <w:t>DLAB</w:t>
      </w:r>
      <w:r>
        <w:rPr>
          <w:spacing w:val="-19"/>
        </w:rPr>
        <w:t> 值，</w:t>
      </w:r>
      <w:r>
        <w:rPr>
          <w:spacing w:val="-1"/>
        </w:rPr>
        <w:t>RO</w:t>
      </w:r>
      <w:r>
        <w:rPr>
          <w:spacing w:val="-9"/>
        </w:rPr>
        <w:t> 表示寄存器只读，</w:t>
      </w:r>
      <w:r>
        <w:rPr>
          <w:spacing w:val="-1"/>
        </w:rPr>
        <w:t>WO</w:t>
      </w:r>
      <w:r>
        <w:rPr>
          <w:spacing w:val="-27"/>
        </w:rPr>
        <w:t> 表</w:t>
      </w:r>
      <w:r>
        <w:rPr/>
        <w:t>示寄存器只写，R/W</w:t>
      </w:r>
      <w:r>
        <w:rPr>
          <w:spacing w:val="-8"/>
        </w:rPr>
        <w:t> 表示寄存器可读可写。</w:t>
      </w:r>
    </w:p>
    <w:tbl>
      <w:tblPr>
        <w:tblW w:w="0" w:type="auto"/>
        <w:jc w:val="left"/>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6"/>
        <w:gridCol w:w="489"/>
        <w:gridCol w:w="369"/>
        <w:gridCol w:w="417"/>
        <w:gridCol w:w="955"/>
        <w:gridCol w:w="897"/>
        <w:gridCol w:w="950"/>
        <w:gridCol w:w="955"/>
        <w:gridCol w:w="955"/>
        <w:gridCol w:w="955"/>
        <w:gridCol w:w="950"/>
        <w:gridCol w:w="897"/>
      </w:tblGrid>
      <w:tr>
        <w:trPr>
          <w:trHeight w:val="570" w:hRule="atLeast"/>
        </w:trPr>
        <w:tc>
          <w:tcPr>
            <w:tcW w:w="446" w:type="dxa"/>
            <w:tcBorders>
              <w:right w:val="single" w:sz="4" w:space="0" w:color="000000"/>
            </w:tcBorders>
          </w:tcPr>
          <w:p>
            <w:pPr>
              <w:pStyle w:val="TableParagraph"/>
              <w:spacing w:line="240" w:lineRule="auto" w:before="7"/>
              <w:ind w:left="114"/>
              <w:jc w:val="left"/>
              <w:rPr>
                <w:sz w:val="21"/>
              </w:rPr>
            </w:pPr>
            <w:r>
              <w:rPr>
                <w:w w:val="100"/>
                <w:sz w:val="21"/>
              </w:rPr>
              <w:t>地</w:t>
            </w:r>
          </w:p>
          <w:p>
            <w:pPr>
              <w:pStyle w:val="TableParagraph"/>
              <w:spacing w:line="260" w:lineRule="exact" w:before="14"/>
              <w:ind w:left="114"/>
              <w:jc w:val="left"/>
              <w:rPr>
                <w:sz w:val="21"/>
              </w:rPr>
            </w:pPr>
            <w:r>
              <w:rPr>
                <w:w w:val="100"/>
                <w:sz w:val="21"/>
              </w:rPr>
              <w:t>址</w:t>
            </w:r>
          </w:p>
        </w:tc>
        <w:tc>
          <w:tcPr>
            <w:tcW w:w="489" w:type="dxa"/>
            <w:tcBorders>
              <w:left w:val="single" w:sz="4" w:space="0" w:color="000000"/>
              <w:right w:val="single" w:sz="4" w:space="0" w:color="000000"/>
            </w:tcBorders>
          </w:tcPr>
          <w:p>
            <w:pPr>
              <w:pStyle w:val="TableParagraph"/>
              <w:spacing w:line="240" w:lineRule="auto" w:before="146"/>
              <w:ind w:left="30"/>
              <w:rPr>
                <w:sz w:val="21"/>
              </w:rPr>
            </w:pPr>
            <w:r>
              <w:rPr>
                <w:sz w:val="21"/>
              </w:rPr>
              <w:t>DLAB</w:t>
            </w:r>
          </w:p>
        </w:tc>
        <w:tc>
          <w:tcPr>
            <w:tcW w:w="369" w:type="dxa"/>
            <w:tcBorders>
              <w:left w:val="single" w:sz="4" w:space="0" w:color="000000"/>
              <w:right w:val="single" w:sz="4" w:space="0" w:color="000000"/>
            </w:tcBorders>
          </w:tcPr>
          <w:p>
            <w:pPr>
              <w:pStyle w:val="TableParagraph"/>
              <w:spacing w:line="240" w:lineRule="auto" w:before="146"/>
              <w:ind w:left="36"/>
              <w:rPr>
                <w:sz w:val="21"/>
              </w:rPr>
            </w:pPr>
            <w:r>
              <w:rPr>
                <w:sz w:val="21"/>
              </w:rPr>
              <w:t>R/W</w:t>
            </w:r>
          </w:p>
        </w:tc>
        <w:tc>
          <w:tcPr>
            <w:tcW w:w="417" w:type="dxa"/>
            <w:tcBorders>
              <w:left w:val="single" w:sz="4" w:space="0" w:color="000000"/>
              <w:right w:val="single" w:sz="4" w:space="0" w:color="000000"/>
            </w:tcBorders>
          </w:tcPr>
          <w:p>
            <w:pPr>
              <w:pStyle w:val="TableParagraph"/>
              <w:spacing w:line="240" w:lineRule="auto" w:before="7"/>
              <w:ind w:left="111"/>
              <w:jc w:val="left"/>
              <w:rPr>
                <w:sz w:val="21"/>
              </w:rPr>
            </w:pPr>
            <w:r>
              <w:rPr>
                <w:w w:val="100"/>
                <w:sz w:val="21"/>
              </w:rPr>
              <w:t>名</w:t>
            </w:r>
          </w:p>
          <w:p>
            <w:pPr>
              <w:pStyle w:val="TableParagraph"/>
              <w:spacing w:line="260" w:lineRule="exact" w:before="14"/>
              <w:ind w:left="111"/>
              <w:jc w:val="left"/>
              <w:rPr>
                <w:sz w:val="21"/>
              </w:rPr>
            </w:pPr>
            <w:r>
              <w:rPr>
                <w:w w:val="100"/>
                <w:sz w:val="21"/>
              </w:rPr>
              <w:t>称</w:t>
            </w:r>
          </w:p>
        </w:tc>
        <w:tc>
          <w:tcPr>
            <w:tcW w:w="955" w:type="dxa"/>
            <w:tcBorders>
              <w:left w:val="single" w:sz="4" w:space="0" w:color="000000"/>
              <w:right w:val="single" w:sz="4" w:space="0" w:color="000000"/>
            </w:tcBorders>
          </w:tcPr>
          <w:p>
            <w:pPr>
              <w:pStyle w:val="TableParagraph"/>
              <w:spacing w:line="240" w:lineRule="auto" w:before="146"/>
              <w:ind w:left="46" w:right="13"/>
              <w:rPr>
                <w:sz w:val="21"/>
              </w:rPr>
            </w:pPr>
            <w:r>
              <w:rPr>
                <w:spacing w:val="-27"/>
                <w:sz w:val="21"/>
              </w:rPr>
              <w:t>位 </w:t>
            </w:r>
            <w:r>
              <w:rPr>
                <w:sz w:val="21"/>
              </w:rPr>
              <w:t>7</w:t>
            </w:r>
          </w:p>
        </w:tc>
        <w:tc>
          <w:tcPr>
            <w:tcW w:w="897" w:type="dxa"/>
            <w:tcBorders>
              <w:left w:val="single" w:sz="4" w:space="0" w:color="000000"/>
              <w:right w:val="single" w:sz="4" w:space="0" w:color="000000"/>
            </w:tcBorders>
          </w:tcPr>
          <w:p>
            <w:pPr>
              <w:pStyle w:val="TableParagraph"/>
              <w:spacing w:line="240" w:lineRule="auto" w:before="146"/>
              <w:ind w:left="275"/>
              <w:jc w:val="left"/>
              <w:rPr>
                <w:sz w:val="21"/>
              </w:rPr>
            </w:pPr>
            <w:r>
              <w:rPr>
                <w:spacing w:val="-27"/>
                <w:sz w:val="21"/>
              </w:rPr>
              <w:t>位 </w:t>
            </w:r>
            <w:r>
              <w:rPr>
                <w:sz w:val="21"/>
              </w:rPr>
              <w:t>6</w:t>
            </w:r>
          </w:p>
        </w:tc>
        <w:tc>
          <w:tcPr>
            <w:tcW w:w="950" w:type="dxa"/>
            <w:tcBorders>
              <w:left w:val="single" w:sz="4" w:space="0" w:color="000000"/>
              <w:right w:val="single" w:sz="4" w:space="0" w:color="000000"/>
            </w:tcBorders>
          </w:tcPr>
          <w:p>
            <w:pPr>
              <w:pStyle w:val="TableParagraph"/>
              <w:spacing w:line="240" w:lineRule="auto" w:before="146"/>
              <w:ind w:left="42" w:right="12"/>
              <w:rPr>
                <w:sz w:val="21"/>
              </w:rPr>
            </w:pPr>
            <w:r>
              <w:rPr>
                <w:spacing w:val="-27"/>
                <w:sz w:val="21"/>
              </w:rPr>
              <w:t>位 </w:t>
            </w:r>
            <w:r>
              <w:rPr>
                <w:sz w:val="21"/>
              </w:rPr>
              <w:t>5</w:t>
            </w:r>
          </w:p>
        </w:tc>
        <w:tc>
          <w:tcPr>
            <w:tcW w:w="955" w:type="dxa"/>
            <w:tcBorders>
              <w:left w:val="single" w:sz="4" w:space="0" w:color="000000"/>
              <w:right w:val="single" w:sz="4" w:space="0" w:color="000000"/>
            </w:tcBorders>
          </w:tcPr>
          <w:p>
            <w:pPr>
              <w:pStyle w:val="TableParagraph"/>
              <w:spacing w:line="240" w:lineRule="auto" w:before="146"/>
              <w:ind w:left="46" w:right="11"/>
              <w:rPr>
                <w:sz w:val="21"/>
              </w:rPr>
            </w:pPr>
            <w:r>
              <w:rPr>
                <w:spacing w:val="-27"/>
                <w:sz w:val="21"/>
              </w:rPr>
              <w:t>位 </w:t>
            </w:r>
            <w:r>
              <w:rPr>
                <w:sz w:val="21"/>
              </w:rPr>
              <w:t>4</w:t>
            </w:r>
          </w:p>
        </w:tc>
        <w:tc>
          <w:tcPr>
            <w:tcW w:w="955" w:type="dxa"/>
            <w:tcBorders>
              <w:left w:val="single" w:sz="4" w:space="0" w:color="000000"/>
              <w:right w:val="single" w:sz="4" w:space="0" w:color="000000"/>
            </w:tcBorders>
          </w:tcPr>
          <w:p>
            <w:pPr>
              <w:pStyle w:val="TableParagraph"/>
              <w:spacing w:line="240" w:lineRule="auto" w:before="146"/>
              <w:ind w:left="46" w:right="10"/>
              <w:rPr>
                <w:sz w:val="21"/>
              </w:rPr>
            </w:pPr>
            <w:r>
              <w:rPr>
                <w:spacing w:val="-27"/>
                <w:sz w:val="21"/>
              </w:rPr>
              <w:t>位 </w:t>
            </w:r>
            <w:r>
              <w:rPr>
                <w:sz w:val="21"/>
              </w:rPr>
              <w:t>3</w:t>
            </w:r>
          </w:p>
        </w:tc>
        <w:tc>
          <w:tcPr>
            <w:tcW w:w="955" w:type="dxa"/>
            <w:tcBorders>
              <w:left w:val="single" w:sz="4" w:space="0" w:color="000000"/>
              <w:right w:val="single" w:sz="4" w:space="0" w:color="000000"/>
            </w:tcBorders>
          </w:tcPr>
          <w:p>
            <w:pPr>
              <w:pStyle w:val="TableParagraph"/>
              <w:spacing w:line="240" w:lineRule="auto" w:before="146"/>
              <w:ind w:left="46" w:right="10"/>
              <w:rPr>
                <w:sz w:val="21"/>
              </w:rPr>
            </w:pPr>
            <w:r>
              <w:rPr>
                <w:spacing w:val="-27"/>
                <w:sz w:val="21"/>
              </w:rPr>
              <w:t>位 </w:t>
            </w:r>
            <w:r>
              <w:rPr>
                <w:sz w:val="21"/>
              </w:rPr>
              <w:t>2</w:t>
            </w:r>
          </w:p>
        </w:tc>
        <w:tc>
          <w:tcPr>
            <w:tcW w:w="950" w:type="dxa"/>
            <w:tcBorders>
              <w:left w:val="single" w:sz="4" w:space="0" w:color="000000"/>
              <w:right w:val="single" w:sz="4" w:space="0" w:color="000000"/>
            </w:tcBorders>
          </w:tcPr>
          <w:p>
            <w:pPr>
              <w:pStyle w:val="TableParagraph"/>
              <w:spacing w:line="240" w:lineRule="auto" w:before="146"/>
              <w:ind w:left="42" w:right="10"/>
              <w:rPr>
                <w:sz w:val="21"/>
              </w:rPr>
            </w:pPr>
            <w:r>
              <w:rPr>
                <w:spacing w:val="-27"/>
                <w:sz w:val="21"/>
              </w:rPr>
              <w:t>位 </w:t>
            </w:r>
            <w:r>
              <w:rPr>
                <w:sz w:val="21"/>
              </w:rPr>
              <w:t>1</w:t>
            </w:r>
          </w:p>
        </w:tc>
        <w:tc>
          <w:tcPr>
            <w:tcW w:w="897" w:type="dxa"/>
            <w:tcBorders>
              <w:left w:val="single" w:sz="4" w:space="0" w:color="000000"/>
            </w:tcBorders>
          </w:tcPr>
          <w:p>
            <w:pPr>
              <w:pStyle w:val="TableParagraph"/>
              <w:spacing w:line="240" w:lineRule="auto" w:before="146"/>
              <w:ind w:left="72" w:right="24"/>
              <w:rPr>
                <w:sz w:val="21"/>
              </w:rPr>
            </w:pPr>
            <w:r>
              <w:rPr>
                <w:spacing w:val="-27"/>
                <w:sz w:val="21"/>
              </w:rPr>
              <w:t>位 </w:t>
            </w:r>
            <w:r>
              <w:rPr>
                <w:sz w:val="21"/>
              </w:rPr>
              <w:t>0</w:t>
            </w:r>
          </w:p>
        </w:tc>
      </w:tr>
      <w:tr>
        <w:trPr>
          <w:trHeight w:val="287" w:hRule="atLeast"/>
        </w:trPr>
        <w:tc>
          <w:tcPr>
            <w:tcW w:w="446" w:type="dxa"/>
            <w:tcBorders>
              <w:bottom w:val="single" w:sz="4" w:space="0" w:color="000000"/>
              <w:right w:val="single" w:sz="4" w:space="0" w:color="000000"/>
            </w:tcBorders>
          </w:tcPr>
          <w:p>
            <w:pPr>
              <w:pStyle w:val="TableParagraph"/>
              <w:spacing w:line="260" w:lineRule="exact" w:before="7"/>
              <w:ind w:left="14"/>
              <w:rPr>
                <w:sz w:val="21"/>
              </w:rPr>
            </w:pPr>
            <w:r>
              <w:rPr>
                <w:w w:val="100"/>
                <w:sz w:val="21"/>
              </w:rPr>
              <w:t>0</w:t>
            </w:r>
          </w:p>
        </w:tc>
        <w:tc>
          <w:tcPr>
            <w:tcW w:w="489" w:type="dxa"/>
            <w:tcBorders>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0</w:t>
            </w:r>
          </w:p>
        </w:tc>
        <w:tc>
          <w:tcPr>
            <w:tcW w:w="369" w:type="dxa"/>
            <w:tcBorders>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RO</w:t>
            </w:r>
          </w:p>
        </w:tc>
        <w:tc>
          <w:tcPr>
            <w:tcW w:w="417" w:type="dxa"/>
            <w:tcBorders>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RBR</w:t>
            </w:r>
          </w:p>
        </w:tc>
        <w:tc>
          <w:tcPr>
            <w:tcW w:w="955" w:type="dxa"/>
            <w:tcBorders>
              <w:left w:val="single" w:sz="4" w:space="0" w:color="000000"/>
              <w:bottom w:val="single" w:sz="4" w:space="0" w:color="000000"/>
              <w:right w:val="single" w:sz="4" w:space="0" w:color="000000"/>
            </w:tcBorders>
          </w:tcPr>
          <w:p>
            <w:pPr>
              <w:pStyle w:val="TableParagraph"/>
              <w:spacing w:line="260" w:lineRule="exact" w:before="7"/>
              <w:ind w:left="46" w:right="13"/>
              <w:rPr>
                <w:sz w:val="21"/>
              </w:rPr>
            </w:pPr>
            <w:r>
              <w:rPr>
                <w:spacing w:val="-27"/>
                <w:sz w:val="21"/>
              </w:rPr>
              <w:t>位 </w:t>
            </w:r>
            <w:r>
              <w:rPr>
                <w:sz w:val="21"/>
              </w:rPr>
              <w:t>7</w:t>
            </w:r>
          </w:p>
        </w:tc>
        <w:tc>
          <w:tcPr>
            <w:tcW w:w="897" w:type="dxa"/>
            <w:tcBorders>
              <w:left w:val="single" w:sz="4" w:space="0" w:color="000000"/>
              <w:bottom w:val="single" w:sz="4" w:space="0" w:color="000000"/>
              <w:right w:val="single" w:sz="4" w:space="0" w:color="000000"/>
            </w:tcBorders>
          </w:tcPr>
          <w:p>
            <w:pPr>
              <w:pStyle w:val="TableParagraph"/>
              <w:spacing w:line="260" w:lineRule="exact" w:before="7"/>
              <w:ind w:left="275"/>
              <w:jc w:val="left"/>
              <w:rPr>
                <w:sz w:val="21"/>
              </w:rPr>
            </w:pPr>
            <w:r>
              <w:rPr>
                <w:spacing w:val="-27"/>
                <w:sz w:val="21"/>
              </w:rPr>
              <w:t>位 </w:t>
            </w:r>
            <w:r>
              <w:rPr>
                <w:sz w:val="21"/>
              </w:rPr>
              <w:t>6</w:t>
            </w:r>
          </w:p>
        </w:tc>
        <w:tc>
          <w:tcPr>
            <w:tcW w:w="950" w:type="dxa"/>
            <w:tcBorders>
              <w:left w:val="single" w:sz="4" w:space="0" w:color="000000"/>
              <w:bottom w:val="single" w:sz="4" w:space="0" w:color="000000"/>
              <w:right w:val="single" w:sz="4" w:space="0" w:color="000000"/>
            </w:tcBorders>
          </w:tcPr>
          <w:p>
            <w:pPr>
              <w:pStyle w:val="TableParagraph"/>
              <w:spacing w:line="260" w:lineRule="exact" w:before="7"/>
              <w:ind w:left="42" w:right="12"/>
              <w:rPr>
                <w:sz w:val="21"/>
              </w:rPr>
            </w:pPr>
            <w:r>
              <w:rPr>
                <w:spacing w:val="-27"/>
                <w:sz w:val="21"/>
              </w:rPr>
              <w:t>位 </w:t>
            </w:r>
            <w:r>
              <w:rPr>
                <w:sz w:val="21"/>
              </w:rPr>
              <w:t>5</w:t>
            </w:r>
          </w:p>
        </w:tc>
        <w:tc>
          <w:tcPr>
            <w:tcW w:w="955" w:type="dxa"/>
            <w:tcBorders>
              <w:left w:val="single" w:sz="4" w:space="0" w:color="000000"/>
              <w:bottom w:val="single" w:sz="4" w:space="0" w:color="000000"/>
              <w:right w:val="single" w:sz="4" w:space="0" w:color="000000"/>
            </w:tcBorders>
          </w:tcPr>
          <w:p>
            <w:pPr>
              <w:pStyle w:val="TableParagraph"/>
              <w:spacing w:line="260" w:lineRule="exact" w:before="7"/>
              <w:ind w:left="46" w:right="11"/>
              <w:rPr>
                <w:sz w:val="21"/>
              </w:rPr>
            </w:pPr>
            <w:r>
              <w:rPr>
                <w:spacing w:val="-27"/>
                <w:sz w:val="21"/>
              </w:rPr>
              <w:t>位 </w:t>
            </w:r>
            <w:r>
              <w:rPr>
                <w:sz w:val="21"/>
              </w:rPr>
              <w:t>4</w:t>
            </w:r>
          </w:p>
        </w:tc>
        <w:tc>
          <w:tcPr>
            <w:tcW w:w="955" w:type="dxa"/>
            <w:tcBorders>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3</w:t>
            </w:r>
          </w:p>
        </w:tc>
        <w:tc>
          <w:tcPr>
            <w:tcW w:w="955" w:type="dxa"/>
            <w:tcBorders>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2</w:t>
            </w:r>
          </w:p>
        </w:tc>
        <w:tc>
          <w:tcPr>
            <w:tcW w:w="950" w:type="dxa"/>
            <w:tcBorders>
              <w:left w:val="single" w:sz="4" w:space="0" w:color="000000"/>
              <w:bottom w:val="single" w:sz="4" w:space="0" w:color="000000"/>
              <w:right w:val="single" w:sz="4" w:space="0" w:color="000000"/>
            </w:tcBorders>
          </w:tcPr>
          <w:p>
            <w:pPr>
              <w:pStyle w:val="TableParagraph"/>
              <w:spacing w:line="260" w:lineRule="exact" w:before="7"/>
              <w:ind w:left="42" w:right="10"/>
              <w:rPr>
                <w:sz w:val="21"/>
              </w:rPr>
            </w:pPr>
            <w:r>
              <w:rPr>
                <w:spacing w:val="-27"/>
                <w:sz w:val="21"/>
              </w:rPr>
              <w:t>位 </w:t>
            </w:r>
            <w:r>
              <w:rPr>
                <w:sz w:val="21"/>
              </w:rPr>
              <w:t>1</w:t>
            </w:r>
          </w:p>
        </w:tc>
        <w:tc>
          <w:tcPr>
            <w:tcW w:w="897" w:type="dxa"/>
            <w:tcBorders>
              <w:left w:val="single" w:sz="4" w:space="0" w:color="000000"/>
              <w:bottom w:val="single" w:sz="4" w:space="0" w:color="000000"/>
            </w:tcBorders>
          </w:tcPr>
          <w:p>
            <w:pPr>
              <w:pStyle w:val="TableParagraph"/>
              <w:spacing w:line="260" w:lineRule="exact" w:before="7"/>
              <w:ind w:left="72" w:right="24"/>
              <w:rPr>
                <w:sz w:val="21"/>
              </w:rPr>
            </w:pPr>
            <w:r>
              <w:rPr>
                <w:spacing w:val="-27"/>
                <w:sz w:val="21"/>
              </w:rPr>
              <w:t>位 </w:t>
            </w:r>
            <w:r>
              <w:rPr>
                <w:sz w:val="21"/>
              </w:rPr>
              <w:t>0</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0</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0</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WO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THR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3"/>
              <w:rPr>
                <w:sz w:val="21"/>
              </w:rPr>
            </w:pPr>
            <w:r>
              <w:rPr>
                <w:spacing w:val="-27"/>
                <w:sz w:val="21"/>
              </w:rPr>
              <w:t>位 </w:t>
            </w:r>
            <w:r>
              <w:rPr>
                <w:sz w:val="21"/>
              </w:rPr>
              <w:t>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75"/>
              <w:jc w:val="left"/>
              <w:rPr>
                <w:sz w:val="21"/>
              </w:rPr>
            </w:pPr>
            <w:r>
              <w:rPr>
                <w:spacing w:val="-27"/>
                <w:sz w:val="21"/>
              </w:rPr>
              <w:t>位 </w:t>
            </w:r>
            <w:r>
              <w:rPr>
                <w:sz w:val="21"/>
              </w:rPr>
              <w:t>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2"/>
              <w:rPr>
                <w:sz w:val="21"/>
              </w:rPr>
            </w:pPr>
            <w:r>
              <w:rPr>
                <w:spacing w:val="-27"/>
                <w:sz w:val="21"/>
              </w:rPr>
              <w:t>位 </w:t>
            </w:r>
            <w:r>
              <w:rPr>
                <w:sz w:val="21"/>
              </w:rPr>
              <w:t>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1"/>
              <w:rPr>
                <w:sz w:val="21"/>
              </w:rPr>
            </w:pPr>
            <w:r>
              <w:rPr>
                <w:spacing w:val="-27"/>
                <w:sz w:val="21"/>
              </w:rPr>
              <w:t>位 </w:t>
            </w:r>
            <w:r>
              <w:rPr>
                <w:sz w:val="21"/>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0"/>
              <w:rPr>
                <w:sz w:val="21"/>
              </w:rPr>
            </w:pPr>
            <w:r>
              <w:rPr>
                <w:spacing w:val="-27"/>
                <w:sz w:val="21"/>
              </w:rPr>
              <w:t>位 </w:t>
            </w:r>
            <w:r>
              <w:rPr>
                <w:sz w:val="21"/>
              </w:rPr>
              <w:t>1</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4"/>
              <w:rPr>
                <w:sz w:val="21"/>
              </w:rPr>
            </w:pPr>
            <w:r>
              <w:rPr>
                <w:spacing w:val="-27"/>
                <w:sz w:val="21"/>
              </w:rPr>
              <w:t>位 </w:t>
            </w:r>
            <w:r>
              <w:rPr>
                <w:sz w:val="21"/>
              </w:rPr>
              <w:t>0</w:t>
            </w:r>
          </w:p>
        </w:tc>
      </w:tr>
      <w:tr>
        <w:trPr>
          <w:trHeight w:val="282" w:hRule="atLeast"/>
        </w:trPr>
        <w:tc>
          <w:tcPr>
            <w:tcW w:w="446" w:type="dxa"/>
            <w:tcBorders>
              <w:top w:val="single" w:sz="4" w:space="0" w:color="000000"/>
              <w:bottom w:val="single" w:sz="4" w:space="0" w:color="000000"/>
              <w:right w:val="single" w:sz="4" w:space="0" w:color="000000"/>
            </w:tcBorders>
          </w:tcPr>
          <w:p>
            <w:pPr>
              <w:pStyle w:val="TableParagraph"/>
              <w:spacing w:line="255" w:lineRule="exact" w:before="7"/>
              <w:ind w:left="14"/>
              <w:rPr>
                <w:sz w:val="21"/>
              </w:rPr>
            </w:pPr>
            <w:r>
              <w:rPr>
                <w:w w:val="100"/>
                <w:sz w:val="21"/>
              </w:rPr>
              <w:t>1</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0"/>
              <w:rPr>
                <w:sz w:val="21"/>
              </w:rPr>
            </w:pPr>
            <w:r>
              <w:rPr>
                <w:w w:val="100"/>
                <w:sz w:val="21"/>
              </w:rPr>
              <w:t>0</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right="29"/>
              <w:jc w:val="right"/>
              <w:rPr>
                <w:sz w:val="21"/>
              </w:rPr>
            </w:pPr>
            <w:r>
              <w:rPr>
                <w:sz w:val="21"/>
              </w:rPr>
              <w:t>IER</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5" w:lineRule="exact" w:before="7"/>
              <w:ind w:left="45" w:right="17"/>
              <w:rPr>
                <w:sz w:val="21"/>
              </w:rPr>
            </w:pPr>
            <w:r>
              <w:rPr>
                <w:sz w:val="21"/>
              </w:rPr>
              <w:t>RESET</w:t>
            </w:r>
          </w:p>
        </w:tc>
        <w:tc>
          <w:tcPr>
            <w:tcW w:w="8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5" w:lineRule="exact" w:before="7"/>
              <w:ind w:left="40"/>
              <w:jc w:val="left"/>
              <w:rPr>
                <w:sz w:val="21"/>
              </w:rPr>
            </w:pPr>
            <w:r>
              <w:rPr>
                <w:sz w:val="21"/>
              </w:rPr>
              <w:t>LOWPOWER</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5" w:lineRule="exact" w:before="7"/>
              <w:ind w:left="41" w:right="16"/>
              <w:rPr>
                <w:sz w:val="21"/>
              </w:rPr>
            </w:pPr>
            <w:r>
              <w:rPr>
                <w:sz w:val="21"/>
              </w:rPr>
              <w:t>CK2X</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IEMODEM</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IELINES</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2" w:right="15"/>
              <w:rPr>
                <w:sz w:val="21"/>
              </w:rPr>
            </w:pPr>
            <w:r>
              <w:rPr>
                <w:sz w:val="21"/>
              </w:rPr>
              <w:t>IETHRE</w:t>
            </w:r>
          </w:p>
        </w:tc>
        <w:tc>
          <w:tcPr>
            <w:tcW w:w="897" w:type="dxa"/>
            <w:tcBorders>
              <w:top w:val="single" w:sz="4" w:space="0" w:color="000000"/>
              <w:left w:val="single" w:sz="4" w:space="0" w:color="000000"/>
              <w:bottom w:val="single" w:sz="4" w:space="0" w:color="000000"/>
            </w:tcBorders>
          </w:tcPr>
          <w:p>
            <w:pPr>
              <w:pStyle w:val="TableParagraph"/>
              <w:spacing w:line="255" w:lineRule="exact" w:before="7"/>
              <w:ind w:left="72" w:right="29"/>
              <w:rPr>
                <w:sz w:val="21"/>
              </w:rPr>
            </w:pPr>
            <w:r>
              <w:rPr>
                <w:sz w:val="21"/>
              </w:rPr>
              <w:t>IERECV</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2</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IIR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5" w:right="17"/>
              <w:rPr>
                <w:sz w:val="21"/>
              </w:rPr>
            </w:pPr>
            <w:r>
              <w:rPr>
                <w:sz w:val="21"/>
              </w:rPr>
              <w:t>FIFOENS</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88"/>
              <w:jc w:val="left"/>
              <w:rPr>
                <w:sz w:val="21"/>
              </w:rPr>
            </w:pPr>
            <w:r>
              <w:rPr>
                <w:sz w:val="21"/>
              </w:rPr>
              <w:t>FIFOENS</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7"/>
              <w:ind w:left="41" w:right="16"/>
              <w:rPr>
                <w:sz w:val="21"/>
              </w:rPr>
            </w:pPr>
            <w:r>
              <w:rPr>
                <w:sz w:val="21"/>
              </w:rPr>
              <w:t>TRIG16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IID3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IID2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5"/>
              <w:rPr>
                <w:sz w:val="21"/>
              </w:rPr>
            </w:pPr>
            <w:r>
              <w:rPr>
                <w:sz w:val="21"/>
              </w:rPr>
              <w:t>IID1</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9"/>
              <w:rPr>
                <w:sz w:val="21"/>
              </w:rPr>
            </w:pPr>
            <w:r>
              <w:rPr>
                <w:sz w:val="21"/>
              </w:rPr>
              <w:t>NOINT</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2</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WO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FCR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5" w:right="17"/>
              <w:rPr>
                <w:sz w:val="21"/>
              </w:rPr>
            </w:pPr>
            <w:r>
              <w:rPr>
                <w:sz w:val="21"/>
              </w:rPr>
              <w:t>RECVTG1</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88"/>
              <w:jc w:val="left"/>
              <w:rPr>
                <w:sz w:val="21"/>
              </w:rPr>
            </w:pPr>
            <w:r>
              <w:rPr>
                <w:sz w:val="21"/>
              </w:rPr>
              <w:t>RECVTG0</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7"/>
              <w:ind w:left="41" w:right="16"/>
              <w:rPr>
                <w:sz w:val="21"/>
              </w:rPr>
            </w:pPr>
            <w:r>
              <w:rPr>
                <w:sz w:val="21"/>
              </w:rPr>
              <w:t>TRIG16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TFIFORST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5"/>
              <w:rPr>
                <w:sz w:val="21"/>
              </w:rPr>
            </w:pPr>
            <w:r>
              <w:rPr>
                <w:sz w:val="21"/>
              </w:rPr>
              <w:t>RFIFORST</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9"/>
              <w:rPr>
                <w:sz w:val="21"/>
              </w:rPr>
            </w:pPr>
            <w:r>
              <w:rPr>
                <w:sz w:val="21"/>
              </w:rPr>
              <w:t>FIFOEN</w:t>
            </w:r>
          </w:p>
        </w:tc>
      </w:tr>
      <w:tr>
        <w:trPr>
          <w:trHeight w:val="282" w:hRule="atLeast"/>
        </w:trPr>
        <w:tc>
          <w:tcPr>
            <w:tcW w:w="446" w:type="dxa"/>
            <w:tcBorders>
              <w:top w:val="single" w:sz="4" w:space="0" w:color="000000"/>
              <w:bottom w:val="single" w:sz="4" w:space="0" w:color="000000"/>
              <w:right w:val="single" w:sz="4" w:space="0" w:color="000000"/>
            </w:tcBorders>
          </w:tcPr>
          <w:p>
            <w:pPr>
              <w:pStyle w:val="TableParagraph"/>
              <w:spacing w:line="255" w:lineRule="exact" w:before="7"/>
              <w:ind w:left="14"/>
              <w:rPr>
                <w:sz w:val="21"/>
              </w:rPr>
            </w:pPr>
            <w:r>
              <w:rPr>
                <w:w w:val="100"/>
                <w:sz w:val="21"/>
              </w:rPr>
              <w:t>3</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right="29"/>
              <w:jc w:val="right"/>
              <w:rPr>
                <w:sz w:val="21"/>
              </w:rPr>
            </w:pPr>
            <w:r>
              <w:rPr>
                <w:sz w:val="21"/>
              </w:rPr>
              <w:t>LCR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5" w:right="17"/>
              <w:rPr>
                <w:sz w:val="21"/>
              </w:rPr>
            </w:pPr>
            <w:r>
              <w:rPr>
                <w:sz w:val="21"/>
              </w:rPr>
              <w:t>DLAB</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88"/>
              <w:jc w:val="left"/>
              <w:rPr>
                <w:sz w:val="21"/>
              </w:rPr>
            </w:pPr>
            <w:r>
              <w:rPr>
                <w:sz w:val="21"/>
              </w:rPr>
              <w:t>BREAKEN</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1" w:right="16"/>
              <w:rPr>
                <w:sz w:val="21"/>
              </w:rPr>
            </w:pPr>
            <w:r>
              <w:rPr>
                <w:sz w:val="21"/>
              </w:rPr>
              <w:t>PARMODE1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PARMODE0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PAREN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STOPBIT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2" w:right="15"/>
              <w:rPr>
                <w:sz w:val="21"/>
              </w:rPr>
            </w:pPr>
            <w:r>
              <w:rPr>
                <w:sz w:val="21"/>
              </w:rPr>
              <w:t>WORDSZ1</w:t>
            </w:r>
          </w:p>
        </w:tc>
        <w:tc>
          <w:tcPr>
            <w:tcW w:w="897" w:type="dxa"/>
            <w:tcBorders>
              <w:top w:val="single" w:sz="4" w:space="0" w:color="000000"/>
              <w:left w:val="single" w:sz="4" w:space="0" w:color="000000"/>
              <w:bottom w:val="single" w:sz="4" w:space="0" w:color="000000"/>
            </w:tcBorders>
          </w:tcPr>
          <w:p>
            <w:pPr>
              <w:pStyle w:val="TableParagraph"/>
              <w:spacing w:line="255" w:lineRule="exact" w:before="7"/>
              <w:ind w:left="72" w:right="29"/>
              <w:rPr>
                <w:sz w:val="21"/>
              </w:rPr>
            </w:pPr>
            <w:r>
              <w:rPr>
                <w:sz w:val="21"/>
              </w:rPr>
              <w:t>WORDSZ0</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4</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MCR</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7"/>
              <w:ind w:left="45" w:right="17"/>
              <w:rPr>
                <w:sz w:val="21"/>
              </w:rPr>
            </w:pPr>
            <w:r>
              <w:rPr>
                <w:sz w:val="21"/>
              </w:rPr>
              <w:t>HALF</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9"/>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7"/>
              <w:ind w:left="41" w:right="16"/>
              <w:rPr>
                <w:sz w:val="21"/>
              </w:rPr>
            </w:pPr>
            <w:r>
              <w:rPr>
                <w:sz w:val="21"/>
              </w:rPr>
              <w:t>AFE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6"/>
              <w:rPr>
                <w:sz w:val="21"/>
              </w:rPr>
            </w:pPr>
            <w:r>
              <w:rPr>
                <w:sz w:val="21"/>
              </w:rPr>
              <w:t>LOOP</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OUT2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OUT1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5"/>
              <w:rPr>
                <w:sz w:val="21"/>
              </w:rPr>
            </w:pPr>
            <w:r>
              <w:rPr>
                <w:sz w:val="21"/>
              </w:rPr>
              <w:t>RTS</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9"/>
              <w:rPr>
                <w:sz w:val="21"/>
              </w:rPr>
            </w:pPr>
            <w:r>
              <w:rPr>
                <w:sz w:val="21"/>
              </w:rPr>
              <w:t>DTR</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5</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LSR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5" w:right="17"/>
              <w:rPr>
                <w:sz w:val="21"/>
              </w:rPr>
            </w:pPr>
            <w:r>
              <w:rPr>
                <w:sz w:val="21"/>
              </w:rPr>
              <w:t>RFIFOERR</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47"/>
              <w:jc w:val="left"/>
              <w:rPr>
                <w:sz w:val="21"/>
              </w:rPr>
            </w:pPr>
            <w:r>
              <w:rPr>
                <w:sz w:val="21"/>
              </w:rPr>
              <w:t>TEMT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1" w:right="16"/>
              <w:rPr>
                <w:sz w:val="21"/>
              </w:rPr>
            </w:pPr>
            <w:r>
              <w:rPr>
                <w:sz w:val="21"/>
              </w:rPr>
              <w:t>THRE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BREAKINT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FRAMEERR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5"/>
              <w:rPr>
                <w:sz w:val="21"/>
              </w:rPr>
            </w:pPr>
            <w:r>
              <w:rPr>
                <w:sz w:val="21"/>
              </w:rPr>
              <w:t>PARERR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5"/>
              <w:rPr>
                <w:sz w:val="21"/>
              </w:rPr>
            </w:pPr>
            <w:r>
              <w:rPr>
                <w:sz w:val="21"/>
              </w:rPr>
              <w:t>OVERR</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9"/>
              <w:rPr>
                <w:sz w:val="21"/>
              </w:rPr>
            </w:pPr>
            <w:r>
              <w:rPr>
                <w:sz w:val="21"/>
              </w:rPr>
              <w:t>DATARDY</w:t>
            </w:r>
          </w:p>
        </w:tc>
      </w:tr>
      <w:tr>
        <w:trPr>
          <w:trHeight w:val="282" w:hRule="atLeast"/>
        </w:trPr>
        <w:tc>
          <w:tcPr>
            <w:tcW w:w="446" w:type="dxa"/>
            <w:tcBorders>
              <w:top w:val="single" w:sz="4" w:space="0" w:color="000000"/>
              <w:bottom w:val="single" w:sz="4" w:space="0" w:color="000000"/>
              <w:right w:val="single" w:sz="4" w:space="0" w:color="000000"/>
            </w:tcBorders>
          </w:tcPr>
          <w:p>
            <w:pPr>
              <w:pStyle w:val="TableParagraph"/>
              <w:spacing w:line="255" w:lineRule="exact" w:before="7"/>
              <w:ind w:left="14"/>
              <w:rPr>
                <w:sz w:val="21"/>
              </w:rPr>
            </w:pPr>
            <w:r>
              <w:rPr>
                <w:w w:val="100"/>
                <w:sz w:val="21"/>
              </w:rPr>
              <w:t>6</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right="29"/>
              <w:jc w:val="right"/>
              <w:rPr>
                <w:sz w:val="21"/>
              </w:rPr>
            </w:pPr>
            <w:r>
              <w:rPr>
                <w:sz w:val="21"/>
              </w:rPr>
              <w:t>MSR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5" w:right="17"/>
              <w:rPr>
                <w:sz w:val="21"/>
              </w:rPr>
            </w:pPr>
            <w:r>
              <w:rPr>
                <w:sz w:val="21"/>
              </w:rPr>
              <w:t>DCD</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175" w:right="146"/>
              <w:rPr>
                <w:sz w:val="21"/>
              </w:rPr>
            </w:pPr>
            <w:r>
              <w:rPr>
                <w:sz w:val="21"/>
              </w:rPr>
              <w:t>RI</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1" w:right="16"/>
              <w:rPr>
                <w:sz w:val="21"/>
              </w:rPr>
            </w:pPr>
            <w:r>
              <w:rPr>
                <w:sz w:val="21"/>
              </w:rPr>
              <w:t>DSR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6"/>
              <w:rPr>
                <w:sz w:val="21"/>
              </w:rPr>
            </w:pPr>
            <w:r>
              <w:rPr>
                <w:sz w:val="21"/>
              </w:rPr>
              <w:t>CTS</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△DCD</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6" w:right="15"/>
              <w:rPr>
                <w:sz w:val="21"/>
              </w:rPr>
            </w:pPr>
            <w:r>
              <w:rPr>
                <w:sz w:val="21"/>
              </w:rPr>
              <w:t>△RI</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7"/>
              <w:ind w:left="42" w:right="15"/>
              <w:rPr>
                <w:sz w:val="21"/>
              </w:rPr>
            </w:pPr>
            <w:r>
              <w:rPr>
                <w:sz w:val="21"/>
              </w:rPr>
              <w:t>△DSR</w:t>
            </w:r>
          </w:p>
        </w:tc>
        <w:tc>
          <w:tcPr>
            <w:tcW w:w="897" w:type="dxa"/>
            <w:tcBorders>
              <w:top w:val="single" w:sz="4" w:space="0" w:color="000000"/>
              <w:left w:val="single" w:sz="4" w:space="0" w:color="000000"/>
              <w:bottom w:val="single" w:sz="4" w:space="0" w:color="000000"/>
            </w:tcBorders>
          </w:tcPr>
          <w:p>
            <w:pPr>
              <w:pStyle w:val="TableParagraph"/>
              <w:spacing w:line="255" w:lineRule="exact" w:before="7"/>
              <w:ind w:left="72" w:right="29"/>
              <w:rPr>
                <w:sz w:val="21"/>
              </w:rPr>
            </w:pPr>
            <w:r>
              <w:rPr>
                <w:sz w:val="21"/>
              </w:rPr>
              <w:t>△CTS</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7</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X</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SCR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3"/>
              <w:rPr>
                <w:sz w:val="21"/>
              </w:rPr>
            </w:pPr>
            <w:r>
              <w:rPr>
                <w:spacing w:val="-27"/>
                <w:sz w:val="21"/>
              </w:rPr>
              <w:t>位 </w:t>
            </w:r>
            <w:r>
              <w:rPr>
                <w:sz w:val="21"/>
              </w:rPr>
              <w:t>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75"/>
              <w:jc w:val="left"/>
              <w:rPr>
                <w:sz w:val="21"/>
              </w:rPr>
            </w:pPr>
            <w:r>
              <w:rPr>
                <w:spacing w:val="-27"/>
                <w:sz w:val="21"/>
              </w:rPr>
              <w:t>位 </w:t>
            </w:r>
            <w:r>
              <w:rPr>
                <w:sz w:val="21"/>
              </w:rPr>
              <w:t>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2"/>
              <w:rPr>
                <w:sz w:val="21"/>
              </w:rPr>
            </w:pPr>
            <w:r>
              <w:rPr>
                <w:spacing w:val="-27"/>
                <w:sz w:val="21"/>
              </w:rPr>
              <w:t>位 </w:t>
            </w:r>
            <w:r>
              <w:rPr>
                <w:sz w:val="21"/>
              </w:rPr>
              <w:t>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1"/>
              <w:rPr>
                <w:sz w:val="21"/>
              </w:rPr>
            </w:pPr>
            <w:r>
              <w:rPr>
                <w:spacing w:val="-27"/>
                <w:sz w:val="21"/>
              </w:rPr>
              <w:t>位 </w:t>
            </w:r>
            <w:r>
              <w:rPr>
                <w:sz w:val="21"/>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0"/>
              <w:rPr>
                <w:sz w:val="21"/>
              </w:rPr>
            </w:pPr>
            <w:r>
              <w:rPr>
                <w:spacing w:val="-27"/>
                <w:sz w:val="21"/>
              </w:rPr>
              <w:t>位 </w:t>
            </w:r>
            <w:r>
              <w:rPr>
                <w:sz w:val="21"/>
              </w:rPr>
              <w:t>1</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4"/>
              <w:rPr>
                <w:sz w:val="21"/>
              </w:rPr>
            </w:pPr>
            <w:r>
              <w:rPr>
                <w:spacing w:val="-27"/>
                <w:sz w:val="21"/>
              </w:rPr>
              <w:t>位 </w:t>
            </w:r>
            <w:r>
              <w:rPr>
                <w:sz w:val="21"/>
              </w:rPr>
              <w:t>0</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0" w:lineRule="exact" w:before="7"/>
              <w:ind w:left="14"/>
              <w:rPr>
                <w:sz w:val="21"/>
              </w:rPr>
            </w:pPr>
            <w:r>
              <w:rPr>
                <w:w w:val="100"/>
                <w:sz w:val="21"/>
              </w:rPr>
              <w:t>0</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0"/>
              <w:rPr>
                <w:sz w:val="21"/>
              </w:rPr>
            </w:pPr>
            <w:r>
              <w:rPr>
                <w:w w:val="100"/>
                <w:sz w:val="21"/>
              </w:rPr>
              <w:t>1</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right="29"/>
              <w:jc w:val="right"/>
              <w:rPr>
                <w:sz w:val="21"/>
              </w:rPr>
            </w:pPr>
            <w:r>
              <w:rPr>
                <w:sz w:val="21"/>
              </w:rPr>
              <w:t>DLL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3"/>
              <w:rPr>
                <w:sz w:val="21"/>
              </w:rPr>
            </w:pPr>
            <w:r>
              <w:rPr>
                <w:spacing w:val="-27"/>
                <w:sz w:val="21"/>
              </w:rPr>
              <w:t>位 </w:t>
            </w:r>
            <w:r>
              <w:rPr>
                <w:sz w:val="21"/>
              </w:rPr>
              <w:t>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275"/>
              <w:jc w:val="left"/>
              <w:rPr>
                <w:sz w:val="21"/>
              </w:rPr>
            </w:pPr>
            <w:r>
              <w:rPr>
                <w:spacing w:val="-27"/>
                <w:sz w:val="21"/>
              </w:rPr>
              <w:t>位 </w:t>
            </w:r>
            <w:r>
              <w:rPr>
                <w:sz w:val="21"/>
              </w:rPr>
              <w:t>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2"/>
              <w:rPr>
                <w:sz w:val="21"/>
              </w:rPr>
            </w:pPr>
            <w:r>
              <w:rPr>
                <w:spacing w:val="-27"/>
                <w:sz w:val="21"/>
              </w:rPr>
              <w:t>位 </w:t>
            </w:r>
            <w:r>
              <w:rPr>
                <w:sz w:val="21"/>
              </w:rPr>
              <w:t>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1"/>
              <w:rPr>
                <w:sz w:val="21"/>
              </w:rPr>
            </w:pPr>
            <w:r>
              <w:rPr>
                <w:spacing w:val="-27"/>
                <w:sz w:val="21"/>
              </w:rPr>
              <w:t>位 </w:t>
            </w:r>
            <w:r>
              <w:rPr>
                <w:sz w:val="21"/>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6" w:right="10"/>
              <w:rPr>
                <w:sz w:val="21"/>
              </w:rPr>
            </w:pPr>
            <w:r>
              <w:rPr>
                <w:spacing w:val="-27"/>
                <w:sz w:val="21"/>
              </w:rPr>
              <w:t>位 </w:t>
            </w:r>
            <w:r>
              <w:rPr>
                <w:sz w:val="21"/>
              </w:rPr>
              <w:t>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42" w:right="10"/>
              <w:rPr>
                <w:sz w:val="21"/>
              </w:rPr>
            </w:pPr>
            <w:r>
              <w:rPr>
                <w:spacing w:val="-27"/>
                <w:sz w:val="21"/>
              </w:rPr>
              <w:t>位 </w:t>
            </w:r>
            <w:r>
              <w:rPr>
                <w:sz w:val="21"/>
              </w:rPr>
              <w:t>1</w:t>
            </w:r>
          </w:p>
        </w:tc>
        <w:tc>
          <w:tcPr>
            <w:tcW w:w="897" w:type="dxa"/>
            <w:tcBorders>
              <w:top w:val="single" w:sz="4" w:space="0" w:color="000000"/>
              <w:left w:val="single" w:sz="4" w:space="0" w:color="000000"/>
              <w:bottom w:val="single" w:sz="4" w:space="0" w:color="000000"/>
            </w:tcBorders>
          </w:tcPr>
          <w:p>
            <w:pPr>
              <w:pStyle w:val="TableParagraph"/>
              <w:spacing w:line="260" w:lineRule="exact" w:before="7"/>
              <w:ind w:left="72" w:right="24"/>
              <w:rPr>
                <w:sz w:val="21"/>
              </w:rPr>
            </w:pPr>
            <w:r>
              <w:rPr>
                <w:spacing w:val="-27"/>
                <w:sz w:val="21"/>
              </w:rPr>
              <w:t>位 </w:t>
            </w:r>
            <w:r>
              <w:rPr>
                <w:sz w:val="21"/>
              </w:rPr>
              <w:t>0</w:t>
            </w:r>
          </w:p>
        </w:tc>
      </w:tr>
      <w:tr>
        <w:trPr>
          <w:trHeight w:val="287" w:hRule="atLeast"/>
        </w:trPr>
        <w:tc>
          <w:tcPr>
            <w:tcW w:w="446" w:type="dxa"/>
            <w:tcBorders>
              <w:top w:val="single" w:sz="4" w:space="0" w:color="000000"/>
              <w:right w:val="single" w:sz="4" w:space="0" w:color="000000"/>
            </w:tcBorders>
          </w:tcPr>
          <w:p>
            <w:pPr>
              <w:pStyle w:val="TableParagraph"/>
              <w:spacing w:line="260" w:lineRule="exact" w:before="7"/>
              <w:ind w:left="14"/>
              <w:rPr>
                <w:sz w:val="21"/>
              </w:rPr>
            </w:pPr>
            <w:r>
              <w:rPr>
                <w:w w:val="100"/>
                <w:sz w:val="21"/>
              </w:rPr>
              <w:t>1</w:t>
            </w:r>
          </w:p>
        </w:tc>
        <w:tc>
          <w:tcPr>
            <w:tcW w:w="489" w:type="dxa"/>
            <w:tcBorders>
              <w:top w:val="single" w:sz="4" w:space="0" w:color="000000"/>
              <w:left w:val="single" w:sz="4" w:space="0" w:color="000000"/>
              <w:right w:val="single" w:sz="4" w:space="0" w:color="000000"/>
            </w:tcBorders>
          </w:tcPr>
          <w:p>
            <w:pPr>
              <w:pStyle w:val="TableParagraph"/>
              <w:spacing w:line="260" w:lineRule="exact" w:before="7"/>
              <w:ind w:left="30"/>
              <w:rPr>
                <w:sz w:val="21"/>
              </w:rPr>
            </w:pPr>
            <w:r>
              <w:rPr>
                <w:w w:val="100"/>
                <w:sz w:val="21"/>
              </w:rPr>
              <w:t>1</w:t>
            </w:r>
          </w:p>
        </w:tc>
        <w:tc>
          <w:tcPr>
            <w:tcW w:w="369" w:type="dxa"/>
            <w:tcBorders>
              <w:top w:val="single" w:sz="4" w:space="0" w:color="000000"/>
              <w:left w:val="single" w:sz="4" w:space="0" w:color="000000"/>
              <w:right w:val="single" w:sz="4" w:space="0" w:color="000000"/>
            </w:tcBorders>
          </w:tcPr>
          <w:p>
            <w:pPr>
              <w:pStyle w:val="TableParagraph"/>
              <w:spacing w:line="260" w:lineRule="exact" w:before="7"/>
              <w:ind w:left="36"/>
              <w:rPr>
                <w:sz w:val="21"/>
              </w:rPr>
            </w:pPr>
            <w:r>
              <w:rPr>
                <w:sz w:val="21"/>
              </w:rPr>
              <w:t>R/W</w:t>
            </w:r>
          </w:p>
        </w:tc>
        <w:tc>
          <w:tcPr>
            <w:tcW w:w="417" w:type="dxa"/>
            <w:tcBorders>
              <w:top w:val="single" w:sz="4" w:space="0" w:color="000000"/>
              <w:left w:val="single" w:sz="4" w:space="0" w:color="000000"/>
              <w:right w:val="single" w:sz="4" w:space="0" w:color="000000"/>
            </w:tcBorders>
          </w:tcPr>
          <w:p>
            <w:pPr>
              <w:pStyle w:val="TableParagraph"/>
              <w:spacing w:line="260" w:lineRule="exact" w:before="7"/>
              <w:ind w:right="29"/>
              <w:jc w:val="right"/>
              <w:rPr>
                <w:sz w:val="21"/>
              </w:rPr>
            </w:pPr>
            <w:r>
              <w:rPr>
                <w:sz w:val="21"/>
              </w:rPr>
              <w:t>DLM</w:t>
            </w:r>
          </w:p>
        </w:tc>
        <w:tc>
          <w:tcPr>
            <w:tcW w:w="955" w:type="dxa"/>
            <w:tcBorders>
              <w:top w:val="single" w:sz="4" w:space="0" w:color="000000"/>
              <w:left w:val="single" w:sz="4" w:space="0" w:color="000000"/>
              <w:right w:val="single" w:sz="4" w:space="0" w:color="000000"/>
            </w:tcBorders>
          </w:tcPr>
          <w:p>
            <w:pPr>
              <w:pStyle w:val="TableParagraph"/>
              <w:spacing w:line="260" w:lineRule="exact" w:before="7"/>
              <w:ind w:left="46" w:right="13"/>
              <w:rPr>
                <w:sz w:val="21"/>
              </w:rPr>
            </w:pPr>
            <w:r>
              <w:rPr>
                <w:spacing w:val="-26"/>
                <w:sz w:val="21"/>
              </w:rPr>
              <w:t>位 </w:t>
            </w:r>
            <w:r>
              <w:rPr>
                <w:sz w:val="21"/>
              </w:rPr>
              <w:t>15</w:t>
            </w:r>
          </w:p>
        </w:tc>
        <w:tc>
          <w:tcPr>
            <w:tcW w:w="897" w:type="dxa"/>
            <w:tcBorders>
              <w:top w:val="single" w:sz="4" w:space="0" w:color="000000"/>
              <w:left w:val="single" w:sz="4" w:space="0" w:color="000000"/>
              <w:right w:val="single" w:sz="4" w:space="0" w:color="000000"/>
            </w:tcBorders>
          </w:tcPr>
          <w:p>
            <w:pPr>
              <w:pStyle w:val="TableParagraph"/>
              <w:spacing w:line="260" w:lineRule="exact" w:before="7"/>
              <w:ind w:left="223"/>
              <w:jc w:val="left"/>
              <w:rPr>
                <w:sz w:val="21"/>
              </w:rPr>
            </w:pPr>
            <w:r>
              <w:rPr>
                <w:spacing w:val="-26"/>
                <w:sz w:val="21"/>
              </w:rPr>
              <w:t>位 </w:t>
            </w:r>
            <w:r>
              <w:rPr>
                <w:sz w:val="21"/>
              </w:rPr>
              <w:t>14</w:t>
            </w:r>
          </w:p>
        </w:tc>
        <w:tc>
          <w:tcPr>
            <w:tcW w:w="950" w:type="dxa"/>
            <w:tcBorders>
              <w:top w:val="single" w:sz="4" w:space="0" w:color="000000"/>
              <w:left w:val="single" w:sz="4" w:space="0" w:color="000000"/>
              <w:right w:val="single" w:sz="4" w:space="0" w:color="000000"/>
            </w:tcBorders>
          </w:tcPr>
          <w:p>
            <w:pPr>
              <w:pStyle w:val="TableParagraph"/>
              <w:spacing w:line="260" w:lineRule="exact" w:before="7"/>
              <w:ind w:left="42" w:right="12"/>
              <w:rPr>
                <w:sz w:val="21"/>
              </w:rPr>
            </w:pPr>
            <w:r>
              <w:rPr>
                <w:spacing w:val="-26"/>
                <w:sz w:val="21"/>
              </w:rPr>
              <w:t>位 </w:t>
            </w:r>
            <w:r>
              <w:rPr>
                <w:sz w:val="21"/>
              </w:rPr>
              <w:t>13</w:t>
            </w:r>
          </w:p>
        </w:tc>
        <w:tc>
          <w:tcPr>
            <w:tcW w:w="955" w:type="dxa"/>
            <w:tcBorders>
              <w:top w:val="single" w:sz="4" w:space="0" w:color="000000"/>
              <w:left w:val="single" w:sz="4" w:space="0" w:color="000000"/>
              <w:right w:val="single" w:sz="4" w:space="0" w:color="000000"/>
            </w:tcBorders>
          </w:tcPr>
          <w:p>
            <w:pPr>
              <w:pStyle w:val="TableParagraph"/>
              <w:spacing w:line="260" w:lineRule="exact" w:before="7"/>
              <w:ind w:left="46" w:right="11"/>
              <w:rPr>
                <w:sz w:val="21"/>
              </w:rPr>
            </w:pPr>
            <w:r>
              <w:rPr>
                <w:spacing w:val="-26"/>
                <w:sz w:val="21"/>
              </w:rPr>
              <w:t>位 </w:t>
            </w:r>
            <w:r>
              <w:rPr>
                <w:sz w:val="21"/>
              </w:rPr>
              <w:t>12</w:t>
            </w:r>
          </w:p>
        </w:tc>
        <w:tc>
          <w:tcPr>
            <w:tcW w:w="955" w:type="dxa"/>
            <w:tcBorders>
              <w:top w:val="single" w:sz="4" w:space="0" w:color="000000"/>
              <w:left w:val="single" w:sz="4" w:space="0" w:color="000000"/>
              <w:right w:val="single" w:sz="4" w:space="0" w:color="000000"/>
            </w:tcBorders>
          </w:tcPr>
          <w:p>
            <w:pPr>
              <w:pStyle w:val="TableParagraph"/>
              <w:spacing w:line="260" w:lineRule="exact" w:before="7"/>
              <w:ind w:left="46" w:right="10"/>
              <w:rPr>
                <w:sz w:val="21"/>
              </w:rPr>
            </w:pPr>
            <w:r>
              <w:rPr>
                <w:spacing w:val="-26"/>
                <w:sz w:val="21"/>
              </w:rPr>
              <w:t>位 </w:t>
            </w:r>
            <w:r>
              <w:rPr>
                <w:sz w:val="21"/>
              </w:rPr>
              <w:t>11</w:t>
            </w:r>
          </w:p>
        </w:tc>
        <w:tc>
          <w:tcPr>
            <w:tcW w:w="955" w:type="dxa"/>
            <w:tcBorders>
              <w:top w:val="single" w:sz="4" w:space="0" w:color="000000"/>
              <w:left w:val="single" w:sz="4" w:space="0" w:color="000000"/>
              <w:right w:val="single" w:sz="4" w:space="0" w:color="000000"/>
            </w:tcBorders>
          </w:tcPr>
          <w:p>
            <w:pPr>
              <w:pStyle w:val="TableParagraph"/>
              <w:spacing w:line="260" w:lineRule="exact" w:before="7"/>
              <w:ind w:left="46" w:right="10"/>
              <w:rPr>
                <w:sz w:val="21"/>
              </w:rPr>
            </w:pPr>
            <w:r>
              <w:rPr>
                <w:spacing w:val="-26"/>
                <w:sz w:val="21"/>
              </w:rPr>
              <w:t>位 </w:t>
            </w:r>
            <w:r>
              <w:rPr>
                <w:sz w:val="21"/>
              </w:rPr>
              <w:t>10</w:t>
            </w:r>
          </w:p>
        </w:tc>
        <w:tc>
          <w:tcPr>
            <w:tcW w:w="950" w:type="dxa"/>
            <w:tcBorders>
              <w:top w:val="single" w:sz="4" w:space="0" w:color="000000"/>
              <w:left w:val="single" w:sz="4" w:space="0" w:color="000000"/>
              <w:right w:val="single" w:sz="4" w:space="0" w:color="000000"/>
            </w:tcBorders>
          </w:tcPr>
          <w:p>
            <w:pPr>
              <w:pStyle w:val="TableParagraph"/>
              <w:spacing w:line="260" w:lineRule="exact" w:before="7"/>
              <w:ind w:left="42" w:right="10"/>
              <w:rPr>
                <w:sz w:val="21"/>
              </w:rPr>
            </w:pPr>
            <w:r>
              <w:rPr>
                <w:spacing w:val="-27"/>
                <w:sz w:val="21"/>
              </w:rPr>
              <w:t>位 </w:t>
            </w:r>
            <w:r>
              <w:rPr>
                <w:sz w:val="21"/>
              </w:rPr>
              <w:t>9</w:t>
            </w:r>
          </w:p>
        </w:tc>
        <w:tc>
          <w:tcPr>
            <w:tcW w:w="897" w:type="dxa"/>
            <w:tcBorders>
              <w:top w:val="single" w:sz="4" w:space="0" w:color="000000"/>
              <w:left w:val="single" w:sz="4" w:space="0" w:color="000000"/>
            </w:tcBorders>
          </w:tcPr>
          <w:p>
            <w:pPr>
              <w:pStyle w:val="TableParagraph"/>
              <w:spacing w:line="260" w:lineRule="exact" w:before="7"/>
              <w:ind w:left="72" w:right="24"/>
              <w:rPr>
                <w:sz w:val="21"/>
              </w:rPr>
            </w:pPr>
            <w:r>
              <w:rPr>
                <w:spacing w:val="-27"/>
                <w:sz w:val="21"/>
              </w:rPr>
              <w:t>位 </w:t>
            </w:r>
            <w:r>
              <w:rPr>
                <w:sz w:val="21"/>
              </w:rPr>
              <w:t>8</w:t>
            </w:r>
          </w:p>
        </w:tc>
      </w:tr>
    </w:tbl>
    <w:p>
      <w:pPr>
        <w:pStyle w:val="BodyText"/>
        <w:spacing w:before="8" w:after="3"/>
        <w:ind w:left="1285"/>
      </w:pPr>
      <w:r>
        <w:rPr>
          <w:spacing w:val="-3"/>
        </w:rPr>
        <w:t>下表是串口寄存器在上电复位或者 </w:t>
      </w:r>
      <w:r>
        <w:rPr/>
        <w:t>PCIE</w:t>
      </w:r>
      <w:r>
        <w:rPr>
          <w:spacing w:val="-6"/>
        </w:rPr>
        <w:t> 总线复位或者串口软复位之后的默认值。</w:t>
      </w:r>
    </w:p>
    <w:tbl>
      <w:tblPr>
        <w:tblW w:w="0" w:type="auto"/>
        <w:jc w:val="left"/>
        <w:tblInd w:w="1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6"/>
        <w:gridCol w:w="950"/>
        <w:gridCol w:w="897"/>
        <w:gridCol w:w="955"/>
        <w:gridCol w:w="955"/>
        <w:gridCol w:w="955"/>
        <w:gridCol w:w="950"/>
        <w:gridCol w:w="955"/>
        <w:gridCol w:w="897"/>
      </w:tblGrid>
      <w:tr>
        <w:trPr>
          <w:trHeight w:val="286" w:hRule="atLeast"/>
        </w:trPr>
        <w:tc>
          <w:tcPr>
            <w:tcW w:w="1176" w:type="dxa"/>
            <w:tcBorders>
              <w:right w:val="single" w:sz="4" w:space="0" w:color="000000"/>
            </w:tcBorders>
          </w:tcPr>
          <w:p>
            <w:pPr>
              <w:pStyle w:val="TableParagraph"/>
              <w:ind w:left="40" w:right="26"/>
              <w:rPr>
                <w:sz w:val="21"/>
              </w:rPr>
            </w:pPr>
            <w:r>
              <w:rPr>
                <w:sz w:val="21"/>
              </w:rPr>
              <w:t>寄存器名称</w:t>
            </w:r>
          </w:p>
        </w:tc>
        <w:tc>
          <w:tcPr>
            <w:tcW w:w="950" w:type="dxa"/>
            <w:tcBorders>
              <w:left w:val="single" w:sz="4" w:space="0" w:color="000000"/>
              <w:right w:val="single" w:sz="4" w:space="0" w:color="000000"/>
            </w:tcBorders>
          </w:tcPr>
          <w:p>
            <w:pPr>
              <w:pStyle w:val="TableParagraph"/>
              <w:ind w:left="40" w:right="16"/>
              <w:rPr>
                <w:sz w:val="21"/>
              </w:rPr>
            </w:pPr>
            <w:r>
              <w:rPr>
                <w:spacing w:val="-27"/>
                <w:sz w:val="21"/>
              </w:rPr>
              <w:t>位 </w:t>
            </w:r>
            <w:r>
              <w:rPr>
                <w:sz w:val="21"/>
              </w:rPr>
              <w:t>7</w:t>
            </w:r>
          </w:p>
        </w:tc>
        <w:tc>
          <w:tcPr>
            <w:tcW w:w="897" w:type="dxa"/>
            <w:tcBorders>
              <w:left w:val="single" w:sz="4" w:space="0" w:color="000000"/>
              <w:right w:val="single" w:sz="4" w:space="0" w:color="000000"/>
            </w:tcBorders>
          </w:tcPr>
          <w:p>
            <w:pPr>
              <w:pStyle w:val="TableParagraph"/>
              <w:ind w:left="175" w:right="145"/>
              <w:rPr>
                <w:sz w:val="21"/>
              </w:rPr>
            </w:pPr>
            <w:r>
              <w:rPr>
                <w:spacing w:val="-27"/>
                <w:sz w:val="21"/>
              </w:rPr>
              <w:t>位 </w:t>
            </w:r>
            <w:r>
              <w:rPr>
                <w:sz w:val="21"/>
              </w:rPr>
              <w:t>6</w:t>
            </w:r>
          </w:p>
        </w:tc>
        <w:tc>
          <w:tcPr>
            <w:tcW w:w="955" w:type="dxa"/>
            <w:tcBorders>
              <w:left w:val="single" w:sz="4" w:space="0" w:color="000000"/>
              <w:right w:val="single" w:sz="4" w:space="0" w:color="000000"/>
            </w:tcBorders>
          </w:tcPr>
          <w:p>
            <w:pPr>
              <w:pStyle w:val="TableParagraph"/>
              <w:ind w:left="46" w:right="15"/>
              <w:rPr>
                <w:sz w:val="21"/>
              </w:rPr>
            </w:pPr>
            <w:r>
              <w:rPr>
                <w:spacing w:val="-27"/>
                <w:sz w:val="21"/>
              </w:rPr>
              <w:t>位 </w:t>
            </w:r>
            <w:r>
              <w:rPr>
                <w:sz w:val="21"/>
              </w:rPr>
              <w:t>5</w:t>
            </w:r>
          </w:p>
        </w:tc>
        <w:tc>
          <w:tcPr>
            <w:tcW w:w="955" w:type="dxa"/>
            <w:tcBorders>
              <w:left w:val="single" w:sz="4" w:space="0" w:color="000000"/>
              <w:right w:val="single" w:sz="4" w:space="0" w:color="000000"/>
            </w:tcBorders>
          </w:tcPr>
          <w:p>
            <w:pPr>
              <w:pStyle w:val="TableParagraph"/>
              <w:ind w:left="46" w:right="15"/>
              <w:rPr>
                <w:sz w:val="21"/>
              </w:rPr>
            </w:pPr>
            <w:r>
              <w:rPr>
                <w:spacing w:val="-27"/>
                <w:sz w:val="21"/>
              </w:rPr>
              <w:t>位 </w:t>
            </w:r>
            <w:r>
              <w:rPr>
                <w:sz w:val="21"/>
              </w:rPr>
              <w:t>4</w:t>
            </w:r>
          </w:p>
        </w:tc>
        <w:tc>
          <w:tcPr>
            <w:tcW w:w="955" w:type="dxa"/>
            <w:tcBorders>
              <w:left w:val="single" w:sz="4" w:space="0" w:color="000000"/>
              <w:right w:val="single" w:sz="4" w:space="0" w:color="000000"/>
            </w:tcBorders>
          </w:tcPr>
          <w:p>
            <w:pPr>
              <w:pStyle w:val="TableParagraph"/>
              <w:ind w:left="46" w:right="15"/>
              <w:rPr>
                <w:sz w:val="21"/>
              </w:rPr>
            </w:pPr>
            <w:r>
              <w:rPr>
                <w:spacing w:val="-27"/>
                <w:sz w:val="21"/>
              </w:rPr>
              <w:t>位 </w:t>
            </w:r>
            <w:r>
              <w:rPr>
                <w:sz w:val="21"/>
              </w:rPr>
              <w:t>3</w:t>
            </w:r>
          </w:p>
        </w:tc>
        <w:tc>
          <w:tcPr>
            <w:tcW w:w="950" w:type="dxa"/>
            <w:tcBorders>
              <w:left w:val="single" w:sz="4" w:space="0" w:color="000000"/>
              <w:right w:val="single" w:sz="4" w:space="0" w:color="000000"/>
            </w:tcBorders>
          </w:tcPr>
          <w:p>
            <w:pPr>
              <w:pStyle w:val="TableParagraph"/>
              <w:ind w:left="42" w:right="15"/>
              <w:rPr>
                <w:sz w:val="21"/>
              </w:rPr>
            </w:pPr>
            <w:r>
              <w:rPr>
                <w:spacing w:val="-27"/>
                <w:sz w:val="21"/>
              </w:rPr>
              <w:t>位 </w:t>
            </w:r>
            <w:r>
              <w:rPr>
                <w:sz w:val="21"/>
              </w:rPr>
              <w:t>2</w:t>
            </w:r>
          </w:p>
        </w:tc>
        <w:tc>
          <w:tcPr>
            <w:tcW w:w="955" w:type="dxa"/>
            <w:tcBorders>
              <w:left w:val="single" w:sz="4" w:space="0" w:color="000000"/>
              <w:right w:val="single" w:sz="4" w:space="0" w:color="000000"/>
            </w:tcBorders>
          </w:tcPr>
          <w:p>
            <w:pPr>
              <w:pStyle w:val="TableParagraph"/>
              <w:ind w:left="46" w:right="13"/>
              <w:rPr>
                <w:sz w:val="21"/>
              </w:rPr>
            </w:pPr>
            <w:r>
              <w:rPr>
                <w:spacing w:val="-27"/>
                <w:sz w:val="21"/>
              </w:rPr>
              <w:t>位 </w:t>
            </w:r>
            <w:r>
              <w:rPr>
                <w:sz w:val="21"/>
              </w:rPr>
              <w:t>1</w:t>
            </w:r>
          </w:p>
        </w:tc>
        <w:tc>
          <w:tcPr>
            <w:tcW w:w="897" w:type="dxa"/>
            <w:tcBorders>
              <w:left w:val="single" w:sz="4" w:space="0" w:color="000000"/>
            </w:tcBorders>
          </w:tcPr>
          <w:p>
            <w:pPr>
              <w:pStyle w:val="TableParagraph"/>
              <w:ind w:left="72" w:right="29"/>
              <w:rPr>
                <w:sz w:val="21"/>
              </w:rPr>
            </w:pPr>
            <w:r>
              <w:rPr>
                <w:spacing w:val="-27"/>
                <w:sz w:val="21"/>
              </w:rPr>
              <w:t>位 </w:t>
            </w:r>
            <w:r>
              <w:rPr>
                <w:sz w:val="21"/>
              </w:rPr>
              <w:t>0</w:t>
            </w:r>
          </w:p>
        </w:tc>
      </w:tr>
      <w:tr>
        <w:trPr>
          <w:trHeight w:val="287" w:hRule="atLeast"/>
        </w:trPr>
        <w:tc>
          <w:tcPr>
            <w:tcW w:w="1176" w:type="dxa"/>
            <w:tcBorders>
              <w:bottom w:val="single" w:sz="4" w:space="0" w:color="000000"/>
              <w:right w:val="single" w:sz="4" w:space="0" w:color="000000"/>
            </w:tcBorders>
          </w:tcPr>
          <w:p>
            <w:pPr>
              <w:pStyle w:val="TableParagraph"/>
              <w:ind w:left="39" w:right="26"/>
              <w:rPr>
                <w:sz w:val="21"/>
              </w:rPr>
            </w:pPr>
            <w:r>
              <w:rPr>
                <w:sz w:val="21"/>
              </w:rPr>
              <w:t>IER</w:t>
            </w:r>
          </w:p>
        </w:tc>
        <w:tc>
          <w:tcPr>
            <w:tcW w:w="950" w:type="dxa"/>
            <w:tcBorders>
              <w:left w:val="single" w:sz="4" w:space="0" w:color="000000"/>
              <w:bottom w:val="single" w:sz="4" w:space="0" w:color="000000"/>
              <w:right w:val="single" w:sz="4" w:space="0" w:color="000000"/>
            </w:tcBorders>
            <w:shd w:val="clear" w:color="auto" w:fill="CCCCCC"/>
          </w:tcPr>
          <w:p>
            <w:pPr>
              <w:pStyle w:val="TableParagraph"/>
              <w:ind w:left="19"/>
              <w:rPr>
                <w:sz w:val="21"/>
              </w:rPr>
            </w:pPr>
            <w:r>
              <w:rPr>
                <w:w w:val="100"/>
                <w:sz w:val="21"/>
              </w:rPr>
              <w:t>0</w:t>
            </w:r>
          </w:p>
        </w:tc>
        <w:tc>
          <w:tcPr>
            <w:tcW w:w="897" w:type="dxa"/>
            <w:tcBorders>
              <w:left w:val="single" w:sz="4" w:space="0" w:color="000000"/>
              <w:bottom w:val="single" w:sz="4" w:space="0" w:color="000000"/>
              <w:right w:val="single" w:sz="4" w:space="0" w:color="000000"/>
            </w:tcBorders>
            <w:shd w:val="clear" w:color="auto" w:fill="CCCCCC"/>
          </w:tcPr>
          <w:p>
            <w:pPr>
              <w:pStyle w:val="TableParagraph"/>
              <w:ind w:left="25"/>
              <w:rPr>
                <w:sz w:val="21"/>
              </w:rPr>
            </w:pPr>
            <w:r>
              <w:rPr>
                <w:w w:val="100"/>
                <w:sz w:val="21"/>
              </w:rPr>
              <w:t>0</w:t>
            </w:r>
          </w:p>
        </w:tc>
        <w:tc>
          <w:tcPr>
            <w:tcW w:w="955" w:type="dxa"/>
            <w:tcBorders>
              <w:left w:val="single" w:sz="4" w:space="0" w:color="000000"/>
              <w:bottom w:val="single" w:sz="4" w:space="0" w:color="000000"/>
              <w:right w:val="single" w:sz="4" w:space="0" w:color="000000"/>
            </w:tcBorders>
            <w:shd w:val="clear" w:color="auto" w:fill="CCCCCC"/>
          </w:tcPr>
          <w:p>
            <w:pPr>
              <w:pStyle w:val="TableParagraph"/>
              <w:ind w:left="26"/>
              <w:rPr>
                <w:sz w:val="21"/>
              </w:rPr>
            </w:pPr>
            <w:r>
              <w:rPr>
                <w:w w:val="100"/>
                <w:sz w:val="21"/>
              </w:rPr>
              <w:t>0</w:t>
            </w:r>
          </w:p>
        </w:tc>
        <w:tc>
          <w:tcPr>
            <w:tcW w:w="955" w:type="dxa"/>
            <w:tcBorders>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left w:val="single" w:sz="4" w:space="0" w:color="000000"/>
              <w:bottom w:val="single" w:sz="4" w:space="0" w:color="000000"/>
              <w:right w:val="single" w:sz="4" w:space="0" w:color="000000"/>
            </w:tcBorders>
          </w:tcPr>
          <w:p>
            <w:pPr>
              <w:pStyle w:val="TableParagraph"/>
              <w:ind w:left="27"/>
              <w:rPr>
                <w:sz w:val="21"/>
              </w:rPr>
            </w:pPr>
            <w:r>
              <w:rPr>
                <w:w w:val="100"/>
                <w:sz w:val="21"/>
              </w:rPr>
              <w:t>0</w:t>
            </w:r>
          </w:p>
        </w:tc>
        <w:tc>
          <w:tcPr>
            <w:tcW w:w="950" w:type="dxa"/>
            <w:tcBorders>
              <w:left w:val="single" w:sz="4" w:space="0" w:color="000000"/>
              <w:bottom w:val="single" w:sz="4" w:space="0" w:color="000000"/>
              <w:right w:val="single" w:sz="4" w:space="0" w:color="000000"/>
            </w:tcBorders>
          </w:tcPr>
          <w:p>
            <w:pPr>
              <w:pStyle w:val="TableParagraph"/>
              <w:ind w:left="22"/>
              <w:rPr>
                <w:sz w:val="21"/>
              </w:rPr>
            </w:pPr>
            <w:r>
              <w:rPr>
                <w:w w:val="100"/>
                <w:sz w:val="21"/>
              </w:rPr>
              <w:t>0</w:t>
            </w:r>
          </w:p>
        </w:tc>
        <w:tc>
          <w:tcPr>
            <w:tcW w:w="955" w:type="dxa"/>
            <w:tcBorders>
              <w:left w:val="single" w:sz="4" w:space="0" w:color="000000"/>
              <w:bottom w:val="single" w:sz="4" w:space="0" w:color="000000"/>
              <w:right w:val="single" w:sz="4" w:space="0" w:color="000000"/>
            </w:tcBorders>
          </w:tcPr>
          <w:p>
            <w:pPr>
              <w:pStyle w:val="TableParagraph"/>
              <w:ind w:left="28"/>
              <w:rPr>
                <w:sz w:val="21"/>
              </w:rPr>
            </w:pPr>
            <w:r>
              <w:rPr>
                <w:w w:val="100"/>
                <w:sz w:val="21"/>
              </w:rPr>
              <w:t>0</w:t>
            </w:r>
          </w:p>
        </w:tc>
        <w:tc>
          <w:tcPr>
            <w:tcW w:w="897" w:type="dxa"/>
            <w:tcBorders>
              <w:left w:val="single" w:sz="4" w:space="0" w:color="000000"/>
              <w:bottom w:val="single" w:sz="4" w:space="0" w:color="000000"/>
            </w:tcBorders>
          </w:tcPr>
          <w:p>
            <w:pPr>
              <w:pStyle w:val="TableParagraph"/>
              <w:ind w:left="39"/>
              <w:rPr>
                <w:sz w:val="21"/>
              </w:rPr>
            </w:pPr>
            <w:r>
              <w:rPr>
                <w:w w:val="100"/>
                <w:sz w:val="21"/>
              </w:rPr>
              <w:t>0</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IIR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19"/>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ind w:left="39"/>
              <w:rPr>
                <w:sz w:val="21"/>
              </w:rPr>
            </w:pPr>
            <w:r>
              <w:rPr>
                <w:w w:val="100"/>
                <w:sz w:val="21"/>
              </w:rPr>
              <w:t>1</w:t>
            </w:r>
          </w:p>
        </w:tc>
      </w:tr>
      <w:tr>
        <w:trPr>
          <w:trHeight w:val="282" w:hRule="atLeast"/>
        </w:trPr>
        <w:tc>
          <w:tcPr>
            <w:tcW w:w="1176" w:type="dxa"/>
            <w:tcBorders>
              <w:top w:val="single" w:sz="4" w:space="0" w:color="000000"/>
              <w:bottom w:val="single" w:sz="4" w:space="0" w:color="000000"/>
              <w:right w:val="single" w:sz="4" w:space="0" w:color="000000"/>
            </w:tcBorders>
          </w:tcPr>
          <w:p>
            <w:pPr>
              <w:pStyle w:val="TableParagraph"/>
              <w:spacing w:line="252" w:lineRule="exact"/>
              <w:ind w:left="39" w:right="26"/>
              <w:rPr>
                <w:sz w:val="21"/>
              </w:rPr>
            </w:pPr>
            <w:r>
              <w:rPr>
                <w:sz w:val="21"/>
              </w:rPr>
              <w:t>FCR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2" w:lineRule="exact"/>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spacing w:line="252" w:lineRule="exact"/>
              <w:ind w:left="39"/>
              <w:rPr>
                <w:sz w:val="21"/>
              </w:rPr>
            </w:pPr>
            <w:r>
              <w:rPr>
                <w:w w:val="100"/>
                <w:sz w:val="21"/>
              </w:rPr>
              <w:t>0</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LCR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19"/>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ind w:left="39"/>
              <w:rPr>
                <w:sz w:val="21"/>
              </w:rPr>
            </w:pPr>
            <w:r>
              <w:rPr>
                <w:w w:val="100"/>
                <w:sz w:val="21"/>
              </w:rPr>
              <w:t>0</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MCR</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ind w:left="19"/>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ind w:left="39"/>
              <w:rPr>
                <w:sz w:val="21"/>
              </w:rPr>
            </w:pPr>
            <w:r>
              <w:rPr>
                <w:w w:val="100"/>
                <w:sz w:val="21"/>
              </w:rPr>
              <w:t>0</w:t>
            </w:r>
          </w:p>
        </w:tc>
      </w:tr>
      <w:tr>
        <w:trPr>
          <w:trHeight w:val="287" w:hRule="atLeast"/>
        </w:trPr>
        <w:tc>
          <w:tcPr>
            <w:tcW w:w="1176" w:type="dxa"/>
            <w:tcBorders>
              <w:top w:val="single" w:sz="4" w:space="0" w:color="000000"/>
              <w:right w:val="single" w:sz="4" w:space="0" w:color="000000"/>
            </w:tcBorders>
          </w:tcPr>
          <w:p>
            <w:pPr>
              <w:pStyle w:val="TableParagraph"/>
              <w:ind w:left="39" w:right="26"/>
              <w:rPr>
                <w:sz w:val="21"/>
              </w:rPr>
            </w:pPr>
            <w:r>
              <w:rPr>
                <w:sz w:val="21"/>
              </w:rPr>
              <w:t>LSR</w:t>
            </w:r>
          </w:p>
        </w:tc>
        <w:tc>
          <w:tcPr>
            <w:tcW w:w="950" w:type="dxa"/>
            <w:tcBorders>
              <w:top w:val="single" w:sz="4" w:space="0" w:color="000000"/>
              <w:left w:val="single" w:sz="4" w:space="0" w:color="000000"/>
              <w:right w:val="single" w:sz="4" w:space="0" w:color="000000"/>
            </w:tcBorders>
          </w:tcPr>
          <w:p>
            <w:pPr>
              <w:pStyle w:val="TableParagraph"/>
              <w:ind w:left="19"/>
              <w:rPr>
                <w:sz w:val="21"/>
              </w:rPr>
            </w:pPr>
            <w:r>
              <w:rPr>
                <w:w w:val="100"/>
                <w:sz w:val="21"/>
              </w:rPr>
              <w:t>0</w:t>
            </w:r>
          </w:p>
        </w:tc>
        <w:tc>
          <w:tcPr>
            <w:tcW w:w="897" w:type="dxa"/>
            <w:tcBorders>
              <w:top w:val="single" w:sz="4" w:space="0" w:color="000000"/>
              <w:left w:val="single" w:sz="4" w:space="0" w:color="000000"/>
              <w:right w:val="single" w:sz="4" w:space="0" w:color="000000"/>
            </w:tcBorders>
          </w:tcPr>
          <w:p>
            <w:pPr>
              <w:pStyle w:val="TableParagraph"/>
              <w:ind w:left="25"/>
              <w:rPr>
                <w:sz w:val="21"/>
              </w:rPr>
            </w:pPr>
            <w:r>
              <w:rPr>
                <w:w w:val="100"/>
                <w:sz w:val="21"/>
              </w:rPr>
              <w:t>1</w:t>
            </w:r>
          </w:p>
        </w:tc>
        <w:tc>
          <w:tcPr>
            <w:tcW w:w="955" w:type="dxa"/>
            <w:tcBorders>
              <w:top w:val="single" w:sz="4" w:space="0" w:color="000000"/>
              <w:left w:val="single" w:sz="4" w:space="0" w:color="000000"/>
              <w:right w:val="single" w:sz="4" w:space="0" w:color="000000"/>
            </w:tcBorders>
          </w:tcPr>
          <w:p>
            <w:pPr>
              <w:pStyle w:val="TableParagraph"/>
              <w:ind w:left="26"/>
              <w:rPr>
                <w:sz w:val="21"/>
              </w:rPr>
            </w:pPr>
            <w:r>
              <w:rPr>
                <w:w w:val="100"/>
                <w:sz w:val="21"/>
              </w:rPr>
              <w:t>1</w:t>
            </w:r>
          </w:p>
        </w:tc>
        <w:tc>
          <w:tcPr>
            <w:tcW w:w="955" w:type="dxa"/>
            <w:tcBorders>
              <w:top w:val="single" w:sz="4" w:space="0" w:color="000000"/>
              <w:left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right w:val="single" w:sz="4" w:space="0" w:color="000000"/>
            </w:tcBorders>
          </w:tcPr>
          <w:p>
            <w:pPr>
              <w:pStyle w:val="TableParagraph"/>
              <w:ind w:left="27"/>
              <w:rPr>
                <w:sz w:val="21"/>
              </w:rPr>
            </w:pPr>
            <w:r>
              <w:rPr>
                <w:w w:val="100"/>
                <w:sz w:val="21"/>
              </w:rPr>
              <w:t>0</w:t>
            </w:r>
          </w:p>
        </w:tc>
        <w:tc>
          <w:tcPr>
            <w:tcW w:w="950" w:type="dxa"/>
            <w:tcBorders>
              <w:top w:val="single" w:sz="4" w:space="0" w:color="000000"/>
              <w:left w:val="single" w:sz="4" w:space="0" w:color="000000"/>
              <w:right w:val="single" w:sz="4" w:space="0" w:color="000000"/>
            </w:tcBorders>
          </w:tcPr>
          <w:p>
            <w:pPr>
              <w:pStyle w:val="TableParagraph"/>
              <w:ind w:left="22"/>
              <w:rPr>
                <w:sz w:val="21"/>
              </w:rPr>
            </w:pPr>
            <w:r>
              <w:rPr>
                <w:w w:val="100"/>
                <w:sz w:val="21"/>
              </w:rPr>
              <w:t>0</w:t>
            </w:r>
          </w:p>
        </w:tc>
        <w:tc>
          <w:tcPr>
            <w:tcW w:w="955" w:type="dxa"/>
            <w:tcBorders>
              <w:top w:val="single" w:sz="4" w:space="0" w:color="000000"/>
              <w:left w:val="single" w:sz="4" w:space="0" w:color="000000"/>
              <w:right w:val="single" w:sz="4" w:space="0" w:color="000000"/>
            </w:tcBorders>
          </w:tcPr>
          <w:p>
            <w:pPr>
              <w:pStyle w:val="TableParagraph"/>
              <w:ind w:left="28"/>
              <w:rPr>
                <w:sz w:val="21"/>
              </w:rPr>
            </w:pPr>
            <w:r>
              <w:rPr>
                <w:w w:val="100"/>
                <w:sz w:val="21"/>
              </w:rPr>
              <w:t>0</w:t>
            </w:r>
          </w:p>
        </w:tc>
        <w:tc>
          <w:tcPr>
            <w:tcW w:w="897" w:type="dxa"/>
            <w:tcBorders>
              <w:top w:val="single" w:sz="4" w:space="0" w:color="000000"/>
              <w:left w:val="single" w:sz="4" w:space="0" w:color="000000"/>
            </w:tcBorders>
          </w:tcPr>
          <w:p>
            <w:pPr>
              <w:pStyle w:val="TableParagraph"/>
              <w:ind w:left="39"/>
              <w:rPr>
                <w:sz w:val="21"/>
              </w:rPr>
            </w:pPr>
            <w:r>
              <w:rPr>
                <w:w w:val="100"/>
                <w:sz w:val="21"/>
              </w:rPr>
              <w:t>0</w:t>
            </w:r>
          </w:p>
        </w:tc>
      </w:tr>
    </w:tbl>
    <w:p>
      <w:pPr>
        <w:spacing w:after="0"/>
        <w:rPr>
          <w:sz w:val="21"/>
        </w:rPr>
        <w:sectPr>
          <w:headerReference w:type="default" r:id="rId12"/>
          <w:pgSz w:w="11900" w:h="16840"/>
          <w:pgMar w:header="877" w:footer="0" w:top="1300" w:bottom="280" w:left="500" w:right="500"/>
        </w:sectPr>
      </w:pPr>
    </w:p>
    <w:p>
      <w:pPr>
        <w:pStyle w:val="BodyText"/>
        <w:spacing w:before="12"/>
        <w:rPr>
          <w:sz w:val="3"/>
        </w:rPr>
      </w:pPr>
    </w:p>
    <w:tbl>
      <w:tblPr>
        <w:tblW w:w="0" w:type="auto"/>
        <w:jc w:val="left"/>
        <w:tblInd w:w="1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6"/>
        <w:gridCol w:w="950"/>
        <w:gridCol w:w="897"/>
        <w:gridCol w:w="955"/>
        <w:gridCol w:w="955"/>
        <w:gridCol w:w="955"/>
        <w:gridCol w:w="950"/>
        <w:gridCol w:w="955"/>
        <w:gridCol w:w="897"/>
      </w:tblGrid>
      <w:tr>
        <w:trPr>
          <w:trHeight w:val="282" w:hRule="atLeast"/>
        </w:trPr>
        <w:tc>
          <w:tcPr>
            <w:tcW w:w="1176" w:type="dxa"/>
            <w:tcBorders>
              <w:bottom w:val="single" w:sz="4" w:space="0" w:color="000000"/>
              <w:right w:val="single" w:sz="4" w:space="0" w:color="000000"/>
            </w:tcBorders>
          </w:tcPr>
          <w:p>
            <w:pPr>
              <w:pStyle w:val="TableParagraph"/>
              <w:spacing w:line="252" w:lineRule="exact"/>
              <w:ind w:left="39" w:right="26"/>
              <w:rPr>
                <w:sz w:val="21"/>
              </w:rPr>
            </w:pPr>
            <w:r>
              <w:rPr>
                <w:sz w:val="21"/>
              </w:rPr>
              <w:t>MSR</w:t>
            </w:r>
          </w:p>
        </w:tc>
        <w:tc>
          <w:tcPr>
            <w:tcW w:w="950" w:type="dxa"/>
            <w:tcBorders>
              <w:left w:val="single" w:sz="4" w:space="0" w:color="000000"/>
              <w:bottom w:val="single" w:sz="4" w:space="0" w:color="000000"/>
              <w:right w:val="single" w:sz="4" w:space="0" w:color="000000"/>
            </w:tcBorders>
          </w:tcPr>
          <w:p>
            <w:pPr>
              <w:pStyle w:val="TableParagraph"/>
              <w:spacing w:line="252" w:lineRule="exact"/>
              <w:ind w:left="321"/>
              <w:jc w:val="left"/>
              <w:rPr>
                <w:sz w:val="21"/>
              </w:rPr>
            </w:pPr>
            <w:r>
              <w:rPr>
                <w:sz w:val="21"/>
              </w:rPr>
              <w:t>DCD</w:t>
            </w:r>
          </w:p>
        </w:tc>
        <w:tc>
          <w:tcPr>
            <w:tcW w:w="897" w:type="dxa"/>
            <w:tcBorders>
              <w:left w:val="single" w:sz="4" w:space="0" w:color="000000"/>
              <w:bottom w:val="single" w:sz="4" w:space="0" w:color="000000"/>
              <w:right w:val="single" w:sz="4" w:space="0" w:color="000000"/>
            </w:tcBorders>
          </w:tcPr>
          <w:p>
            <w:pPr>
              <w:pStyle w:val="TableParagraph"/>
              <w:spacing w:line="252" w:lineRule="exact"/>
              <w:ind w:left="171" w:right="146"/>
              <w:rPr>
                <w:sz w:val="21"/>
              </w:rPr>
            </w:pPr>
            <w:r>
              <w:rPr>
                <w:sz w:val="21"/>
              </w:rPr>
              <w:t>RI</w:t>
            </w:r>
          </w:p>
        </w:tc>
        <w:tc>
          <w:tcPr>
            <w:tcW w:w="955" w:type="dxa"/>
            <w:tcBorders>
              <w:left w:val="single" w:sz="4" w:space="0" w:color="000000"/>
              <w:bottom w:val="single" w:sz="4" w:space="0" w:color="000000"/>
              <w:right w:val="single" w:sz="4" w:space="0" w:color="000000"/>
            </w:tcBorders>
          </w:tcPr>
          <w:p>
            <w:pPr>
              <w:pStyle w:val="TableParagraph"/>
              <w:spacing w:line="252" w:lineRule="exact"/>
              <w:ind w:left="327"/>
              <w:jc w:val="left"/>
              <w:rPr>
                <w:sz w:val="21"/>
              </w:rPr>
            </w:pPr>
            <w:r>
              <w:rPr>
                <w:sz w:val="21"/>
              </w:rPr>
              <w:t>DSR</w:t>
            </w:r>
          </w:p>
        </w:tc>
        <w:tc>
          <w:tcPr>
            <w:tcW w:w="955" w:type="dxa"/>
            <w:tcBorders>
              <w:left w:val="single" w:sz="4" w:space="0" w:color="000000"/>
              <w:bottom w:val="single" w:sz="4" w:space="0" w:color="000000"/>
              <w:right w:val="single" w:sz="4" w:space="0" w:color="000000"/>
            </w:tcBorders>
          </w:tcPr>
          <w:p>
            <w:pPr>
              <w:pStyle w:val="TableParagraph"/>
              <w:spacing w:line="252" w:lineRule="exact"/>
              <w:ind w:left="327"/>
              <w:jc w:val="left"/>
              <w:rPr>
                <w:sz w:val="21"/>
              </w:rPr>
            </w:pPr>
            <w:r>
              <w:rPr>
                <w:sz w:val="21"/>
              </w:rPr>
              <w:t>CTS</w:t>
            </w:r>
          </w:p>
        </w:tc>
        <w:tc>
          <w:tcPr>
            <w:tcW w:w="955" w:type="dxa"/>
            <w:tcBorders>
              <w:left w:val="single" w:sz="4" w:space="0" w:color="000000"/>
              <w:bottom w:val="single" w:sz="4" w:space="0" w:color="000000"/>
              <w:right w:val="single" w:sz="4" w:space="0" w:color="000000"/>
            </w:tcBorders>
          </w:tcPr>
          <w:p>
            <w:pPr>
              <w:pStyle w:val="TableParagraph"/>
              <w:spacing w:line="252" w:lineRule="exact"/>
              <w:ind w:left="27"/>
              <w:rPr>
                <w:sz w:val="21"/>
              </w:rPr>
            </w:pPr>
            <w:r>
              <w:rPr>
                <w:w w:val="100"/>
                <w:sz w:val="21"/>
              </w:rPr>
              <w:t>0</w:t>
            </w:r>
          </w:p>
        </w:tc>
        <w:tc>
          <w:tcPr>
            <w:tcW w:w="950" w:type="dxa"/>
            <w:tcBorders>
              <w:left w:val="single" w:sz="4" w:space="0" w:color="000000"/>
              <w:bottom w:val="single" w:sz="4" w:space="0" w:color="000000"/>
              <w:right w:val="single" w:sz="4" w:space="0" w:color="000000"/>
            </w:tcBorders>
          </w:tcPr>
          <w:p>
            <w:pPr>
              <w:pStyle w:val="TableParagraph"/>
              <w:spacing w:line="252" w:lineRule="exact"/>
              <w:ind w:left="22"/>
              <w:rPr>
                <w:sz w:val="21"/>
              </w:rPr>
            </w:pPr>
            <w:r>
              <w:rPr>
                <w:w w:val="100"/>
                <w:sz w:val="21"/>
              </w:rPr>
              <w:t>0</w:t>
            </w:r>
          </w:p>
        </w:tc>
        <w:tc>
          <w:tcPr>
            <w:tcW w:w="955" w:type="dxa"/>
            <w:tcBorders>
              <w:left w:val="single" w:sz="4" w:space="0" w:color="000000"/>
              <w:bottom w:val="single" w:sz="4" w:space="0" w:color="000000"/>
              <w:right w:val="single" w:sz="4" w:space="0" w:color="000000"/>
            </w:tcBorders>
          </w:tcPr>
          <w:p>
            <w:pPr>
              <w:pStyle w:val="TableParagraph"/>
              <w:spacing w:line="252" w:lineRule="exact"/>
              <w:ind w:left="28"/>
              <w:rPr>
                <w:sz w:val="21"/>
              </w:rPr>
            </w:pPr>
            <w:r>
              <w:rPr>
                <w:w w:val="100"/>
                <w:sz w:val="21"/>
              </w:rPr>
              <w:t>0</w:t>
            </w:r>
          </w:p>
        </w:tc>
        <w:tc>
          <w:tcPr>
            <w:tcW w:w="897" w:type="dxa"/>
            <w:tcBorders>
              <w:left w:val="single" w:sz="4" w:space="0" w:color="000000"/>
              <w:bottom w:val="single" w:sz="4" w:space="0" w:color="000000"/>
            </w:tcBorders>
          </w:tcPr>
          <w:p>
            <w:pPr>
              <w:pStyle w:val="TableParagraph"/>
              <w:spacing w:line="252" w:lineRule="exact"/>
              <w:ind w:left="39"/>
              <w:rPr>
                <w:sz w:val="21"/>
              </w:rPr>
            </w:pPr>
            <w:r>
              <w:rPr>
                <w:w w:val="100"/>
                <w:sz w:val="21"/>
              </w:rPr>
              <w:t>0</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SCR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68"/>
              <w:jc w:val="left"/>
              <w:rPr>
                <w:sz w:val="21"/>
              </w:rPr>
            </w:pPr>
            <w:r>
              <w:rPr>
                <w:sz w:val="21"/>
              </w:rPr>
              <w:t>保持</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171" w:right="146"/>
              <w:rPr>
                <w:sz w:val="21"/>
              </w:rPr>
            </w:pPr>
            <w:r>
              <w:rPr>
                <w:sz w:val="21"/>
              </w:rPr>
              <w:t>保持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1"/>
              </w:rPr>
            </w:pPr>
            <w:r>
              <w:rPr>
                <w:sz w:val="21"/>
              </w:rPr>
              <w:t>保持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1"/>
              </w:rPr>
            </w:pPr>
            <w:r>
              <w:rPr>
                <w:sz w:val="21"/>
              </w:rPr>
              <w:t>保持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44" w:right="17"/>
              <w:rPr>
                <w:sz w:val="21"/>
              </w:rPr>
            </w:pPr>
            <w:r>
              <w:rPr>
                <w:sz w:val="21"/>
              </w:rPr>
              <w:t>保持</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38" w:right="16"/>
              <w:rPr>
                <w:sz w:val="21"/>
              </w:rPr>
            </w:pPr>
            <w:r>
              <w:rPr>
                <w:sz w:val="21"/>
              </w:rPr>
              <w:t>保持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45" w:right="17"/>
              <w:rPr>
                <w:sz w:val="21"/>
              </w:rPr>
            </w:pPr>
            <w:r>
              <w:rPr>
                <w:sz w:val="21"/>
              </w:rPr>
              <w:t>保持</w:t>
            </w:r>
          </w:p>
        </w:tc>
        <w:tc>
          <w:tcPr>
            <w:tcW w:w="897" w:type="dxa"/>
            <w:tcBorders>
              <w:top w:val="single" w:sz="4" w:space="0" w:color="000000"/>
              <w:left w:val="single" w:sz="4" w:space="0" w:color="000000"/>
              <w:bottom w:val="single" w:sz="4" w:space="0" w:color="000000"/>
            </w:tcBorders>
          </w:tcPr>
          <w:p>
            <w:pPr>
              <w:pStyle w:val="TableParagraph"/>
              <w:ind w:left="68" w:right="29"/>
              <w:rPr>
                <w:sz w:val="21"/>
              </w:rPr>
            </w:pPr>
            <w:r>
              <w:rPr>
                <w:sz w:val="21"/>
              </w:rPr>
              <w:t>保持</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FIFO</w:t>
            </w:r>
          </w:p>
        </w:tc>
        <w:tc>
          <w:tcPr>
            <w:tcW w:w="7514" w:type="dxa"/>
            <w:gridSpan w:val="8"/>
            <w:tcBorders>
              <w:top w:val="single" w:sz="4" w:space="0" w:color="000000"/>
              <w:left w:val="single" w:sz="4" w:space="0" w:color="000000"/>
              <w:bottom w:val="single" w:sz="4" w:space="0" w:color="000000"/>
            </w:tcBorders>
          </w:tcPr>
          <w:p>
            <w:pPr>
              <w:pStyle w:val="TableParagraph"/>
              <w:ind w:left="2191" w:right="2155"/>
              <w:rPr>
                <w:sz w:val="21"/>
              </w:rPr>
            </w:pPr>
            <w:r>
              <w:rPr>
                <w:spacing w:val="-6"/>
                <w:sz w:val="21"/>
              </w:rPr>
              <w:t>复位，包括发送 </w:t>
            </w:r>
            <w:r>
              <w:rPr>
                <w:sz w:val="21"/>
              </w:rPr>
              <w:t>FIFO</w:t>
            </w:r>
            <w:r>
              <w:rPr>
                <w:spacing w:val="-20"/>
                <w:sz w:val="21"/>
              </w:rPr>
              <w:t> 和接收 </w:t>
            </w:r>
            <w:r>
              <w:rPr>
                <w:sz w:val="21"/>
              </w:rPr>
              <w:t>FIFO</w:t>
            </w:r>
          </w:p>
        </w:tc>
      </w:tr>
      <w:tr>
        <w:trPr>
          <w:trHeight w:val="282" w:hRule="atLeast"/>
        </w:trPr>
        <w:tc>
          <w:tcPr>
            <w:tcW w:w="1176" w:type="dxa"/>
            <w:tcBorders>
              <w:top w:val="single" w:sz="4" w:space="0" w:color="000000"/>
              <w:bottom w:val="single" w:sz="4" w:space="0" w:color="000000"/>
              <w:right w:val="single" w:sz="4" w:space="0" w:color="000000"/>
            </w:tcBorders>
          </w:tcPr>
          <w:p>
            <w:pPr>
              <w:pStyle w:val="TableParagraph"/>
              <w:spacing w:line="252" w:lineRule="exact"/>
              <w:ind w:left="39" w:right="26"/>
              <w:rPr>
                <w:sz w:val="21"/>
              </w:rPr>
            </w:pPr>
            <w:r>
              <w:rPr>
                <w:sz w:val="21"/>
              </w:rPr>
              <w:t>TSR</w:t>
            </w:r>
          </w:p>
        </w:tc>
        <w:tc>
          <w:tcPr>
            <w:tcW w:w="7514" w:type="dxa"/>
            <w:gridSpan w:val="8"/>
            <w:tcBorders>
              <w:top w:val="single" w:sz="4" w:space="0" w:color="000000"/>
              <w:left w:val="single" w:sz="4" w:space="0" w:color="000000"/>
              <w:bottom w:val="single" w:sz="4" w:space="0" w:color="000000"/>
            </w:tcBorders>
          </w:tcPr>
          <w:p>
            <w:pPr>
              <w:pStyle w:val="TableParagraph"/>
              <w:spacing w:line="252" w:lineRule="exact"/>
              <w:ind w:left="2191" w:right="2155"/>
              <w:rPr>
                <w:sz w:val="21"/>
              </w:rPr>
            </w:pPr>
            <w:r>
              <w:rPr>
                <w:sz w:val="21"/>
              </w:rPr>
              <w:t>复位，TSR</w:t>
            </w:r>
            <w:r>
              <w:rPr>
                <w:spacing w:val="-6"/>
                <w:sz w:val="21"/>
              </w:rPr>
              <w:t> 是串口发送移位寄存器</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RSR</w:t>
            </w:r>
          </w:p>
        </w:tc>
        <w:tc>
          <w:tcPr>
            <w:tcW w:w="7514" w:type="dxa"/>
            <w:gridSpan w:val="8"/>
            <w:tcBorders>
              <w:top w:val="single" w:sz="4" w:space="0" w:color="000000"/>
              <w:left w:val="single" w:sz="4" w:space="0" w:color="000000"/>
              <w:bottom w:val="single" w:sz="4" w:space="0" w:color="000000"/>
            </w:tcBorders>
          </w:tcPr>
          <w:p>
            <w:pPr>
              <w:pStyle w:val="TableParagraph"/>
              <w:ind w:left="2191" w:right="2155"/>
              <w:rPr>
                <w:sz w:val="21"/>
              </w:rPr>
            </w:pPr>
            <w:r>
              <w:rPr>
                <w:sz w:val="21"/>
              </w:rPr>
              <w:t>复位，RSR</w:t>
            </w:r>
            <w:r>
              <w:rPr>
                <w:spacing w:val="-6"/>
                <w:sz w:val="21"/>
              </w:rPr>
              <w:t> 为串口接收移位寄存器</w:t>
            </w:r>
          </w:p>
        </w:tc>
      </w:tr>
      <w:tr>
        <w:trPr>
          <w:trHeight w:val="287" w:hRule="atLeast"/>
        </w:trPr>
        <w:tc>
          <w:tcPr>
            <w:tcW w:w="1176" w:type="dxa"/>
            <w:tcBorders>
              <w:top w:val="single" w:sz="4" w:space="0" w:color="000000"/>
              <w:right w:val="single" w:sz="4" w:space="0" w:color="000000"/>
            </w:tcBorders>
          </w:tcPr>
          <w:p>
            <w:pPr>
              <w:pStyle w:val="TableParagraph"/>
              <w:ind w:left="40" w:right="26"/>
              <w:rPr>
                <w:sz w:val="21"/>
              </w:rPr>
            </w:pPr>
            <w:r>
              <w:rPr>
                <w:sz w:val="21"/>
              </w:rPr>
              <w:t>其它</w:t>
            </w:r>
          </w:p>
        </w:tc>
        <w:tc>
          <w:tcPr>
            <w:tcW w:w="7514" w:type="dxa"/>
            <w:gridSpan w:val="8"/>
            <w:tcBorders>
              <w:top w:val="single" w:sz="4" w:space="0" w:color="000000"/>
              <w:left w:val="single" w:sz="4" w:space="0" w:color="000000"/>
            </w:tcBorders>
          </w:tcPr>
          <w:p>
            <w:pPr>
              <w:pStyle w:val="TableParagraph"/>
              <w:ind w:left="2187" w:right="2155"/>
              <w:rPr>
                <w:sz w:val="21"/>
              </w:rPr>
            </w:pPr>
            <w:r>
              <w:rPr>
                <w:sz w:val="21"/>
              </w:rPr>
              <w:t>未定义</w:t>
            </w:r>
          </w:p>
        </w:tc>
      </w:tr>
    </w:tbl>
    <w:p>
      <w:pPr>
        <w:pStyle w:val="BodyText"/>
        <w:spacing w:before="11"/>
        <w:ind w:right="847"/>
        <w:jc w:val="right"/>
      </w:pPr>
      <w:r>
        <w:rPr>
          <w:spacing w:val="-2"/>
        </w:rPr>
        <w:t>RBR</w:t>
      </w:r>
      <w:r>
        <w:rPr>
          <w:spacing w:val="-14"/>
        </w:rPr>
        <w:t>：接收缓冲寄存器，如果 </w:t>
      </w:r>
      <w:r>
        <w:rPr>
          <w:spacing w:val="-1"/>
        </w:rPr>
        <w:t>LSR</w:t>
      </w:r>
      <w:r>
        <w:rPr>
          <w:spacing w:val="-37"/>
        </w:rPr>
        <w:t> 的 </w:t>
      </w:r>
      <w:r>
        <w:rPr>
          <w:spacing w:val="-1"/>
        </w:rPr>
        <w:t>DATARDY</w:t>
      </w:r>
      <w:r>
        <w:rPr>
          <w:spacing w:val="-28"/>
        </w:rPr>
        <w:t> 位为 </w:t>
      </w:r>
      <w:r>
        <w:rPr>
          <w:spacing w:val="-1"/>
        </w:rPr>
        <w:t>1</w:t>
      </w:r>
      <w:r>
        <w:rPr>
          <w:spacing w:val="-15"/>
        </w:rPr>
        <w:t> 则可以从该寄存器读取接收到的数据。如果 </w:t>
      </w:r>
      <w:r>
        <w:rPr>
          <w:spacing w:val="-1"/>
        </w:rPr>
        <w:t>FIFOEN</w:t>
      </w:r>
    </w:p>
    <w:p>
      <w:pPr>
        <w:pStyle w:val="BodyText"/>
        <w:spacing w:before="19"/>
        <w:ind w:left="1223"/>
      </w:pPr>
      <w:r>
        <w:rPr>
          <w:spacing w:val="-27"/>
        </w:rPr>
        <w:t>为 </w:t>
      </w:r>
      <w:r>
        <w:rPr/>
        <w:t>1</w:t>
      </w:r>
      <w:r>
        <w:rPr>
          <w:spacing w:val="-13"/>
        </w:rPr>
        <w:t> 则从串口移位寄存器 </w:t>
      </w:r>
      <w:r>
        <w:rPr/>
        <w:t>RSR</w:t>
      </w:r>
      <w:r>
        <w:rPr>
          <w:spacing w:val="-11"/>
        </w:rPr>
        <w:t> 接收到的数据首先被存放于接收 </w:t>
      </w:r>
      <w:r>
        <w:rPr/>
        <w:t>FIFO</w:t>
      </w:r>
      <w:r>
        <w:rPr>
          <w:spacing w:val="-8"/>
        </w:rPr>
        <w:t> 中，然后通过该寄存器读出。</w:t>
      </w:r>
    </w:p>
    <w:p>
      <w:pPr>
        <w:pStyle w:val="BodyText"/>
        <w:spacing w:before="14"/>
        <w:ind w:left="863"/>
      </w:pPr>
      <w:r>
        <w:rPr/>
        <w:t>THR：</w:t>
      </w:r>
      <w:r>
        <w:rPr>
          <w:spacing w:val="-3"/>
        </w:rPr>
        <w:t>发送保持寄存器，包括发送 </w:t>
      </w:r>
      <w:r>
        <w:rPr/>
        <w:t>FIFO</w:t>
      </w:r>
      <w:r>
        <w:rPr>
          <w:spacing w:val="-2"/>
        </w:rPr>
        <w:t>，用于写入准备发送的数据。如果 </w:t>
      </w:r>
      <w:r>
        <w:rPr/>
        <w:t>FIFOEN</w:t>
      </w:r>
      <w:r>
        <w:rPr>
          <w:spacing w:val="-22"/>
        </w:rPr>
        <w:t> 为 </w:t>
      </w:r>
      <w:r>
        <w:rPr/>
        <w:t>1</w:t>
      </w:r>
      <w:r>
        <w:rPr>
          <w:spacing w:val="-6"/>
        </w:rPr>
        <w:t> 则写入的数据</w:t>
      </w:r>
    </w:p>
    <w:p>
      <w:pPr>
        <w:pStyle w:val="BodyText"/>
        <w:spacing w:before="19"/>
        <w:ind w:left="1223"/>
      </w:pPr>
      <w:r>
        <w:rPr>
          <w:spacing w:val="-5"/>
        </w:rPr>
        <w:t>首先被存放于发送 </w:t>
      </w:r>
      <w:r>
        <w:rPr/>
        <w:t>FIFO</w:t>
      </w:r>
      <w:r>
        <w:rPr>
          <w:spacing w:val="-10"/>
        </w:rPr>
        <w:t> 中，然后通过发送移位寄存器 </w:t>
      </w:r>
      <w:r>
        <w:rPr/>
        <w:t>TSR</w:t>
      </w:r>
      <w:r>
        <w:rPr>
          <w:spacing w:val="-9"/>
        </w:rPr>
        <w:t> 逐个输出。</w:t>
      </w:r>
    </w:p>
    <w:p>
      <w:pPr>
        <w:pStyle w:val="BodyText"/>
        <w:spacing w:before="14"/>
        <w:ind w:left="863"/>
      </w:pPr>
      <w:r>
        <w:rPr/>
        <w:t>IER：中断使能寄存器，包括增强功能控制位以及串口中断使能。</w:t>
      </w:r>
    </w:p>
    <w:p>
      <w:pPr>
        <w:pStyle w:val="BodyText"/>
        <w:spacing w:before="19"/>
        <w:ind w:left="1285"/>
      </w:pPr>
      <w:r>
        <w:rPr/>
        <w:t>RESET：</w:t>
      </w:r>
      <w:r>
        <w:rPr>
          <w:spacing w:val="-12"/>
        </w:rPr>
        <w:t>该位置 </w:t>
      </w:r>
      <w:r>
        <w:rPr/>
        <w:t>1</w:t>
      </w:r>
      <w:r>
        <w:rPr>
          <w:spacing w:val="-10"/>
        </w:rPr>
        <w:t> 则软复位该串口，该位能够自动清 </w:t>
      </w:r>
      <w:r>
        <w:rPr/>
        <w:t>0，</w:t>
      </w:r>
      <w:r>
        <w:rPr>
          <w:spacing w:val="-8"/>
        </w:rPr>
        <w:t>无需软件清 </w:t>
      </w:r>
      <w:r>
        <w:rPr/>
        <w:t>0。</w:t>
      </w:r>
    </w:p>
    <w:p>
      <w:pPr>
        <w:pStyle w:val="BodyText"/>
        <w:spacing w:before="14"/>
        <w:ind w:left="1285"/>
      </w:pPr>
      <w:r>
        <w:rPr/>
        <w:t>LOWPOWER：</w:t>
      </w:r>
      <w:r>
        <w:rPr>
          <w:spacing w:val="-10"/>
        </w:rPr>
        <w:t>该位为 </w:t>
      </w:r>
      <w:r>
        <w:rPr/>
        <w:t>1</w:t>
      </w:r>
      <w:r>
        <w:rPr>
          <w:spacing w:val="-7"/>
        </w:rPr>
        <w:t> 则关闭该串口的内部基准时钟，从而使该串口进入低功耗状态。</w:t>
      </w:r>
    </w:p>
    <w:p>
      <w:pPr>
        <w:pStyle w:val="BodyText"/>
        <w:spacing w:before="19"/>
        <w:ind w:left="1285"/>
      </w:pPr>
      <w:r>
        <w:rPr>
          <w:w w:val="100"/>
        </w:rPr>
        <w:t>CK2X</w:t>
      </w:r>
      <w:r>
        <w:rPr>
          <w:spacing w:val="-28"/>
          <w:w w:val="100"/>
        </w:rPr>
        <w:t>：该位为</w:t>
      </w:r>
      <w:r>
        <w:rPr>
          <w:spacing w:val="-53"/>
        </w:rPr>
        <w:t> </w:t>
      </w:r>
      <w:r>
        <w:rPr>
          <w:w w:val="100"/>
        </w:rPr>
        <w:t>1</w:t>
      </w:r>
      <w:r>
        <w:rPr>
          <w:spacing w:val="-53"/>
        </w:rPr>
        <w:t> </w:t>
      </w:r>
      <w:r>
        <w:rPr>
          <w:spacing w:val="-4"/>
          <w:w w:val="100"/>
        </w:rPr>
        <w:t>则强制将外部时钟信号</w:t>
      </w:r>
      <w:r>
        <w:rPr>
          <w:spacing w:val="-53"/>
        </w:rPr>
        <w:t> </w:t>
      </w:r>
      <w:r>
        <w:rPr>
          <w:w w:val="100"/>
        </w:rPr>
        <w:t>2</w:t>
      </w:r>
      <w:r>
        <w:rPr>
          <w:spacing w:val="-53"/>
        </w:rPr>
        <w:t> </w:t>
      </w:r>
      <w:r>
        <w:rPr>
          <w:spacing w:val="-12"/>
          <w:w w:val="100"/>
        </w:rPr>
        <w:t>倍频后作为串口的内部基准时钟，并且不受</w:t>
      </w:r>
      <w:r>
        <w:rPr>
          <w:spacing w:val="-53"/>
        </w:rPr>
        <w:t> </w:t>
      </w:r>
      <w:r>
        <w:rPr>
          <w:w w:val="100"/>
        </w:rPr>
        <w:t>FREQ</w:t>
      </w:r>
      <w:r>
        <w:rPr>
          <w:spacing w:val="-57"/>
        </w:rPr>
        <w:t> </w:t>
      </w:r>
      <w:r>
        <w:rPr>
          <w:w w:val="100"/>
        </w:rPr>
        <w:t>位</w:t>
      </w:r>
      <w:r>
        <w:rPr>
          <w:spacing w:val="-53"/>
        </w:rPr>
        <w:t> </w:t>
      </w:r>
      <w:r>
        <w:rPr>
          <w:w w:val="100"/>
        </w:rPr>
        <w:t>CKnS</w:t>
      </w:r>
    </w:p>
    <w:p>
      <w:pPr>
        <w:pStyle w:val="BodyText"/>
        <w:spacing w:before="19"/>
        <w:ind w:left="1583"/>
      </w:pPr>
      <w:r>
        <w:rPr/>
        <w:t>的控制。</w:t>
      </w:r>
    </w:p>
    <w:p>
      <w:pPr>
        <w:pStyle w:val="BodyText"/>
        <w:spacing w:before="14"/>
        <w:ind w:left="1285"/>
      </w:pPr>
      <w:r>
        <w:rPr/>
        <w:t>IEMODEM：</w:t>
      </w:r>
      <w:r>
        <w:rPr>
          <w:spacing w:val="-12"/>
        </w:rPr>
        <w:t>该位为 </w:t>
      </w:r>
      <w:r>
        <w:rPr/>
        <w:t>1</w:t>
      </w:r>
      <w:r>
        <w:rPr>
          <w:spacing w:val="-7"/>
        </w:rPr>
        <w:t> 则允许调制解调器输入状态变化中断。</w:t>
      </w:r>
    </w:p>
    <w:p>
      <w:pPr>
        <w:pStyle w:val="BodyText"/>
        <w:spacing w:before="19"/>
        <w:ind w:left="1285"/>
      </w:pPr>
      <w:r>
        <w:rPr/>
        <w:t>IELINES：</w:t>
      </w:r>
      <w:r>
        <w:rPr>
          <w:spacing w:val="-12"/>
        </w:rPr>
        <w:t>该位为 </w:t>
      </w:r>
      <w:r>
        <w:rPr/>
        <w:t>1</w:t>
      </w:r>
      <w:r>
        <w:rPr>
          <w:spacing w:val="-7"/>
        </w:rPr>
        <w:t> 则允许接收线路状态中断。</w:t>
      </w:r>
    </w:p>
    <w:p>
      <w:pPr>
        <w:pStyle w:val="BodyText"/>
        <w:spacing w:before="14"/>
        <w:ind w:left="1285"/>
      </w:pPr>
      <w:r>
        <w:rPr/>
        <w:t>IETHRE：</w:t>
      </w:r>
      <w:r>
        <w:rPr>
          <w:spacing w:val="-12"/>
        </w:rPr>
        <w:t>该位为 </w:t>
      </w:r>
      <w:r>
        <w:rPr/>
        <w:t>1</w:t>
      </w:r>
      <w:r>
        <w:rPr>
          <w:spacing w:val="-7"/>
        </w:rPr>
        <w:t> 则允许发送保持寄存器空中断。</w:t>
      </w:r>
    </w:p>
    <w:p>
      <w:pPr>
        <w:pStyle w:val="BodyText"/>
        <w:spacing w:before="19"/>
        <w:ind w:left="1285"/>
      </w:pPr>
      <w:r>
        <w:rPr/>
        <w:t>IERECV：</w:t>
      </w:r>
      <w:r>
        <w:rPr>
          <w:spacing w:val="-12"/>
        </w:rPr>
        <w:t>该位为 </w:t>
      </w:r>
      <w:r>
        <w:rPr/>
        <w:t>1</w:t>
      </w:r>
      <w:r>
        <w:rPr>
          <w:spacing w:val="-7"/>
        </w:rPr>
        <w:t> 则允许接收到数据中断。</w:t>
      </w:r>
    </w:p>
    <w:p>
      <w:pPr>
        <w:pStyle w:val="BodyText"/>
        <w:spacing w:before="19"/>
        <w:ind w:left="863"/>
      </w:pPr>
      <w:r>
        <w:rPr/>
        <w:t>IIR：中断识别寄存器，用于分析中断源并处理。</w:t>
      </w:r>
    </w:p>
    <w:p>
      <w:pPr>
        <w:pStyle w:val="BodyText"/>
        <w:spacing w:before="14" w:after="9"/>
        <w:ind w:right="4068"/>
        <w:jc w:val="right"/>
      </w:pPr>
      <w:r>
        <w:rPr/>
        <w:t>FIFOENS：</w:t>
      </w:r>
      <w:r>
        <w:rPr>
          <w:spacing w:val="-12"/>
        </w:rPr>
        <w:t>该位为 </w:t>
      </w:r>
      <w:r>
        <w:rPr/>
        <w:t>FIFO</w:t>
      </w:r>
      <w:r>
        <w:rPr>
          <w:spacing w:val="-13"/>
        </w:rPr>
        <w:t> 启用状态，为 </w:t>
      </w:r>
      <w:r>
        <w:rPr/>
        <w:t>1</w:t>
      </w:r>
      <w:r>
        <w:rPr>
          <w:spacing w:val="-13"/>
        </w:rPr>
        <w:t> 表示已经启用 </w:t>
      </w:r>
      <w:r>
        <w:rPr/>
        <w:t>FIFO。</w:t>
      </w:r>
    </w:p>
    <w:tbl>
      <w:tblPr>
        <w:tblW w:w="0" w:type="auto"/>
        <w:jc w:val="left"/>
        <w:tblInd w:w="9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8"/>
        <w:gridCol w:w="543"/>
        <w:gridCol w:w="538"/>
        <w:gridCol w:w="648"/>
        <w:gridCol w:w="538"/>
        <w:gridCol w:w="1623"/>
        <w:gridCol w:w="3601"/>
        <w:gridCol w:w="1004"/>
      </w:tblGrid>
      <w:tr>
        <w:trPr>
          <w:trHeight w:val="277" w:hRule="atLeast"/>
        </w:trPr>
        <w:tc>
          <w:tcPr>
            <w:tcW w:w="2267" w:type="dxa"/>
            <w:gridSpan w:val="4"/>
            <w:tcBorders>
              <w:bottom w:val="single" w:sz="4" w:space="0" w:color="000000"/>
              <w:right w:val="single" w:sz="4" w:space="0" w:color="000000"/>
            </w:tcBorders>
          </w:tcPr>
          <w:p>
            <w:pPr>
              <w:pStyle w:val="TableParagraph"/>
              <w:spacing w:line="247" w:lineRule="exact"/>
              <w:ind w:left="522"/>
              <w:jc w:val="left"/>
              <w:rPr>
                <w:sz w:val="21"/>
              </w:rPr>
            </w:pPr>
            <w:r>
              <w:rPr>
                <w:sz w:val="21"/>
              </w:rPr>
              <w:t>IIR</w:t>
            </w:r>
            <w:r>
              <w:rPr>
                <w:spacing w:val="-12"/>
                <w:sz w:val="21"/>
              </w:rPr>
              <w:t> 寄存器位</w:t>
            </w:r>
          </w:p>
        </w:tc>
        <w:tc>
          <w:tcPr>
            <w:tcW w:w="538" w:type="dxa"/>
            <w:vMerge w:val="restart"/>
            <w:tcBorders>
              <w:left w:val="single" w:sz="4" w:space="0" w:color="000000"/>
              <w:right w:val="single" w:sz="4" w:space="0" w:color="000000"/>
            </w:tcBorders>
          </w:tcPr>
          <w:p>
            <w:pPr>
              <w:pStyle w:val="TableParagraph"/>
              <w:spacing w:line="240" w:lineRule="auto"/>
              <w:ind w:left="42" w:right="26"/>
              <w:rPr>
                <w:sz w:val="21"/>
              </w:rPr>
            </w:pPr>
            <w:r>
              <w:rPr>
                <w:sz w:val="21"/>
              </w:rPr>
              <w:t>优先</w:t>
            </w:r>
          </w:p>
          <w:p>
            <w:pPr>
              <w:pStyle w:val="TableParagraph"/>
              <w:spacing w:line="266" w:lineRule="exact" w:before="14"/>
              <w:ind w:left="16"/>
              <w:rPr>
                <w:sz w:val="21"/>
              </w:rPr>
            </w:pPr>
            <w:r>
              <w:rPr>
                <w:w w:val="100"/>
                <w:sz w:val="21"/>
              </w:rPr>
              <w:t>级</w:t>
            </w:r>
          </w:p>
        </w:tc>
        <w:tc>
          <w:tcPr>
            <w:tcW w:w="1623" w:type="dxa"/>
            <w:vMerge w:val="restart"/>
            <w:tcBorders>
              <w:left w:val="single" w:sz="4" w:space="0" w:color="000000"/>
              <w:right w:val="single" w:sz="4" w:space="0" w:color="000000"/>
            </w:tcBorders>
          </w:tcPr>
          <w:p>
            <w:pPr>
              <w:pStyle w:val="TableParagraph"/>
              <w:spacing w:line="240" w:lineRule="auto" w:before="139"/>
              <w:ind w:left="396"/>
              <w:jc w:val="left"/>
              <w:rPr>
                <w:sz w:val="21"/>
              </w:rPr>
            </w:pPr>
            <w:r>
              <w:rPr>
                <w:sz w:val="21"/>
              </w:rPr>
              <w:t>中断类型</w:t>
            </w:r>
          </w:p>
        </w:tc>
        <w:tc>
          <w:tcPr>
            <w:tcW w:w="3601" w:type="dxa"/>
            <w:vMerge w:val="restart"/>
            <w:tcBorders>
              <w:left w:val="single" w:sz="4" w:space="0" w:color="000000"/>
              <w:right w:val="single" w:sz="4" w:space="0" w:color="000000"/>
            </w:tcBorders>
          </w:tcPr>
          <w:p>
            <w:pPr>
              <w:pStyle w:val="TableParagraph"/>
              <w:spacing w:line="240" w:lineRule="auto" w:before="139"/>
              <w:ind w:left="49" w:right="36"/>
              <w:rPr>
                <w:sz w:val="21"/>
              </w:rPr>
            </w:pPr>
            <w:r>
              <w:rPr>
                <w:sz w:val="21"/>
              </w:rPr>
              <w:t>中断源</w:t>
            </w:r>
          </w:p>
        </w:tc>
        <w:tc>
          <w:tcPr>
            <w:tcW w:w="1004" w:type="dxa"/>
            <w:vMerge w:val="restart"/>
            <w:tcBorders>
              <w:left w:val="single" w:sz="4" w:space="0" w:color="000000"/>
            </w:tcBorders>
          </w:tcPr>
          <w:p>
            <w:pPr>
              <w:pStyle w:val="TableParagraph"/>
              <w:spacing w:line="240" w:lineRule="auto"/>
              <w:ind w:left="170" w:right="144"/>
              <w:rPr>
                <w:sz w:val="21"/>
              </w:rPr>
            </w:pPr>
            <w:r>
              <w:rPr>
                <w:sz w:val="21"/>
              </w:rPr>
              <w:t>清中断</w:t>
            </w:r>
          </w:p>
          <w:p>
            <w:pPr>
              <w:pStyle w:val="TableParagraph"/>
              <w:spacing w:line="266" w:lineRule="exact" w:before="14"/>
              <w:ind w:left="170" w:right="144"/>
              <w:rPr>
                <w:sz w:val="21"/>
              </w:rPr>
            </w:pPr>
            <w:r>
              <w:rPr>
                <w:sz w:val="21"/>
              </w:rPr>
              <w:t>方法</w:t>
            </w:r>
          </w:p>
        </w:tc>
      </w:tr>
      <w:tr>
        <w:trPr>
          <w:trHeight w:val="272" w:hRule="atLeast"/>
        </w:trPr>
        <w:tc>
          <w:tcPr>
            <w:tcW w:w="538" w:type="dxa"/>
            <w:tcBorders>
              <w:top w:val="single" w:sz="4" w:space="0" w:color="000000"/>
              <w:right w:val="single" w:sz="4" w:space="0" w:color="000000"/>
            </w:tcBorders>
          </w:tcPr>
          <w:p>
            <w:pPr>
              <w:pStyle w:val="TableParagraph"/>
              <w:spacing w:line="252" w:lineRule="exact" w:before="0"/>
              <w:ind w:left="38" w:right="20"/>
              <w:rPr>
                <w:sz w:val="21"/>
              </w:rPr>
            </w:pPr>
            <w:r>
              <w:rPr>
                <w:sz w:val="21"/>
              </w:rPr>
              <w:t>IID3</w:t>
            </w:r>
          </w:p>
        </w:tc>
        <w:tc>
          <w:tcPr>
            <w:tcW w:w="543" w:type="dxa"/>
            <w:tcBorders>
              <w:top w:val="single" w:sz="4" w:space="0" w:color="000000"/>
              <w:left w:val="single" w:sz="4" w:space="0" w:color="000000"/>
              <w:right w:val="single" w:sz="4" w:space="0" w:color="000000"/>
            </w:tcBorders>
          </w:tcPr>
          <w:p>
            <w:pPr>
              <w:pStyle w:val="TableParagraph"/>
              <w:spacing w:line="252" w:lineRule="exact" w:before="0"/>
              <w:ind w:left="47" w:right="25"/>
              <w:rPr>
                <w:sz w:val="21"/>
              </w:rPr>
            </w:pPr>
            <w:r>
              <w:rPr>
                <w:sz w:val="21"/>
              </w:rPr>
              <w:t>IID2</w:t>
            </w:r>
          </w:p>
        </w:tc>
        <w:tc>
          <w:tcPr>
            <w:tcW w:w="538" w:type="dxa"/>
            <w:tcBorders>
              <w:top w:val="single" w:sz="4" w:space="0" w:color="000000"/>
              <w:left w:val="single" w:sz="4" w:space="0" w:color="000000"/>
              <w:right w:val="single" w:sz="4" w:space="0" w:color="000000"/>
            </w:tcBorders>
          </w:tcPr>
          <w:p>
            <w:pPr>
              <w:pStyle w:val="TableParagraph"/>
              <w:spacing w:line="252" w:lineRule="exact" w:before="0"/>
              <w:ind w:left="42" w:right="26"/>
              <w:rPr>
                <w:sz w:val="21"/>
              </w:rPr>
            </w:pPr>
            <w:r>
              <w:rPr>
                <w:sz w:val="21"/>
              </w:rPr>
              <w:t>IID1</w:t>
            </w:r>
          </w:p>
        </w:tc>
        <w:tc>
          <w:tcPr>
            <w:tcW w:w="648" w:type="dxa"/>
            <w:tcBorders>
              <w:top w:val="single" w:sz="4" w:space="0" w:color="000000"/>
              <w:left w:val="single" w:sz="4" w:space="0" w:color="000000"/>
              <w:right w:val="single" w:sz="4" w:space="0" w:color="000000"/>
            </w:tcBorders>
          </w:tcPr>
          <w:p>
            <w:pPr>
              <w:pStyle w:val="TableParagraph"/>
              <w:spacing w:line="252" w:lineRule="exact" w:before="0"/>
              <w:ind w:left="47" w:right="26"/>
              <w:rPr>
                <w:sz w:val="21"/>
              </w:rPr>
            </w:pPr>
            <w:r>
              <w:rPr>
                <w:sz w:val="21"/>
              </w:rPr>
              <w:t>NOINT</w:t>
            </w:r>
          </w:p>
        </w:tc>
        <w:tc>
          <w:tcPr>
            <w:tcW w:w="538" w:type="dxa"/>
            <w:vMerge/>
            <w:tcBorders>
              <w:top w:val="nil"/>
              <w:left w:val="single" w:sz="4" w:space="0" w:color="000000"/>
              <w:right w:val="single" w:sz="4" w:space="0" w:color="000000"/>
            </w:tcBorders>
          </w:tcPr>
          <w:p>
            <w:pPr>
              <w:rPr>
                <w:sz w:val="2"/>
                <w:szCs w:val="2"/>
              </w:rPr>
            </w:pPr>
          </w:p>
        </w:tc>
        <w:tc>
          <w:tcPr>
            <w:tcW w:w="1623" w:type="dxa"/>
            <w:vMerge/>
            <w:tcBorders>
              <w:top w:val="nil"/>
              <w:left w:val="single" w:sz="4" w:space="0" w:color="000000"/>
              <w:right w:val="single" w:sz="4" w:space="0" w:color="000000"/>
            </w:tcBorders>
          </w:tcPr>
          <w:p>
            <w:pPr>
              <w:rPr>
                <w:sz w:val="2"/>
                <w:szCs w:val="2"/>
              </w:rPr>
            </w:pPr>
          </w:p>
        </w:tc>
        <w:tc>
          <w:tcPr>
            <w:tcW w:w="3601" w:type="dxa"/>
            <w:vMerge/>
            <w:tcBorders>
              <w:top w:val="nil"/>
              <w:left w:val="single" w:sz="4" w:space="0" w:color="000000"/>
              <w:right w:val="single" w:sz="4" w:space="0" w:color="000000"/>
            </w:tcBorders>
          </w:tcPr>
          <w:p>
            <w:pPr>
              <w:rPr>
                <w:sz w:val="2"/>
                <w:szCs w:val="2"/>
              </w:rPr>
            </w:pPr>
          </w:p>
        </w:tc>
        <w:tc>
          <w:tcPr>
            <w:tcW w:w="1004" w:type="dxa"/>
            <w:vMerge/>
            <w:tcBorders>
              <w:top w:val="nil"/>
              <w:left w:val="single" w:sz="4" w:space="0" w:color="000000"/>
            </w:tcBorders>
          </w:tcPr>
          <w:p>
            <w:pPr>
              <w:rPr>
                <w:sz w:val="2"/>
                <w:szCs w:val="2"/>
              </w:rPr>
            </w:pPr>
          </w:p>
        </w:tc>
      </w:tr>
      <w:tr>
        <w:trPr>
          <w:trHeight w:val="287" w:hRule="atLeast"/>
        </w:trPr>
        <w:tc>
          <w:tcPr>
            <w:tcW w:w="538" w:type="dxa"/>
            <w:tcBorders>
              <w:bottom w:val="single" w:sz="4" w:space="0" w:color="000000"/>
              <w:right w:val="single" w:sz="4" w:space="0" w:color="000000"/>
            </w:tcBorders>
          </w:tcPr>
          <w:p>
            <w:pPr>
              <w:pStyle w:val="TableParagraph"/>
              <w:ind w:left="18"/>
              <w:rPr>
                <w:sz w:val="21"/>
              </w:rPr>
            </w:pPr>
            <w:r>
              <w:rPr>
                <w:w w:val="100"/>
                <w:sz w:val="21"/>
              </w:rPr>
              <w:t>0</w:t>
            </w:r>
          </w:p>
        </w:tc>
        <w:tc>
          <w:tcPr>
            <w:tcW w:w="543" w:type="dxa"/>
            <w:tcBorders>
              <w:left w:val="single" w:sz="4" w:space="0" w:color="000000"/>
              <w:bottom w:val="single" w:sz="4" w:space="0" w:color="000000"/>
              <w:right w:val="single" w:sz="4" w:space="0" w:color="000000"/>
            </w:tcBorders>
          </w:tcPr>
          <w:p>
            <w:pPr>
              <w:pStyle w:val="TableParagraph"/>
              <w:ind w:left="22"/>
              <w:rPr>
                <w:sz w:val="21"/>
              </w:rPr>
            </w:pPr>
            <w:r>
              <w:rPr>
                <w:w w:val="100"/>
                <w:sz w:val="21"/>
              </w:rPr>
              <w:t>0</w:t>
            </w:r>
          </w:p>
        </w:tc>
        <w:tc>
          <w:tcPr>
            <w:tcW w:w="538" w:type="dxa"/>
            <w:tcBorders>
              <w:left w:val="single" w:sz="4" w:space="0" w:color="000000"/>
              <w:bottom w:val="single" w:sz="4" w:space="0" w:color="000000"/>
              <w:right w:val="single" w:sz="4" w:space="0" w:color="000000"/>
            </w:tcBorders>
          </w:tcPr>
          <w:p>
            <w:pPr>
              <w:pStyle w:val="TableParagraph"/>
              <w:ind w:left="16"/>
              <w:rPr>
                <w:sz w:val="21"/>
              </w:rPr>
            </w:pPr>
            <w:r>
              <w:rPr>
                <w:w w:val="100"/>
                <w:sz w:val="21"/>
              </w:rPr>
              <w:t>0</w:t>
            </w:r>
          </w:p>
        </w:tc>
        <w:tc>
          <w:tcPr>
            <w:tcW w:w="648" w:type="dxa"/>
            <w:tcBorders>
              <w:left w:val="single" w:sz="4" w:space="0" w:color="000000"/>
              <w:bottom w:val="single" w:sz="4" w:space="0" w:color="000000"/>
              <w:right w:val="single" w:sz="4" w:space="0" w:color="000000"/>
            </w:tcBorders>
          </w:tcPr>
          <w:p>
            <w:pPr>
              <w:pStyle w:val="TableParagraph"/>
              <w:ind w:left="21"/>
              <w:rPr>
                <w:sz w:val="21"/>
              </w:rPr>
            </w:pPr>
            <w:r>
              <w:rPr>
                <w:w w:val="100"/>
                <w:sz w:val="21"/>
              </w:rPr>
              <w:t>1</w:t>
            </w:r>
          </w:p>
        </w:tc>
        <w:tc>
          <w:tcPr>
            <w:tcW w:w="538" w:type="dxa"/>
            <w:tcBorders>
              <w:left w:val="single" w:sz="4" w:space="0" w:color="000000"/>
              <w:bottom w:val="single" w:sz="4" w:space="0" w:color="000000"/>
              <w:right w:val="single" w:sz="4" w:space="0" w:color="000000"/>
            </w:tcBorders>
          </w:tcPr>
          <w:p>
            <w:pPr>
              <w:pStyle w:val="TableParagraph"/>
              <w:ind w:left="166"/>
              <w:jc w:val="left"/>
              <w:rPr>
                <w:sz w:val="21"/>
              </w:rPr>
            </w:pPr>
            <w:r>
              <w:rPr>
                <w:w w:val="100"/>
                <w:sz w:val="21"/>
              </w:rPr>
              <w:t>无</w:t>
            </w:r>
          </w:p>
        </w:tc>
        <w:tc>
          <w:tcPr>
            <w:tcW w:w="1623" w:type="dxa"/>
            <w:tcBorders>
              <w:left w:val="single" w:sz="4" w:space="0" w:color="000000"/>
              <w:bottom w:val="single" w:sz="4" w:space="0" w:color="000000"/>
              <w:right w:val="single" w:sz="4" w:space="0" w:color="000000"/>
            </w:tcBorders>
          </w:tcPr>
          <w:p>
            <w:pPr>
              <w:pStyle w:val="TableParagraph"/>
              <w:ind w:left="88" w:right="64"/>
              <w:rPr>
                <w:sz w:val="21"/>
              </w:rPr>
            </w:pPr>
            <w:r>
              <w:rPr>
                <w:sz w:val="21"/>
              </w:rPr>
              <w:t>没有中断产生</w:t>
            </w:r>
          </w:p>
        </w:tc>
        <w:tc>
          <w:tcPr>
            <w:tcW w:w="3601" w:type="dxa"/>
            <w:tcBorders>
              <w:left w:val="single" w:sz="4" w:space="0" w:color="000000"/>
              <w:bottom w:val="single" w:sz="4" w:space="0" w:color="000000"/>
              <w:right w:val="single" w:sz="4" w:space="0" w:color="000000"/>
            </w:tcBorders>
          </w:tcPr>
          <w:p>
            <w:pPr>
              <w:pStyle w:val="TableParagraph"/>
              <w:ind w:left="49" w:right="36"/>
              <w:rPr>
                <w:sz w:val="21"/>
              </w:rPr>
            </w:pPr>
            <w:r>
              <w:rPr>
                <w:sz w:val="21"/>
              </w:rPr>
              <w:t>没有中断</w:t>
            </w:r>
          </w:p>
        </w:tc>
        <w:tc>
          <w:tcPr>
            <w:tcW w:w="1004" w:type="dxa"/>
            <w:tcBorders>
              <w:left w:val="single" w:sz="4" w:space="0" w:color="000000"/>
              <w:bottom w:val="single" w:sz="4" w:space="0" w:color="000000"/>
            </w:tcBorders>
          </w:tcPr>
          <w:p>
            <w:pPr>
              <w:pStyle w:val="TableParagraph"/>
              <w:spacing w:line="240" w:lineRule="auto" w:before="0"/>
              <w:jc w:val="left"/>
              <w:rPr>
                <w:rFonts w:ascii="Times New Roman"/>
                <w:sz w:val="20"/>
              </w:rPr>
            </w:pPr>
          </w:p>
        </w:tc>
      </w:tr>
      <w:tr>
        <w:trPr>
          <w:trHeight w:val="287" w:hRule="atLeast"/>
        </w:trPr>
        <w:tc>
          <w:tcPr>
            <w:tcW w:w="538" w:type="dxa"/>
            <w:tcBorders>
              <w:top w:val="single" w:sz="4" w:space="0" w:color="000000"/>
              <w:bottom w:val="single" w:sz="4" w:space="0" w:color="000000"/>
              <w:right w:val="single" w:sz="4" w:space="0" w:color="000000"/>
            </w:tcBorders>
          </w:tcPr>
          <w:p>
            <w:pPr>
              <w:pStyle w:val="TableParagraph"/>
              <w:ind w:left="18"/>
              <w:rPr>
                <w:sz w:val="21"/>
              </w:rPr>
            </w:pPr>
            <w:r>
              <w:rPr>
                <w:w w:val="100"/>
                <w:sz w:val="21"/>
              </w:rPr>
              <w:t>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1</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16"/>
              <w:rPr>
                <w:sz w:val="21"/>
              </w:rPr>
            </w:pPr>
            <w:r>
              <w:rPr>
                <w:w w:val="100"/>
                <w:sz w:val="21"/>
              </w:rPr>
              <w:t>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left="21"/>
              <w:rPr>
                <w:sz w:val="21"/>
              </w:rPr>
            </w:pPr>
            <w:r>
              <w:rPr>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1"/>
              </w:rPr>
            </w:pPr>
            <w:r>
              <w:rPr>
                <w:w w:val="100"/>
                <w:sz w:val="21"/>
              </w:rPr>
              <w:t>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ind w:left="88" w:right="64"/>
              <w:rPr>
                <w:sz w:val="21"/>
              </w:rPr>
            </w:pPr>
            <w:r>
              <w:rPr>
                <w:sz w:val="21"/>
              </w:rPr>
              <w:t>接收线路状态</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ind w:left="49" w:right="36"/>
              <w:rPr>
                <w:sz w:val="21"/>
              </w:rPr>
            </w:pPr>
            <w:r>
              <w:rPr>
                <w:sz w:val="21"/>
              </w:rPr>
              <w:t>OVERR、PARERR、FRAMEERR、BREAKINT</w:t>
            </w:r>
          </w:p>
        </w:tc>
        <w:tc>
          <w:tcPr>
            <w:tcW w:w="1004" w:type="dxa"/>
            <w:tcBorders>
              <w:top w:val="single" w:sz="4" w:space="0" w:color="000000"/>
              <w:left w:val="single" w:sz="4" w:space="0" w:color="000000"/>
              <w:bottom w:val="single" w:sz="4" w:space="0" w:color="000000"/>
            </w:tcBorders>
          </w:tcPr>
          <w:p>
            <w:pPr>
              <w:pStyle w:val="TableParagraph"/>
              <w:ind w:left="88" w:right="67"/>
              <w:rPr>
                <w:sz w:val="21"/>
              </w:rPr>
            </w:pPr>
            <w:r>
              <w:rPr>
                <w:spacing w:val="-26"/>
                <w:sz w:val="21"/>
              </w:rPr>
              <w:t>读 </w:t>
            </w:r>
            <w:r>
              <w:rPr>
                <w:sz w:val="21"/>
              </w:rPr>
              <w:t>LSR</w:t>
            </w:r>
          </w:p>
        </w:tc>
      </w:tr>
      <w:tr>
        <w:trPr>
          <w:trHeight w:val="282" w:hRule="atLeast"/>
        </w:trPr>
        <w:tc>
          <w:tcPr>
            <w:tcW w:w="538" w:type="dxa"/>
            <w:tcBorders>
              <w:top w:val="single" w:sz="4" w:space="0" w:color="000000"/>
              <w:bottom w:val="single" w:sz="4" w:space="0" w:color="000000"/>
              <w:right w:val="single" w:sz="4" w:space="0" w:color="000000"/>
            </w:tcBorders>
          </w:tcPr>
          <w:p>
            <w:pPr>
              <w:pStyle w:val="TableParagraph"/>
              <w:spacing w:line="252" w:lineRule="exact"/>
              <w:ind w:left="18"/>
              <w:rPr>
                <w:sz w:val="21"/>
              </w:rPr>
            </w:pPr>
            <w:r>
              <w:rPr>
                <w:w w:val="100"/>
                <w:sz w:val="21"/>
              </w:rPr>
              <w:t>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Pr>
                <w:sz w:val="21"/>
              </w:rPr>
            </w:pPr>
            <w:r>
              <w:rPr>
                <w:w w:val="100"/>
                <w:sz w:val="21"/>
              </w:rPr>
              <w:t>1</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6"/>
              <w:rPr>
                <w:sz w:val="21"/>
              </w:rPr>
            </w:pPr>
            <w:r>
              <w:rPr>
                <w:w w:val="100"/>
                <w:sz w:val="21"/>
              </w:rPr>
              <w:t>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
              <w:rPr>
                <w:sz w:val="21"/>
              </w:rPr>
            </w:pPr>
            <w:r>
              <w:rPr>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9"/>
              <w:jc w:val="left"/>
              <w:rPr>
                <w:sz w:val="21"/>
              </w:rPr>
            </w:pPr>
            <w:r>
              <w:rPr>
                <w:w w:val="100"/>
                <w:sz w:val="21"/>
              </w:rPr>
              <w:t>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8" w:right="64"/>
              <w:rPr>
                <w:sz w:val="21"/>
              </w:rPr>
            </w:pPr>
            <w:r>
              <w:rPr>
                <w:sz w:val="21"/>
              </w:rPr>
              <w:t>接收数据可用</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9" w:right="36"/>
              <w:rPr>
                <w:sz w:val="21"/>
              </w:rPr>
            </w:pPr>
            <w:r>
              <w:rPr>
                <w:spacing w:val="-5"/>
                <w:sz w:val="21"/>
              </w:rPr>
              <w:t>接收到的字节数达到 </w:t>
            </w:r>
            <w:r>
              <w:rPr>
                <w:sz w:val="21"/>
              </w:rPr>
              <w:t>FIFO</w:t>
            </w:r>
            <w:r>
              <w:rPr>
                <w:spacing w:val="-10"/>
                <w:sz w:val="21"/>
              </w:rPr>
              <w:t> 的触发点</w:t>
            </w:r>
          </w:p>
        </w:tc>
        <w:tc>
          <w:tcPr>
            <w:tcW w:w="1004" w:type="dxa"/>
            <w:tcBorders>
              <w:top w:val="single" w:sz="4" w:space="0" w:color="000000"/>
              <w:left w:val="single" w:sz="4" w:space="0" w:color="000000"/>
              <w:bottom w:val="single" w:sz="4" w:space="0" w:color="000000"/>
            </w:tcBorders>
          </w:tcPr>
          <w:p>
            <w:pPr>
              <w:pStyle w:val="TableParagraph"/>
              <w:spacing w:line="252" w:lineRule="exact"/>
              <w:ind w:left="88" w:right="67"/>
              <w:rPr>
                <w:sz w:val="21"/>
              </w:rPr>
            </w:pPr>
            <w:r>
              <w:rPr>
                <w:spacing w:val="-26"/>
                <w:sz w:val="21"/>
              </w:rPr>
              <w:t>读 </w:t>
            </w:r>
            <w:r>
              <w:rPr>
                <w:sz w:val="21"/>
              </w:rPr>
              <w:t>RBR</w:t>
            </w:r>
          </w:p>
        </w:tc>
      </w:tr>
      <w:tr>
        <w:trPr>
          <w:trHeight w:val="287" w:hRule="atLeast"/>
        </w:trPr>
        <w:tc>
          <w:tcPr>
            <w:tcW w:w="538" w:type="dxa"/>
            <w:tcBorders>
              <w:top w:val="single" w:sz="4" w:space="0" w:color="000000"/>
              <w:bottom w:val="single" w:sz="4" w:space="0" w:color="000000"/>
              <w:right w:val="single" w:sz="4" w:space="0" w:color="000000"/>
            </w:tcBorders>
          </w:tcPr>
          <w:p>
            <w:pPr>
              <w:pStyle w:val="TableParagraph"/>
              <w:ind w:left="18"/>
              <w:rPr>
                <w:sz w:val="21"/>
              </w:rPr>
            </w:pPr>
            <w:r>
              <w:rPr>
                <w:w w:val="100"/>
                <w:sz w:val="21"/>
              </w:rPr>
              <w:t>1</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1</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16"/>
              <w:rPr>
                <w:sz w:val="21"/>
              </w:rPr>
            </w:pPr>
            <w:r>
              <w:rPr>
                <w:w w:val="100"/>
                <w:sz w:val="21"/>
              </w:rPr>
              <w:t>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left="21"/>
              <w:rPr>
                <w:sz w:val="21"/>
              </w:rPr>
            </w:pPr>
            <w:r>
              <w:rPr>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1"/>
              </w:rPr>
            </w:pPr>
            <w:r>
              <w:rPr>
                <w:w w:val="100"/>
                <w:sz w:val="21"/>
              </w:rPr>
              <w:t>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ind w:left="88" w:right="64"/>
              <w:rPr>
                <w:sz w:val="21"/>
              </w:rPr>
            </w:pPr>
            <w:r>
              <w:rPr>
                <w:sz w:val="21"/>
              </w:rPr>
              <w:t>接收数据超时</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ind w:left="49" w:right="36"/>
              <w:rPr>
                <w:sz w:val="21"/>
              </w:rPr>
            </w:pPr>
            <w:r>
              <w:rPr>
                <w:spacing w:val="-15"/>
                <w:sz w:val="21"/>
              </w:rPr>
              <w:t>超过 </w:t>
            </w:r>
            <w:r>
              <w:rPr>
                <w:sz w:val="21"/>
              </w:rPr>
              <w:t>4</w:t>
            </w:r>
            <w:r>
              <w:rPr>
                <w:spacing w:val="-7"/>
                <w:sz w:val="21"/>
              </w:rPr>
              <w:t> 个数据的时间未收到下一数据</w:t>
            </w:r>
          </w:p>
        </w:tc>
        <w:tc>
          <w:tcPr>
            <w:tcW w:w="1004" w:type="dxa"/>
            <w:tcBorders>
              <w:top w:val="single" w:sz="4" w:space="0" w:color="000000"/>
              <w:left w:val="single" w:sz="4" w:space="0" w:color="000000"/>
              <w:bottom w:val="single" w:sz="4" w:space="0" w:color="000000"/>
            </w:tcBorders>
          </w:tcPr>
          <w:p>
            <w:pPr>
              <w:pStyle w:val="TableParagraph"/>
              <w:ind w:left="88" w:right="67"/>
              <w:rPr>
                <w:sz w:val="21"/>
              </w:rPr>
            </w:pPr>
            <w:r>
              <w:rPr>
                <w:spacing w:val="-26"/>
                <w:sz w:val="21"/>
              </w:rPr>
              <w:t>读 </w:t>
            </w:r>
            <w:r>
              <w:rPr>
                <w:sz w:val="21"/>
              </w:rPr>
              <w:t>RBR</w:t>
            </w:r>
          </w:p>
        </w:tc>
      </w:tr>
      <w:tr>
        <w:trPr>
          <w:trHeight w:val="570" w:hRule="atLeast"/>
        </w:trPr>
        <w:tc>
          <w:tcPr>
            <w:tcW w:w="538" w:type="dxa"/>
            <w:tcBorders>
              <w:top w:val="single" w:sz="4" w:space="0" w:color="000000"/>
              <w:bottom w:val="single" w:sz="4" w:space="0" w:color="000000"/>
              <w:right w:val="single" w:sz="4" w:space="0" w:color="000000"/>
            </w:tcBorders>
          </w:tcPr>
          <w:p>
            <w:pPr>
              <w:pStyle w:val="TableParagraph"/>
              <w:spacing w:line="240" w:lineRule="auto" w:before="150"/>
              <w:ind w:left="18"/>
              <w:rPr>
                <w:sz w:val="21"/>
              </w:rPr>
            </w:pPr>
            <w:r>
              <w:rPr>
                <w:w w:val="100"/>
                <w:sz w:val="21"/>
              </w:rPr>
              <w:t>0</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Pr>
                <w:sz w:val="21"/>
              </w:rPr>
            </w:pPr>
            <w:r>
              <w:rPr>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6"/>
              <w:rPr>
                <w:sz w:val="21"/>
              </w:rPr>
            </w:pPr>
            <w:r>
              <w:rPr>
                <w:w w:val="100"/>
                <w:sz w:val="21"/>
              </w:rPr>
              <w:t>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1"/>
              <w:rPr>
                <w:sz w:val="21"/>
              </w:rPr>
            </w:pPr>
            <w:r>
              <w:rPr>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19"/>
              <w:jc w:val="left"/>
              <w:rPr>
                <w:sz w:val="21"/>
              </w:rPr>
            </w:pPr>
            <w:r>
              <w:rPr>
                <w:w w:val="100"/>
                <w:sz w:val="21"/>
              </w:rPr>
              <w:t>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8" w:right="69"/>
              <w:rPr>
                <w:sz w:val="21"/>
              </w:rPr>
            </w:pPr>
            <w:r>
              <w:rPr>
                <w:sz w:val="21"/>
              </w:rPr>
              <w:t>THR</w:t>
            </w:r>
            <w:r>
              <w:rPr>
                <w:spacing w:val="-12"/>
                <w:sz w:val="21"/>
              </w:rPr>
              <w:t> 寄存器空</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9" w:right="36"/>
              <w:rPr>
                <w:sz w:val="21"/>
              </w:rPr>
            </w:pPr>
            <w:r>
              <w:rPr>
                <w:sz w:val="21"/>
              </w:rPr>
              <w:t>发送保持寄存器空，</w:t>
            </w:r>
          </w:p>
          <w:p>
            <w:pPr>
              <w:pStyle w:val="TableParagraph"/>
              <w:spacing w:line="252" w:lineRule="exact" w:before="19"/>
              <w:ind w:left="44" w:right="36"/>
              <w:rPr>
                <w:sz w:val="21"/>
              </w:rPr>
            </w:pPr>
            <w:r>
              <w:rPr>
                <w:sz w:val="21"/>
              </w:rPr>
              <w:t>IETHRE</w:t>
            </w:r>
            <w:r>
              <w:rPr>
                <w:spacing w:val="-34"/>
                <w:sz w:val="21"/>
              </w:rPr>
              <w:t> 从 </w:t>
            </w:r>
            <w:r>
              <w:rPr>
                <w:sz w:val="21"/>
              </w:rPr>
              <w:t>0</w:t>
            </w:r>
            <w:r>
              <w:rPr>
                <w:spacing w:val="-34"/>
                <w:sz w:val="21"/>
              </w:rPr>
              <w:t> 变 </w:t>
            </w:r>
            <w:r>
              <w:rPr>
                <w:sz w:val="21"/>
              </w:rPr>
              <w:t>1</w:t>
            </w:r>
            <w:r>
              <w:rPr>
                <w:spacing w:val="-8"/>
                <w:sz w:val="21"/>
              </w:rPr>
              <w:t> 可以重新使能中断</w:t>
            </w:r>
          </w:p>
        </w:tc>
        <w:tc>
          <w:tcPr>
            <w:tcW w:w="1004" w:type="dxa"/>
            <w:tcBorders>
              <w:top w:val="single" w:sz="4" w:space="0" w:color="000000"/>
              <w:left w:val="single" w:sz="4" w:space="0" w:color="000000"/>
              <w:bottom w:val="single" w:sz="4" w:space="0" w:color="000000"/>
            </w:tcBorders>
          </w:tcPr>
          <w:p>
            <w:pPr>
              <w:pStyle w:val="TableParagraph"/>
              <w:spacing w:line="240" w:lineRule="auto"/>
              <w:ind w:left="88" w:right="67"/>
              <w:rPr>
                <w:sz w:val="21"/>
              </w:rPr>
            </w:pPr>
            <w:r>
              <w:rPr>
                <w:spacing w:val="-26"/>
                <w:sz w:val="21"/>
              </w:rPr>
              <w:t>读 </w:t>
            </w:r>
            <w:r>
              <w:rPr>
                <w:sz w:val="21"/>
              </w:rPr>
              <w:t>IIR</w:t>
            </w:r>
          </w:p>
          <w:p>
            <w:pPr>
              <w:pStyle w:val="TableParagraph"/>
              <w:spacing w:line="252" w:lineRule="exact" w:before="19"/>
              <w:ind w:left="88" w:right="67"/>
              <w:rPr>
                <w:sz w:val="21"/>
              </w:rPr>
            </w:pPr>
            <w:r>
              <w:rPr>
                <w:spacing w:val="-17"/>
                <w:sz w:val="21"/>
              </w:rPr>
              <w:t>或写 </w:t>
            </w:r>
            <w:r>
              <w:rPr>
                <w:sz w:val="21"/>
              </w:rPr>
              <w:t>THR</w:t>
            </w:r>
          </w:p>
        </w:tc>
      </w:tr>
      <w:tr>
        <w:trPr>
          <w:trHeight w:val="287" w:hRule="atLeast"/>
        </w:trPr>
        <w:tc>
          <w:tcPr>
            <w:tcW w:w="538" w:type="dxa"/>
            <w:tcBorders>
              <w:top w:val="single" w:sz="4" w:space="0" w:color="000000"/>
              <w:right w:val="single" w:sz="4" w:space="0" w:color="000000"/>
            </w:tcBorders>
          </w:tcPr>
          <w:p>
            <w:pPr>
              <w:pStyle w:val="TableParagraph"/>
              <w:ind w:left="18"/>
              <w:rPr>
                <w:sz w:val="21"/>
              </w:rPr>
            </w:pPr>
            <w:r>
              <w:rPr>
                <w:w w:val="100"/>
                <w:sz w:val="21"/>
              </w:rPr>
              <w:t>0</w:t>
            </w:r>
          </w:p>
        </w:tc>
        <w:tc>
          <w:tcPr>
            <w:tcW w:w="543" w:type="dxa"/>
            <w:tcBorders>
              <w:top w:val="single" w:sz="4" w:space="0" w:color="000000"/>
              <w:left w:val="single" w:sz="4" w:space="0" w:color="000000"/>
              <w:right w:val="single" w:sz="4" w:space="0" w:color="000000"/>
            </w:tcBorders>
          </w:tcPr>
          <w:p>
            <w:pPr>
              <w:pStyle w:val="TableParagraph"/>
              <w:ind w:left="22"/>
              <w:rPr>
                <w:sz w:val="21"/>
              </w:rPr>
            </w:pPr>
            <w:r>
              <w:rPr>
                <w:w w:val="100"/>
                <w:sz w:val="21"/>
              </w:rPr>
              <w:t>0</w:t>
            </w:r>
          </w:p>
        </w:tc>
        <w:tc>
          <w:tcPr>
            <w:tcW w:w="538" w:type="dxa"/>
            <w:tcBorders>
              <w:top w:val="single" w:sz="4" w:space="0" w:color="000000"/>
              <w:left w:val="single" w:sz="4" w:space="0" w:color="000000"/>
              <w:right w:val="single" w:sz="4" w:space="0" w:color="000000"/>
            </w:tcBorders>
          </w:tcPr>
          <w:p>
            <w:pPr>
              <w:pStyle w:val="TableParagraph"/>
              <w:ind w:left="16"/>
              <w:rPr>
                <w:sz w:val="21"/>
              </w:rPr>
            </w:pPr>
            <w:r>
              <w:rPr>
                <w:w w:val="100"/>
                <w:sz w:val="21"/>
              </w:rPr>
              <w:t>0</w:t>
            </w:r>
          </w:p>
        </w:tc>
        <w:tc>
          <w:tcPr>
            <w:tcW w:w="648" w:type="dxa"/>
            <w:tcBorders>
              <w:top w:val="single" w:sz="4" w:space="0" w:color="000000"/>
              <w:left w:val="single" w:sz="4" w:space="0" w:color="000000"/>
              <w:right w:val="single" w:sz="4" w:space="0" w:color="000000"/>
            </w:tcBorders>
          </w:tcPr>
          <w:p>
            <w:pPr>
              <w:pStyle w:val="TableParagraph"/>
              <w:ind w:left="21"/>
              <w:rPr>
                <w:sz w:val="21"/>
              </w:rPr>
            </w:pPr>
            <w:r>
              <w:rPr>
                <w:w w:val="100"/>
                <w:sz w:val="21"/>
              </w:rPr>
              <w:t>0</w:t>
            </w:r>
          </w:p>
        </w:tc>
        <w:tc>
          <w:tcPr>
            <w:tcW w:w="538" w:type="dxa"/>
            <w:tcBorders>
              <w:top w:val="single" w:sz="4" w:space="0" w:color="000000"/>
              <w:left w:val="single" w:sz="4" w:space="0" w:color="000000"/>
              <w:right w:val="single" w:sz="4" w:space="0" w:color="000000"/>
            </w:tcBorders>
          </w:tcPr>
          <w:p>
            <w:pPr>
              <w:pStyle w:val="TableParagraph"/>
              <w:ind w:left="219"/>
              <w:jc w:val="left"/>
              <w:rPr>
                <w:sz w:val="21"/>
              </w:rPr>
            </w:pPr>
            <w:r>
              <w:rPr>
                <w:w w:val="100"/>
                <w:sz w:val="21"/>
              </w:rPr>
              <w:t>4</w:t>
            </w:r>
          </w:p>
        </w:tc>
        <w:tc>
          <w:tcPr>
            <w:tcW w:w="1623" w:type="dxa"/>
            <w:tcBorders>
              <w:top w:val="single" w:sz="4" w:space="0" w:color="000000"/>
              <w:left w:val="single" w:sz="4" w:space="0" w:color="000000"/>
              <w:right w:val="single" w:sz="4" w:space="0" w:color="000000"/>
            </w:tcBorders>
          </w:tcPr>
          <w:p>
            <w:pPr>
              <w:pStyle w:val="TableParagraph"/>
              <w:ind w:left="88" w:right="69"/>
              <w:rPr>
                <w:sz w:val="21"/>
              </w:rPr>
            </w:pPr>
            <w:r>
              <w:rPr>
                <w:sz w:val="21"/>
              </w:rPr>
              <w:t>MODEM</w:t>
            </w:r>
            <w:r>
              <w:rPr>
                <w:spacing w:val="-11"/>
                <w:sz w:val="21"/>
              </w:rPr>
              <w:t> 输入变化</w:t>
            </w:r>
          </w:p>
        </w:tc>
        <w:tc>
          <w:tcPr>
            <w:tcW w:w="3601" w:type="dxa"/>
            <w:tcBorders>
              <w:top w:val="single" w:sz="4" w:space="0" w:color="000000"/>
              <w:left w:val="single" w:sz="4" w:space="0" w:color="000000"/>
              <w:right w:val="single" w:sz="4" w:space="0" w:color="000000"/>
            </w:tcBorders>
          </w:tcPr>
          <w:p>
            <w:pPr>
              <w:pStyle w:val="TableParagraph"/>
              <w:ind w:left="49" w:right="36"/>
              <w:rPr>
                <w:sz w:val="21"/>
              </w:rPr>
            </w:pPr>
            <w:r>
              <w:rPr>
                <w:sz w:val="21"/>
              </w:rPr>
              <w:t>△CTS、△DSR、△RI、△DCD</w:t>
            </w:r>
          </w:p>
        </w:tc>
        <w:tc>
          <w:tcPr>
            <w:tcW w:w="1004" w:type="dxa"/>
            <w:tcBorders>
              <w:top w:val="single" w:sz="4" w:space="0" w:color="000000"/>
              <w:left w:val="single" w:sz="4" w:space="0" w:color="000000"/>
            </w:tcBorders>
          </w:tcPr>
          <w:p>
            <w:pPr>
              <w:pStyle w:val="TableParagraph"/>
              <w:ind w:left="88" w:right="67"/>
              <w:rPr>
                <w:sz w:val="21"/>
              </w:rPr>
            </w:pPr>
            <w:r>
              <w:rPr>
                <w:spacing w:val="-26"/>
                <w:sz w:val="21"/>
              </w:rPr>
              <w:t>读 </w:t>
            </w:r>
            <w:r>
              <w:rPr>
                <w:sz w:val="21"/>
              </w:rPr>
              <w:t>MSR</w:t>
            </w:r>
          </w:p>
        </w:tc>
      </w:tr>
    </w:tbl>
    <w:p>
      <w:pPr>
        <w:pStyle w:val="BodyText"/>
        <w:spacing w:before="10"/>
        <w:ind w:right="4068"/>
        <w:jc w:val="right"/>
      </w:pPr>
      <w:r>
        <w:rPr/>
        <w:t>FCR：</w:t>
      </w:r>
      <w:r>
        <w:rPr>
          <w:spacing w:val="-6"/>
        </w:rPr>
        <w:t>先进先出缓冲区 </w:t>
      </w:r>
      <w:r>
        <w:rPr/>
        <w:t>FIFO</w:t>
      </w:r>
      <w:r>
        <w:rPr>
          <w:spacing w:val="-10"/>
        </w:rPr>
        <w:t> 控制寄存器，用于使能和复位 </w:t>
      </w:r>
      <w:r>
        <w:rPr/>
        <w:t>FIFO。</w:t>
      </w:r>
    </w:p>
    <w:p>
      <w:pPr>
        <w:pStyle w:val="BodyText"/>
        <w:spacing w:before="19"/>
        <w:ind w:left="1285"/>
      </w:pPr>
      <w:r>
        <w:rPr/>
        <w:t>TRIG16：</w:t>
      </w:r>
      <w:r>
        <w:rPr>
          <w:spacing w:val="-12"/>
        </w:rPr>
        <w:t>该位为 </w:t>
      </w:r>
      <w:r>
        <w:rPr/>
        <w:t>1</w:t>
      </w:r>
      <w:r>
        <w:rPr>
          <w:spacing w:val="-19"/>
        </w:rPr>
        <w:t> 则接收 </w:t>
      </w:r>
      <w:r>
        <w:rPr/>
        <w:t>FIFO</w:t>
      </w:r>
      <w:r>
        <w:rPr>
          <w:spacing w:val="-11"/>
        </w:rPr>
        <w:t> 的中断和硬件流控制的触发点等同于 </w:t>
      </w:r>
      <w:r>
        <w:rPr/>
        <w:t>16</w:t>
      </w:r>
      <w:r>
        <w:rPr>
          <w:spacing w:val="-24"/>
        </w:rPr>
        <w:t> 字节 </w:t>
      </w:r>
      <w:r>
        <w:rPr/>
        <w:t>FIFO</w:t>
      </w:r>
      <w:r>
        <w:rPr>
          <w:spacing w:val="-8"/>
        </w:rPr>
        <w:t> 时的触发点。</w:t>
      </w:r>
    </w:p>
    <w:p>
      <w:pPr>
        <w:pStyle w:val="BodyText"/>
        <w:spacing w:before="15"/>
        <w:ind w:left="1583"/>
      </w:pPr>
      <w:r>
        <w:rPr>
          <w:spacing w:val="-10"/>
        </w:rPr>
        <w:t>该位仅在 </w:t>
      </w:r>
      <w:r>
        <w:rPr/>
        <w:t>DLAB</w:t>
      </w:r>
      <w:r>
        <w:rPr>
          <w:spacing w:val="-33"/>
        </w:rPr>
        <w:t> 为 </w:t>
      </w:r>
      <w:r>
        <w:rPr/>
        <w:t>1</w:t>
      </w:r>
      <w:r>
        <w:rPr>
          <w:spacing w:val="-9"/>
        </w:rPr>
        <w:t> 时允许修改。</w:t>
      </w:r>
    </w:p>
    <w:p>
      <w:pPr>
        <w:pStyle w:val="BodyText"/>
        <w:spacing w:before="19"/>
        <w:ind w:right="847"/>
        <w:jc w:val="right"/>
      </w:pPr>
      <w:r>
        <w:rPr/>
        <w:t>RECVTG1</w:t>
      </w:r>
      <w:r>
        <w:rPr>
          <w:spacing w:val="-26"/>
        </w:rPr>
        <w:t> 和 </w:t>
      </w:r>
      <w:r>
        <w:rPr/>
        <w:t>RECVTG0</w:t>
      </w:r>
      <w:r>
        <w:rPr>
          <w:spacing w:val="-8"/>
        </w:rPr>
        <w:t>：设置接收 </w:t>
      </w:r>
      <w:r>
        <w:rPr/>
        <w:t>FIFO</w:t>
      </w:r>
      <w:r>
        <w:rPr>
          <w:spacing w:val="-6"/>
        </w:rPr>
        <w:t> 的中断和硬件流控制的触发点</w:t>
      </w:r>
      <w:r>
        <w:rPr/>
        <w:t>，00</w:t>
      </w:r>
      <w:r>
        <w:rPr>
          <w:spacing w:val="-20"/>
        </w:rPr>
        <w:t> 对应 </w:t>
      </w:r>
      <w:r>
        <w:rPr/>
        <w:t>1</w:t>
      </w:r>
      <w:r>
        <w:rPr>
          <w:spacing w:val="-6"/>
        </w:rPr>
        <w:t> 个字节，即接收</w:t>
      </w:r>
    </w:p>
    <w:p>
      <w:pPr>
        <w:pStyle w:val="BodyText"/>
        <w:spacing w:before="18" w:after="4"/>
        <w:ind w:left="1583"/>
      </w:pPr>
      <w:r>
        <w:rPr>
          <w:spacing w:val="-23"/>
        </w:rPr>
        <w:t>满 </w:t>
      </w:r>
      <w:r>
        <w:rPr/>
        <w:t>1</w:t>
      </w:r>
      <w:r>
        <w:rPr>
          <w:spacing w:val="-9"/>
        </w:rPr>
        <w:t> 个字节产生接收数据可用的中断，并在使能硬件流控制时自动无效 </w:t>
      </w:r>
      <w:r>
        <w:rPr/>
        <w:t>RTS</w:t>
      </w:r>
      <w:r>
        <w:rPr>
          <w:spacing w:val="-12"/>
        </w:rPr>
        <w:t> 引脚。</w:t>
      </w:r>
    </w:p>
    <w:tbl>
      <w:tblPr>
        <w:tblW w:w="0" w:type="auto"/>
        <w:jc w:val="left"/>
        <w:tblInd w:w="3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2"/>
        <w:gridCol w:w="1080"/>
        <w:gridCol w:w="1080"/>
        <w:gridCol w:w="1330"/>
      </w:tblGrid>
      <w:tr>
        <w:trPr>
          <w:trHeight w:val="286" w:hRule="atLeast"/>
        </w:trPr>
        <w:tc>
          <w:tcPr>
            <w:tcW w:w="1152" w:type="dxa"/>
            <w:tcBorders>
              <w:right w:val="single" w:sz="4" w:space="0" w:color="000000"/>
            </w:tcBorders>
          </w:tcPr>
          <w:p>
            <w:pPr>
              <w:pStyle w:val="TableParagraph"/>
              <w:ind w:left="240" w:right="222"/>
              <w:rPr>
                <w:sz w:val="21"/>
              </w:rPr>
            </w:pPr>
            <w:r>
              <w:rPr>
                <w:sz w:val="21"/>
              </w:rPr>
              <w:t>TRIG16</w:t>
            </w:r>
          </w:p>
        </w:tc>
        <w:tc>
          <w:tcPr>
            <w:tcW w:w="1080" w:type="dxa"/>
            <w:tcBorders>
              <w:left w:val="single" w:sz="4" w:space="0" w:color="000000"/>
              <w:right w:val="single" w:sz="4" w:space="0" w:color="000000"/>
            </w:tcBorders>
          </w:tcPr>
          <w:p>
            <w:pPr>
              <w:pStyle w:val="TableParagraph"/>
              <w:ind w:left="44" w:right="30"/>
              <w:rPr>
                <w:sz w:val="21"/>
              </w:rPr>
            </w:pPr>
            <w:r>
              <w:rPr>
                <w:sz w:val="21"/>
              </w:rPr>
              <w:t>RECVTG1</w:t>
            </w:r>
          </w:p>
        </w:tc>
        <w:tc>
          <w:tcPr>
            <w:tcW w:w="1080" w:type="dxa"/>
            <w:tcBorders>
              <w:left w:val="single" w:sz="4" w:space="0" w:color="000000"/>
              <w:right w:val="single" w:sz="4" w:space="0" w:color="000000"/>
            </w:tcBorders>
          </w:tcPr>
          <w:p>
            <w:pPr>
              <w:pStyle w:val="TableParagraph"/>
              <w:ind w:left="44" w:right="30"/>
              <w:rPr>
                <w:sz w:val="21"/>
              </w:rPr>
            </w:pPr>
            <w:r>
              <w:rPr>
                <w:sz w:val="21"/>
              </w:rPr>
              <w:t>RECVTG0</w:t>
            </w:r>
          </w:p>
        </w:tc>
        <w:tc>
          <w:tcPr>
            <w:tcW w:w="1330" w:type="dxa"/>
            <w:tcBorders>
              <w:left w:val="single" w:sz="4" w:space="0" w:color="000000"/>
            </w:tcBorders>
          </w:tcPr>
          <w:p>
            <w:pPr>
              <w:pStyle w:val="TableParagraph"/>
              <w:ind w:left="256" w:right="223"/>
              <w:rPr>
                <w:sz w:val="21"/>
              </w:rPr>
            </w:pPr>
            <w:r>
              <w:rPr>
                <w:sz w:val="21"/>
              </w:rPr>
              <w:t>触发点</w:t>
            </w:r>
          </w:p>
        </w:tc>
      </w:tr>
      <w:tr>
        <w:trPr>
          <w:trHeight w:val="287" w:hRule="atLeast"/>
        </w:trPr>
        <w:tc>
          <w:tcPr>
            <w:tcW w:w="1152" w:type="dxa"/>
            <w:tcBorders>
              <w:bottom w:val="single" w:sz="4" w:space="0" w:color="000000"/>
              <w:right w:val="single" w:sz="4" w:space="0" w:color="000000"/>
            </w:tcBorders>
          </w:tcPr>
          <w:p>
            <w:pPr>
              <w:pStyle w:val="TableParagraph"/>
              <w:ind w:left="18"/>
              <w:rPr>
                <w:sz w:val="21"/>
              </w:rPr>
            </w:pPr>
            <w:r>
              <w:rPr>
                <w:w w:val="100"/>
                <w:sz w:val="21"/>
              </w:rPr>
              <w:t>0</w:t>
            </w:r>
          </w:p>
        </w:tc>
        <w:tc>
          <w:tcPr>
            <w:tcW w:w="1080" w:type="dxa"/>
            <w:tcBorders>
              <w:left w:val="single" w:sz="4" w:space="0" w:color="000000"/>
              <w:bottom w:val="single" w:sz="4" w:space="0" w:color="000000"/>
              <w:right w:val="single" w:sz="4" w:space="0" w:color="000000"/>
            </w:tcBorders>
          </w:tcPr>
          <w:p>
            <w:pPr>
              <w:pStyle w:val="TableParagraph"/>
              <w:ind w:left="14"/>
              <w:rPr>
                <w:sz w:val="21"/>
              </w:rPr>
            </w:pPr>
            <w:r>
              <w:rPr>
                <w:w w:val="100"/>
                <w:sz w:val="21"/>
              </w:rPr>
              <w:t>0</w:t>
            </w:r>
          </w:p>
        </w:tc>
        <w:tc>
          <w:tcPr>
            <w:tcW w:w="1080" w:type="dxa"/>
            <w:tcBorders>
              <w:left w:val="single" w:sz="4" w:space="0" w:color="000000"/>
              <w:bottom w:val="single" w:sz="4" w:space="0" w:color="000000"/>
              <w:right w:val="single" w:sz="4" w:space="0" w:color="000000"/>
            </w:tcBorders>
          </w:tcPr>
          <w:p>
            <w:pPr>
              <w:pStyle w:val="TableParagraph"/>
              <w:ind w:left="14"/>
              <w:rPr>
                <w:sz w:val="21"/>
              </w:rPr>
            </w:pPr>
            <w:r>
              <w:rPr>
                <w:w w:val="100"/>
                <w:sz w:val="21"/>
              </w:rPr>
              <w:t>0</w:t>
            </w:r>
          </w:p>
        </w:tc>
        <w:tc>
          <w:tcPr>
            <w:tcW w:w="1330" w:type="dxa"/>
            <w:tcBorders>
              <w:left w:val="single" w:sz="4" w:space="0" w:color="000000"/>
              <w:bottom w:val="single" w:sz="4" w:space="0" w:color="000000"/>
            </w:tcBorders>
          </w:tcPr>
          <w:p>
            <w:pPr>
              <w:pStyle w:val="TableParagraph"/>
              <w:ind w:left="256" w:right="228"/>
              <w:rPr>
                <w:sz w:val="21"/>
              </w:rPr>
            </w:pPr>
            <w:r>
              <w:rPr>
                <w:sz w:val="21"/>
              </w:rPr>
              <w:t>1</w:t>
            </w:r>
            <w:r>
              <w:rPr>
                <w:spacing w:val="-18"/>
                <w:sz w:val="21"/>
              </w:rPr>
              <w:t> 字节</w:t>
            </w:r>
          </w:p>
        </w:tc>
      </w:tr>
      <w:tr>
        <w:trPr>
          <w:trHeight w:val="282" w:hRule="atLeast"/>
        </w:trPr>
        <w:tc>
          <w:tcPr>
            <w:tcW w:w="1152" w:type="dxa"/>
            <w:tcBorders>
              <w:top w:val="single" w:sz="4" w:space="0" w:color="000000"/>
              <w:bottom w:val="single" w:sz="4" w:space="0" w:color="000000"/>
              <w:right w:val="single" w:sz="4" w:space="0" w:color="000000"/>
            </w:tcBorders>
          </w:tcPr>
          <w:p>
            <w:pPr>
              <w:pStyle w:val="TableParagraph"/>
              <w:spacing w:line="252" w:lineRule="exact"/>
              <w:ind w:left="18"/>
              <w:rPr>
                <w:sz w:val="21"/>
              </w:rPr>
            </w:pPr>
            <w:r>
              <w:rPr>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
              <w:rPr>
                <w:sz w:val="21"/>
              </w:rPr>
            </w:pPr>
            <w:r>
              <w:rPr>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
              <w:rPr>
                <w:sz w:val="21"/>
              </w:rPr>
            </w:pPr>
            <w:r>
              <w:rPr>
                <w:w w:val="100"/>
                <w:sz w:val="21"/>
              </w:rPr>
              <w:t>1</w:t>
            </w:r>
          </w:p>
        </w:tc>
        <w:tc>
          <w:tcPr>
            <w:tcW w:w="1330" w:type="dxa"/>
            <w:tcBorders>
              <w:top w:val="single" w:sz="4" w:space="0" w:color="000000"/>
              <w:left w:val="single" w:sz="4" w:space="0" w:color="000000"/>
              <w:bottom w:val="single" w:sz="4" w:space="0" w:color="000000"/>
            </w:tcBorders>
          </w:tcPr>
          <w:p>
            <w:pPr>
              <w:pStyle w:val="TableParagraph"/>
              <w:spacing w:line="252" w:lineRule="exact"/>
              <w:ind w:left="256" w:right="228"/>
              <w:rPr>
                <w:sz w:val="21"/>
              </w:rPr>
            </w:pPr>
            <w:r>
              <w:rPr>
                <w:sz w:val="21"/>
              </w:rPr>
              <w:t>32</w:t>
            </w:r>
            <w:r>
              <w:rPr>
                <w:spacing w:val="-18"/>
                <w:sz w:val="21"/>
              </w:rPr>
              <w:t> 字节</w:t>
            </w:r>
          </w:p>
        </w:tc>
      </w:tr>
      <w:tr>
        <w:trPr>
          <w:trHeight w:val="287" w:hRule="atLeast"/>
        </w:trPr>
        <w:tc>
          <w:tcPr>
            <w:tcW w:w="1152" w:type="dxa"/>
            <w:tcBorders>
              <w:top w:val="single" w:sz="4" w:space="0" w:color="000000"/>
              <w:bottom w:val="single" w:sz="4" w:space="0" w:color="000000"/>
              <w:right w:val="single" w:sz="4" w:space="0" w:color="000000"/>
            </w:tcBorders>
          </w:tcPr>
          <w:p>
            <w:pPr>
              <w:pStyle w:val="TableParagraph"/>
              <w:ind w:left="18"/>
              <w:rPr>
                <w:sz w:val="21"/>
              </w:rPr>
            </w:pPr>
            <w:r>
              <w:rPr>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0</w:t>
            </w:r>
          </w:p>
        </w:tc>
        <w:tc>
          <w:tcPr>
            <w:tcW w:w="1330" w:type="dxa"/>
            <w:tcBorders>
              <w:top w:val="single" w:sz="4" w:space="0" w:color="000000"/>
              <w:left w:val="single" w:sz="4" w:space="0" w:color="000000"/>
              <w:bottom w:val="single" w:sz="4" w:space="0" w:color="000000"/>
            </w:tcBorders>
          </w:tcPr>
          <w:p>
            <w:pPr>
              <w:pStyle w:val="TableParagraph"/>
              <w:ind w:left="256" w:right="228"/>
              <w:rPr>
                <w:sz w:val="21"/>
              </w:rPr>
            </w:pPr>
            <w:r>
              <w:rPr>
                <w:sz w:val="21"/>
              </w:rPr>
              <w:t>128</w:t>
            </w:r>
            <w:r>
              <w:rPr>
                <w:spacing w:val="-18"/>
                <w:sz w:val="21"/>
              </w:rPr>
              <w:t> 字节</w:t>
            </w:r>
          </w:p>
        </w:tc>
      </w:tr>
      <w:tr>
        <w:trPr>
          <w:trHeight w:val="287" w:hRule="atLeast"/>
        </w:trPr>
        <w:tc>
          <w:tcPr>
            <w:tcW w:w="1152" w:type="dxa"/>
            <w:tcBorders>
              <w:top w:val="single" w:sz="4" w:space="0" w:color="000000"/>
              <w:bottom w:val="single" w:sz="4" w:space="0" w:color="000000"/>
              <w:right w:val="single" w:sz="4" w:space="0" w:color="000000"/>
            </w:tcBorders>
          </w:tcPr>
          <w:p>
            <w:pPr>
              <w:pStyle w:val="TableParagraph"/>
              <w:ind w:left="18"/>
              <w:rPr>
                <w:sz w:val="21"/>
              </w:rPr>
            </w:pPr>
            <w:r>
              <w:rPr>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1</w:t>
            </w:r>
          </w:p>
        </w:tc>
        <w:tc>
          <w:tcPr>
            <w:tcW w:w="1330" w:type="dxa"/>
            <w:tcBorders>
              <w:top w:val="single" w:sz="4" w:space="0" w:color="000000"/>
              <w:left w:val="single" w:sz="4" w:space="0" w:color="000000"/>
              <w:bottom w:val="single" w:sz="4" w:space="0" w:color="000000"/>
            </w:tcBorders>
          </w:tcPr>
          <w:p>
            <w:pPr>
              <w:pStyle w:val="TableParagraph"/>
              <w:ind w:left="256" w:right="228"/>
              <w:rPr>
                <w:sz w:val="21"/>
              </w:rPr>
            </w:pPr>
            <w:r>
              <w:rPr>
                <w:sz w:val="21"/>
              </w:rPr>
              <w:t>224</w:t>
            </w:r>
            <w:r>
              <w:rPr>
                <w:spacing w:val="-18"/>
                <w:sz w:val="21"/>
              </w:rPr>
              <w:t> 字节</w:t>
            </w:r>
          </w:p>
        </w:tc>
      </w:tr>
      <w:tr>
        <w:trPr>
          <w:trHeight w:val="282" w:hRule="atLeast"/>
        </w:trPr>
        <w:tc>
          <w:tcPr>
            <w:tcW w:w="1152" w:type="dxa"/>
            <w:tcBorders>
              <w:top w:val="single" w:sz="4" w:space="0" w:color="000000"/>
              <w:bottom w:val="single" w:sz="4" w:space="0" w:color="000000"/>
              <w:right w:val="single" w:sz="4" w:space="0" w:color="000000"/>
            </w:tcBorders>
          </w:tcPr>
          <w:p>
            <w:pPr>
              <w:pStyle w:val="TableParagraph"/>
              <w:spacing w:line="252" w:lineRule="exact"/>
              <w:ind w:left="18"/>
              <w:rPr>
                <w:sz w:val="21"/>
              </w:rPr>
            </w:pPr>
            <w:r>
              <w:rPr>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
              <w:rPr>
                <w:sz w:val="21"/>
              </w:rPr>
            </w:pPr>
            <w:r>
              <w:rPr>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
              <w:rPr>
                <w:sz w:val="21"/>
              </w:rPr>
            </w:pPr>
            <w:r>
              <w:rPr>
                <w:w w:val="100"/>
                <w:sz w:val="21"/>
              </w:rPr>
              <w:t>0</w:t>
            </w:r>
          </w:p>
        </w:tc>
        <w:tc>
          <w:tcPr>
            <w:tcW w:w="1330" w:type="dxa"/>
            <w:tcBorders>
              <w:top w:val="single" w:sz="4" w:space="0" w:color="000000"/>
              <w:left w:val="single" w:sz="4" w:space="0" w:color="000000"/>
              <w:bottom w:val="single" w:sz="4" w:space="0" w:color="000000"/>
            </w:tcBorders>
          </w:tcPr>
          <w:p>
            <w:pPr>
              <w:pStyle w:val="TableParagraph"/>
              <w:spacing w:line="252" w:lineRule="exact"/>
              <w:ind w:left="256" w:right="228"/>
              <w:rPr>
                <w:sz w:val="21"/>
              </w:rPr>
            </w:pPr>
            <w:r>
              <w:rPr>
                <w:sz w:val="21"/>
              </w:rPr>
              <w:t>1</w:t>
            </w:r>
            <w:r>
              <w:rPr>
                <w:spacing w:val="-18"/>
                <w:sz w:val="21"/>
              </w:rPr>
              <w:t> 字节</w:t>
            </w:r>
          </w:p>
        </w:tc>
      </w:tr>
      <w:tr>
        <w:trPr>
          <w:trHeight w:val="287" w:hRule="atLeast"/>
        </w:trPr>
        <w:tc>
          <w:tcPr>
            <w:tcW w:w="1152" w:type="dxa"/>
            <w:tcBorders>
              <w:top w:val="single" w:sz="4" w:space="0" w:color="000000"/>
              <w:bottom w:val="single" w:sz="4" w:space="0" w:color="000000"/>
              <w:right w:val="single" w:sz="4" w:space="0" w:color="000000"/>
            </w:tcBorders>
          </w:tcPr>
          <w:p>
            <w:pPr>
              <w:pStyle w:val="TableParagraph"/>
              <w:ind w:left="18"/>
              <w:rPr>
                <w:sz w:val="21"/>
              </w:rPr>
            </w:pPr>
            <w:r>
              <w:rPr>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1</w:t>
            </w:r>
          </w:p>
        </w:tc>
        <w:tc>
          <w:tcPr>
            <w:tcW w:w="1330" w:type="dxa"/>
            <w:tcBorders>
              <w:top w:val="single" w:sz="4" w:space="0" w:color="000000"/>
              <w:left w:val="single" w:sz="4" w:space="0" w:color="000000"/>
              <w:bottom w:val="single" w:sz="4" w:space="0" w:color="000000"/>
            </w:tcBorders>
          </w:tcPr>
          <w:p>
            <w:pPr>
              <w:pStyle w:val="TableParagraph"/>
              <w:ind w:left="256" w:right="228"/>
              <w:rPr>
                <w:sz w:val="21"/>
              </w:rPr>
            </w:pPr>
            <w:r>
              <w:rPr>
                <w:sz w:val="21"/>
              </w:rPr>
              <w:t>4</w:t>
            </w:r>
            <w:r>
              <w:rPr>
                <w:spacing w:val="-18"/>
                <w:sz w:val="21"/>
              </w:rPr>
              <w:t> 字节</w:t>
            </w:r>
          </w:p>
        </w:tc>
      </w:tr>
      <w:tr>
        <w:trPr>
          <w:trHeight w:val="287" w:hRule="atLeast"/>
        </w:trPr>
        <w:tc>
          <w:tcPr>
            <w:tcW w:w="1152" w:type="dxa"/>
            <w:tcBorders>
              <w:top w:val="single" w:sz="4" w:space="0" w:color="000000"/>
              <w:bottom w:val="single" w:sz="4" w:space="0" w:color="000000"/>
              <w:right w:val="single" w:sz="4" w:space="0" w:color="000000"/>
            </w:tcBorders>
          </w:tcPr>
          <w:p>
            <w:pPr>
              <w:pStyle w:val="TableParagraph"/>
              <w:ind w:left="18"/>
              <w:rPr>
                <w:sz w:val="21"/>
              </w:rPr>
            </w:pPr>
            <w:r>
              <w:rPr>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4"/>
              <w:rPr>
                <w:sz w:val="21"/>
              </w:rPr>
            </w:pPr>
            <w:r>
              <w:rPr>
                <w:w w:val="100"/>
                <w:sz w:val="21"/>
              </w:rPr>
              <w:t>0</w:t>
            </w:r>
          </w:p>
        </w:tc>
        <w:tc>
          <w:tcPr>
            <w:tcW w:w="1330" w:type="dxa"/>
            <w:tcBorders>
              <w:top w:val="single" w:sz="4" w:space="0" w:color="000000"/>
              <w:left w:val="single" w:sz="4" w:space="0" w:color="000000"/>
              <w:bottom w:val="single" w:sz="4" w:space="0" w:color="000000"/>
            </w:tcBorders>
          </w:tcPr>
          <w:p>
            <w:pPr>
              <w:pStyle w:val="TableParagraph"/>
              <w:ind w:left="256" w:right="228"/>
              <w:rPr>
                <w:sz w:val="21"/>
              </w:rPr>
            </w:pPr>
            <w:r>
              <w:rPr>
                <w:sz w:val="21"/>
              </w:rPr>
              <w:t>8</w:t>
            </w:r>
            <w:r>
              <w:rPr>
                <w:spacing w:val="-18"/>
                <w:sz w:val="21"/>
              </w:rPr>
              <w:t> 字节</w:t>
            </w:r>
          </w:p>
        </w:tc>
      </w:tr>
      <w:tr>
        <w:trPr>
          <w:trHeight w:val="287" w:hRule="atLeast"/>
        </w:trPr>
        <w:tc>
          <w:tcPr>
            <w:tcW w:w="1152" w:type="dxa"/>
            <w:tcBorders>
              <w:top w:val="single" w:sz="4" w:space="0" w:color="000000"/>
              <w:right w:val="single" w:sz="4" w:space="0" w:color="000000"/>
            </w:tcBorders>
          </w:tcPr>
          <w:p>
            <w:pPr>
              <w:pStyle w:val="TableParagraph"/>
              <w:ind w:left="18"/>
              <w:rPr>
                <w:sz w:val="21"/>
              </w:rPr>
            </w:pPr>
            <w:r>
              <w:rPr>
                <w:w w:val="100"/>
                <w:sz w:val="21"/>
              </w:rPr>
              <w:t>1</w:t>
            </w:r>
          </w:p>
        </w:tc>
        <w:tc>
          <w:tcPr>
            <w:tcW w:w="1080" w:type="dxa"/>
            <w:tcBorders>
              <w:top w:val="single" w:sz="4" w:space="0" w:color="000000"/>
              <w:left w:val="single" w:sz="4" w:space="0" w:color="000000"/>
              <w:right w:val="single" w:sz="4" w:space="0" w:color="000000"/>
            </w:tcBorders>
          </w:tcPr>
          <w:p>
            <w:pPr>
              <w:pStyle w:val="TableParagraph"/>
              <w:ind w:left="14"/>
              <w:rPr>
                <w:sz w:val="21"/>
              </w:rPr>
            </w:pPr>
            <w:r>
              <w:rPr>
                <w:w w:val="100"/>
                <w:sz w:val="21"/>
              </w:rPr>
              <w:t>1</w:t>
            </w:r>
          </w:p>
        </w:tc>
        <w:tc>
          <w:tcPr>
            <w:tcW w:w="1080" w:type="dxa"/>
            <w:tcBorders>
              <w:top w:val="single" w:sz="4" w:space="0" w:color="000000"/>
              <w:left w:val="single" w:sz="4" w:space="0" w:color="000000"/>
              <w:right w:val="single" w:sz="4" w:space="0" w:color="000000"/>
            </w:tcBorders>
          </w:tcPr>
          <w:p>
            <w:pPr>
              <w:pStyle w:val="TableParagraph"/>
              <w:ind w:left="14"/>
              <w:rPr>
                <w:sz w:val="21"/>
              </w:rPr>
            </w:pPr>
            <w:r>
              <w:rPr>
                <w:w w:val="100"/>
                <w:sz w:val="21"/>
              </w:rPr>
              <w:t>1</w:t>
            </w:r>
          </w:p>
        </w:tc>
        <w:tc>
          <w:tcPr>
            <w:tcW w:w="1330" w:type="dxa"/>
            <w:tcBorders>
              <w:top w:val="single" w:sz="4" w:space="0" w:color="000000"/>
              <w:left w:val="single" w:sz="4" w:space="0" w:color="000000"/>
            </w:tcBorders>
          </w:tcPr>
          <w:p>
            <w:pPr>
              <w:pStyle w:val="TableParagraph"/>
              <w:ind w:left="256" w:right="228"/>
              <w:rPr>
                <w:sz w:val="21"/>
              </w:rPr>
            </w:pPr>
            <w:r>
              <w:rPr>
                <w:sz w:val="21"/>
              </w:rPr>
              <w:t>14</w:t>
            </w:r>
            <w:r>
              <w:rPr>
                <w:spacing w:val="-18"/>
                <w:sz w:val="21"/>
              </w:rPr>
              <w:t> 字节</w:t>
            </w:r>
          </w:p>
        </w:tc>
      </w:tr>
    </w:tbl>
    <w:p>
      <w:pPr>
        <w:pStyle w:val="BodyText"/>
        <w:spacing w:line="254" w:lineRule="auto" w:before="11"/>
        <w:ind w:left="1285" w:right="743"/>
        <w:jc w:val="both"/>
      </w:pPr>
      <w:r>
        <w:rPr>
          <w:w w:val="100"/>
        </w:rPr>
        <w:t>TFIFORST</w:t>
      </w:r>
      <w:r>
        <w:rPr>
          <w:spacing w:val="-2"/>
          <w:w w:val="100"/>
        </w:rPr>
        <w:t>：该位置</w:t>
      </w:r>
      <w:r>
        <w:rPr>
          <w:spacing w:val="-53"/>
        </w:rPr>
        <w:t> </w:t>
      </w:r>
      <w:r>
        <w:rPr>
          <w:w w:val="100"/>
        </w:rPr>
        <w:t>1</w:t>
      </w:r>
      <w:r>
        <w:rPr>
          <w:spacing w:val="-57"/>
        </w:rPr>
        <w:t> </w:t>
      </w:r>
      <w:r>
        <w:rPr>
          <w:spacing w:val="-2"/>
          <w:w w:val="100"/>
        </w:rPr>
        <w:t>则清空发送</w:t>
      </w:r>
      <w:r>
        <w:rPr>
          <w:spacing w:val="-53"/>
        </w:rPr>
        <w:t> </w:t>
      </w:r>
      <w:r>
        <w:rPr>
          <w:w w:val="100"/>
        </w:rPr>
        <w:t>FIFO</w:t>
      </w:r>
      <w:r>
        <w:rPr>
          <w:spacing w:val="-57"/>
        </w:rPr>
        <w:t> </w:t>
      </w:r>
      <w:r>
        <w:rPr>
          <w:spacing w:val="-2"/>
          <w:w w:val="100"/>
        </w:rPr>
        <w:t>中的数据</w:t>
      </w:r>
      <w:r>
        <w:rPr>
          <w:w w:val="100"/>
        </w:rPr>
        <w:t>（</w:t>
      </w:r>
      <w:r>
        <w:rPr>
          <w:spacing w:val="-3"/>
          <w:w w:val="100"/>
        </w:rPr>
        <w:t>不含</w:t>
      </w:r>
      <w:r>
        <w:rPr>
          <w:spacing w:val="-53"/>
        </w:rPr>
        <w:t> </w:t>
      </w:r>
      <w:r>
        <w:rPr>
          <w:w w:val="100"/>
        </w:rPr>
        <w:t>TSR</w:t>
      </w:r>
      <w:r>
        <w:rPr>
          <w:spacing w:val="-106"/>
          <w:w w:val="100"/>
        </w:rPr>
        <w:t>）</w:t>
      </w:r>
      <w:r>
        <w:rPr>
          <w:spacing w:val="-3"/>
          <w:w w:val="100"/>
        </w:rPr>
        <w:t>，该位能够自动清</w:t>
      </w:r>
      <w:r>
        <w:rPr>
          <w:spacing w:val="-53"/>
        </w:rPr>
        <w:t> </w:t>
      </w:r>
      <w:r>
        <w:rPr>
          <w:spacing w:val="-5"/>
          <w:w w:val="100"/>
        </w:rPr>
        <w:t>0</w:t>
      </w:r>
      <w:r>
        <w:rPr>
          <w:spacing w:val="-2"/>
          <w:w w:val="100"/>
        </w:rPr>
        <w:t>，无需软件清</w:t>
      </w:r>
      <w:r>
        <w:rPr>
          <w:spacing w:val="-53"/>
        </w:rPr>
        <w:t> </w:t>
      </w:r>
      <w:r>
        <w:rPr>
          <w:spacing w:val="-5"/>
          <w:w w:val="100"/>
        </w:rPr>
        <w:t>0</w:t>
      </w:r>
      <w:r>
        <w:rPr>
          <w:spacing w:val="-13"/>
          <w:w w:val="100"/>
        </w:rPr>
        <w:t>。</w:t>
      </w:r>
      <w:r>
        <w:rPr>
          <w:w w:val="100"/>
        </w:rPr>
        <w:t> RFIFORST</w:t>
      </w:r>
      <w:r>
        <w:rPr>
          <w:spacing w:val="-2"/>
          <w:w w:val="100"/>
        </w:rPr>
        <w:t>：该位置</w:t>
      </w:r>
      <w:r>
        <w:rPr>
          <w:spacing w:val="-53"/>
        </w:rPr>
        <w:t> </w:t>
      </w:r>
      <w:r>
        <w:rPr>
          <w:w w:val="100"/>
        </w:rPr>
        <w:t>1</w:t>
      </w:r>
      <w:r>
        <w:rPr>
          <w:spacing w:val="-57"/>
        </w:rPr>
        <w:t> </w:t>
      </w:r>
      <w:r>
        <w:rPr>
          <w:spacing w:val="-2"/>
          <w:w w:val="100"/>
        </w:rPr>
        <w:t>则清空接收</w:t>
      </w:r>
      <w:r>
        <w:rPr>
          <w:spacing w:val="-53"/>
        </w:rPr>
        <w:t> </w:t>
      </w:r>
      <w:r>
        <w:rPr>
          <w:w w:val="100"/>
        </w:rPr>
        <w:t>FIFO</w:t>
      </w:r>
      <w:r>
        <w:rPr>
          <w:spacing w:val="-57"/>
        </w:rPr>
        <w:t> </w:t>
      </w:r>
      <w:r>
        <w:rPr>
          <w:spacing w:val="-2"/>
          <w:w w:val="100"/>
        </w:rPr>
        <w:t>中的数据</w:t>
      </w:r>
      <w:r>
        <w:rPr>
          <w:w w:val="100"/>
        </w:rPr>
        <w:t>（</w:t>
      </w:r>
      <w:r>
        <w:rPr>
          <w:spacing w:val="-3"/>
          <w:w w:val="100"/>
        </w:rPr>
        <w:t>不含</w:t>
      </w:r>
      <w:r>
        <w:rPr>
          <w:spacing w:val="-53"/>
        </w:rPr>
        <w:t> </w:t>
      </w:r>
      <w:r>
        <w:rPr>
          <w:w w:val="100"/>
        </w:rPr>
        <w:t>RSR</w:t>
      </w:r>
      <w:r>
        <w:rPr>
          <w:spacing w:val="-106"/>
          <w:w w:val="100"/>
        </w:rPr>
        <w:t>）</w:t>
      </w:r>
      <w:r>
        <w:rPr>
          <w:spacing w:val="-3"/>
          <w:w w:val="100"/>
        </w:rPr>
        <w:t>，该位能够自动清</w:t>
      </w:r>
      <w:r>
        <w:rPr>
          <w:spacing w:val="-53"/>
        </w:rPr>
        <w:t> </w:t>
      </w:r>
      <w:r>
        <w:rPr>
          <w:spacing w:val="-5"/>
          <w:w w:val="100"/>
        </w:rPr>
        <w:t>0</w:t>
      </w:r>
      <w:r>
        <w:rPr>
          <w:spacing w:val="-2"/>
          <w:w w:val="100"/>
        </w:rPr>
        <w:t>，无需软件清</w:t>
      </w:r>
      <w:r>
        <w:rPr>
          <w:spacing w:val="-53"/>
        </w:rPr>
        <w:t> </w:t>
      </w:r>
      <w:r>
        <w:rPr>
          <w:spacing w:val="-5"/>
          <w:w w:val="100"/>
        </w:rPr>
        <w:t>0</w:t>
      </w:r>
      <w:r>
        <w:rPr>
          <w:spacing w:val="-13"/>
          <w:w w:val="100"/>
        </w:rPr>
        <w:t>。</w:t>
      </w:r>
      <w:r>
        <w:rPr>
          <w:w w:val="100"/>
        </w:rPr>
        <w:t> </w:t>
      </w:r>
      <w:r>
        <w:rPr/>
        <w:t>FIFOEN：</w:t>
      </w:r>
      <w:r>
        <w:rPr>
          <w:spacing w:val="-12"/>
        </w:rPr>
        <w:t>该位为 </w:t>
      </w:r>
      <w:r>
        <w:rPr/>
        <w:t>1</w:t>
      </w:r>
      <w:r>
        <w:rPr>
          <w:spacing w:val="-20"/>
        </w:rPr>
        <w:t> 则启用 </w:t>
      </w:r>
      <w:r>
        <w:rPr/>
        <w:t>FIFO</w:t>
      </w:r>
      <w:r>
        <w:rPr>
          <w:spacing w:val="-11"/>
        </w:rPr>
        <w:t>，该位清 </w:t>
      </w:r>
      <w:r>
        <w:rPr/>
        <w:t>0</w:t>
      </w:r>
      <w:r>
        <w:rPr>
          <w:spacing w:val="-20"/>
        </w:rPr>
        <w:t> 则禁用 </w:t>
      </w:r>
      <w:r>
        <w:rPr/>
        <w:t>FIFO，</w:t>
      </w:r>
      <w:r>
        <w:rPr>
          <w:spacing w:val="-16"/>
        </w:rPr>
        <w:t>禁用 </w:t>
      </w:r>
      <w:r>
        <w:rPr/>
        <w:t>FIFO</w:t>
      </w:r>
      <w:r>
        <w:rPr>
          <w:spacing w:val="-26"/>
        </w:rPr>
        <w:t> 后为 </w:t>
      </w:r>
      <w:r>
        <w:rPr/>
        <w:t>16C450</w:t>
      </w:r>
      <w:r>
        <w:rPr>
          <w:spacing w:val="-7"/>
        </w:rPr>
        <w:t> 兼容模式，相当</w:t>
      </w:r>
    </w:p>
    <w:p>
      <w:pPr>
        <w:pStyle w:val="BodyText"/>
        <w:spacing w:line="268" w:lineRule="exact"/>
        <w:ind w:left="1583"/>
        <w:jc w:val="both"/>
      </w:pPr>
      <w:r>
        <w:rPr>
          <w:w w:val="100"/>
        </w:rPr>
        <w:t>于</w:t>
      </w:r>
      <w:r>
        <w:rPr>
          <w:spacing w:val="-53"/>
        </w:rPr>
        <w:t> </w:t>
      </w:r>
      <w:r>
        <w:rPr>
          <w:w w:val="100"/>
        </w:rPr>
        <w:t>FIFO</w:t>
      </w:r>
      <w:r>
        <w:rPr>
          <w:spacing w:val="-53"/>
        </w:rPr>
        <w:t> </w:t>
      </w:r>
      <w:r>
        <w:rPr>
          <w:w w:val="100"/>
        </w:rPr>
        <w:t>只有一个字节（RECVTG1=0、RECVTG0=0、FIFOEN=1</w:t>
      </w:r>
      <w:r>
        <w:rPr>
          <w:spacing w:val="-106"/>
          <w:w w:val="100"/>
        </w:rPr>
        <w:t>）</w:t>
      </w:r>
      <w:r>
        <w:rPr>
          <w:w w:val="100"/>
        </w:rPr>
        <w:t>，建议启用</w:t>
      </w:r>
      <w:r>
        <w:rPr>
          <w:spacing w:val="-53"/>
        </w:rPr>
        <w:t> </w:t>
      </w:r>
      <w:r>
        <w:rPr>
          <w:w w:val="100"/>
        </w:rPr>
        <w:t>FIFO。</w:t>
      </w:r>
    </w:p>
    <w:p>
      <w:pPr>
        <w:spacing w:after="0" w:line="268" w:lineRule="exact"/>
        <w:jc w:val="both"/>
        <w:sectPr>
          <w:headerReference w:type="default" r:id="rId13"/>
          <w:pgSz w:w="11900" w:h="16840"/>
          <w:pgMar w:header="877" w:footer="0" w:top="1300" w:bottom="280" w:left="500" w:right="500"/>
        </w:sectPr>
      </w:pPr>
    </w:p>
    <w:p>
      <w:pPr>
        <w:pStyle w:val="BodyText"/>
        <w:spacing w:before="61"/>
        <w:ind w:left="863"/>
      </w:pPr>
      <w:r>
        <w:rPr/>
        <w:t>LCR：线路控制寄存器，用于控制串口通讯的格式。</w:t>
      </w:r>
    </w:p>
    <w:p>
      <w:pPr>
        <w:pStyle w:val="BodyText"/>
        <w:spacing w:line="256" w:lineRule="auto" w:before="14"/>
        <w:ind w:left="1285" w:right="743"/>
      </w:pPr>
      <w:r>
        <w:rPr>
          <w:spacing w:val="-2"/>
        </w:rPr>
        <w:t>DLAB</w:t>
      </w:r>
      <w:r>
        <w:rPr>
          <w:spacing w:val="-6"/>
        </w:rPr>
        <w:t>：该位为除数锁存器存取使能，为 </w:t>
      </w:r>
      <w:r>
        <w:rPr>
          <w:spacing w:val="-1"/>
        </w:rPr>
        <w:t>1</w:t>
      </w:r>
      <w:r>
        <w:rPr>
          <w:spacing w:val="-18"/>
        </w:rPr>
        <w:t> 时才能存取 </w:t>
      </w:r>
      <w:r>
        <w:rPr>
          <w:spacing w:val="-1"/>
        </w:rPr>
        <w:t>DLL</w:t>
      </w:r>
      <w:r>
        <w:rPr>
          <w:spacing w:val="-36"/>
        </w:rPr>
        <w:t> 和 </w:t>
      </w:r>
      <w:r>
        <w:rPr>
          <w:spacing w:val="-1"/>
        </w:rPr>
        <w:t>DLM</w:t>
      </w:r>
      <w:r>
        <w:rPr>
          <w:spacing w:val="-19"/>
        </w:rPr>
        <w:t>，为 </w:t>
      </w:r>
      <w:r>
        <w:rPr>
          <w:spacing w:val="-1"/>
        </w:rPr>
        <w:t>0</w:t>
      </w:r>
      <w:r>
        <w:rPr>
          <w:spacing w:val="-17"/>
        </w:rPr>
        <w:t> 时才能存取 </w:t>
      </w:r>
      <w:r>
        <w:rPr>
          <w:spacing w:val="-1"/>
        </w:rPr>
        <w:t>RBR/THR/IER。</w:t>
      </w:r>
      <w:r>
        <w:rPr/>
        <w:t>BREAKEN：</w:t>
      </w:r>
      <w:r>
        <w:rPr>
          <w:spacing w:val="-14"/>
        </w:rPr>
        <w:t>该位为 </w:t>
      </w:r>
      <w:r>
        <w:rPr/>
        <w:t>1</w:t>
      </w:r>
      <w:r>
        <w:rPr>
          <w:spacing w:val="-17"/>
        </w:rPr>
        <w:t> 则强制产生 </w:t>
      </w:r>
      <w:r>
        <w:rPr/>
        <w:t>BREAK</w:t>
      </w:r>
      <w:r>
        <w:rPr>
          <w:spacing w:val="-10"/>
        </w:rPr>
        <w:t> 线路间隔。</w:t>
      </w:r>
    </w:p>
    <w:p>
      <w:pPr>
        <w:pStyle w:val="BodyText"/>
        <w:spacing w:line="256" w:lineRule="auto"/>
        <w:ind w:left="1583" w:right="847" w:hanging="298"/>
      </w:pPr>
      <w:r>
        <w:rPr>
          <w:spacing w:val="-1"/>
        </w:rPr>
        <w:t>PARMODE1</w:t>
      </w:r>
      <w:r>
        <w:rPr>
          <w:spacing w:val="-37"/>
        </w:rPr>
        <w:t> 和 </w:t>
      </w:r>
      <w:r>
        <w:rPr>
          <w:spacing w:val="-1"/>
        </w:rPr>
        <w:t>PARMODE0</w:t>
      </w:r>
      <w:r>
        <w:rPr>
          <w:spacing w:val="-19"/>
        </w:rPr>
        <w:t>：当 </w:t>
      </w:r>
      <w:r>
        <w:rPr>
          <w:spacing w:val="-1"/>
        </w:rPr>
        <w:t>PAREN</w:t>
      </w:r>
      <w:r>
        <w:rPr>
          <w:spacing w:val="-36"/>
        </w:rPr>
        <w:t> 为 </w:t>
      </w:r>
      <w:r>
        <w:rPr>
          <w:spacing w:val="-1"/>
        </w:rPr>
        <w:t>1</w:t>
      </w:r>
      <w:r>
        <w:rPr>
          <w:spacing w:val="-9"/>
        </w:rPr>
        <w:t> 时设置奇偶校验位的格式：</w:t>
      </w:r>
      <w:r>
        <w:rPr>
          <w:spacing w:val="-1"/>
        </w:rPr>
        <w:t>00</w:t>
      </w:r>
      <w:r>
        <w:rPr>
          <w:spacing w:val="-11"/>
        </w:rPr>
        <w:t> 则奇校验，</w:t>
      </w:r>
      <w:r>
        <w:rPr>
          <w:spacing w:val="-1"/>
        </w:rPr>
        <w:t>01</w:t>
      </w:r>
      <w:r>
        <w:rPr>
          <w:spacing w:val="-11"/>
        </w:rPr>
        <w:t> 则偶校验，</w:t>
      </w:r>
      <w:r>
        <w:rPr>
          <w:spacing w:val="-1"/>
        </w:rPr>
        <w:t>10</w:t>
      </w:r>
      <w:r>
        <w:rPr>
          <w:spacing w:val="-102"/>
        </w:rPr>
        <w:t> </w:t>
      </w:r>
      <w:r>
        <w:rPr>
          <w:w w:val="100"/>
        </w:rPr>
        <w:t>则标志位（MARK，置</w:t>
      </w:r>
      <w:r>
        <w:rPr>
          <w:spacing w:val="-53"/>
        </w:rPr>
        <w:t> </w:t>
      </w:r>
      <w:r>
        <w:rPr>
          <w:w w:val="100"/>
        </w:rPr>
        <w:t>1</w:t>
      </w:r>
      <w:r>
        <w:rPr>
          <w:spacing w:val="-106"/>
          <w:w w:val="100"/>
        </w:rPr>
        <w:t>）</w:t>
      </w:r>
      <w:r>
        <w:rPr>
          <w:w w:val="100"/>
        </w:rPr>
        <w:t>，11</w:t>
      </w:r>
      <w:r>
        <w:rPr>
          <w:spacing w:val="-53"/>
        </w:rPr>
        <w:t> </w:t>
      </w:r>
      <w:r>
        <w:rPr>
          <w:w w:val="100"/>
        </w:rPr>
        <w:t>则空白位（SPACE，清</w:t>
      </w:r>
      <w:r>
        <w:rPr>
          <w:spacing w:val="-53"/>
        </w:rPr>
        <w:t> </w:t>
      </w:r>
      <w:r>
        <w:rPr>
          <w:w w:val="100"/>
        </w:rPr>
        <w:t>0</w:t>
      </w:r>
      <w:r>
        <w:rPr>
          <w:spacing w:val="-106"/>
          <w:w w:val="100"/>
        </w:rPr>
        <w:t>）</w:t>
      </w:r>
      <w:r>
        <w:rPr>
          <w:w w:val="100"/>
        </w:rPr>
        <w:t>。</w:t>
      </w:r>
    </w:p>
    <w:p>
      <w:pPr>
        <w:pStyle w:val="BodyText"/>
        <w:spacing w:line="264" w:lineRule="exact"/>
        <w:ind w:left="1285"/>
      </w:pPr>
      <w:r>
        <w:rPr/>
        <w:t>PAREN：</w:t>
      </w:r>
      <w:r>
        <w:rPr>
          <w:spacing w:val="-12"/>
        </w:rPr>
        <w:t>该位为 </w:t>
      </w:r>
      <w:r>
        <w:rPr/>
        <w:t>1</w:t>
      </w:r>
      <w:r>
        <w:rPr>
          <w:spacing w:val="-9"/>
        </w:rPr>
        <w:t> 则允许发送时产生和接收时校验奇偶校验位，为 </w:t>
      </w:r>
      <w:r>
        <w:rPr/>
        <w:t>0</w:t>
      </w:r>
      <w:r>
        <w:rPr>
          <w:spacing w:val="-7"/>
        </w:rPr>
        <w:t> 则无奇偶校验位。</w:t>
      </w:r>
    </w:p>
    <w:p>
      <w:pPr>
        <w:pStyle w:val="BodyText"/>
        <w:spacing w:before="15"/>
        <w:ind w:left="1285"/>
      </w:pPr>
      <w:r>
        <w:rPr/>
        <w:t>STOPBIT：</w:t>
      </w:r>
      <w:r>
        <w:rPr>
          <w:spacing w:val="-12"/>
        </w:rPr>
        <w:t>该位为 </w:t>
      </w:r>
      <w:r>
        <w:rPr/>
        <w:t>1</w:t>
      </w:r>
      <w:r>
        <w:rPr>
          <w:spacing w:val="-12"/>
        </w:rPr>
        <w:t> 则两个停止位，为 </w:t>
      </w:r>
      <w:r>
        <w:rPr/>
        <w:t>0</w:t>
      </w:r>
      <w:r>
        <w:rPr>
          <w:spacing w:val="-7"/>
        </w:rPr>
        <w:t> 则一个停止位。</w:t>
      </w:r>
    </w:p>
    <w:p>
      <w:pPr>
        <w:pStyle w:val="BodyText"/>
        <w:spacing w:before="19"/>
        <w:ind w:left="1285"/>
      </w:pPr>
      <w:r>
        <w:rPr/>
        <w:t>WORDSZ1</w:t>
      </w:r>
      <w:r>
        <w:rPr>
          <w:spacing w:val="-31"/>
        </w:rPr>
        <w:t> 和 </w:t>
      </w:r>
      <w:r>
        <w:rPr/>
        <w:t>WORDSZ0：设置字长度，00</w:t>
      </w:r>
      <w:r>
        <w:rPr>
          <w:spacing w:val="-28"/>
        </w:rPr>
        <w:t> 则 </w:t>
      </w:r>
      <w:r>
        <w:rPr/>
        <w:t>5</w:t>
      </w:r>
      <w:r>
        <w:rPr>
          <w:spacing w:val="-9"/>
        </w:rPr>
        <w:t> 个数据位</w:t>
      </w:r>
      <w:r>
        <w:rPr/>
        <w:t>，01</w:t>
      </w:r>
      <w:r>
        <w:rPr>
          <w:spacing w:val="-28"/>
        </w:rPr>
        <w:t> 则 </w:t>
      </w:r>
      <w:r>
        <w:rPr/>
        <w:t>6</w:t>
      </w:r>
      <w:r>
        <w:rPr>
          <w:spacing w:val="-10"/>
        </w:rPr>
        <w:t> 个数据位</w:t>
      </w:r>
      <w:r>
        <w:rPr/>
        <w:t>，10</w:t>
      </w:r>
      <w:r>
        <w:rPr>
          <w:spacing w:val="-30"/>
        </w:rPr>
        <w:t> 则 </w:t>
      </w:r>
      <w:r>
        <w:rPr/>
        <w:t>7</w:t>
      </w:r>
      <w:r>
        <w:rPr>
          <w:spacing w:val="-9"/>
        </w:rPr>
        <w:t> 个数据位</w:t>
      </w:r>
      <w:r>
        <w:rPr/>
        <w:t>，11</w:t>
      </w:r>
    </w:p>
    <w:p>
      <w:pPr>
        <w:pStyle w:val="BodyText"/>
        <w:spacing w:before="14"/>
        <w:ind w:left="1583"/>
      </w:pPr>
      <w:r>
        <w:rPr>
          <w:spacing w:val="-26"/>
        </w:rPr>
        <w:t>则 </w:t>
      </w:r>
      <w:r>
        <w:rPr/>
        <w:t>8</w:t>
      </w:r>
      <w:r>
        <w:rPr>
          <w:spacing w:val="-10"/>
        </w:rPr>
        <w:t> 个数据位。</w:t>
      </w:r>
    </w:p>
    <w:p>
      <w:pPr>
        <w:pStyle w:val="BodyText"/>
        <w:spacing w:before="19"/>
        <w:ind w:left="863"/>
      </w:pPr>
      <w:r>
        <w:rPr/>
        <w:t>MCR：</w:t>
      </w:r>
      <w:r>
        <w:rPr>
          <w:spacing w:val="-8"/>
        </w:rPr>
        <w:t>调制解调器 </w:t>
      </w:r>
      <w:r>
        <w:rPr/>
        <w:t>MODEM</w:t>
      </w:r>
      <w:r>
        <w:rPr>
          <w:spacing w:val="-11"/>
        </w:rPr>
        <w:t> 控制寄存器，用于控制 </w:t>
      </w:r>
      <w:r>
        <w:rPr/>
        <w:t>MODEM</w:t>
      </w:r>
      <w:r>
        <w:rPr>
          <w:spacing w:val="-12"/>
        </w:rPr>
        <w:t> 输出。</w:t>
      </w:r>
    </w:p>
    <w:p>
      <w:pPr>
        <w:pStyle w:val="BodyText"/>
        <w:spacing w:line="256" w:lineRule="auto" w:before="14"/>
        <w:ind w:left="1583" w:right="756" w:hanging="298"/>
      </w:pPr>
      <w:r>
        <w:rPr>
          <w:spacing w:val="-2"/>
        </w:rPr>
        <w:t>HALF</w:t>
      </w:r>
      <w:r>
        <w:rPr>
          <w:spacing w:val="-13"/>
        </w:rPr>
        <w:t>：该位为 </w:t>
      </w:r>
      <w:r>
        <w:rPr>
          <w:spacing w:val="-2"/>
        </w:rPr>
        <w:t>1</w:t>
      </w:r>
      <w:r>
        <w:rPr>
          <w:spacing w:val="-11"/>
        </w:rPr>
        <w:t> 则进入半双工收发模式，发送优先，不发送时为接收。半双工模式下 </w:t>
      </w:r>
      <w:r>
        <w:rPr>
          <w:spacing w:val="-1"/>
        </w:rPr>
        <w:t>DTR</w:t>
      </w:r>
      <w:r>
        <w:rPr>
          <w:spacing w:val="-15"/>
        </w:rPr>
        <w:t> 引脚总</w:t>
      </w:r>
      <w:r>
        <w:rPr>
          <w:spacing w:val="-7"/>
        </w:rPr>
        <w:t>是输出正在发送状态 </w:t>
      </w:r>
      <w:r>
        <w:rPr/>
        <w:t>TNOW，</w:t>
      </w:r>
      <w:r>
        <w:rPr>
          <w:spacing w:val="-8"/>
        </w:rPr>
        <w:t>可以用于控制 </w:t>
      </w:r>
      <w:r>
        <w:rPr/>
        <w:t>RS485</w:t>
      </w:r>
      <w:r>
        <w:rPr>
          <w:spacing w:val="-13"/>
        </w:rPr>
        <w:t> 收发切换。该位仅在 </w:t>
      </w:r>
      <w:r>
        <w:rPr/>
        <w:t>DLAB</w:t>
      </w:r>
      <w:r>
        <w:rPr>
          <w:spacing w:val="-37"/>
        </w:rPr>
        <w:t> 为 </w:t>
      </w:r>
      <w:r>
        <w:rPr/>
        <w:t>1</w:t>
      </w:r>
      <w:r>
        <w:rPr>
          <w:spacing w:val="-9"/>
        </w:rPr>
        <w:t> 时允许修改。</w:t>
      </w:r>
    </w:p>
    <w:p>
      <w:pPr>
        <w:pStyle w:val="BodyText"/>
        <w:spacing w:line="254" w:lineRule="auto"/>
        <w:ind w:left="1285" w:right="842"/>
        <w:jc w:val="right"/>
      </w:pPr>
      <w:r>
        <w:rPr/>
        <w:t>AFE：</w:t>
      </w:r>
      <w:r>
        <w:rPr>
          <w:spacing w:val="-11"/>
        </w:rPr>
        <w:t>该位为 </w:t>
      </w:r>
      <w:r>
        <w:rPr/>
        <w:t>1</w:t>
      </w:r>
      <w:r>
        <w:rPr>
          <w:spacing w:val="-19"/>
        </w:rPr>
        <w:t> 则允许 </w:t>
      </w:r>
      <w:r>
        <w:rPr/>
        <w:t>CTS</w:t>
      </w:r>
      <w:r>
        <w:rPr>
          <w:spacing w:val="-31"/>
        </w:rPr>
        <w:t> 和 </w:t>
      </w:r>
      <w:r>
        <w:rPr/>
        <w:t>RTS</w:t>
      </w:r>
      <w:r>
        <w:rPr>
          <w:spacing w:val="-10"/>
        </w:rPr>
        <w:t> 硬件自动流控制。如果 </w:t>
      </w:r>
      <w:r>
        <w:rPr/>
        <w:t>AFE</w:t>
      </w:r>
      <w:r>
        <w:rPr>
          <w:spacing w:val="-31"/>
        </w:rPr>
        <w:t> 为 </w:t>
      </w:r>
      <w:r>
        <w:rPr/>
        <w:t>1，</w:t>
      </w:r>
      <w:r>
        <w:rPr>
          <w:spacing w:val="-6"/>
        </w:rPr>
        <w:t>那么仅在检测到 </w:t>
      </w:r>
      <w:r>
        <w:rPr/>
        <w:t>CTS</w:t>
      </w:r>
      <w:r>
        <w:rPr>
          <w:spacing w:val="-12"/>
        </w:rPr>
        <w:t> 引脚输</w:t>
      </w:r>
      <w:r>
        <w:rPr/>
        <w:t>入有效（低电平有效）</w:t>
      </w:r>
      <w:r>
        <w:rPr>
          <w:spacing w:val="-2"/>
        </w:rPr>
        <w:t>时串口才继续发送下一个数据，否则暂停串口发送，当 </w:t>
      </w:r>
      <w:r>
        <w:rPr/>
        <w:t>AFE</w:t>
      </w:r>
      <w:r>
        <w:rPr>
          <w:spacing w:val="-25"/>
        </w:rPr>
        <w:t> 为 </w:t>
      </w:r>
      <w:r>
        <w:rPr/>
        <w:t>1</w:t>
      </w:r>
      <w:r>
        <w:rPr>
          <w:spacing w:val="-13"/>
        </w:rPr>
        <w:t> 时的</w:t>
      </w:r>
      <w:r>
        <w:rPr/>
        <w:t>CTS</w:t>
      </w:r>
      <w:r>
        <w:rPr>
          <w:spacing w:val="-9"/>
        </w:rPr>
        <w:t> 输入状态变化不会产生 </w:t>
      </w:r>
      <w:r>
        <w:rPr/>
        <w:t>MODEM</w:t>
      </w:r>
      <w:r>
        <w:rPr>
          <w:spacing w:val="-9"/>
        </w:rPr>
        <w:t> 状态中断。如果 </w:t>
      </w:r>
      <w:r>
        <w:rPr/>
        <w:t>AFE</w:t>
      </w:r>
      <w:r>
        <w:rPr>
          <w:spacing w:val="-23"/>
        </w:rPr>
        <w:t> 为 </w:t>
      </w:r>
      <w:r>
        <w:rPr/>
        <w:t>1</w:t>
      </w:r>
      <w:r>
        <w:rPr>
          <w:spacing w:val="-18"/>
        </w:rPr>
        <w:t> 并且 </w:t>
      </w:r>
      <w:r>
        <w:rPr/>
        <w:t>RTS</w:t>
      </w:r>
      <w:r>
        <w:rPr>
          <w:spacing w:val="-23"/>
        </w:rPr>
        <w:t> 为 </w:t>
      </w:r>
      <w:r>
        <w:rPr/>
        <w:t>1，那么当接收 FIFO</w:t>
      </w:r>
      <w:r>
        <w:rPr>
          <w:spacing w:val="1"/>
        </w:rPr>
        <w:t> </w:t>
      </w:r>
      <w:r>
        <w:rPr>
          <w:spacing w:val="-1"/>
          <w:w w:val="100"/>
        </w:rPr>
        <w:t>空时，串口会自动有效</w:t>
      </w:r>
      <w:r>
        <w:rPr>
          <w:spacing w:val="-38"/>
        </w:rPr>
        <w:t> </w:t>
      </w:r>
      <w:r>
        <w:rPr>
          <w:w w:val="100"/>
        </w:rPr>
        <w:t>RTS</w:t>
      </w:r>
      <w:r>
        <w:rPr>
          <w:spacing w:val="-38"/>
        </w:rPr>
        <w:t> </w:t>
      </w:r>
      <w:r>
        <w:rPr>
          <w:spacing w:val="-3"/>
          <w:w w:val="100"/>
        </w:rPr>
        <w:t>引脚</w:t>
      </w:r>
      <w:r>
        <w:rPr>
          <w:w w:val="100"/>
        </w:rPr>
        <w:t>（</w:t>
      </w:r>
      <w:r>
        <w:rPr>
          <w:spacing w:val="-2"/>
          <w:w w:val="100"/>
        </w:rPr>
        <w:t>低电平有效</w:t>
      </w:r>
      <w:r>
        <w:rPr>
          <w:spacing w:val="-111"/>
          <w:w w:val="100"/>
        </w:rPr>
        <w:t>）</w:t>
      </w:r>
      <w:r>
        <w:rPr>
          <w:spacing w:val="-3"/>
          <w:w w:val="100"/>
        </w:rPr>
        <w:t>，直到接收的字节数达到</w:t>
      </w:r>
      <w:r>
        <w:rPr>
          <w:spacing w:val="-38"/>
        </w:rPr>
        <w:t> </w:t>
      </w:r>
      <w:r>
        <w:rPr>
          <w:w w:val="100"/>
        </w:rPr>
        <w:t>FIFO</w:t>
      </w:r>
      <w:r>
        <w:rPr>
          <w:spacing w:val="-38"/>
        </w:rPr>
        <w:t> </w:t>
      </w:r>
      <w:r>
        <w:rPr>
          <w:spacing w:val="-3"/>
          <w:w w:val="100"/>
        </w:rPr>
        <w:t>的触发点时，  </w:t>
      </w:r>
      <w:r>
        <w:rPr>
          <w:spacing w:val="-6"/>
        </w:rPr>
        <w:t>串口才自动无效 </w:t>
      </w:r>
      <w:r>
        <w:rPr>
          <w:spacing w:val="-1"/>
        </w:rPr>
        <w:t>RTS</w:t>
      </w:r>
      <w:r>
        <w:rPr>
          <w:spacing w:val="-10"/>
        </w:rPr>
        <w:t> 引脚，并能够在接收 </w:t>
      </w:r>
      <w:r>
        <w:rPr>
          <w:spacing w:val="-1"/>
        </w:rPr>
        <w:t>FIFO</w:t>
      </w:r>
      <w:r>
        <w:rPr>
          <w:spacing w:val="-11"/>
        </w:rPr>
        <w:t> 空时再次有效 </w:t>
      </w:r>
      <w:r>
        <w:rPr>
          <w:spacing w:val="-1"/>
        </w:rPr>
        <w:t>RTS</w:t>
      </w:r>
      <w:r>
        <w:rPr>
          <w:spacing w:val="-7"/>
        </w:rPr>
        <w:t> 引脚。使用硬件自动带率控制</w:t>
      </w:r>
      <w:r>
        <w:rPr>
          <w:spacing w:val="-8"/>
        </w:rPr>
        <w:t>，可将己方的 </w:t>
      </w:r>
      <w:r>
        <w:rPr/>
        <w:t>CTS</w:t>
      </w:r>
      <w:r>
        <w:rPr>
          <w:spacing w:val="-13"/>
        </w:rPr>
        <w:t> 引脚接到对方的 </w:t>
      </w:r>
      <w:r>
        <w:rPr/>
        <w:t>RTS</w:t>
      </w:r>
      <w:r>
        <w:rPr>
          <w:spacing w:val="-13"/>
        </w:rPr>
        <w:t> 引脚，并将己方的 </w:t>
      </w:r>
      <w:r>
        <w:rPr/>
        <w:t>RTS</w:t>
      </w:r>
      <w:r>
        <w:rPr>
          <w:spacing w:val="-13"/>
        </w:rPr>
        <w:t> 引脚送到对方的 </w:t>
      </w:r>
      <w:r>
        <w:rPr/>
        <w:t>CTS</w:t>
      </w:r>
      <w:r>
        <w:rPr>
          <w:spacing w:val="-13"/>
        </w:rPr>
        <w:t> 引脚。</w:t>
      </w:r>
      <w:r>
        <w:rPr>
          <w:spacing w:val="-2"/>
        </w:rPr>
        <w:t>LOOP</w:t>
      </w:r>
      <w:r>
        <w:rPr>
          <w:spacing w:val="-13"/>
        </w:rPr>
        <w:t>：该位为 </w:t>
      </w:r>
      <w:r>
        <w:rPr>
          <w:spacing w:val="-2"/>
        </w:rPr>
        <w:t>1</w:t>
      </w:r>
      <w:r>
        <w:rPr>
          <w:spacing w:val="-9"/>
        </w:rPr>
        <w:t> 则使能内部回路的测试模式。在内部回路的测试模式下，串口所有对外输出引脚</w:t>
      </w:r>
      <w:r>
        <w:rPr>
          <w:spacing w:val="-5"/>
          <w:w w:val="100"/>
        </w:rPr>
        <w:t>均为无效状态，</w:t>
      </w:r>
      <w:r>
        <w:rPr>
          <w:w w:val="100"/>
        </w:rPr>
        <w:t>T</w:t>
      </w:r>
      <w:r>
        <w:rPr>
          <w:spacing w:val="-5"/>
          <w:w w:val="100"/>
        </w:rPr>
        <w:t>X</w:t>
      </w:r>
      <w:r>
        <w:rPr>
          <w:w w:val="100"/>
        </w:rPr>
        <w:t>D</w:t>
      </w:r>
      <w:r>
        <w:rPr>
          <w:spacing w:val="-53"/>
        </w:rPr>
        <w:t> </w:t>
      </w:r>
      <w:r>
        <w:rPr>
          <w:spacing w:val="-2"/>
          <w:w w:val="100"/>
        </w:rPr>
        <w:t>内部返回到</w:t>
      </w:r>
      <w:r>
        <w:rPr>
          <w:spacing w:val="-53"/>
        </w:rPr>
        <w:t> </w:t>
      </w:r>
      <w:r>
        <w:rPr>
          <w:w w:val="100"/>
        </w:rPr>
        <w:t>RX</w:t>
      </w:r>
      <w:r>
        <w:rPr>
          <w:spacing w:val="-34"/>
          <w:w w:val="100"/>
        </w:rPr>
        <w:t>D</w:t>
      </w:r>
      <w:r>
        <w:rPr>
          <w:w w:val="100"/>
        </w:rPr>
        <w:t>（即</w:t>
      </w:r>
      <w:r>
        <w:rPr>
          <w:spacing w:val="-53"/>
        </w:rPr>
        <w:t> </w:t>
      </w:r>
      <w:r>
        <w:rPr>
          <w:spacing w:val="-5"/>
          <w:w w:val="100"/>
        </w:rPr>
        <w:t>T</w:t>
      </w:r>
      <w:r>
        <w:rPr>
          <w:w w:val="100"/>
        </w:rPr>
        <w:t>SR</w:t>
      </w:r>
      <w:r>
        <w:rPr>
          <w:spacing w:val="-53"/>
        </w:rPr>
        <w:t> </w:t>
      </w:r>
      <w:r>
        <w:rPr>
          <w:spacing w:val="-3"/>
          <w:w w:val="100"/>
        </w:rPr>
        <w:t>的输出内部返回到</w:t>
      </w:r>
      <w:r>
        <w:rPr>
          <w:spacing w:val="-53"/>
        </w:rPr>
        <w:t> </w:t>
      </w:r>
      <w:r>
        <w:rPr>
          <w:w w:val="100"/>
        </w:rPr>
        <w:t>R</w:t>
      </w:r>
      <w:r>
        <w:rPr>
          <w:spacing w:val="-5"/>
          <w:w w:val="100"/>
        </w:rPr>
        <w:t>S</w:t>
      </w:r>
      <w:r>
        <w:rPr>
          <w:w w:val="100"/>
        </w:rPr>
        <w:t>R</w:t>
      </w:r>
      <w:r>
        <w:rPr>
          <w:spacing w:val="-53"/>
        </w:rPr>
        <w:t> </w:t>
      </w:r>
      <w:r>
        <w:rPr>
          <w:w w:val="100"/>
        </w:rPr>
        <w:t>的输入</w:t>
      </w:r>
      <w:r>
        <w:rPr>
          <w:spacing w:val="-111"/>
          <w:w w:val="100"/>
        </w:rPr>
        <w:t>）</w:t>
      </w:r>
      <w:r>
        <w:rPr>
          <w:spacing w:val="-29"/>
          <w:w w:val="100"/>
        </w:rPr>
        <w:t>，</w:t>
      </w:r>
      <w:r>
        <w:rPr>
          <w:w w:val="100"/>
        </w:rPr>
        <w:t>RTS</w:t>
      </w:r>
      <w:r>
        <w:rPr>
          <w:spacing w:val="-57"/>
        </w:rPr>
        <w:t> </w:t>
      </w:r>
      <w:r>
        <w:rPr>
          <w:spacing w:val="-2"/>
          <w:w w:val="100"/>
        </w:rPr>
        <w:t>内部返回到</w:t>
      </w:r>
    </w:p>
    <w:p>
      <w:pPr>
        <w:pStyle w:val="BodyText"/>
        <w:spacing w:line="254" w:lineRule="auto" w:before="3"/>
        <w:ind w:left="1285" w:right="2009" w:firstLine="297"/>
      </w:pPr>
      <w:r>
        <w:rPr/>
        <w:t>CTS，DTR</w:t>
      </w:r>
      <w:r>
        <w:rPr>
          <w:spacing w:val="-14"/>
        </w:rPr>
        <w:t> 内部返回到 </w:t>
      </w:r>
      <w:r>
        <w:rPr/>
        <w:t>DSR，OUT1</w:t>
      </w:r>
      <w:r>
        <w:rPr>
          <w:spacing w:val="-13"/>
        </w:rPr>
        <w:t> 内部返回到 </w:t>
      </w:r>
      <w:r>
        <w:rPr/>
        <w:t>RI，OUT2</w:t>
      </w:r>
      <w:r>
        <w:rPr>
          <w:spacing w:val="-13"/>
        </w:rPr>
        <w:t> 内部返回到 </w:t>
      </w:r>
      <w:r>
        <w:rPr/>
        <w:t>DCD。OUT2：</w:t>
      </w:r>
      <w:r>
        <w:rPr>
          <w:spacing w:val="-11"/>
        </w:rPr>
        <w:t>该位为 </w:t>
      </w:r>
      <w:r>
        <w:rPr/>
        <w:t>1</w:t>
      </w:r>
      <w:r>
        <w:rPr>
          <w:spacing w:val="-7"/>
        </w:rPr>
        <w:t> 则允许该串口的中断请求输出，否则该串口不产生实际中断请求。</w:t>
      </w:r>
      <w:r>
        <w:rPr/>
        <w:t>OUT1：</w:t>
      </w:r>
      <w:r>
        <w:rPr>
          <w:spacing w:val="-6"/>
        </w:rPr>
        <w:t>该位为用户可定义 </w:t>
      </w:r>
      <w:r>
        <w:rPr/>
        <w:t>MODEM</w:t>
      </w:r>
      <w:r>
        <w:rPr>
          <w:spacing w:val="-8"/>
        </w:rPr>
        <w:t> 控制位，没有连接实际输出引脚。</w:t>
      </w:r>
    </w:p>
    <w:p>
      <w:pPr>
        <w:pStyle w:val="BodyText"/>
        <w:spacing w:before="4"/>
        <w:ind w:left="1285"/>
      </w:pPr>
      <w:r>
        <w:rPr>
          <w:w w:val="100"/>
        </w:rPr>
        <w:t>RTS：该位为</w:t>
      </w:r>
      <w:r>
        <w:rPr>
          <w:spacing w:val="-53"/>
        </w:rPr>
        <w:t> </w:t>
      </w:r>
      <w:r>
        <w:rPr>
          <w:w w:val="100"/>
        </w:rPr>
        <w:t>1</w:t>
      </w:r>
      <w:r>
        <w:rPr>
          <w:spacing w:val="-53"/>
        </w:rPr>
        <w:t> </w:t>
      </w:r>
      <w:r>
        <w:rPr>
          <w:w w:val="100"/>
        </w:rPr>
        <w:t>则</w:t>
      </w:r>
      <w:r>
        <w:rPr>
          <w:spacing w:val="-53"/>
        </w:rPr>
        <w:t> </w:t>
      </w:r>
      <w:r>
        <w:rPr>
          <w:w w:val="100"/>
        </w:rPr>
        <w:t>RTS</w:t>
      </w:r>
      <w:r>
        <w:rPr>
          <w:spacing w:val="-53"/>
        </w:rPr>
        <w:t> </w:t>
      </w:r>
      <w:r>
        <w:rPr>
          <w:w w:val="100"/>
        </w:rPr>
        <w:t>引脚输出有效（低电平有效</w:t>
      </w:r>
      <w:r>
        <w:rPr>
          <w:spacing w:val="-106"/>
          <w:w w:val="100"/>
        </w:rPr>
        <w:t>）</w:t>
      </w:r>
      <w:r>
        <w:rPr>
          <w:w w:val="100"/>
        </w:rPr>
        <w:t>，否则</w:t>
      </w:r>
      <w:r>
        <w:rPr>
          <w:spacing w:val="-53"/>
        </w:rPr>
        <w:t> </w:t>
      </w:r>
      <w:r>
        <w:rPr>
          <w:w w:val="100"/>
        </w:rPr>
        <w:t>RTS</w:t>
      </w:r>
      <w:r>
        <w:rPr>
          <w:spacing w:val="-53"/>
        </w:rPr>
        <w:t> </w:t>
      </w:r>
      <w:r>
        <w:rPr>
          <w:w w:val="100"/>
        </w:rPr>
        <w:t>引脚输出无效。</w:t>
      </w:r>
    </w:p>
    <w:p>
      <w:pPr>
        <w:pStyle w:val="BodyText"/>
        <w:spacing w:before="19"/>
        <w:ind w:left="1285"/>
      </w:pPr>
      <w:r>
        <w:rPr>
          <w:w w:val="100"/>
        </w:rPr>
        <w:t>DTR：该位为</w:t>
      </w:r>
      <w:r>
        <w:rPr>
          <w:spacing w:val="-53"/>
        </w:rPr>
        <w:t> </w:t>
      </w:r>
      <w:r>
        <w:rPr>
          <w:w w:val="100"/>
        </w:rPr>
        <w:t>1</w:t>
      </w:r>
      <w:r>
        <w:rPr>
          <w:spacing w:val="-53"/>
        </w:rPr>
        <w:t> </w:t>
      </w:r>
      <w:r>
        <w:rPr>
          <w:w w:val="100"/>
        </w:rPr>
        <w:t>则</w:t>
      </w:r>
      <w:r>
        <w:rPr>
          <w:spacing w:val="-53"/>
        </w:rPr>
        <w:t> </w:t>
      </w:r>
      <w:r>
        <w:rPr>
          <w:w w:val="100"/>
        </w:rPr>
        <w:t>DTR</w:t>
      </w:r>
      <w:r>
        <w:rPr>
          <w:spacing w:val="-53"/>
        </w:rPr>
        <w:t> </w:t>
      </w:r>
      <w:r>
        <w:rPr>
          <w:w w:val="100"/>
        </w:rPr>
        <w:t>引脚输出有效（低电平有效</w:t>
      </w:r>
      <w:r>
        <w:rPr>
          <w:spacing w:val="-106"/>
          <w:w w:val="100"/>
        </w:rPr>
        <w:t>）</w:t>
      </w:r>
      <w:r>
        <w:rPr>
          <w:w w:val="100"/>
        </w:rPr>
        <w:t>，否则</w:t>
      </w:r>
      <w:r>
        <w:rPr>
          <w:spacing w:val="-53"/>
        </w:rPr>
        <w:t> </w:t>
      </w:r>
      <w:r>
        <w:rPr>
          <w:w w:val="100"/>
        </w:rPr>
        <w:t>DTR</w:t>
      </w:r>
      <w:r>
        <w:rPr>
          <w:spacing w:val="-53"/>
        </w:rPr>
        <w:t> </w:t>
      </w:r>
      <w:r>
        <w:rPr>
          <w:w w:val="100"/>
        </w:rPr>
        <w:t>引脚输出无效。</w:t>
      </w:r>
    </w:p>
    <w:p>
      <w:pPr>
        <w:pStyle w:val="BodyText"/>
        <w:spacing w:before="14"/>
        <w:ind w:left="863"/>
      </w:pPr>
      <w:r>
        <w:rPr/>
        <w:t>LSR：线路状态寄存器，用于查询方式分析串口状态。</w:t>
      </w:r>
    </w:p>
    <w:p>
      <w:pPr>
        <w:pStyle w:val="BodyText"/>
        <w:spacing w:before="19"/>
        <w:ind w:left="1285"/>
      </w:pPr>
      <w:r>
        <w:rPr/>
        <w:t>RFIFOERR：</w:t>
      </w:r>
      <w:r>
        <w:rPr>
          <w:spacing w:val="-13"/>
        </w:rPr>
        <w:t>该位为 </w:t>
      </w:r>
      <w:r>
        <w:rPr/>
        <w:t>1</w:t>
      </w:r>
      <w:r>
        <w:rPr>
          <w:spacing w:val="-15"/>
        </w:rPr>
        <w:t> 表示在接收 </w:t>
      </w:r>
      <w:r>
        <w:rPr/>
        <w:t>FIFO</w:t>
      </w:r>
      <w:r>
        <w:rPr>
          <w:spacing w:val="-12"/>
        </w:rPr>
        <w:t> 中存在至少一个 </w:t>
      </w:r>
      <w:r>
        <w:rPr/>
        <w:t>PARERR、FRAMEERR</w:t>
      </w:r>
      <w:r>
        <w:rPr>
          <w:spacing w:val="-32"/>
        </w:rPr>
        <w:t> 或 </w:t>
      </w:r>
      <w:r>
        <w:rPr/>
        <w:t>BREAKINT</w:t>
      </w:r>
      <w:r>
        <w:rPr>
          <w:spacing w:val="-12"/>
        </w:rPr>
        <w:t> 错误。</w:t>
      </w:r>
    </w:p>
    <w:p>
      <w:pPr>
        <w:pStyle w:val="BodyText"/>
        <w:spacing w:before="14"/>
        <w:ind w:left="1285"/>
      </w:pPr>
      <w:r>
        <w:rPr/>
        <w:t>TEMT：</w:t>
      </w:r>
      <w:r>
        <w:rPr>
          <w:spacing w:val="-13"/>
        </w:rPr>
        <w:t>该位为 </w:t>
      </w:r>
      <w:r>
        <w:rPr/>
        <w:t>1</w:t>
      </w:r>
      <w:r>
        <w:rPr>
          <w:spacing w:val="-11"/>
        </w:rPr>
        <w:t> 表示发送保持寄存器 </w:t>
      </w:r>
      <w:r>
        <w:rPr/>
        <w:t>THR</w:t>
      </w:r>
      <w:r>
        <w:rPr>
          <w:spacing w:val="-12"/>
        </w:rPr>
        <w:t> 和发送移位寄存器 </w:t>
      </w:r>
      <w:r>
        <w:rPr/>
        <w:t>TSR</w:t>
      </w:r>
      <w:r>
        <w:rPr>
          <w:spacing w:val="-13"/>
        </w:rPr>
        <w:t> 全空。</w:t>
      </w:r>
    </w:p>
    <w:p>
      <w:pPr>
        <w:pStyle w:val="BodyText"/>
        <w:spacing w:before="19"/>
        <w:ind w:left="1285"/>
      </w:pPr>
      <w:r>
        <w:rPr/>
        <w:t>THRE：</w:t>
      </w:r>
      <w:r>
        <w:rPr>
          <w:spacing w:val="-13"/>
        </w:rPr>
        <w:t>该位为 </w:t>
      </w:r>
      <w:r>
        <w:rPr/>
        <w:t>1</w:t>
      </w:r>
      <w:r>
        <w:rPr>
          <w:spacing w:val="-12"/>
        </w:rPr>
        <w:t> 表示发送保持寄存器 </w:t>
      </w:r>
      <w:r>
        <w:rPr/>
        <w:t>THR</w:t>
      </w:r>
      <w:r>
        <w:rPr>
          <w:spacing w:val="-16"/>
        </w:rPr>
        <w:t> 空。</w:t>
      </w:r>
    </w:p>
    <w:p>
      <w:pPr>
        <w:pStyle w:val="BodyText"/>
        <w:spacing w:before="14"/>
        <w:ind w:left="1285"/>
      </w:pPr>
      <w:r>
        <w:rPr/>
        <w:t>BREAKINT：</w:t>
      </w:r>
      <w:r>
        <w:rPr>
          <w:spacing w:val="-13"/>
        </w:rPr>
        <w:t>该位为 </w:t>
      </w:r>
      <w:r>
        <w:rPr/>
        <w:t>1</w:t>
      </w:r>
      <w:r>
        <w:rPr>
          <w:spacing w:val="-15"/>
        </w:rPr>
        <w:t> 表示检测到 </w:t>
      </w:r>
      <w:r>
        <w:rPr/>
        <w:t>BREAK</w:t>
      </w:r>
      <w:r>
        <w:rPr>
          <w:spacing w:val="-10"/>
        </w:rPr>
        <w:t> 线路间隔。</w:t>
      </w:r>
    </w:p>
    <w:p>
      <w:pPr>
        <w:pStyle w:val="BodyText"/>
        <w:spacing w:before="19"/>
        <w:ind w:left="1285"/>
      </w:pPr>
      <w:r>
        <w:rPr/>
        <w:t>FRAMEERR：</w:t>
      </w:r>
      <w:r>
        <w:rPr>
          <w:spacing w:val="-12"/>
        </w:rPr>
        <w:t>该位为 </w:t>
      </w:r>
      <w:r>
        <w:rPr/>
        <w:t>1</w:t>
      </w:r>
      <w:r>
        <w:rPr>
          <w:spacing w:val="-12"/>
        </w:rPr>
        <w:t> 表示正在从接收 </w:t>
      </w:r>
      <w:r>
        <w:rPr/>
        <w:t>FIFO</w:t>
      </w:r>
      <w:r>
        <w:rPr>
          <w:spacing w:val="-7"/>
        </w:rPr>
        <w:t> 中读取的数据的帧错误，缺少有效的停止位。</w:t>
      </w:r>
    </w:p>
    <w:p>
      <w:pPr>
        <w:pStyle w:val="BodyText"/>
        <w:spacing w:before="19"/>
        <w:ind w:left="1285"/>
      </w:pPr>
      <w:r>
        <w:rPr/>
        <w:t>PARERR：</w:t>
      </w:r>
      <w:r>
        <w:rPr>
          <w:spacing w:val="-12"/>
        </w:rPr>
        <w:t>该位为 </w:t>
      </w:r>
      <w:r>
        <w:rPr/>
        <w:t>1</w:t>
      </w:r>
      <w:r>
        <w:rPr>
          <w:spacing w:val="-12"/>
        </w:rPr>
        <w:t> 表示正在从接收 </w:t>
      </w:r>
      <w:r>
        <w:rPr/>
        <w:t>FIFO</w:t>
      </w:r>
      <w:r>
        <w:rPr>
          <w:spacing w:val="-7"/>
        </w:rPr>
        <w:t> 中读取的数据的奇偶校验错。</w:t>
      </w:r>
    </w:p>
    <w:p>
      <w:pPr>
        <w:pStyle w:val="BodyText"/>
        <w:spacing w:before="14"/>
        <w:ind w:left="1285"/>
      </w:pPr>
      <w:r>
        <w:rPr/>
        <w:t>OVERR：</w:t>
      </w:r>
      <w:r>
        <w:rPr>
          <w:spacing w:val="-13"/>
        </w:rPr>
        <w:t>该位为 </w:t>
      </w:r>
      <w:r>
        <w:rPr/>
        <w:t>1</w:t>
      </w:r>
      <w:r>
        <w:rPr>
          <w:spacing w:val="-18"/>
        </w:rPr>
        <w:t> 表示接收 </w:t>
      </w:r>
      <w:r>
        <w:rPr/>
        <w:t>FIFO</w:t>
      </w:r>
      <w:r>
        <w:rPr>
          <w:spacing w:val="-8"/>
        </w:rPr>
        <w:t> 缓冲区溢出。</w:t>
      </w:r>
    </w:p>
    <w:p>
      <w:pPr>
        <w:pStyle w:val="BodyText"/>
        <w:spacing w:line="252" w:lineRule="auto" w:before="19"/>
        <w:ind w:left="863" w:right="743" w:firstLine="422"/>
      </w:pPr>
      <w:r>
        <w:rPr>
          <w:spacing w:val="-1"/>
        </w:rPr>
        <w:t>DATARDY</w:t>
      </w:r>
      <w:r>
        <w:rPr>
          <w:spacing w:val="-12"/>
        </w:rPr>
        <w:t>：该位为 </w:t>
      </w:r>
      <w:r>
        <w:rPr>
          <w:spacing w:val="-1"/>
        </w:rPr>
        <w:t>1</w:t>
      </w:r>
      <w:r>
        <w:rPr>
          <w:spacing w:val="-19"/>
        </w:rPr>
        <w:t> 表示接收 </w:t>
      </w:r>
      <w:r>
        <w:rPr/>
        <w:t>FIFO</w:t>
      </w:r>
      <w:r>
        <w:rPr>
          <w:spacing w:val="-12"/>
        </w:rPr>
        <w:t> 中有接收到的数据，读取 </w:t>
      </w:r>
      <w:r>
        <w:rPr/>
        <w:t>FIFO</w:t>
      </w:r>
      <w:r>
        <w:rPr>
          <w:spacing w:val="-12"/>
        </w:rPr>
        <w:t> 中所有数据后，该位自动清 </w:t>
      </w:r>
      <w:r>
        <w:rPr/>
        <w:t>0。MSR：</w:t>
      </w:r>
      <w:r>
        <w:rPr>
          <w:spacing w:val="-9"/>
        </w:rPr>
        <w:t>调制解调器 </w:t>
      </w:r>
      <w:r>
        <w:rPr/>
        <w:t>MODEM</w:t>
      </w:r>
      <w:r>
        <w:rPr>
          <w:spacing w:val="-12"/>
        </w:rPr>
        <w:t> 状态寄存器，用于查询 </w:t>
      </w:r>
      <w:r>
        <w:rPr/>
        <w:t>MODEM</w:t>
      </w:r>
      <w:r>
        <w:rPr>
          <w:spacing w:val="-14"/>
        </w:rPr>
        <w:t> 状态。</w:t>
      </w:r>
    </w:p>
    <w:p>
      <w:pPr>
        <w:pStyle w:val="BodyText"/>
        <w:spacing w:line="254" w:lineRule="auto" w:before="6"/>
        <w:ind w:left="1285" w:right="3065"/>
      </w:pPr>
      <w:r>
        <w:rPr/>
        <w:t>DCD：</w:t>
      </w:r>
      <w:r>
        <w:rPr>
          <w:spacing w:val="-13"/>
        </w:rPr>
        <w:t>该位是 </w:t>
      </w:r>
      <w:r>
        <w:rPr/>
        <w:t>DCD</w:t>
      </w:r>
      <w:r>
        <w:rPr>
          <w:spacing w:val="-13"/>
        </w:rPr>
        <w:t> 引脚的位反，为 </w:t>
      </w:r>
      <w:r>
        <w:rPr/>
        <w:t>1</w:t>
      </w:r>
      <w:r>
        <w:rPr>
          <w:spacing w:val="-26"/>
        </w:rPr>
        <w:t> 表示 </w:t>
      </w:r>
      <w:r>
        <w:rPr/>
        <w:t>DCD</w:t>
      </w:r>
      <w:r>
        <w:rPr>
          <w:spacing w:val="-11"/>
        </w:rPr>
        <w:t> 引脚有效</w:t>
      </w:r>
      <w:r>
        <w:rPr/>
        <w:t>（低电平有效</w:t>
      </w:r>
      <w:r>
        <w:rPr>
          <w:spacing w:val="-106"/>
        </w:rPr>
        <w:t>）</w:t>
      </w:r>
      <w:r>
        <w:rPr/>
        <w:t>。RI：</w:t>
      </w:r>
      <w:r>
        <w:rPr>
          <w:spacing w:val="-13"/>
        </w:rPr>
        <w:t>该位是 </w:t>
      </w:r>
      <w:r>
        <w:rPr/>
        <w:t>RI</w:t>
      </w:r>
      <w:r>
        <w:rPr>
          <w:spacing w:val="-13"/>
        </w:rPr>
        <w:t> 引脚的位反，为 </w:t>
      </w:r>
      <w:r>
        <w:rPr/>
        <w:t>1</w:t>
      </w:r>
      <w:r>
        <w:rPr>
          <w:spacing w:val="-26"/>
        </w:rPr>
        <w:t> 表示 </w:t>
      </w:r>
      <w:r>
        <w:rPr/>
        <w:t>RI</w:t>
      </w:r>
      <w:r>
        <w:rPr>
          <w:spacing w:val="-11"/>
        </w:rPr>
        <w:t> 引脚有效</w:t>
      </w:r>
      <w:r>
        <w:rPr/>
        <w:t>（低电平有效</w:t>
      </w:r>
      <w:r>
        <w:rPr>
          <w:spacing w:val="-106"/>
        </w:rPr>
        <w:t>）</w:t>
      </w:r>
      <w:r>
        <w:rPr/>
        <w:t>。DSR：</w:t>
      </w:r>
      <w:r>
        <w:rPr>
          <w:spacing w:val="-13"/>
        </w:rPr>
        <w:t>该位是 </w:t>
      </w:r>
      <w:r>
        <w:rPr/>
        <w:t>DSR</w:t>
      </w:r>
      <w:r>
        <w:rPr>
          <w:spacing w:val="-13"/>
        </w:rPr>
        <w:t> 引脚的位反，为 </w:t>
      </w:r>
      <w:r>
        <w:rPr/>
        <w:t>1</w:t>
      </w:r>
      <w:r>
        <w:rPr>
          <w:spacing w:val="-26"/>
        </w:rPr>
        <w:t> 表示 </w:t>
      </w:r>
      <w:r>
        <w:rPr/>
        <w:t>DSR</w:t>
      </w:r>
      <w:r>
        <w:rPr>
          <w:spacing w:val="-11"/>
        </w:rPr>
        <w:t> 引脚有效</w:t>
      </w:r>
      <w:r>
        <w:rPr/>
        <w:t>（低电平有效</w:t>
      </w:r>
      <w:r>
        <w:rPr>
          <w:spacing w:val="-106"/>
        </w:rPr>
        <w:t>）</w:t>
      </w:r>
      <w:r>
        <w:rPr/>
        <w:t>。CTS：</w:t>
      </w:r>
      <w:r>
        <w:rPr>
          <w:spacing w:val="-13"/>
        </w:rPr>
        <w:t>该位是 </w:t>
      </w:r>
      <w:r>
        <w:rPr/>
        <w:t>CTS</w:t>
      </w:r>
      <w:r>
        <w:rPr>
          <w:spacing w:val="-13"/>
        </w:rPr>
        <w:t> 引脚的位反，为 </w:t>
      </w:r>
      <w:r>
        <w:rPr/>
        <w:t>1</w:t>
      </w:r>
      <w:r>
        <w:rPr>
          <w:spacing w:val="-26"/>
        </w:rPr>
        <w:t> 表示 </w:t>
      </w:r>
      <w:r>
        <w:rPr/>
        <w:t>CTS</w:t>
      </w:r>
      <w:r>
        <w:rPr>
          <w:spacing w:val="-11"/>
        </w:rPr>
        <w:t> 引脚有效</w:t>
      </w:r>
      <w:r>
        <w:rPr/>
        <w:t>（低电平有效</w:t>
      </w:r>
      <w:r>
        <w:rPr>
          <w:spacing w:val="-106"/>
        </w:rPr>
        <w:t>）</w:t>
      </w:r>
      <w:r>
        <w:rPr/>
        <w:t>。</w:t>
      </w:r>
    </w:p>
    <w:p>
      <w:pPr>
        <w:pStyle w:val="BodyText"/>
        <w:spacing w:before="2"/>
        <w:ind w:left="1285"/>
      </w:pPr>
      <w:r>
        <w:rPr/>
        <w:t>△DCD：</w:t>
      </w:r>
      <w:r>
        <w:rPr>
          <w:spacing w:val="-12"/>
        </w:rPr>
        <w:t>该位为 </w:t>
      </w:r>
      <w:r>
        <w:rPr/>
        <w:t>1</w:t>
      </w:r>
      <w:r>
        <w:rPr>
          <w:spacing w:val="-24"/>
        </w:rPr>
        <w:t> 表示 </w:t>
      </w:r>
      <w:r>
        <w:rPr/>
        <w:t>DCD</w:t>
      </w:r>
      <w:r>
        <w:rPr>
          <w:spacing w:val="-7"/>
        </w:rPr>
        <w:t> 引脚输入状态发生过变化。</w:t>
      </w:r>
    </w:p>
    <w:p>
      <w:pPr>
        <w:pStyle w:val="BodyText"/>
        <w:spacing w:before="19"/>
        <w:ind w:left="1285"/>
      </w:pPr>
      <w:r>
        <w:rPr/>
        <w:t>△RI：</w:t>
      </w:r>
      <w:r>
        <w:rPr>
          <w:spacing w:val="-13"/>
        </w:rPr>
        <w:t>该位为 </w:t>
      </w:r>
      <w:r>
        <w:rPr/>
        <w:t>1</w:t>
      </w:r>
      <w:r>
        <w:rPr>
          <w:spacing w:val="-24"/>
        </w:rPr>
        <w:t> 表示 </w:t>
      </w:r>
      <w:r>
        <w:rPr/>
        <w:t>RI</w:t>
      </w:r>
      <w:r>
        <w:rPr>
          <w:spacing w:val="-7"/>
        </w:rPr>
        <w:t> 引脚输入状态发生过变化。</w:t>
      </w:r>
    </w:p>
    <w:p>
      <w:pPr>
        <w:pStyle w:val="BodyText"/>
        <w:spacing w:before="14"/>
        <w:ind w:left="1285"/>
      </w:pPr>
      <w:r>
        <w:rPr/>
        <w:t>△DSR：</w:t>
      </w:r>
      <w:r>
        <w:rPr>
          <w:spacing w:val="-12"/>
        </w:rPr>
        <w:t>该位为 </w:t>
      </w:r>
      <w:r>
        <w:rPr/>
        <w:t>1</w:t>
      </w:r>
      <w:r>
        <w:rPr>
          <w:spacing w:val="-24"/>
        </w:rPr>
        <w:t> 表示 </w:t>
      </w:r>
      <w:r>
        <w:rPr/>
        <w:t>DSR</w:t>
      </w:r>
      <w:r>
        <w:rPr>
          <w:spacing w:val="-7"/>
        </w:rPr>
        <w:t> 引脚输入状态发生过变化。</w:t>
      </w:r>
    </w:p>
    <w:p>
      <w:pPr>
        <w:pStyle w:val="BodyText"/>
        <w:spacing w:before="19"/>
        <w:ind w:left="1285"/>
      </w:pPr>
      <w:r>
        <w:rPr/>
        <w:t>△CTS：</w:t>
      </w:r>
      <w:r>
        <w:rPr>
          <w:spacing w:val="-12"/>
        </w:rPr>
        <w:t>该位为 </w:t>
      </w:r>
      <w:r>
        <w:rPr/>
        <w:t>1</w:t>
      </w:r>
      <w:r>
        <w:rPr>
          <w:spacing w:val="-24"/>
        </w:rPr>
        <w:t> 表示 </w:t>
      </w:r>
      <w:r>
        <w:rPr/>
        <w:t>CTS</w:t>
      </w:r>
      <w:r>
        <w:rPr>
          <w:spacing w:val="-7"/>
        </w:rPr>
        <w:t> 引脚输入状态发生过变化。</w:t>
      </w:r>
    </w:p>
    <w:p>
      <w:pPr>
        <w:pStyle w:val="BodyText"/>
        <w:spacing w:before="19"/>
        <w:ind w:left="863"/>
      </w:pPr>
      <w:r>
        <w:rPr/>
        <w:t>SCR：用户可定义寄存器。</w:t>
      </w:r>
    </w:p>
    <w:p>
      <w:pPr>
        <w:pStyle w:val="BodyText"/>
        <w:spacing w:line="254" w:lineRule="auto" w:before="14"/>
        <w:ind w:left="1223" w:right="847" w:hanging="360"/>
        <w:jc w:val="both"/>
      </w:pPr>
      <w:r>
        <w:rPr>
          <w:spacing w:val="-1"/>
        </w:rPr>
        <w:t>DLL</w:t>
      </w:r>
      <w:r>
        <w:rPr>
          <w:spacing w:val="-36"/>
        </w:rPr>
        <w:t> 和 </w:t>
      </w:r>
      <w:r>
        <w:rPr>
          <w:spacing w:val="-1"/>
        </w:rPr>
        <w:t>DLM：波特率除数锁存器，DLL</w:t>
      </w:r>
      <w:r>
        <w:rPr>
          <w:spacing w:val="-11"/>
        </w:rPr>
        <w:t> 是低字节，</w:t>
      </w:r>
      <w:r>
        <w:rPr>
          <w:spacing w:val="-1"/>
        </w:rPr>
        <w:t>DLM</w:t>
      </w:r>
      <w:r>
        <w:rPr>
          <w:spacing w:val="-13"/>
        </w:rPr>
        <w:t> 是高字节，两者组成的 </w:t>
      </w:r>
      <w:r>
        <w:rPr>
          <w:spacing w:val="-1"/>
        </w:rPr>
        <w:t>16</w:t>
      </w:r>
      <w:r>
        <w:rPr>
          <w:spacing w:val="-16"/>
        </w:rPr>
        <w:t> 位除数用于由 </w:t>
      </w:r>
      <w:r>
        <w:rPr>
          <w:spacing w:val="-1"/>
        </w:rPr>
        <w:t>16</w:t>
      </w:r>
      <w:r>
        <w:rPr>
          <w:spacing w:val="-19"/>
        </w:rPr>
        <w:t> 位计</w:t>
      </w:r>
      <w:r>
        <w:rPr>
          <w:spacing w:val="-4"/>
        </w:rPr>
        <w:t>数器构成的串口波特率产生器。该除数 = 串口内部基准时钟 / </w:t>
      </w:r>
      <w:r>
        <w:rPr/>
        <w:t>16</w:t>
      </w:r>
      <w:r>
        <w:rPr>
          <w:spacing w:val="-8"/>
        </w:rPr>
        <w:t> / 所需通讯波特率。如果串口</w:t>
      </w:r>
      <w:r>
        <w:rPr>
          <w:spacing w:val="-7"/>
        </w:rPr>
        <w:t>内部基准时钟为 </w:t>
      </w:r>
      <w:r>
        <w:rPr/>
        <w:t>1.8432MHz，</w:t>
      </w:r>
      <w:r>
        <w:rPr>
          <w:spacing w:val="-8"/>
        </w:rPr>
        <w:t>所需波特率为 </w:t>
      </w:r>
      <w:r>
        <w:rPr/>
        <w:t>9600bps，则除数=1843200/16/9600=12。</w:t>
      </w:r>
    </w:p>
    <w:p>
      <w:pPr>
        <w:spacing w:after="0" w:line="254" w:lineRule="auto"/>
        <w:jc w:val="both"/>
        <w:sectPr>
          <w:headerReference w:type="default" r:id="rId14"/>
          <w:pgSz w:w="11900" w:h="16840"/>
          <w:pgMar w:header="877" w:footer="0" w:top="1300" w:bottom="280" w:left="500" w:right="500"/>
        </w:sectPr>
      </w:pPr>
    </w:p>
    <w:p>
      <w:pPr>
        <w:pStyle w:val="BodyText"/>
        <w:spacing w:before="3"/>
        <w:rPr>
          <w:sz w:val="9"/>
        </w:rPr>
      </w:pPr>
    </w:p>
    <w:p>
      <w:pPr>
        <w:pStyle w:val="Heading2"/>
        <w:numPr>
          <w:ilvl w:val="1"/>
          <w:numId w:val="4"/>
        </w:numPr>
        <w:tabs>
          <w:tab w:pos="1464" w:val="left" w:leader="none"/>
        </w:tabs>
        <w:spacing w:line="240" w:lineRule="auto" w:before="66" w:after="0"/>
        <w:ind w:left="1463" w:right="0" w:hanging="601"/>
        <w:jc w:val="left"/>
      </w:pPr>
      <w:bookmarkStart w:name="6.6. 并口寄存器" w:id="39"/>
      <w:bookmarkEnd w:id="39"/>
      <w:r>
        <w:rPr/>
      </w:r>
      <w:bookmarkStart w:name="6.6. 并口寄存器" w:id="40"/>
      <w:bookmarkEnd w:id="40"/>
      <w:r>
        <w:rPr/>
        <w:t>并口寄存器</w:t>
      </w:r>
    </w:p>
    <w:p>
      <w:pPr>
        <w:pStyle w:val="BodyText"/>
        <w:spacing w:line="254" w:lineRule="auto" w:before="141"/>
        <w:ind w:left="863" w:right="743" w:firstLine="422"/>
      </w:pPr>
      <w:r>
        <w:rPr>
          <w:spacing w:val="-1"/>
        </w:rPr>
        <w:t>CH382</w:t>
      </w:r>
      <w:r>
        <w:rPr>
          <w:spacing w:val="-16"/>
        </w:rPr>
        <w:t> 的并口兼容 </w:t>
      </w:r>
      <w:r>
        <w:rPr/>
        <w:t>SPP</w:t>
      </w:r>
      <w:r>
        <w:rPr>
          <w:spacing w:val="-8"/>
        </w:rPr>
        <w:t> 标准打印口并有所增强，表中标为灰色的寄存器位为增强功能。并口寄存</w:t>
      </w:r>
      <w:r>
        <w:rPr>
          <w:spacing w:val="-9"/>
        </w:rPr>
        <w:t>器的实际地址为 </w:t>
      </w:r>
      <w:r>
        <w:rPr>
          <w:spacing w:val="-1"/>
        </w:rPr>
        <w:t>I/O</w:t>
      </w:r>
      <w:r>
        <w:rPr>
          <w:spacing w:val="-29"/>
        </w:rPr>
        <w:t> 基址 </w:t>
      </w:r>
      <w:r>
        <w:rPr>
          <w:spacing w:val="-1"/>
        </w:rPr>
        <w:t>2</w:t>
      </w:r>
      <w:r>
        <w:rPr>
          <w:spacing w:val="-9"/>
        </w:rPr>
        <w:t> 加表中的偏移地址。</w:t>
      </w:r>
      <w:r>
        <w:rPr>
          <w:spacing w:val="-1"/>
        </w:rPr>
        <w:t>CH382</w:t>
      </w:r>
      <w:r>
        <w:rPr>
          <w:spacing w:val="-16"/>
        </w:rPr>
        <w:t> 的并口主要有 </w:t>
      </w:r>
      <w:r>
        <w:rPr>
          <w:spacing w:val="-1"/>
        </w:rPr>
        <w:t>4</w:t>
      </w:r>
      <w:r>
        <w:rPr>
          <w:spacing w:val="-10"/>
        </w:rPr>
        <w:t> 种工作方式：</w:t>
      </w:r>
      <w:r>
        <w:rPr>
          <w:spacing w:val="-1"/>
        </w:rPr>
        <w:t>SPP（</w:t>
      </w:r>
      <w:r>
        <w:rPr>
          <w:spacing w:val="-27"/>
        </w:rPr>
        <w:t>含 </w:t>
      </w:r>
      <w:r>
        <w:rPr>
          <w:spacing w:val="-1"/>
        </w:rPr>
        <w:t>Nibble、</w:t>
      </w:r>
      <w:r>
        <w:rPr>
          <w:w w:val="100"/>
        </w:rPr>
        <w:t>Byte</w:t>
      </w:r>
      <w:r>
        <w:rPr>
          <w:spacing w:val="-53"/>
        </w:rPr>
        <w:t> </w:t>
      </w:r>
      <w:r>
        <w:rPr>
          <w:w w:val="100"/>
        </w:rPr>
        <w:t>和</w:t>
      </w:r>
      <w:r>
        <w:rPr>
          <w:spacing w:val="-53"/>
        </w:rPr>
        <w:t> </w:t>
      </w:r>
      <w:r>
        <w:rPr>
          <w:w w:val="100"/>
        </w:rPr>
        <w:t>PS/</w:t>
      </w:r>
      <w:r>
        <w:rPr>
          <w:spacing w:val="-5"/>
          <w:w w:val="100"/>
        </w:rPr>
        <w:t>2</w:t>
      </w:r>
      <w:r>
        <w:rPr>
          <w:spacing w:val="-106"/>
          <w:w w:val="100"/>
        </w:rPr>
        <w:t>）</w:t>
      </w:r>
      <w:r>
        <w:rPr>
          <w:w w:val="100"/>
        </w:rPr>
        <w:t>、EPP</w:t>
      </w:r>
      <w:r>
        <w:rPr>
          <w:spacing w:val="-57"/>
        </w:rPr>
        <w:t> </w:t>
      </w:r>
      <w:r>
        <w:rPr>
          <w:w w:val="100"/>
        </w:rPr>
        <w:t>和</w:t>
      </w:r>
      <w:r>
        <w:rPr>
          <w:spacing w:val="-53"/>
        </w:rPr>
        <w:t> </w:t>
      </w:r>
      <w:r>
        <w:rPr>
          <w:w w:val="100"/>
        </w:rPr>
        <w:t>EC</w:t>
      </w:r>
      <w:r>
        <w:rPr>
          <w:spacing w:val="-5"/>
          <w:w w:val="100"/>
        </w:rPr>
        <w:t>P</w:t>
      </w:r>
      <w:r>
        <w:rPr>
          <w:spacing w:val="-2"/>
          <w:w w:val="100"/>
        </w:rPr>
        <w:t>，表中方式</w:t>
      </w:r>
      <w:r>
        <w:rPr>
          <w:spacing w:val="-53"/>
        </w:rPr>
        <w:t> </w:t>
      </w:r>
      <w:r>
        <w:rPr>
          <w:w w:val="100"/>
        </w:rPr>
        <w:t>ALL</w:t>
      </w:r>
      <w:r>
        <w:rPr>
          <w:spacing w:val="-53"/>
        </w:rPr>
        <w:t> </w:t>
      </w:r>
      <w:r>
        <w:rPr>
          <w:spacing w:val="-3"/>
          <w:w w:val="100"/>
        </w:rPr>
        <w:t>是指所有方式</w:t>
      </w:r>
      <w:r>
        <w:rPr>
          <w:w w:val="100"/>
        </w:rPr>
        <w:t>，ADV</w:t>
      </w:r>
      <w:r>
        <w:rPr>
          <w:spacing w:val="-57"/>
        </w:rPr>
        <w:t> </w:t>
      </w:r>
      <w:r>
        <w:rPr>
          <w:w w:val="100"/>
        </w:rPr>
        <w:t>是指</w:t>
      </w:r>
      <w:r>
        <w:rPr>
          <w:spacing w:val="-53"/>
        </w:rPr>
        <w:t> </w:t>
      </w:r>
      <w:r>
        <w:rPr>
          <w:w w:val="100"/>
        </w:rPr>
        <w:t>EPP</w:t>
      </w:r>
      <w:r>
        <w:rPr>
          <w:spacing w:val="-57"/>
        </w:rPr>
        <w:t> </w:t>
      </w:r>
      <w:r>
        <w:rPr>
          <w:w w:val="100"/>
        </w:rPr>
        <w:t>和</w:t>
      </w:r>
      <w:r>
        <w:rPr>
          <w:spacing w:val="-53"/>
        </w:rPr>
        <w:t> </w:t>
      </w:r>
      <w:r>
        <w:rPr>
          <w:w w:val="100"/>
        </w:rPr>
        <w:t>EC</w:t>
      </w:r>
      <w:r>
        <w:rPr>
          <w:spacing w:val="-5"/>
          <w:w w:val="100"/>
        </w:rPr>
        <w:t>P</w:t>
      </w:r>
      <w:r>
        <w:rPr>
          <w:w w:val="100"/>
        </w:rPr>
        <w:t>，RO</w:t>
      </w:r>
      <w:r>
        <w:rPr>
          <w:spacing w:val="-53"/>
        </w:rPr>
        <w:t> </w:t>
      </w:r>
      <w:r>
        <w:rPr>
          <w:spacing w:val="-4"/>
          <w:w w:val="100"/>
        </w:rPr>
        <w:t>表示寄存器只读，</w:t>
      </w:r>
      <w:r>
        <w:rPr>
          <w:w w:val="100"/>
        </w:rPr>
        <w:t> </w:t>
      </w:r>
      <w:r>
        <w:rPr/>
        <w:t>WO</w:t>
      </w:r>
      <w:r>
        <w:rPr>
          <w:spacing w:val="-8"/>
        </w:rPr>
        <w:t> 表示寄存器只写</w:t>
      </w:r>
      <w:r>
        <w:rPr/>
        <w:t>，R/W</w:t>
      </w:r>
      <w:r>
        <w:rPr>
          <w:spacing w:val="-8"/>
        </w:rPr>
        <w:t> 表示寄存器可读可写。</w:t>
      </w:r>
    </w:p>
    <w:tbl>
      <w:tblPr>
        <w:tblW w:w="0" w:type="auto"/>
        <w:jc w:val="left"/>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6"/>
        <w:gridCol w:w="489"/>
        <w:gridCol w:w="369"/>
        <w:gridCol w:w="417"/>
        <w:gridCol w:w="955"/>
        <w:gridCol w:w="897"/>
        <w:gridCol w:w="950"/>
        <w:gridCol w:w="955"/>
        <w:gridCol w:w="955"/>
        <w:gridCol w:w="955"/>
        <w:gridCol w:w="950"/>
        <w:gridCol w:w="897"/>
      </w:tblGrid>
      <w:tr>
        <w:trPr>
          <w:trHeight w:val="570" w:hRule="atLeast"/>
        </w:trPr>
        <w:tc>
          <w:tcPr>
            <w:tcW w:w="446" w:type="dxa"/>
            <w:tcBorders>
              <w:right w:val="single" w:sz="4" w:space="0" w:color="000000"/>
            </w:tcBorders>
          </w:tcPr>
          <w:p>
            <w:pPr>
              <w:pStyle w:val="TableParagraph"/>
              <w:spacing w:line="240" w:lineRule="auto" w:before="1"/>
              <w:ind w:left="114"/>
              <w:jc w:val="left"/>
              <w:rPr>
                <w:sz w:val="21"/>
              </w:rPr>
            </w:pPr>
            <w:r>
              <w:rPr>
                <w:w w:val="100"/>
                <w:sz w:val="21"/>
              </w:rPr>
              <w:t>地</w:t>
            </w:r>
          </w:p>
          <w:p>
            <w:pPr>
              <w:pStyle w:val="TableParagraph"/>
              <w:spacing w:line="261" w:lineRule="exact" w:before="18"/>
              <w:ind w:left="114"/>
              <w:jc w:val="left"/>
              <w:rPr>
                <w:sz w:val="21"/>
              </w:rPr>
            </w:pPr>
            <w:r>
              <w:rPr>
                <w:w w:val="100"/>
                <w:sz w:val="21"/>
              </w:rPr>
              <w:t>址</w:t>
            </w:r>
          </w:p>
        </w:tc>
        <w:tc>
          <w:tcPr>
            <w:tcW w:w="489" w:type="dxa"/>
            <w:tcBorders>
              <w:left w:val="single" w:sz="4" w:space="0" w:color="000000"/>
              <w:right w:val="single" w:sz="4" w:space="0" w:color="000000"/>
            </w:tcBorders>
          </w:tcPr>
          <w:p>
            <w:pPr>
              <w:pStyle w:val="TableParagraph"/>
              <w:spacing w:line="240" w:lineRule="auto" w:before="140"/>
              <w:ind w:left="30"/>
              <w:rPr>
                <w:sz w:val="21"/>
              </w:rPr>
            </w:pPr>
            <w:r>
              <w:rPr>
                <w:sz w:val="21"/>
              </w:rPr>
              <w:t>方式</w:t>
            </w:r>
          </w:p>
        </w:tc>
        <w:tc>
          <w:tcPr>
            <w:tcW w:w="369" w:type="dxa"/>
            <w:tcBorders>
              <w:left w:val="single" w:sz="4" w:space="0" w:color="000000"/>
              <w:right w:val="single" w:sz="4" w:space="0" w:color="000000"/>
            </w:tcBorders>
          </w:tcPr>
          <w:p>
            <w:pPr>
              <w:pStyle w:val="TableParagraph"/>
              <w:spacing w:line="240" w:lineRule="auto" w:before="140"/>
              <w:ind w:left="36"/>
              <w:rPr>
                <w:sz w:val="21"/>
              </w:rPr>
            </w:pPr>
            <w:r>
              <w:rPr>
                <w:sz w:val="21"/>
              </w:rPr>
              <w:t>R/W</w:t>
            </w:r>
          </w:p>
        </w:tc>
        <w:tc>
          <w:tcPr>
            <w:tcW w:w="417" w:type="dxa"/>
            <w:tcBorders>
              <w:left w:val="single" w:sz="4" w:space="0" w:color="000000"/>
              <w:right w:val="single" w:sz="4" w:space="0" w:color="000000"/>
            </w:tcBorders>
          </w:tcPr>
          <w:p>
            <w:pPr>
              <w:pStyle w:val="TableParagraph"/>
              <w:spacing w:line="240" w:lineRule="auto" w:before="1"/>
              <w:ind w:left="111"/>
              <w:jc w:val="left"/>
              <w:rPr>
                <w:sz w:val="21"/>
              </w:rPr>
            </w:pPr>
            <w:r>
              <w:rPr>
                <w:w w:val="100"/>
                <w:sz w:val="21"/>
              </w:rPr>
              <w:t>名</w:t>
            </w:r>
          </w:p>
          <w:p>
            <w:pPr>
              <w:pStyle w:val="TableParagraph"/>
              <w:spacing w:line="261" w:lineRule="exact" w:before="18"/>
              <w:ind w:left="111"/>
              <w:jc w:val="left"/>
              <w:rPr>
                <w:sz w:val="21"/>
              </w:rPr>
            </w:pPr>
            <w:r>
              <w:rPr>
                <w:w w:val="100"/>
                <w:sz w:val="21"/>
              </w:rPr>
              <w:t>称</w:t>
            </w:r>
          </w:p>
        </w:tc>
        <w:tc>
          <w:tcPr>
            <w:tcW w:w="955" w:type="dxa"/>
            <w:tcBorders>
              <w:left w:val="single" w:sz="4" w:space="0" w:color="000000"/>
              <w:right w:val="single" w:sz="4" w:space="0" w:color="000000"/>
            </w:tcBorders>
          </w:tcPr>
          <w:p>
            <w:pPr>
              <w:pStyle w:val="TableParagraph"/>
              <w:spacing w:line="240" w:lineRule="auto" w:before="140"/>
              <w:ind w:left="46" w:right="13"/>
              <w:rPr>
                <w:sz w:val="21"/>
              </w:rPr>
            </w:pPr>
            <w:r>
              <w:rPr>
                <w:spacing w:val="-27"/>
                <w:sz w:val="21"/>
              </w:rPr>
              <w:t>位 </w:t>
            </w:r>
            <w:r>
              <w:rPr>
                <w:sz w:val="21"/>
              </w:rPr>
              <w:t>7</w:t>
            </w:r>
          </w:p>
        </w:tc>
        <w:tc>
          <w:tcPr>
            <w:tcW w:w="897" w:type="dxa"/>
            <w:tcBorders>
              <w:left w:val="single" w:sz="4" w:space="0" w:color="000000"/>
              <w:right w:val="single" w:sz="4" w:space="0" w:color="000000"/>
            </w:tcBorders>
          </w:tcPr>
          <w:p>
            <w:pPr>
              <w:pStyle w:val="TableParagraph"/>
              <w:spacing w:line="240" w:lineRule="auto" w:before="140"/>
              <w:ind w:left="175" w:right="141"/>
              <w:rPr>
                <w:sz w:val="21"/>
              </w:rPr>
            </w:pPr>
            <w:r>
              <w:rPr>
                <w:spacing w:val="-27"/>
                <w:sz w:val="21"/>
              </w:rPr>
              <w:t>位 </w:t>
            </w:r>
            <w:r>
              <w:rPr>
                <w:sz w:val="21"/>
              </w:rPr>
              <w:t>6</w:t>
            </w:r>
          </w:p>
        </w:tc>
        <w:tc>
          <w:tcPr>
            <w:tcW w:w="950" w:type="dxa"/>
            <w:tcBorders>
              <w:left w:val="single" w:sz="4" w:space="0" w:color="000000"/>
              <w:right w:val="single" w:sz="4" w:space="0" w:color="000000"/>
            </w:tcBorders>
          </w:tcPr>
          <w:p>
            <w:pPr>
              <w:pStyle w:val="TableParagraph"/>
              <w:spacing w:line="240" w:lineRule="auto" w:before="140"/>
              <w:ind w:left="42" w:right="12"/>
              <w:rPr>
                <w:sz w:val="21"/>
              </w:rPr>
            </w:pPr>
            <w:r>
              <w:rPr>
                <w:spacing w:val="-27"/>
                <w:sz w:val="21"/>
              </w:rPr>
              <w:t>位 </w:t>
            </w:r>
            <w:r>
              <w:rPr>
                <w:sz w:val="21"/>
              </w:rPr>
              <w:t>5</w:t>
            </w:r>
          </w:p>
        </w:tc>
        <w:tc>
          <w:tcPr>
            <w:tcW w:w="955" w:type="dxa"/>
            <w:tcBorders>
              <w:left w:val="single" w:sz="4" w:space="0" w:color="000000"/>
              <w:right w:val="single" w:sz="4" w:space="0" w:color="000000"/>
            </w:tcBorders>
          </w:tcPr>
          <w:p>
            <w:pPr>
              <w:pStyle w:val="TableParagraph"/>
              <w:spacing w:line="240" w:lineRule="auto" w:before="140"/>
              <w:ind w:left="46" w:right="11"/>
              <w:rPr>
                <w:sz w:val="21"/>
              </w:rPr>
            </w:pPr>
            <w:r>
              <w:rPr>
                <w:spacing w:val="-27"/>
                <w:sz w:val="21"/>
              </w:rPr>
              <w:t>位 </w:t>
            </w:r>
            <w:r>
              <w:rPr>
                <w:sz w:val="21"/>
              </w:rPr>
              <w:t>4</w:t>
            </w:r>
          </w:p>
        </w:tc>
        <w:tc>
          <w:tcPr>
            <w:tcW w:w="955" w:type="dxa"/>
            <w:tcBorders>
              <w:left w:val="single" w:sz="4" w:space="0" w:color="000000"/>
              <w:right w:val="single" w:sz="4" w:space="0" w:color="000000"/>
            </w:tcBorders>
          </w:tcPr>
          <w:p>
            <w:pPr>
              <w:pStyle w:val="TableParagraph"/>
              <w:spacing w:line="240" w:lineRule="auto" w:before="140"/>
              <w:ind w:left="46" w:right="10"/>
              <w:rPr>
                <w:sz w:val="21"/>
              </w:rPr>
            </w:pPr>
            <w:r>
              <w:rPr>
                <w:spacing w:val="-27"/>
                <w:sz w:val="21"/>
              </w:rPr>
              <w:t>位 </w:t>
            </w:r>
            <w:r>
              <w:rPr>
                <w:sz w:val="21"/>
              </w:rPr>
              <w:t>3</w:t>
            </w:r>
          </w:p>
        </w:tc>
        <w:tc>
          <w:tcPr>
            <w:tcW w:w="955" w:type="dxa"/>
            <w:tcBorders>
              <w:left w:val="single" w:sz="4" w:space="0" w:color="000000"/>
              <w:right w:val="single" w:sz="4" w:space="0" w:color="000000"/>
            </w:tcBorders>
          </w:tcPr>
          <w:p>
            <w:pPr>
              <w:pStyle w:val="TableParagraph"/>
              <w:spacing w:line="240" w:lineRule="auto" w:before="140"/>
              <w:ind w:left="46" w:right="10"/>
              <w:rPr>
                <w:sz w:val="21"/>
              </w:rPr>
            </w:pPr>
            <w:r>
              <w:rPr>
                <w:spacing w:val="-27"/>
                <w:sz w:val="21"/>
              </w:rPr>
              <w:t>位 </w:t>
            </w:r>
            <w:r>
              <w:rPr>
                <w:sz w:val="21"/>
              </w:rPr>
              <w:t>2</w:t>
            </w:r>
          </w:p>
        </w:tc>
        <w:tc>
          <w:tcPr>
            <w:tcW w:w="950" w:type="dxa"/>
            <w:tcBorders>
              <w:left w:val="single" w:sz="4" w:space="0" w:color="000000"/>
              <w:right w:val="single" w:sz="4" w:space="0" w:color="000000"/>
            </w:tcBorders>
          </w:tcPr>
          <w:p>
            <w:pPr>
              <w:pStyle w:val="TableParagraph"/>
              <w:spacing w:line="240" w:lineRule="auto" w:before="140"/>
              <w:ind w:left="42" w:right="10"/>
              <w:rPr>
                <w:sz w:val="21"/>
              </w:rPr>
            </w:pPr>
            <w:r>
              <w:rPr>
                <w:spacing w:val="-27"/>
                <w:sz w:val="21"/>
              </w:rPr>
              <w:t>位 </w:t>
            </w:r>
            <w:r>
              <w:rPr>
                <w:sz w:val="21"/>
              </w:rPr>
              <w:t>1</w:t>
            </w:r>
          </w:p>
        </w:tc>
        <w:tc>
          <w:tcPr>
            <w:tcW w:w="897" w:type="dxa"/>
            <w:tcBorders>
              <w:left w:val="single" w:sz="4" w:space="0" w:color="000000"/>
            </w:tcBorders>
          </w:tcPr>
          <w:p>
            <w:pPr>
              <w:pStyle w:val="TableParagraph"/>
              <w:spacing w:line="240" w:lineRule="auto" w:before="140"/>
              <w:ind w:left="72" w:right="24"/>
              <w:rPr>
                <w:sz w:val="21"/>
              </w:rPr>
            </w:pPr>
            <w:r>
              <w:rPr>
                <w:spacing w:val="-27"/>
                <w:sz w:val="21"/>
              </w:rPr>
              <w:t>位 </w:t>
            </w:r>
            <w:r>
              <w:rPr>
                <w:sz w:val="21"/>
              </w:rPr>
              <w:t>0</w:t>
            </w:r>
          </w:p>
        </w:tc>
      </w:tr>
      <w:tr>
        <w:trPr>
          <w:trHeight w:val="287" w:hRule="atLeast"/>
        </w:trPr>
        <w:tc>
          <w:tcPr>
            <w:tcW w:w="446" w:type="dxa"/>
            <w:tcBorders>
              <w:bottom w:val="single" w:sz="4" w:space="0" w:color="000000"/>
              <w:right w:val="single" w:sz="4" w:space="0" w:color="000000"/>
            </w:tcBorders>
          </w:tcPr>
          <w:p>
            <w:pPr>
              <w:pStyle w:val="TableParagraph"/>
              <w:spacing w:line="266" w:lineRule="exact" w:before="1"/>
              <w:ind w:left="14"/>
              <w:rPr>
                <w:sz w:val="21"/>
              </w:rPr>
            </w:pPr>
            <w:r>
              <w:rPr>
                <w:w w:val="100"/>
                <w:sz w:val="21"/>
              </w:rPr>
              <w:t>0</w:t>
            </w:r>
          </w:p>
        </w:tc>
        <w:tc>
          <w:tcPr>
            <w:tcW w:w="489" w:type="dxa"/>
            <w:tcBorders>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SPP</w:t>
            </w:r>
          </w:p>
        </w:tc>
        <w:tc>
          <w:tcPr>
            <w:tcW w:w="369" w:type="dxa"/>
            <w:tcBorders>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RO</w:t>
            </w:r>
          </w:p>
        </w:tc>
        <w:tc>
          <w:tcPr>
            <w:tcW w:w="417" w:type="dxa"/>
            <w:tcBorders>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PIR</w:t>
            </w:r>
          </w:p>
        </w:tc>
        <w:tc>
          <w:tcPr>
            <w:tcW w:w="955" w:type="dxa"/>
            <w:tcBorders>
              <w:left w:val="single" w:sz="4" w:space="0" w:color="000000"/>
              <w:bottom w:val="single" w:sz="4" w:space="0" w:color="000000"/>
              <w:right w:val="single" w:sz="4" w:space="0" w:color="000000"/>
            </w:tcBorders>
          </w:tcPr>
          <w:p>
            <w:pPr>
              <w:pStyle w:val="TableParagraph"/>
              <w:spacing w:line="266" w:lineRule="exact" w:before="1"/>
              <w:ind w:left="45" w:right="17"/>
              <w:rPr>
                <w:sz w:val="21"/>
              </w:rPr>
            </w:pPr>
            <w:r>
              <w:rPr>
                <w:sz w:val="21"/>
              </w:rPr>
              <w:t>D7IN</w:t>
            </w:r>
          </w:p>
        </w:tc>
        <w:tc>
          <w:tcPr>
            <w:tcW w:w="897" w:type="dxa"/>
            <w:tcBorders>
              <w:left w:val="single" w:sz="4" w:space="0" w:color="000000"/>
              <w:bottom w:val="single" w:sz="4" w:space="0" w:color="000000"/>
              <w:right w:val="single" w:sz="4" w:space="0" w:color="000000"/>
            </w:tcBorders>
          </w:tcPr>
          <w:p>
            <w:pPr>
              <w:pStyle w:val="TableParagraph"/>
              <w:spacing w:line="266" w:lineRule="exact" w:before="1"/>
              <w:ind w:left="175" w:right="146"/>
              <w:rPr>
                <w:sz w:val="21"/>
              </w:rPr>
            </w:pPr>
            <w:r>
              <w:rPr>
                <w:sz w:val="21"/>
              </w:rPr>
              <w:t>D6IN</w:t>
            </w:r>
          </w:p>
        </w:tc>
        <w:tc>
          <w:tcPr>
            <w:tcW w:w="950" w:type="dxa"/>
            <w:tcBorders>
              <w:left w:val="single" w:sz="4" w:space="0" w:color="000000"/>
              <w:bottom w:val="single" w:sz="4" w:space="0" w:color="000000"/>
              <w:right w:val="single" w:sz="4" w:space="0" w:color="000000"/>
            </w:tcBorders>
          </w:tcPr>
          <w:p>
            <w:pPr>
              <w:pStyle w:val="TableParagraph"/>
              <w:spacing w:line="266" w:lineRule="exact" w:before="1"/>
              <w:ind w:left="41" w:right="16"/>
              <w:rPr>
                <w:sz w:val="21"/>
              </w:rPr>
            </w:pPr>
            <w:r>
              <w:rPr>
                <w:sz w:val="21"/>
              </w:rPr>
              <w:t>D5IN</w:t>
            </w:r>
          </w:p>
        </w:tc>
        <w:tc>
          <w:tcPr>
            <w:tcW w:w="955" w:type="dxa"/>
            <w:tcBorders>
              <w:left w:val="single" w:sz="4" w:space="0" w:color="000000"/>
              <w:bottom w:val="single" w:sz="4" w:space="0" w:color="000000"/>
              <w:right w:val="single" w:sz="4" w:space="0" w:color="000000"/>
            </w:tcBorders>
          </w:tcPr>
          <w:p>
            <w:pPr>
              <w:pStyle w:val="TableParagraph"/>
              <w:spacing w:line="266" w:lineRule="exact" w:before="1"/>
              <w:ind w:left="46" w:right="16"/>
              <w:rPr>
                <w:sz w:val="21"/>
              </w:rPr>
            </w:pPr>
            <w:r>
              <w:rPr>
                <w:sz w:val="21"/>
              </w:rPr>
              <w:t>D4IN</w:t>
            </w:r>
          </w:p>
        </w:tc>
        <w:tc>
          <w:tcPr>
            <w:tcW w:w="955" w:type="dxa"/>
            <w:tcBorders>
              <w:left w:val="single" w:sz="4" w:space="0" w:color="000000"/>
              <w:bottom w:val="single" w:sz="4" w:space="0" w:color="000000"/>
              <w:right w:val="single" w:sz="4" w:space="0" w:color="000000"/>
            </w:tcBorders>
          </w:tcPr>
          <w:p>
            <w:pPr>
              <w:pStyle w:val="TableParagraph"/>
              <w:spacing w:line="266" w:lineRule="exact" w:before="1"/>
              <w:ind w:left="46" w:right="15"/>
              <w:rPr>
                <w:sz w:val="21"/>
              </w:rPr>
            </w:pPr>
            <w:r>
              <w:rPr>
                <w:sz w:val="21"/>
              </w:rPr>
              <w:t>D3IN</w:t>
            </w:r>
          </w:p>
        </w:tc>
        <w:tc>
          <w:tcPr>
            <w:tcW w:w="955" w:type="dxa"/>
            <w:tcBorders>
              <w:left w:val="single" w:sz="4" w:space="0" w:color="000000"/>
              <w:bottom w:val="single" w:sz="4" w:space="0" w:color="000000"/>
              <w:right w:val="single" w:sz="4" w:space="0" w:color="000000"/>
            </w:tcBorders>
          </w:tcPr>
          <w:p>
            <w:pPr>
              <w:pStyle w:val="TableParagraph"/>
              <w:spacing w:line="266" w:lineRule="exact" w:before="1"/>
              <w:ind w:left="46" w:right="15"/>
              <w:rPr>
                <w:sz w:val="21"/>
              </w:rPr>
            </w:pPr>
            <w:r>
              <w:rPr>
                <w:sz w:val="21"/>
              </w:rPr>
              <w:t>D2IN</w:t>
            </w:r>
          </w:p>
        </w:tc>
        <w:tc>
          <w:tcPr>
            <w:tcW w:w="950" w:type="dxa"/>
            <w:tcBorders>
              <w:left w:val="single" w:sz="4" w:space="0" w:color="000000"/>
              <w:bottom w:val="single" w:sz="4" w:space="0" w:color="000000"/>
              <w:right w:val="single" w:sz="4" w:space="0" w:color="000000"/>
            </w:tcBorders>
          </w:tcPr>
          <w:p>
            <w:pPr>
              <w:pStyle w:val="TableParagraph"/>
              <w:spacing w:line="266" w:lineRule="exact" w:before="1"/>
              <w:ind w:left="42" w:right="15"/>
              <w:rPr>
                <w:sz w:val="21"/>
              </w:rPr>
            </w:pPr>
            <w:r>
              <w:rPr>
                <w:sz w:val="21"/>
              </w:rPr>
              <w:t>D1IN</w:t>
            </w:r>
          </w:p>
        </w:tc>
        <w:tc>
          <w:tcPr>
            <w:tcW w:w="897" w:type="dxa"/>
            <w:tcBorders>
              <w:left w:val="single" w:sz="4" w:space="0" w:color="000000"/>
              <w:bottom w:val="single" w:sz="4" w:space="0" w:color="000000"/>
            </w:tcBorders>
          </w:tcPr>
          <w:p>
            <w:pPr>
              <w:pStyle w:val="TableParagraph"/>
              <w:spacing w:line="266" w:lineRule="exact" w:before="1"/>
              <w:ind w:left="72" w:right="29"/>
              <w:rPr>
                <w:sz w:val="21"/>
              </w:rPr>
            </w:pPr>
            <w:r>
              <w:rPr>
                <w:sz w:val="21"/>
              </w:rPr>
              <w:t>D0IN</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6" w:lineRule="exact" w:before="1"/>
              <w:ind w:left="14"/>
              <w:rPr>
                <w:sz w:val="21"/>
              </w:rPr>
            </w:pPr>
            <w:r>
              <w:rPr>
                <w:w w:val="100"/>
                <w:sz w:val="21"/>
              </w:rPr>
              <w:t>0</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ADV</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PIR</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5" w:right="17"/>
              <w:rPr>
                <w:sz w:val="21"/>
              </w:rPr>
            </w:pPr>
            <w:r>
              <w:rPr>
                <w:sz w:val="21"/>
              </w:rPr>
              <w:t>IBD7</w:t>
            </w:r>
          </w:p>
        </w:tc>
        <w:tc>
          <w:tcPr>
            <w:tcW w:w="8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175" w:right="146"/>
              <w:rPr>
                <w:sz w:val="21"/>
              </w:rPr>
            </w:pPr>
            <w:r>
              <w:rPr>
                <w:sz w:val="21"/>
              </w:rPr>
              <w:t>IBD6</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1" w:right="16"/>
              <w:rPr>
                <w:sz w:val="21"/>
              </w:rPr>
            </w:pPr>
            <w:r>
              <w:rPr>
                <w:sz w:val="21"/>
              </w:rPr>
              <w:t>IBD5</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6" w:right="16"/>
              <w:rPr>
                <w:sz w:val="21"/>
              </w:rPr>
            </w:pPr>
            <w:r>
              <w:rPr>
                <w:sz w:val="21"/>
              </w:rPr>
              <w:t>IBD4</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6" w:right="15"/>
              <w:rPr>
                <w:sz w:val="21"/>
              </w:rPr>
            </w:pPr>
            <w:r>
              <w:rPr>
                <w:sz w:val="21"/>
              </w:rPr>
              <w:t>IBD3</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6" w:right="15"/>
              <w:rPr>
                <w:sz w:val="21"/>
              </w:rPr>
            </w:pPr>
            <w:r>
              <w:rPr>
                <w:sz w:val="21"/>
              </w:rPr>
              <w:t>IBD2</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2" w:right="15"/>
              <w:rPr>
                <w:sz w:val="21"/>
              </w:rPr>
            </w:pPr>
            <w:r>
              <w:rPr>
                <w:sz w:val="21"/>
              </w:rPr>
              <w:t>IBD1</w:t>
            </w:r>
          </w:p>
        </w:tc>
        <w:tc>
          <w:tcPr>
            <w:tcW w:w="897" w:type="dxa"/>
            <w:tcBorders>
              <w:top w:val="single" w:sz="4" w:space="0" w:color="000000"/>
              <w:left w:val="single" w:sz="4" w:space="0" w:color="000000"/>
              <w:bottom w:val="single" w:sz="4" w:space="0" w:color="000000"/>
            </w:tcBorders>
            <w:shd w:val="clear" w:color="auto" w:fill="CCCCCC"/>
          </w:tcPr>
          <w:p>
            <w:pPr>
              <w:pStyle w:val="TableParagraph"/>
              <w:spacing w:line="266" w:lineRule="exact" w:before="1"/>
              <w:ind w:left="72" w:right="29"/>
              <w:rPr>
                <w:sz w:val="21"/>
              </w:rPr>
            </w:pPr>
            <w:r>
              <w:rPr>
                <w:sz w:val="21"/>
              </w:rPr>
              <w:t>IBD0</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6" w:lineRule="exact" w:before="1"/>
              <w:ind w:left="14"/>
              <w:rPr>
                <w:sz w:val="21"/>
              </w:rPr>
            </w:pPr>
            <w:r>
              <w:rPr>
                <w:w w:val="100"/>
                <w:sz w:val="21"/>
              </w:rPr>
              <w:t>0</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ALL</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WO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PDR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45" w:right="17"/>
              <w:rPr>
                <w:sz w:val="21"/>
              </w:rPr>
            </w:pPr>
            <w:r>
              <w:rPr>
                <w:sz w:val="21"/>
              </w:rPr>
              <w:t>D7OUT</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175" w:right="146"/>
              <w:rPr>
                <w:sz w:val="21"/>
              </w:rPr>
            </w:pPr>
            <w:r>
              <w:rPr>
                <w:sz w:val="21"/>
              </w:rPr>
              <w:t>D6OUT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41" w:right="16"/>
              <w:rPr>
                <w:sz w:val="21"/>
              </w:rPr>
            </w:pPr>
            <w:r>
              <w:rPr>
                <w:sz w:val="21"/>
              </w:rPr>
              <w:t>D5OUT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46" w:right="15"/>
              <w:rPr>
                <w:sz w:val="21"/>
              </w:rPr>
            </w:pPr>
            <w:r>
              <w:rPr>
                <w:sz w:val="21"/>
              </w:rPr>
              <w:t>D4OUT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46" w:right="15"/>
              <w:rPr>
                <w:sz w:val="21"/>
              </w:rPr>
            </w:pPr>
            <w:r>
              <w:rPr>
                <w:sz w:val="21"/>
              </w:rPr>
              <w:t>D3OUT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46" w:right="15"/>
              <w:rPr>
                <w:sz w:val="21"/>
              </w:rPr>
            </w:pPr>
            <w:r>
              <w:rPr>
                <w:sz w:val="21"/>
              </w:rPr>
              <w:t>D2OUT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42" w:right="15"/>
              <w:rPr>
                <w:sz w:val="21"/>
              </w:rPr>
            </w:pPr>
            <w:r>
              <w:rPr>
                <w:sz w:val="21"/>
              </w:rPr>
              <w:t>D1OUT</w:t>
            </w:r>
          </w:p>
        </w:tc>
        <w:tc>
          <w:tcPr>
            <w:tcW w:w="897" w:type="dxa"/>
            <w:tcBorders>
              <w:top w:val="single" w:sz="4" w:space="0" w:color="000000"/>
              <w:left w:val="single" w:sz="4" w:space="0" w:color="000000"/>
              <w:bottom w:val="single" w:sz="4" w:space="0" w:color="000000"/>
            </w:tcBorders>
          </w:tcPr>
          <w:p>
            <w:pPr>
              <w:pStyle w:val="TableParagraph"/>
              <w:spacing w:line="266" w:lineRule="exact" w:before="1"/>
              <w:ind w:left="72" w:right="29"/>
              <w:rPr>
                <w:sz w:val="21"/>
              </w:rPr>
            </w:pPr>
            <w:r>
              <w:rPr>
                <w:sz w:val="21"/>
              </w:rPr>
              <w:t>D0OUT</w:t>
            </w:r>
          </w:p>
        </w:tc>
      </w:tr>
      <w:tr>
        <w:trPr>
          <w:trHeight w:val="282" w:hRule="atLeast"/>
        </w:trPr>
        <w:tc>
          <w:tcPr>
            <w:tcW w:w="446" w:type="dxa"/>
            <w:tcBorders>
              <w:top w:val="single" w:sz="4" w:space="0" w:color="000000"/>
              <w:bottom w:val="single" w:sz="4" w:space="0" w:color="000000"/>
              <w:right w:val="single" w:sz="4" w:space="0" w:color="000000"/>
            </w:tcBorders>
          </w:tcPr>
          <w:p>
            <w:pPr>
              <w:pStyle w:val="TableParagraph"/>
              <w:spacing w:line="262" w:lineRule="exact" w:before="1"/>
              <w:ind w:left="14"/>
              <w:rPr>
                <w:sz w:val="21"/>
              </w:rPr>
            </w:pPr>
            <w:r>
              <w:rPr>
                <w:w w:val="100"/>
                <w:sz w:val="21"/>
              </w:rPr>
              <w:t>1</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30"/>
              <w:rPr>
                <w:sz w:val="21"/>
              </w:rPr>
            </w:pPr>
            <w:r>
              <w:rPr>
                <w:sz w:val="21"/>
              </w:rPr>
              <w:t>SPP</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right="29"/>
              <w:jc w:val="right"/>
              <w:rPr>
                <w:sz w:val="21"/>
              </w:rPr>
            </w:pPr>
            <w:r>
              <w:rPr>
                <w:sz w:val="21"/>
              </w:rPr>
              <w:t>PSR</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jc w:val="left"/>
              <w:rPr>
                <w:sz w:val="22"/>
              </w:rPr>
            </w:pPr>
          </w:p>
          <w:p>
            <w:pPr>
              <w:pStyle w:val="TableParagraph"/>
              <w:spacing w:line="240" w:lineRule="auto" w:before="0"/>
              <w:ind w:left="222"/>
              <w:jc w:val="left"/>
              <w:rPr>
                <w:sz w:val="21"/>
              </w:rPr>
            </w:pPr>
            <w:r>
              <w:rPr>
                <w:sz w:val="21"/>
              </w:rPr>
              <w:t>!BUSY</w:t>
            </w:r>
          </w:p>
        </w:tc>
        <w:tc>
          <w:tcPr>
            <w:tcW w:w="89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jc w:val="left"/>
              <w:rPr>
                <w:sz w:val="22"/>
              </w:rPr>
            </w:pPr>
          </w:p>
          <w:p>
            <w:pPr>
              <w:pStyle w:val="TableParagraph"/>
              <w:spacing w:line="240" w:lineRule="auto" w:before="0"/>
              <w:ind w:left="299"/>
              <w:jc w:val="left"/>
              <w:rPr>
                <w:sz w:val="21"/>
              </w:rPr>
            </w:pPr>
            <w:r>
              <w:rPr>
                <w:sz w:val="21"/>
              </w:rPr>
              <w:t>ACK</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jc w:val="left"/>
              <w:rPr>
                <w:sz w:val="22"/>
              </w:rPr>
            </w:pPr>
          </w:p>
          <w:p>
            <w:pPr>
              <w:pStyle w:val="TableParagraph"/>
              <w:spacing w:line="240" w:lineRule="auto" w:before="0"/>
              <w:ind w:left="41" w:right="16"/>
              <w:rPr>
                <w:sz w:val="21"/>
              </w:rPr>
            </w:pPr>
            <w:r>
              <w:rPr>
                <w:sz w:val="21"/>
              </w:rPr>
              <w:t>PE</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jc w:val="left"/>
              <w:rPr>
                <w:sz w:val="22"/>
              </w:rPr>
            </w:pPr>
          </w:p>
          <w:p>
            <w:pPr>
              <w:pStyle w:val="TableParagraph"/>
              <w:spacing w:line="240" w:lineRule="auto" w:before="0"/>
              <w:ind w:left="276"/>
              <w:jc w:val="left"/>
              <w:rPr>
                <w:sz w:val="21"/>
              </w:rPr>
            </w:pPr>
            <w:r>
              <w:rPr>
                <w:sz w:val="21"/>
              </w:rPr>
              <w:t>SELT</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jc w:val="left"/>
              <w:rPr>
                <w:sz w:val="22"/>
              </w:rPr>
            </w:pPr>
          </w:p>
          <w:p>
            <w:pPr>
              <w:pStyle w:val="TableParagraph"/>
              <w:spacing w:line="240" w:lineRule="auto" w:before="0"/>
              <w:ind w:left="329"/>
              <w:jc w:val="left"/>
              <w:rPr>
                <w:sz w:val="21"/>
              </w:rPr>
            </w:pPr>
            <w:r>
              <w:rPr>
                <w:sz w:val="21"/>
              </w:rPr>
              <w:t>ERR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46" w:right="15"/>
              <w:rPr>
                <w:sz w:val="21"/>
              </w:rPr>
            </w:pPr>
            <w:r>
              <w:rPr>
                <w:sz w:val="21"/>
              </w:rPr>
              <w:t>!INTFLAG</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27"/>
              <w:rPr>
                <w:sz w:val="21"/>
              </w:rPr>
            </w:pPr>
            <w:r>
              <w:rPr>
                <w:w w:val="100"/>
                <w:sz w:val="21"/>
              </w:rPr>
              <w:t>1</w:t>
            </w:r>
          </w:p>
        </w:tc>
        <w:tc>
          <w:tcPr>
            <w:tcW w:w="897" w:type="dxa"/>
            <w:tcBorders>
              <w:top w:val="single" w:sz="4" w:space="0" w:color="000000"/>
              <w:left w:val="single" w:sz="4" w:space="0" w:color="000000"/>
              <w:bottom w:val="single" w:sz="4" w:space="0" w:color="000000"/>
            </w:tcBorders>
          </w:tcPr>
          <w:p>
            <w:pPr>
              <w:pStyle w:val="TableParagraph"/>
              <w:spacing w:line="262" w:lineRule="exact" w:before="1"/>
              <w:ind w:left="43"/>
              <w:rPr>
                <w:sz w:val="21"/>
              </w:rPr>
            </w:pPr>
            <w:r>
              <w:rPr>
                <w:w w:val="100"/>
                <w:sz w:val="21"/>
              </w:rPr>
              <w:t>1</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6" w:lineRule="exact" w:before="1"/>
              <w:ind w:left="14"/>
              <w:rPr>
                <w:sz w:val="21"/>
              </w:rPr>
            </w:pPr>
            <w:r>
              <w:rPr>
                <w:w w:val="100"/>
                <w:sz w:val="21"/>
              </w:rPr>
              <w:t>1</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EPP</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PSR</w:t>
            </w: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897" w:type="dxa"/>
            <w:vMerge/>
            <w:tcBorders>
              <w:top w:val="nil"/>
              <w:left w:val="single" w:sz="4" w:space="0" w:color="000000"/>
              <w:bottom w:val="single" w:sz="4" w:space="0" w:color="000000"/>
              <w:right w:val="single" w:sz="4" w:space="0" w:color="000000"/>
            </w:tcBorders>
          </w:tcPr>
          <w:p>
            <w:pPr>
              <w:rPr>
                <w:sz w:val="2"/>
                <w:szCs w:val="2"/>
              </w:rPr>
            </w:pPr>
          </w:p>
        </w:tc>
        <w:tc>
          <w:tcPr>
            <w:tcW w:w="950" w:type="dxa"/>
            <w:vMerge/>
            <w:tcBorders>
              <w:top w:val="nil"/>
              <w:left w:val="single" w:sz="4" w:space="0" w:color="000000"/>
              <w:bottom w:val="single" w:sz="4" w:space="0" w:color="000000"/>
              <w:right w:val="single" w:sz="4" w:space="0" w:color="000000"/>
            </w:tcBorders>
          </w:tcPr>
          <w:p>
            <w:pPr>
              <w:rPr>
                <w:sz w:val="2"/>
                <w:szCs w:val="2"/>
              </w:rPr>
            </w:pP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1"/>
              <w:rPr>
                <w:sz w:val="21"/>
              </w:rPr>
            </w:pPr>
            <w:r>
              <w:rPr>
                <w:w w:val="100"/>
                <w:sz w:val="21"/>
              </w:rPr>
              <w:t>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27"/>
              <w:rPr>
                <w:sz w:val="21"/>
              </w:rPr>
            </w:pPr>
            <w:r>
              <w:rPr>
                <w:w w:val="100"/>
                <w:sz w:val="21"/>
              </w:rPr>
              <w:t>1</w:t>
            </w:r>
          </w:p>
        </w:tc>
        <w:tc>
          <w:tcPr>
            <w:tcW w:w="897" w:type="dxa"/>
            <w:tcBorders>
              <w:top w:val="single" w:sz="4" w:space="0" w:color="000000"/>
              <w:left w:val="single" w:sz="4" w:space="0" w:color="000000"/>
              <w:bottom w:val="single" w:sz="4" w:space="0" w:color="000000"/>
            </w:tcBorders>
            <w:shd w:val="clear" w:color="auto" w:fill="CCCCCC"/>
          </w:tcPr>
          <w:p>
            <w:pPr>
              <w:pStyle w:val="TableParagraph"/>
              <w:spacing w:line="266" w:lineRule="exact" w:before="1"/>
              <w:ind w:left="72" w:right="29"/>
              <w:rPr>
                <w:sz w:val="21"/>
              </w:rPr>
            </w:pPr>
            <w:r>
              <w:rPr>
                <w:sz w:val="21"/>
              </w:rPr>
              <w:t>!EPPREQ</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6" w:lineRule="exact" w:before="1"/>
              <w:ind w:left="14"/>
              <w:rPr>
                <w:sz w:val="21"/>
              </w:rPr>
            </w:pPr>
            <w:r>
              <w:rPr>
                <w:w w:val="100"/>
                <w:sz w:val="21"/>
              </w:rPr>
              <w:t>1</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ECP</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RO</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PSR</w:t>
            </w: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897" w:type="dxa"/>
            <w:vMerge/>
            <w:tcBorders>
              <w:top w:val="nil"/>
              <w:left w:val="single" w:sz="4" w:space="0" w:color="000000"/>
              <w:bottom w:val="single" w:sz="4" w:space="0" w:color="000000"/>
              <w:right w:val="single" w:sz="4" w:space="0" w:color="000000"/>
            </w:tcBorders>
          </w:tcPr>
          <w:p>
            <w:pPr>
              <w:rPr>
                <w:sz w:val="2"/>
                <w:szCs w:val="2"/>
              </w:rPr>
            </w:pPr>
          </w:p>
        </w:tc>
        <w:tc>
          <w:tcPr>
            <w:tcW w:w="950" w:type="dxa"/>
            <w:vMerge/>
            <w:tcBorders>
              <w:top w:val="nil"/>
              <w:left w:val="single" w:sz="4" w:space="0" w:color="000000"/>
              <w:bottom w:val="single" w:sz="4" w:space="0" w:color="000000"/>
              <w:right w:val="single" w:sz="4" w:space="0" w:color="000000"/>
            </w:tcBorders>
          </w:tcPr>
          <w:p>
            <w:pPr>
              <w:rPr>
                <w:sz w:val="2"/>
                <w:szCs w:val="2"/>
              </w:rPr>
            </w:pP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6" w:right="15"/>
              <w:rPr>
                <w:sz w:val="21"/>
              </w:rPr>
            </w:pPr>
            <w:r>
              <w:rPr>
                <w:sz w:val="21"/>
              </w:rPr>
              <w:t>!ECPICMD</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2" w:right="15"/>
              <w:rPr>
                <w:sz w:val="21"/>
              </w:rPr>
            </w:pPr>
            <w:r>
              <w:rPr>
                <w:sz w:val="21"/>
              </w:rPr>
              <w:t>!ECPIBF</w:t>
            </w:r>
          </w:p>
        </w:tc>
        <w:tc>
          <w:tcPr>
            <w:tcW w:w="897" w:type="dxa"/>
            <w:tcBorders>
              <w:top w:val="single" w:sz="4" w:space="0" w:color="000000"/>
              <w:left w:val="single" w:sz="4" w:space="0" w:color="000000"/>
              <w:bottom w:val="single" w:sz="4" w:space="0" w:color="000000"/>
            </w:tcBorders>
            <w:shd w:val="clear" w:color="auto" w:fill="CCCCCC"/>
          </w:tcPr>
          <w:p>
            <w:pPr>
              <w:pStyle w:val="TableParagraph"/>
              <w:spacing w:line="266" w:lineRule="exact" w:before="1"/>
              <w:ind w:left="72" w:right="29"/>
              <w:rPr>
                <w:sz w:val="21"/>
              </w:rPr>
            </w:pPr>
            <w:r>
              <w:rPr>
                <w:sz w:val="21"/>
              </w:rPr>
              <w:t>!ECPOUT</w:t>
            </w:r>
          </w:p>
        </w:tc>
      </w:tr>
      <w:tr>
        <w:trPr>
          <w:trHeight w:val="282" w:hRule="atLeast"/>
        </w:trPr>
        <w:tc>
          <w:tcPr>
            <w:tcW w:w="446" w:type="dxa"/>
            <w:tcBorders>
              <w:top w:val="single" w:sz="4" w:space="0" w:color="000000"/>
              <w:bottom w:val="single" w:sz="4" w:space="0" w:color="000000"/>
              <w:right w:val="single" w:sz="4" w:space="0" w:color="000000"/>
            </w:tcBorders>
          </w:tcPr>
          <w:p>
            <w:pPr>
              <w:pStyle w:val="TableParagraph"/>
              <w:spacing w:line="262" w:lineRule="exact" w:before="1"/>
              <w:ind w:left="14"/>
              <w:rPr>
                <w:sz w:val="21"/>
              </w:rPr>
            </w:pPr>
            <w:r>
              <w:rPr>
                <w:w w:val="100"/>
                <w:sz w:val="21"/>
              </w:rPr>
              <w:t>2</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30"/>
              <w:rPr>
                <w:sz w:val="21"/>
              </w:rPr>
            </w:pPr>
            <w:r>
              <w:rPr>
                <w:sz w:val="21"/>
              </w:rPr>
              <w:t>ALL</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right="29"/>
              <w:jc w:val="right"/>
              <w:rPr>
                <w:sz w:val="21"/>
              </w:rPr>
            </w:pPr>
            <w:r>
              <w:rPr>
                <w:sz w:val="21"/>
              </w:rPr>
              <w:t>PCR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28"/>
              <w:rPr>
                <w:sz w:val="21"/>
              </w:rPr>
            </w:pPr>
            <w:r>
              <w:rPr>
                <w:w w:val="100"/>
                <w:sz w:val="21"/>
              </w:rPr>
              <w:t>1</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29"/>
              <w:rPr>
                <w:sz w:val="21"/>
              </w:rPr>
            </w:pPr>
            <w:r>
              <w:rPr>
                <w:w w:val="100"/>
                <w:sz w:val="21"/>
              </w:rPr>
              <w:t>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41" w:right="16"/>
              <w:rPr>
                <w:sz w:val="21"/>
              </w:rPr>
            </w:pPr>
            <w:r>
              <w:rPr>
                <w:sz w:val="21"/>
              </w:rPr>
              <w:t>DIRIN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46" w:right="15"/>
              <w:rPr>
                <w:sz w:val="21"/>
              </w:rPr>
            </w:pPr>
            <w:r>
              <w:rPr>
                <w:sz w:val="21"/>
              </w:rPr>
              <w:t>INTEN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46" w:right="15"/>
              <w:rPr>
                <w:sz w:val="21"/>
              </w:rPr>
            </w:pPr>
            <w:r>
              <w:rPr>
                <w:sz w:val="21"/>
              </w:rPr>
              <w:t>!SIN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46" w:right="15"/>
              <w:rPr>
                <w:sz w:val="21"/>
              </w:rPr>
            </w:pPr>
            <w:r>
              <w:rPr>
                <w:sz w:val="21"/>
              </w:rPr>
              <w:t>INIT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
              <w:ind w:left="42" w:right="15"/>
              <w:rPr>
                <w:sz w:val="21"/>
              </w:rPr>
            </w:pPr>
            <w:r>
              <w:rPr>
                <w:sz w:val="21"/>
              </w:rPr>
              <w:t>!AFD</w:t>
            </w:r>
          </w:p>
        </w:tc>
        <w:tc>
          <w:tcPr>
            <w:tcW w:w="897" w:type="dxa"/>
            <w:tcBorders>
              <w:top w:val="single" w:sz="4" w:space="0" w:color="000000"/>
              <w:left w:val="single" w:sz="4" w:space="0" w:color="000000"/>
              <w:bottom w:val="single" w:sz="4" w:space="0" w:color="000000"/>
            </w:tcBorders>
          </w:tcPr>
          <w:p>
            <w:pPr>
              <w:pStyle w:val="TableParagraph"/>
              <w:spacing w:line="262" w:lineRule="exact" w:before="1"/>
              <w:ind w:left="72" w:right="29"/>
              <w:rPr>
                <w:sz w:val="21"/>
              </w:rPr>
            </w:pPr>
            <w:r>
              <w:rPr>
                <w:sz w:val="21"/>
              </w:rPr>
              <w:t>!STB</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6" w:lineRule="exact" w:before="1"/>
              <w:ind w:left="14"/>
              <w:rPr>
                <w:sz w:val="21"/>
              </w:rPr>
            </w:pPr>
            <w:r>
              <w:rPr>
                <w:w w:val="100"/>
                <w:sz w:val="21"/>
              </w:rPr>
              <w:t>3</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SPP</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PXR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28"/>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29"/>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1"/>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27"/>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spacing w:line="266" w:lineRule="exact" w:before="1"/>
              <w:ind w:left="43"/>
              <w:rPr>
                <w:sz w:val="21"/>
              </w:rPr>
            </w:pPr>
            <w:r>
              <w:rPr>
                <w:w w:val="100"/>
                <w:sz w:val="21"/>
              </w:rPr>
              <w:t>0</w:t>
            </w:r>
          </w:p>
        </w:tc>
      </w:tr>
      <w:tr>
        <w:trPr>
          <w:trHeight w:val="287" w:hRule="atLeast"/>
        </w:trPr>
        <w:tc>
          <w:tcPr>
            <w:tcW w:w="446" w:type="dxa"/>
            <w:tcBorders>
              <w:top w:val="single" w:sz="4" w:space="0" w:color="000000"/>
              <w:bottom w:val="single" w:sz="4" w:space="0" w:color="000000"/>
              <w:right w:val="single" w:sz="4" w:space="0" w:color="000000"/>
            </w:tcBorders>
          </w:tcPr>
          <w:p>
            <w:pPr>
              <w:pStyle w:val="TableParagraph"/>
              <w:spacing w:line="266" w:lineRule="exact" w:before="1"/>
              <w:ind w:left="14"/>
              <w:rPr>
                <w:sz w:val="21"/>
              </w:rPr>
            </w:pPr>
            <w:r>
              <w:rPr>
                <w:w w:val="100"/>
                <w:sz w:val="21"/>
              </w:rPr>
              <w:t>3</w:t>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0"/>
              <w:rPr>
                <w:sz w:val="21"/>
              </w:rPr>
            </w:pPr>
            <w:r>
              <w:rPr>
                <w:sz w:val="21"/>
              </w:rPr>
              <w:t>EPP</w:t>
            </w:r>
          </w:p>
        </w:tc>
        <w:tc>
          <w:tcPr>
            <w:tcW w:w="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left="36"/>
              <w:rPr>
                <w:sz w:val="21"/>
              </w:rPr>
            </w:pPr>
            <w:r>
              <w:rPr>
                <w:sz w:val="21"/>
              </w:rPr>
              <w:t>R/W</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1"/>
              <w:ind w:right="29"/>
              <w:jc w:val="right"/>
              <w:rPr>
                <w:sz w:val="21"/>
              </w:rPr>
            </w:pPr>
            <w:r>
              <w:rPr>
                <w:sz w:val="21"/>
              </w:rPr>
              <w:t>PXR</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28"/>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29"/>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31"/>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6" w:right="15"/>
              <w:rPr>
                <w:sz w:val="21"/>
              </w:rPr>
            </w:pPr>
            <w:r>
              <w:rPr>
                <w:sz w:val="21"/>
              </w:rPr>
              <w:t>EPPADDR</w:t>
            </w:r>
          </w:p>
        </w:tc>
        <w:tc>
          <w:tcPr>
            <w:tcW w:w="9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46" w:right="15"/>
              <w:rPr>
                <w:sz w:val="21"/>
              </w:rPr>
            </w:pPr>
            <w:r>
              <w:rPr>
                <w:sz w:val="21"/>
              </w:rPr>
              <w:t>MODEEPP</w:t>
            </w:r>
          </w:p>
        </w:tc>
        <w:tc>
          <w:tcPr>
            <w:tcW w:w="9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before="1"/>
              <w:ind w:left="27"/>
              <w:rPr>
                <w:sz w:val="21"/>
              </w:rPr>
            </w:pPr>
            <w:r>
              <w:rPr>
                <w:w w:val="100"/>
                <w:sz w:val="21"/>
              </w:rPr>
              <w:t>0</w:t>
            </w:r>
          </w:p>
        </w:tc>
        <w:tc>
          <w:tcPr>
            <w:tcW w:w="897" w:type="dxa"/>
            <w:tcBorders>
              <w:top w:val="single" w:sz="4" w:space="0" w:color="000000"/>
              <w:left w:val="single" w:sz="4" w:space="0" w:color="000000"/>
              <w:bottom w:val="single" w:sz="4" w:space="0" w:color="000000"/>
            </w:tcBorders>
            <w:shd w:val="clear" w:color="auto" w:fill="CCCCCC"/>
          </w:tcPr>
          <w:p>
            <w:pPr>
              <w:pStyle w:val="TableParagraph"/>
              <w:spacing w:line="266" w:lineRule="exact" w:before="1"/>
              <w:ind w:left="43"/>
              <w:rPr>
                <w:sz w:val="21"/>
              </w:rPr>
            </w:pPr>
            <w:r>
              <w:rPr>
                <w:w w:val="100"/>
                <w:sz w:val="21"/>
              </w:rPr>
              <w:t>0</w:t>
            </w:r>
          </w:p>
        </w:tc>
      </w:tr>
      <w:tr>
        <w:trPr>
          <w:trHeight w:val="287" w:hRule="atLeast"/>
        </w:trPr>
        <w:tc>
          <w:tcPr>
            <w:tcW w:w="446" w:type="dxa"/>
            <w:tcBorders>
              <w:top w:val="single" w:sz="4" w:space="0" w:color="000000"/>
              <w:right w:val="single" w:sz="4" w:space="0" w:color="000000"/>
            </w:tcBorders>
          </w:tcPr>
          <w:p>
            <w:pPr>
              <w:pStyle w:val="TableParagraph"/>
              <w:spacing w:line="266" w:lineRule="exact" w:before="1"/>
              <w:ind w:left="14"/>
              <w:rPr>
                <w:sz w:val="21"/>
              </w:rPr>
            </w:pPr>
            <w:r>
              <w:rPr>
                <w:w w:val="100"/>
                <w:sz w:val="21"/>
              </w:rPr>
              <w:t>3</w:t>
            </w:r>
          </w:p>
        </w:tc>
        <w:tc>
          <w:tcPr>
            <w:tcW w:w="489" w:type="dxa"/>
            <w:tcBorders>
              <w:top w:val="single" w:sz="4" w:space="0" w:color="000000"/>
              <w:left w:val="single" w:sz="4" w:space="0" w:color="000000"/>
              <w:right w:val="single" w:sz="4" w:space="0" w:color="000000"/>
            </w:tcBorders>
          </w:tcPr>
          <w:p>
            <w:pPr>
              <w:pStyle w:val="TableParagraph"/>
              <w:spacing w:line="266" w:lineRule="exact" w:before="1"/>
              <w:ind w:left="30"/>
              <w:rPr>
                <w:sz w:val="21"/>
              </w:rPr>
            </w:pPr>
            <w:r>
              <w:rPr>
                <w:sz w:val="21"/>
              </w:rPr>
              <w:t>ECP</w:t>
            </w:r>
          </w:p>
        </w:tc>
        <w:tc>
          <w:tcPr>
            <w:tcW w:w="369" w:type="dxa"/>
            <w:tcBorders>
              <w:top w:val="single" w:sz="4" w:space="0" w:color="000000"/>
              <w:left w:val="single" w:sz="4" w:space="0" w:color="000000"/>
              <w:right w:val="single" w:sz="4" w:space="0" w:color="000000"/>
            </w:tcBorders>
          </w:tcPr>
          <w:p>
            <w:pPr>
              <w:pStyle w:val="TableParagraph"/>
              <w:spacing w:line="266" w:lineRule="exact" w:before="1"/>
              <w:ind w:left="36"/>
              <w:rPr>
                <w:sz w:val="21"/>
              </w:rPr>
            </w:pPr>
            <w:r>
              <w:rPr>
                <w:sz w:val="21"/>
              </w:rPr>
              <w:t>R/W</w:t>
            </w:r>
          </w:p>
        </w:tc>
        <w:tc>
          <w:tcPr>
            <w:tcW w:w="417" w:type="dxa"/>
            <w:tcBorders>
              <w:top w:val="single" w:sz="4" w:space="0" w:color="000000"/>
              <w:left w:val="single" w:sz="4" w:space="0" w:color="000000"/>
              <w:right w:val="single" w:sz="4" w:space="0" w:color="000000"/>
            </w:tcBorders>
          </w:tcPr>
          <w:p>
            <w:pPr>
              <w:pStyle w:val="TableParagraph"/>
              <w:spacing w:line="266" w:lineRule="exact" w:before="1"/>
              <w:ind w:right="29"/>
              <w:jc w:val="right"/>
              <w:rPr>
                <w:sz w:val="21"/>
              </w:rPr>
            </w:pPr>
            <w:r>
              <w:rPr>
                <w:sz w:val="21"/>
              </w:rPr>
              <w:t>PXR</w:t>
            </w:r>
          </w:p>
        </w:tc>
        <w:tc>
          <w:tcPr>
            <w:tcW w:w="955"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28"/>
              <w:rPr>
                <w:sz w:val="21"/>
              </w:rPr>
            </w:pPr>
            <w:r>
              <w:rPr>
                <w:w w:val="100"/>
                <w:sz w:val="21"/>
              </w:rPr>
              <w:t>0</w:t>
            </w:r>
          </w:p>
        </w:tc>
        <w:tc>
          <w:tcPr>
            <w:tcW w:w="897"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29"/>
              <w:rPr>
                <w:sz w:val="21"/>
              </w:rPr>
            </w:pPr>
            <w:r>
              <w:rPr>
                <w:w w:val="100"/>
                <w:sz w:val="21"/>
              </w:rPr>
              <w:t>0</w:t>
            </w:r>
          </w:p>
        </w:tc>
        <w:tc>
          <w:tcPr>
            <w:tcW w:w="950"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25"/>
              <w:rPr>
                <w:sz w:val="21"/>
              </w:rPr>
            </w:pPr>
            <w:r>
              <w:rPr>
                <w:w w:val="100"/>
                <w:sz w:val="21"/>
              </w:rPr>
              <w:t>0</w:t>
            </w:r>
          </w:p>
        </w:tc>
        <w:tc>
          <w:tcPr>
            <w:tcW w:w="955"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46" w:right="15"/>
              <w:rPr>
                <w:sz w:val="21"/>
              </w:rPr>
            </w:pPr>
            <w:r>
              <w:rPr>
                <w:sz w:val="21"/>
              </w:rPr>
              <w:t>ECPINTF</w:t>
            </w:r>
          </w:p>
        </w:tc>
        <w:tc>
          <w:tcPr>
            <w:tcW w:w="955"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31"/>
              <w:rPr>
                <w:sz w:val="21"/>
              </w:rPr>
            </w:pPr>
            <w:r>
              <w:rPr>
                <w:w w:val="100"/>
                <w:sz w:val="21"/>
              </w:rPr>
              <w:t>0</w:t>
            </w:r>
          </w:p>
        </w:tc>
        <w:tc>
          <w:tcPr>
            <w:tcW w:w="955"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31"/>
              <w:rPr>
                <w:sz w:val="21"/>
              </w:rPr>
            </w:pPr>
            <w:r>
              <w:rPr>
                <w:w w:val="100"/>
                <w:sz w:val="21"/>
              </w:rPr>
              <w:t>0</w:t>
            </w:r>
          </w:p>
        </w:tc>
        <w:tc>
          <w:tcPr>
            <w:tcW w:w="950" w:type="dxa"/>
            <w:tcBorders>
              <w:top w:val="single" w:sz="4" w:space="0" w:color="000000"/>
              <w:left w:val="single" w:sz="4" w:space="0" w:color="000000"/>
              <w:right w:val="single" w:sz="4" w:space="0" w:color="000000"/>
            </w:tcBorders>
            <w:shd w:val="clear" w:color="auto" w:fill="CCCCCC"/>
          </w:tcPr>
          <w:p>
            <w:pPr>
              <w:pStyle w:val="TableParagraph"/>
              <w:spacing w:line="266" w:lineRule="exact" w:before="1"/>
              <w:ind w:left="42" w:right="15"/>
              <w:rPr>
                <w:sz w:val="21"/>
              </w:rPr>
            </w:pPr>
            <w:r>
              <w:rPr>
                <w:sz w:val="21"/>
              </w:rPr>
              <w:t>ECPDIRIN</w:t>
            </w:r>
          </w:p>
        </w:tc>
        <w:tc>
          <w:tcPr>
            <w:tcW w:w="897" w:type="dxa"/>
            <w:tcBorders>
              <w:top w:val="single" w:sz="4" w:space="0" w:color="000000"/>
              <w:left w:val="single" w:sz="4" w:space="0" w:color="000000"/>
            </w:tcBorders>
            <w:shd w:val="clear" w:color="auto" w:fill="CCCCCC"/>
          </w:tcPr>
          <w:p>
            <w:pPr>
              <w:pStyle w:val="TableParagraph"/>
              <w:spacing w:line="266" w:lineRule="exact" w:before="1"/>
              <w:ind w:left="72" w:right="29"/>
              <w:rPr>
                <w:sz w:val="21"/>
              </w:rPr>
            </w:pPr>
            <w:r>
              <w:rPr>
                <w:sz w:val="21"/>
              </w:rPr>
              <w:t>MODEECP</w:t>
            </w:r>
          </w:p>
        </w:tc>
      </w:tr>
    </w:tbl>
    <w:p>
      <w:pPr>
        <w:pStyle w:val="BodyText"/>
        <w:spacing w:before="1" w:after="4"/>
        <w:ind w:left="1285"/>
      </w:pPr>
      <w:r>
        <w:rPr>
          <w:spacing w:val="-3"/>
        </w:rPr>
        <w:t>下表是并口寄存器在上电复位或者 </w:t>
      </w:r>
      <w:r>
        <w:rPr/>
        <w:t>PCIE</w:t>
      </w:r>
      <w:r>
        <w:rPr>
          <w:spacing w:val="-6"/>
        </w:rPr>
        <w:t> 总线复位之后的默认值。</w:t>
      </w:r>
    </w:p>
    <w:tbl>
      <w:tblPr>
        <w:tblW w:w="0" w:type="auto"/>
        <w:jc w:val="left"/>
        <w:tblInd w:w="1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6"/>
        <w:gridCol w:w="950"/>
        <w:gridCol w:w="897"/>
        <w:gridCol w:w="955"/>
        <w:gridCol w:w="955"/>
        <w:gridCol w:w="955"/>
        <w:gridCol w:w="950"/>
        <w:gridCol w:w="955"/>
        <w:gridCol w:w="897"/>
      </w:tblGrid>
      <w:tr>
        <w:trPr>
          <w:trHeight w:val="286" w:hRule="atLeast"/>
        </w:trPr>
        <w:tc>
          <w:tcPr>
            <w:tcW w:w="1176" w:type="dxa"/>
            <w:tcBorders>
              <w:right w:val="single" w:sz="4" w:space="0" w:color="000000"/>
            </w:tcBorders>
          </w:tcPr>
          <w:p>
            <w:pPr>
              <w:pStyle w:val="TableParagraph"/>
              <w:ind w:left="40" w:right="26"/>
              <w:rPr>
                <w:sz w:val="21"/>
              </w:rPr>
            </w:pPr>
            <w:r>
              <w:rPr>
                <w:sz w:val="21"/>
              </w:rPr>
              <w:t>寄存器名称</w:t>
            </w:r>
          </w:p>
        </w:tc>
        <w:tc>
          <w:tcPr>
            <w:tcW w:w="950" w:type="dxa"/>
            <w:tcBorders>
              <w:left w:val="single" w:sz="4" w:space="0" w:color="000000"/>
              <w:right w:val="single" w:sz="4" w:space="0" w:color="000000"/>
            </w:tcBorders>
          </w:tcPr>
          <w:p>
            <w:pPr>
              <w:pStyle w:val="TableParagraph"/>
              <w:ind w:right="272"/>
              <w:jc w:val="right"/>
              <w:rPr>
                <w:sz w:val="21"/>
              </w:rPr>
            </w:pPr>
            <w:r>
              <w:rPr>
                <w:spacing w:val="-27"/>
                <w:sz w:val="21"/>
              </w:rPr>
              <w:t>位 </w:t>
            </w:r>
            <w:r>
              <w:rPr>
                <w:sz w:val="21"/>
              </w:rPr>
              <w:t>7</w:t>
            </w:r>
          </w:p>
        </w:tc>
        <w:tc>
          <w:tcPr>
            <w:tcW w:w="897" w:type="dxa"/>
            <w:tcBorders>
              <w:left w:val="single" w:sz="4" w:space="0" w:color="000000"/>
              <w:right w:val="single" w:sz="4" w:space="0" w:color="000000"/>
            </w:tcBorders>
          </w:tcPr>
          <w:p>
            <w:pPr>
              <w:pStyle w:val="TableParagraph"/>
              <w:ind w:left="175" w:right="145"/>
              <w:rPr>
                <w:sz w:val="21"/>
              </w:rPr>
            </w:pPr>
            <w:r>
              <w:rPr>
                <w:spacing w:val="-27"/>
                <w:sz w:val="21"/>
              </w:rPr>
              <w:t>位 </w:t>
            </w:r>
            <w:r>
              <w:rPr>
                <w:sz w:val="21"/>
              </w:rPr>
              <w:t>6</w:t>
            </w:r>
          </w:p>
        </w:tc>
        <w:tc>
          <w:tcPr>
            <w:tcW w:w="955" w:type="dxa"/>
            <w:tcBorders>
              <w:left w:val="single" w:sz="4" w:space="0" w:color="000000"/>
              <w:right w:val="single" w:sz="4" w:space="0" w:color="000000"/>
            </w:tcBorders>
          </w:tcPr>
          <w:p>
            <w:pPr>
              <w:pStyle w:val="TableParagraph"/>
              <w:ind w:left="46" w:right="15"/>
              <w:rPr>
                <w:sz w:val="21"/>
              </w:rPr>
            </w:pPr>
            <w:r>
              <w:rPr>
                <w:spacing w:val="-27"/>
                <w:sz w:val="21"/>
              </w:rPr>
              <w:t>位 </w:t>
            </w:r>
            <w:r>
              <w:rPr>
                <w:sz w:val="21"/>
              </w:rPr>
              <w:t>5</w:t>
            </w:r>
          </w:p>
        </w:tc>
        <w:tc>
          <w:tcPr>
            <w:tcW w:w="955" w:type="dxa"/>
            <w:tcBorders>
              <w:left w:val="single" w:sz="4" w:space="0" w:color="000000"/>
              <w:right w:val="single" w:sz="4" w:space="0" w:color="000000"/>
            </w:tcBorders>
          </w:tcPr>
          <w:p>
            <w:pPr>
              <w:pStyle w:val="TableParagraph"/>
              <w:ind w:left="46" w:right="15"/>
              <w:rPr>
                <w:sz w:val="21"/>
              </w:rPr>
            </w:pPr>
            <w:r>
              <w:rPr>
                <w:spacing w:val="-27"/>
                <w:sz w:val="21"/>
              </w:rPr>
              <w:t>位 </w:t>
            </w:r>
            <w:r>
              <w:rPr>
                <w:sz w:val="21"/>
              </w:rPr>
              <w:t>4</w:t>
            </w:r>
          </w:p>
        </w:tc>
        <w:tc>
          <w:tcPr>
            <w:tcW w:w="955" w:type="dxa"/>
            <w:tcBorders>
              <w:left w:val="single" w:sz="4" w:space="0" w:color="000000"/>
              <w:right w:val="single" w:sz="4" w:space="0" w:color="000000"/>
            </w:tcBorders>
          </w:tcPr>
          <w:p>
            <w:pPr>
              <w:pStyle w:val="TableParagraph"/>
              <w:ind w:left="46" w:right="15"/>
              <w:rPr>
                <w:sz w:val="21"/>
              </w:rPr>
            </w:pPr>
            <w:r>
              <w:rPr>
                <w:spacing w:val="-27"/>
                <w:sz w:val="21"/>
              </w:rPr>
              <w:t>位 </w:t>
            </w:r>
            <w:r>
              <w:rPr>
                <w:sz w:val="21"/>
              </w:rPr>
              <w:t>3</w:t>
            </w:r>
          </w:p>
        </w:tc>
        <w:tc>
          <w:tcPr>
            <w:tcW w:w="950" w:type="dxa"/>
            <w:tcBorders>
              <w:left w:val="single" w:sz="4" w:space="0" w:color="000000"/>
              <w:right w:val="single" w:sz="4" w:space="0" w:color="000000"/>
            </w:tcBorders>
          </w:tcPr>
          <w:p>
            <w:pPr>
              <w:pStyle w:val="TableParagraph"/>
              <w:ind w:left="42" w:right="15"/>
              <w:rPr>
                <w:sz w:val="21"/>
              </w:rPr>
            </w:pPr>
            <w:r>
              <w:rPr>
                <w:spacing w:val="-27"/>
                <w:sz w:val="21"/>
              </w:rPr>
              <w:t>位 </w:t>
            </w:r>
            <w:r>
              <w:rPr>
                <w:sz w:val="21"/>
              </w:rPr>
              <w:t>2</w:t>
            </w:r>
          </w:p>
        </w:tc>
        <w:tc>
          <w:tcPr>
            <w:tcW w:w="955" w:type="dxa"/>
            <w:tcBorders>
              <w:left w:val="single" w:sz="4" w:space="0" w:color="000000"/>
              <w:right w:val="single" w:sz="4" w:space="0" w:color="000000"/>
            </w:tcBorders>
          </w:tcPr>
          <w:p>
            <w:pPr>
              <w:pStyle w:val="TableParagraph"/>
              <w:ind w:left="46" w:right="13"/>
              <w:rPr>
                <w:sz w:val="21"/>
              </w:rPr>
            </w:pPr>
            <w:r>
              <w:rPr>
                <w:spacing w:val="-27"/>
                <w:sz w:val="21"/>
              </w:rPr>
              <w:t>位 </w:t>
            </w:r>
            <w:r>
              <w:rPr>
                <w:sz w:val="21"/>
              </w:rPr>
              <w:t>1</w:t>
            </w:r>
          </w:p>
        </w:tc>
        <w:tc>
          <w:tcPr>
            <w:tcW w:w="897" w:type="dxa"/>
            <w:tcBorders>
              <w:left w:val="single" w:sz="4" w:space="0" w:color="000000"/>
            </w:tcBorders>
          </w:tcPr>
          <w:p>
            <w:pPr>
              <w:pStyle w:val="TableParagraph"/>
              <w:ind w:left="72" w:right="29"/>
              <w:rPr>
                <w:sz w:val="21"/>
              </w:rPr>
            </w:pPr>
            <w:r>
              <w:rPr>
                <w:spacing w:val="-27"/>
                <w:sz w:val="21"/>
              </w:rPr>
              <w:t>位 </w:t>
            </w:r>
            <w:r>
              <w:rPr>
                <w:sz w:val="21"/>
              </w:rPr>
              <w:t>0</w:t>
            </w:r>
          </w:p>
        </w:tc>
      </w:tr>
      <w:tr>
        <w:trPr>
          <w:trHeight w:val="287" w:hRule="atLeast"/>
        </w:trPr>
        <w:tc>
          <w:tcPr>
            <w:tcW w:w="1176" w:type="dxa"/>
            <w:tcBorders>
              <w:bottom w:val="single" w:sz="4" w:space="0" w:color="000000"/>
              <w:right w:val="single" w:sz="4" w:space="0" w:color="000000"/>
            </w:tcBorders>
          </w:tcPr>
          <w:p>
            <w:pPr>
              <w:pStyle w:val="TableParagraph"/>
              <w:ind w:left="39" w:right="26"/>
              <w:rPr>
                <w:sz w:val="21"/>
              </w:rPr>
            </w:pPr>
            <w:r>
              <w:rPr>
                <w:sz w:val="21"/>
              </w:rPr>
              <w:t>PIR</w:t>
            </w:r>
          </w:p>
        </w:tc>
        <w:tc>
          <w:tcPr>
            <w:tcW w:w="950" w:type="dxa"/>
            <w:tcBorders>
              <w:left w:val="single" w:sz="4" w:space="0" w:color="000000"/>
              <w:bottom w:val="single" w:sz="4" w:space="0" w:color="000000"/>
              <w:right w:val="single" w:sz="4" w:space="0" w:color="000000"/>
            </w:tcBorders>
          </w:tcPr>
          <w:p>
            <w:pPr>
              <w:pStyle w:val="TableParagraph"/>
              <w:ind w:left="19"/>
              <w:rPr>
                <w:sz w:val="21"/>
              </w:rPr>
            </w:pPr>
            <w:r>
              <w:rPr>
                <w:w w:val="100"/>
                <w:sz w:val="21"/>
              </w:rPr>
              <w:t>1</w:t>
            </w:r>
          </w:p>
        </w:tc>
        <w:tc>
          <w:tcPr>
            <w:tcW w:w="897" w:type="dxa"/>
            <w:tcBorders>
              <w:left w:val="single" w:sz="4" w:space="0" w:color="000000"/>
              <w:bottom w:val="single" w:sz="4" w:space="0" w:color="000000"/>
              <w:right w:val="single" w:sz="4" w:space="0" w:color="000000"/>
            </w:tcBorders>
          </w:tcPr>
          <w:p>
            <w:pPr>
              <w:pStyle w:val="TableParagraph"/>
              <w:ind w:left="25"/>
              <w:rPr>
                <w:sz w:val="21"/>
              </w:rPr>
            </w:pPr>
            <w:r>
              <w:rPr>
                <w:w w:val="100"/>
                <w:sz w:val="21"/>
              </w:rPr>
              <w:t>1</w:t>
            </w:r>
          </w:p>
        </w:tc>
        <w:tc>
          <w:tcPr>
            <w:tcW w:w="955" w:type="dxa"/>
            <w:tcBorders>
              <w:left w:val="single" w:sz="4" w:space="0" w:color="000000"/>
              <w:bottom w:val="single" w:sz="4" w:space="0" w:color="000000"/>
              <w:right w:val="single" w:sz="4" w:space="0" w:color="000000"/>
            </w:tcBorders>
          </w:tcPr>
          <w:p>
            <w:pPr>
              <w:pStyle w:val="TableParagraph"/>
              <w:ind w:left="26"/>
              <w:rPr>
                <w:sz w:val="21"/>
              </w:rPr>
            </w:pPr>
            <w:r>
              <w:rPr>
                <w:w w:val="100"/>
                <w:sz w:val="21"/>
              </w:rPr>
              <w:t>1</w:t>
            </w:r>
          </w:p>
        </w:tc>
        <w:tc>
          <w:tcPr>
            <w:tcW w:w="955" w:type="dxa"/>
            <w:tcBorders>
              <w:left w:val="single" w:sz="4" w:space="0" w:color="000000"/>
              <w:bottom w:val="single" w:sz="4" w:space="0" w:color="000000"/>
              <w:right w:val="single" w:sz="4" w:space="0" w:color="000000"/>
            </w:tcBorders>
          </w:tcPr>
          <w:p>
            <w:pPr>
              <w:pStyle w:val="TableParagraph"/>
              <w:ind w:left="26"/>
              <w:rPr>
                <w:sz w:val="21"/>
              </w:rPr>
            </w:pPr>
            <w:r>
              <w:rPr>
                <w:w w:val="100"/>
                <w:sz w:val="21"/>
              </w:rPr>
              <w:t>1</w:t>
            </w:r>
          </w:p>
        </w:tc>
        <w:tc>
          <w:tcPr>
            <w:tcW w:w="955" w:type="dxa"/>
            <w:tcBorders>
              <w:left w:val="single" w:sz="4" w:space="0" w:color="000000"/>
              <w:bottom w:val="single" w:sz="4" w:space="0" w:color="000000"/>
              <w:right w:val="single" w:sz="4" w:space="0" w:color="000000"/>
            </w:tcBorders>
          </w:tcPr>
          <w:p>
            <w:pPr>
              <w:pStyle w:val="TableParagraph"/>
              <w:ind w:left="27"/>
              <w:rPr>
                <w:sz w:val="21"/>
              </w:rPr>
            </w:pPr>
            <w:r>
              <w:rPr>
                <w:w w:val="100"/>
                <w:sz w:val="21"/>
              </w:rPr>
              <w:t>1</w:t>
            </w:r>
          </w:p>
        </w:tc>
        <w:tc>
          <w:tcPr>
            <w:tcW w:w="950" w:type="dxa"/>
            <w:tcBorders>
              <w:left w:val="single" w:sz="4" w:space="0" w:color="000000"/>
              <w:bottom w:val="single" w:sz="4" w:space="0" w:color="000000"/>
              <w:right w:val="single" w:sz="4" w:space="0" w:color="000000"/>
            </w:tcBorders>
          </w:tcPr>
          <w:p>
            <w:pPr>
              <w:pStyle w:val="TableParagraph"/>
              <w:ind w:left="22"/>
              <w:rPr>
                <w:sz w:val="21"/>
              </w:rPr>
            </w:pPr>
            <w:r>
              <w:rPr>
                <w:w w:val="100"/>
                <w:sz w:val="21"/>
              </w:rPr>
              <w:t>1</w:t>
            </w:r>
          </w:p>
        </w:tc>
        <w:tc>
          <w:tcPr>
            <w:tcW w:w="955" w:type="dxa"/>
            <w:tcBorders>
              <w:left w:val="single" w:sz="4" w:space="0" w:color="000000"/>
              <w:bottom w:val="single" w:sz="4" w:space="0" w:color="000000"/>
              <w:right w:val="single" w:sz="4" w:space="0" w:color="000000"/>
            </w:tcBorders>
          </w:tcPr>
          <w:p>
            <w:pPr>
              <w:pStyle w:val="TableParagraph"/>
              <w:ind w:left="28"/>
              <w:rPr>
                <w:sz w:val="21"/>
              </w:rPr>
            </w:pPr>
            <w:r>
              <w:rPr>
                <w:w w:val="100"/>
                <w:sz w:val="21"/>
              </w:rPr>
              <w:t>1</w:t>
            </w:r>
          </w:p>
        </w:tc>
        <w:tc>
          <w:tcPr>
            <w:tcW w:w="897" w:type="dxa"/>
            <w:tcBorders>
              <w:left w:val="single" w:sz="4" w:space="0" w:color="000000"/>
              <w:bottom w:val="single" w:sz="4" w:space="0" w:color="000000"/>
            </w:tcBorders>
          </w:tcPr>
          <w:p>
            <w:pPr>
              <w:pStyle w:val="TableParagraph"/>
              <w:ind w:left="39"/>
              <w:rPr>
                <w:sz w:val="21"/>
              </w:rPr>
            </w:pPr>
            <w:r>
              <w:rPr>
                <w:w w:val="100"/>
                <w:sz w:val="21"/>
              </w:rPr>
              <w:t>1</w:t>
            </w:r>
          </w:p>
        </w:tc>
      </w:tr>
      <w:tr>
        <w:trPr>
          <w:trHeight w:val="282" w:hRule="atLeast"/>
        </w:trPr>
        <w:tc>
          <w:tcPr>
            <w:tcW w:w="1176" w:type="dxa"/>
            <w:tcBorders>
              <w:top w:val="single" w:sz="4" w:space="0" w:color="000000"/>
              <w:bottom w:val="single" w:sz="4" w:space="0" w:color="000000"/>
              <w:right w:val="single" w:sz="4" w:space="0" w:color="000000"/>
            </w:tcBorders>
          </w:tcPr>
          <w:p>
            <w:pPr>
              <w:pStyle w:val="TableParagraph"/>
              <w:spacing w:line="252" w:lineRule="exact"/>
              <w:ind w:left="39" w:right="26"/>
              <w:rPr>
                <w:sz w:val="21"/>
              </w:rPr>
            </w:pPr>
            <w:r>
              <w:rPr>
                <w:sz w:val="21"/>
              </w:rPr>
              <w:t>PDR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spacing w:line="252" w:lineRule="exact"/>
              <w:ind w:left="39"/>
              <w:rPr>
                <w:sz w:val="21"/>
              </w:rPr>
            </w:pPr>
            <w:r>
              <w:rPr>
                <w:w w:val="100"/>
                <w:sz w:val="21"/>
              </w:rPr>
              <w:t>0</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PSR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right="194"/>
              <w:jc w:val="right"/>
              <w:rPr>
                <w:sz w:val="21"/>
              </w:rPr>
            </w:pPr>
            <w:r>
              <w:rPr>
                <w:sz w:val="21"/>
              </w:rPr>
              <w:t>!BUSY</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171" w:right="146"/>
              <w:rPr>
                <w:sz w:val="21"/>
              </w:rPr>
            </w:pPr>
            <w:r>
              <w:rPr>
                <w:sz w:val="21"/>
              </w:rPr>
              <w:t>ACK</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43" w:right="17"/>
              <w:rPr>
                <w:sz w:val="21"/>
              </w:rPr>
            </w:pPr>
            <w:r>
              <w:rPr>
                <w:sz w:val="21"/>
              </w:rPr>
              <w:t>PE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43" w:right="17"/>
              <w:rPr>
                <w:sz w:val="21"/>
              </w:rPr>
            </w:pPr>
            <w:r>
              <w:rPr>
                <w:sz w:val="21"/>
              </w:rPr>
              <w:t>SELT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43" w:right="17"/>
              <w:rPr>
                <w:sz w:val="21"/>
              </w:rPr>
            </w:pPr>
            <w:r>
              <w:rPr>
                <w:sz w:val="21"/>
              </w:rPr>
              <w:t>ERR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8"/>
              <w:rPr>
                <w:sz w:val="21"/>
              </w:rPr>
            </w:pPr>
            <w:r>
              <w:rPr>
                <w:w w:val="100"/>
                <w:sz w:val="21"/>
              </w:rPr>
              <w:t>1</w:t>
            </w:r>
          </w:p>
        </w:tc>
        <w:tc>
          <w:tcPr>
            <w:tcW w:w="897" w:type="dxa"/>
            <w:tcBorders>
              <w:top w:val="single" w:sz="4" w:space="0" w:color="000000"/>
              <w:left w:val="single" w:sz="4" w:space="0" w:color="000000"/>
              <w:bottom w:val="single" w:sz="4" w:space="0" w:color="000000"/>
            </w:tcBorders>
          </w:tcPr>
          <w:p>
            <w:pPr>
              <w:pStyle w:val="TableParagraph"/>
              <w:ind w:left="39"/>
              <w:rPr>
                <w:sz w:val="21"/>
              </w:rPr>
            </w:pPr>
            <w:r>
              <w:rPr>
                <w:w w:val="100"/>
                <w:sz w:val="21"/>
              </w:rPr>
              <w:t>1</w:t>
            </w:r>
          </w:p>
        </w:tc>
      </w:tr>
      <w:tr>
        <w:trPr>
          <w:trHeight w:val="287" w:hRule="atLeast"/>
        </w:trPr>
        <w:tc>
          <w:tcPr>
            <w:tcW w:w="1176" w:type="dxa"/>
            <w:tcBorders>
              <w:top w:val="single" w:sz="4" w:space="0" w:color="000000"/>
              <w:bottom w:val="single" w:sz="4" w:space="0" w:color="000000"/>
              <w:right w:val="single" w:sz="4" w:space="0" w:color="000000"/>
            </w:tcBorders>
          </w:tcPr>
          <w:p>
            <w:pPr>
              <w:pStyle w:val="TableParagraph"/>
              <w:ind w:left="39" w:right="26"/>
              <w:rPr>
                <w:sz w:val="21"/>
              </w:rPr>
            </w:pPr>
            <w:r>
              <w:rPr>
                <w:sz w:val="21"/>
              </w:rPr>
              <w:t>PCR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19"/>
              <w:rPr>
                <w:sz w:val="21"/>
              </w:rPr>
            </w:pPr>
            <w:r>
              <w:rPr>
                <w:w w:val="100"/>
                <w:sz w:val="21"/>
              </w:rPr>
              <w:t>1</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25"/>
              <w:rPr>
                <w:sz w:val="21"/>
              </w:rPr>
            </w:pPr>
            <w:r>
              <w:rPr>
                <w:w w:val="100"/>
                <w:sz w:val="21"/>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ind w:left="39"/>
              <w:rPr>
                <w:sz w:val="21"/>
              </w:rPr>
            </w:pPr>
            <w:r>
              <w:rPr>
                <w:w w:val="100"/>
                <w:sz w:val="21"/>
              </w:rPr>
              <w:t>0</w:t>
            </w:r>
          </w:p>
        </w:tc>
      </w:tr>
      <w:tr>
        <w:trPr>
          <w:trHeight w:val="282" w:hRule="atLeast"/>
        </w:trPr>
        <w:tc>
          <w:tcPr>
            <w:tcW w:w="1176" w:type="dxa"/>
            <w:tcBorders>
              <w:top w:val="single" w:sz="4" w:space="0" w:color="000000"/>
              <w:bottom w:val="single" w:sz="4" w:space="0" w:color="000000"/>
              <w:right w:val="single" w:sz="4" w:space="0" w:color="000000"/>
            </w:tcBorders>
          </w:tcPr>
          <w:p>
            <w:pPr>
              <w:pStyle w:val="TableParagraph"/>
              <w:spacing w:line="252" w:lineRule="exact"/>
              <w:ind w:left="39" w:right="26"/>
              <w:rPr>
                <w:sz w:val="21"/>
              </w:rPr>
            </w:pPr>
            <w:r>
              <w:rPr>
                <w:sz w:val="21"/>
              </w:rPr>
              <w:t>PXR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9"/>
              <w:rPr>
                <w:sz w:val="21"/>
              </w:rPr>
            </w:pPr>
            <w:r>
              <w:rPr>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5"/>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7"/>
              <w:rPr>
                <w:sz w:val="21"/>
              </w:rPr>
            </w:pPr>
            <w:r>
              <w:rPr>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
              <w:rPr>
                <w:sz w:val="21"/>
              </w:rPr>
            </w:pPr>
            <w:r>
              <w:rPr>
                <w:w w:val="100"/>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8"/>
              <w:rPr>
                <w:sz w:val="21"/>
              </w:rPr>
            </w:pPr>
            <w:r>
              <w:rPr>
                <w:w w:val="100"/>
                <w:sz w:val="21"/>
              </w:rPr>
              <w:t>0</w:t>
            </w:r>
          </w:p>
        </w:tc>
        <w:tc>
          <w:tcPr>
            <w:tcW w:w="897" w:type="dxa"/>
            <w:tcBorders>
              <w:top w:val="single" w:sz="4" w:space="0" w:color="000000"/>
              <w:left w:val="single" w:sz="4" w:space="0" w:color="000000"/>
              <w:bottom w:val="single" w:sz="4" w:space="0" w:color="000000"/>
            </w:tcBorders>
          </w:tcPr>
          <w:p>
            <w:pPr>
              <w:pStyle w:val="TableParagraph"/>
              <w:spacing w:line="252" w:lineRule="exact"/>
              <w:ind w:left="39"/>
              <w:rPr>
                <w:sz w:val="21"/>
              </w:rPr>
            </w:pPr>
            <w:r>
              <w:rPr>
                <w:w w:val="100"/>
                <w:sz w:val="21"/>
              </w:rPr>
              <w:t>0</w:t>
            </w:r>
          </w:p>
        </w:tc>
      </w:tr>
      <w:tr>
        <w:trPr>
          <w:trHeight w:val="287" w:hRule="atLeast"/>
        </w:trPr>
        <w:tc>
          <w:tcPr>
            <w:tcW w:w="1176" w:type="dxa"/>
            <w:tcBorders>
              <w:top w:val="single" w:sz="4" w:space="0" w:color="000000"/>
              <w:right w:val="single" w:sz="4" w:space="0" w:color="000000"/>
            </w:tcBorders>
          </w:tcPr>
          <w:p>
            <w:pPr>
              <w:pStyle w:val="TableParagraph"/>
              <w:ind w:left="40" w:right="26"/>
              <w:rPr>
                <w:sz w:val="21"/>
              </w:rPr>
            </w:pPr>
            <w:r>
              <w:rPr>
                <w:sz w:val="21"/>
              </w:rPr>
              <w:t>其它</w:t>
            </w:r>
          </w:p>
        </w:tc>
        <w:tc>
          <w:tcPr>
            <w:tcW w:w="7514" w:type="dxa"/>
            <w:gridSpan w:val="8"/>
            <w:tcBorders>
              <w:top w:val="single" w:sz="4" w:space="0" w:color="000000"/>
              <w:left w:val="single" w:sz="4" w:space="0" w:color="000000"/>
            </w:tcBorders>
          </w:tcPr>
          <w:p>
            <w:pPr>
              <w:pStyle w:val="TableParagraph"/>
              <w:ind w:left="2187" w:right="2155"/>
              <w:rPr>
                <w:sz w:val="21"/>
              </w:rPr>
            </w:pPr>
            <w:r>
              <w:rPr>
                <w:sz w:val="21"/>
              </w:rPr>
              <w:t>未定义</w:t>
            </w:r>
          </w:p>
        </w:tc>
      </w:tr>
    </w:tbl>
    <w:p>
      <w:pPr>
        <w:pStyle w:val="BodyText"/>
        <w:spacing w:line="256" w:lineRule="auto" w:before="11"/>
        <w:ind w:left="1223" w:right="847" w:hanging="360"/>
        <w:jc w:val="both"/>
      </w:pPr>
      <w:r>
        <w:rPr/>
        <w:t>PIR：</w:t>
      </w:r>
      <w:r>
        <w:rPr>
          <w:spacing w:val="-5"/>
        </w:rPr>
        <w:t>数据输入寄存器，在 </w:t>
      </w:r>
      <w:r>
        <w:rPr/>
        <w:t>SPP</w:t>
      </w:r>
      <w:r>
        <w:rPr>
          <w:spacing w:val="-13"/>
        </w:rPr>
        <w:t> 方式下用于从 </w:t>
      </w:r>
      <w:r>
        <w:rPr/>
        <w:t>D7-D0</w:t>
      </w:r>
      <w:r>
        <w:rPr>
          <w:spacing w:val="-12"/>
        </w:rPr>
        <w:t> 引脚输入实时数据，在 </w:t>
      </w:r>
      <w:r>
        <w:rPr/>
        <w:t>EPP</w:t>
      </w:r>
      <w:r>
        <w:rPr>
          <w:spacing w:val="-32"/>
        </w:rPr>
        <w:t> 或 </w:t>
      </w:r>
      <w:r>
        <w:rPr/>
        <w:t>ECP</w:t>
      </w:r>
      <w:r>
        <w:rPr>
          <w:spacing w:val="-8"/>
        </w:rPr>
        <w:t> 方式下为已经</w:t>
      </w:r>
      <w:r>
        <w:rPr>
          <w:spacing w:val="-2"/>
        </w:rPr>
        <w:t>锁存的输入/上传缓冲区中的数据。</w:t>
      </w:r>
      <w:r>
        <w:rPr>
          <w:spacing w:val="-1"/>
        </w:rPr>
        <w:t>EPP</w:t>
      </w:r>
      <w:r>
        <w:rPr>
          <w:spacing w:val="-14"/>
        </w:rPr>
        <w:t> 方式下，该数据在 </w:t>
      </w:r>
      <w:r>
        <w:rPr>
          <w:spacing w:val="-1"/>
        </w:rPr>
        <w:t>AFD</w:t>
      </w:r>
      <w:r>
        <w:rPr>
          <w:spacing w:val="-20"/>
        </w:rPr>
        <w:t> 引脚或者 </w:t>
      </w:r>
      <w:r>
        <w:rPr>
          <w:spacing w:val="-1"/>
        </w:rPr>
        <w:t>SIN</w:t>
      </w:r>
      <w:r>
        <w:rPr>
          <w:spacing w:val="-9"/>
        </w:rPr>
        <w:t> 引脚输出低电平时被</w:t>
      </w:r>
      <w:r>
        <w:rPr/>
        <w:t>锁存；ECP</w:t>
      </w:r>
      <w:r>
        <w:rPr>
          <w:spacing w:val="-13"/>
        </w:rPr>
        <w:t> 方式下，该数据在 </w:t>
      </w:r>
      <w:r>
        <w:rPr/>
        <w:t>ACK</w:t>
      </w:r>
      <w:r>
        <w:rPr>
          <w:spacing w:val="-8"/>
        </w:rPr>
        <w:t> 引脚低电平时被锁存，同时还锁存</w:t>
      </w:r>
      <w:r>
        <w:rPr/>
        <w:t>!ECPICMD。</w:t>
      </w:r>
    </w:p>
    <w:p>
      <w:pPr>
        <w:pStyle w:val="BodyText"/>
        <w:spacing w:line="256" w:lineRule="auto"/>
        <w:ind w:left="1223" w:right="743" w:hanging="360"/>
      </w:pPr>
      <w:r>
        <w:rPr>
          <w:spacing w:val="-2"/>
        </w:rPr>
        <w:t>PDR</w:t>
      </w:r>
      <w:r>
        <w:rPr>
          <w:spacing w:val="-4"/>
        </w:rPr>
        <w:t>：数据输出寄存器，用于写入准备输出/下传的数据。在 </w:t>
      </w:r>
      <w:r>
        <w:rPr>
          <w:spacing w:val="-1"/>
        </w:rPr>
        <w:t>SPP</w:t>
      </w:r>
      <w:r>
        <w:rPr>
          <w:spacing w:val="-9"/>
        </w:rPr>
        <w:t> 方式下写入该寄存器将会直接输出到</w:t>
      </w:r>
      <w:r>
        <w:rPr>
          <w:spacing w:val="-1"/>
        </w:rPr>
        <w:t>D7-D0</w:t>
      </w:r>
      <w:r>
        <w:rPr>
          <w:spacing w:val="-28"/>
        </w:rPr>
        <w:t> 引脚；在 </w:t>
      </w:r>
      <w:r>
        <w:rPr/>
        <w:t>EPP</w:t>
      </w:r>
      <w:r>
        <w:rPr>
          <w:spacing w:val="-37"/>
        </w:rPr>
        <w:t> 或 </w:t>
      </w:r>
      <w:r>
        <w:rPr/>
        <w:t>ECP</w:t>
      </w:r>
      <w:r>
        <w:rPr>
          <w:spacing w:val="-8"/>
        </w:rPr>
        <w:t> 方式下写入该寄存器将会自动执行数据输出或者数据输入的握手协议。</w:t>
      </w:r>
    </w:p>
    <w:p>
      <w:pPr>
        <w:pStyle w:val="BodyText"/>
        <w:spacing w:line="264" w:lineRule="exact"/>
        <w:ind w:left="863"/>
      </w:pPr>
      <w:r>
        <w:rPr/>
        <w:t>PSR：状态寄存器，用于查询输入引脚和操作执行状态。</w:t>
      </w:r>
    </w:p>
    <w:p>
      <w:pPr>
        <w:pStyle w:val="BodyText"/>
        <w:spacing w:before="14"/>
        <w:ind w:left="1285"/>
      </w:pPr>
      <w:r>
        <w:rPr>
          <w:spacing w:val="-1"/>
        </w:rPr>
        <w:t>!BUSY</w:t>
      </w:r>
      <w:r>
        <w:rPr>
          <w:spacing w:val="-12"/>
        </w:rPr>
        <w:t>：该位是 </w:t>
      </w:r>
      <w:r>
        <w:rPr>
          <w:spacing w:val="-1"/>
        </w:rPr>
        <w:t>SPP</w:t>
      </w:r>
      <w:r>
        <w:rPr>
          <w:spacing w:val="-53"/>
        </w:rPr>
        <w:t>、</w:t>
      </w:r>
      <w:r>
        <w:rPr>
          <w:spacing w:val="-1"/>
        </w:rPr>
        <w:t>EPP</w:t>
      </w:r>
      <w:r>
        <w:rPr>
          <w:spacing w:val="-37"/>
        </w:rPr>
        <w:t> 和 </w:t>
      </w:r>
      <w:r>
        <w:rPr>
          <w:spacing w:val="-1"/>
        </w:rPr>
        <w:t>ECP</w:t>
      </w:r>
      <w:r>
        <w:rPr>
          <w:spacing w:val="-14"/>
        </w:rPr>
        <w:t> 方式下输入引脚 </w:t>
      </w:r>
      <w:r>
        <w:rPr>
          <w:spacing w:val="-1"/>
        </w:rPr>
        <w:t>BUSY</w:t>
      </w:r>
      <w:r>
        <w:rPr>
          <w:spacing w:val="-19"/>
        </w:rPr>
        <w:t> 的状态的反值，当 </w:t>
      </w:r>
      <w:r>
        <w:rPr>
          <w:spacing w:val="-1"/>
        </w:rPr>
        <w:t>BUSY</w:t>
      </w:r>
      <w:r>
        <w:rPr>
          <w:spacing w:val="-8"/>
        </w:rPr>
        <w:t> 引脚输入高电平时，</w:t>
      </w:r>
    </w:p>
    <w:p>
      <w:pPr>
        <w:pStyle w:val="BodyText"/>
        <w:spacing w:before="14"/>
        <w:ind w:left="1583"/>
      </w:pPr>
      <w:r>
        <w:rPr>
          <w:spacing w:val="-12"/>
        </w:rPr>
        <w:t>该位为 </w:t>
      </w:r>
      <w:r>
        <w:rPr/>
        <w:t>0。</w:t>
      </w:r>
    </w:p>
    <w:p>
      <w:pPr>
        <w:pStyle w:val="BodyText"/>
        <w:spacing w:line="254" w:lineRule="auto" w:before="19"/>
        <w:ind w:left="1285" w:right="3911"/>
      </w:pPr>
      <w:r>
        <w:rPr/>
        <w:t>ACK：</w:t>
      </w:r>
      <w:r>
        <w:rPr>
          <w:spacing w:val="-13"/>
        </w:rPr>
        <w:t>该位是 </w:t>
      </w:r>
      <w:r>
        <w:rPr/>
        <w:t>SPP、EPP</w:t>
      </w:r>
      <w:r>
        <w:rPr>
          <w:spacing w:val="-34"/>
        </w:rPr>
        <w:t> 和 </w:t>
      </w:r>
      <w:r>
        <w:rPr/>
        <w:t>ECP</w:t>
      </w:r>
      <w:r>
        <w:rPr>
          <w:spacing w:val="-13"/>
        </w:rPr>
        <w:t> 方式下输入引脚 </w:t>
      </w:r>
      <w:r>
        <w:rPr/>
        <w:t>ACK</w:t>
      </w:r>
      <w:r>
        <w:rPr>
          <w:spacing w:val="-11"/>
        </w:rPr>
        <w:t> 的状态。</w:t>
      </w:r>
      <w:r>
        <w:rPr/>
        <w:t>PE：</w:t>
      </w:r>
      <w:r>
        <w:rPr>
          <w:spacing w:val="-13"/>
        </w:rPr>
        <w:t>该位是 </w:t>
      </w:r>
      <w:r>
        <w:rPr/>
        <w:t>SPP、EPP</w:t>
      </w:r>
      <w:r>
        <w:rPr>
          <w:spacing w:val="-35"/>
        </w:rPr>
        <w:t> 和 </w:t>
      </w:r>
      <w:r>
        <w:rPr/>
        <w:t>ECP</w:t>
      </w:r>
      <w:r>
        <w:rPr>
          <w:spacing w:val="-13"/>
        </w:rPr>
        <w:t> 方式下输入引脚 </w:t>
      </w:r>
      <w:r>
        <w:rPr/>
        <w:t>PE</w:t>
      </w:r>
      <w:r>
        <w:rPr>
          <w:spacing w:val="-12"/>
        </w:rPr>
        <w:t> 的状态。</w:t>
      </w:r>
      <w:r>
        <w:rPr/>
        <w:t>SELT：</w:t>
      </w:r>
      <w:r>
        <w:rPr>
          <w:spacing w:val="-13"/>
        </w:rPr>
        <w:t>该位是 </w:t>
      </w:r>
      <w:r>
        <w:rPr/>
        <w:t>SPP、EPP</w:t>
      </w:r>
      <w:r>
        <w:rPr>
          <w:spacing w:val="-34"/>
        </w:rPr>
        <w:t> 和 </w:t>
      </w:r>
      <w:r>
        <w:rPr/>
        <w:t>ECP</w:t>
      </w:r>
      <w:r>
        <w:rPr>
          <w:spacing w:val="-13"/>
        </w:rPr>
        <w:t> 方式下输入引脚 </w:t>
      </w:r>
      <w:r>
        <w:rPr/>
        <w:t>SELT</w:t>
      </w:r>
      <w:r>
        <w:rPr>
          <w:spacing w:val="-12"/>
        </w:rPr>
        <w:t> 的状态。</w:t>
      </w:r>
      <w:r>
        <w:rPr/>
        <w:t>ERR：</w:t>
      </w:r>
      <w:r>
        <w:rPr>
          <w:spacing w:val="-13"/>
        </w:rPr>
        <w:t>该位是 </w:t>
      </w:r>
      <w:r>
        <w:rPr/>
        <w:t>SPP、EPP</w:t>
      </w:r>
      <w:r>
        <w:rPr>
          <w:spacing w:val="-34"/>
        </w:rPr>
        <w:t> 和 </w:t>
      </w:r>
      <w:r>
        <w:rPr/>
        <w:t>ECP</w:t>
      </w:r>
      <w:r>
        <w:rPr>
          <w:spacing w:val="-13"/>
        </w:rPr>
        <w:t> 方式下输入引脚 </w:t>
      </w:r>
      <w:r>
        <w:rPr/>
        <w:t>ERR</w:t>
      </w:r>
      <w:r>
        <w:rPr>
          <w:spacing w:val="-11"/>
        </w:rPr>
        <w:t> 的状态。</w:t>
      </w:r>
    </w:p>
    <w:p>
      <w:pPr>
        <w:pStyle w:val="BodyText"/>
        <w:spacing w:before="2"/>
        <w:ind w:left="1285"/>
      </w:pPr>
      <w:r>
        <w:rPr>
          <w:spacing w:val="-2"/>
        </w:rPr>
        <w:t>!INTFLAG</w:t>
      </w:r>
      <w:r>
        <w:rPr>
          <w:spacing w:val="-13"/>
        </w:rPr>
        <w:t>：该位是 </w:t>
      </w:r>
      <w:r>
        <w:rPr>
          <w:spacing w:val="-1"/>
        </w:rPr>
        <w:t>SPP</w:t>
      </w:r>
      <w:r>
        <w:rPr>
          <w:spacing w:val="-13"/>
        </w:rPr>
        <w:t> 方式下的中断标志的反值，当 </w:t>
      </w:r>
      <w:r>
        <w:rPr>
          <w:spacing w:val="-1"/>
        </w:rPr>
        <w:t>ACK</w:t>
      </w:r>
      <w:r>
        <w:rPr>
          <w:spacing w:val="-9"/>
        </w:rPr>
        <w:t> 引脚上升沿产生中断标志时，该位自动</w:t>
      </w:r>
    </w:p>
    <w:p>
      <w:pPr>
        <w:pStyle w:val="BodyText"/>
        <w:spacing w:before="19"/>
        <w:ind w:left="1583"/>
      </w:pPr>
      <w:r>
        <w:rPr>
          <w:spacing w:val="-25"/>
        </w:rPr>
        <w:t>清 </w:t>
      </w:r>
      <w:r>
        <w:rPr/>
        <w:t>0，</w:t>
      </w:r>
      <w:r>
        <w:rPr>
          <w:spacing w:val="-17"/>
        </w:rPr>
        <w:t>读取 </w:t>
      </w:r>
      <w:r>
        <w:rPr/>
        <w:t>PSR</w:t>
      </w:r>
      <w:r>
        <w:rPr>
          <w:spacing w:val="-12"/>
        </w:rPr>
        <w:t> 寄存器后该位自动置 </w:t>
      </w:r>
      <w:r>
        <w:rPr/>
        <w:t>1。</w:t>
      </w:r>
    </w:p>
    <w:p>
      <w:pPr>
        <w:pStyle w:val="BodyText"/>
        <w:spacing w:line="252" w:lineRule="auto" w:before="18"/>
        <w:ind w:left="1583" w:right="842" w:hanging="298"/>
      </w:pPr>
      <w:r>
        <w:rPr>
          <w:spacing w:val="-1"/>
        </w:rPr>
        <w:t>!EPPREQ：</w:t>
      </w:r>
      <w:r>
        <w:rPr>
          <w:spacing w:val="-8"/>
        </w:rPr>
        <w:t>该位是 </w:t>
      </w:r>
      <w:r>
        <w:rPr/>
        <w:t>EPP</w:t>
      </w:r>
      <w:r>
        <w:rPr>
          <w:spacing w:val="-8"/>
        </w:rPr>
        <w:t> 方式下存取操作进行标志的反值，当写入 </w:t>
      </w:r>
      <w:r>
        <w:rPr/>
        <w:t>PDR</w:t>
      </w:r>
      <w:r>
        <w:rPr>
          <w:spacing w:val="-9"/>
        </w:rPr>
        <w:t> 寄存器时，该位自动清 </w:t>
      </w:r>
      <w:r>
        <w:rPr/>
        <w:t>0，</w:t>
      </w:r>
      <w:r>
        <w:rPr>
          <w:spacing w:val="-102"/>
        </w:rPr>
        <w:t> </w:t>
      </w:r>
      <w:r>
        <w:rPr>
          <w:spacing w:val="-9"/>
        </w:rPr>
        <w:t>并开始尝试 </w:t>
      </w:r>
      <w:r>
        <w:rPr/>
        <w:t>EPP</w:t>
      </w:r>
      <w:r>
        <w:rPr>
          <w:spacing w:val="-11"/>
        </w:rPr>
        <w:t> 存取操作，直到操作完成，该位才自动置 </w:t>
      </w:r>
      <w:r>
        <w:rPr/>
        <w:t>1。</w:t>
      </w:r>
    </w:p>
    <w:p>
      <w:pPr>
        <w:pStyle w:val="BodyText"/>
        <w:spacing w:before="7"/>
        <w:ind w:left="1285"/>
      </w:pPr>
      <w:r>
        <w:rPr/>
        <w:t>!ECPICMD：</w:t>
      </w:r>
      <w:r>
        <w:rPr>
          <w:spacing w:val="-11"/>
        </w:rPr>
        <w:t>该位是 </w:t>
      </w:r>
      <w:r>
        <w:rPr/>
        <w:t>ECP</w:t>
      </w:r>
      <w:r>
        <w:rPr>
          <w:spacing w:val="-9"/>
        </w:rPr>
        <w:t> 方式下反向传输时命令标志的反值，当反向传输是命令时，该位为 </w:t>
      </w:r>
      <w:r>
        <w:rPr/>
        <w:t>0。</w:t>
      </w:r>
    </w:p>
    <w:p>
      <w:pPr>
        <w:pStyle w:val="BodyText"/>
        <w:spacing w:line="256" w:lineRule="auto" w:before="14"/>
        <w:ind w:left="1583" w:right="847" w:hanging="298"/>
      </w:pPr>
      <w:r>
        <w:rPr>
          <w:spacing w:val="-1"/>
        </w:rPr>
        <w:t>!ECPIBF：</w:t>
      </w:r>
      <w:r>
        <w:rPr>
          <w:spacing w:val="-8"/>
        </w:rPr>
        <w:t>该位是 </w:t>
      </w:r>
      <w:r>
        <w:rPr>
          <w:spacing w:val="-1"/>
        </w:rPr>
        <w:t>ECP</w:t>
      </w:r>
      <w:r>
        <w:rPr>
          <w:spacing w:val="-6"/>
        </w:rPr>
        <w:t> 方式下反向传输的上传缓冲区满标志的反值，当上传缓冲区满时，该位自</w:t>
      </w:r>
      <w:r>
        <w:rPr>
          <w:spacing w:val="-18"/>
        </w:rPr>
        <w:t>动清 </w:t>
      </w:r>
      <w:r>
        <w:rPr/>
        <w:t>0，</w:t>
      </w:r>
      <w:r>
        <w:rPr>
          <w:spacing w:val="-18"/>
        </w:rPr>
        <w:t>读取 </w:t>
      </w:r>
      <w:r>
        <w:rPr/>
        <w:t>PIR</w:t>
      </w:r>
      <w:r>
        <w:rPr>
          <w:spacing w:val="-13"/>
        </w:rPr>
        <w:t> 寄存器后该位自动置 </w:t>
      </w:r>
      <w:r>
        <w:rPr/>
        <w:t>1。</w:t>
      </w:r>
    </w:p>
    <w:p>
      <w:pPr>
        <w:pStyle w:val="BodyText"/>
        <w:spacing w:line="264" w:lineRule="exact"/>
        <w:ind w:left="1285"/>
      </w:pPr>
      <w:r>
        <w:rPr/>
        <w:t>!ECPOUT：</w:t>
      </w:r>
      <w:r>
        <w:rPr>
          <w:spacing w:val="-11"/>
        </w:rPr>
        <w:t>该位是 </w:t>
      </w:r>
      <w:r>
        <w:rPr/>
        <w:t>ECP</w:t>
      </w:r>
      <w:r>
        <w:rPr>
          <w:spacing w:val="-9"/>
        </w:rPr>
        <w:t> 方式下正向传输操作进行标志的反值，当写入 </w:t>
      </w:r>
      <w:r>
        <w:rPr/>
        <w:t>PDR</w:t>
      </w:r>
      <w:r>
        <w:rPr>
          <w:spacing w:val="-7"/>
        </w:rPr>
        <w:t> 寄存器时，该位自动清</w:t>
      </w:r>
    </w:p>
    <w:p>
      <w:pPr>
        <w:pStyle w:val="BodyText"/>
        <w:spacing w:line="256" w:lineRule="auto" w:before="19"/>
        <w:ind w:left="863" w:right="2927" w:firstLine="720"/>
      </w:pPr>
      <w:r>
        <w:rPr/>
        <w:t>0，</w:t>
      </w:r>
      <w:r>
        <w:rPr>
          <w:spacing w:val="-8"/>
        </w:rPr>
        <w:t>并开始尝试 </w:t>
      </w:r>
      <w:r>
        <w:rPr/>
        <w:t>ECP</w:t>
      </w:r>
      <w:r>
        <w:rPr>
          <w:spacing w:val="-9"/>
        </w:rPr>
        <w:t> 正向输出操作，直到操作完成，该位才自动置 </w:t>
      </w:r>
      <w:r>
        <w:rPr/>
        <w:t>1。PCR：控制寄存器，用于控制输出引脚和传输方向以及中断使能。</w:t>
      </w:r>
    </w:p>
    <w:p>
      <w:pPr>
        <w:pStyle w:val="BodyText"/>
        <w:spacing w:line="264" w:lineRule="exact"/>
        <w:ind w:left="1285"/>
      </w:pPr>
      <w:r>
        <w:rPr>
          <w:spacing w:val="-2"/>
        </w:rPr>
        <w:t>DIRIN</w:t>
      </w:r>
      <w:r>
        <w:rPr>
          <w:spacing w:val="-13"/>
        </w:rPr>
        <w:t>：该位是 </w:t>
      </w:r>
      <w:r>
        <w:rPr>
          <w:spacing w:val="-1"/>
        </w:rPr>
        <w:t>SPP、EPP</w:t>
      </w:r>
      <w:r>
        <w:rPr>
          <w:spacing w:val="-36"/>
        </w:rPr>
        <w:t> 和 </w:t>
      </w:r>
      <w:r>
        <w:rPr>
          <w:spacing w:val="-1"/>
        </w:rPr>
        <w:t>ECP</w:t>
      </w:r>
      <w:r>
        <w:rPr>
          <w:spacing w:val="-14"/>
        </w:rPr>
        <w:t> 方式下的双向数据线 </w:t>
      </w:r>
      <w:r>
        <w:rPr>
          <w:spacing w:val="-1"/>
        </w:rPr>
        <w:t>D7-D0</w:t>
      </w:r>
      <w:r>
        <w:rPr>
          <w:spacing w:val="-13"/>
        </w:rPr>
        <w:t> 的三态输出控制，清 </w:t>
      </w:r>
      <w:r>
        <w:rPr>
          <w:spacing w:val="-1"/>
        </w:rPr>
        <w:t>0</w:t>
      </w:r>
      <w:r>
        <w:rPr>
          <w:spacing w:val="-37"/>
        </w:rPr>
        <w:t> 则 </w:t>
      </w:r>
      <w:r>
        <w:rPr>
          <w:spacing w:val="-1"/>
        </w:rPr>
        <w:t>D7-D0</w:t>
      </w:r>
      <w:r>
        <w:rPr>
          <w:spacing w:val="-19"/>
        </w:rPr>
        <w:t> 引脚</w:t>
      </w:r>
    </w:p>
    <w:p>
      <w:pPr>
        <w:spacing w:after="0" w:line="264" w:lineRule="exact"/>
        <w:sectPr>
          <w:headerReference w:type="default" r:id="rId15"/>
          <w:pgSz w:w="11900" w:h="16840"/>
          <w:pgMar w:header="877" w:footer="0" w:top="1300" w:bottom="280" w:left="500" w:right="500"/>
        </w:sectPr>
      </w:pPr>
    </w:p>
    <w:p>
      <w:pPr>
        <w:pStyle w:val="BodyText"/>
        <w:spacing w:before="61"/>
        <w:ind w:left="1583"/>
      </w:pPr>
      <w:r>
        <w:rPr>
          <w:spacing w:val="-6"/>
        </w:rPr>
        <w:t>允许三态输出，置 </w:t>
      </w:r>
      <w:r>
        <w:rPr/>
        <w:t>1</w:t>
      </w:r>
      <w:r>
        <w:rPr>
          <w:spacing w:val="-32"/>
        </w:rPr>
        <w:t> 则 </w:t>
      </w:r>
      <w:r>
        <w:rPr/>
        <w:t>D7-D0</w:t>
      </w:r>
      <w:r>
        <w:rPr>
          <w:spacing w:val="-7"/>
        </w:rPr>
        <w:t> 引脚禁止三态输出。</w:t>
      </w:r>
    </w:p>
    <w:p>
      <w:pPr>
        <w:pStyle w:val="BodyText"/>
        <w:spacing w:before="14"/>
        <w:ind w:left="1285"/>
      </w:pPr>
      <w:r>
        <w:rPr/>
        <w:t>INTEN：</w:t>
      </w:r>
      <w:r>
        <w:rPr>
          <w:spacing w:val="-12"/>
        </w:rPr>
        <w:t>该位是 </w:t>
      </w:r>
      <w:r>
        <w:rPr/>
        <w:t>PCIE</w:t>
      </w:r>
      <w:r>
        <w:rPr>
          <w:spacing w:val="-11"/>
        </w:rPr>
        <w:t> 中断输出使能，置 </w:t>
      </w:r>
      <w:r>
        <w:rPr/>
        <w:t>1</w:t>
      </w:r>
      <w:r>
        <w:rPr>
          <w:spacing w:val="-11"/>
        </w:rPr>
        <w:t> 则允许输出中断请求，清 </w:t>
      </w:r>
      <w:r>
        <w:rPr/>
        <w:t>0</w:t>
      </w:r>
      <w:r>
        <w:rPr>
          <w:spacing w:val="-7"/>
        </w:rPr>
        <w:t> 则禁止输出中断请求。</w:t>
      </w:r>
    </w:p>
    <w:p>
      <w:pPr>
        <w:pStyle w:val="BodyText"/>
        <w:spacing w:before="19"/>
        <w:ind w:left="1285"/>
      </w:pPr>
      <w:r>
        <w:rPr>
          <w:w w:val="100"/>
        </w:rPr>
        <w:t>!SIN：该位为</w:t>
      </w:r>
      <w:r>
        <w:rPr>
          <w:spacing w:val="-53"/>
        </w:rPr>
        <w:t> </w:t>
      </w:r>
      <w:r>
        <w:rPr>
          <w:w w:val="100"/>
        </w:rPr>
        <w:t>1</w:t>
      </w:r>
      <w:r>
        <w:rPr>
          <w:spacing w:val="-53"/>
        </w:rPr>
        <w:t> </w:t>
      </w:r>
      <w:r>
        <w:rPr>
          <w:w w:val="100"/>
        </w:rPr>
        <w:t>则</w:t>
      </w:r>
      <w:r>
        <w:rPr>
          <w:spacing w:val="-53"/>
        </w:rPr>
        <w:t> </w:t>
      </w:r>
      <w:r>
        <w:rPr>
          <w:w w:val="100"/>
        </w:rPr>
        <w:t>SIN</w:t>
      </w:r>
      <w:r>
        <w:rPr>
          <w:spacing w:val="-53"/>
        </w:rPr>
        <w:t> </w:t>
      </w:r>
      <w:r>
        <w:rPr>
          <w:w w:val="100"/>
        </w:rPr>
        <w:t>引脚输出有效（低电平有效</w:t>
      </w:r>
      <w:r>
        <w:rPr>
          <w:spacing w:val="-106"/>
          <w:w w:val="100"/>
        </w:rPr>
        <w:t>）</w:t>
      </w:r>
      <w:r>
        <w:rPr>
          <w:w w:val="100"/>
        </w:rPr>
        <w:t>，否则</w:t>
      </w:r>
      <w:r>
        <w:rPr>
          <w:spacing w:val="-53"/>
        </w:rPr>
        <w:t> </w:t>
      </w:r>
      <w:r>
        <w:rPr>
          <w:w w:val="100"/>
        </w:rPr>
        <w:t>SIN</w:t>
      </w:r>
      <w:r>
        <w:rPr>
          <w:spacing w:val="-53"/>
        </w:rPr>
        <w:t> </w:t>
      </w:r>
      <w:r>
        <w:rPr>
          <w:w w:val="100"/>
        </w:rPr>
        <w:t>引脚输出无效。</w:t>
      </w:r>
    </w:p>
    <w:p>
      <w:pPr>
        <w:pStyle w:val="BodyText"/>
        <w:spacing w:before="14"/>
        <w:ind w:left="1285"/>
      </w:pPr>
      <w:r>
        <w:rPr/>
        <w:t>INIT：</w:t>
      </w:r>
      <w:r>
        <w:rPr>
          <w:spacing w:val="-12"/>
        </w:rPr>
        <w:t>该位为 </w:t>
      </w:r>
      <w:r>
        <w:rPr/>
        <w:t>1</w:t>
      </w:r>
      <w:r>
        <w:rPr>
          <w:spacing w:val="-32"/>
        </w:rPr>
        <w:t> 则 </w:t>
      </w:r>
      <w:r>
        <w:rPr/>
        <w:t>INIT</w:t>
      </w:r>
      <w:r>
        <w:rPr>
          <w:spacing w:val="-11"/>
        </w:rPr>
        <w:t> 引脚输出无效，否则 </w:t>
      </w:r>
      <w:r>
        <w:rPr/>
        <w:t>INIT</w:t>
      </w:r>
      <w:r>
        <w:rPr>
          <w:spacing w:val="-8"/>
        </w:rPr>
        <w:t> 引脚输出有效</w:t>
      </w:r>
      <w:r>
        <w:rPr/>
        <w:t>（低电平有效</w:t>
      </w:r>
      <w:r>
        <w:rPr>
          <w:spacing w:val="-106"/>
        </w:rPr>
        <w:t>）</w:t>
      </w:r>
      <w:r>
        <w:rPr/>
        <w:t>。</w:t>
      </w:r>
    </w:p>
    <w:p>
      <w:pPr>
        <w:pStyle w:val="BodyText"/>
        <w:spacing w:before="19"/>
        <w:ind w:left="1285"/>
      </w:pPr>
      <w:r>
        <w:rPr>
          <w:w w:val="100"/>
        </w:rPr>
        <w:t>!AFD：该位为</w:t>
      </w:r>
      <w:r>
        <w:rPr>
          <w:spacing w:val="-53"/>
        </w:rPr>
        <w:t> </w:t>
      </w:r>
      <w:r>
        <w:rPr>
          <w:w w:val="100"/>
        </w:rPr>
        <w:t>1</w:t>
      </w:r>
      <w:r>
        <w:rPr>
          <w:spacing w:val="-53"/>
        </w:rPr>
        <w:t> </w:t>
      </w:r>
      <w:r>
        <w:rPr>
          <w:w w:val="100"/>
        </w:rPr>
        <w:t>则</w:t>
      </w:r>
      <w:r>
        <w:rPr>
          <w:spacing w:val="-53"/>
        </w:rPr>
        <w:t> </w:t>
      </w:r>
      <w:r>
        <w:rPr>
          <w:w w:val="100"/>
        </w:rPr>
        <w:t>AFD</w:t>
      </w:r>
      <w:r>
        <w:rPr>
          <w:spacing w:val="-53"/>
        </w:rPr>
        <w:t> </w:t>
      </w:r>
      <w:r>
        <w:rPr>
          <w:w w:val="100"/>
        </w:rPr>
        <w:t>引脚输出有效（低电平有效</w:t>
      </w:r>
      <w:r>
        <w:rPr>
          <w:spacing w:val="-106"/>
          <w:w w:val="100"/>
        </w:rPr>
        <w:t>）</w:t>
      </w:r>
      <w:r>
        <w:rPr>
          <w:w w:val="100"/>
        </w:rPr>
        <w:t>，否则</w:t>
      </w:r>
      <w:r>
        <w:rPr>
          <w:spacing w:val="-53"/>
        </w:rPr>
        <w:t> </w:t>
      </w:r>
      <w:r>
        <w:rPr>
          <w:w w:val="100"/>
        </w:rPr>
        <w:t>AFD</w:t>
      </w:r>
      <w:r>
        <w:rPr>
          <w:spacing w:val="-53"/>
        </w:rPr>
        <w:t> </w:t>
      </w:r>
      <w:r>
        <w:rPr>
          <w:w w:val="100"/>
        </w:rPr>
        <w:t>引脚输出无效。</w:t>
      </w:r>
    </w:p>
    <w:p>
      <w:pPr>
        <w:pStyle w:val="BodyText"/>
        <w:spacing w:before="14"/>
        <w:ind w:left="1285"/>
      </w:pPr>
      <w:r>
        <w:rPr>
          <w:w w:val="100"/>
        </w:rPr>
        <w:t>!STB：该位为</w:t>
      </w:r>
      <w:r>
        <w:rPr>
          <w:spacing w:val="-53"/>
        </w:rPr>
        <w:t> </w:t>
      </w:r>
      <w:r>
        <w:rPr>
          <w:w w:val="100"/>
        </w:rPr>
        <w:t>1</w:t>
      </w:r>
      <w:r>
        <w:rPr>
          <w:spacing w:val="-53"/>
        </w:rPr>
        <w:t> </w:t>
      </w:r>
      <w:r>
        <w:rPr>
          <w:w w:val="100"/>
        </w:rPr>
        <w:t>则</w:t>
      </w:r>
      <w:r>
        <w:rPr>
          <w:spacing w:val="-53"/>
        </w:rPr>
        <w:t> </w:t>
      </w:r>
      <w:r>
        <w:rPr>
          <w:w w:val="100"/>
        </w:rPr>
        <w:t>STB</w:t>
      </w:r>
      <w:r>
        <w:rPr>
          <w:spacing w:val="-53"/>
        </w:rPr>
        <w:t> </w:t>
      </w:r>
      <w:r>
        <w:rPr>
          <w:w w:val="100"/>
        </w:rPr>
        <w:t>引脚输出有效（低电平有效</w:t>
      </w:r>
      <w:r>
        <w:rPr>
          <w:spacing w:val="-106"/>
          <w:w w:val="100"/>
        </w:rPr>
        <w:t>）</w:t>
      </w:r>
      <w:r>
        <w:rPr>
          <w:w w:val="100"/>
        </w:rPr>
        <w:t>，否则</w:t>
      </w:r>
      <w:r>
        <w:rPr>
          <w:spacing w:val="-53"/>
        </w:rPr>
        <w:t> </w:t>
      </w:r>
      <w:r>
        <w:rPr>
          <w:w w:val="100"/>
        </w:rPr>
        <w:t>STB</w:t>
      </w:r>
      <w:r>
        <w:rPr>
          <w:spacing w:val="-53"/>
        </w:rPr>
        <w:t> </w:t>
      </w:r>
      <w:r>
        <w:rPr>
          <w:w w:val="100"/>
        </w:rPr>
        <w:t>引脚输出无效。</w:t>
      </w:r>
    </w:p>
    <w:p>
      <w:pPr>
        <w:pStyle w:val="BodyText"/>
        <w:spacing w:before="19"/>
        <w:ind w:left="863"/>
      </w:pPr>
      <w:r>
        <w:rPr/>
        <w:t>PXR：设置寄存器，用于设置并口工作方式。</w:t>
      </w:r>
    </w:p>
    <w:p>
      <w:pPr>
        <w:pStyle w:val="BodyText"/>
        <w:spacing w:before="19"/>
        <w:ind w:left="1285"/>
      </w:pPr>
      <w:r>
        <w:rPr>
          <w:spacing w:val="-3"/>
        </w:rPr>
        <w:t>EPPADDR</w:t>
      </w:r>
      <w:r>
        <w:rPr>
          <w:spacing w:val="-13"/>
        </w:rPr>
        <w:t>：该位是 </w:t>
      </w:r>
      <w:r>
        <w:rPr>
          <w:spacing w:val="-3"/>
        </w:rPr>
        <w:t>EPP</w:t>
      </w:r>
      <w:r>
        <w:rPr>
          <w:spacing w:val="-14"/>
        </w:rPr>
        <w:t> 方式下的目标空间选择，为 </w:t>
      </w:r>
      <w:r>
        <w:rPr>
          <w:spacing w:val="-2"/>
        </w:rPr>
        <w:t>1</w:t>
      </w:r>
      <w:r>
        <w:rPr>
          <w:spacing w:val="-23"/>
        </w:rPr>
        <w:t> 则对应 </w:t>
      </w:r>
      <w:r>
        <w:rPr>
          <w:spacing w:val="-2"/>
        </w:rPr>
        <w:t>EPP</w:t>
      </w:r>
      <w:r>
        <w:rPr>
          <w:spacing w:val="-14"/>
        </w:rPr>
        <w:t> 的地址存取操作，为 </w:t>
      </w:r>
      <w:r>
        <w:rPr>
          <w:spacing w:val="-2"/>
        </w:rPr>
        <w:t>0</w:t>
      </w:r>
      <w:r>
        <w:rPr>
          <w:spacing w:val="-24"/>
        </w:rPr>
        <w:t> 则对应 </w:t>
      </w:r>
      <w:r>
        <w:rPr>
          <w:spacing w:val="-2"/>
        </w:rPr>
        <w:t>EPP</w:t>
      </w:r>
    </w:p>
    <w:p>
      <w:pPr>
        <w:pStyle w:val="BodyText"/>
        <w:spacing w:before="15"/>
        <w:ind w:left="1583"/>
      </w:pPr>
      <w:r>
        <w:rPr/>
        <w:t>的数据存取操作。</w:t>
      </w:r>
    </w:p>
    <w:p>
      <w:pPr>
        <w:pStyle w:val="BodyText"/>
        <w:spacing w:before="18"/>
        <w:ind w:left="1285"/>
      </w:pPr>
      <w:r>
        <w:rPr/>
        <w:t>MODEEPP：</w:t>
      </w:r>
      <w:r>
        <w:rPr>
          <w:spacing w:val="-13"/>
        </w:rPr>
        <w:t>该位为 </w:t>
      </w:r>
      <w:r>
        <w:rPr/>
        <w:t>1</w:t>
      </w:r>
      <w:r>
        <w:rPr>
          <w:spacing w:val="-21"/>
        </w:rPr>
        <w:t> 则启用 </w:t>
      </w:r>
      <w:r>
        <w:rPr/>
        <w:t>EPP</w:t>
      </w:r>
      <w:r>
        <w:rPr>
          <w:spacing w:val="-13"/>
        </w:rPr>
        <w:t> 方式。</w:t>
      </w:r>
    </w:p>
    <w:p>
      <w:pPr>
        <w:pStyle w:val="BodyText"/>
        <w:spacing w:before="15"/>
        <w:ind w:left="1285"/>
      </w:pPr>
      <w:r>
        <w:rPr/>
        <w:t>ECPINTF：</w:t>
      </w:r>
      <w:r>
        <w:rPr>
          <w:spacing w:val="-8"/>
        </w:rPr>
        <w:t>该位是 </w:t>
      </w:r>
      <w:r>
        <w:rPr/>
        <w:t>ECP</w:t>
      </w:r>
      <w:r>
        <w:rPr>
          <w:spacing w:val="-9"/>
        </w:rPr>
        <w:t> 方式下的中断标志，当 </w:t>
      </w:r>
      <w:r>
        <w:rPr/>
        <w:t>ERR</w:t>
      </w:r>
      <w:r>
        <w:rPr>
          <w:spacing w:val="-8"/>
        </w:rPr>
        <w:t> 引脚下降沿产生中断标志时，该位自动置 </w:t>
      </w:r>
      <w:r>
        <w:rPr/>
        <w:t>1，</w:t>
      </w:r>
    </w:p>
    <w:p>
      <w:pPr>
        <w:pStyle w:val="BodyText"/>
        <w:spacing w:before="19"/>
        <w:ind w:left="1583"/>
      </w:pPr>
      <w:r>
        <w:rPr>
          <w:spacing w:val="-16"/>
        </w:rPr>
        <w:t>读取 </w:t>
      </w:r>
      <w:r>
        <w:rPr/>
        <w:t>PXR</w:t>
      </w:r>
      <w:r>
        <w:rPr>
          <w:spacing w:val="-11"/>
        </w:rPr>
        <w:t> 寄存器后该位自动清 </w:t>
      </w:r>
      <w:r>
        <w:rPr/>
        <w:t>0。</w:t>
      </w:r>
    </w:p>
    <w:p>
      <w:pPr>
        <w:pStyle w:val="BodyText"/>
        <w:spacing w:before="18"/>
        <w:ind w:left="1285"/>
      </w:pPr>
      <w:r>
        <w:rPr>
          <w:spacing w:val="-2"/>
        </w:rPr>
        <w:t>ECPDIRIN</w:t>
      </w:r>
      <w:r>
        <w:rPr>
          <w:spacing w:val="-13"/>
        </w:rPr>
        <w:t>：该位是 </w:t>
      </w:r>
      <w:r>
        <w:rPr>
          <w:spacing w:val="-2"/>
        </w:rPr>
        <w:t>ECP</w:t>
      </w:r>
      <w:r>
        <w:rPr>
          <w:spacing w:val="-14"/>
        </w:rPr>
        <w:t> 方式下的传输方向控制，为 </w:t>
      </w:r>
      <w:r>
        <w:rPr>
          <w:spacing w:val="-2"/>
        </w:rPr>
        <w:t>0</w:t>
      </w:r>
      <w:r>
        <w:rPr>
          <w:spacing w:val="-25"/>
        </w:rPr>
        <w:t> 则对应 </w:t>
      </w:r>
      <w:r>
        <w:rPr>
          <w:spacing w:val="-2"/>
        </w:rPr>
        <w:t>ECP</w:t>
      </w:r>
      <w:r>
        <w:rPr>
          <w:spacing w:val="-14"/>
        </w:rPr>
        <w:t> 正向传输/输出，为 </w:t>
      </w:r>
      <w:r>
        <w:rPr>
          <w:spacing w:val="-2"/>
        </w:rPr>
        <w:t>1</w:t>
      </w:r>
      <w:r>
        <w:rPr>
          <w:spacing w:val="-24"/>
        </w:rPr>
        <w:t> 则对应 </w:t>
      </w:r>
      <w:r>
        <w:rPr>
          <w:spacing w:val="-1"/>
        </w:rPr>
        <w:t>ECP</w:t>
      </w:r>
    </w:p>
    <w:p>
      <w:pPr>
        <w:pStyle w:val="BodyText"/>
        <w:spacing w:before="15"/>
        <w:ind w:left="1583"/>
      </w:pPr>
      <w:r>
        <w:rPr/>
        <w:t>反向传输/输入。</w:t>
      </w:r>
    </w:p>
    <w:p>
      <w:pPr>
        <w:pStyle w:val="BodyText"/>
        <w:spacing w:before="19"/>
        <w:ind w:left="1285"/>
      </w:pPr>
      <w:r>
        <w:rPr/>
        <w:t>MODEECP：</w:t>
      </w:r>
      <w:r>
        <w:rPr>
          <w:spacing w:val="-13"/>
        </w:rPr>
        <w:t>该位为 </w:t>
      </w:r>
      <w:r>
        <w:rPr/>
        <w:t>1</w:t>
      </w:r>
      <w:r>
        <w:rPr>
          <w:spacing w:val="-21"/>
        </w:rPr>
        <w:t> 则启用 </w:t>
      </w:r>
      <w:r>
        <w:rPr/>
        <w:t>ECP</w:t>
      </w:r>
      <w:r>
        <w:rPr>
          <w:spacing w:val="-13"/>
        </w:rPr>
        <w:t> 方式。</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Heading1"/>
      </w:pPr>
      <w:bookmarkStart w:name="7、功能说明" w:id="41"/>
      <w:bookmarkEnd w:id="41"/>
      <w:r>
        <w:rPr/>
      </w:r>
      <w:r>
        <w:rPr>
          <w:w w:val="95"/>
        </w:rPr>
        <w:t>7、功能说明</w:t>
      </w:r>
    </w:p>
    <w:p>
      <w:pPr>
        <w:pStyle w:val="Heading2"/>
        <w:numPr>
          <w:ilvl w:val="1"/>
          <w:numId w:val="5"/>
        </w:numPr>
        <w:tabs>
          <w:tab w:pos="1464" w:val="left" w:leader="none"/>
        </w:tabs>
        <w:spacing w:line="240" w:lineRule="auto" w:before="238" w:after="0"/>
        <w:ind w:left="1463" w:right="0" w:hanging="601"/>
        <w:jc w:val="left"/>
      </w:pPr>
      <w:bookmarkStart w:name="7.1. 查询与中断" w:id="42"/>
      <w:bookmarkEnd w:id="42"/>
      <w:r>
        <w:rPr/>
      </w:r>
      <w:bookmarkStart w:name="7.1. 查询与中断" w:id="43"/>
      <w:bookmarkEnd w:id="43"/>
      <w:r>
        <w:rPr/>
        <w:t>查询与中断</w:t>
      </w:r>
    </w:p>
    <w:p>
      <w:pPr>
        <w:pStyle w:val="BodyText"/>
        <w:spacing w:line="254" w:lineRule="auto" w:before="140"/>
        <w:ind w:left="863" w:right="737" w:firstLine="422"/>
      </w:pPr>
      <w:r>
        <w:rPr>
          <w:spacing w:val="-1"/>
        </w:rPr>
        <w:t>CH382</w:t>
      </w:r>
      <w:r>
        <w:rPr>
          <w:spacing w:val="-11"/>
        </w:rPr>
        <w:t> 芯片的两个串口以及并口合用一个 </w:t>
      </w:r>
      <w:r>
        <w:rPr/>
        <w:t>PCIE</w:t>
      </w:r>
      <w:r>
        <w:rPr>
          <w:spacing w:val="-18"/>
        </w:rPr>
        <w:t> 中断请求引脚，所以在进入 </w:t>
      </w:r>
      <w:r>
        <w:rPr/>
        <w:t>PCIE</w:t>
      </w:r>
      <w:r>
        <w:rPr>
          <w:spacing w:val="-8"/>
        </w:rPr>
        <w:t> 中断服务程序后，</w:t>
      </w:r>
      <w:r>
        <w:rPr>
          <w:spacing w:val="-102"/>
        </w:rPr>
        <w:t> </w:t>
      </w:r>
      <w:r>
        <w:rPr>
          <w:spacing w:val="-7"/>
        </w:rPr>
        <w:t>首先应该分析出是否为 </w:t>
      </w:r>
      <w:r>
        <w:rPr>
          <w:spacing w:val="-1"/>
        </w:rPr>
        <w:t>CH382</w:t>
      </w:r>
      <w:r>
        <w:rPr>
          <w:spacing w:val="-9"/>
        </w:rPr>
        <w:t> 请求中断，以及是哪个串口或者并口的中断请求。当进入中断服务程序</w:t>
      </w:r>
      <w:r>
        <w:rPr/>
        <w:t>后，有专用状态分析和依次查询两种方法：</w:t>
      </w:r>
    </w:p>
    <w:p>
      <w:pPr>
        <w:pStyle w:val="BodyText"/>
        <w:spacing w:line="254" w:lineRule="auto" w:before="4"/>
        <w:ind w:left="863" w:right="842" w:firstLine="422"/>
        <w:jc w:val="both"/>
      </w:pPr>
      <w:r>
        <w:rPr>
          <w:spacing w:val="-5"/>
        </w:rPr>
        <w:t>专用状态分析是指首先读取 </w:t>
      </w:r>
      <w:r>
        <w:rPr/>
        <w:t>IINT</w:t>
      </w:r>
      <w:r>
        <w:rPr>
          <w:spacing w:val="-8"/>
        </w:rPr>
        <w:t> 内部中断状态寄存器</w:t>
      </w:r>
      <w:r>
        <w:rPr/>
        <w:t>，IINT</w:t>
      </w:r>
      <w:r>
        <w:rPr>
          <w:spacing w:val="-37"/>
        </w:rPr>
        <w:t> 位 </w:t>
      </w:r>
      <w:r>
        <w:rPr/>
        <w:t>0</w:t>
      </w:r>
      <w:r>
        <w:rPr>
          <w:spacing w:val="-13"/>
        </w:rPr>
        <w:t> 标志有效说明是串口 </w:t>
      </w:r>
      <w:r>
        <w:rPr/>
        <w:t>0</w:t>
      </w:r>
      <w:r>
        <w:rPr>
          <w:spacing w:val="-14"/>
        </w:rPr>
        <w:t> 中断，</w:t>
      </w:r>
      <w:r>
        <w:rPr>
          <w:spacing w:val="-102"/>
        </w:rPr>
        <w:t> </w:t>
      </w:r>
      <w:r>
        <w:rPr/>
        <w:t>IINT</w:t>
      </w:r>
      <w:r>
        <w:rPr>
          <w:spacing w:val="-31"/>
        </w:rPr>
        <w:t> 位 </w:t>
      </w:r>
      <w:r>
        <w:rPr/>
        <w:t>1</w:t>
      </w:r>
      <w:r>
        <w:rPr>
          <w:spacing w:val="-11"/>
        </w:rPr>
        <w:t> 标志有效说明是串口 </w:t>
      </w:r>
      <w:r>
        <w:rPr/>
        <w:t>1</w:t>
      </w:r>
      <w:r>
        <w:rPr>
          <w:spacing w:val="-17"/>
        </w:rPr>
        <w:t> 中断</w:t>
      </w:r>
      <w:r>
        <w:rPr/>
        <w:t>，IINT</w:t>
      </w:r>
      <w:r>
        <w:rPr>
          <w:spacing w:val="-31"/>
        </w:rPr>
        <w:t> 位 </w:t>
      </w:r>
      <w:r>
        <w:rPr/>
        <w:t>7</w:t>
      </w:r>
      <w:r>
        <w:rPr>
          <w:spacing w:val="-8"/>
        </w:rPr>
        <w:t> 标志有效说明是并口中断，根据分析结果直接处理</w:t>
      </w:r>
      <w:r>
        <w:rPr/>
        <w:t>并退出，无中断则直接退出。</w:t>
      </w:r>
    </w:p>
    <w:p>
      <w:pPr>
        <w:pStyle w:val="BodyText"/>
        <w:spacing w:line="254" w:lineRule="auto"/>
        <w:ind w:left="863" w:right="842" w:firstLine="422"/>
        <w:jc w:val="both"/>
      </w:pPr>
      <w:r>
        <w:rPr>
          <w:spacing w:val="-5"/>
        </w:rPr>
        <w:t>依次查询是指首先读取并口的 </w:t>
      </w:r>
      <w:r>
        <w:rPr/>
        <w:t>PSR</w:t>
      </w:r>
      <w:r>
        <w:rPr>
          <w:spacing w:val="-33"/>
        </w:rPr>
        <w:t> 或者 </w:t>
      </w:r>
      <w:r>
        <w:rPr/>
        <w:t>PXR</w:t>
      </w:r>
      <w:r>
        <w:rPr>
          <w:spacing w:val="-28"/>
        </w:rPr>
        <w:t> 寄存器，如果是 </w:t>
      </w:r>
      <w:r>
        <w:rPr/>
        <w:t>ECP</w:t>
      </w:r>
      <w:r>
        <w:rPr>
          <w:spacing w:val="-20"/>
        </w:rPr>
        <w:t> 方式则检查 </w:t>
      </w:r>
      <w:r>
        <w:rPr/>
        <w:t>PXR</w:t>
      </w:r>
      <w:r>
        <w:rPr>
          <w:spacing w:val="-23"/>
        </w:rPr>
        <w:t> 寄存器的 </w:t>
      </w:r>
      <w:r>
        <w:rPr/>
        <w:t>ECPINTF</w:t>
      </w:r>
      <w:r>
        <w:rPr>
          <w:spacing w:val="-103"/>
        </w:rPr>
        <w:t> </w:t>
      </w:r>
      <w:r>
        <w:rPr>
          <w:spacing w:val="-3"/>
        </w:rPr>
        <w:t>标志，否则检查 </w:t>
      </w:r>
      <w:r>
        <w:rPr/>
        <w:t>PSR</w:t>
      </w:r>
      <w:r>
        <w:rPr>
          <w:spacing w:val="-4"/>
        </w:rPr>
        <w:t> 寄存器的!</w:t>
      </w:r>
      <w:r>
        <w:rPr/>
        <w:t>INTFLAG</w:t>
      </w:r>
      <w:r>
        <w:rPr>
          <w:spacing w:val="-5"/>
        </w:rPr>
        <w:t> 标志，如果有效则说明有中断，处理后退出，无中断则读取</w:t>
      </w:r>
      <w:r>
        <w:rPr>
          <w:spacing w:val="-20"/>
        </w:rPr>
        <w:t>串口 </w:t>
      </w:r>
      <w:r>
        <w:rPr>
          <w:spacing w:val="-2"/>
        </w:rPr>
        <w:t>0</w:t>
      </w:r>
      <w:r>
        <w:rPr>
          <w:spacing w:val="-36"/>
        </w:rPr>
        <w:t> 的 </w:t>
      </w:r>
      <w:r>
        <w:rPr>
          <w:spacing w:val="-1"/>
        </w:rPr>
        <w:t>IIR</w:t>
      </w:r>
      <w:r>
        <w:rPr>
          <w:spacing w:val="-11"/>
        </w:rPr>
        <w:t> 寄存器，有中断则处理并退出，无中断则读取串口 </w:t>
      </w:r>
      <w:r>
        <w:rPr>
          <w:spacing w:val="-1"/>
        </w:rPr>
        <w:t>1</w:t>
      </w:r>
      <w:r>
        <w:rPr>
          <w:spacing w:val="-36"/>
        </w:rPr>
        <w:t> 的 </w:t>
      </w:r>
      <w:r>
        <w:rPr>
          <w:spacing w:val="-1"/>
        </w:rPr>
        <w:t>IIR</w:t>
      </w:r>
      <w:r>
        <w:rPr>
          <w:spacing w:val="-9"/>
        </w:rPr>
        <w:t> 寄存器，有中断则处理并退</w:t>
      </w:r>
      <w:r>
        <w:rPr/>
        <w:t>出，无中断则直接退出。</w:t>
      </w:r>
    </w:p>
    <w:p>
      <w:pPr>
        <w:pStyle w:val="BodyText"/>
        <w:spacing w:before="5"/>
        <w:ind w:left="1285"/>
        <w:jc w:val="both"/>
      </w:pPr>
      <w:r>
        <w:rPr>
          <w:spacing w:val="-2"/>
        </w:rPr>
        <w:t>当确认是某个串口的中断后，如果有必要还可以进一步分析 </w:t>
      </w:r>
      <w:r>
        <w:rPr/>
        <w:t>LSR</w:t>
      </w:r>
      <w:r>
        <w:rPr>
          <w:spacing w:val="-8"/>
        </w:rPr>
        <w:t> 寄存器，分析中断原因并处理。</w:t>
      </w:r>
    </w:p>
    <w:p>
      <w:pPr>
        <w:pStyle w:val="BodyText"/>
        <w:spacing w:line="256" w:lineRule="auto" w:before="14"/>
        <w:ind w:left="863" w:right="847" w:firstLine="422"/>
        <w:jc w:val="both"/>
      </w:pPr>
      <w:r>
        <w:rPr>
          <w:spacing w:val="-5"/>
        </w:rPr>
        <w:t>如果串口工作于中断方式，那么需要设置 </w:t>
      </w:r>
      <w:r>
        <w:rPr>
          <w:spacing w:val="-2"/>
        </w:rPr>
        <w:t>IER</w:t>
      </w:r>
      <w:r>
        <w:rPr>
          <w:spacing w:val="-12"/>
        </w:rPr>
        <w:t> 寄存器以允许相应的中断请求，并设置 </w:t>
      </w:r>
      <w:r>
        <w:rPr>
          <w:spacing w:val="-1"/>
        </w:rPr>
        <w:t>MCR</w:t>
      </w:r>
      <w:r>
        <w:rPr>
          <w:spacing w:val="-15"/>
        </w:rPr>
        <w:t> 寄存器</w:t>
      </w:r>
      <w:r>
        <w:rPr>
          <w:spacing w:val="-18"/>
        </w:rPr>
        <w:t>中的 </w:t>
      </w:r>
      <w:r>
        <w:rPr/>
        <w:t>OUT2</w:t>
      </w:r>
      <w:r>
        <w:rPr>
          <w:spacing w:val="-8"/>
        </w:rPr>
        <w:t> 以允许中断输出。</w:t>
      </w:r>
    </w:p>
    <w:p>
      <w:pPr>
        <w:pStyle w:val="BodyText"/>
        <w:ind w:left="1285"/>
        <w:jc w:val="both"/>
      </w:pPr>
      <w:r>
        <w:rPr>
          <w:spacing w:val="-9"/>
        </w:rPr>
        <w:t>如果并口工作于中断方式，那么需要设置 </w:t>
      </w:r>
      <w:r>
        <w:rPr>
          <w:spacing w:val="-1"/>
        </w:rPr>
        <w:t>PCR</w:t>
      </w:r>
      <w:r>
        <w:rPr>
          <w:spacing w:val="-20"/>
        </w:rPr>
        <w:t> 寄存器的 </w:t>
      </w:r>
      <w:r>
        <w:rPr>
          <w:spacing w:val="-1"/>
        </w:rPr>
        <w:t>INTEN</w:t>
      </w:r>
      <w:r>
        <w:rPr>
          <w:spacing w:val="-12"/>
        </w:rPr>
        <w:t> 以允许中断输出。其中，</w:t>
      </w:r>
      <w:r>
        <w:rPr>
          <w:spacing w:val="-1"/>
        </w:rPr>
        <w:t>SPP</w:t>
      </w:r>
      <w:r>
        <w:rPr>
          <w:spacing w:val="-36"/>
        </w:rPr>
        <w:t> 或 </w:t>
      </w:r>
      <w:r>
        <w:rPr/>
        <w:t>EPP</w:t>
      </w:r>
    </w:p>
    <w:p>
      <w:pPr>
        <w:pStyle w:val="BodyText"/>
        <w:spacing w:before="15"/>
        <w:ind w:left="863"/>
        <w:jc w:val="both"/>
      </w:pPr>
      <w:r>
        <w:rPr>
          <w:spacing w:val="-9"/>
        </w:rPr>
        <w:t>方式是以 </w:t>
      </w:r>
      <w:r>
        <w:rPr/>
        <w:t>ACK</w:t>
      </w:r>
      <w:r>
        <w:rPr>
          <w:spacing w:val="-7"/>
        </w:rPr>
        <w:t> 引脚的上升沿启动中断请求</w:t>
      </w:r>
      <w:r>
        <w:rPr/>
        <w:t>，ECP</w:t>
      </w:r>
      <w:r>
        <w:rPr>
          <w:spacing w:val="-16"/>
        </w:rPr>
        <w:t> 方式是以 </w:t>
      </w:r>
      <w:r>
        <w:rPr/>
        <w:t>ERR</w:t>
      </w:r>
      <w:r>
        <w:rPr>
          <w:spacing w:val="-7"/>
        </w:rPr>
        <w:t> 引脚的下降沿启动中断请求。</w:t>
      </w:r>
    </w:p>
    <w:p>
      <w:pPr>
        <w:pStyle w:val="BodyText"/>
        <w:spacing w:line="252" w:lineRule="auto" w:before="19"/>
        <w:ind w:left="1285" w:right="743"/>
        <w:jc w:val="both"/>
      </w:pPr>
      <w:r>
        <w:rPr>
          <w:spacing w:val="-4"/>
        </w:rPr>
        <w:t>如果串口工作于查询方式，那么无需设置 </w:t>
      </w:r>
      <w:r>
        <w:rPr/>
        <w:t>IER</w:t>
      </w:r>
      <w:r>
        <w:rPr>
          <w:spacing w:val="-36"/>
        </w:rPr>
        <w:t> 和 </w:t>
      </w:r>
      <w:r>
        <w:rPr/>
        <w:t>MCR</w:t>
      </w:r>
      <w:r>
        <w:rPr>
          <w:spacing w:val="-37"/>
        </w:rPr>
        <w:t> 的 </w:t>
      </w:r>
      <w:r>
        <w:rPr/>
        <w:t>OUT2</w:t>
      </w:r>
      <w:r>
        <w:rPr>
          <w:spacing w:val="-9"/>
        </w:rPr>
        <w:t>，只需查询 </w:t>
      </w:r>
      <w:r>
        <w:rPr/>
        <w:t>LSR</w:t>
      </w:r>
      <w:r>
        <w:rPr>
          <w:spacing w:val="-8"/>
        </w:rPr>
        <w:t> 寄存器并分析处理。</w:t>
      </w:r>
      <w:r>
        <w:rPr>
          <w:spacing w:val="-10"/>
        </w:rPr>
        <w:t>如果并口工作于查询方式，那么无需设置 </w:t>
      </w:r>
      <w:r>
        <w:rPr>
          <w:spacing w:val="-1"/>
        </w:rPr>
        <w:t>PCR</w:t>
      </w:r>
      <w:r>
        <w:rPr>
          <w:spacing w:val="-37"/>
        </w:rPr>
        <w:t> 的 </w:t>
      </w:r>
      <w:r>
        <w:rPr>
          <w:spacing w:val="-1"/>
        </w:rPr>
        <w:t>INTEN</w:t>
      </w:r>
      <w:r>
        <w:rPr>
          <w:spacing w:val="-10"/>
        </w:rPr>
        <w:t>，只需查询 </w:t>
      </w:r>
      <w:r>
        <w:rPr>
          <w:spacing w:val="-1"/>
        </w:rPr>
        <w:t>PSR</w:t>
      </w:r>
      <w:r>
        <w:rPr>
          <w:spacing w:val="-37"/>
        </w:rPr>
        <w:t> 和 </w:t>
      </w:r>
      <w:r>
        <w:rPr>
          <w:spacing w:val="-1"/>
        </w:rPr>
        <w:t>PXR</w:t>
      </w:r>
      <w:r>
        <w:rPr>
          <w:spacing w:val="-9"/>
        </w:rPr>
        <w:t> 寄存器并分析处理。</w:t>
      </w:r>
    </w:p>
    <w:p>
      <w:pPr>
        <w:pStyle w:val="BodyText"/>
        <w:rPr>
          <w:sz w:val="20"/>
        </w:rPr>
      </w:pPr>
    </w:p>
    <w:p>
      <w:pPr>
        <w:pStyle w:val="Heading2"/>
        <w:numPr>
          <w:ilvl w:val="1"/>
          <w:numId w:val="5"/>
        </w:numPr>
        <w:tabs>
          <w:tab w:pos="1464" w:val="left" w:leader="none"/>
        </w:tabs>
        <w:spacing w:line="240" w:lineRule="auto" w:before="156" w:after="0"/>
        <w:ind w:left="1463" w:right="0" w:hanging="601"/>
        <w:jc w:val="left"/>
      </w:pPr>
      <w:bookmarkStart w:name="7.2. 串口操作" w:id="44"/>
      <w:bookmarkEnd w:id="44"/>
      <w:r>
        <w:rPr/>
      </w:r>
      <w:bookmarkStart w:name="7.2. 串口操作" w:id="45"/>
      <w:bookmarkEnd w:id="45"/>
      <w:r>
        <w:rPr/>
        <w:t>串口操作</w:t>
      </w:r>
    </w:p>
    <w:p>
      <w:pPr>
        <w:pStyle w:val="BodyText"/>
        <w:spacing w:before="145"/>
        <w:ind w:left="1285"/>
        <w:jc w:val="both"/>
      </w:pPr>
      <w:r>
        <w:rPr>
          <w:spacing w:val="-4"/>
        </w:rPr>
        <w:t>具体操作可以参考单串口芯片 </w:t>
      </w:r>
      <w:r>
        <w:rPr/>
        <w:t>16C550</w:t>
      </w:r>
      <w:r>
        <w:rPr>
          <w:spacing w:val="-12"/>
        </w:rPr>
        <w:t> 或者双串口芯片 </w:t>
      </w:r>
      <w:r>
        <w:rPr/>
        <w:t>CH432</w:t>
      </w:r>
      <w:r>
        <w:rPr>
          <w:spacing w:val="-12"/>
        </w:rPr>
        <w:t> 或者八串口芯片 </w:t>
      </w:r>
      <w:r>
        <w:rPr/>
        <w:t>CH438</w:t>
      </w:r>
      <w:r>
        <w:rPr>
          <w:spacing w:val="-10"/>
        </w:rPr>
        <w:t> 的说明。</w:t>
      </w:r>
    </w:p>
    <w:p>
      <w:pPr>
        <w:pStyle w:val="BodyText"/>
        <w:rPr>
          <w:sz w:val="20"/>
        </w:rPr>
      </w:pPr>
    </w:p>
    <w:p>
      <w:pPr>
        <w:pStyle w:val="Heading2"/>
        <w:numPr>
          <w:ilvl w:val="1"/>
          <w:numId w:val="5"/>
        </w:numPr>
        <w:tabs>
          <w:tab w:pos="1464" w:val="left" w:leader="none"/>
        </w:tabs>
        <w:spacing w:line="240" w:lineRule="auto" w:before="170" w:after="0"/>
        <w:ind w:left="1463" w:right="0" w:hanging="601"/>
        <w:jc w:val="both"/>
      </w:pPr>
      <w:bookmarkStart w:name="7.3. 并口操作" w:id="46"/>
      <w:bookmarkEnd w:id="46"/>
      <w:r>
        <w:rPr/>
      </w:r>
      <w:bookmarkStart w:name="7.3. 并口操作" w:id="47"/>
      <w:bookmarkEnd w:id="47"/>
      <w:r>
        <w:rPr/>
        <w:t>并口操作</w:t>
      </w:r>
    </w:p>
    <w:p>
      <w:pPr>
        <w:pStyle w:val="BodyText"/>
        <w:spacing w:line="254" w:lineRule="auto" w:before="140"/>
        <w:ind w:left="863" w:right="847" w:firstLine="422"/>
        <w:jc w:val="both"/>
      </w:pPr>
      <w:r>
        <w:rPr>
          <w:spacing w:val="-1"/>
        </w:rPr>
        <w:t>CH382</w:t>
      </w:r>
      <w:r>
        <w:rPr>
          <w:spacing w:val="-15"/>
        </w:rPr>
        <w:t> 并口的 </w:t>
      </w:r>
      <w:r>
        <w:rPr>
          <w:spacing w:val="-1"/>
        </w:rPr>
        <w:t>3</w:t>
      </w:r>
      <w:r>
        <w:rPr>
          <w:spacing w:val="-9"/>
        </w:rPr>
        <w:t> 种工作方式之间互斥，默认为 </w:t>
      </w:r>
      <w:r>
        <w:rPr/>
        <w:t>SPP</w:t>
      </w:r>
      <w:r>
        <w:rPr>
          <w:spacing w:val="-13"/>
        </w:rPr>
        <w:t> 方式。在 </w:t>
      </w:r>
      <w:r>
        <w:rPr/>
        <w:t>SPP</w:t>
      </w:r>
      <w:r>
        <w:rPr>
          <w:spacing w:val="-9"/>
        </w:rPr>
        <w:t> 方式下可以实现 </w:t>
      </w:r>
      <w:r>
        <w:rPr/>
        <w:t>Nibble、Byte</w:t>
      </w:r>
      <w:r>
        <w:rPr>
          <w:spacing w:val="-102"/>
        </w:rPr>
        <w:t> </w:t>
      </w:r>
      <w:r>
        <w:rPr>
          <w:spacing w:val="-28"/>
        </w:rPr>
        <w:t>和 </w:t>
      </w:r>
      <w:r>
        <w:rPr>
          <w:spacing w:val="-2"/>
        </w:rPr>
        <w:t>PS/2</w:t>
      </w:r>
      <w:r>
        <w:rPr>
          <w:spacing w:val="-12"/>
        </w:rPr>
        <w:t> 等附加方式，还可以通过设置 </w:t>
      </w:r>
      <w:r>
        <w:rPr>
          <w:spacing w:val="-1"/>
        </w:rPr>
        <w:t>PXR</w:t>
      </w:r>
      <w:r>
        <w:rPr>
          <w:spacing w:val="-20"/>
        </w:rPr>
        <w:t> 寄存器在 </w:t>
      </w:r>
      <w:r>
        <w:rPr>
          <w:spacing w:val="-1"/>
        </w:rPr>
        <w:t>SPP、EPP</w:t>
      </w:r>
      <w:r>
        <w:rPr>
          <w:spacing w:val="-36"/>
        </w:rPr>
        <w:t> 或 </w:t>
      </w:r>
      <w:r>
        <w:rPr>
          <w:spacing w:val="-1"/>
        </w:rPr>
        <w:t>ECP</w:t>
      </w:r>
      <w:r>
        <w:rPr>
          <w:spacing w:val="-9"/>
        </w:rPr>
        <w:t> 方式之间进行来回切换。下面是</w:t>
      </w:r>
      <w:r>
        <w:rPr/>
        <w:t>并口工作方式切换图。</w:t>
      </w:r>
    </w:p>
    <w:p>
      <w:pPr>
        <w:spacing w:after="0" w:line="254" w:lineRule="auto"/>
        <w:jc w:val="both"/>
        <w:sectPr>
          <w:headerReference w:type="default" r:id="rId16"/>
          <w:pgSz w:w="11900" w:h="16840"/>
          <w:pgMar w:header="877" w:footer="0" w:top="1300" w:bottom="280" w:left="500" w:right="500"/>
        </w:sectPr>
      </w:pPr>
    </w:p>
    <w:p>
      <w:pPr>
        <w:pStyle w:val="BodyText"/>
        <w:rPr>
          <w:sz w:val="14"/>
        </w:rPr>
      </w:pPr>
    </w:p>
    <w:p>
      <w:pPr>
        <w:pStyle w:val="BodyText"/>
        <w:ind w:left="1923"/>
        <w:rPr>
          <w:sz w:val="20"/>
        </w:rPr>
      </w:pPr>
      <w:r>
        <w:rPr>
          <w:sz w:val="20"/>
        </w:rPr>
        <w:pict>
          <v:group style="width:307.45pt;height:108.25pt;mso-position-horizontal-relative:char;mso-position-vertical-relative:line" coordorigin="0,0" coordsize="6149,2165">
            <v:line style="position:absolute" from="3077,451" to="3077,710" stroked="true" strokeweight=".96pt" strokecolor="#000000">
              <v:stroke dashstyle="solid"/>
            </v:line>
            <v:shape style="position:absolute;left:2995;top:700;width:168;height:168" coordorigin="2995,701" coordsize="168,168" path="m3163,701l2995,701,3077,869,3163,701xe" filled="true" fillcolor="#000000" stroked="false">
              <v:path arrowok="t"/>
              <v:fill type="solid"/>
            </v:shape>
            <v:shape style="position:absolute;left:1636;top:9;width:2880;height:2146" coordorigin="1637,10" coordsize="2880,2146" path="m1800,869l1736,881,1684,916,1649,968,1637,1032,1637,1997,1649,2058,1684,2108,1736,2143,1800,2155,4358,2155,4420,2143,4470,2108,4504,2058,4517,1997,4517,1032,4504,968,4470,916,4420,881,4358,869,1800,869xm3322,1440l3294,1446,3271,1462,3255,1485,3250,1512,3250,1944,3255,1971,3271,1992,3294,2006,3322,2011,4267,2011,4295,2006,4318,1992,4333,1971,4339,1944,4339,1512,4333,1485,4318,1462,4295,1446,4267,1440,3322,1440xm1882,1440l1854,1446,1831,1462,1815,1485,1810,1512,1810,1944,1815,1971,1831,1992,1854,2006,1882,2011,2827,2011,2855,2006,2878,1992,2893,1971,2899,1944,2899,1512,2893,1485,2878,1462,2855,1446,2827,1440,1882,1440xm2582,10l2562,14,2545,26,2534,44,2530,67,2530,389,2534,409,2545,426,2562,437,2582,442,3562,442,3585,437,3603,426,3615,409,3619,389,3619,67,3615,44,3603,26,3585,14,3562,10,2582,10xe" filled="false" stroked="true" strokeweight=".96pt" strokecolor="#000000">
              <v:path arrowok="t"/>
              <v:stroke dashstyle="solid"/>
            </v:shape>
            <v:line style="position:absolute" from="2899,1872" to="3101,1872" stroked="true" strokeweight=".96pt" strokecolor="#000000">
              <v:stroke dashstyle="solid"/>
            </v:line>
            <v:shape style="position:absolute;left:3091;top:1790;width:168;height:168" coordorigin="3091,1790" coordsize="168,168" path="m3091,1790l3091,1958,3259,1877,3091,1790xe" filled="true" fillcolor="#000000" stroked="false">
              <v:path arrowok="t"/>
              <v:fill type="solid"/>
            </v:shape>
            <v:line style="position:absolute" from="3259,1584" to="3058,1584" stroked="true" strokeweight=".96pt" strokecolor="#000000">
              <v:stroke dashstyle="solid"/>
            </v:line>
            <v:shape style="position:absolute;left:2904;top:1502;width:168;height:168" coordorigin="2904,1502" coordsize="168,168" path="m3072,1502l2904,1589,3072,1670,3072,1502xe" filled="true" fillcolor="#000000" stroked="false">
              <v:path arrowok="t"/>
              <v:fill type="solid"/>
            </v:shape>
            <v:shape style="position:absolute;left:9;top:950;width:1090;height:1148" coordorigin="10,950" coordsize="1090,1148" path="m144,950l93,961,50,991,20,1035,10,1090,10,1958,20,2013,50,2057,93,2087,144,2098,960,2098,1014,2087,1058,2057,1088,2013,1099,1958,1099,1090,1088,1035,1058,991,1014,961,960,950,144,950xe" filled="false" stroked="true" strokeweight=".96pt" strokecolor="#000000">
              <v:path arrowok="t"/>
              <v:stroke dashstyle="solid"/>
            </v:shape>
            <v:line style="position:absolute" from="1099,1666" to="1478,1666" stroked="true" strokeweight=".96pt" strokecolor="#000000">
              <v:stroke dashstyle="solid"/>
            </v:line>
            <v:shape style="position:absolute;left:1468;top:1584;width:168;height:168" coordorigin="1469,1584" coordsize="168,168" path="m1469,1584l1469,1752,1637,1666,1469,1584xe" filled="true" fillcolor="#000000" stroked="false">
              <v:path arrowok="t"/>
              <v:fill type="solid"/>
            </v:shape>
            <v:line style="position:absolute" from="1637,1382" to="1258,1382" stroked="true" strokeweight=".96pt" strokecolor="#000000">
              <v:stroke dashstyle="solid"/>
            </v:line>
            <v:shape style="position:absolute;left:1099;top:1300;width:173;height:168" coordorigin="1099,1301" coordsize="173,168" path="m1272,1301l1099,1387,1272,1469,1272,1301xe" filled="true" fillcolor="#000000" stroked="false">
              <v:path arrowok="t"/>
              <v:fill type="solid"/>
            </v:shape>
            <v:line style="position:absolute" from="4517,1666" to="4901,1666" stroked="true" strokeweight=".96pt" strokecolor="#000000">
              <v:stroke dashstyle="solid"/>
            </v:line>
            <v:shape style="position:absolute;left:5049;top:950;width:1090;height:1148" coordorigin="5050,950" coordsize="1090,1148" path="m5184,950l5133,961,5090,991,5060,1035,5050,1090,5050,1958,5060,2013,5090,2057,5133,2087,5184,2098,6000,2098,6054,2087,6098,2057,6128,2013,6139,1958,6139,1090,6128,1035,6098,991,6054,961,6000,950,5184,950xe" filled="false" stroked="true" strokeweight=".96pt" strokecolor="#000000">
              <v:path arrowok="t"/>
              <v:stroke dashstyle="solid"/>
            </v:shape>
            <v:shape style="position:absolute;left:4891;top:1584;width:173;height:168" coordorigin="4891,1584" coordsize="173,168" path="m4891,1584l4891,1752,5064,1666,4891,1584xe" filled="true" fillcolor="#000000" stroked="false">
              <v:path arrowok="t"/>
              <v:fill type="solid"/>
            </v:shape>
            <v:line style="position:absolute" from="5059,1382" to="4675,1382" stroked="true" strokeweight=".96pt" strokecolor="#000000">
              <v:stroke dashstyle="solid"/>
            </v:line>
            <v:shape style="position:absolute;left:4516;top:1300;width:173;height:168" coordorigin="4517,1301" coordsize="173,168" path="m4690,1301l4517,1387,4690,1469,4690,1301xe" filled="true" fillcolor="#000000" stroked="false">
              <v:path arrowok="t"/>
              <v:fill type="solid"/>
            </v:shape>
            <v:shape style="position:absolute;left:2808;top:144;width:548;height:212" type="#_x0000_t202" filled="false" stroked="false">
              <v:textbox inset="0,0,0,0">
                <w:txbxContent>
                  <w:p>
                    <w:pPr>
                      <w:spacing w:line="211" w:lineRule="exact" w:before="0"/>
                      <w:ind w:left="0" w:right="0" w:firstLine="0"/>
                      <w:jc w:val="left"/>
                      <w:rPr>
                        <w:sz w:val="21"/>
                      </w:rPr>
                    </w:pPr>
                    <w:r>
                      <w:rPr>
                        <w:sz w:val="21"/>
                      </w:rPr>
                      <w:t>RESET</w:t>
                    </w:r>
                  </w:p>
                </w:txbxContent>
              </v:textbox>
              <w10:wrap type="none"/>
            </v:shape>
            <v:shape style="position:absolute;left:2918;top:1028;width:337;height:212" type="#_x0000_t202" filled="false" stroked="false">
              <v:textbox inset="0,0,0,0">
                <w:txbxContent>
                  <w:p>
                    <w:pPr>
                      <w:spacing w:line="211" w:lineRule="exact" w:before="0"/>
                      <w:ind w:left="0" w:right="0" w:firstLine="0"/>
                      <w:jc w:val="left"/>
                      <w:rPr>
                        <w:sz w:val="21"/>
                      </w:rPr>
                    </w:pPr>
                    <w:r>
                      <w:rPr>
                        <w:sz w:val="21"/>
                      </w:rPr>
                      <w:t>SPP</w:t>
                    </w:r>
                  </w:p>
                </w:txbxContent>
              </v:textbox>
              <w10:wrap type="none"/>
            </v:shape>
            <v:shape style="position:absolute;left:393;top:1388;width:337;height:212" type="#_x0000_t202" filled="false" stroked="false">
              <v:textbox inset="0,0,0,0">
                <w:txbxContent>
                  <w:p>
                    <w:pPr>
                      <w:spacing w:line="211" w:lineRule="exact" w:before="0"/>
                      <w:ind w:left="0" w:right="0" w:firstLine="0"/>
                      <w:jc w:val="left"/>
                      <w:rPr>
                        <w:sz w:val="21"/>
                      </w:rPr>
                    </w:pPr>
                    <w:r>
                      <w:rPr>
                        <w:sz w:val="21"/>
                      </w:rPr>
                      <w:t>EPP</w:t>
                    </w:r>
                  </w:p>
                </w:txbxContent>
              </v:textbox>
              <w10:wrap type="none"/>
            </v:shape>
            <v:shape style="position:absolute;left:5433;top:1388;width:337;height:212" type="#_x0000_t202" filled="false" stroked="false">
              <v:textbox inset="0,0,0,0">
                <w:txbxContent>
                  <w:p>
                    <w:pPr>
                      <w:spacing w:line="211" w:lineRule="exact" w:before="0"/>
                      <w:ind w:left="0" w:right="0" w:firstLine="0"/>
                      <w:jc w:val="left"/>
                      <w:rPr>
                        <w:sz w:val="21"/>
                      </w:rPr>
                    </w:pPr>
                    <w:r>
                      <w:rPr>
                        <w:sz w:val="21"/>
                      </w:rPr>
                      <w:t>ECP</w:t>
                    </w:r>
                  </w:p>
                </w:txbxContent>
              </v:textbox>
              <w10:wrap type="none"/>
            </v:shape>
            <v:shape style="position:absolute;left:2035;top:1570;width:2200;height:212" type="#_x0000_t202" filled="false" stroked="false">
              <v:textbox inset="0,0,0,0">
                <w:txbxContent>
                  <w:p>
                    <w:pPr>
                      <w:tabs>
                        <w:tab w:pos="1334" w:val="left" w:leader="none"/>
                      </w:tabs>
                      <w:spacing w:line="211" w:lineRule="exact" w:before="0"/>
                      <w:ind w:left="0" w:right="0" w:firstLine="0"/>
                      <w:jc w:val="left"/>
                      <w:rPr>
                        <w:sz w:val="21"/>
                      </w:rPr>
                    </w:pPr>
                    <w:r>
                      <w:rPr>
                        <w:sz w:val="21"/>
                      </w:rPr>
                      <w:t>Nibble</w:t>
                      <w:tab/>
                      <w:t>Byte/PS2</w:t>
                    </w:r>
                  </w:p>
                </w:txbxContent>
              </v:textbox>
              <w10:wrap type="none"/>
            </v:shape>
          </v:group>
        </w:pict>
      </w:r>
      <w:r>
        <w:rPr>
          <w:sz w:val="20"/>
        </w:rPr>
      </w:r>
    </w:p>
    <w:p>
      <w:pPr>
        <w:pStyle w:val="BodyText"/>
        <w:spacing w:before="12"/>
        <w:rPr>
          <w:sz w:val="14"/>
        </w:rPr>
      </w:pPr>
    </w:p>
    <w:p>
      <w:pPr>
        <w:pStyle w:val="BodyText"/>
        <w:spacing w:before="72"/>
        <w:ind w:left="1285"/>
        <w:jc w:val="both"/>
      </w:pPr>
      <w:r>
        <w:rPr>
          <w:spacing w:val="-27"/>
        </w:rPr>
        <w:t>在 </w:t>
      </w:r>
      <w:r>
        <w:rPr>
          <w:spacing w:val="-1"/>
        </w:rPr>
        <w:t>SPP</w:t>
      </w:r>
      <w:r>
        <w:rPr>
          <w:spacing w:val="-13"/>
        </w:rPr>
        <w:t> 方式下，可以用软件控制 </w:t>
      </w:r>
      <w:r>
        <w:rPr>
          <w:spacing w:val="-1"/>
        </w:rPr>
        <w:t>PCR</w:t>
      </w:r>
      <w:r>
        <w:rPr>
          <w:spacing w:val="-23"/>
        </w:rPr>
        <w:t> 和查询 </w:t>
      </w:r>
      <w:r>
        <w:rPr>
          <w:spacing w:val="-1"/>
        </w:rPr>
        <w:t>PSR</w:t>
      </w:r>
      <w:r>
        <w:rPr>
          <w:spacing w:val="-30"/>
        </w:rPr>
        <w:t> 实现 </w:t>
      </w:r>
      <w:r>
        <w:rPr>
          <w:spacing w:val="-1"/>
        </w:rPr>
        <w:t>Nibble、Byte</w:t>
      </w:r>
      <w:r>
        <w:rPr>
          <w:spacing w:val="-37"/>
        </w:rPr>
        <w:t> 和 </w:t>
      </w:r>
      <w:r>
        <w:rPr>
          <w:spacing w:val="-1"/>
        </w:rPr>
        <w:t>PS/2</w:t>
      </w:r>
      <w:r>
        <w:rPr>
          <w:spacing w:val="-8"/>
        </w:rPr>
        <w:t> 等传输，具体操作步</w:t>
      </w:r>
    </w:p>
    <w:p>
      <w:pPr>
        <w:pStyle w:val="BodyText"/>
        <w:spacing w:before="14"/>
        <w:ind w:left="863"/>
      </w:pPr>
      <w:r>
        <w:rPr>
          <w:spacing w:val="-8"/>
        </w:rPr>
        <w:t>骤可以参考 </w:t>
      </w:r>
      <w:r>
        <w:rPr/>
        <w:t>IEEE1284</w:t>
      </w:r>
      <w:r>
        <w:rPr>
          <w:spacing w:val="-12"/>
        </w:rPr>
        <w:t> 规范。</w:t>
      </w:r>
    </w:p>
    <w:p>
      <w:pPr>
        <w:pStyle w:val="BodyText"/>
        <w:spacing w:line="254" w:lineRule="auto" w:before="19"/>
        <w:ind w:left="863" w:right="743" w:firstLine="422"/>
      </w:pPr>
      <w:r>
        <w:rPr>
          <w:spacing w:val="-27"/>
        </w:rPr>
        <w:t>在 </w:t>
      </w:r>
      <w:r>
        <w:rPr>
          <w:spacing w:val="-1"/>
        </w:rPr>
        <w:t>EPP</w:t>
      </w:r>
      <w:r>
        <w:rPr>
          <w:spacing w:val="-14"/>
        </w:rPr>
        <w:t> 方式下，应该通过 </w:t>
      </w:r>
      <w:r>
        <w:rPr>
          <w:spacing w:val="-1"/>
        </w:rPr>
        <w:t>PXR</w:t>
      </w:r>
      <w:r>
        <w:rPr>
          <w:spacing w:val="-37"/>
        </w:rPr>
        <w:t> 的 </w:t>
      </w:r>
      <w:r>
        <w:rPr>
          <w:spacing w:val="-1"/>
        </w:rPr>
        <w:t>EPPADDR</w:t>
      </w:r>
      <w:r>
        <w:rPr>
          <w:spacing w:val="-13"/>
        </w:rPr>
        <w:t> 选择目标空间，通过 </w:t>
      </w:r>
      <w:r>
        <w:rPr>
          <w:spacing w:val="-1"/>
        </w:rPr>
        <w:t>PCR</w:t>
      </w:r>
      <w:r>
        <w:rPr>
          <w:spacing w:val="-37"/>
        </w:rPr>
        <w:t> 的 </w:t>
      </w:r>
      <w:r>
        <w:rPr>
          <w:spacing w:val="-1"/>
        </w:rPr>
        <w:t>DIRIN</w:t>
      </w:r>
      <w:r>
        <w:rPr>
          <w:spacing w:val="-8"/>
        </w:rPr>
        <w:t> 设置传输方向，然后</w:t>
      </w:r>
      <w:r>
        <w:rPr>
          <w:spacing w:val="-28"/>
        </w:rPr>
        <w:t>向 </w:t>
      </w:r>
      <w:r>
        <w:rPr>
          <w:spacing w:val="-2"/>
        </w:rPr>
        <w:t>PDR</w:t>
      </w:r>
      <w:r>
        <w:rPr>
          <w:spacing w:val="-14"/>
        </w:rPr>
        <w:t> 写入数据</w:t>
      </w:r>
      <w:r>
        <w:rPr>
          <w:spacing w:val="-2"/>
        </w:rPr>
        <w:t>（</w:t>
      </w:r>
      <w:r>
        <w:rPr>
          <w:spacing w:val="-1"/>
        </w:rPr>
        <w:t>对于反向传输则可以写入任意数据）</w:t>
      </w:r>
      <w:r>
        <w:rPr>
          <w:spacing w:val="-19"/>
        </w:rPr>
        <w:t>启动 </w:t>
      </w:r>
      <w:r>
        <w:rPr>
          <w:spacing w:val="-1"/>
        </w:rPr>
        <w:t>EPP</w:t>
      </w:r>
      <w:r>
        <w:rPr>
          <w:spacing w:val="-16"/>
        </w:rPr>
        <w:t> 传输，并查询 </w:t>
      </w:r>
      <w:r>
        <w:rPr>
          <w:spacing w:val="-1"/>
        </w:rPr>
        <w:t>PSR</w:t>
      </w:r>
      <w:r>
        <w:rPr>
          <w:spacing w:val="-19"/>
        </w:rPr>
        <w:t> 直到</w:t>
      </w:r>
      <w:r>
        <w:rPr>
          <w:spacing w:val="-1"/>
        </w:rPr>
        <w:t>!EPPREQ</w:t>
      </w:r>
      <w:r>
        <w:rPr>
          <w:spacing w:val="-36"/>
        </w:rPr>
        <w:t> 为 </w:t>
      </w:r>
      <w:r>
        <w:rPr>
          <w:spacing w:val="-1"/>
        </w:rPr>
        <w:t>1；</w:t>
      </w:r>
      <w:r>
        <w:rPr>
          <w:spacing w:val="-102"/>
        </w:rPr>
        <w:t> </w:t>
      </w:r>
      <w:r>
        <w:rPr>
          <w:spacing w:val="-5"/>
        </w:rPr>
        <w:t>如果是反向传输则还需要从 </w:t>
      </w:r>
      <w:r>
        <w:rPr/>
        <w:t>PIR</w:t>
      </w:r>
      <w:r>
        <w:rPr>
          <w:spacing w:val="-12"/>
        </w:rPr>
        <w:t> 读取数据</w:t>
      </w:r>
      <w:r>
        <w:rPr/>
        <w:t>（</w:t>
      </w:r>
      <w:r>
        <w:rPr>
          <w:spacing w:val="-13"/>
        </w:rPr>
        <w:t>建议与 </w:t>
      </w:r>
      <w:r>
        <w:rPr/>
        <w:t>PSR</w:t>
      </w:r>
      <w:r>
        <w:rPr>
          <w:spacing w:val="-8"/>
        </w:rPr>
        <w:t> 一起读取以提高效率</w:t>
      </w:r>
      <w:r>
        <w:rPr>
          <w:spacing w:val="-106"/>
        </w:rPr>
        <w:t>）</w:t>
      </w:r>
      <w:r>
        <w:rPr/>
        <w:t>。</w:t>
      </w:r>
    </w:p>
    <w:p>
      <w:pPr>
        <w:pStyle w:val="BodyText"/>
        <w:spacing w:line="254" w:lineRule="auto" w:before="4"/>
        <w:ind w:left="863" w:right="791" w:firstLine="422"/>
        <w:jc w:val="both"/>
      </w:pPr>
      <w:r>
        <w:rPr>
          <w:spacing w:val="-24"/>
        </w:rPr>
        <w:t>在 </w:t>
      </w:r>
      <w:r>
        <w:rPr/>
        <w:t>ECP</w:t>
      </w:r>
      <w:r>
        <w:rPr>
          <w:spacing w:val="-12"/>
        </w:rPr>
        <w:t> 方式下，应该通过 </w:t>
      </w:r>
      <w:r>
        <w:rPr/>
        <w:t>PCR</w:t>
      </w:r>
      <w:r>
        <w:rPr>
          <w:spacing w:val="-33"/>
        </w:rPr>
        <w:t> 的 </w:t>
      </w:r>
      <w:r>
        <w:rPr/>
        <w:t>DIRIN</w:t>
      </w:r>
      <w:r>
        <w:rPr>
          <w:spacing w:val="-34"/>
        </w:rPr>
        <w:t> 和 </w:t>
      </w:r>
      <w:r>
        <w:rPr/>
        <w:t>PXR</w:t>
      </w:r>
      <w:r>
        <w:rPr>
          <w:spacing w:val="-32"/>
        </w:rPr>
        <w:t> 的 </w:t>
      </w:r>
      <w:r>
        <w:rPr/>
        <w:t>ECPDIRIN</w:t>
      </w:r>
      <w:r>
        <w:rPr>
          <w:spacing w:val="-7"/>
        </w:rPr>
        <w:t> 设置传输方向，对于正向传输，可以</w:t>
      </w:r>
      <w:r>
        <w:rPr>
          <w:spacing w:val="-28"/>
        </w:rPr>
        <w:t>向 </w:t>
      </w:r>
      <w:r>
        <w:rPr>
          <w:spacing w:val="-2"/>
        </w:rPr>
        <w:t>PDR</w:t>
      </w:r>
      <w:r>
        <w:rPr>
          <w:spacing w:val="-17"/>
        </w:rPr>
        <w:t> 写入数据启动 </w:t>
      </w:r>
      <w:r>
        <w:rPr>
          <w:spacing w:val="-2"/>
        </w:rPr>
        <w:t>ECP</w:t>
      </w:r>
      <w:r>
        <w:rPr>
          <w:spacing w:val="-15"/>
        </w:rPr>
        <w:t> 正向传输，并查询 </w:t>
      </w:r>
      <w:r>
        <w:rPr>
          <w:spacing w:val="-2"/>
        </w:rPr>
        <w:t>PSR</w:t>
      </w:r>
      <w:r>
        <w:rPr>
          <w:spacing w:val="-16"/>
        </w:rPr>
        <w:t> 直到!</w:t>
      </w:r>
      <w:r>
        <w:rPr>
          <w:spacing w:val="-2"/>
        </w:rPr>
        <w:t>ECPOUT</w:t>
      </w:r>
      <w:r>
        <w:rPr>
          <w:spacing w:val="-37"/>
        </w:rPr>
        <w:t> 为 </w:t>
      </w:r>
      <w:r>
        <w:rPr>
          <w:spacing w:val="-2"/>
        </w:rPr>
        <w:t>1；对于反向传输，可以直接查询 PSR</w:t>
      </w:r>
      <w:r>
        <w:rPr>
          <w:spacing w:val="-102"/>
        </w:rPr>
        <w:t> </w:t>
      </w:r>
      <w:r>
        <w:rPr>
          <w:w w:val="100"/>
        </w:rPr>
        <w:t>直到!ECPIBF</w:t>
      </w:r>
      <w:r>
        <w:rPr>
          <w:spacing w:val="-57"/>
        </w:rPr>
        <w:t> </w:t>
      </w:r>
      <w:r>
        <w:rPr>
          <w:w w:val="100"/>
        </w:rPr>
        <w:t>为</w:t>
      </w:r>
      <w:r>
        <w:rPr>
          <w:spacing w:val="-53"/>
        </w:rPr>
        <w:t> </w:t>
      </w:r>
      <w:r>
        <w:rPr>
          <w:w w:val="100"/>
        </w:rPr>
        <w:t>0，</w:t>
      </w:r>
      <w:r>
        <w:rPr>
          <w:spacing w:val="-3"/>
          <w:w w:val="100"/>
        </w:rPr>
        <w:t>再从</w:t>
      </w:r>
      <w:r>
        <w:rPr>
          <w:spacing w:val="-53"/>
        </w:rPr>
        <w:t> </w:t>
      </w:r>
      <w:r>
        <w:rPr>
          <w:w w:val="100"/>
        </w:rPr>
        <w:t>PIR</w:t>
      </w:r>
      <w:r>
        <w:rPr>
          <w:spacing w:val="-53"/>
        </w:rPr>
        <w:t> </w:t>
      </w:r>
      <w:r>
        <w:rPr>
          <w:spacing w:val="-2"/>
          <w:w w:val="100"/>
        </w:rPr>
        <w:t>读取数据</w:t>
      </w:r>
      <w:r>
        <w:rPr>
          <w:spacing w:val="-5"/>
          <w:w w:val="100"/>
        </w:rPr>
        <w:t>（</w:t>
      </w:r>
      <w:r>
        <w:rPr>
          <w:w w:val="100"/>
        </w:rPr>
        <w:t>建议与</w:t>
      </w:r>
      <w:r>
        <w:rPr>
          <w:spacing w:val="-53"/>
        </w:rPr>
        <w:t> </w:t>
      </w:r>
      <w:r>
        <w:rPr>
          <w:spacing w:val="-5"/>
          <w:w w:val="100"/>
        </w:rPr>
        <w:t>P</w:t>
      </w:r>
      <w:r>
        <w:rPr>
          <w:w w:val="100"/>
        </w:rPr>
        <w:t>SR</w:t>
      </w:r>
      <w:r>
        <w:rPr>
          <w:spacing w:val="-57"/>
        </w:rPr>
        <w:t> </w:t>
      </w:r>
      <w:r>
        <w:rPr>
          <w:spacing w:val="-2"/>
          <w:w w:val="100"/>
        </w:rPr>
        <w:t>一起读取以提高效率，并从</w:t>
      </w:r>
      <w:r>
        <w:rPr>
          <w:spacing w:val="-53"/>
        </w:rPr>
        <w:t> </w:t>
      </w:r>
      <w:r>
        <w:rPr>
          <w:w w:val="100"/>
        </w:rPr>
        <w:t>P</w:t>
      </w:r>
      <w:r>
        <w:rPr>
          <w:spacing w:val="-5"/>
          <w:w w:val="100"/>
        </w:rPr>
        <w:t>S</w:t>
      </w:r>
      <w:r>
        <w:rPr>
          <w:w w:val="100"/>
        </w:rPr>
        <w:t>R</w:t>
      </w:r>
      <w:r>
        <w:rPr>
          <w:spacing w:val="-53"/>
        </w:rPr>
        <w:t> </w:t>
      </w:r>
      <w:r>
        <w:rPr>
          <w:w w:val="100"/>
        </w:rPr>
        <w:t>获取!E</w:t>
      </w:r>
      <w:r>
        <w:rPr>
          <w:spacing w:val="-5"/>
          <w:w w:val="100"/>
        </w:rPr>
        <w:t>C</w:t>
      </w:r>
      <w:r>
        <w:rPr>
          <w:w w:val="100"/>
        </w:rPr>
        <w:t>PICMD</w:t>
      </w:r>
      <w:r>
        <w:rPr>
          <w:spacing w:val="-106"/>
          <w:w w:val="100"/>
        </w:rPr>
        <w:t>）</w:t>
      </w:r>
      <w:r>
        <w:rPr>
          <w:spacing w:val="-12"/>
          <w:w w:val="100"/>
        </w:rPr>
        <w:t>。</w:t>
      </w:r>
    </w:p>
    <w:p>
      <w:pPr>
        <w:pStyle w:val="BodyText"/>
        <w:rPr>
          <w:sz w:val="20"/>
        </w:rPr>
      </w:pPr>
    </w:p>
    <w:p>
      <w:pPr>
        <w:pStyle w:val="Heading2"/>
        <w:numPr>
          <w:ilvl w:val="1"/>
          <w:numId w:val="5"/>
        </w:numPr>
        <w:tabs>
          <w:tab w:pos="1464" w:val="left" w:leader="none"/>
        </w:tabs>
        <w:spacing w:line="240" w:lineRule="auto" w:before="154" w:after="0"/>
        <w:ind w:left="1463" w:right="0" w:hanging="601"/>
        <w:jc w:val="both"/>
      </w:pPr>
      <w:bookmarkStart w:name="7.4. 应用说明" w:id="48"/>
      <w:bookmarkEnd w:id="48"/>
      <w:r>
        <w:rPr/>
      </w:r>
      <w:bookmarkStart w:name="7.4. 应用说明" w:id="49"/>
      <w:bookmarkEnd w:id="49"/>
      <w:r>
        <w:rPr/>
        <w:t>应用说明</w:t>
      </w:r>
    </w:p>
    <w:p>
      <w:pPr>
        <w:pStyle w:val="BodyText"/>
        <w:spacing w:line="254" w:lineRule="auto" w:before="140"/>
        <w:ind w:left="863" w:right="842" w:firstLine="422"/>
        <w:jc w:val="both"/>
      </w:pPr>
      <w:r>
        <w:rPr/>
        <w:t>CH382</w:t>
      </w:r>
      <w:r>
        <w:rPr>
          <w:spacing w:val="-12"/>
        </w:rPr>
        <w:t> 芯片的串口输出引脚都是 </w:t>
      </w:r>
      <w:r>
        <w:rPr/>
        <w:t>3.3V</w:t>
      </w:r>
      <w:r>
        <w:rPr>
          <w:spacing w:val="-4"/>
        </w:rPr>
        <w:t> </w:t>
      </w:r>
      <w:r>
        <w:rPr/>
        <w:t>LVCMOS</w:t>
      </w:r>
      <w:r>
        <w:rPr>
          <w:spacing w:val="-16"/>
        </w:rPr>
        <w:t> 电平，兼容 </w:t>
      </w:r>
      <w:r>
        <w:rPr/>
        <w:t>5V</w:t>
      </w:r>
      <w:r>
        <w:rPr>
          <w:spacing w:val="1"/>
        </w:rPr>
        <w:t> </w:t>
      </w:r>
      <w:r>
        <w:rPr/>
        <w:t>TTL</w:t>
      </w:r>
      <w:r>
        <w:rPr>
          <w:spacing w:val="-12"/>
        </w:rPr>
        <w:t> 电平，输入引脚能够承受 </w:t>
      </w:r>
      <w:r>
        <w:rPr/>
        <w:t>5V</w:t>
      </w:r>
      <w:r>
        <w:rPr>
          <w:spacing w:val="-27"/>
        </w:rPr>
        <w:t> 耐</w:t>
      </w:r>
      <w:r>
        <w:rPr>
          <w:spacing w:val="-9"/>
        </w:rPr>
        <w:t>压，兼容 </w:t>
      </w:r>
      <w:r>
        <w:rPr/>
        <w:t>5V</w:t>
      </w:r>
      <w:r>
        <w:rPr>
          <w:spacing w:val="2"/>
        </w:rPr>
        <w:t> </w:t>
      </w:r>
      <w:r>
        <w:rPr/>
        <w:t>CMOS</w:t>
      </w:r>
      <w:r>
        <w:rPr>
          <w:spacing w:val="-11"/>
        </w:rPr>
        <w:t> 电平、</w:t>
      </w:r>
      <w:r>
        <w:rPr/>
        <w:t>3.3V</w:t>
      </w:r>
      <w:r>
        <w:rPr>
          <w:spacing w:val="2"/>
        </w:rPr>
        <w:t> </w:t>
      </w:r>
      <w:r>
        <w:rPr/>
        <w:t>LVCMOS</w:t>
      </w:r>
      <w:r>
        <w:rPr>
          <w:spacing w:val="-28"/>
        </w:rPr>
        <w:t> 和 </w:t>
      </w:r>
      <w:r>
        <w:rPr/>
        <w:t>5V</w:t>
      </w:r>
      <w:r>
        <w:rPr>
          <w:spacing w:val="-4"/>
        </w:rPr>
        <w:t> </w:t>
      </w:r>
      <w:r>
        <w:rPr/>
        <w:t>TTL</w:t>
      </w:r>
      <w:r>
        <w:rPr>
          <w:spacing w:val="-28"/>
        </w:rPr>
        <w:t> 及 </w:t>
      </w:r>
      <w:r>
        <w:rPr/>
        <w:t>LVTTL</w:t>
      </w:r>
      <w:r>
        <w:rPr>
          <w:spacing w:val="-11"/>
        </w:rPr>
        <w:t> 电平，通过外加 </w:t>
      </w:r>
      <w:r>
        <w:rPr/>
        <w:t>RS232</w:t>
      </w:r>
      <w:r>
        <w:rPr>
          <w:spacing w:val="-7"/>
        </w:rPr>
        <w:t> 电平转换器，可以</w:t>
      </w:r>
      <w:r>
        <w:rPr>
          <w:spacing w:val="-8"/>
        </w:rPr>
        <w:t>进一步转换为 </w:t>
      </w:r>
      <w:r>
        <w:rPr/>
        <w:t>RS232</w:t>
      </w:r>
      <w:r>
        <w:rPr>
          <w:spacing w:val="-14"/>
        </w:rPr>
        <w:t> 串口。</w:t>
      </w:r>
    </w:p>
    <w:p>
      <w:pPr>
        <w:pStyle w:val="BodyText"/>
        <w:spacing w:line="254" w:lineRule="auto" w:before="3"/>
        <w:ind w:left="863" w:right="847" w:firstLine="422"/>
        <w:jc w:val="both"/>
      </w:pPr>
      <w:r>
        <w:rPr>
          <w:spacing w:val="-9"/>
        </w:rPr>
        <w:t>异步串口方式下 </w:t>
      </w:r>
      <w:r>
        <w:rPr>
          <w:spacing w:val="-2"/>
        </w:rPr>
        <w:t>CH382</w:t>
      </w:r>
      <w:r>
        <w:rPr>
          <w:spacing w:val="-13"/>
        </w:rPr>
        <w:t> 芯片的引脚包括：数据传输引脚和 </w:t>
      </w:r>
      <w:r>
        <w:rPr>
          <w:spacing w:val="-1"/>
        </w:rPr>
        <w:t>MODEM</w:t>
      </w:r>
      <w:r>
        <w:rPr>
          <w:spacing w:val="-9"/>
        </w:rPr>
        <w:t> 联络信号引脚。数据传输引脚包</w:t>
      </w:r>
      <w:r>
        <w:rPr>
          <w:spacing w:val="-1"/>
        </w:rPr>
        <w:t>括：TXD</w:t>
      </w:r>
      <w:r>
        <w:rPr>
          <w:spacing w:val="-17"/>
        </w:rPr>
        <w:t> 引脚和 </w:t>
      </w:r>
      <w:r>
        <w:rPr>
          <w:spacing w:val="-1"/>
        </w:rPr>
        <w:t>RXD</w:t>
      </w:r>
      <w:r>
        <w:rPr>
          <w:spacing w:val="-6"/>
        </w:rPr>
        <w:t> 引脚，默认都是高电平。</w:t>
      </w:r>
      <w:r>
        <w:rPr/>
        <w:t>MODEM</w:t>
      </w:r>
      <w:r>
        <w:rPr>
          <w:spacing w:val="-7"/>
        </w:rPr>
        <w:t> 联络信号引脚包括：</w:t>
      </w:r>
      <w:r>
        <w:rPr/>
        <w:t>CTS</w:t>
      </w:r>
      <w:r>
        <w:rPr>
          <w:spacing w:val="-10"/>
        </w:rPr>
        <w:t> 引脚、</w:t>
      </w:r>
      <w:r>
        <w:rPr/>
        <w:t>DSR</w:t>
      </w:r>
      <w:r>
        <w:rPr>
          <w:spacing w:val="-10"/>
        </w:rPr>
        <w:t> 引脚、</w:t>
      </w:r>
      <w:r>
        <w:rPr/>
        <w:t>RI</w:t>
      </w:r>
      <w:r>
        <w:rPr>
          <w:spacing w:val="-19"/>
        </w:rPr>
        <w:t> 引</w:t>
      </w:r>
      <w:r>
        <w:rPr>
          <w:spacing w:val="-1"/>
        </w:rPr>
        <w:t>脚、DCD</w:t>
      </w:r>
      <w:r>
        <w:rPr>
          <w:spacing w:val="-13"/>
        </w:rPr>
        <w:t> 引脚、</w:t>
      </w:r>
      <w:r>
        <w:rPr>
          <w:spacing w:val="-1"/>
        </w:rPr>
        <w:t>DTR</w:t>
      </w:r>
      <w:r>
        <w:rPr>
          <w:spacing w:val="-12"/>
        </w:rPr>
        <w:t> 引脚、</w:t>
      </w:r>
      <w:r>
        <w:rPr/>
        <w:t>RTS</w:t>
      </w:r>
      <w:r>
        <w:rPr>
          <w:spacing w:val="-10"/>
        </w:rPr>
        <w:t> 引脚，默认都是高电平。所有这些 </w:t>
      </w:r>
      <w:r>
        <w:rPr/>
        <w:t>MODEM</w:t>
      </w:r>
      <w:r>
        <w:rPr>
          <w:spacing w:val="-10"/>
        </w:rPr>
        <w:t> 联络信号都可以作为通用 </w:t>
      </w:r>
      <w:r>
        <w:rPr/>
        <w:t>IO</w:t>
      </w:r>
      <w:r>
        <w:rPr>
          <w:spacing w:val="-103"/>
        </w:rPr>
        <w:t> </w:t>
      </w:r>
      <w:r>
        <w:rPr/>
        <w:t>引脚，由计算机应用程序控制并定义其用途。</w:t>
      </w:r>
    </w:p>
    <w:p>
      <w:pPr>
        <w:pStyle w:val="BodyText"/>
        <w:spacing w:line="254" w:lineRule="auto" w:before="2"/>
        <w:ind w:left="863" w:right="743" w:firstLine="422"/>
      </w:pPr>
      <w:r>
        <w:rPr>
          <w:spacing w:val="-2"/>
        </w:rPr>
        <w:t>CH382</w:t>
      </w:r>
      <w:r>
        <w:rPr>
          <w:spacing w:val="-14"/>
        </w:rPr>
        <w:t> 内置了独立的收发缓冲区及 </w:t>
      </w:r>
      <w:r>
        <w:rPr>
          <w:spacing w:val="-1"/>
        </w:rPr>
        <w:t>FIFO，支持单工、半双工或者全双工异步串行通讯。串行数据</w:t>
      </w:r>
      <w:r>
        <w:rPr>
          <w:spacing w:val="-13"/>
        </w:rPr>
        <w:t>包括 </w:t>
      </w:r>
      <w:r>
        <w:rPr/>
        <w:t>1</w:t>
      </w:r>
      <w:r>
        <w:rPr>
          <w:spacing w:val="-6"/>
        </w:rPr>
        <w:t> 个低电平起始位、</w:t>
      </w:r>
      <w:r>
        <w:rPr/>
        <w:t>5、6、7</w:t>
      </w:r>
      <w:r>
        <w:rPr>
          <w:spacing w:val="-25"/>
        </w:rPr>
        <w:t> 或 </w:t>
      </w:r>
      <w:r>
        <w:rPr/>
        <w:t>8</w:t>
      </w:r>
      <w:r>
        <w:rPr>
          <w:spacing w:val="-8"/>
        </w:rPr>
        <w:t> 个数据位、</w:t>
      </w:r>
      <w:r>
        <w:rPr/>
        <w:t>0</w:t>
      </w:r>
      <w:r>
        <w:rPr>
          <w:spacing w:val="-16"/>
        </w:rPr>
        <w:t> 个或者 </w:t>
      </w:r>
      <w:r>
        <w:rPr/>
        <w:t>1</w:t>
      </w:r>
      <w:r>
        <w:rPr>
          <w:spacing w:val="-6"/>
        </w:rPr>
        <w:t> 个附加校验位或者标志位</w:t>
      </w:r>
      <w:r>
        <w:rPr/>
        <w:t>，1</w:t>
      </w:r>
      <w:r>
        <w:rPr>
          <w:spacing w:val="-8"/>
        </w:rPr>
        <w:t> 个或者 </w:t>
      </w:r>
      <w:r>
        <w:rPr/>
        <w:t>2</w:t>
      </w:r>
      <w:r>
        <w:rPr>
          <w:spacing w:val="-102"/>
        </w:rPr>
        <w:t> </w:t>
      </w:r>
      <w:r>
        <w:rPr>
          <w:spacing w:val="-11"/>
        </w:rPr>
        <w:t>个高电平停止位，支持奇校验/偶校验/标志校验/空白校验。</w:t>
      </w:r>
      <w:r>
        <w:rPr>
          <w:spacing w:val="-1"/>
        </w:rPr>
        <w:t>CH382</w:t>
      </w:r>
      <w:r>
        <w:rPr>
          <w:spacing w:val="-9"/>
        </w:rPr>
        <w:t> 支持常用通讯波特率：</w:t>
      </w:r>
      <w:r>
        <w:rPr>
          <w:spacing w:val="-1"/>
        </w:rPr>
        <w:t>1200</w:t>
      </w:r>
      <w:r>
        <w:rPr>
          <w:spacing w:val="-53"/>
        </w:rPr>
        <w:t>、</w:t>
      </w:r>
      <w:r>
        <w:rPr>
          <w:spacing w:val="-1"/>
        </w:rPr>
        <w:t>2400、</w:t>
      </w:r>
      <w:r>
        <w:rPr>
          <w:spacing w:val="-3"/>
        </w:rPr>
        <w:t>4800、9600、19.2K、38.4K、57.6K、115.2K、</w:t>
      </w:r>
      <w:r>
        <w:rPr>
          <w:spacing w:val="-2"/>
        </w:rPr>
        <w:t>230.4K、460.8K、921.6K、1.8432M、2.7648M、7.8125M</w:t>
      </w:r>
    </w:p>
    <w:p>
      <w:pPr>
        <w:pStyle w:val="BodyText"/>
        <w:spacing w:before="6"/>
        <w:ind w:left="863"/>
      </w:pPr>
      <w:r>
        <w:rPr>
          <w:spacing w:val="-2"/>
        </w:rPr>
        <w:t>等。串口发送信号的波特率误差小于 </w:t>
      </w:r>
      <w:r>
        <w:rPr/>
        <w:t>0.2％，</w:t>
      </w:r>
      <w:r>
        <w:rPr>
          <w:spacing w:val="-2"/>
        </w:rPr>
        <w:t>串口接收信号的允许波特率误差不小于 </w:t>
      </w:r>
      <w:r>
        <w:rPr/>
        <w:t>2％。</w:t>
      </w:r>
    </w:p>
    <w:p>
      <w:pPr>
        <w:pStyle w:val="BodyText"/>
        <w:spacing w:line="256" w:lineRule="auto" w:before="14"/>
        <w:ind w:left="863" w:right="842" w:firstLine="422"/>
      </w:pPr>
      <w:r>
        <w:rPr>
          <w:spacing w:val="-9"/>
        </w:rPr>
        <w:t>在计算机端的 </w:t>
      </w:r>
      <w:r>
        <w:rPr>
          <w:spacing w:val="-1"/>
        </w:rPr>
        <w:t>Windows</w:t>
      </w:r>
      <w:r>
        <w:rPr>
          <w:spacing w:val="-35"/>
        </w:rPr>
        <w:t> 和 </w:t>
      </w:r>
      <w:r>
        <w:rPr/>
        <w:t>Linux</w:t>
      </w:r>
      <w:r>
        <w:rPr>
          <w:spacing w:val="-10"/>
        </w:rPr>
        <w:t> 操作系统下</w:t>
      </w:r>
      <w:r>
        <w:rPr/>
        <w:t>，CH382</w:t>
      </w:r>
      <w:r>
        <w:rPr>
          <w:spacing w:val="-8"/>
        </w:rPr>
        <w:t> 的驱动程序能够兼容标准串口，所以绝大部</w:t>
      </w:r>
      <w:r>
        <w:rPr/>
        <w:t>分原串口应用程序完全兼容，通常不需要作任何修改。</w:t>
      </w:r>
    </w:p>
    <w:p>
      <w:pPr>
        <w:pStyle w:val="BodyText"/>
        <w:spacing w:line="256" w:lineRule="auto"/>
        <w:ind w:left="863" w:right="842" w:firstLine="422"/>
      </w:pPr>
      <w:r>
        <w:rPr/>
        <w:t>CH382</w:t>
      </w:r>
      <w:r>
        <w:rPr>
          <w:spacing w:val="-12"/>
        </w:rPr>
        <w:t> 芯片的并口输出引脚都是 </w:t>
      </w:r>
      <w:r>
        <w:rPr/>
        <w:t>3.3V</w:t>
      </w:r>
      <w:r>
        <w:rPr>
          <w:spacing w:val="-4"/>
        </w:rPr>
        <w:t> </w:t>
      </w:r>
      <w:r>
        <w:rPr/>
        <w:t>LVCMOS</w:t>
      </w:r>
      <w:r>
        <w:rPr>
          <w:spacing w:val="-16"/>
        </w:rPr>
        <w:t> 电平，兼容 </w:t>
      </w:r>
      <w:r>
        <w:rPr/>
        <w:t>5V</w:t>
      </w:r>
      <w:r>
        <w:rPr>
          <w:spacing w:val="1"/>
        </w:rPr>
        <w:t> </w:t>
      </w:r>
      <w:r>
        <w:rPr/>
        <w:t>TTL</w:t>
      </w:r>
      <w:r>
        <w:rPr>
          <w:spacing w:val="-12"/>
        </w:rPr>
        <w:t> 电平，输入引脚能够承受 </w:t>
      </w:r>
      <w:r>
        <w:rPr/>
        <w:t>5V</w:t>
      </w:r>
      <w:r>
        <w:rPr>
          <w:spacing w:val="-27"/>
        </w:rPr>
        <w:t> 耐</w:t>
      </w:r>
      <w:r>
        <w:rPr>
          <w:spacing w:val="-11"/>
        </w:rPr>
        <w:t>压，兼容 </w:t>
      </w:r>
      <w:r>
        <w:rPr/>
        <w:t>5V</w:t>
      </w:r>
      <w:r>
        <w:rPr>
          <w:spacing w:val="1"/>
        </w:rPr>
        <w:t> </w:t>
      </w:r>
      <w:r>
        <w:rPr/>
        <w:t>CMOS</w:t>
      </w:r>
      <w:r>
        <w:rPr>
          <w:spacing w:val="-14"/>
        </w:rPr>
        <w:t> 电平、</w:t>
      </w:r>
      <w:r>
        <w:rPr/>
        <w:t>3.3V</w:t>
      </w:r>
      <w:r>
        <w:rPr>
          <w:spacing w:val="1"/>
        </w:rPr>
        <w:t> </w:t>
      </w:r>
      <w:r>
        <w:rPr/>
        <w:t>LVCMOS</w:t>
      </w:r>
      <w:r>
        <w:rPr>
          <w:spacing w:val="-36"/>
        </w:rPr>
        <w:t> 和 </w:t>
      </w:r>
      <w:r>
        <w:rPr/>
        <w:t>5V</w:t>
      </w:r>
      <w:r>
        <w:rPr>
          <w:spacing w:val="1"/>
        </w:rPr>
        <w:t> </w:t>
      </w:r>
      <w:r>
        <w:rPr/>
        <w:t>TTL</w:t>
      </w:r>
      <w:r>
        <w:rPr>
          <w:spacing w:val="-36"/>
        </w:rPr>
        <w:t> 及 </w:t>
      </w:r>
      <w:r>
        <w:rPr/>
        <w:t>LVTTL</w:t>
      </w:r>
      <w:r>
        <w:rPr>
          <w:spacing w:val="-14"/>
        </w:rPr>
        <w:t> 电平。</w:t>
      </w:r>
    </w:p>
    <w:p>
      <w:pPr>
        <w:pStyle w:val="BodyText"/>
        <w:spacing w:line="254" w:lineRule="auto"/>
        <w:ind w:left="863" w:right="847" w:firstLine="422"/>
        <w:jc w:val="both"/>
      </w:pPr>
      <w:r>
        <w:rPr>
          <w:spacing w:val="-11"/>
        </w:rPr>
        <w:t>并口方式下 </w:t>
      </w:r>
      <w:r>
        <w:rPr>
          <w:spacing w:val="-2"/>
        </w:rPr>
        <w:t>CH382</w:t>
      </w:r>
      <w:r>
        <w:rPr>
          <w:spacing w:val="-10"/>
        </w:rPr>
        <w:t> 芯片的引脚包括：双向数据引脚、控制输出引脚和状态输入引脚。双向数据引</w:t>
      </w:r>
      <w:r>
        <w:rPr>
          <w:spacing w:val="-6"/>
        </w:rPr>
        <w:t>脚和控制输出引脚除 </w:t>
      </w:r>
      <w:r>
        <w:rPr/>
        <w:t>INIT</w:t>
      </w:r>
      <w:r>
        <w:rPr>
          <w:spacing w:val="-10"/>
        </w:rPr>
        <w:t> 引脚之外，默认都是高电平。在 </w:t>
      </w:r>
      <w:r>
        <w:rPr/>
        <w:t>SPP</w:t>
      </w:r>
      <w:r>
        <w:rPr>
          <w:spacing w:val="-7"/>
        </w:rPr>
        <w:t> 方式下，所有这些信号都可以作为通</w:t>
      </w:r>
      <w:r>
        <w:rPr>
          <w:spacing w:val="-27"/>
        </w:rPr>
        <w:t>用 </w:t>
      </w:r>
      <w:r>
        <w:rPr/>
        <w:t>IO</w:t>
      </w:r>
      <w:r>
        <w:rPr>
          <w:spacing w:val="-8"/>
        </w:rPr>
        <w:t> 引脚，由计算机应用程序控制并定义其用途。</w:t>
      </w:r>
    </w:p>
    <w:p>
      <w:pPr>
        <w:pStyle w:val="BodyText"/>
        <w:spacing w:line="268" w:lineRule="exact"/>
        <w:ind w:left="1285"/>
        <w:jc w:val="both"/>
      </w:pPr>
      <w:r>
        <w:rPr>
          <w:spacing w:val="-1"/>
          <w:w w:val="100"/>
        </w:rPr>
        <w:t>在计算机端的</w:t>
      </w:r>
      <w:r>
        <w:rPr>
          <w:spacing w:val="-53"/>
        </w:rPr>
        <w:t> </w:t>
      </w:r>
      <w:r>
        <w:rPr>
          <w:w w:val="100"/>
        </w:rPr>
        <w:t>Wind</w:t>
      </w:r>
      <w:r>
        <w:rPr>
          <w:spacing w:val="-5"/>
          <w:w w:val="100"/>
        </w:rPr>
        <w:t>o</w:t>
      </w:r>
      <w:r>
        <w:rPr>
          <w:w w:val="100"/>
        </w:rPr>
        <w:t>ws</w:t>
      </w:r>
      <w:r>
        <w:rPr>
          <w:spacing w:val="-53"/>
        </w:rPr>
        <w:t> </w:t>
      </w:r>
      <w:r>
        <w:rPr>
          <w:w w:val="100"/>
        </w:rPr>
        <w:t>和</w:t>
      </w:r>
      <w:r>
        <w:rPr>
          <w:spacing w:val="-53"/>
        </w:rPr>
        <w:t> </w:t>
      </w:r>
      <w:r>
        <w:rPr>
          <w:spacing w:val="-5"/>
          <w:w w:val="100"/>
        </w:rPr>
        <w:t>L</w:t>
      </w:r>
      <w:r>
        <w:rPr>
          <w:w w:val="100"/>
        </w:rPr>
        <w:t>inux</w:t>
      </w:r>
      <w:r>
        <w:rPr>
          <w:spacing w:val="-53"/>
        </w:rPr>
        <w:t> </w:t>
      </w:r>
      <w:r>
        <w:rPr>
          <w:spacing w:val="-21"/>
          <w:w w:val="100"/>
        </w:rPr>
        <w:t>操作系统下，</w:t>
      </w:r>
      <w:r>
        <w:rPr>
          <w:w w:val="100"/>
        </w:rPr>
        <w:t>CH382</w:t>
      </w:r>
      <w:r>
        <w:rPr>
          <w:spacing w:val="-57"/>
        </w:rPr>
        <w:t> </w:t>
      </w:r>
      <w:r>
        <w:rPr>
          <w:spacing w:val="-5"/>
          <w:w w:val="100"/>
        </w:rPr>
        <w:t>的驱动程序能够兼容标准串口和标准打印口，</w:t>
      </w:r>
    </w:p>
    <w:p>
      <w:pPr>
        <w:pStyle w:val="BodyText"/>
        <w:spacing w:before="15"/>
        <w:ind w:left="863"/>
      </w:pPr>
      <w:r>
        <w:rPr/>
        <w:t>所以绝大部分原串口应用程序和并口应用程序完全兼容，通常不需要作任何修改。</w:t>
      </w:r>
    </w:p>
    <w:p>
      <w:pPr>
        <w:pStyle w:val="BodyText"/>
        <w:spacing w:line="256" w:lineRule="auto" w:before="14"/>
        <w:ind w:left="863" w:right="842" w:firstLine="422"/>
      </w:pPr>
      <w:r>
        <w:rPr>
          <w:spacing w:val="-1"/>
        </w:rPr>
        <w:t>CH382</w:t>
      </w:r>
      <w:r>
        <w:rPr>
          <w:spacing w:val="-16"/>
        </w:rPr>
        <w:t> 可以用于通过 </w:t>
      </w:r>
      <w:r>
        <w:rPr>
          <w:spacing w:val="-1"/>
        </w:rPr>
        <w:t>PCIE</w:t>
      </w:r>
      <w:r>
        <w:rPr>
          <w:spacing w:val="-11"/>
        </w:rPr>
        <w:t> 总线为计算机扩展额外的高速 </w:t>
      </w:r>
      <w:r>
        <w:rPr/>
        <w:t>RS232</w:t>
      </w:r>
      <w:r>
        <w:rPr>
          <w:spacing w:val="-8"/>
        </w:rPr>
        <w:t> 串口和并口/打印口、支持自动硬</w:t>
      </w:r>
      <w:r>
        <w:rPr/>
        <w:t>件速率控制的高波特率串口、RS422</w:t>
      </w:r>
      <w:r>
        <w:rPr>
          <w:spacing w:val="-27"/>
        </w:rPr>
        <w:t> 或者 </w:t>
      </w:r>
      <w:r>
        <w:rPr/>
        <w:t>RS485</w:t>
      </w:r>
      <w:r>
        <w:rPr>
          <w:spacing w:val="-9"/>
        </w:rPr>
        <w:t> 通讯接口等。</w:t>
      </w:r>
    </w:p>
    <w:p>
      <w:pPr>
        <w:pStyle w:val="BodyText"/>
        <w:rPr>
          <w:sz w:val="20"/>
        </w:rPr>
      </w:pPr>
    </w:p>
    <w:p>
      <w:pPr>
        <w:pStyle w:val="BodyText"/>
        <w:rPr>
          <w:sz w:val="20"/>
        </w:rPr>
      </w:pPr>
    </w:p>
    <w:p>
      <w:pPr>
        <w:pStyle w:val="BodyText"/>
        <w:rPr>
          <w:sz w:val="20"/>
        </w:rPr>
      </w:pPr>
    </w:p>
    <w:p>
      <w:pPr>
        <w:pStyle w:val="BodyText"/>
        <w:spacing w:before="4"/>
        <w:rPr>
          <w:sz w:val="14"/>
        </w:rPr>
      </w:pPr>
    </w:p>
    <w:p>
      <w:pPr>
        <w:pStyle w:val="Heading1"/>
        <w:spacing w:before="1"/>
      </w:pPr>
      <w:bookmarkStart w:name="8、参数" w:id="50"/>
      <w:bookmarkEnd w:id="50"/>
      <w:r>
        <w:rPr/>
      </w:r>
      <w:r>
        <w:rPr>
          <w:w w:val="95"/>
        </w:rPr>
        <w:t>8、参数</w:t>
      </w:r>
    </w:p>
    <w:p>
      <w:pPr>
        <w:pStyle w:val="ListParagraph"/>
        <w:numPr>
          <w:ilvl w:val="1"/>
          <w:numId w:val="6"/>
        </w:numPr>
        <w:tabs>
          <w:tab w:pos="1464" w:val="left" w:leader="none"/>
        </w:tabs>
        <w:spacing w:line="240" w:lineRule="auto" w:before="242" w:after="0"/>
        <w:ind w:left="1463" w:right="0" w:hanging="601"/>
        <w:jc w:val="both"/>
        <w:rPr>
          <w:sz w:val="21"/>
        </w:rPr>
      </w:pPr>
      <w:bookmarkStart w:name="8.1. 绝对最大值" w:id="51"/>
      <w:bookmarkEnd w:id="51"/>
      <w:r>
        <w:rPr/>
      </w:r>
      <w:bookmarkStart w:name="8.1. 绝对最大值" w:id="52"/>
      <w:bookmarkEnd w:id="52"/>
      <w:r>
        <w:rPr>
          <w:sz w:val="24"/>
        </w:rPr>
        <w:t>绝对最大值</w:t>
      </w:r>
      <w:r>
        <w:rPr>
          <w:sz w:val="21"/>
        </w:rPr>
        <w:t>（临界或者超过绝对最大值将可能导致芯片工作不正常甚至损坏）</w:t>
      </w:r>
    </w:p>
    <w:p>
      <w:pPr>
        <w:spacing w:after="0" w:line="240" w:lineRule="auto"/>
        <w:jc w:val="both"/>
        <w:rPr>
          <w:sz w:val="21"/>
        </w:rPr>
        <w:sectPr>
          <w:headerReference w:type="default" r:id="rId17"/>
          <w:pgSz w:w="11900" w:h="16840"/>
          <w:pgMar w:header="877" w:footer="0" w:top="1300" w:bottom="280" w:left="500" w:right="500"/>
        </w:sectPr>
      </w:pPr>
    </w:p>
    <w:p>
      <w:pPr>
        <w:pStyle w:val="BodyText"/>
        <w:spacing w:before="12"/>
        <w:rPr>
          <w:sz w:val="3"/>
        </w:rPr>
      </w:pPr>
    </w:p>
    <w:tbl>
      <w:tblPr>
        <w:tblW w:w="0" w:type="auto"/>
        <w:jc w:val="left"/>
        <w:tblInd w:w="10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55"/>
        <w:gridCol w:w="5040"/>
        <w:gridCol w:w="1080"/>
        <w:gridCol w:w="1080"/>
        <w:gridCol w:w="778"/>
      </w:tblGrid>
      <w:tr>
        <w:trPr>
          <w:trHeight w:val="282" w:hRule="atLeast"/>
        </w:trPr>
        <w:tc>
          <w:tcPr>
            <w:tcW w:w="955" w:type="dxa"/>
            <w:tcBorders>
              <w:right w:val="single" w:sz="4" w:space="0" w:color="000000"/>
            </w:tcBorders>
          </w:tcPr>
          <w:p>
            <w:pPr>
              <w:pStyle w:val="TableParagraph"/>
              <w:spacing w:line="252" w:lineRule="exact"/>
              <w:ind w:right="247"/>
              <w:jc w:val="right"/>
              <w:rPr>
                <w:sz w:val="21"/>
              </w:rPr>
            </w:pPr>
            <w:r>
              <w:rPr>
                <w:sz w:val="21"/>
              </w:rPr>
              <w:t>名称</w:t>
            </w:r>
          </w:p>
        </w:tc>
        <w:tc>
          <w:tcPr>
            <w:tcW w:w="5040" w:type="dxa"/>
            <w:tcBorders>
              <w:left w:val="single" w:sz="4" w:space="0" w:color="000000"/>
              <w:right w:val="single" w:sz="4" w:space="0" w:color="000000"/>
            </w:tcBorders>
          </w:tcPr>
          <w:p>
            <w:pPr>
              <w:pStyle w:val="TableParagraph"/>
              <w:spacing w:line="252" w:lineRule="exact"/>
              <w:ind w:left="218" w:right="189"/>
              <w:rPr>
                <w:sz w:val="21"/>
              </w:rPr>
            </w:pPr>
            <w:r>
              <w:rPr>
                <w:sz w:val="21"/>
              </w:rPr>
              <w:t>参数说明</w:t>
            </w:r>
          </w:p>
        </w:tc>
        <w:tc>
          <w:tcPr>
            <w:tcW w:w="1080" w:type="dxa"/>
            <w:tcBorders>
              <w:left w:val="single" w:sz="4" w:space="0" w:color="000000"/>
              <w:right w:val="single" w:sz="4" w:space="0" w:color="000000"/>
            </w:tcBorders>
          </w:tcPr>
          <w:p>
            <w:pPr>
              <w:pStyle w:val="TableParagraph"/>
              <w:spacing w:line="252" w:lineRule="exact"/>
              <w:ind w:left="54" w:right="30"/>
              <w:rPr>
                <w:sz w:val="21"/>
              </w:rPr>
            </w:pPr>
            <w:r>
              <w:rPr>
                <w:sz w:val="21"/>
              </w:rPr>
              <w:t>最小值</w:t>
            </w:r>
          </w:p>
        </w:tc>
        <w:tc>
          <w:tcPr>
            <w:tcW w:w="1080" w:type="dxa"/>
            <w:tcBorders>
              <w:left w:val="single" w:sz="4" w:space="0" w:color="000000"/>
              <w:right w:val="single" w:sz="4" w:space="0" w:color="000000"/>
            </w:tcBorders>
          </w:tcPr>
          <w:p>
            <w:pPr>
              <w:pStyle w:val="TableParagraph"/>
              <w:spacing w:line="252" w:lineRule="exact"/>
              <w:ind w:left="54" w:right="30"/>
              <w:rPr>
                <w:sz w:val="21"/>
              </w:rPr>
            </w:pPr>
            <w:r>
              <w:rPr>
                <w:sz w:val="21"/>
              </w:rPr>
              <w:t>最大值</w:t>
            </w:r>
          </w:p>
        </w:tc>
        <w:tc>
          <w:tcPr>
            <w:tcW w:w="778" w:type="dxa"/>
            <w:tcBorders>
              <w:left w:val="single" w:sz="4" w:space="0" w:color="000000"/>
            </w:tcBorders>
          </w:tcPr>
          <w:p>
            <w:pPr>
              <w:pStyle w:val="TableParagraph"/>
              <w:spacing w:line="252" w:lineRule="exact"/>
              <w:ind w:left="168" w:right="130"/>
              <w:rPr>
                <w:sz w:val="21"/>
              </w:rPr>
            </w:pPr>
            <w:r>
              <w:rPr>
                <w:sz w:val="21"/>
              </w:rPr>
              <w:t>单位</w:t>
            </w:r>
          </w:p>
        </w:tc>
      </w:tr>
      <w:tr>
        <w:trPr>
          <w:trHeight w:val="287" w:hRule="atLeast"/>
        </w:trPr>
        <w:tc>
          <w:tcPr>
            <w:tcW w:w="955" w:type="dxa"/>
            <w:tcBorders>
              <w:bottom w:val="single" w:sz="4" w:space="0" w:color="000000"/>
              <w:right w:val="single" w:sz="4" w:space="0" w:color="000000"/>
            </w:tcBorders>
          </w:tcPr>
          <w:p>
            <w:pPr>
              <w:pStyle w:val="TableParagraph"/>
              <w:ind w:left="349" w:right="335"/>
              <w:rPr>
                <w:sz w:val="21"/>
              </w:rPr>
            </w:pPr>
            <w:r>
              <w:rPr>
                <w:sz w:val="21"/>
              </w:rPr>
              <w:t>TA</w:t>
            </w:r>
          </w:p>
        </w:tc>
        <w:tc>
          <w:tcPr>
            <w:tcW w:w="5040" w:type="dxa"/>
            <w:tcBorders>
              <w:left w:val="single" w:sz="4" w:space="0" w:color="000000"/>
              <w:bottom w:val="single" w:sz="4" w:space="0" w:color="000000"/>
              <w:right w:val="single" w:sz="4" w:space="0" w:color="000000"/>
            </w:tcBorders>
          </w:tcPr>
          <w:p>
            <w:pPr>
              <w:pStyle w:val="TableParagraph"/>
              <w:ind w:left="218" w:right="189"/>
              <w:rPr>
                <w:sz w:val="21"/>
              </w:rPr>
            </w:pPr>
            <w:r>
              <w:rPr>
                <w:sz w:val="21"/>
              </w:rPr>
              <w:t>工作时的环境温度</w:t>
            </w:r>
          </w:p>
        </w:tc>
        <w:tc>
          <w:tcPr>
            <w:tcW w:w="1080" w:type="dxa"/>
            <w:tcBorders>
              <w:left w:val="single" w:sz="4" w:space="0" w:color="000000"/>
              <w:bottom w:val="single" w:sz="4" w:space="0" w:color="000000"/>
              <w:right w:val="single" w:sz="4" w:space="0" w:color="000000"/>
            </w:tcBorders>
          </w:tcPr>
          <w:p>
            <w:pPr>
              <w:pStyle w:val="TableParagraph"/>
              <w:ind w:left="54" w:right="30"/>
              <w:rPr>
                <w:sz w:val="21"/>
              </w:rPr>
            </w:pPr>
            <w:r>
              <w:rPr>
                <w:sz w:val="21"/>
              </w:rPr>
              <w:t>-40</w:t>
            </w:r>
          </w:p>
        </w:tc>
        <w:tc>
          <w:tcPr>
            <w:tcW w:w="1080" w:type="dxa"/>
            <w:tcBorders>
              <w:left w:val="single" w:sz="4" w:space="0" w:color="000000"/>
              <w:bottom w:val="single" w:sz="4" w:space="0" w:color="000000"/>
              <w:right w:val="single" w:sz="4" w:space="0" w:color="000000"/>
            </w:tcBorders>
          </w:tcPr>
          <w:p>
            <w:pPr>
              <w:pStyle w:val="TableParagraph"/>
              <w:ind w:left="54" w:right="30"/>
              <w:rPr>
                <w:sz w:val="21"/>
              </w:rPr>
            </w:pPr>
            <w:r>
              <w:rPr>
                <w:sz w:val="21"/>
              </w:rPr>
              <w:t>85</w:t>
            </w:r>
          </w:p>
        </w:tc>
        <w:tc>
          <w:tcPr>
            <w:tcW w:w="778" w:type="dxa"/>
            <w:tcBorders>
              <w:left w:val="single" w:sz="4" w:space="0" w:color="000000"/>
              <w:bottom w:val="single" w:sz="4" w:space="0" w:color="000000"/>
            </w:tcBorders>
          </w:tcPr>
          <w:p>
            <w:pPr>
              <w:pStyle w:val="TableParagraph"/>
              <w:ind w:left="38"/>
              <w:rPr>
                <w:sz w:val="21"/>
              </w:rPr>
            </w:pPr>
            <w:r>
              <w:rPr>
                <w:w w:val="100"/>
                <w:sz w:val="21"/>
              </w:rPr>
              <w:t>℃</w:t>
            </w:r>
          </w:p>
        </w:tc>
      </w:tr>
      <w:tr>
        <w:trPr>
          <w:trHeight w:val="287" w:hRule="atLeast"/>
        </w:trPr>
        <w:tc>
          <w:tcPr>
            <w:tcW w:w="955" w:type="dxa"/>
            <w:tcBorders>
              <w:top w:val="single" w:sz="4" w:space="0" w:color="000000"/>
              <w:bottom w:val="single" w:sz="4" w:space="0" w:color="000000"/>
              <w:right w:val="single" w:sz="4" w:space="0" w:color="000000"/>
            </w:tcBorders>
          </w:tcPr>
          <w:p>
            <w:pPr>
              <w:pStyle w:val="TableParagraph"/>
              <w:ind w:left="349" w:right="335"/>
              <w:rPr>
                <w:sz w:val="21"/>
              </w:rPr>
            </w:pPr>
            <w:r>
              <w:rPr>
                <w:sz w:val="21"/>
              </w:rPr>
              <w:t>TS</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ind w:left="218" w:right="189"/>
              <w:rPr>
                <w:sz w:val="21"/>
              </w:rPr>
            </w:pPr>
            <w:r>
              <w:rPr>
                <w:sz w:val="21"/>
              </w:rPr>
              <w:t>储存时的环境温度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125</w:t>
            </w:r>
          </w:p>
        </w:tc>
        <w:tc>
          <w:tcPr>
            <w:tcW w:w="778" w:type="dxa"/>
            <w:tcBorders>
              <w:top w:val="single" w:sz="4" w:space="0" w:color="000000"/>
              <w:left w:val="single" w:sz="4" w:space="0" w:color="000000"/>
              <w:bottom w:val="single" w:sz="4" w:space="0" w:color="000000"/>
            </w:tcBorders>
          </w:tcPr>
          <w:p>
            <w:pPr>
              <w:pStyle w:val="TableParagraph"/>
              <w:ind w:left="38"/>
              <w:rPr>
                <w:sz w:val="21"/>
              </w:rPr>
            </w:pPr>
            <w:r>
              <w:rPr>
                <w:w w:val="100"/>
                <w:sz w:val="21"/>
              </w:rPr>
              <w:t>℃</w:t>
            </w:r>
          </w:p>
        </w:tc>
      </w:tr>
      <w:tr>
        <w:trPr>
          <w:trHeight w:val="287" w:hRule="atLeast"/>
        </w:trPr>
        <w:tc>
          <w:tcPr>
            <w:tcW w:w="955" w:type="dxa"/>
            <w:tcBorders>
              <w:top w:val="single" w:sz="4" w:space="0" w:color="000000"/>
              <w:bottom w:val="single" w:sz="4" w:space="0" w:color="000000"/>
              <w:right w:val="single" w:sz="4" w:space="0" w:color="000000"/>
            </w:tcBorders>
          </w:tcPr>
          <w:p>
            <w:pPr>
              <w:pStyle w:val="TableParagraph"/>
              <w:ind w:right="194"/>
              <w:jc w:val="right"/>
              <w:rPr>
                <w:sz w:val="21"/>
              </w:rPr>
            </w:pPr>
            <w:r>
              <w:rPr>
                <w:sz w:val="21"/>
              </w:rPr>
              <w:t>VCC33</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ind w:left="218" w:right="194"/>
              <w:rPr>
                <w:sz w:val="21"/>
              </w:rPr>
            </w:pPr>
            <w:r>
              <w:rPr>
                <w:sz w:val="21"/>
              </w:rPr>
              <w:t>I/O</w:t>
            </w:r>
            <w:r>
              <w:rPr>
                <w:spacing w:val="-11"/>
                <w:sz w:val="21"/>
              </w:rPr>
              <w:t> 电源电压</w:t>
            </w:r>
            <w:r>
              <w:rPr>
                <w:sz w:val="21"/>
              </w:rPr>
              <w:t>（VCC33</w:t>
            </w:r>
            <w:r>
              <w:rPr>
                <w:spacing w:val="-12"/>
                <w:sz w:val="21"/>
              </w:rPr>
              <w:t> 接电源</w:t>
            </w:r>
            <w:r>
              <w:rPr>
                <w:sz w:val="21"/>
              </w:rPr>
              <w:t>，GND</w:t>
            </w:r>
            <w:r>
              <w:rPr>
                <w:spacing w:val="-16"/>
                <w:sz w:val="21"/>
              </w:rPr>
              <w:t> 接地</w:t>
            </w:r>
            <w:r>
              <w:rPr>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4.2</w:t>
            </w:r>
          </w:p>
        </w:tc>
        <w:tc>
          <w:tcPr>
            <w:tcW w:w="778" w:type="dxa"/>
            <w:tcBorders>
              <w:top w:val="single" w:sz="4" w:space="0" w:color="000000"/>
              <w:left w:val="single" w:sz="4" w:space="0" w:color="000000"/>
              <w:bottom w:val="single" w:sz="4" w:space="0" w:color="000000"/>
            </w:tcBorders>
          </w:tcPr>
          <w:p>
            <w:pPr>
              <w:pStyle w:val="TableParagraph"/>
              <w:ind w:left="38"/>
              <w:rPr>
                <w:sz w:val="21"/>
              </w:rPr>
            </w:pPr>
            <w:r>
              <w:rPr>
                <w:w w:val="100"/>
                <w:sz w:val="21"/>
              </w:rPr>
              <w:t>V</w:t>
            </w:r>
          </w:p>
        </w:tc>
      </w:tr>
      <w:tr>
        <w:trPr>
          <w:trHeight w:val="570" w:hRule="atLeast"/>
        </w:trPr>
        <w:tc>
          <w:tcPr>
            <w:tcW w:w="955" w:type="dxa"/>
            <w:tcBorders>
              <w:top w:val="single" w:sz="4" w:space="0" w:color="000000"/>
              <w:bottom w:val="single" w:sz="4" w:space="0" w:color="000000"/>
              <w:right w:val="single" w:sz="4" w:space="0" w:color="000000"/>
            </w:tcBorders>
          </w:tcPr>
          <w:p>
            <w:pPr>
              <w:pStyle w:val="TableParagraph"/>
              <w:spacing w:line="240" w:lineRule="auto"/>
              <w:ind w:left="210"/>
              <w:jc w:val="left"/>
              <w:rPr>
                <w:sz w:val="21"/>
              </w:rPr>
            </w:pPr>
            <w:r>
              <w:rPr>
                <w:sz w:val="21"/>
              </w:rPr>
              <w:t>VCC18</w:t>
            </w:r>
          </w:p>
          <w:p>
            <w:pPr>
              <w:pStyle w:val="TableParagraph"/>
              <w:spacing w:before="14"/>
              <w:ind w:left="157"/>
              <w:jc w:val="left"/>
              <w:rPr>
                <w:sz w:val="21"/>
              </w:rPr>
            </w:pPr>
            <w:r>
              <w:rPr>
                <w:sz w:val="21"/>
              </w:rPr>
              <w:t>VCC18A</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75"/>
              <w:jc w:val="left"/>
              <w:rPr>
                <w:sz w:val="21"/>
              </w:rPr>
            </w:pPr>
            <w:r>
              <w:rPr>
                <w:sz w:val="21"/>
              </w:rPr>
              <w:t>内核电源电压（VCC18</w:t>
            </w:r>
            <w:r>
              <w:rPr>
                <w:spacing w:val="-12"/>
                <w:sz w:val="21"/>
              </w:rPr>
              <w:t> 接电源</w:t>
            </w:r>
            <w:r>
              <w:rPr>
                <w:sz w:val="21"/>
              </w:rPr>
              <w:t>，GND</w:t>
            </w:r>
            <w:r>
              <w:rPr>
                <w:spacing w:val="-14"/>
                <w:sz w:val="21"/>
              </w:rPr>
              <w:t> 接地</w:t>
            </w:r>
            <w:r>
              <w:rPr>
                <w:sz w:val="21"/>
              </w:rPr>
              <w:t>）</w:t>
            </w:r>
          </w:p>
          <w:p>
            <w:pPr>
              <w:pStyle w:val="TableParagraph"/>
              <w:spacing w:before="14"/>
              <w:ind w:left="523"/>
              <w:jc w:val="left"/>
              <w:rPr>
                <w:sz w:val="21"/>
              </w:rPr>
            </w:pPr>
            <w:r>
              <w:rPr>
                <w:sz w:val="21"/>
              </w:rPr>
              <w:t>传输电源电压（VCC18A</w:t>
            </w:r>
            <w:r>
              <w:rPr>
                <w:spacing w:val="-12"/>
                <w:sz w:val="21"/>
              </w:rPr>
              <w:t> 接电源</w:t>
            </w:r>
            <w:r>
              <w:rPr>
                <w:sz w:val="21"/>
              </w:rPr>
              <w:t>，GND</w:t>
            </w:r>
            <w:r>
              <w:rPr>
                <w:spacing w:val="-14"/>
                <w:sz w:val="21"/>
              </w:rPr>
              <w:t> 接地</w:t>
            </w:r>
            <w:r>
              <w:rPr>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 w:right="30"/>
              <w:rPr>
                <w:sz w:val="21"/>
              </w:rPr>
            </w:pPr>
            <w:r>
              <w:rPr>
                <w:sz w:val="21"/>
              </w:rPr>
              <w:t>-0.4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 w:right="30"/>
              <w:rPr>
                <w:sz w:val="21"/>
              </w:rPr>
            </w:pPr>
            <w:r>
              <w:rPr>
                <w:sz w:val="21"/>
              </w:rPr>
              <w:t>2.3</w:t>
            </w:r>
          </w:p>
        </w:tc>
        <w:tc>
          <w:tcPr>
            <w:tcW w:w="778" w:type="dxa"/>
            <w:tcBorders>
              <w:top w:val="single" w:sz="4" w:space="0" w:color="000000"/>
              <w:left w:val="single" w:sz="4" w:space="0" w:color="000000"/>
              <w:bottom w:val="single" w:sz="4" w:space="0" w:color="000000"/>
            </w:tcBorders>
          </w:tcPr>
          <w:p>
            <w:pPr>
              <w:pStyle w:val="TableParagraph"/>
              <w:spacing w:line="240" w:lineRule="auto" w:before="149"/>
              <w:ind w:left="38"/>
              <w:rPr>
                <w:sz w:val="21"/>
              </w:rPr>
            </w:pPr>
            <w:r>
              <w:rPr>
                <w:w w:val="100"/>
                <w:sz w:val="21"/>
              </w:rPr>
              <w:t>V</w:t>
            </w:r>
          </w:p>
        </w:tc>
      </w:tr>
      <w:tr>
        <w:trPr>
          <w:trHeight w:val="282" w:hRule="atLeast"/>
        </w:trPr>
        <w:tc>
          <w:tcPr>
            <w:tcW w:w="955" w:type="dxa"/>
            <w:tcBorders>
              <w:top w:val="single" w:sz="4" w:space="0" w:color="000000"/>
              <w:bottom w:val="single" w:sz="4" w:space="0" w:color="000000"/>
              <w:right w:val="single" w:sz="4" w:space="0" w:color="000000"/>
            </w:tcBorders>
          </w:tcPr>
          <w:p>
            <w:pPr>
              <w:pStyle w:val="TableParagraph"/>
              <w:spacing w:line="252" w:lineRule="exact"/>
              <w:ind w:right="300"/>
              <w:jc w:val="right"/>
              <w:rPr>
                <w:sz w:val="21"/>
              </w:rPr>
            </w:pPr>
            <w:r>
              <w:rPr>
                <w:sz w:val="21"/>
              </w:rPr>
              <w:t>VIO</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8" w:right="194"/>
              <w:rPr>
                <w:sz w:val="21"/>
              </w:rPr>
            </w:pPr>
            <w:r>
              <w:rPr>
                <w:sz w:val="21"/>
              </w:rPr>
              <w:t>PCIE</w:t>
            </w:r>
            <w:r>
              <w:rPr>
                <w:spacing w:val="-7"/>
                <w:sz w:val="21"/>
              </w:rPr>
              <w:t> 信号和各辅助信号输入或者输出引脚上的电压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 w:right="30"/>
              <w:rPr>
                <w:sz w:val="21"/>
              </w:rPr>
            </w:pPr>
            <w:r>
              <w:rPr>
                <w:sz w:val="21"/>
              </w:rPr>
              <w:t>-0.4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 w:right="30"/>
              <w:rPr>
                <w:sz w:val="21"/>
              </w:rPr>
            </w:pPr>
            <w:r>
              <w:rPr>
                <w:sz w:val="21"/>
              </w:rPr>
              <w:t>VCC33+0.4</w:t>
            </w:r>
          </w:p>
        </w:tc>
        <w:tc>
          <w:tcPr>
            <w:tcW w:w="778" w:type="dxa"/>
            <w:tcBorders>
              <w:top w:val="single" w:sz="4" w:space="0" w:color="000000"/>
              <w:left w:val="single" w:sz="4" w:space="0" w:color="000000"/>
              <w:bottom w:val="single" w:sz="4" w:space="0" w:color="000000"/>
            </w:tcBorders>
          </w:tcPr>
          <w:p>
            <w:pPr>
              <w:pStyle w:val="TableParagraph"/>
              <w:spacing w:line="252" w:lineRule="exact"/>
              <w:ind w:left="38"/>
              <w:rPr>
                <w:sz w:val="21"/>
              </w:rPr>
            </w:pPr>
            <w:r>
              <w:rPr>
                <w:w w:val="100"/>
                <w:sz w:val="21"/>
              </w:rPr>
              <w:t>V</w:t>
            </w:r>
          </w:p>
        </w:tc>
      </w:tr>
      <w:tr>
        <w:trPr>
          <w:trHeight w:val="287" w:hRule="atLeast"/>
        </w:trPr>
        <w:tc>
          <w:tcPr>
            <w:tcW w:w="955" w:type="dxa"/>
            <w:tcBorders>
              <w:top w:val="single" w:sz="4" w:space="0" w:color="000000"/>
              <w:right w:val="single" w:sz="4" w:space="0" w:color="000000"/>
            </w:tcBorders>
          </w:tcPr>
          <w:p>
            <w:pPr>
              <w:pStyle w:val="TableParagraph"/>
              <w:ind w:right="247"/>
              <w:jc w:val="right"/>
              <w:rPr>
                <w:sz w:val="21"/>
              </w:rPr>
            </w:pPr>
            <w:r>
              <w:rPr>
                <w:sz w:val="21"/>
              </w:rPr>
              <w:t>VIO5</w:t>
            </w:r>
          </w:p>
        </w:tc>
        <w:tc>
          <w:tcPr>
            <w:tcW w:w="5040" w:type="dxa"/>
            <w:tcBorders>
              <w:top w:val="single" w:sz="4" w:space="0" w:color="000000"/>
              <w:left w:val="single" w:sz="4" w:space="0" w:color="000000"/>
              <w:right w:val="single" w:sz="4" w:space="0" w:color="000000"/>
            </w:tcBorders>
          </w:tcPr>
          <w:p>
            <w:pPr>
              <w:pStyle w:val="TableParagraph"/>
              <w:ind w:left="218" w:right="189"/>
              <w:rPr>
                <w:sz w:val="21"/>
              </w:rPr>
            </w:pPr>
            <w:r>
              <w:rPr>
                <w:sz w:val="21"/>
              </w:rPr>
              <w:t>串口和并口及扩展输入或者输出引脚上的电压</w:t>
            </w:r>
          </w:p>
        </w:tc>
        <w:tc>
          <w:tcPr>
            <w:tcW w:w="1080" w:type="dxa"/>
            <w:tcBorders>
              <w:top w:val="single" w:sz="4" w:space="0" w:color="000000"/>
              <w:left w:val="single" w:sz="4" w:space="0" w:color="000000"/>
              <w:right w:val="single" w:sz="4" w:space="0" w:color="000000"/>
            </w:tcBorders>
          </w:tcPr>
          <w:p>
            <w:pPr>
              <w:pStyle w:val="TableParagraph"/>
              <w:ind w:left="54" w:right="30"/>
              <w:rPr>
                <w:sz w:val="21"/>
              </w:rPr>
            </w:pPr>
            <w:r>
              <w:rPr>
                <w:sz w:val="21"/>
              </w:rPr>
              <w:t>-0.4</w:t>
            </w:r>
          </w:p>
        </w:tc>
        <w:tc>
          <w:tcPr>
            <w:tcW w:w="1080" w:type="dxa"/>
            <w:tcBorders>
              <w:top w:val="single" w:sz="4" w:space="0" w:color="000000"/>
              <w:left w:val="single" w:sz="4" w:space="0" w:color="000000"/>
              <w:right w:val="single" w:sz="4" w:space="0" w:color="000000"/>
            </w:tcBorders>
          </w:tcPr>
          <w:p>
            <w:pPr>
              <w:pStyle w:val="TableParagraph"/>
              <w:ind w:left="54" w:right="30"/>
              <w:rPr>
                <w:sz w:val="21"/>
              </w:rPr>
            </w:pPr>
            <w:r>
              <w:rPr>
                <w:sz w:val="21"/>
              </w:rPr>
              <w:t>5.3V</w:t>
            </w:r>
          </w:p>
        </w:tc>
        <w:tc>
          <w:tcPr>
            <w:tcW w:w="778" w:type="dxa"/>
            <w:tcBorders>
              <w:top w:val="single" w:sz="4" w:space="0" w:color="000000"/>
              <w:left w:val="single" w:sz="4" w:space="0" w:color="000000"/>
            </w:tcBorders>
          </w:tcPr>
          <w:p>
            <w:pPr>
              <w:pStyle w:val="TableParagraph"/>
              <w:ind w:left="38"/>
              <w:rPr>
                <w:sz w:val="21"/>
              </w:rPr>
            </w:pPr>
            <w:r>
              <w:rPr>
                <w:w w:val="100"/>
                <w:sz w:val="21"/>
              </w:rPr>
              <w:t>V</w:t>
            </w:r>
          </w:p>
        </w:tc>
      </w:tr>
    </w:tbl>
    <w:p>
      <w:pPr>
        <w:pStyle w:val="BodyText"/>
        <w:spacing w:before="10"/>
        <w:rPr>
          <w:sz w:val="27"/>
        </w:rPr>
      </w:pPr>
    </w:p>
    <w:p>
      <w:pPr>
        <w:pStyle w:val="ListParagraph"/>
        <w:numPr>
          <w:ilvl w:val="1"/>
          <w:numId w:val="6"/>
        </w:numPr>
        <w:tabs>
          <w:tab w:pos="1464" w:val="left" w:leader="none"/>
        </w:tabs>
        <w:spacing w:line="240" w:lineRule="auto" w:before="66" w:after="0"/>
        <w:ind w:left="1463" w:right="0" w:hanging="601"/>
        <w:jc w:val="left"/>
        <w:rPr>
          <w:sz w:val="21"/>
        </w:rPr>
      </w:pPr>
      <w:bookmarkStart w:name="8.2. 电气参数" w:id="53"/>
      <w:bookmarkEnd w:id="53"/>
      <w:r>
        <w:rPr/>
      </w:r>
      <w:bookmarkStart w:name="8.2. 电气参数" w:id="54"/>
      <w:bookmarkEnd w:id="54"/>
      <w:r>
        <w:rPr>
          <w:sz w:val="24"/>
        </w:rPr>
        <w:t>电气参数</w:t>
      </w:r>
      <w:r>
        <w:rPr>
          <w:sz w:val="21"/>
        </w:rPr>
        <w:t>（测试条件：TA=25℃，VCC33=3.3V，</w:t>
      </w:r>
      <w:r>
        <w:rPr>
          <w:spacing w:val="-7"/>
          <w:sz w:val="21"/>
        </w:rPr>
        <w:t>不包括连接 </w:t>
      </w:r>
      <w:r>
        <w:rPr>
          <w:sz w:val="21"/>
        </w:rPr>
        <w:t>PCIE</w:t>
      </w:r>
      <w:r>
        <w:rPr>
          <w:spacing w:val="-7"/>
          <w:sz w:val="21"/>
        </w:rPr>
        <w:t> 总线的引脚</w:t>
      </w:r>
      <w:r>
        <w:rPr>
          <w:sz w:val="21"/>
        </w:rPr>
        <w:t>）</w:t>
      </w:r>
    </w:p>
    <w:p>
      <w:pPr>
        <w:pStyle w:val="BodyText"/>
        <w:spacing w:before="1" w:after="1"/>
        <w:rPr>
          <w:sz w:val="10"/>
        </w:rPr>
      </w:pPr>
    </w:p>
    <w:tbl>
      <w:tblPr>
        <w:tblW w:w="0" w:type="auto"/>
        <w:jc w:val="left"/>
        <w:tblInd w:w="1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50"/>
        <w:gridCol w:w="3960"/>
        <w:gridCol w:w="1080"/>
        <w:gridCol w:w="1080"/>
        <w:gridCol w:w="1080"/>
        <w:gridCol w:w="773"/>
      </w:tblGrid>
      <w:tr>
        <w:trPr>
          <w:trHeight w:val="286" w:hRule="atLeast"/>
        </w:trPr>
        <w:tc>
          <w:tcPr>
            <w:tcW w:w="950" w:type="dxa"/>
            <w:tcBorders>
              <w:right w:val="single" w:sz="4" w:space="0" w:color="000000"/>
            </w:tcBorders>
          </w:tcPr>
          <w:p>
            <w:pPr>
              <w:pStyle w:val="TableParagraph"/>
              <w:ind w:right="242"/>
              <w:jc w:val="right"/>
              <w:rPr>
                <w:sz w:val="21"/>
              </w:rPr>
            </w:pPr>
            <w:r>
              <w:rPr>
                <w:sz w:val="21"/>
              </w:rPr>
              <w:t>名称</w:t>
            </w:r>
          </w:p>
        </w:tc>
        <w:tc>
          <w:tcPr>
            <w:tcW w:w="3960" w:type="dxa"/>
            <w:tcBorders>
              <w:left w:val="single" w:sz="4" w:space="0" w:color="000000"/>
              <w:right w:val="single" w:sz="4" w:space="0" w:color="000000"/>
            </w:tcBorders>
          </w:tcPr>
          <w:p>
            <w:pPr>
              <w:pStyle w:val="TableParagraph"/>
              <w:ind w:left="385" w:right="361"/>
              <w:rPr>
                <w:sz w:val="21"/>
              </w:rPr>
            </w:pPr>
            <w:r>
              <w:rPr>
                <w:sz w:val="21"/>
              </w:rPr>
              <w:t>参数说明</w:t>
            </w:r>
          </w:p>
        </w:tc>
        <w:tc>
          <w:tcPr>
            <w:tcW w:w="1080" w:type="dxa"/>
            <w:tcBorders>
              <w:left w:val="single" w:sz="4" w:space="0" w:color="000000"/>
              <w:right w:val="single" w:sz="4" w:space="0" w:color="000000"/>
            </w:tcBorders>
          </w:tcPr>
          <w:p>
            <w:pPr>
              <w:pStyle w:val="TableParagraph"/>
              <w:ind w:left="54" w:right="30"/>
              <w:rPr>
                <w:sz w:val="21"/>
              </w:rPr>
            </w:pPr>
            <w:r>
              <w:rPr>
                <w:sz w:val="21"/>
              </w:rPr>
              <w:t>最小值</w:t>
            </w:r>
          </w:p>
        </w:tc>
        <w:tc>
          <w:tcPr>
            <w:tcW w:w="1080" w:type="dxa"/>
            <w:tcBorders>
              <w:left w:val="single" w:sz="4" w:space="0" w:color="000000"/>
              <w:right w:val="single" w:sz="4" w:space="0" w:color="000000"/>
            </w:tcBorders>
          </w:tcPr>
          <w:p>
            <w:pPr>
              <w:pStyle w:val="TableParagraph"/>
              <w:ind w:left="54" w:right="30"/>
              <w:rPr>
                <w:sz w:val="21"/>
              </w:rPr>
            </w:pPr>
            <w:r>
              <w:rPr>
                <w:sz w:val="21"/>
              </w:rPr>
              <w:t>典型值</w:t>
            </w:r>
          </w:p>
        </w:tc>
        <w:tc>
          <w:tcPr>
            <w:tcW w:w="1080" w:type="dxa"/>
            <w:tcBorders>
              <w:left w:val="single" w:sz="4" w:space="0" w:color="000000"/>
              <w:right w:val="single" w:sz="4" w:space="0" w:color="000000"/>
            </w:tcBorders>
          </w:tcPr>
          <w:p>
            <w:pPr>
              <w:pStyle w:val="TableParagraph"/>
              <w:ind w:left="54" w:right="30"/>
              <w:rPr>
                <w:sz w:val="21"/>
              </w:rPr>
            </w:pPr>
            <w:r>
              <w:rPr>
                <w:sz w:val="21"/>
              </w:rPr>
              <w:t>最大值</w:t>
            </w:r>
          </w:p>
        </w:tc>
        <w:tc>
          <w:tcPr>
            <w:tcW w:w="773" w:type="dxa"/>
            <w:tcBorders>
              <w:left w:val="single" w:sz="4" w:space="0" w:color="000000"/>
            </w:tcBorders>
          </w:tcPr>
          <w:p>
            <w:pPr>
              <w:pStyle w:val="TableParagraph"/>
              <w:ind w:left="163" w:right="129"/>
              <w:rPr>
                <w:sz w:val="21"/>
              </w:rPr>
            </w:pPr>
            <w:r>
              <w:rPr>
                <w:sz w:val="21"/>
              </w:rPr>
              <w:t>单位</w:t>
            </w:r>
          </w:p>
        </w:tc>
      </w:tr>
      <w:tr>
        <w:trPr>
          <w:trHeight w:val="287" w:hRule="atLeast"/>
        </w:trPr>
        <w:tc>
          <w:tcPr>
            <w:tcW w:w="950" w:type="dxa"/>
            <w:tcBorders>
              <w:bottom w:val="single" w:sz="4" w:space="0" w:color="000000"/>
              <w:right w:val="single" w:sz="4" w:space="0" w:color="000000"/>
            </w:tcBorders>
          </w:tcPr>
          <w:p>
            <w:pPr>
              <w:pStyle w:val="TableParagraph"/>
              <w:ind w:right="189"/>
              <w:jc w:val="right"/>
              <w:rPr>
                <w:sz w:val="21"/>
              </w:rPr>
            </w:pPr>
            <w:r>
              <w:rPr>
                <w:sz w:val="21"/>
              </w:rPr>
              <w:t>VCC33</w:t>
            </w:r>
          </w:p>
        </w:tc>
        <w:tc>
          <w:tcPr>
            <w:tcW w:w="3960" w:type="dxa"/>
            <w:tcBorders>
              <w:left w:val="single" w:sz="4" w:space="0" w:color="000000"/>
              <w:bottom w:val="single" w:sz="4" w:space="0" w:color="000000"/>
              <w:right w:val="single" w:sz="4" w:space="0" w:color="000000"/>
            </w:tcBorders>
          </w:tcPr>
          <w:p>
            <w:pPr>
              <w:pStyle w:val="TableParagraph"/>
              <w:ind w:left="390" w:right="361"/>
              <w:rPr>
                <w:sz w:val="21"/>
              </w:rPr>
            </w:pPr>
            <w:r>
              <w:rPr>
                <w:sz w:val="21"/>
              </w:rPr>
              <w:t>I/O</w:t>
            </w:r>
            <w:r>
              <w:rPr>
                <w:spacing w:val="-12"/>
                <w:sz w:val="21"/>
              </w:rPr>
              <w:t> 电源电压</w:t>
            </w:r>
          </w:p>
        </w:tc>
        <w:tc>
          <w:tcPr>
            <w:tcW w:w="1080" w:type="dxa"/>
            <w:tcBorders>
              <w:left w:val="single" w:sz="4" w:space="0" w:color="000000"/>
              <w:bottom w:val="single" w:sz="4" w:space="0" w:color="000000"/>
              <w:right w:val="single" w:sz="4" w:space="0" w:color="000000"/>
            </w:tcBorders>
          </w:tcPr>
          <w:p>
            <w:pPr>
              <w:pStyle w:val="TableParagraph"/>
              <w:ind w:left="54" w:right="30"/>
              <w:rPr>
                <w:sz w:val="21"/>
              </w:rPr>
            </w:pPr>
            <w:r>
              <w:rPr>
                <w:sz w:val="21"/>
              </w:rPr>
              <w:t>3.0</w:t>
            </w:r>
          </w:p>
        </w:tc>
        <w:tc>
          <w:tcPr>
            <w:tcW w:w="1080" w:type="dxa"/>
            <w:tcBorders>
              <w:left w:val="single" w:sz="4" w:space="0" w:color="000000"/>
              <w:bottom w:val="single" w:sz="4" w:space="0" w:color="000000"/>
              <w:right w:val="single" w:sz="4" w:space="0" w:color="000000"/>
            </w:tcBorders>
          </w:tcPr>
          <w:p>
            <w:pPr>
              <w:pStyle w:val="TableParagraph"/>
              <w:ind w:left="54" w:right="30"/>
              <w:rPr>
                <w:sz w:val="21"/>
              </w:rPr>
            </w:pPr>
            <w:r>
              <w:rPr>
                <w:sz w:val="21"/>
              </w:rPr>
              <w:t>3.3</w:t>
            </w:r>
          </w:p>
        </w:tc>
        <w:tc>
          <w:tcPr>
            <w:tcW w:w="1080" w:type="dxa"/>
            <w:tcBorders>
              <w:left w:val="single" w:sz="4" w:space="0" w:color="000000"/>
              <w:bottom w:val="single" w:sz="4" w:space="0" w:color="000000"/>
              <w:right w:val="single" w:sz="4" w:space="0" w:color="000000"/>
            </w:tcBorders>
          </w:tcPr>
          <w:p>
            <w:pPr>
              <w:pStyle w:val="TableParagraph"/>
              <w:ind w:left="54" w:right="30"/>
              <w:rPr>
                <w:sz w:val="21"/>
              </w:rPr>
            </w:pPr>
            <w:r>
              <w:rPr>
                <w:sz w:val="21"/>
              </w:rPr>
              <w:t>3.6</w:t>
            </w:r>
          </w:p>
        </w:tc>
        <w:tc>
          <w:tcPr>
            <w:tcW w:w="773" w:type="dxa"/>
            <w:tcBorders>
              <w:left w:val="single" w:sz="4" w:space="0" w:color="000000"/>
              <w:bottom w:val="single" w:sz="4" w:space="0" w:color="000000"/>
            </w:tcBorders>
          </w:tcPr>
          <w:p>
            <w:pPr>
              <w:pStyle w:val="TableParagraph"/>
              <w:ind w:left="34"/>
              <w:rPr>
                <w:sz w:val="21"/>
              </w:rPr>
            </w:pPr>
            <w:r>
              <w:rPr>
                <w:w w:val="100"/>
                <w:sz w:val="21"/>
              </w:rPr>
              <w:t>V</w:t>
            </w:r>
          </w:p>
        </w:tc>
      </w:tr>
      <w:tr>
        <w:trPr>
          <w:trHeight w:val="570" w:hRule="atLeast"/>
        </w:trPr>
        <w:tc>
          <w:tcPr>
            <w:tcW w:w="950" w:type="dxa"/>
            <w:tcBorders>
              <w:top w:val="single" w:sz="4" w:space="0" w:color="000000"/>
              <w:bottom w:val="single" w:sz="4" w:space="0" w:color="000000"/>
              <w:right w:val="single" w:sz="4" w:space="0" w:color="000000"/>
            </w:tcBorders>
          </w:tcPr>
          <w:p>
            <w:pPr>
              <w:pStyle w:val="TableParagraph"/>
              <w:spacing w:line="240" w:lineRule="auto"/>
              <w:ind w:left="210"/>
              <w:jc w:val="left"/>
              <w:rPr>
                <w:sz w:val="21"/>
              </w:rPr>
            </w:pPr>
            <w:r>
              <w:rPr>
                <w:sz w:val="21"/>
              </w:rPr>
              <w:t>VCC18</w:t>
            </w:r>
          </w:p>
          <w:p>
            <w:pPr>
              <w:pStyle w:val="TableParagraph"/>
              <w:spacing w:before="14"/>
              <w:ind w:left="157"/>
              <w:jc w:val="left"/>
              <w:rPr>
                <w:sz w:val="21"/>
              </w:rPr>
            </w:pPr>
            <w:r>
              <w:rPr>
                <w:sz w:val="21"/>
              </w:rPr>
              <w:t>VCC18A</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5" w:right="361"/>
              <w:rPr>
                <w:sz w:val="21"/>
              </w:rPr>
            </w:pPr>
            <w:r>
              <w:rPr>
                <w:sz w:val="21"/>
              </w:rPr>
              <w:t>内核电源电压</w:t>
            </w:r>
          </w:p>
          <w:p>
            <w:pPr>
              <w:pStyle w:val="TableParagraph"/>
              <w:spacing w:before="14"/>
              <w:ind w:left="385" w:right="361"/>
              <w:rPr>
                <w:sz w:val="21"/>
              </w:rPr>
            </w:pPr>
            <w:r>
              <w:rPr>
                <w:sz w:val="21"/>
              </w:rPr>
              <w:t>传输电源电压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 w:right="30"/>
              <w:rPr>
                <w:sz w:val="21"/>
              </w:rPr>
            </w:pPr>
            <w:r>
              <w:rPr>
                <w:sz w:val="21"/>
              </w:rPr>
              <w:t>1.65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 w:right="30"/>
              <w:rPr>
                <w:sz w:val="21"/>
              </w:rPr>
            </w:pPr>
            <w:r>
              <w:rPr>
                <w:sz w:val="21"/>
              </w:rPr>
              <w:t>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 w:right="30"/>
              <w:rPr>
                <w:sz w:val="21"/>
              </w:rPr>
            </w:pPr>
            <w:r>
              <w:rPr>
                <w:sz w:val="21"/>
              </w:rPr>
              <w:t>1.95</w:t>
            </w:r>
          </w:p>
        </w:tc>
        <w:tc>
          <w:tcPr>
            <w:tcW w:w="773" w:type="dxa"/>
            <w:tcBorders>
              <w:top w:val="single" w:sz="4" w:space="0" w:color="000000"/>
              <w:left w:val="single" w:sz="4" w:space="0" w:color="000000"/>
              <w:bottom w:val="single" w:sz="4" w:space="0" w:color="000000"/>
            </w:tcBorders>
          </w:tcPr>
          <w:p>
            <w:pPr>
              <w:pStyle w:val="TableParagraph"/>
              <w:spacing w:line="240" w:lineRule="auto" w:before="149"/>
              <w:ind w:left="34"/>
              <w:rPr>
                <w:sz w:val="21"/>
              </w:rPr>
            </w:pPr>
            <w:r>
              <w:rPr>
                <w:w w:val="100"/>
                <w:sz w:val="21"/>
              </w:rPr>
              <w:t>V</w:t>
            </w:r>
          </w:p>
        </w:tc>
      </w:tr>
      <w:tr>
        <w:trPr>
          <w:trHeight w:val="287" w:hRule="atLeast"/>
        </w:trPr>
        <w:tc>
          <w:tcPr>
            <w:tcW w:w="950" w:type="dxa"/>
            <w:tcBorders>
              <w:top w:val="single" w:sz="4" w:space="0" w:color="000000"/>
              <w:bottom w:val="single" w:sz="4" w:space="0" w:color="000000"/>
              <w:right w:val="single" w:sz="4" w:space="0" w:color="000000"/>
            </w:tcBorders>
          </w:tcPr>
          <w:p>
            <w:pPr>
              <w:pStyle w:val="TableParagraph"/>
              <w:ind w:right="295"/>
              <w:jc w:val="right"/>
              <w:rPr>
                <w:sz w:val="21"/>
              </w:rPr>
            </w:pPr>
            <w:r>
              <w:rPr>
                <w:sz w:val="21"/>
              </w:rPr>
              <w:t>ICC</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ind w:left="385" w:right="361"/>
              <w:rPr>
                <w:sz w:val="21"/>
              </w:rPr>
            </w:pPr>
            <w:r>
              <w:rPr>
                <w:sz w:val="21"/>
              </w:rPr>
              <w:t>工作时的总电源电流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170</w:t>
            </w:r>
          </w:p>
        </w:tc>
        <w:tc>
          <w:tcPr>
            <w:tcW w:w="773" w:type="dxa"/>
            <w:tcBorders>
              <w:top w:val="single" w:sz="4" w:space="0" w:color="000000"/>
              <w:left w:val="single" w:sz="4" w:space="0" w:color="000000"/>
              <w:bottom w:val="single" w:sz="4" w:space="0" w:color="000000"/>
            </w:tcBorders>
          </w:tcPr>
          <w:p>
            <w:pPr>
              <w:pStyle w:val="TableParagraph"/>
              <w:ind w:left="163" w:right="129"/>
              <w:rPr>
                <w:sz w:val="21"/>
              </w:rPr>
            </w:pPr>
            <w:r>
              <w:rPr>
                <w:sz w:val="21"/>
              </w:rPr>
              <w:t>mA</w:t>
            </w:r>
          </w:p>
        </w:tc>
      </w:tr>
      <w:tr>
        <w:trPr>
          <w:trHeight w:val="282" w:hRule="atLeast"/>
        </w:trPr>
        <w:tc>
          <w:tcPr>
            <w:tcW w:w="950" w:type="dxa"/>
            <w:tcBorders>
              <w:top w:val="single" w:sz="4" w:space="0" w:color="000000"/>
              <w:bottom w:val="single" w:sz="4" w:space="0" w:color="000000"/>
              <w:right w:val="single" w:sz="4" w:space="0" w:color="000000"/>
            </w:tcBorders>
          </w:tcPr>
          <w:p>
            <w:pPr>
              <w:pStyle w:val="TableParagraph"/>
              <w:spacing w:line="252" w:lineRule="exact"/>
              <w:ind w:right="295"/>
              <w:jc w:val="right"/>
              <w:rPr>
                <w:sz w:val="21"/>
              </w:rPr>
            </w:pPr>
            <w:r>
              <w:rPr>
                <w:sz w:val="21"/>
              </w:rPr>
              <w:t>VIL</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5" w:right="361"/>
              <w:rPr>
                <w:sz w:val="21"/>
              </w:rPr>
            </w:pPr>
            <w:r>
              <w:rPr>
                <w:sz w:val="21"/>
              </w:rPr>
              <w:t>低电平输入电压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 w:right="30"/>
              <w:rPr>
                <w:sz w:val="21"/>
              </w:rPr>
            </w:pPr>
            <w:r>
              <w:rPr>
                <w:sz w:val="21"/>
              </w:rPr>
              <w:t>-0.4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 w:right="30"/>
              <w:rPr>
                <w:sz w:val="21"/>
              </w:rPr>
            </w:pPr>
            <w:r>
              <w:rPr>
                <w:sz w:val="21"/>
              </w:rPr>
              <w:t>0.7</w:t>
            </w:r>
          </w:p>
        </w:tc>
        <w:tc>
          <w:tcPr>
            <w:tcW w:w="773" w:type="dxa"/>
            <w:tcBorders>
              <w:top w:val="single" w:sz="4" w:space="0" w:color="000000"/>
              <w:left w:val="single" w:sz="4" w:space="0" w:color="000000"/>
              <w:bottom w:val="single" w:sz="4" w:space="0" w:color="000000"/>
            </w:tcBorders>
          </w:tcPr>
          <w:p>
            <w:pPr>
              <w:pStyle w:val="TableParagraph"/>
              <w:spacing w:line="252" w:lineRule="exact"/>
              <w:ind w:left="34"/>
              <w:rPr>
                <w:sz w:val="21"/>
              </w:rPr>
            </w:pPr>
            <w:r>
              <w:rPr>
                <w:w w:val="100"/>
                <w:sz w:val="21"/>
              </w:rPr>
              <w:t>V</w:t>
            </w:r>
          </w:p>
        </w:tc>
      </w:tr>
      <w:tr>
        <w:trPr>
          <w:trHeight w:val="287" w:hRule="atLeast"/>
        </w:trPr>
        <w:tc>
          <w:tcPr>
            <w:tcW w:w="950" w:type="dxa"/>
            <w:tcBorders>
              <w:top w:val="single" w:sz="4" w:space="0" w:color="000000"/>
              <w:bottom w:val="single" w:sz="4" w:space="0" w:color="000000"/>
              <w:right w:val="single" w:sz="4" w:space="0" w:color="000000"/>
            </w:tcBorders>
          </w:tcPr>
          <w:p>
            <w:pPr>
              <w:pStyle w:val="TableParagraph"/>
              <w:ind w:right="295"/>
              <w:jc w:val="right"/>
              <w:rPr>
                <w:sz w:val="21"/>
              </w:rPr>
            </w:pPr>
            <w:r>
              <w:rPr>
                <w:sz w:val="21"/>
              </w:rPr>
              <w:t>VIH</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ind w:left="385" w:right="361"/>
              <w:rPr>
                <w:sz w:val="21"/>
              </w:rPr>
            </w:pPr>
            <w:r>
              <w:rPr>
                <w:sz w:val="21"/>
              </w:rPr>
              <w:t>高电平输入电压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VCC33+0.4</w:t>
            </w:r>
          </w:p>
        </w:tc>
        <w:tc>
          <w:tcPr>
            <w:tcW w:w="773" w:type="dxa"/>
            <w:tcBorders>
              <w:top w:val="single" w:sz="4" w:space="0" w:color="000000"/>
              <w:left w:val="single" w:sz="4" w:space="0" w:color="000000"/>
              <w:bottom w:val="single" w:sz="4" w:space="0" w:color="000000"/>
            </w:tcBorders>
          </w:tcPr>
          <w:p>
            <w:pPr>
              <w:pStyle w:val="TableParagraph"/>
              <w:ind w:left="34"/>
              <w:rPr>
                <w:sz w:val="21"/>
              </w:rPr>
            </w:pPr>
            <w:r>
              <w:rPr>
                <w:w w:val="100"/>
                <w:sz w:val="21"/>
              </w:rPr>
              <w:t>V</w:t>
            </w:r>
          </w:p>
        </w:tc>
      </w:tr>
      <w:tr>
        <w:trPr>
          <w:trHeight w:val="287" w:hRule="atLeast"/>
        </w:trPr>
        <w:tc>
          <w:tcPr>
            <w:tcW w:w="950" w:type="dxa"/>
            <w:tcBorders>
              <w:top w:val="single" w:sz="4" w:space="0" w:color="000000"/>
              <w:bottom w:val="single" w:sz="4" w:space="0" w:color="000000"/>
              <w:right w:val="single" w:sz="4" w:space="0" w:color="000000"/>
            </w:tcBorders>
          </w:tcPr>
          <w:p>
            <w:pPr>
              <w:pStyle w:val="TableParagraph"/>
              <w:ind w:right="295"/>
              <w:jc w:val="right"/>
              <w:rPr>
                <w:sz w:val="21"/>
              </w:rPr>
            </w:pPr>
            <w:r>
              <w:rPr>
                <w:sz w:val="21"/>
              </w:rPr>
              <w:t>VOL</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ind w:left="390" w:right="361"/>
              <w:rPr>
                <w:sz w:val="21"/>
              </w:rPr>
            </w:pPr>
            <w:r>
              <w:rPr>
                <w:sz w:val="21"/>
              </w:rPr>
              <w:t>低电平输出电压（4mA</w:t>
            </w:r>
            <w:r>
              <w:rPr>
                <w:spacing w:val="-8"/>
                <w:sz w:val="21"/>
              </w:rPr>
              <w:t> 吸入电流</w:t>
            </w:r>
            <w:r>
              <w:rPr>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0.4</w:t>
            </w:r>
          </w:p>
        </w:tc>
        <w:tc>
          <w:tcPr>
            <w:tcW w:w="773" w:type="dxa"/>
            <w:tcBorders>
              <w:top w:val="single" w:sz="4" w:space="0" w:color="000000"/>
              <w:left w:val="single" w:sz="4" w:space="0" w:color="000000"/>
              <w:bottom w:val="single" w:sz="4" w:space="0" w:color="000000"/>
            </w:tcBorders>
          </w:tcPr>
          <w:p>
            <w:pPr>
              <w:pStyle w:val="TableParagraph"/>
              <w:ind w:left="34"/>
              <w:rPr>
                <w:sz w:val="21"/>
              </w:rPr>
            </w:pPr>
            <w:r>
              <w:rPr>
                <w:w w:val="100"/>
                <w:sz w:val="21"/>
              </w:rPr>
              <w:t>V</w:t>
            </w:r>
          </w:p>
        </w:tc>
      </w:tr>
      <w:tr>
        <w:trPr>
          <w:trHeight w:val="282" w:hRule="atLeast"/>
        </w:trPr>
        <w:tc>
          <w:tcPr>
            <w:tcW w:w="950" w:type="dxa"/>
            <w:tcBorders>
              <w:top w:val="single" w:sz="4" w:space="0" w:color="000000"/>
              <w:bottom w:val="single" w:sz="4" w:space="0" w:color="000000"/>
              <w:right w:val="single" w:sz="4" w:space="0" w:color="000000"/>
            </w:tcBorders>
          </w:tcPr>
          <w:p>
            <w:pPr>
              <w:pStyle w:val="TableParagraph"/>
              <w:spacing w:line="252" w:lineRule="exact"/>
              <w:ind w:right="295"/>
              <w:jc w:val="right"/>
              <w:rPr>
                <w:sz w:val="21"/>
              </w:rPr>
            </w:pPr>
            <w:r>
              <w:rPr>
                <w:sz w:val="21"/>
              </w:rPr>
              <w:t>VOH</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90" w:right="361"/>
              <w:rPr>
                <w:sz w:val="21"/>
              </w:rPr>
            </w:pPr>
            <w:r>
              <w:rPr>
                <w:sz w:val="21"/>
              </w:rPr>
              <w:t>高电平输出电压（4mA</w:t>
            </w:r>
            <w:r>
              <w:rPr>
                <w:spacing w:val="-8"/>
                <w:sz w:val="21"/>
              </w:rPr>
              <w:t> 输出电流</w:t>
            </w:r>
            <w:r>
              <w:rPr>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 w:right="30"/>
              <w:rPr>
                <w:sz w:val="21"/>
              </w:rPr>
            </w:pPr>
            <w:r>
              <w:rPr>
                <w:sz w:val="21"/>
              </w:rPr>
              <w:t>VCC33-0.4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773" w:type="dxa"/>
            <w:tcBorders>
              <w:top w:val="single" w:sz="4" w:space="0" w:color="000000"/>
              <w:left w:val="single" w:sz="4" w:space="0" w:color="000000"/>
              <w:bottom w:val="single" w:sz="4" w:space="0" w:color="000000"/>
            </w:tcBorders>
          </w:tcPr>
          <w:p>
            <w:pPr>
              <w:pStyle w:val="TableParagraph"/>
              <w:spacing w:line="252" w:lineRule="exact"/>
              <w:ind w:left="34"/>
              <w:rPr>
                <w:sz w:val="21"/>
              </w:rPr>
            </w:pPr>
            <w:r>
              <w:rPr>
                <w:w w:val="100"/>
                <w:sz w:val="21"/>
              </w:rPr>
              <w:t>V</w:t>
            </w:r>
          </w:p>
        </w:tc>
      </w:tr>
      <w:tr>
        <w:trPr>
          <w:trHeight w:val="287" w:hRule="atLeast"/>
        </w:trPr>
        <w:tc>
          <w:tcPr>
            <w:tcW w:w="950" w:type="dxa"/>
            <w:tcBorders>
              <w:top w:val="single" w:sz="4" w:space="0" w:color="000000"/>
              <w:bottom w:val="single" w:sz="4" w:space="0" w:color="000000"/>
              <w:right w:val="single" w:sz="4" w:space="0" w:color="000000"/>
            </w:tcBorders>
          </w:tcPr>
          <w:p>
            <w:pPr>
              <w:pStyle w:val="TableParagraph"/>
              <w:ind w:right="295"/>
              <w:jc w:val="right"/>
              <w:rPr>
                <w:sz w:val="21"/>
              </w:rPr>
            </w:pPr>
            <w:r>
              <w:rPr>
                <w:sz w:val="21"/>
              </w:rPr>
              <w:t>IIN</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ind w:left="385" w:right="361"/>
              <w:rPr>
                <w:sz w:val="21"/>
              </w:rPr>
            </w:pPr>
            <w:r>
              <w:rPr>
                <w:sz w:val="21"/>
              </w:rPr>
              <w:t>无上拉的输入端的输入电流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30"/>
              <w:rPr>
                <w:sz w:val="21"/>
              </w:rPr>
            </w:pPr>
            <w:r>
              <w:rPr>
                <w:sz w:val="21"/>
              </w:rPr>
              <w:t>10</w:t>
            </w:r>
          </w:p>
        </w:tc>
        <w:tc>
          <w:tcPr>
            <w:tcW w:w="773" w:type="dxa"/>
            <w:tcBorders>
              <w:top w:val="single" w:sz="4" w:space="0" w:color="000000"/>
              <w:left w:val="single" w:sz="4" w:space="0" w:color="000000"/>
              <w:bottom w:val="single" w:sz="4" w:space="0" w:color="000000"/>
            </w:tcBorders>
          </w:tcPr>
          <w:p>
            <w:pPr>
              <w:pStyle w:val="TableParagraph"/>
              <w:ind w:left="163" w:right="129"/>
              <w:rPr>
                <w:sz w:val="21"/>
              </w:rPr>
            </w:pPr>
            <w:r>
              <w:rPr>
                <w:sz w:val="21"/>
              </w:rPr>
              <w:t>uA</w:t>
            </w:r>
          </w:p>
        </w:tc>
      </w:tr>
      <w:tr>
        <w:trPr>
          <w:trHeight w:val="287" w:hRule="atLeast"/>
        </w:trPr>
        <w:tc>
          <w:tcPr>
            <w:tcW w:w="950" w:type="dxa"/>
            <w:tcBorders>
              <w:top w:val="single" w:sz="4" w:space="0" w:color="000000"/>
              <w:right w:val="single" w:sz="4" w:space="0" w:color="000000"/>
            </w:tcBorders>
          </w:tcPr>
          <w:p>
            <w:pPr>
              <w:pStyle w:val="TableParagraph"/>
              <w:ind w:right="295"/>
              <w:jc w:val="right"/>
              <w:rPr>
                <w:sz w:val="21"/>
              </w:rPr>
            </w:pPr>
            <w:r>
              <w:rPr>
                <w:sz w:val="21"/>
              </w:rPr>
              <w:t>IUP</w:t>
            </w:r>
          </w:p>
        </w:tc>
        <w:tc>
          <w:tcPr>
            <w:tcW w:w="3960" w:type="dxa"/>
            <w:tcBorders>
              <w:top w:val="single" w:sz="4" w:space="0" w:color="000000"/>
              <w:left w:val="single" w:sz="4" w:space="0" w:color="000000"/>
              <w:right w:val="single" w:sz="4" w:space="0" w:color="000000"/>
            </w:tcBorders>
          </w:tcPr>
          <w:p>
            <w:pPr>
              <w:pStyle w:val="TableParagraph"/>
              <w:ind w:left="385" w:right="361"/>
              <w:rPr>
                <w:sz w:val="21"/>
              </w:rPr>
            </w:pPr>
            <w:r>
              <w:rPr>
                <w:sz w:val="21"/>
              </w:rPr>
              <w:t>带上拉的输入端的输入电流</w:t>
            </w:r>
          </w:p>
        </w:tc>
        <w:tc>
          <w:tcPr>
            <w:tcW w:w="1080" w:type="dxa"/>
            <w:tcBorders>
              <w:top w:val="single" w:sz="4" w:space="0" w:color="000000"/>
              <w:left w:val="single" w:sz="4" w:space="0" w:color="000000"/>
              <w:right w:val="single" w:sz="4" w:space="0" w:color="000000"/>
            </w:tcBorders>
          </w:tcPr>
          <w:p>
            <w:pPr>
              <w:pStyle w:val="TableParagraph"/>
              <w:ind w:left="54" w:right="30"/>
              <w:rPr>
                <w:sz w:val="21"/>
              </w:rPr>
            </w:pPr>
            <w:r>
              <w:rPr>
                <w:sz w:val="21"/>
              </w:rPr>
              <w:t>20</w:t>
            </w:r>
          </w:p>
        </w:tc>
        <w:tc>
          <w:tcPr>
            <w:tcW w:w="1080" w:type="dxa"/>
            <w:tcBorders>
              <w:top w:val="single" w:sz="4" w:space="0" w:color="000000"/>
              <w:left w:val="single" w:sz="4" w:space="0" w:color="000000"/>
              <w:right w:val="single" w:sz="4" w:space="0" w:color="000000"/>
            </w:tcBorders>
          </w:tcPr>
          <w:p>
            <w:pPr>
              <w:pStyle w:val="TableParagraph"/>
              <w:ind w:left="54" w:right="30"/>
              <w:rPr>
                <w:sz w:val="21"/>
              </w:rPr>
            </w:pPr>
            <w:r>
              <w:rPr>
                <w:sz w:val="21"/>
              </w:rPr>
              <w:t>40</w:t>
            </w:r>
          </w:p>
        </w:tc>
        <w:tc>
          <w:tcPr>
            <w:tcW w:w="1080" w:type="dxa"/>
            <w:tcBorders>
              <w:top w:val="single" w:sz="4" w:space="0" w:color="000000"/>
              <w:left w:val="single" w:sz="4" w:space="0" w:color="000000"/>
              <w:right w:val="single" w:sz="4" w:space="0" w:color="000000"/>
            </w:tcBorders>
          </w:tcPr>
          <w:p>
            <w:pPr>
              <w:pStyle w:val="TableParagraph"/>
              <w:ind w:left="54" w:right="30"/>
              <w:rPr>
                <w:sz w:val="21"/>
              </w:rPr>
            </w:pPr>
            <w:r>
              <w:rPr>
                <w:sz w:val="21"/>
              </w:rPr>
              <w:t>100</w:t>
            </w:r>
          </w:p>
        </w:tc>
        <w:tc>
          <w:tcPr>
            <w:tcW w:w="773" w:type="dxa"/>
            <w:tcBorders>
              <w:top w:val="single" w:sz="4" w:space="0" w:color="000000"/>
              <w:left w:val="single" w:sz="4" w:space="0" w:color="000000"/>
            </w:tcBorders>
          </w:tcPr>
          <w:p>
            <w:pPr>
              <w:pStyle w:val="TableParagraph"/>
              <w:ind w:left="163" w:right="129"/>
              <w:rPr>
                <w:sz w:val="21"/>
              </w:rPr>
            </w:pPr>
            <w:r>
              <w:rPr>
                <w:sz w:val="21"/>
              </w:rPr>
              <w:t>uA</w:t>
            </w:r>
          </w:p>
        </w:tc>
      </w:tr>
    </w:tbl>
    <w:p>
      <w:pPr>
        <w:pStyle w:val="BodyText"/>
        <w:spacing w:before="12"/>
        <w:rPr>
          <w:sz w:val="32"/>
        </w:rPr>
      </w:pPr>
    </w:p>
    <w:p>
      <w:pPr>
        <w:pStyle w:val="ListParagraph"/>
        <w:numPr>
          <w:ilvl w:val="1"/>
          <w:numId w:val="6"/>
        </w:numPr>
        <w:tabs>
          <w:tab w:pos="1464" w:val="left" w:leader="none"/>
        </w:tabs>
        <w:spacing w:line="240" w:lineRule="auto" w:before="0" w:after="0"/>
        <w:ind w:left="1463" w:right="0" w:hanging="601"/>
        <w:jc w:val="left"/>
        <w:rPr>
          <w:sz w:val="21"/>
        </w:rPr>
      </w:pPr>
      <w:bookmarkStart w:name="8.3. 时序参数" w:id="55"/>
      <w:bookmarkEnd w:id="55"/>
      <w:r>
        <w:rPr/>
      </w:r>
      <w:bookmarkStart w:name="8.3. 时序参数" w:id="56"/>
      <w:bookmarkEnd w:id="56"/>
      <w:r>
        <w:rPr>
          <w:sz w:val="24"/>
        </w:rPr>
        <w:t>时序参数</w:t>
      </w:r>
      <w:r>
        <w:rPr>
          <w:sz w:val="21"/>
        </w:rPr>
        <w:t>（测试条件：TA=25℃，VCC33=3.3V，参考附图）</w:t>
      </w:r>
    </w:p>
    <w:p>
      <w:pPr>
        <w:pStyle w:val="BodyText"/>
        <w:spacing w:before="1"/>
        <w:rPr>
          <w:sz w:val="10"/>
        </w:rPr>
      </w:pPr>
    </w:p>
    <w:tbl>
      <w:tblPr>
        <w:tblW w:w="0" w:type="auto"/>
        <w:jc w:val="left"/>
        <w:tblInd w:w="10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41"/>
        <w:gridCol w:w="3960"/>
        <w:gridCol w:w="1080"/>
        <w:gridCol w:w="1080"/>
        <w:gridCol w:w="1080"/>
        <w:gridCol w:w="768"/>
      </w:tblGrid>
      <w:tr>
        <w:trPr>
          <w:trHeight w:val="286" w:hRule="atLeast"/>
        </w:trPr>
        <w:tc>
          <w:tcPr>
            <w:tcW w:w="941" w:type="dxa"/>
            <w:tcBorders>
              <w:right w:val="single" w:sz="4" w:space="0" w:color="000000"/>
            </w:tcBorders>
          </w:tcPr>
          <w:p>
            <w:pPr>
              <w:pStyle w:val="TableParagraph"/>
              <w:ind w:right="242"/>
              <w:jc w:val="right"/>
              <w:rPr>
                <w:sz w:val="21"/>
              </w:rPr>
            </w:pPr>
            <w:r>
              <w:rPr>
                <w:sz w:val="21"/>
              </w:rPr>
              <w:t>名称</w:t>
            </w:r>
          </w:p>
        </w:tc>
        <w:tc>
          <w:tcPr>
            <w:tcW w:w="3960" w:type="dxa"/>
            <w:tcBorders>
              <w:left w:val="single" w:sz="4" w:space="0" w:color="000000"/>
              <w:right w:val="single" w:sz="4" w:space="0" w:color="000000"/>
            </w:tcBorders>
          </w:tcPr>
          <w:p>
            <w:pPr>
              <w:pStyle w:val="TableParagraph"/>
              <w:ind w:left="394" w:right="361"/>
              <w:rPr>
                <w:sz w:val="21"/>
              </w:rPr>
            </w:pPr>
            <w:r>
              <w:rPr>
                <w:sz w:val="21"/>
              </w:rPr>
              <w:t>参数说明</w:t>
            </w:r>
          </w:p>
        </w:tc>
        <w:tc>
          <w:tcPr>
            <w:tcW w:w="1080" w:type="dxa"/>
            <w:tcBorders>
              <w:left w:val="single" w:sz="4" w:space="0" w:color="000000"/>
              <w:right w:val="single" w:sz="4" w:space="0" w:color="000000"/>
            </w:tcBorders>
          </w:tcPr>
          <w:p>
            <w:pPr>
              <w:pStyle w:val="TableParagraph"/>
              <w:ind w:left="54" w:right="21"/>
              <w:rPr>
                <w:sz w:val="21"/>
              </w:rPr>
            </w:pPr>
            <w:r>
              <w:rPr>
                <w:sz w:val="21"/>
              </w:rPr>
              <w:t>最小值</w:t>
            </w:r>
          </w:p>
        </w:tc>
        <w:tc>
          <w:tcPr>
            <w:tcW w:w="1080" w:type="dxa"/>
            <w:tcBorders>
              <w:left w:val="single" w:sz="4" w:space="0" w:color="000000"/>
              <w:right w:val="single" w:sz="4" w:space="0" w:color="000000"/>
            </w:tcBorders>
          </w:tcPr>
          <w:p>
            <w:pPr>
              <w:pStyle w:val="TableParagraph"/>
              <w:ind w:left="54" w:right="21"/>
              <w:rPr>
                <w:sz w:val="21"/>
              </w:rPr>
            </w:pPr>
            <w:r>
              <w:rPr>
                <w:sz w:val="21"/>
              </w:rPr>
              <w:t>典型值</w:t>
            </w:r>
          </w:p>
        </w:tc>
        <w:tc>
          <w:tcPr>
            <w:tcW w:w="1080" w:type="dxa"/>
            <w:tcBorders>
              <w:left w:val="single" w:sz="4" w:space="0" w:color="000000"/>
              <w:right w:val="single" w:sz="4" w:space="0" w:color="000000"/>
            </w:tcBorders>
          </w:tcPr>
          <w:p>
            <w:pPr>
              <w:pStyle w:val="TableParagraph"/>
              <w:ind w:left="54" w:right="21"/>
              <w:rPr>
                <w:sz w:val="21"/>
              </w:rPr>
            </w:pPr>
            <w:r>
              <w:rPr>
                <w:sz w:val="21"/>
              </w:rPr>
              <w:t>最大值</w:t>
            </w:r>
          </w:p>
        </w:tc>
        <w:tc>
          <w:tcPr>
            <w:tcW w:w="768" w:type="dxa"/>
            <w:tcBorders>
              <w:left w:val="single" w:sz="4" w:space="0" w:color="000000"/>
            </w:tcBorders>
          </w:tcPr>
          <w:p>
            <w:pPr>
              <w:pStyle w:val="TableParagraph"/>
              <w:ind w:left="182"/>
              <w:jc w:val="left"/>
              <w:rPr>
                <w:sz w:val="21"/>
              </w:rPr>
            </w:pPr>
            <w:r>
              <w:rPr>
                <w:sz w:val="21"/>
              </w:rPr>
              <w:t>单位</w:t>
            </w:r>
          </w:p>
        </w:tc>
      </w:tr>
      <w:tr>
        <w:trPr>
          <w:trHeight w:val="282" w:hRule="atLeast"/>
        </w:trPr>
        <w:tc>
          <w:tcPr>
            <w:tcW w:w="941" w:type="dxa"/>
            <w:tcBorders>
              <w:bottom w:val="single" w:sz="4" w:space="0" w:color="000000"/>
              <w:right w:val="single" w:sz="4" w:space="0" w:color="000000"/>
            </w:tcBorders>
          </w:tcPr>
          <w:p>
            <w:pPr>
              <w:pStyle w:val="TableParagraph"/>
              <w:spacing w:line="252" w:lineRule="exact"/>
              <w:ind w:right="242"/>
              <w:jc w:val="right"/>
              <w:rPr>
                <w:sz w:val="21"/>
              </w:rPr>
            </w:pPr>
            <w:r>
              <w:rPr>
                <w:sz w:val="21"/>
              </w:rPr>
              <w:t>FCLK</w:t>
            </w:r>
          </w:p>
        </w:tc>
        <w:tc>
          <w:tcPr>
            <w:tcW w:w="3960" w:type="dxa"/>
            <w:tcBorders>
              <w:left w:val="single" w:sz="4" w:space="0" w:color="000000"/>
              <w:bottom w:val="single" w:sz="4" w:space="0" w:color="000000"/>
              <w:right w:val="single" w:sz="4" w:space="0" w:color="000000"/>
            </w:tcBorders>
          </w:tcPr>
          <w:p>
            <w:pPr>
              <w:pStyle w:val="TableParagraph"/>
              <w:spacing w:line="252" w:lineRule="exact"/>
              <w:ind w:left="394" w:right="361"/>
              <w:rPr>
                <w:sz w:val="21"/>
              </w:rPr>
            </w:pPr>
            <w:r>
              <w:rPr>
                <w:sz w:val="21"/>
              </w:rPr>
              <w:t>CLK</w:t>
            </w:r>
            <w:r>
              <w:rPr>
                <w:spacing w:val="-10"/>
                <w:sz w:val="21"/>
              </w:rPr>
              <w:t> 输入频率</w:t>
            </w:r>
            <w:r>
              <w:rPr>
                <w:sz w:val="21"/>
              </w:rPr>
              <w:t>（PCIE</w:t>
            </w:r>
            <w:r>
              <w:rPr>
                <w:spacing w:val="-9"/>
                <w:sz w:val="21"/>
              </w:rPr>
              <w:t> 总线的主频</w:t>
            </w:r>
            <w:r>
              <w:rPr>
                <w:sz w:val="21"/>
              </w:rPr>
              <w:t>）</w:t>
            </w:r>
          </w:p>
        </w:tc>
        <w:tc>
          <w:tcPr>
            <w:tcW w:w="1080" w:type="dxa"/>
            <w:tcBorders>
              <w:left w:val="single" w:sz="4" w:space="0" w:color="000000"/>
              <w:bottom w:val="single" w:sz="4" w:space="0" w:color="000000"/>
              <w:right w:val="single" w:sz="4" w:space="0" w:color="000000"/>
            </w:tcBorders>
          </w:tcPr>
          <w:p>
            <w:pPr>
              <w:pStyle w:val="TableParagraph"/>
              <w:spacing w:line="252" w:lineRule="exact"/>
              <w:ind w:left="33"/>
              <w:rPr>
                <w:sz w:val="21"/>
              </w:rPr>
            </w:pPr>
            <w:r>
              <w:rPr>
                <w:w w:val="100"/>
                <w:sz w:val="21"/>
              </w:rPr>
              <w:t>0</w:t>
            </w:r>
          </w:p>
        </w:tc>
        <w:tc>
          <w:tcPr>
            <w:tcW w:w="1080" w:type="dxa"/>
            <w:tcBorders>
              <w:left w:val="single" w:sz="4" w:space="0" w:color="000000"/>
              <w:bottom w:val="single" w:sz="4" w:space="0" w:color="000000"/>
              <w:right w:val="single" w:sz="4" w:space="0" w:color="000000"/>
            </w:tcBorders>
          </w:tcPr>
          <w:p>
            <w:pPr>
              <w:pStyle w:val="TableParagraph"/>
              <w:spacing w:line="252" w:lineRule="exact"/>
              <w:ind w:left="54" w:right="21"/>
              <w:rPr>
                <w:sz w:val="21"/>
              </w:rPr>
            </w:pPr>
            <w:r>
              <w:rPr>
                <w:sz w:val="21"/>
              </w:rPr>
              <w:t>100</w:t>
            </w:r>
          </w:p>
        </w:tc>
        <w:tc>
          <w:tcPr>
            <w:tcW w:w="1080" w:type="dxa"/>
            <w:tcBorders>
              <w:left w:val="single" w:sz="4" w:space="0" w:color="000000"/>
              <w:bottom w:val="single" w:sz="4" w:space="0" w:color="000000"/>
              <w:right w:val="single" w:sz="4" w:space="0" w:color="000000"/>
            </w:tcBorders>
          </w:tcPr>
          <w:p>
            <w:pPr>
              <w:pStyle w:val="TableParagraph"/>
              <w:spacing w:line="252" w:lineRule="exact"/>
              <w:ind w:left="54" w:right="21"/>
              <w:rPr>
                <w:sz w:val="21"/>
              </w:rPr>
            </w:pPr>
            <w:r>
              <w:rPr>
                <w:sz w:val="21"/>
              </w:rPr>
              <w:t>105</w:t>
            </w:r>
          </w:p>
        </w:tc>
        <w:tc>
          <w:tcPr>
            <w:tcW w:w="768" w:type="dxa"/>
            <w:tcBorders>
              <w:left w:val="single" w:sz="4" w:space="0" w:color="000000"/>
              <w:bottom w:val="single" w:sz="4" w:space="0" w:color="000000"/>
            </w:tcBorders>
          </w:tcPr>
          <w:p>
            <w:pPr>
              <w:pStyle w:val="TableParagraph"/>
              <w:spacing w:line="252" w:lineRule="exact"/>
              <w:ind w:left="234"/>
              <w:jc w:val="left"/>
              <w:rPr>
                <w:sz w:val="21"/>
              </w:rPr>
            </w:pPr>
            <w:r>
              <w:rPr>
                <w:sz w:val="21"/>
              </w:rPr>
              <w:t>MHz</w:t>
            </w:r>
          </w:p>
        </w:tc>
      </w:tr>
      <w:tr>
        <w:trPr>
          <w:trHeight w:val="287" w:hRule="atLeast"/>
        </w:trPr>
        <w:tc>
          <w:tcPr>
            <w:tcW w:w="941" w:type="dxa"/>
            <w:tcBorders>
              <w:top w:val="single" w:sz="4" w:space="0" w:color="000000"/>
              <w:bottom w:val="single" w:sz="4" w:space="0" w:color="000000"/>
              <w:right w:val="single" w:sz="4" w:space="0" w:color="000000"/>
            </w:tcBorders>
          </w:tcPr>
          <w:p>
            <w:pPr>
              <w:pStyle w:val="TableParagraph"/>
              <w:ind w:right="242"/>
              <w:jc w:val="right"/>
              <w:rPr>
                <w:sz w:val="21"/>
              </w:rPr>
            </w:pPr>
            <w:r>
              <w:rPr>
                <w:sz w:val="21"/>
              </w:rPr>
              <w:t>FSCL</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ind w:left="394" w:right="361"/>
              <w:rPr>
                <w:sz w:val="21"/>
              </w:rPr>
            </w:pPr>
            <w:r>
              <w:rPr>
                <w:spacing w:val="-5"/>
                <w:sz w:val="21"/>
              </w:rPr>
              <w:t>两线接口自动加载时 </w:t>
            </w:r>
            <w:r>
              <w:rPr>
                <w:sz w:val="21"/>
              </w:rPr>
              <w:t>SCL</w:t>
            </w:r>
            <w:r>
              <w:rPr>
                <w:spacing w:val="-10"/>
                <w:sz w:val="21"/>
              </w:rPr>
              <w:t> 输出频率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jc w:val="left"/>
              <w:rPr>
                <w:rFonts w:ascii="Times New Roman"/>
                <w:sz w:val="20"/>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21"/>
              <w:rPr>
                <w:sz w:val="21"/>
              </w:rPr>
            </w:pPr>
            <w:r>
              <w:rPr>
                <w:sz w:val="21"/>
              </w:rPr>
              <w:t>244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54" w:right="21"/>
              <w:rPr>
                <w:sz w:val="21"/>
              </w:rPr>
            </w:pPr>
            <w:r>
              <w:rPr>
                <w:sz w:val="21"/>
              </w:rPr>
              <w:t>260</w:t>
            </w:r>
          </w:p>
        </w:tc>
        <w:tc>
          <w:tcPr>
            <w:tcW w:w="768" w:type="dxa"/>
            <w:tcBorders>
              <w:top w:val="single" w:sz="4" w:space="0" w:color="000000"/>
              <w:left w:val="single" w:sz="4" w:space="0" w:color="000000"/>
              <w:bottom w:val="single" w:sz="4" w:space="0" w:color="000000"/>
            </w:tcBorders>
          </w:tcPr>
          <w:p>
            <w:pPr>
              <w:pStyle w:val="TableParagraph"/>
              <w:ind w:left="234"/>
              <w:jc w:val="left"/>
              <w:rPr>
                <w:sz w:val="21"/>
              </w:rPr>
            </w:pPr>
            <w:r>
              <w:rPr>
                <w:sz w:val="21"/>
              </w:rPr>
              <w:t>KHz</w:t>
            </w:r>
          </w:p>
        </w:tc>
      </w:tr>
      <w:tr>
        <w:trPr>
          <w:trHeight w:val="287" w:hRule="atLeast"/>
        </w:trPr>
        <w:tc>
          <w:tcPr>
            <w:tcW w:w="941" w:type="dxa"/>
            <w:tcBorders>
              <w:top w:val="single" w:sz="4" w:space="0" w:color="000000"/>
              <w:right w:val="single" w:sz="4" w:space="0" w:color="000000"/>
            </w:tcBorders>
          </w:tcPr>
          <w:p>
            <w:pPr>
              <w:pStyle w:val="TableParagraph"/>
              <w:ind w:right="295"/>
              <w:jc w:val="right"/>
              <w:rPr>
                <w:sz w:val="21"/>
              </w:rPr>
            </w:pPr>
            <w:r>
              <w:rPr>
                <w:sz w:val="21"/>
              </w:rPr>
              <w:t>FXI</w:t>
            </w:r>
          </w:p>
        </w:tc>
        <w:tc>
          <w:tcPr>
            <w:tcW w:w="3960" w:type="dxa"/>
            <w:tcBorders>
              <w:top w:val="single" w:sz="4" w:space="0" w:color="000000"/>
              <w:left w:val="single" w:sz="4" w:space="0" w:color="000000"/>
              <w:right w:val="single" w:sz="4" w:space="0" w:color="000000"/>
            </w:tcBorders>
          </w:tcPr>
          <w:p>
            <w:pPr>
              <w:pStyle w:val="TableParagraph"/>
              <w:ind w:left="389" w:right="361"/>
              <w:rPr>
                <w:sz w:val="21"/>
              </w:rPr>
            </w:pPr>
            <w:r>
              <w:rPr>
                <w:sz w:val="21"/>
              </w:rPr>
              <w:t>XI</w:t>
            </w:r>
            <w:r>
              <w:rPr>
                <w:spacing w:val="-7"/>
                <w:sz w:val="21"/>
              </w:rPr>
              <w:t> 输入频率、晶体频率</w:t>
            </w:r>
          </w:p>
        </w:tc>
        <w:tc>
          <w:tcPr>
            <w:tcW w:w="1080" w:type="dxa"/>
            <w:tcBorders>
              <w:top w:val="single" w:sz="4" w:space="0" w:color="000000"/>
              <w:left w:val="single" w:sz="4" w:space="0" w:color="000000"/>
              <w:right w:val="single" w:sz="4" w:space="0" w:color="000000"/>
            </w:tcBorders>
          </w:tcPr>
          <w:p>
            <w:pPr>
              <w:pStyle w:val="TableParagraph"/>
              <w:ind w:left="54" w:right="21"/>
              <w:rPr>
                <w:sz w:val="21"/>
              </w:rPr>
            </w:pPr>
            <w:r>
              <w:rPr>
                <w:sz w:val="21"/>
              </w:rPr>
              <w:t>0.9216</w:t>
            </w:r>
          </w:p>
        </w:tc>
        <w:tc>
          <w:tcPr>
            <w:tcW w:w="1080" w:type="dxa"/>
            <w:tcBorders>
              <w:top w:val="single" w:sz="4" w:space="0" w:color="000000"/>
              <w:left w:val="single" w:sz="4" w:space="0" w:color="000000"/>
              <w:right w:val="single" w:sz="4" w:space="0" w:color="000000"/>
            </w:tcBorders>
          </w:tcPr>
          <w:p>
            <w:pPr>
              <w:pStyle w:val="TableParagraph"/>
              <w:ind w:left="54" w:right="21"/>
              <w:rPr>
                <w:sz w:val="21"/>
              </w:rPr>
            </w:pPr>
            <w:r>
              <w:rPr>
                <w:sz w:val="21"/>
              </w:rPr>
              <w:t>22.1184</w:t>
            </w:r>
          </w:p>
        </w:tc>
        <w:tc>
          <w:tcPr>
            <w:tcW w:w="1080" w:type="dxa"/>
            <w:tcBorders>
              <w:top w:val="single" w:sz="4" w:space="0" w:color="000000"/>
              <w:left w:val="single" w:sz="4" w:space="0" w:color="000000"/>
              <w:right w:val="single" w:sz="4" w:space="0" w:color="000000"/>
            </w:tcBorders>
          </w:tcPr>
          <w:p>
            <w:pPr>
              <w:pStyle w:val="TableParagraph"/>
              <w:ind w:left="54" w:right="21"/>
              <w:rPr>
                <w:sz w:val="21"/>
              </w:rPr>
            </w:pPr>
            <w:r>
              <w:rPr>
                <w:sz w:val="21"/>
              </w:rPr>
              <w:t>64</w:t>
            </w:r>
          </w:p>
        </w:tc>
        <w:tc>
          <w:tcPr>
            <w:tcW w:w="768" w:type="dxa"/>
            <w:tcBorders>
              <w:top w:val="single" w:sz="4" w:space="0" w:color="000000"/>
              <w:left w:val="single" w:sz="4" w:space="0" w:color="000000"/>
            </w:tcBorders>
          </w:tcPr>
          <w:p>
            <w:pPr>
              <w:pStyle w:val="TableParagraph"/>
              <w:ind w:left="234"/>
              <w:jc w:val="left"/>
              <w:rPr>
                <w:sz w:val="21"/>
              </w:rPr>
            </w:pPr>
            <w:r>
              <w:rPr>
                <w:sz w:val="21"/>
              </w:rPr>
              <w:t>MHz</w:t>
            </w: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19"/>
        </w:rPr>
      </w:pPr>
    </w:p>
    <w:p>
      <w:pPr>
        <w:pStyle w:val="Heading1"/>
      </w:pPr>
      <w:bookmarkStart w:name="9、应用" w:id="57"/>
      <w:bookmarkEnd w:id="57"/>
      <w:r>
        <w:rPr/>
      </w:r>
      <w:r>
        <w:rPr>
          <w:w w:val="95"/>
        </w:rPr>
        <w:t>9、应用</w:t>
      </w:r>
    </w:p>
    <w:p>
      <w:pPr>
        <w:spacing w:before="238"/>
        <w:ind w:left="863" w:right="0" w:firstLine="0"/>
        <w:jc w:val="left"/>
        <w:rPr>
          <w:sz w:val="21"/>
        </w:rPr>
      </w:pPr>
      <w:bookmarkStart w:name="9.1. 双串口+并口" w:id="58"/>
      <w:bookmarkEnd w:id="58"/>
      <w:r>
        <w:rPr/>
      </w:r>
      <w:r>
        <w:rPr>
          <w:sz w:val="24"/>
        </w:rPr>
        <w:t>9.1. 双串口+并口</w:t>
      </w:r>
      <w:r>
        <w:rPr>
          <w:sz w:val="21"/>
        </w:rPr>
        <w:t>（下图）</w:t>
      </w:r>
    </w:p>
    <w:p>
      <w:pPr>
        <w:pStyle w:val="BodyText"/>
        <w:spacing w:before="140"/>
        <w:ind w:left="1285"/>
      </w:pPr>
      <w:r>
        <w:rPr>
          <w:spacing w:val="-12"/>
        </w:rPr>
        <w:t>这是基于 </w:t>
      </w:r>
      <w:r>
        <w:rPr/>
        <w:t>CH382</w:t>
      </w:r>
      <w:r>
        <w:rPr>
          <w:spacing w:val="-22"/>
        </w:rPr>
        <w:t> 芯片的 </w:t>
      </w:r>
      <w:r>
        <w:rPr/>
        <w:t>PCIE</w:t>
      </w:r>
      <w:r>
        <w:rPr>
          <w:spacing w:val="-13"/>
        </w:rPr>
        <w:t> 双串口+并口/打印口的基本电路，图中未包含 </w:t>
      </w:r>
      <w:r>
        <w:rPr/>
        <w:t>RS232</w:t>
      </w:r>
      <w:r>
        <w:rPr>
          <w:spacing w:val="-8"/>
        </w:rPr>
        <w:t> 电平转换芯片。</w:t>
      </w:r>
    </w:p>
    <w:p>
      <w:pPr>
        <w:pStyle w:val="BodyText"/>
        <w:spacing w:before="19"/>
        <w:ind w:left="1285"/>
      </w:pPr>
      <w:r>
        <w:rPr/>
        <w:t>U3</w:t>
      </w:r>
      <w:r>
        <w:rPr>
          <w:spacing w:val="-9"/>
        </w:rPr>
        <w:t> 是可选的外部配置芯片，网站上提供了 </w:t>
      </w:r>
      <w:r>
        <w:rPr/>
        <w:t>Windows</w:t>
      </w:r>
      <w:r>
        <w:rPr>
          <w:spacing w:val="-7"/>
        </w:rPr>
        <w:t> 系统下的在线配置工具软件。</w:t>
      </w:r>
    </w:p>
    <w:p>
      <w:pPr>
        <w:pStyle w:val="BodyText"/>
        <w:spacing w:before="14"/>
        <w:ind w:left="1285"/>
      </w:pPr>
      <w:r>
        <w:rPr/>
        <w:t>IEEE1284 要求打印口信号保持阻抗匹配，所以，打印口并行数据线可能需要串联电阻和并联电</w:t>
      </w:r>
    </w:p>
    <w:p>
      <w:pPr>
        <w:pStyle w:val="BodyText"/>
        <w:spacing w:before="19"/>
        <w:ind w:left="863"/>
      </w:pPr>
      <w:r>
        <w:rPr/>
        <w:t>容，在要求不高时也可以省掉。</w:t>
      </w:r>
    </w:p>
    <w:p>
      <w:pPr>
        <w:pStyle w:val="BodyText"/>
        <w:spacing w:line="254" w:lineRule="auto" w:before="14"/>
        <w:ind w:left="863" w:right="842" w:firstLine="422"/>
        <w:jc w:val="both"/>
      </w:pPr>
      <w:r>
        <w:rPr>
          <w:spacing w:val="-18"/>
        </w:rPr>
        <w:t>晶体 </w:t>
      </w:r>
      <w:r>
        <w:rPr/>
        <w:t>X1</w:t>
      </w:r>
      <w:r>
        <w:rPr>
          <w:spacing w:val="-22"/>
        </w:rPr>
        <w:t> 和电容 </w:t>
      </w:r>
      <w:r>
        <w:rPr/>
        <w:t>C15</w:t>
      </w:r>
      <w:r>
        <w:rPr>
          <w:spacing w:val="-53"/>
        </w:rPr>
        <w:t>、</w:t>
      </w:r>
      <w:r>
        <w:rPr/>
        <w:t>C16</w:t>
      </w:r>
      <w:r>
        <w:rPr>
          <w:spacing w:val="-15"/>
        </w:rPr>
        <w:t> 用于时钟振荡电路，如果 </w:t>
      </w:r>
      <w:r>
        <w:rPr/>
        <w:t>CKSEL</w:t>
      </w:r>
      <w:r>
        <w:rPr>
          <w:spacing w:val="-16"/>
        </w:rPr>
        <w:t> 引脚连接到 </w:t>
      </w:r>
      <w:r>
        <w:rPr/>
        <w:t>PERST</w:t>
      </w:r>
      <w:r>
        <w:rPr>
          <w:spacing w:val="-16"/>
        </w:rPr>
        <w:t>#引脚，那么 </w:t>
      </w:r>
      <w:r>
        <w:rPr/>
        <w:t>X1</w:t>
      </w:r>
      <w:r>
        <w:rPr>
          <w:spacing w:val="-36"/>
        </w:rPr>
        <w:t> 和 </w:t>
      </w:r>
      <w:r>
        <w:rPr/>
        <w:t>C15</w:t>
      </w:r>
      <w:r>
        <w:rPr>
          <w:spacing w:val="-102"/>
        </w:rPr>
        <w:t> </w:t>
      </w:r>
      <w:r>
        <w:rPr>
          <w:spacing w:val="-22"/>
        </w:rPr>
        <w:t>及 </w:t>
      </w:r>
      <w:r>
        <w:rPr/>
        <w:t>C16</w:t>
      </w:r>
      <w:r>
        <w:rPr>
          <w:spacing w:val="-9"/>
        </w:rPr>
        <w:t> 都可以省掉。其它电容用于电源退耦，容量为 </w:t>
      </w:r>
      <w:r>
        <w:rPr/>
        <w:t>10uF</w:t>
      </w:r>
      <w:r>
        <w:rPr>
          <w:spacing w:val="-10"/>
        </w:rPr>
        <w:t> 的电容是钽电容，容量为 </w:t>
      </w:r>
      <w:r>
        <w:rPr/>
        <w:t>0.1uF</w:t>
      </w:r>
      <w:r>
        <w:rPr>
          <w:spacing w:val="-10"/>
        </w:rPr>
        <w:t> 的电容是</w:t>
      </w:r>
      <w:r>
        <w:rPr>
          <w:spacing w:val="-3"/>
        </w:rPr>
        <w:t>独石或者高频瓷片电容，分别就近并联在 </w:t>
      </w:r>
      <w:r>
        <w:rPr/>
        <w:t>CH382</w:t>
      </w:r>
      <w:r>
        <w:rPr>
          <w:spacing w:val="-8"/>
        </w:rPr>
        <w:t> 的电源引脚上。</w:t>
      </w:r>
    </w:p>
    <w:p>
      <w:pPr>
        <w:spacing w:after="0" w:line="254" w:lineRule="auto"/>
        <w:jc w:val="both"/>
        <w:sectPr>
          <w:headerReference w:type="default" r:id="rId18"/>
          <w:pgSz w:w="11900" w:h="16840"/>
          <w:pgMar w:header="877" w:footer="0" w:top="1300" w:bottom="280" w:left="500" w:right="500"/>
        </w:sectPr>
      </w:pPr>
    </w:p>
    <w:p>
      <w:pPr>
        <w:spacing w:line="378" w:lineRule="exact" w:before="0"/>
        <w:ind w:left="1285" w:right="0" w:firstLine="0"/>
        <w:jc w:val="left"/>
        <w:rPr>
          <w:rFonts w:ascii="Microsoft YaHei UI" w:eastAsia="Microsoft YaHei UI" w:hint="eastAsia"/>
          <w:b/>
          <w:sz w:val="21"/>
        </w:rPr>
      </w:pPr>
      <w:r>
        <w:rPr/>
        <w:drawing>
          <wp:anchor distT="0" distB="0" distL="0" distR="0" allowOverlap="1" layoutInCell="1" locked="0" behindDoc="0" simplePos="0" relativeHeight="6">
            <wp:simplePos x="0" y="0"/>
            <wp:positionH relativeFrom="page">
              <wp:posOffset>393532</wp:posOffset>
            </wp:positionH>
            <wp:positionV relativeFrom="paragraph">
              <wp:posOffset>328194</wp:posOffset>
            </wp:positionV>
            <wp:extent cx="6730307" cy="464886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20" cstate="print"/>
                    <a:stretch>
                      <a:fillRect/>
                    </a:stretch>
                  </pic:blipFill>
                  <pic:spPr>
                    <a:xfrm>
                      <a:off x="0" y="0"/>
                      <a:ext cx="6730307" cy="4648866"/>
                    </a:xfrm>
                    <a:prstGeom prst="rect">
                      <a:avLst/>
                    </a:prstGeom>
                  </pic:spPr>
                </pic:pic>
              </a:graphicData>
            </a:graphic>
          </wp:anchor>
        </w:drawing>
      </w:r>
      <w:r>
        <w:rPr>
          <w:rFonts w:ascii="Microsoft JhengHei" w:eastAsia="Microsoft JhengHei" w:hint="eastAsia"/>
          <w:b/>
          <w:color w:val="7F0000"/>
          <w:w w:val="95"/>
          <w:sz w:val="21"/>
        </w:rPr>
        <w:t>CH382</w:t>
      </w:r>
      <w:r>
        <w:rPr>
          <w:rFonts w:ascii="Microsoft JhengHei" w:eastAsia="Microsoft JhengHei" w:hint="eastAsia"/>
          <w:b/>
          <w:color w:val="7F0000"/>
          <w:spacing w:val="26"/>
          <w:w w:val="95"/>
          <w:sz w:val="21"/>
        </w:rPr>
        <w:t> </w:t>
      </w:r>
      <w:r>
        <w:rPr>
          <w:rFonts w:ascii="Microsoft YaHei UI" w:eastAsia="Microsoft YaHei UI" w:hint="eastAsia"/>
          <w:b/>
          <w:color w:val="7F0000"/>
          <w:spacing w:val="1"/>
          <w:w w:val="95"/>
          <w:sz w:val="21"/>
        </w:rPr>
        <w:t>属于高频电路，在设计 </w:t>
      </w:r>
      <w:r>
        <w:rPr>
          <w:rFonts w:ascii="Microsoft JhengHei" w:eastAsia="Microsoft JhengHei" w:hint="eastAsia"/>
          <w:b/>
          <w:color w:val="7F0000"/>
          <w:w w:val="95"/>
          <w:sz w:val="21"/>
        </w:rPr>
        <w:t>PCB</w:t>
      </w:r>
      <w:r>
        <w:rPr>
          <w:rFonts w:ascii="Microsoft JhengHei" w:eastAsia="Microsoft JhengHei" w:hint="eastAsia"/>
          <w:b/>
          <w:color w:val="7F0000"/>
          <w:spacing w:val="26"/>
          <w:w w:val="95"/>
          <w:sz w:val="21"/>
        </w:rPr>
        <w:t> </w:t>
      </w:r>
      <w:r>
        <w:rPr>
          <w:rFonts w:ascii="Microsoft YaHei UI" w:eastAsia="Microsoft YaHei UI" w:hint="eastAsia"/>
          <w:b/>
          <w:color w:val="7F0000"/>
          <w:spacing w:val="2"/>
          <w:w w:val="95"/>
          <w:sz w:val="21"/>
        </w:rPr>
        <w:t>板时请参考 </w:t>
      </w:r>
      <w:r>
        <w:rPr>
          <w:rFonts w:ascii="Microsoft JhengHei" w:eastAsia="Microsoft JhengHei" w:hint="eastAsia"/>
          <w:b/>
          <w:color w:val="7F0000"/>
          <w:w w:val="95"/>
          <w:sz w:val="21"/>
        </w:rPr>
        <w:t>PCIE</w:t>
      </w:r>
      <w:r>
        <w:rPr>
          <w:rFonts w:ascii="Microsoft JhengHei" w:eastAsia="Microsoft JhengHei" w:hint="eastAsia"/>
          <w:b/>
          <w:color w:val="7F0000"/>
          <w:spacing w:val="27"/>
          <w:w w:val="95"/>
          <w:sz w:val="21"/>
        </w:rPr>
        <w:t> </w:t>
      </w:r>
      <w:r>
        <w:rPr>
          <w:rFonts w:ascii="Microsoft YaHei UI" w:eastAsia="Microsoft YaHei UI" w:hint="eastAsia"/>
          <w:b/>
          <w:color w:val="7F0000"/>
          <w:spacing w:val="1"/>
          <w:w w:val="95"/>
          <w:sz w:val="21"/>
        </w:rPr>
        <w:t>总线规范，或者参考 </w:t>
      </w:r>
      <w:r>
        <w:rPr>
          <w:rFonts w:ascii="Microsoft JhengHei" w:eastAsia="Microsoft JhengHei" w:hint="eastAsia"/>
          <w:b/>
          <w:color w:val="7F0000"/>
          <w:w w:val="95"/>
          <w:sz w:val="21"/>
        </w:rPr>
        <w:t>PCIE_PCB.PDF</w:t>
      </w:r>
      <w:r>
        <w:rPr>
          <w:rFonts w:ascii="Microsoft JhengHei" w:eastAsia="Microsoft JhengHei" w:hint="eastAsia"/>
          <w:b/>
          <w:color w:val="7F0000"/>
          <w:spacing w:val="15"/>
          <w:w w:val="95"/>
          <w:sz w:val="21"/>
        </w:rPr>
        <w:t> </w:t>
      </w:r>
      <w:r>
        <w:rPr>
          <w:rFonts w:ascii="Microsoft YaHei UI" w:eastAsia="Microsoft YaHei UI" w:hint="eastAsia"/>
          <w:b/>
          <w:color w:val="7F0000"/>
          <w:w w:val="95"/>
          <w:sz w:val="21"/>
        </w:rPr>
        <w:t>文档。</w:t>
      </w:r>
    </w:p>
    <w:sectPr>
      <w:headerReference w:type="default" r:id="rId19"/>
      <w:pgSz w:w="11900" w:h="16840"/>
      <w:pgMar w:header="877" w:footer="0" w:top="1300" w:bottom="280" w:left="5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imSun">
    <w:altName w:val="SimSun"/>
    <w:charset w:val="1"/>
    <w:family w:val="roman"/>
    <w:pitch w:val="variable"/>
  </w:font>
  <w:font w:name="Microsoft JhengHei">
    <w:altName w:val="Microsoft JhengHei"/>
    <w:charset w:val="1"/>
    <w:family w:val="swiss"/>
    <w:pitch w:val="variable"/>
  </w:font>
  <w:font w:name="Microsoft YaHei UI">
    <w:altName w:val="Microsoft YaHei UI"/>
    <w:charset w:val="1"/>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82784" filled="true" fillcolor="#000000" stroked="false">
          <v:fill type="solid"/>
          <w10:wrap type="none"/>
        </v:rect>
      </w:pict>
    </w:r>
    <w:r>
      <w:rPr/>
      <w:pict>
        <v:rect style="position:absolute;margin-left:66.720001pt;margin-top:57.200001pt;width:462pt;height:.72pt;mso-position-horizontal-relative:page;mso-position-vertical-relative:page;z-index:-1778227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67.160004pt;margin-top:43.044998pt;width:73.3pt;height:12.6pt;mso-position-horizontal-relative:page;mso-position-vertical-relative:page;z-index:-17781760"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81248" type="#_x0000_t202" filled="false" stroked="false">
          <v:textbox inset="0,0,0,0">
            <w:txbxContent>
              <w:p>
                <w:pPr>
                  <w:spacing w:line="222" w:lineRule="exact" w:before="0"/>
                  <w:ind w:left="20" w:right="0" w:firstLine="0"/>
                  <w:jc w:val="left"/>
                  <w:rPr>
                    <w:sz w:val="18"/>
                  </w:rPr>
                </w:pPr>
                <w:r>
                  <w:rPr>
                    <w:w w:val="101"/>
                    <w:sz w:val="18"/>
                  </w:rPr>
                  <w:t>１</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88.720001pt;margin-top:55.279999pt;width:18pt;height:.72pt;mso-position-horizontal-relative:page;mso-position-vertical-relative:page;z-index:-17764352" filled="true" fillcolor="#000000" stroked="false">
          <v:fill type="solid"/>
          <w10:wrap type="none"/>
        </v:rect>
      </w:pict>
    </w:r>
    <w:r>
      <w:rPr/>
      <w:pict>
        <v:rect style="position:absolute;margin-left:66.720001pt;margin-top:57.200001pt;width:462pt;height:.72pt;mso-position-horizontal-relative:page;mso-position-vertical-relative:page;z-index:-17763840" filled="true" fillcolor="#000000" stroked="false">
          <v:fill type="solid"/>
          <w10:wrap type="none"/>
        </v:rect>
      </w:pict>
    </w:r>
    <w:r>
      <w:rPr/>
      <w:pict>
        <v:shape style="position:absolute;margin-left:67.160004pt;margin-top:43.044998pt;width:73.3pt;height:12.6pt;mso-position-horizontal-relative:page;mso-position-vertical-relative:page;z-index:-17763328"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87.720001pt;margin-top:42.842499pt;width:20.25pt;height:11.15pt;mso-position-horizontal-relative:page;mso-position-vertical-relative:page;z-index:-17762816" type="#_x0000_t202" filled="false" stroked="false">
          <v:textbox inset="0,0,0,0">
            <w:txbxContent>
              <w:p>
                <w:pPr>
                  <w:spacing w:line="222" w:lineRule="exact" w:before="0"/>
                  <w:ind w:left="20" w:right="0" w:firstLine="0"/>
                  <w:jc w:val="left"/>
                  <w:rPr>
                    <w:sz w:val="18"/>
                  </w:rPr>
                </w:pPr>
                <w:r>
                  <w:rPr>
                    <w:sz w:val="18"/>
                  </w:rPr>
                  <w:t>１０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88.720001pt;margin-top:55.279999pt;width:18pt;height:.72pt;mso-position-horizontal-relative:page;mso-position-vertical-relative:page;z-index:-17762304" filled="true" fillcolor="#000000" stroked="false">
          <v:fill type="solid"/>
          <w10:wrap type="none"/>
        </v:rect>
      </w:pict>
    </w:r>
    <w:r>
      <w:rPr/>
      <w:pict>
        <v:rect style="position:absolute;margin-left:66.720001pt;margin-top:57.200001pt;width:462pt;height:.72pt;mso-position-horizontal-relative:page;mso-position-vertical-relative:page;z-index:-17761792" filled="true" fillcolor="#000000" stroked="false">
          <v:fill type="solid"/>
          <w10:wrap type="none"/>
        </v:rect>
      </w:pict>
    </w:r>
    <w:r>
      <w:rPr/>
      <w:pict>
        <v:shape style="position:absolute;margin-left:67.160004pt;margin-top:43.044998pt;width:73.3pt;height:12.6pt;mso-position-horizontal-relative:page;mso-position-vertical-relative:page;z-index:-17761280"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87.720001pt;margin-top:42.842499pt;width:20.25pt;height:11.15pt;mso-position-horizontal-relative:page;mso-position-vertical-relative:page;z-index:-17760768" type="#_x0000_t202" filled="false" stroked="false">
          <v:textbox inset="0,0,0,0">
            <w:txbxContent>
              <w:p>
                <w:pPr>
                  <w:spacing w:line="222" w:lineRule="exact" w:before="0"/>
                  <w:ind w:left="20" w:right="0" w:firstLine="0"/>
                  <w:jc w:val="left"/>
                  <w:rPr>
                    <w:sz w:val="18"/>
                  </w:rPr>
                </w:pPr>
                <w:r>
                  <w:rPr>
                    <w:sz w:val="18"/>
                  </w:rPr>
                  <w:t>１１</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88.720001pt;margin-top:55.279999pt;width:18pt;height:.72pt;mso-position-horizontal-relative:page;mso-position-vertical-relative:page;z-index:-17760256" filled="true" fillcolor="#000000" stroked="false">
          <v:fill type="solid"/>
          <w10:wrap type="none"/>
        </v:rect>
      </w:pict>
    </w:r>
    <w:r>
      <w:rPr/>
      <w:pict>
        <v:rect style="position:absolute;margin-left:66.720001pt;margin-top:57.200001pt;width:462pt;height:.72pt;mso-position-horizontal-relative:page;mso-position-vertical-relative:page;z-index:-17759744" filled="true" fillcolor="#000000" stroked="false">
          <v:fill type="solid"/>
          <w10:wrap type="none"/>
        </v:rect>
      </w:pict>
    </w:r>
    <w:r>
      <w:rPr/>
      <w:pict>
        <v:shape style="position:absolute;margin-left:67.160004pt;margin-top:43.044998pt;width:73.3pt;height:12.6pt;mso-position-horizontal-relative:page;mso-position-vertical-relative:page;z-index:-17759232"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87.720001pt;margin-top:42.842499pt;width:20.25pt;height:11.15pt;mso-position-horizontal-relative:page;mso-position-vertical-relative:page;z-index:-17758720" type="#_x0000_t202" filled="false" stroked="false">
          <v:textbox inset="0,0,0,0">
            <w:txbxContent>
              <w:p>
                <w:pPr>
                  <w:spacing w:line="222" w:lineRule="exact" w:before="0"/>
                  <w:ind w:left="20" w:right="0" w:firstLine="0"/>
                  <w:jc w:val="left"/>
                  <w:rPr>
                    <w:sz w:val="18"/>
                  </w:rPr>
                </w:pPr>
                <w:r>
                  <w:rPr>
                    <w:sz w:val="18"/>
                  </w:rPr>
                  <w:t>１２</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88.720001pt;margin-top:55.279999pt;width:18pt;height:.72pt;mso-position-horizontal-relative:page;mso-position-vertical-relative:page;z-index:-17758208" filled="true" fillcolor="#000000" stroked="false">
          <v:fill type="solid"/>
          <w10:wrap type="none"/>
        </v:rect>
      </w:pict>
    </w:r>
    <w:r>
      <w:rPr/>
      <w:pict>
        <v:rect style="position:absolute;margin-left:66.720001pt;margin-top:57.200001pt;width:462pt;height:.72pt;mso-position-horizontal-relative:page;mso-position-vertical-relative:page;z-index:-17757696" filled="true" fillcolor="#000000" stroked="false">
          <v:fill type="solid"/>
          <w10:wrap type="none"/>
        </v:rect>
      </w:pict>
    </w:r>
    <w:r>
      <w:rPr/>
      <w:pict>
        <v:shape style="position:absolute;margin-left:67.160004pt;margin-top:43.044998pt;width:73.3pt;height:12.6pt;mso-position-horizontal-relative:page;mso-position-vertical-relative:page;z-index:-17757184"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87.720001pt;margin-top:42.842499pt;width:20.25pt;height:11.15pt;mso-position-horizontal-relative:page;mso-position-vertical-relative:page;z-index:-17756672" type="#_x0000_t202" filled="false" stroked="false">
          <v:textbox inset="0,0,0,0">
            <w:txbxContent>
              <w:p>
                <w:pPr>
                  <w:spacing w:line="222" w:lineRule="exact" w:before="0"/>
                  <w:ind w:left="20" w:right="0" w:firstLine="0"/>
                  <w:jc w:val="left"/>
                  <w:rPr>
                    <w:sz w:val="18"/>
                  </w:rPr>
                </w:pPr>
                <w:r>
                  <w:rPr>
                    <w:sz w:val="18"/>
                  </w:rPr>
                  <w:t>１３</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80736" filled="true" fillcolor="#000000" stroked="false">
          <v:fill type="solid"/>
          <w10:wrap type="none"/>
        </v:rect>
      </w:pict>
    </w:r>
    <w:r>
      <w:rPr/>
      <w:pict>
        <v:rect style="position:absolute;margin-left:66.720001pt;margin-top:57.200001pt;width:462pt;height:.72pt;mso-position-horizontal-relative:page;mso-position-vertical-relative:page;z-index:-17780224" filled="true" fillcolor="#000000" stroked="false">
          <v:fill type="solid"/>
          <w10:wrap type="none"/>
        </v:rect>
      </w:pict>
    </w:r>
    <w:r>
      <w:rPr/>
      <w:pict>
        <v:shape style="position:absolute;margin-left:67.160004pt;margin-top:43.044998pt;width:73.3pt;height:12.6pt;mso-position-horizontal-relative:page;mso-position-vertical-relative:page;z-index:-17779712"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79200" type="#_x0000_t202" filled="false" stroked="false">
          <v:textbox inset="0,0,0,0">
            <w:txbxContent>
              <w:p>
                <w:pPr>
                  <w:spacing w:line="222" w:lineRule="exact" w:before="0"/>
                  <w:ind w:left="20" w:right="0" w:firstLine="0"/>
                  <w:jc w:val="left"/>
                  <w:rPr>
                    <w:sz w:val="18"/>
                  </w:rPr>
                </w:pPr>
                <w:r>
                  <w:rPr>
                    <w:w w:val="101"/>
                    <w:sz w:val="18"/>
                  </w:rPr>
                  <w:t>２</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78688" filled="true" fillcolor="#000000" stroked="false">
          <v:fill type="solid"/>
          <w10:wrap type="none"/>
        </v:rect>
      </w:pict>
    </w:r>
    <w:r>
      <w:rPr/>
      <w:pict>
        <v:rect style="position:absolute;margin-left:66.720001pt;margin-top:57.200001pt;width:462pt;height:.72pt;mso-position-horizontal-relative:page;mso-position-vertical-relative:page;z-index:-17778176" filled="true" fillcolor="#000000" stroked="false">
          <v:fill type="solid"/>
          <w10:wrap type="none"/>
        </v:rect>
      </w:pict>
    </w:r>
    <w:r>
      <w:rPr/>
      <w:pict>
        <v:shape style="position:absolute;margin-left:67.160004pt;margin-top:43.044998pt;width:73.3pt;height:12.6pt;mso-position-horizontal-relative:page;mso-position-vertical-relative:page;z-index:-17777664"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77152" type="#_x0000_t202" filled="false" stroked="false">
          <v:textbox inset="0,0,0,0">
            <w:txbxContent>
              <w:p>
                <w:pPr>
                  <w:spacing w:line="222" w:lineRule="exact" w:before="0"/>
                  <w:ind w:left="20" w:right="0" w:firstLine="0"/>
                  <w:jc w:val="left"/>
                  <w:rPr>
                    <w:sz w:val="18"/>
                  </w:rPr>
                </w:pPr>
                <w:r>
                  <w:rPr>
                    <w:w w:val="101"/>
                    <w:sz w:val="18"/>
                  </w:rPr>
                  <w:t>３</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76640" filled="true" fillcolor="#000000" stroked="false">
          <v:fill type="solid"/>
          <w10:wrap type="none"/>
        </v:rect>
      </w:pict>
    </w:r>
    <w:r>
      <w:rPr/>
      <w:pict>
        <v:rect style="position:absolute;margin-left:66.720001pt;margin-top:57.200001pt;width:462pt;height:.72pt;mso-position-horizontal-relative:page;mso-position-vertical-relative:page;z-index:-17776128" filled="true" fillcolor="#000000" stroked="false">
          <v:fill type="solid"/>
          <w10:wrap type="none"/>
        </v:rect>
      </w:pict>
    </w:r>
    <w:r>
      <w:rPr/>
      <w:pict>
        <v:shape style="position:absolute;margin-left:67.160004pt;margin-top:43.044998pt;width:73.3pt;height:12.6pt;mso-position-horizontal-relative:page;mso-position-vertical-relative:page;z-index:-17775616"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75104" type="#_x0000_t202" filled="false" stroked="false">
          <v:textbox inset="0,0,0,0">
            <w:txbxContent>
              <w:p>
                <w:pPr>
                  <w:spacing w:line="222" w:lineRule="exact" w:before="0"/>
                  <w:ind w:left="20" w:right="0" w:firstLine="0"/>
                  <w:jc w:val="left"/>
                  <w:rPr>
                    <w:sz w:val="18"/>
                  </w:rPr>
                </w:pPr>
                <w:r>
                  <w:rPr>
                    <w:w w:val="101"/>
                    <w:sz w:val="18"/>
                  </w:rPr>
                  <w:t>４</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74592" filled="true" fillcolor="#000000" stroked="false">
          <v:fill type="solid"/>
          <w10:wrap type="none"/>
        </v:rect>
      </w:pict>
    </w:r>
    <w:r>
      <w:rPr/>
      <w:pict>
        <v:rect style="position:absolute;margin-left:66.720001pt;margin-top:57.200001pt;width:462pt;height:.72pt;mso-position-horizontal-relative:page;mso-position-vertical-relative:page;z-index:-17774080" filled="true" fillcolor="#000000" stroked="false">
          <v:fill type="solid"/>
          <w10:wrap type="none"/>
        </v:rect>
      </w:pict>
    </w:r>
    <w:r>
      <w:rPr/>
      <w:pict>
        <v:shape style="position:absolute;margin-left:67.160004pt;margin-top:43.044998pt;width:73.3pt;height:12.6pt;mso-position-horizontal-relative:page;mso-position-vertical-relative:page;z-index:-17773568"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73056" type="#_x0000_t202" filled="false" stroked="false">
          <v:textbox inset="0,0,0,0">
            <w:txbxContent>
              <w:p>
                <w:pPr>
                  <w:spacing w:line="222" w:lineRule="exact" w:before="0"/>
                  <w:ind w:left="20" w:right="0" w:firstLine="0"/>
                  <w:jc w:val="left"/>
                  <w:rPr>
                    <w:sz w:val="18"/>
                  </w:rPr>
                </w:pPr>
                <w:r>
                  <w:rPr>
                    <w:w w:val="101"/>
                    <w:sz w:val="18"/>
                  </w:rPr>
                  <w:t>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72544" filled="true" fillcolor="#000000" stroked="false">
          <v:fill type="solid"/>
          <w10:wrap type="none"/>
        </v:rect>
      </w:pict>
    </w:r>
    <w:r>
      <w:rPr/>
      <w:pict>
        <v:rect style="position:absolute;margin-left:66.720001pt;margin-top:57.200001pt;width:462pt;height:.72pt;mso-position-horizontal-relative:page;mso-position-vertical-relative:page;z-index:-17772032" filled="true" fillcolor="#000000" stroked="false">
          <v:fill type="solid"/>
          <w10:wrap type="none"/>
        </v:rect>
      </w:pict>
    </w:r>
    <w:r>
      <w:rPr/>
      <w:pict>
        <v:shape style="position:absolute;margin-left:67.160004pt;margin-top:43.044998pt;width:73.3pt;height:12.6pt;mso-position-horizontal-relative:page;mso-position-vertical-relative:page;z-index:-17771520"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71008" type="#_x0000_t202" filled="false" stroked="false">
          <v:textbox inset="0,0,0,0">
            <w:txbxContent>
              <w:p>
                <w:pPr>
                  <w:spacing w:line="222" w:lineRule="exact" w:before="0"/>
                  <w:ind w:left="20" w:right="0" w:firstLine="0"/>
                  <w:jc w:val="left"/>
                  <w:rPr>
                    <w:sz w:val="18"/>
                  </w:rPr>
                </w:pPr>
                <w:r>
                  <w:rPr>
                    <w:w w:val="101"/>
                    <w:sz w:val="18"/>
                  </w:rPr>
                  <w:t>６</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70496" filled="true" fillcolor="#000000" stroked="false">
          <v:fill type="solid"/>
          <w10:wrap type="none"/>
        </v:rect>
      </w:pict>
    </w:r>
    <w:r>
      <w:rPr/>
      <w:pict>
        <v:rect style="position:absolute;margin-left:66.720001pt;margin-top:57.200001pt;width:462pt;height:.72pt;mso-position-horizontal-relative:page;mso-position-vertical-relative:page;z-index:-17769984" filled="true" fillcolor="#000000" stroked="false">
          <v:fill type="solid"/>
          <w10:wrap type="none"/>
        </v:rect>
      </w:pict>
    </w:r>
    <w:r>
      <w:rPr/>
      <w:pict>
        <v:shape style="position:absolute;margin-left:67.160004pt;margin-top:43.044998pt;width:73.3pt;height:12.6pt;mso-position-horizontal-relative:page;mso-position-vertical-relative:page;z-index:-17769472"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68960" type="#_x0000_t202" filled="false" stroked="false">
          <v:textbox inset="0,0,0,0">
            <w:txbxContent>
              <w:p>
                <w:pPr>
                  <w:spacing w:line="222" w:lineRule="exact" w:before="0"/>
                  <w:ind w:left="20" w:right="0" w:firstLine="0"/>
                  <w:jc w:val="left"/>
                  <w:rPr>
                    <w:sz w:val="18"/>
                  </w:rPr>
                </w:pPr>
                <w:r>
                  <w:rPr>
                    <w:w w:val="101"/>
                    <w:sz w:val="18"/>
                  </w:rPr>
                  <w:t>７</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68448" filled="true" fillcolor="#000000" stroked="false">
          <v:fill type="solid"/>
          <w10:wrap type="none"/>
        </v:rect>
      </w:pict>
    </w:r>
    <w:r>
      <w:rPr/>
      <w:pict>
        <v:rect style="position:absolute;margin-left:66.720001pt;margin-top:57.200001pt;width:462pt;height:.72pt;mso-position-horizontal-relative:page;mso-position-vertical-relative:page;z-index:-17767936" filled="true" fillcolor="#000000" stroked="false">
          <v:fill type="solid"/>
          <w10:wrap type="none"/>
        </v:rect>
      </w:pict>
    </w:r>
    <w:r>
      <w:rPr/>
      <w:pict>
        <v:shape style="position:absolute;margin-left:67.160004pt;margin-top:43.044998pt;width:73.3pt;height:12.6pt;mso-position-horizontal-relative:page;mso-position-vertical-relative:page;z-index:-17767424"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66912" type="#_x0000_t202" filled="false" stroked="false">
          <v:textbox inset="0,0,0,0">
            <w:txbxContent>
              <w:p>
                <w:pPr>
                  <w:spacing w:line="222" w:lineRule="exact" w:before="0"/>
                  <w:ind w:left="20" w:right="0" w:firstLine="0"/>
                  <w:jc w:val="left"/>
                  <w:rPr>
                    <w:sz w:val="18"/>
                  </w:rPr>
                </w:pPr>
                <w:r>
                  <w:rPr>
                    <w:w w:val="101"/>
                    <w:sz w:val="18"/>
                  </w:rPr>
                  <w:t>８</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93.040009pt;margin-top:55.279999pt;width:9.120pt;height:.72pt;mso-position-horizontal-relative:page;mso-position-vertical-relative:page;z-index:-17766400" filled="true" fillcolor="#000000" stroked="false">
          <v:fill type="solid"/>
          <w10:wrap type="none"/>
        </v:rect>
      </w:pict>
    </w:r>
    <w:r>
      <w:rPr/>
      <w:pict>
        <v:rect style="position:absolute;margin-left:66.720001pt;margin-top:57.200001pt;width:462pt;height:.72pt;mso-position-horizontal-relative:page;mso-position-vertical-relative:page;z-index:-17765888" filled="true" fillcolor="#000000" stroked="false">
          <v:fill type="solid"/>
          <w10:wrap type="none"/>
        </v:rect>
      </w:pict>
    </w:r>
    <w:r>
      <w:rPr/>
      <w:pict>
        <v:shape style="position:absolute;margin-left:67.160004pt;margin-top:43.044998pt;width:73.3pt;height:12.6pt;mso-position-horizontal-relative:page;mso-position-vertical-relative:page;z-index:-17765376" type="#_x0000_t202" filled="false" stroked="false">
          <v:textbox inset="0,0,0,0">
            <w:txbxContent>
              <w:p>
                <w:pPr>
                  <w:pStyle w:val="BodyText"/>
                  <w:spacing w:line="251" w:lineRule="exact"/>
                  <w:ind w:left="20"/>
                </w:pPr>
                <w:r>
                  <w:rPr/>
                  <w:t>CH382</w:t>
                </w:r>
                <w:r>
                  <w:rPr>
                    <w:spacing w:val="-10"/>
                  </w:rPr>
                  <w:t> 中文手册</w:t>
                </w:r>
              </w:p>
            </w:txbxContent>
          </v:textbox>
          <w10:wrap type="none"/>
        </v:shape>
      </w:pict>
    </w:r>
    <w:r>
      <w:rPr/>
      <w:pict>
        <v:shape style="position:absolute;margin-left:292.040009pt;margin-top:42.842499pt;width:11.15pt;height:11.15pt;mso-position-horizontal-relative:page;mso-position-vertical-relative:page;z-index:-17764864" type="#_x0000_t202" filled="false" stroked="false">
          <v:textbox inset="0,0,0,0">
            <w:txbxContent>
              <w:p>
                <w:pPr>
                  <w:spacing w:line="222" w:lineRule="exact" w:before="0"/>
                  <w:ind w:left="20" w:right="0" w:firstLine="0"/>
                  <w:jc w:val="left"/>
                  <w:rPr>
                    <w:sz w:val="18"/>
                  </w:rPr>
                </w:pPr>
                <w:r>
                  <w:rPr>
                    <w:w w:val="101"/>
                    <w:sz w:val="18"/>
                  </w:rPr>
                  <w:t>９</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463" w:hanging="600"/>
        <w:jc w:val="left"/>
      </w:pPr>
      <w:rPr>
        <w:rFonts w:hint="default"/>
        <w:lang w:val="pl-PL" w:eastAsia="en-US" w:bidi="ar-SA"/>
      </w:rPr>
    </w:lvl>
    <w:lvl w:ilvl="1">
      <w:start w:val="1"/>
      <w:numFmt w:val="decimal"/>
      <w:lvlText w:val="%1.%2."/>
      <w:lvlJc w:val="left"/>
      <w:pPr>
        <w:ind w:left="1463" w:hanging="600"/>
        <w:jc w:val="left"/>
      </w:pPr>
      <w:rPr>
        <w:rFonts w:hint="default" w:ascii="SimSun" w:hAnsi="SimSun" w:eastAsia="SimSun" w:cs="SimSun"/>
        <w:w w:val="100"/>
        <w:sz w:val="24"/>
        <w:szCs w:val="24"/>
        <w:lang w:val="pl-PL" w:eastAsia="en-US" w:bidi="ar-SA"/>
      </w:rPr>
    </w:lvl>
    <w:lvl w:ilvl="2">
      <w:start w:val="0"/>
      <w:numFmt w:val="bullet"/>
      <w:lvlText w:val="•"/>
      <w:lvlJc w:val="left"/>
      <w:pPr>
        <w:ind w:left="3348" w:hanging="600"/>
      </w:pPr>
      <w:rPr>
        <w:rFonts w:hint="default"/>
        <w:lang w:val="pl-PL" w:eastAsia="en-US" w:bidi="ar-SA"/>
      </w:rPr>
    </w:lvl>
    <w:lvl w:ilvl="3">
      <w:start w:val="0"/>
      <w:numFmt w:val="bullet"/>
      <w:lvlText w:val="•"/>
      <w:lvlJc w:val="left"/>
      <w:pPr>
        <w:ind w:left="4292" w:hanging="600"/>
      </w:pPr>
      <w:rPr>
        <w:rFonts w:hint="default"/>
        <w:lang w:val="pl-PL" w:eastAsia="en-US" w:bidi="ar-SA"/>
      </w:rPr>
    </w:lvl>
    <w:lvl w:ilvl="4">
      <w:start w:val="0"/>
      <w:numFmt w:val="bullet"/>
      <w:lvlText w:val="•"/>
      <w:lvlJc w:val="left"/>
      <w:pPr>
        <w:ind w:left="5236" w:hanging="600"/>
      </w:pPr>
      <w:rPr>
        <w:rFonts w:hint="default"/>
        <w:lang w:val="pl-PL" w:eastAsia="en-US" w:bidi="ar-SA"/>
      </w:rPr>
    </w:lvl>
    <w:lvl w:ilvl="5">
      <w:start w:val="0"/>
      <w:numFmt w:val="bullet"/>
      <w:lvlText w:val="•"/>
      <w:lvlJc w:val="left"/>
      <w:pPr>
        <w:ind w:left="6180" w:hanging="600"/>
      </w:pPr>
      <w:rPr>
        <w:rFonts w:hint="default"/>
        <w:lang w:val="pl-PL" w:eastAsia="en-US" w:bidi="ar-SA"/>
      </w:rPr>
    </w:lvl>
    <w:lvl w:ilvl="6">
      <w:start w:val="0"/>
      <w:numFmt w:val="bullet"/>
      <w:lvlText w:val="•"/>
      <w:lvlJc w:val="left"/>
      <w:pPr>
        <w:ind w:left="7124" w:hanging="600"/>
      </w:pPr>
      <w:rPr>
        <w:rFonts w:hint="default"/>
        <w:lang w:val="pl-PL" w:eastAsia="en-US" w:bidi="ar-SA"/>
      </w:rPr>
    </w:lvl>
    <w:lvl w:ilvl="7">
      <w:start w:val="0"/>
      <w:numFmt w:val="bullet"/>
      <w:lvlText w:val="•"/>
      <w:lvlJc w:val="left"/>
      <w:pPr>
        <w:ind w:left="8068" w:hanging="600"/>
      </w:pPr>
      <w:rPr>
        <w:rFonts w:hint="default"/>
        <w:lang w:val="pl-PL" w:eastAsia="en-US" w:bidi="ar-SA"/>
      </w:rPr>
    </w:lvl>
    <w:lvl w:ilvl="8">
      <w:start w:val="0"/>
      <w:numFmt w:val="bullet"/>
      <w:lvlText w:val="•"/>
      <w:lvlJc w:val="left"/>
      <w:pPr>
        <w:ind w:left="9012" w:hanging="600"/>
      </w:pPr>
      <w:rPr>
        <w:rFonts w:hint="default"/>
        <w:lang w:val="pl-PL" w:eastAsia="en-US" w:bidi="ar-SA"/>
      </w:rPr>
    </w:lvl>
  </w:abstractNum>
  <w:abstractNum w:abstractNumId="4">
    <w:multiLevelType w:val="hybridMultilevel"/>
    <w:lvl w:ilvl="0">
      <w:start w:val="7"/>
      <w:numFmt w:val="decimal"/>
      <w:lvlText w:val="%1"/>
      <w:lvlJc w:val="left"/>
      <w:pPr>
        <w:ind w:left="1463" w:hanging="600"/>
        <w:jc w:val="left"/>
      </w:pPr>
      <w:rPr>
        <w:rFonts w:hint="default"/>
        <w:lang w:val="pl-PL" w:eastAsia="en-US" w:bidi="ar-SA"/>
      </w:rPr>
    </w:lvl>
    <w:lvl w:ilvl="1">
      <w:start w:val="1"/>
      <w:numFmt w:val="decimal"/>
      <w:lvlText w:val="%1.%2."/>
      <w:lvlJc w:val="left"/>
      <w:pPr>
        <w:ind w:left="1463" w:hanging="600"/>
        <w:jc w:val="left"/>
      </w:pPr>
      <w:rPr>
        <w:rFonts w:hint="default" w:ascii="SimSun" w:hAnsi="SimSun" w:eastAsia="SimSun" w:cs="SimSun"/>
        <w:w w:val="100"/>
        <w:sz w:val="24"/>
        <w:szCs w:val="24"/>
        <w:lang w:val="pl-PL" w:eastAsia="en-US" w:bidi="ar-SA"/>
      </w:rPr>
    </w:lvl>
    <w:lvl w:ilvl="2">
      <w:start w:val="0"/>
      <w:numFmt w:val="bullet"/>
      <w:lvlText w:val="•"/>
      <w:lvlJc w:val="left"/>
      <w:pPr>
        <w:ind w:left="3348" w:hanging="600"/>
      </w:pPr>
      <w:rPr>
        <w:rFonts w:hint="default"/>
        <w:lang w:val="pl-PL" w:eastAsia="en-US" w:bidi="ar-SA"/>
      </w:rPr>
    </w:lvl>
    <w:lvl w:ilvl="3">
      <w:start w:val="0"/>
      <w:numFmt w:val="bullet"/>
      <w:lvlText w:val="•"/>
      <w:lvlJc w:val="left"/>
      <w:pPr>
        <w:ind w:left="4292" w:hanging="600"/>
      </w:pPr>
      <w:rPr>
        <w:rFonts w:hint="default"/>
        <w:lang w:val="pl-PL" w:eastAsia="en-US" w:bidi="ar-SA"/>
      </w:rPr>
    </w:lvl>
    <w:lvl w:ilvl="4">
      <w:start w:val="0"/>
      <w:numFmt w:val="bullet"/>
      <w:lvlText w:val="•"/>
      <w:lvlJc w:val="left"/>
      <w:pPr>
        <w:ind w:left="5236" w:hanging="600"/>
      </w:pPr>
      <w:rPr>
        <w:rFonts w:hint="default"/>
        <w:lang w:val="pl-PL" w:eastAsia="en-US" w:bidi="ar-SA"/>
      </w:rPr>
    </w:lvl>
    <w:lvl w:ilvl="5">
      <w:start w:val="0"/>
      <w:numFmt w:val="bullet"/>
      <w:lvlText w:val="•"/>
      <w:lvlJc w:val="left"/>
      <w:pPr>
        <w:ind w:left="6180" w:hanging="600"/>
      </w:pPr>
      <w:rPr>
        <w:rFonts w:hint="default"/>
        <w:lang w:val="pl-PL" w:eastAsia="en-US" w:bidi="ar-SA"/>
      </w:rPr>
    </w:lvl>
    <w:lvl w:ilvl="6">
      <w:start w:val="0"/>
      <w:numFmt w:val="bullet"/>
      <w:lvlText w:val="•"/>
      <w:lvlJc w:val="left"/>
      <w:pPr>
        <w:ind w:left="7124" w:hanging="600"/>
      </w:pPr>
      <w:rPr>
        <w:rFonts w:hint="default"/>
        <w:lang w:val="pl-PL" w:eastAsia="en-US" w:bidi="ar-SA"/>
      </w:rPr>
    </w:lvl>
    <w:lvl w:ilvl="7">
      <w:start w:val="0"/>
      <w:numFmt w:val="bullet"/>
      <w:lvlText w:val="•"/>
      <w:lvlJc w:val="left"/>
      <w:pPr>
        <w:ind w:left="8068" w:hanging="600"/>
      </w:pPr>
      <w:rPr>
        <w:rFonts w:hint="default"/>
        <w:lang w:val="pl-PL" w:eastAsia="en-US" w:bidi="ar-SA"/>
      </w:rPr>
    </w:lvl>
    <w:lvl w:ilvl="8">
      <w:start w:val="0"/>
      <w:numFmt w:val="bullet"/>
      <w:lvlText w:val="•"/>
      <w:lvlJc w:val="left"/>
      <w:pPr>
        <w:ind w:left="9012" w:hanging="600"/>
      </w:pPr>
      <w:rPr>
        <w:rFonts w:hint="default"/>
        <w:lang w:val="pl-PL" w:eastAsia="en-US" w:bidi="ar-SA"/>
      </w:rPr>
    </w:lvl>
  </w:abstractNum>
  <w:abstractNum w:abstractNumId="3">
    <w:multiLevelType w:val="hybridMultilevel"/>
    <w:lvl w:ilvl="0">
      <w:start w:val="6"/>
      <w:numFmt w:val="decimal"/>
      <w:lvlText w:val="%1"/>
      <w:lvlJc w:val="left"/>
      <w:pPr>
        <w:ind w:left="1463" w:hanging="600"/>
        <w:jc w:val="left"/>
      </w:pPr>
      <w:rPr>
        <w:rFonts w:hint="default"/>
        <w:lang w:val="pl-PL" w:eastAsia="en-US" w:bidi="ar-SA"/>
      </w:rPr>
    </w:lvl>
    <w:lvl w:ilvl="1">
      <w:start w:val="1"/>
      <w:numFmt w:val="decimal"/>
      <w:lvlText w:val="%1.%2."/>
      <w:lvlJc w:val="left"/>
      <w:pPr>
        <w:ind w:left="1463" w:hanging="600"/>
        <w:jc w:val="left"/>
      </w:pPr>
      <w:rPr>
        <w:rFonts w:hint="default" w:ascii="SimSun" w:hAnsi="SimSun" w:eastAsia="SimSun" w:cs="SimSun"/>
        <w:w w:val="100"/>
        <w:sz w:val="24"/>
        <w:szCs w:val="24"/>
        <w:lang w:val="pl-PL" w:eastAsia="en-US" w:bidi="ar-SA"/>
      </w:rPr>
    </w:lvl>
    <w:lvl w:ilvl="2">
      <w:start w:val="1"/>
      <w:numFmt w:val="decimal"/>
      <w:lvlText w:val="%1.%2.%3."/>
      <w:lvlJc w:val="left"/>
      <w:pPr>
        <w:ind w:left="1602" w:hanging="740"/>
        <w:jc w:val="left"/>
      </w:pPr>
      <w:rPr>
        <w:rFonts w:hint="default" w:ascii="SimSun" w:hAnsi="SimSun" w:eastAsia="SimSun" w:cs="SimSun"/>
        <w:w w:val="100"/>
        <w:sz w:val="21"/>
        <w:szCs w:val="21"/>
        <w:lang w:val="pl-PL" w:eastAsia="en-US" w:bidi="ar-SA"/>
      </w:rPr>
    </w:lvl>
    <w:lvl w:ilvl="3">
      <w:start w:val="0"/>
      <w:numFmt w:val="bullet"/>
      <w:lvlText w:val="•"/>
      <w:lvlJc w:val="left"/>
      <w:pPr>
        <w:ind w:left="3666" w:hanging="740"/>
      </w:pPr>
      <w:rPr>
        <w:rFonts w:hint="default"/>
        <w:lang w:val="pl-PL" w:eastAsia="en-US" w:bidi="ar-SA"/>
      </w:rPr>
    </w:lvl>
    <w:lvl w:ilvl="4">
      <w:start w:val="0"/>
      <w:numFmt w:val="bullet"/>
      <w:lvlText w:val="•"/>
      <w:lvlJc w:val="left"/>
      <w:pPr>
        <w:ind w:left="4700" w:hanging="740"/>
      </w:pPr>
      <w:rPr>
        <w:rFonts w:hint="default"/>
        <w:lang w:val="pl-PL" w:eastAsia="en-US" w:bidi="ar-SA"/>
      </w:rPr>
    </w:lvl>
    <w:lvl w:ilvl="5">
      <w:start w:val="0"/>
      <w:numFmt w:val="bullet"/>
      <w:lvlText w:val="•"/>
      <w:lvlJc w:val="left"/>
      <w:pPr>
        <w:ind w:left="5733" w:hanging="740"/>
      </w:pPr>
      <w:rPr>
        <w:rFonts w:hint="default"/>
        <w:lang w:val="pl-PL" w:eastAsia="en-US" w:bidi="ar-SA"/>
      </w:rPr>
    </w:lvl>
    <w:lvl w:ilvl="6">
      <w:start w:val="0"/>
      <w:numFmt w:val="bullet"/>
      <w:lvlText w:val="•"/>
      <w:lvlJc w:val="left"/>
      <w:pPr>
        <w:ind w:left="6766" w:hanging="740"/>
      </w:pPr>
      <w:rPr>
        <w:rFonts w:hint="default"/>
        <w:lang w:val="pl-PL" w:eastAsia="en-US" w:bidi="ar-SA"/>
      </w:rPr>
    </w:lvl>
    <w:lvl w:ilvl="7">
      <w:start w:val="0"/>
      <w:numFmt w:val="bullet"/>
      <w:lvlText w:val="•"/>
      <w:lvlJc w:val="left"/>
      <w:pPr>
        <w:ind w:left="7800" w:hanging="740"/>
      </w:pPr>
      <w:rPr>
        <w:rFonts w:hint="default"/>
        <w:lang w:val="pl-PL" w:eastAsia="en-US" w:bidi="ar-SA"/>
      </w:rPr>
    </w:lvl>
    <w:lvl w:ilvl="8">
      <w:start w:val="0"/>
      <w:numFmt w:val="bullet"/>
      <w:lvlText w:val="•"/>
      <w:lvlJc w:val="left"/>
      <w:pPr>
        <w:ind w:left="8833" w:hanging="740"/>
      </w:pPr>
      <w:rPr>
        <w:rFonts w:hint="default"/>
        <w:lang w:val="pl-PL" w:eastAsia="en-US" w:bidi="ar-SA"/>
      </w:rPr>
    </w:lvl>
  </w:abstractNum>
  <w:abstractNum w:abstractNumId="2">
    <w:multiLevelType w:val="hybridMultilevel"/>
    <w:lvl w:ilvl="0">
      <w:start w:val="5"/>
      <w:numFmt w:val="decimal"/>
      <w:lvlText w:val="%1"/>
      <w:lvlJc w:val="left"/>
      <w:pPr>
        <w:ind w:left="1463" w:hanging="600"/>
        <w:jc w:val="left"/>
      </w:pPr>
      <w:rPr>
        <w:rFonts w:hint="default"/>
        <w:lang w:val="pl-PL" w:eastAsia="en-US" w:bidi="ar-SA"/>
      </w:rPr>
    </w:lvl>
    <w:lvl w:ilvl="1">
      <w:start w:val="1"/>
      <w:numFmt w:val="decimal"/>
      <w:lvlText w:val="%1.%2."/>
      <w:lvlJc w:val="left"/>
      <w:pPr>
        <w:ind w:left="1463" w:hanging="600"/>
        <w:jc w:val="left"/>
      </w:pPr>
      <w:rPr>
        <w:rFonts w:hint="default" w:ascii="SimSun" w:hAnsi="SimSun" w:eastAsia="SimSun" w:cs="SimSun"/>
        <w:w w:val="100"/>
        <w:sz w:val="24"/>
        <w:szCs w:val="24"/>
        <w:lang w:val="pl-PL" w:eastAsia="en-US" w:bidi="ar-SA"/>
      </w:rPr>
    </w:lvl>
    <w:lvl w:ilvl="2">
      <w:start w:val="0"/>
      <w:numFmt w:val="bullet"/>
      <w:lvlText w:val="•"/>
      <w:lvlJc w:val="left"/>
      <w:pPr>
        <w:ind w:left="3348" w:hanging="600"/>
      </w:pPr>
      <w:rPr>
        <w:rFonts w:hint="default"/>
        <w:lang w:val="pl-PL" w:eastAsia="en-US" w:bidi="ar-SA"/>
      </w:rPr>
    </w:lvl>
    <w:lvl w:ilvl="3">
      <w:start w:val="0"/>
      <w:numFmt w:val="bullet"/>
      <w:lvlText w:val="•"/>
      <w:lvlJc w:val="left"/>
      <w:pPr>
        <w:ind w:left="4292" w:hanging="600"/>
      </w:pPr>
      <w:rPr>
        <w:rFonts w:hint="default"/>
        <w:lang w:val="pl-PL" w:eastAsia="en-US" w:bidi="ar-SA"/>
      </w:rPr>
    </w:lvl>
    <w:lvl w:ilvl="4">
      <w:start w:val="0"/>
      <w:numFmt w:val="bullet"/>
      <w:lvlText w:val="•"/>
      <w:lvlJc w:val="left"/>
      <w:pPr>
        <w:ind w:left="5236" w:hanging="600"/>
      </w:pPr>
      <w:rPr>
        <w:rFonts w:hint="default"/>
        <w:lang w:val="pl-PL" w:eastAsia="en-US" w:bidi="ar-SA"/>
      </w:rPr>
    </w:lvl>
    <w:lvl w:ilvl="5">
      <w:start w:val="0"/>
      <w:numFmt w:val="bullet"/>
      <w:lvlText w:val="•"/>
      <w:lvlJc w:val="left"/>
      <w:pPr>
        <w:ind w:left="6180" w:hanging="600"/>
      </w:pPr>
      <w:rPr>
        <w:rFonts w:hint="default"/>
        <w:lang w:val="pl-PL" w:eastAsia="en-US" w:bidi="ar-SA"/>
      </w:rPr>
    </w:lvl>
    <w:lvl w:ilvl="6">
      <w:start w:val="0"/>
      <w:numFmt w:val="bullet"/>
      <w:lvlText w:val="•"/>
      <w:lvlJc w:val="left"/>
      <w:pPr>
        <w:ind w:left="7124" w:hanging="600"/>
      </w:pPr>
      <w:rPr>
        <w:rFonts w:hint="default"/>
        <w:lang w:val="pl-PL" w:eastAsia="en-US" w:bidi="ar-SA"/>
      </w:rPr>
    </w:lvl>
    <w:lvl w:ilvl="7">
      <w:start w:val="0"/>
      <w:numFmt w:val="bullet"/>
      <w:lvlText w:val="•"/>
      <w:lvlJc w:val="left"/>
      <w:pPr>
        <w:ind w:left="8068" w:hanging="600"/>
      </w:pPr>
      <w:rPr>
        <w:rFonts w:hint="default"/>
        <w:lang w:val="pl-PL" w:eastAsia="en-US" w:bidi="ar-SA"/>
      </w:rPr>
    </w:lvl>
    <w:lvl w:ilvl="8">
      <w:start w:val="0"/>
      <w:numFmt w:val="bullet"/>
      <w:lvlText w:val="•"/>
      <w:lvlJc w:val="left"/>
      <w:pPr>
        <w:ind w:left="9012" w:hanging="600"/>
      </w:pPr>
      <w:rPr>
        <w:rFonts w:hint="default"/>
        <w:lang w:val="pl-PL" w:eastAsia="en-US" w:bidi="ar-SA"/>
      </w:rPr>
    </w:lvl>
  </w:abstractNum>
  <w:abstractNum w:abstractNumId="1">
    <w:multiLevelType w:val="hybridMultilevel"/>
    <w:lvl w:ilvl="0">
      <w:start w:val="4"/>
      <w:numFmt w:val="decimal"/>
      <w:lvlText w:val="%1"/>
      <w:lvlJc w:val="left"/>
      <w:pPr>
        <w:ind w:left="1463" w:hanging="600"/>
        <w:jc w:val="left"/>
      </w:pPr>
      <w:rPr>
        <w:rFonts w:hint="default"/>
        <w:lang w:val="pl-PL" w:eastAsia="en-US" w:bidi="ar-SA"/>
      </w:rPr>
    </w:lvl>
    <w:lvl w:ilvl="1">
      <w:start w:val="1"/>
      <w:numFmt w:val="decimal"/>
      <w:lvlText w:val="%1.%2."/>
      <w:lvlJc w:val="left"/>
      <w:pPr>
        <w:ind w:left="1463" w:hanging="600"/>
        <w:jc w:val="left"/>
      </w:pPr>
      <w:rPr>
        <w:rFonts w:hint="default" w:ascii="SimSun" w:hAnsi="SimSun" w:eastAsia="SimSun" w:cs="SimSun"/>
        <w:w w:val="100"/>
        <w:sz w:val="24"/>
        <w:szCs w:val="24"/>
        <w:lang w:val="pl-PL" w:eastAsia="en-US" w:bidi="ar-SA"/>
      </w:rPr>
    </w:lvl>
    <w:lvl w:ilvl="2">
      <w:start w:val="0"/>
      <w:numFmt w:val="bullet"/>
      <w:lvlText w:val="•"/>
      <w:lvlJc w:val="left"/>
      <w:pPr>
        <w:ind w:left="3348" w:hanging="600"/>
      </w:pPr>
      <w:rPr>
        <w:rFonts w:hint="default"/>
        <w:lang w:val="pl-PL" w:eastAsia="en-US" w:bidi="ar-SA"/>
      </w:rPr>
    </w:lvl>
    <w:lvl w:ilvl="3">
      <w:start w:val="0"/>
      <w:numFmt w:val="bullet"/>
      <w:lvlText w:val="•"/>
      <w:lvlJc w:val="left"/>
      <w:pPr>
        <w:ind w:left="4292" w:hanging="600"/>
      </w:pPr>
      <w:rPr>
        <w:rFonts w:hint="default"/>
        <w:lang w:val="pl-PL" w:eastAsia="en-US" w:bidi="ar-SA"/>
      </w:rPr>
    </w:lvl>
    <w:lvl w:ilvl="4">
      <w:start w:val="0"/>
      <w:numFmt w:val="bullet"/>
      <w:lvlText w:val="•"/>
      <w:lvlJc w:val="left"/>
      <w:pPr>
        <w:ind w:left="5236" w:hanging="600"/>
      </w:pPr>
      <w:rPr>
        <w:rFonts w:hint="default"/>
        <w:lang w:val="pl-PL" w:eastAsia="en-US" w:bidi="ar-SA"/>
      </w:rPr>
    </w:lvl>
    <w:lvl w:ilvl="5">
      <w:start w:val="0"/>
      <w:numFmt w:val="bullet"/>
      <w:lvlText w:val="•"/>
      <w:lvlJc w:val="left"/>
      <w:pPr>
        <w:ind w:left="6180" w:hanging="600"/>
      </w:pPr>
      <w:rPr>
        <w:rFonts w:hint="default"/>
        <w:lang w:val="pl-PL" w:eastAsia="en-US" w:bidi="ar-SA"/>
      </w:rPr>
    </w:lvl>
    <w:lvl w:ilvl="6">
      <w:start w:val="0"/>
      <w:numFmt w:val="bullet"/>
      <w:lvlText w:val="•"/>
      <w:lvlJc w:val="left"/>
      <w:pPr>
        <w:ind w:left="7124" w:hanging="600"/>
      </w:pPr>
      <w:rPr>
        <w:rFonts w:hint="default"/>
        <w:lang w:val="pl-PL" w:eastAsia="en-US" w:bidi="ar-SA"/>
      </w:rPr>
    </w:lvl>
    <w:lvl w:ilvl="7">
      <w:start w:val="0"/>
      <w:numFmt w:val="bullet"/>
      <w:lvlText w:val="•"/>
      <w:lvlJc w:val="left"/>
      <w:pPr>
        <w:ind w:left="8068" w:hanging="600"/>
      </w:pPr>
      <w:rPr>
        <w:rFonts w:hint="default"/>
        <w:lang w:val="pl-PL" w:eastAsia="en-US" w:bidi="ar-SA"/>
      </w:rPr>
    </w:lvl>
    <w:lvl w:ilvl="8">
      <w:start w:val="0"/>
      <w:numFmt w:val="bullet"/>
      <w:lvlText w:val="•"/>
      <w:lvlJc w:val="left"/>
      <w:pPr>
        <w:ind w:left="9012" w:hanging="600"/>
      </w:pPr>
      <w:rPr>
        <w:rFonts w:hint="default"/>
        <w:lang w:val="pl-PL" w:eastAsia="en-US" w:bidi="ar-SA"/>
      </w:rPr>
    </w:lvl>
  </w:abstractNum>
  <w:abstractNum w:abstractNumId="0">
    <w:multiLevelType w:val="hybridMultilevel"/>
    <w:lvl w:ilvl="0">
      <w:start w:val="2"/>
      <w:numFmt w:val="decimal"/>
      <w:lvlText w:val="%1"/>
      <w:lvlJc w:val="left"/>
      <w:pPr>
        <w:ind w:left="1463" w:hanging="600"/>
        <w:jc w:val="left"/>
      </w:pPr>
      <w:rPr>
        <w:rFonts w:hint="default"/>
        <w:lang w:val="pl-PL" w:eastAsia="en-US" w:bidi="ar-SA"/>
      </w:rPr>
    </w:lvl>
    <w:lvl w:ilvl="1">
      <w:start w:val="1"/>
      <w:numFmt w:val="decimal"/>
      <w:lvlText w:val="%1.%2."/>
      <w:lvlJc w:val="left"/>
      <w:pPr>
        <w:ind w:left="1463" w:hanging="600"/>
        <w:jc w:val="left"/>
      </w:pPr>
      <w:rPr>
        <w:rFonts w:hint="default" w:ascii="SimSun" w:hAnsi="SimSun" w:eastAsia="SimSun" w:cs="SimSun"/>
        <w:w w:val="100"/>
        <w:sz w:val="24"/>
        <w:szCs w:val="24"/>
        <w:lang w:val="pl-PL" w:eastAsia="en-US" w:bidi="ar-SA"/>
      </w:rPr>
    </w:lvl>
    <w:lvl w:ilvl="2">
      <w:start w:val="0"/>
      <w:numFmt w:val="bullet"/>
      <w:lvlText w:val="●"/>
      <w:lvlJc w:val="left"/>
      <w:pPr>
        <w:ind w:left="1583" w:hanging="360"/>
      </w:pPr>
      <w:rPr>
        <w:rFonts w:hint="default" w:ascii="SimSun" w:hAnsi="SimSun" w:eastAsia="SimSun" w:cs="SimSun"/>
        <w:w w:val="100"/>
        <w:sz w:val="21"/>
        <w:szCs w:val="21"/>
        <w:lang w:val="pl-PL" w:eastAsia="en-US" w:bidi="ar-SA"/>
      </w:rPr>
    </w:lvl>
    <w:lvl w:ilvl="3">
      <w:start w:val="0"/>
      <w:numFmt w:val="bullet"/>
      <w:lvlText w:val="•"/>
      <w:lvlJc w:val="left"/>
      <w:pPr>
        <w:ind w:left="3651" w:hanging="360"/>
      </w:pPr>
      <w:rPr>
        <w:rFonts w:hint="default"/>
        <w:lang w:val="pl-PL" w:eastAsia="en-US" w:bidi="ar-SA"/>
      </w:rPr>
    </w:lvl>
    <w:lvl w:ilvl="4">
      <w:start w:val="0"/>
      <w:numFmt w:val="bullet"/>
      <w:lvlText w:val="•"/>
      <w:lvlJc w:val="left"/>
      <w:pPr>
        <w:ind w:left="4686" w:hanging="360"/>
      </w:pPr>
      <w:rPr>
        <w:rFonts w:hint="default"/>
        <w:lang w:val="pl-PL" w:eastAsia="en-US" w:bidi="ar-SA"/>
      </w:rPr>
    </w:lvl>
    <w:lvl w:ilvl="5">
      <w:start w:val="0"/>
      <w:numFmt w:val="bullet"/>
      <w:lvlText w:val="•"/>
      <w:lvlJc w:val="left"/>
      <w:pPr>
        <w:ind w:left="5722" w:hanging="360"/>
      </w:pPr>
      <w:rPr>
        <w:rFonts w:hint="default"/>
        <w:lang w:val="pl-PL" w:eastAsia="en-US" w:bidi="ar-SA"/>
      </w:rPr>
    </w:lvl>
    <w:lvl w:ilvl="6">
      <w:start w:val="0"/>
      <w:numFmt w:val="bullet"/>
      <w:lvlText w:val="•"/>
      <w:lvlJc w:val="left"/>
      <w:pPr>
        <w:ind w:left="6757" w:hanging="360"/>
      </w:pPr>
      <w:rPr>
        <w:rFonts w:hint="default"/>
        <w:lang w:val="pl-PL" w:eastAsia="en-US" w:bidi="ar-SA"/>
      </w:rPr>
    </w:lvl>
    <w:lvl w:ilvl="7">
      <w:start w:val="0"/>
      <w:numFmt w:val="bullet"/>
      <w:lvlText w:val="•"/>
      <w:lvlJc w:val="left"/>
      <w:pPr>
        <w:ind w:left="7793" w:hanging="360"/>
      </w:pPr>
      <w:rPr>
        <w:rFonts w:hint="default"/>
        <w:lang w:val="pl-PL" w:eastAsia="en-US" w:bidi="ar-SA"/>
      </w:rPr>
    </w:lvl>
    <w:lvl w:ilvl="8">
      <w:start w:val="0"/>
      <w:numFmt w:val="bullet"/>
      <w:lvlText w:val="•"/>
      <w:lvlJc w:val="left"/>
      <w:pPr>
        <w:ind w:left="8828" w:hanging="360"/>
      </w:pPr>
      <w:rPr>
        <w:rFonts w:hint="default"/>
        <w:lang w:val="pl-PL"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pl-PL" w:eastAsia="en-US" w:bidi="ar-SA"/>
    </w:rPr>
  </w:style>
  <w:style w:styleId="BodyText" w:type="paragraph">
    <w:name w:val="Body Text"/>
    <w:basedOn w:val="Normal"/>
    <w:uiPriority w:val="1"/>
    <w:qFormat/>
    <w:pPr/>
    <w:rPr>
      <w:rFonts w:ascii="SimSun" w:hAnsi="SimSun" w:eastAsia="SimSun" w:cs="SimSun"/>
      <w:sz w:val="21"/>
      <w:szCs w:val="21"/>
      <w:lang w:val="pl-PL" w:eastAsia="en-US" w:bidi="ar-SA"/>
    </w:rPr>
  </w:style>
  <w:style w:styleId="Heading1" w:type="paragraph">
    <w:name w:val="Heading 1"/>
    <w:basedOn w:val="Normal"/>
    <w:uiPriority w:val="1"/>
    <w:qFormat/>
    <w:pPr>
      <w:ind w:left="863"/>
      <w:outlineLvl w:val="1"/>
    </w:pPr>
    <w:rPr>
      <w:rFonts w:ascii="SimSun" w:hAnsi="SimSun" w:eastAsia="SimSun" w:cs="SimSun"/>
      <w:sz w:val="28"/>
      <w:szCs w:val="28"/>
      <w:lang w:val="pl-PL" w:eastAsia="en-US" w:bidi="ar-SA"/>
    </w:rPr>
  </w:style>
  <w:style w:styleId="Heading2" w:type="paragraph">
    <w:name w:val="Heading 2"/>
    <w:basedOn w:val="Normal"/>
    <w:uiPriority w:val="1"/>
    <w:qFormat/>
    <w:pPr>
      <w:ind w:left="1463" w:hanging="601"/>
      <w:outlineLvl w:val="2"/>
    </w:pPr>
    <w:rPr>
      <w:rFonts w:ascii="SimSun" w:hAnsi="SimSun" w:eastAsia="SimSun" w:cs="SimSun"/>
      <w:sz w:val="24"/>
      <w:szCs w:val="24"/>
      <w:lang w:val="pl-PL" w:eastAsia="en-US" w:bidi="ar-SA"/>
    </w:rPr>
  </w:style>
  <w:style w:styleId="Title" w:type="paragraph">
    <w:name w:val="Title"/>
    <w:basedOn w:val="Normal"/>
    <w:uiPriority w:val="1"/>
    <w:qFormat/>
    <w:pPr>
      <w:spacing w:before="134"/>
      <w:ind w:left="2885" w:right="2877"/>
      <w:jc w:val="center"/>
    </w:pPr>
    <w:rPr>
      <w:rFonts w:ascii="SimSun" w:hAnsi="SimSun" w:eastAsia="SimSun" w:cs="SimSun"/>
      <w:sz w:val="32"/>
      <w:szCs w:val="32"/>
      <w:lang w:val="pl-PL" w:eastAsia="en-US" w:bidi="ar-SA"/>
    </w:rPr>
  </w:style>
  <w:style w:styleId="ListParagraph" w:type="paragraph">
    <w:name w:val="List Paragraph"/>
    <w:basedOn w:val="Normal"/>
    <w:uiPriority w:val="1"/>
    <w:qFormat/>
    <w:pPr>
      <w:spacing w:before="14"/>
      <w:ind w:left="1463" w:hanging="601"/>
    </w:pPr>
    <w:rPr>
      <w:rFonts w:ascii="SimSun" w:hAnsi="SimSun" w:eastAsia="SimSun" w:cs="SimSun"/>
      <w:lang w:val="pl-PL" w:eastAsia="en-US" w:bidi="ar-SA"/>
    </w:rPr>
  </w:style>
  <w:style w:styleId="TableParagraph" w:type="paragraph">
    <w:name w:val="Table Paragraph"/>
    <w:basedOn w:val="Normal"/>
    <w:uiPriority w:val="1"/>
    <w:qFormat/>
    <w:pPr>
      <w:spacing w:before="10" w:line="257" w:lineRule="exact"/>
      <w:jc w:val="center"/>
    </w:pPr>
    <w:rPr>
      <w:rFonts w:ascii="SimSun" w:hAnsi="SimSun" w:eastAsia="SimSun" w:cs="SimSun"/>
      <w:lang w:val="pl-PL"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ch.cn/" TargetMode="Externa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image" Target="media/image2.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CH382DS1.DOC</dc:title>
  <dcterms:created xsi:type="dcterms:W3CDTF">2024-11-22T18:44:44Z</dcterms:created>
  <dcterms:modified xsi:type="dcterms:W3CDTF">2024-11-22T18:44:44Z</dcterms:modified>
</cp:coreProperties>
</file>