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118B789F" w:rsidR="0017611E" w:rsidRDefault="0017611E" w:rsidP="0017611E">
      <w:r>
        <w:t xml:space="preserve">Submit your solutions here: </w:t>
      </w:r>
      <w:hyperlink r:id="rId8" w:history="1">
        <w:r w:rsidR="00286C61" w:rsidRPr="00515F21">
          <w:rPr>
            <w:rStyle w:val="Hyperlink"/>
          </w:rPr>
          <w:t>https://judge.softuni.bg/Contests/1153/03-Exercises-on-Pointers-References-and-Dynamic-Memory</w:t>
        </w:r>
      </w:hyperlink>
      <w:r w:rsidR="00286C61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264921F2" w14:textId="219B841A" w:rsidR="00367920" w:rsidRDefault="00367920" w:rsidP="00367920">
      <w:pPr>
        <w:pStyle w:val="Heading1"/>
      </w:pPr>
      <w:r>
        <w:t xml:space="preserve">Task </w:t>
      </w:r>
      <w:r>
        <w:t>4</w:t>
      </w:r>
      <w:r>
        <w:t xml:space="preserve"> – Ranges</w:t>
      </w:r>
      <w:bookmarkStart w:id="0" w:name="_GoBack"/>
      <w:bookmarkEnd w:id="0"/>
    </w:p>
    <w:p w14:paraId="5EA8174E" w14:textId="77777777" w:rsidR="00367920" w:rsidRDefault="00367920" w:rsidP="00367920">
      <w:r>
        <w:t xml:space="preserve">A range is a </w:t>
      </w:r>
      <w:r w:rsidRPr="00841E99">
        <w:rPr>
          <w:b/>
        </w:rPr>
        <w:t>pair of integer numbers</w:t>
      </w:r>
      <w:r>
        <w:t xml:space="preserve"> – let’s say that </w:t>
      </w:r>
      <w:r w:rsidRPr="00841E99">
        <w:rPr>
          <w:rStyle w:val="CodeChar"/>
        </w:rPr>
        <w:t>from</w:t>
      </w:r>
      <w:r>
        <w:t xml:space="preserve"> and </w:t>
      </w:r>
      <w:r w:rsidRPr="00841E99">
        <w:rPr>
          <w:rStyle w:val="CodeChar"/>
        </w:rPr>
        <w:t>to</w:t>
      </w:r>
      <w:r w:rsidRPr="000010D2">
        <w:t xml:space="preserve"> form the range</w:t>
      </w:r>
      <w:r w:rsidRPr="000010D2">
        <w:rPr>
          <w:b/>
        </w:rPr>
        <w:t xml:space="preserve"> </w:t>
      </w:r>
      <w:r>
        <w:rPr>
          <w:rStyle w:val="CodeChar"/>
        </w:rPr>
        <w:t>[from, to]</w:t>
      </w:r>
      <w:r>
        <w:t xml:space="preserve">. </w:t>
      </w:r>
    </w:p>
    <w:p w14:paraId="7192F5BB" w14:textId="77777777" w:rsidR="00367920" w:rsidRDefault="00367920" w:rsidP="00367920">
      <w:r>
        <w:t xml:space="preserve">If an integer number </w:t>
      </w:r>
      <w:r w:rsidRPr="00841E99">
        <w:rPr>
          <w:rStyle w:val="CodeChar"/>
        </w:rPr>
        <w:t>x</w:t>
      </w:r>
      <w:r>
        <w:t xml:space="preserve"> is such that </w:t>
      </w:r>
      <w:r w:rsidRPr="00841E99">
        <w:rPr>
          <w:rStyle w:val="CodeChar"/>
        </w:rPr>
        <w:t>from &lt;= x &lt;= to</w:t>
      </w:r>
      <w:r>
        <w:t xml:space="preserve">, then we say that </w:t>
      </w:r>
      <w:r w:rsidRPr="00841E99">
        <w:rPr>
          <w:rStyle w:val="CodeChar"/>
        </w:rPr>
        <w:t>x</w:t>
      </w:r>
      <w:r>
        <w:t xml:space="preserve"> is </w:t>
      </w:r>
      <w:r w:rsidRPr="00841E99">
        <w:rPr>
          <w:b/>
        </w:rPr>
        <w:t>inside</w:t>
      </w:r>
      <w:r>
        <w:t xml:space="preserve"> the range </w:t>
      </w:r>
      <w:r w:rsidRPr="00841E99">
        <w:rPr>
          <w:rStyle w:val="CodeChar"/>
        </w:rPr>
        <w:t>[from, to]</w:t>
      </w:r>
      <w:r w:rsidRPr="00841E99">
        <w:rPr>
          <w:b/>
        </w:rPr>
        <w:t xml:space="preserve">, </w:t>
      </w:r>
      <w:r w:rsidRPr="00841E99">
        <w:t>or that the range</w:t>
      </w:r>
      <w:r w:rsidRPr="00841E99">
        <w:rPr>
          <w:b/>
        </w:rPr>
        <w:t xml:space="preserve"> </w:t>
      </w:r>
      <w:r>
        <w:rPr>
          <w:rStyle w:val="CodeChar"/>
        </w:rPr>
        <w:t>[from, to]</w:t>
      </w:r>
      <w:r w:rsidRPr="00841E99">
        <w:rPr>
          <w:b/>
        </w:rPr>
        <w:t xml:space="preserve"> </w:t>
      </w:r>
      <w:r w:rsidRPr="00841E99">
        <w:t>contains</w:t>
      </w:r>
      <w:r w:rsidRPr="00841E99">
        <w:rPr>
          <w:b/>
        </w:rPr>
        <w:t xml:space="preserve"> </w:t>
      </w:r>
      <w:r>
        <w:rPr>
          <w:rStyle w:val="CodeChar"/>
        </w:rPr>
        <w:t>x</w:t>
      </w:r>
      <w:r>
        <w:t>.</w:t>
      </w:r>
    </w:p>
    <w:p w14:paraId="2DEA0471" w14:textId="77777777" w:rsidR="00367920" w:rsidRDefault="00367920" w:rsidP="00367920">
      <w:r>
        <w:t xml:space="preserve">You are given a set of ranges, in which no two ranges intersect. That means that no range contains the </w:t>
      </w:r>
      <w:r w:rsidRPr="00841E99">
        <w:rPr>
          <w:rStyle w:val="CodeChar"/>
        </w:rPr>
        <w:t>from</w:t>
      </w:r>
      <w:r>
        <w:t xml:space="preserve"> or </w:t>
      </w:r>
      <w:r w:rsidRPr="00841E99">
        <w:rPr>
          <w:rStyle w:val="CodeChar"/>
        </w:rPr>
        <w:t>to</w:t>
      </w:r>
      <w:r>
        <w:t xml:space="preserve"> of another range.</w:t>
      </w:r>
    </w:p>
    <w:p w14:paraId="05B9201F" w14:textId="77777777" w:rsidR="00367920" w:rsidRDefault="00367920" w:rsidP="00367920">
      <w:r>
        <w:t xml:space="preserve">You are also given a sequence of integer numbers – let’s call them </w:t>
      </w:r>
      <w:r w:rsidRPr="00841E99">
        <w:rPr>
          <w:b/>
        </w:rPr>
        <w:t>check numbers</w:t>
      </w:r>
      <w:r>
        <w:t>.</w:t>
      </w:r>
    </w:p>
    <w:p w14:paraId="2A11FA2A" w14:textId="77777777" w:rsidR="00367920" w:rsidRDefault="00367920" w:rsidP="00367920">
      <w:r>
        <w:t xml:space="preserve">For each of the </w:t>
      </w:r>
      <w:r w:rsidRPr="00841E99">
        <w:rPr>
          <w:b/>
        </w:rPr>
        <w:t>check numbers</w:t>
      </w:r>
      <w:r>
        <w:t xml:space="preserve">, print </w:t>
      </w:r>
      <w:r w:rsidRPr="00841E99">
        <w:rPr>
          <w:rStyle w:val="CodeChar"/>
        </w:rPr>
        <w:t>"in"</w:t>
      </w:r>
      <w:r>
        <w:t xml:space="preserve"> if the number is inside any range, and </w:t>
      </w:r>
      <w:r w:rsidRPr="00841E99">
        <w:rPr>
          <w:rStyle w:val="CodeChar"/>
        </w:rPr>
        <w:t>"out"</w:t>
      </w:r>
      <w:r>
        <w:t xml:space="preserve"> otherwise (i.e. if no range contains the number).</w:t>
      </w:r>
    </w:p>
    <w:p w14:paraId="0EB6D9E1" w14:textId="77777777" w:rsidR="00367920" w:rsidRDefault="00367920" w:rsidP="00367920">
      <w:r>
        <w:t xml:space="preserve">NOTE: there will be </w:t>
      </w:r>
      <w:proofErr w:type="gramStart"/>
      <w:r>
        <w:t>a large number of</w:t>
      </w:r>
      <w:proofErr w:type="gramEnd"/>
      <w:r>
        <w:t xml:space="preserve"> ranges and an even larger number of integer numbers.</w:t>
      </w:r>
    </w:p>
    <w:p w14:paraId="17D13E32" w14:textId="77777777" w:rsidR="00367920" w:rsidRDefault="00367920" w:rsidP="00367920">
      <w:pPr>
        <w:pStyle w:val="Heading3"/>
      </w:pPr>
      <w:r>
        <w:t>Input</w:t>
      </w:r>
    </w:p>
    <w:p w14:paraId="514BB325" w14:textId="77777777" w:rsidR="00367920" w:rsidRDefault="00367920" w:rsidP="00367920">
      <w:r>
        <w:t>The input will be separated into two parts.</w:t>
      </w:r>
    </w:p>
    <w:p w14:paraId="60246802" w14:textId="77777777" w:rsidR="00367920" w:rsidRDefault="00367920" w:rsidP="00367920">
      <w:r>
        <w:t xml:space="preserve">The first part will contain the ranges, each described as two integer numbers on a separate line of the standard input (the </w:t>
      </w:r>
      <w:r w:rsidRPr="006E5FB3">
        <w:rPr>
          <w:rStyle w:val="CodeChar"/>
        </w:rPr>
        <w:t>from</w:t>
      </w:r>
      <w:r>
        <w:t xml:space="preserve"> and </w:t>
      </w:r>
      <w:r w:rsidRPr="006E5FB3">
        <w:rPr>
          <w:rStyle w:val="CodeChar"/>
        </w:rPr>
        <w:t>to</w:t>
      </w:r>
      <w:r>
        <w:t xml:space="preserve"> of the range), until a line containing only the symbol </w:t>
      </w:r>
      <w:r w:rsidRPr="006E5FB3">
        <w:rPr>
          <w:rStyle w:val="CodeChar"/>
        </w:rPr>
        <w:t>'.'</w:t>
      </w:r>
      <w:r>
        <w:t xml:space="preserve"> (dot) is reached.</w:t>
      </w:r>
    </w:p>
    <w:p w14:paraId="6FB6FF32" w14:textId="77777777" w:rsidR="00367920" w:rsidRDefault="00367920" w:rsidP="00367920">
      <w:r>
        <w:t xml:space="preserve">After that, each line of the standard input will contain exactly one check number, until a line containing only the symbol </w:t>
      </w:r>
      <w:r w:rsidRPr="006E5FB3">
        <w:rPr>
          <w:rStyle w:val="CodeChar"/>
        </w:rPr>
        <w:t>'.'</w:t>
      </w:r>
      <w:r>
        <w:t xml:space="preserve"> (dot) is reached.</w:t>
      </w:r>
    </w:p>
    <w:p w14:paraId="5A6925A3" w14:textId="77777777" w:rsidR="00367920" w:rsidRDefault="00367920" w:rsidP="00367920">
      <w:pPr>
        <w:pStyle w:val="Heading3"/>
      </w:pPr>
      <w:r>
        <w:t>Output</w:t>
      </w:r>
    </w:p>
    <w:p w14:paraId="0ED5BD74" w14:textId="77777777" w:rsidR="00367920" w:rsidRPr="00064A61" w:rsidRDefault="00367920" w:rsidP="00367920">
      <w:r>
        <w:t xml:space="preserve">For each </w:t>
      </w:r>
      <w:r w:rsidRPr="006E5FB3">
        <w:rPr>
          <w:b/>
        </w:rPr>
        <w:t>check number</w:t>
      </w:r>
      <w:r>
        <w:t xml:space="preserve"> in the input, print </w:t>
      </w:r>
      <w:r w:rsidRPr="006E5FB3">
        <w:rPr>
          <w:rStyle w:val="CodeChar"/>
        </w:rPr>
        <w:t>"in"</w:t>
      </w:r>
      <w:r>
        <w:t xml:space="preserve"> if that number is contained in any range, or </w:t>
      </w:r>
      <w:r w:rsidRPr="006E5FB3">
        <w:rPr>
          <w:rStyle w:val="CodeChar"/>
        </w:rPr>
        <w:t>"out"</w:t>
      </w:r>
      <w:r>
        <w:t xml:space="preserve"> if no range contains that number.</w:t>
      </w:r>
    </w:p>
    <w:p w14:paraId="38D1B972" w14:textId="77777777" w:rsidR="00367920" w:rsidRDefault="00367920" w:rsidP="00367920">
      <w:pPr>
        <w:pStyle w:val="Heading3"/>
      </w:pPr>
      <w:r>
        <w:t>Restrictions</w:t>
      </w:r>
    </w:p>
    <w:p w14:paraId="60C42DFE" w14:textId="77777777" w:rsidR="00367920" w:rsidRDefault="00367920" w:rsidP="00367920">
      <w:r>
        <w:t xml:space="preserve">There will be between </w:t>
      </w:r>
      <w:r w:rsidRPr="006E5FB3">
        <w:rPr>
          <w:rStyle w:val="CodeChar"/>
        </w:rPr>
        <w:t>1</w:t>
      </w:r>
      <w:r>
        <w:t xml:space="preserve"> and </w:t>
      </w:r>
      <w:r w:rsidRPr="006E5FB3">
        <w:rPr>
          <w:rStyle w:val="CodeChar"/>
        </w:rPr>
        <w:t>10000</w:t>
      </w:r>
      <w:r>
        <w:t xml:space="preserve"> ranges (inclusive).</w:t>
      </w:r>
    </w:p>
    <w:p w14:paraId="61255279" w14:textId="77777777" w:rsidR="00367920" w:rsidRDefault="00367920" w:rsidP="00367920">
      <w:r>
        <w:t xml:space="preserve">There will be between </w:t>
      </w:r>
      <w:r w:rsidRPr="006E5FB3">
        <w:rPr>
          <w:rStyle w:val="CodeChar"/>
        </w:rPr>
        <w:t>1</w:t>
      </w:r>
      <w:r>
        <w:t xml:space="preserve"> and </w:t>
      </w:r>
      <w:r w:rsidRPr="006E5FB3">
        <w:rPr>
          <w:rStyle w:val="CodeChar"/>
        </w:rPr>
        <w:t>100000</w:t>
      </w:r>
      <w:r>
        <w:t xml:space="preserve"> check numbers (inclusive).</w:t>
      </w:r>
    </w:p>
    <w:p w14:paraId="6FD9C6B1" w14:textId="77777777" w:rsidR="00367920" w:rsidRDefault="00367920" w:rsidP="00367920">
      <w:r>
        <w:t xml:space="preserve">For every range, </w:t>
      </w:r>
      <w:r w:rsidRPr="006C3879">
        <w:rPr>
          <w:rStyle w:val="CodeChar"/>
        </w:rPr>
        <w:t>from &lt;= to</w:t>
      </w:r>
      <w:r>
        <w:t>.</w:t>
      </w:r>
    </w:p>
    <w:p w14:paraId="10A8733C" w14:textId="77777777" w:rsidR="00367920" w:rsidRDefault="00367920" w:rsidP="00367920">
      <w:r>
        <w:t xml:space="preserve">In </w:t>
      </w:r>
      <w:r w:rsidRPr="006E5FB3">
        <w:rPr>
          <w:rStyle w:val="CodeChar"/>
        </w:rPr>
        <w:t>30%</w:t>
      </w:r>
      <w:r>
        <w:t xml:space="preserve"> of the tests, there will be no more than </w:t>
      </w:r>
      <w:r w:rsidRPr="006E5FB3">
        <w:rPr>
          <w:rStyle w:val="CodeChar"/>
        </w:rPr>
        <w:t>10</w:t>
      </w:r>
      <w:r>
        <w:t xml:space="preserve"> ranges and </w:t>
      </w:r>
      <w:r w:rsidRPr="006E5FB3">
        <w:rPr>
          <w:rStyle w:val="CodeChar"/>
        </w:rPr>
        <w:t>10</w:t>
      </w:r>
      <w:r>
        <w:t xml:space="preserve"> numbers.</w:t>
      </w:r>
    </w:p>
    <w:p w14:paraId="29596CE3" w14:textId="77777777" w:rsidR="00367920" w:rsidRDefault="00367920" w:rsidP="00367920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4</w:t>
      </w:r>
      <w:r w:rsidRPr="001D3AAD">
        <w:rPr>
          <w:rStyle w:val="CodeChar"/>
        </w:rPr>
        <w:t>s</w:t>
      </w:r>
    </w:p>
    <w:p w14:paraId="66B2FAC2" w14:textId="77777777" w:rsidR="00367920" w:rsidRPr="001D3AAD" w:rsidRDefault="00367920" w:rsidP="00367920">
      <w:r>
        <w:t xml:space="preserve">The total memory allowed for use by your program is </w:t>
      </w:r>
      <w:r>
        <w:rPr>
          <w:rStyle w:val="CodeChar"/>
        </w:rPr>
        <w:t>8</w:t>
      </w:r>
      <w:r w:rsidRPr="001D3AAD">
        <w:rPr>
          <w:rStyle w:val="CodeChar"/>
        </w:rPr>
        <w:t>MB</w:t>
      </w:r>
    </w:p>
    <w:p w14:paraId="7B4ACA73" w14:textId="77777777" w:rsidR="00367920" w:rsidRPr="001C6DBE" w:rsidRDefault="00367920" w:rsidP="00367920">
      <w:pPr>
        <w:pStyle w:val="Heading3"/>
      </w:pPr>
      <w:r>
        <w:lastRenderedPageBreak/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6022"/>
        <w:gridCol w:w="3724"/>
      </w:tblGrid>
      <w:tr w:rsidR="00367920" w14:paraId="625FFC1A" w14:textId="77777777" w:rsidTr="003F1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2" w:type="dxa"/>
          </w:tcPr>
          <w:p w14:paraId="7F45A625" w14:textId="77777777" w:rsidR="00367920" w:rsidRPr="00D56E04" w:rsidRDefault="00367920" w:rsidP="003F1972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724" w:type="dxa"/>
          </w:tcPr>
          <w:p w14:paraId="2E03C9C3" w14:textId="77777777" w:rsidR="00367920" w:rsidRPr="00D56E04" w:rsidRDefault="00367920" w:rsidP="003F1972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67920" w14:paraId="1C74B860" w14:textId="77777777" w:rsidTr="003F1972">
        <w:tc>
          <w:tcPr>
            <w:tcW w:w="6022" w:type="dxa"/>
          </w:tcPr>
          <w:p w14:paraId="17576F7A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1 3</w:t>
            </w:r>
          </w:p>
          <w:p w14:paraId="105C62BB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5 10</w:t>
            </w:r>
          </w:p>
          <w:p w14:paraId="43445761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20 20</w:t>
            </w:r>
          </w:p>
          <w:p w14:paraId="2FD90DF7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.</w:t>
            </w:r>
          </w:p>
          <w:p w14:paraId="34F97B85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0</w:t>
            </w:r>
          </w:p>
          <w:p w14:paraId="62047F65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2</w:t>
            </w:r>
          </w:p>
          <w:p w14:paraId="61983CFA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3</w:t>
            </w:r>
          </w:p>
          <w:p w14:paraId="28682341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4</w:t>
            </w:r>
          </w:p>
          <w:p w14:paraId="3E1D45B0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5</w:t>
            </w:r>
          </w:p>
          <w:p w14:paraId="040738F3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7</w:t>
            </w:r>
          </w:p>
          <w:p w14:paraId="242064BF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19</w:t>
            </w:r>
          </w:p>
          <w:p w14:paraId="09C5BC25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20</w:t>
            </w:r>
          </w:p>
          <w:p w14:paraId="01CF993C" w14:textId="77777777" w:rsidR="00367920" w:rsidRPr="00B809D5" w:rsidRDefault="00367920" w:rsidP="003F197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.</w:t>
            </w:r>
          </w:p>
        </w:tc>
        <w:tc>
          <w:tcPr>
            <w:tcW w:w="3724" w:type="dxa"/>
          </w:tcPr>
          <w:p w14:paraId="14363258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out</w:t>
            </w:r>
          </w:p>
          <w:p w14:paraId="7E361F80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in</w:t>
            </w:r>
          </w:p>
          <w:p w14:paraId="7D6377EB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in</w:t>
            </w:r>
          </w:p>
          <w:p w14:paraId="6BFC6D7A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out</w:t>
            </w:r>
          </w:p>
          <w:p w14:paraId="4E00CBF1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in</w:t>
            </w:r>
          </w:p>
          <w:p w14:paraId="0F9CC8AD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in</w:t>
            </w:r>
          </w:p>
          <w:p w14:paraId="0CCB4C73" w14:textId="77777777" w:rsidR="00367920" w:rsidRPr="00341E7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out</w:t>
            </w:r>
          </w:p>
          <w:p w14:paraId="6E4082B5" w14:textId="77777777" w:rsidR="00367920" w:rsidRDefault="00367920" w:rsidP="003F1972">
            <w:pPr>
              <w:pStyle w:val="Code"/>
              <w:rPr>
                <w:b w:val="0"/>
                <w:lang w:val="en-US"/>
              </w:rPr>
            </w:pPr>
            <w:r w:rsidRPr="00341E70">
              <w:rPr>
                <w:b w:val="0"/>
                <w:lang w:val="en-US"/>
              </w:rPr>
              <w:t>in</w:t>
            </w:r>
          </w:p>
          <w:p w14:paraId="3BE35D07" w14:textId="77777777" w:rsidR="00367920" w:rsidRPr="00B809D5" w:rsidRDefault="00367920" w:rsidP="003F1972">
            <w:pPr>
              <w:pStyle w:val="Code"/>
              <w:rPr>
                <w:b w:val="0"/>
                <w:lang w:val="en-US"/>
              </w:rPr>
            </w:pPr>
          </w:p>
        </w:tc>
      </w:tr>
      <w:tr w:rsidR="00367920" w14:paraId="55B69B82" w14:textId="77777777" w:rsidTr="003F1972">
        <w:tc>
          <w:tcPr>
            <w:tcW w:w="6022" w:type="dxa"/>
          </w:tcPr>
          <w:p w14:paraId="44D204C1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-5 0</w:t>
            </w:r>
          </w:p>
          <w:p w14:paraId="480D3DB3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1 3</w:t>
            </w:r>
          </w:p>
          <w:p w14:paraId="3F04D0D9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.</w:t>
            </w:r>
          </w:p>
          <w:p w14:paraId="36CCDFFC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-10000</w:t>
            </w:r>
          </w:p>
          <w:p w14:paraId="6CB9A780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-1000</w:t>
            </w:r>
          </w:p>
          <w:p w14:paraId="295BDB5A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0</w:t>
            </w:r>
          </w:p>
          <w:p w14:paraId="43FADD4B" w14:textId="77777777" w:rsidR="00367920" w:rsidRPr="00341E70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10</w:t>
            </w:r>
          </w:p>
          <w:p w14:paraId="0A0858AC" w14:textId="77777777" w:rsidR="00367920" w:rsidRPr="00063A28" w:rsidRDefault="00367920" w:rsidP="003F197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41E70">
              <w:rPr>
                <w:b w:val="0"/>
              </w:rPr>
              <w:t>.</w:t>
            </w:r>
          </w:p>
        </w:tc>
        <w:tc>
          <w:tcPr>
            <w:tcW w:w="3724" w:type="dxa"/>
          </w:tcPr>
          <w:p w14:paraId="7D3E6A77" w14:textId="77777777" w:rsidR="00367920" w:rsidRPr="00341E70" w:rsidRDefault="00367920" w:rsidP="003F1972">
            <w:pPr>
              <w:pStyle w:val="Code"/>
              <w:rPr>
                <w:rStyle w:val="CodeChar"/>
              </w:rPr>
            </w:pPr>
            <w:r w:rsidRPr="00341E70">
              <w:rPr>
                <w:rStyle w:val="CodeChar"/>
              </w:rPr>
              <w:t>out</w:t>
            </w:r>
          </w:p>
          <w:p w14:paraId="5E8748F8" w14:textId="77777777" w:rsidR="00367920" w:rsidRPr="00341E70" w:rsidRDefault="00367920" w:rsidP="003F1972">
            <w:pPr>
              <w:pStyle w:val="Code"/>
              <w:rPr>
                <w:rStyle w:val="CodeChar"/>
              </w:rPr>
            </w:pPr>
            <w:r w:rsidRPr="00341E70">
              <w:rPr>
                <w:rStyle w:val="CodeChar"/>
              </w:rPr>
              <w:t>out</w:t>
            </w:r>
          </w:p>
          <w:p w14:paraId="0707481C" w14:textId="77777777" w:rsidR="00367920" w:rsidRPr="00341E70" w:rsidRDefault="00367920" w:rsidP="003F1972">
            <w:pPr>
              <w:pStyle w:val="Code"/>
              <w:rPr>
                <w:rStyle w:val="CodeChar"/>
              </w:rPr>
            </w:pPr>
            <w:r w:rsidRPr="00341E70">
              <w:rPr>
                <w:rStyle w:val="CodeChar"/>
              </w:rPr>
              <w:t>in</w:t>
            </w:r>
          </w:p>
          <w:p w14:paraId="3D6610DF" w14:textId="77777777" w:rsidR="00367920" w:rsidRDefault="00367920" w:rsidP="003F1972">
            <w:pPr>
              <w:pStyle w:val="Code"/>
              <w:rPr>
                <w:rStyle w:val="CodeChar"/>
              </w:rPr>
            </w:pPr>
            <w:r w:rsidRPr="00341E70">
              <w:rPr>
                <w:rStyle w:val="CodeChar"/>
              </w:rPr>
              <w:t>out</w:t>
            </w:r>
          </w:p>
          <w:p w14:paraId="0FA2056B" w14:textId="77777777" w:rsidR="00367920" w:rsidRPr="00063A28" w:rsidRDefault="00367920" w:rsidP="003F1972">
            <w:pPr>
              <w:pStyle w:val="Code"/>
              <w:rPr>
                <w:b w:val="0"/>
              </w:rPr>
            </w:pPr>
          </w:p>
        </w:tc>
      </w:tr>
    </w:tbl>
    <w:p w14:paraId="5978A88F" w14:textId="77777777" w:rsidR="00367920" w:rsidRPr="00051849" w:rsidRDefault="00367920" w:rsidP="00367920">
      <w:pPr>
        <w:pStyle w:val="Heading1"/>
      </w:pPr>
      <w:r>
        <w:t xml:space="preserve"> </w:t>
      </w:r>
    </w:p>
    <w:p w14:paraId="5B7B9DB0" w14:textId="77777777" w:rsidR="00F973F7" w:rsidRPr="0057138C" w:rsidRDefault="00F973F7" w:rsidP="0036792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3BE5" w14:textId="77777777" w:rsidR="0006496E" w:rsidRDefault="0006496E" w:rsidP="008068A2">
      <w:pPr>
        <w:spacing w:after="0" w:line="240" w:lineRule="auto"/>
      </w:pPr>
      <w:r>
        <w:separator/>
      </w:r>
    </w:p>
  </w:endnote>
  <w:endnote w:type="continuationSeparator" w:id="0">
    <w:p w14:paraId="67480A6C" w14:textId="77777777" w:rsidR="0006496E" w:rsidRDefault="00064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85CE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952D" w14:textId="77777777" w:rsidR="0006496E" w:rsidRDefault="0006496E" w:rsidP="008068A2">
      <w:pPr>
        <w:spacing w:after="0" w:line="240" w:lineRule="auto"/>
      </w:pPr>
      <w:r>
        <w:separator/>
      </w:r>
    </w:p>
  </w:footnote>
  <w:footnote w:type="continuationSeparator" w:id="0">
    <w:p w14:paraId="3516F7E8" w14:textId="77777777" w:rsidR="0006496E" w:rsidRDefault="00064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232"/>
    <w:multiLevelType w:val="hybridMultilevel"/>
    <w:tmpl w:val="8E3066B8"/>
    <w:lvl w:ilvl="0" w:tplc="3A4A9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40425"/>
    <w:multiLevelType w:val="hybridMultilevel"/>
    <w:tmpl w:val="376C7FD0"/>
    <w:lvl w:ilvl="0" w:tplc="C7E8B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45"/>
  </w:num>
  <w:num w:numId="41">
    <w:abstractNumId w:val="21"/>
  </w:num>
  <w:num w:numId="42">
    <w:abstractNumId w:val="39"/>
  </w:num>
  <w:num w:numId="43">
    <w:abstractNumId w:val="23"/>
  </w:num>
  <w:num w:numId="44">
    <w:abstractNumId w:val="40"/>
  </w:num>
  <w:num w:numId="45">
    <w:abstractNumId w:val="3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96E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E4952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86C61"/>
    <w:rsid w:val="00293711"/>
    <w:rsid w:val="002A2D2D"/>
    <w:rsid w:val="002C71C6"/>
    <w:rsid w:val="002D11BF"/>
    <w:rsid w:val="00301304"/>
    <w:rsid w:val="00305122"/>
    <w:rsid w:val="00321AE4"/>
    <w:rsid w:val="003230CF"/>
    <w:rsid w:val="0033212E"/>
    <w:rsid w:val="0033490F"/>
    <w:rsid w:val="00335741"/>
    <w:rsid w:val="00367920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0A97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131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A7B8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467B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36792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3/03-Exercises-on-Pointers-References-and-Dynamic-Mem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662D9-5D82-4269-9378-457B3D14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49</cp:revision>
  <cp:lastPrinted>2015-10-26T22:35:00Z</cp:lastPrinted>
  <dcterms:created xsi:type="dcterms:W3CDTF">2016-05-21T08:57:00Z</dcterms:created>
  <dcterms:modified xsi:type="dcterms:W3CDTF">2018-08-29T17:11:00Z</dcterms:modified>
  <cp:category>programming, education, software engineering, software development</cp:category>
</cp:coreProperties>
</file>