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AE69" w14:textId="53F5BABA" w:rsidR="466724D3" w:rsidRDefault="466724D3" w:rsidP="466724D3">
      <w:pPr>
        <w:pStyle w:val="Title"/>
        <w:jc w:val="left"/>
        <w:rPr>
          <w:color w:val="000000" w:themeColor="text1"/>
        </w:rPr>
      </w:pPr>
    </w:p>
    <w:p w14:paraId="0F896C83" w14:textId="0FA5F1A9" w:rsidR="19726A05" w:rsidRDefault="000E1B1B" w:rsidP="006D6666">
      <w:pPr>
        <w:pStyle w:val="Title"/>
        <w:jc w:val="left"/>
        <w:rPr>
          <w:color w:val="000000" w:themeColor="text1"/>
        </w:rPr>
      </w:pPr>
      <w:r w:rsidRPr="542C249B">
        <w:rPr>
          <w:color w:val="000000" w:themeColor="text1"/>
        </w:rPr>
        <w:t>Business Requirements Document</w:t>
      </w:r>
    </w:p>
    <w:p w14:paraId="281DD83D" w14:textId="77777777" w:rsidR="00CE2F89" w:rsidRPr="002214A3" w:rsidRDefault="00CE2F89" w:rsidP="00965773">
      <w:pPr>
        <w:pStyle w:val="Heading1"/>
        <w:rPr>
          <w:color w:val="000000" w:themeColor="text1"/>
        </w:rPr>
      </w:pPr>
      <w:r w:rsidRPr="002214A3">
        <w:rPr>
          <w:color w:val="000000" w:themeColor="text1"/>
        </w:rPr>
        <w:t>Document Revisions</w:t>
      </w:r>
    </w:p>
    <w:tbl>
      <w:tblPr>
        <w:tblpPr w:leftFromText="180" w:rightFromText="180" w:vertAnchor="page" w:horzAnchor="margin" w:tblpY="3487"/>
        <w:tblW w:w="10080" w:type="dxa"/>
        <w:tblBorders>
          <w:insideH w:val="single" w:sz="4" w:space="0" w:color="000000" w:themeColor="text1"/>
          <w:insideV w:val="single" w:sz="4" w:space="0" w:color="000000" w:themeColor="text1"/>
        </w:tblBorders>
        <w:shd w:val="clear" w:color="auto" w:fill="F2F2F2" w:themeFill="background1" w:themeFillShade="F2"/>
        <w:tblLook w:val="00A0" w:firstRow="1" w:lastRow="0" w:firstColumn="1" w:lastColumn="0" w:noHBand="0" w:noVBand="0"/>
      </w:tblPr>
      <w:tblGrid>
        <w:gridCol w:w="1762"/>
        <w:gridCol w:w="1635"/>
        <w:gridCol w:w="6683"/>
      </w:tblGrid>
      <w:tr w:rsidR="002214A3" w:rsidRPr="002214A3" w14:paraId="67C5EE06" w14:textId="77777777" w:rsidTr="607E9097">
        <w:tc>
          <w:tcPr>
            <w:tcW w:w="1762" w:type="dxa"/>
            <w:shd w:val="clear" w:color="auto" w:fill="F2F2F2" w:themeFill="background1" w:themeFillShade="F2"/>
            <w:vAlign w:val="center"/>
          </w:tcPr>
          <w:p w14:paraId="1BFD6BD0" w14:textId="77777777" w:rsidR="00D33A4C" w:rsidRPr="002214A3" w:rsidRDefault="00D33A4C" w:rsidP="002214A3">
            <w:pPr>
              <w:pStyle w:val="ChartHeaderInformation"/>
              <w:framePr w:hSpace="0" w:wrap="auto" w:vAnchor="margin" w:hAnchor="text" w:yAlign="inline"/>
              <w:rPr>
                <w:color w:val="000000" w:themeColor="text1"/>
              </w:rPr>
            </w:pPr>
            <w:r w:rsidRPr="002214A3">
              <w:rPr>
                <w:color w:val="000000" w:themeColor="text1"/>
              </w:rPr>
              <w:t>Date</w:t>
            </w:r>
          </w:p>
        </w:tc>
        <w:tc>
          <w:tcPr>
            <w:tcW w:w="1635" w:type="dxa"/>
            <w:shd w:val="clear" w:color="auto" w:fill="F2F2F2" w:themeFill="background1" w:themeFillShade="F2"/>
            <w:vAlign w:val="center"/>
          </w:tcPr>
          <w:p w14:paraId="641DC142" w14:textId="77777777" w:rsidR="00D33A4C" w:rsidRPr="002214A3" w:rsidRDefault="00D33A4C" w:rsidP="002214A3">
            <w:pPr>
              <w:pStyle w:val="ChartHeaderInformation"/>
              <w:framePr w:hSpace="0" w:wrap="auto" w:vAnchor="margin" w:hAnchor="text" w:yAlign="inline"/>
              <w:rPr>
                <w:color w:val="000000" w:themeColor="text1"/>
              </w:rPr>
            </w:pPr>
            <w:r w:rsidRPr="002214A3">
              <w:rPr>
                <w:color w:val="000000" w:themeColor="text1"/>
              </w:rPr>
              <w:t>Version Number</w:t>
            </w:r>
          </w:p>
        </w:tc>
        <w:tc>
          <w:tcPr>
            <w:tcW w:w="6683" w:type="dxa"/>
            <w:shd w:val="clear" w:color="auto" w:fill="F2F2F2" w:themeFill="background1" w:themeFillShade="F2"/>
            <w:vAlign w:val="center"/>
          </w:tcPr>
          <w:p w14:paraId="648BF1BE" w14:textId="77777777" w:rsidR="00D33A4C" w:rsidRPr="002214A3" w:rsidRDefault="00D33A4C" w:rsidP="002214A3">
            <w:pPr>
              <w:pStyle w:val="ChartHeaderInformation"/>
              <w:framePr w:hSpace="0" w:wrap="auto" w:vAnchor="margin" w:hAnchor="text" w:yAlign="inline"/>
              <w:rPr>
                <w:color w:val="000000" w:themeColor="text1"/>
              </w:rPr>
            </w:pPr>
            <w:r w:rsidRPr="002214A3">
              <w:rPr>
                <w:color w:val="000000" w:themeColor="text1"/>
              </w:rPr>
              <w:t>Document Changes</w:t>
            </w:r>
          </w:p>
        </w:tc>
      </w:tr>
      <w:tr w:rsidR="002214A3" w:rsidRPr="002214A3" w14:paraId="7CD0FDDC" w14:textId="77777777" w:rsidTr="607E9097">
        <w:tc>
          <w:tcPr>
            <w:tcW w:w="1762" w:type="dxa"/>
            <w:shd w:val="clear" w:color="auto" w:fill="F2F2F2" w:themeFill="background1" w:themeFillShade="F2"/>
          </w:tcPr>
          <w:p w14:paraId="2F493A84" w14:textId="6D5135BF" w:rsidR="00D33A4C" w:rsidRPr="002214A3" w:rsidRDefault="2085829C" w:rsidP="002214A3">
            <w:pPr>
              <w:pStyle w:val="ChartBodyCopy"/>
            </w:pPr>
            <w:r>
              <w:t>30/09/2024</w:t>
            </w:r>
          </w:p>
        </w:tc>
        <w:tc>
          <w:tcPr>
            <w:tcW w:w="1635" w:type="dxa"/>
            <w:shd w:val="clear" w:color="auto" w:fill="F2F2F2" w:themeFill="background1" w:themeFillShade="F2"/>
          </w:tcPr>
          <w:p w14:paraId="2756A7BB" w14:textId="77777777" w:rsidR="00D33A4C" w:rsidRPr="002214A3" w:rsidRDefault="00D33A4C" w:rsidP="002214A3">
            <w:pPr>
              <w:pStyle w:val="ChartBodyCopy"/>
            </w:pPr>
            <w:r w:rsidRPr="002214A3">
              <w:t>0.1</w:t>
            </w:r>
          </w:p>
        </w:tc>
        <w:tc>
          <w:tcPr>
            <w:tcW w:w="6683" w:type="dxa"/>
            <w:shd w:val="clear" w:color="auto" w:fill="F2F2F2" w:themeFill="background1" w:themeFillShade="F2"/>
          </w:tcPr>
          <w:p w14:paraId="426D793D" w14:textId="77777777" w:rsidR="00D33A4C" w:rsidRPr="002214A3" w:rsidRDefault="00D33A4C" w:rsidP="002214A3">
            <w:pPr>
              <w:pStyle w:val="ChartBodyCopy"/>
            </w:pPr>
            <w:r w:rsidRPr="002214A3">
              <w:t>Initial Draft</w:t>
            </w:r>
          </w:p>
        </w:tc>
      </w:tr>
      <w:tr w:rsidR="002214A3" w:rsidRPr="002214A3" w14:paraId="2812F7F7" w14:textId="77777777" w:rsidTr="607E9097">
        <w:tc>
          <w:tcPr>
            <w:tcW w:w="1762" w:type="dxa"/>
            <w:shd w:val="clear" w:color="auto" w:fill="F2F2F2" w:themeFill="background1" w:themeFillShade="F2"/>
          </w:tcPr>
          <w:p w14:paraId="78A7E5EB" w14:textId="120B95C7" w:rsidR="00D33A4C" w:rsidRPr="002214A3" w:rsidRDefault="006D6666" w:rsidP="002214A3">
            <w:pPr>
              <w:pStyle w:val="ChartBodyCopy"/>
            </w:pPr>
            <w:r>
              <w:t>02/10/2024</w:t>
            </w:r>
          </w:p>
        </w:tc>
        <w:tc>
          <w:tcPr>
            <w:tcW w:w="1635" w:type="dxa"/>
            <w:shd w:val="clear" w:color="auto" w:fill="F2F2F2" w:themeFill="background1" w:themeFillShade="F2"/>
          </w:tcPr>
          <w:p w14:paraId="5C2C5218" w14:textId="771F6409" w:rsidR="00D33A4C" w:rsidRPr="002214A3" w:rsidRDefault="006D6666" w:rsidP="002214A3">
            <w:pPr>
              <w:pStyle w:val="ChartBodyCopy"/>
            </w:pPr>
            <w:r>
              <w:t>0.2</w:t>
            </w:r>
          </w:p>
        </w:tc>
        <w:tc>
          <w:tcPr>
            <w:tcW w:w="6683" w:type="dxa"/>
            <w:shd w:val="clear" w:color="auto" w:fill="F2F2F2" w:themeFill="background1" w:themeFillShade="F2"/>
          </w:tcPr>
          <w:p w14:paraId="2B5647F3" w14:textId="39A6DE39" w:rsidR="00D33A4C" w:rsidRPr="002214A3" w:rsidRDefault="006D6666" w:rsidP="002214A3">
            <w:pPr>
              <w:pStyle w:val="ChartBodyCopy"/>
            </w:pPr>
            <w:r>
              <w:t>Revision to the application of the project and additional requirements</w:t>
            </w:r>
          </w:p>
        </w:tc>
      </w:tr>
      <w:tr w:rsidR="002214A3" w:rsidRPr="002214A3" w14:paraId="4594C32C" w14:textId="77777777" w:rsidTr="607E9097">
        <w:tc>
          <w:tcPr>
            <w:tcW w:w="1762" w:type="dxa"/>
            <w:shd w:val="clear" w:color="auto" w:fill="F2F2F2" w:themeFill="background1" w:themeFillShade="F2"/>
          </w:tcPr>
          <w:p w14:paraId="7ABF8B87" w14:textId="77777777" w:rsidR="00D33A4C" w:rsidRPr="002214A3" w:rsidRDefault="00D33A4C" w:rsidP="002214A3">
            <w:pPr>
              <w:pStyle w:val="ChartBodyCopy"/>
            </w:pPr>
          </w:p>
        </w:tc>
        <w:tc>
          <w:tcPr>
            <w:tcW w:w="1635" w:type="dxa"/>
            <w:shd w:val="clear" w:color="auto" w:fill="F2F2F2" w:themeFill="background1" w:themeFillShade="F2"/>
          </w:tcPr>
          <w:p w14:paraId="2158C137" w14:textId="77777777" w:rsidR="00D33A4C" w:rsidRPr="002214A3" w:rsidRDefault="00D33A4C" w:rsidP="002214A3">
            <w:pPr>
              <w:pStyle w:val="ChartBodyCopy"/>
            </w:pPr>
          </w:p>
        </w:tc>
        <w:tc>
          <w:tcPr>
            <w:tcW w:w="6683" w:type="dxa"/>
            <w:shd w:val="clear" w:color="auto" w:fill="F2F2F2" w:themeFill="background1" w:themeFillShade="F2"/>
          </w:tcPr>
          <w:p w14:paraId="64F92888" w14:textId="77777777" w:rsidR="00D33A4C" w:rsidRPr="002214A3" w:rsidRDefault="00D33A4C" w:rsidP="002214A3">
            <w:pPr>
              <w:pStyle w:val="ChartBodyCopy"/>
            </w:pPr>
          </w:p>
        </w:tc>
      </w:tr>
      <w:tr w:rsidR="002214A3" w:rsidRPr="002214A3" w14:paraId="321536C3" w14:textId="77777777" w:rsidTr="607E9097">
        <w:tc>
          <w:tcPr>
            <w:tcW w:w="1762" w:type="dxa"/>
            <w:shd w:val="clear" w:color="auto" w:fill="F2F2F2" w:themeFill="background1" w:themeFillShade="F2"/>
          </w:tcPr>
          <w:p w14:paraId="771039AF" w14:textId="77777777" w:rsidR="00D33A4C" w:rsidRPr="002214A3" w:rsidRDefault="00D33A4C" w:rsidP="002214A3">
            <w:pPr>
              <w:pStyle w:val="ChartBodyCopy"/>
            </w:pPr>
          </w:p>
        </w:tc>
        <w:tc>
          <w:tcPr>
            <w:tcW w:w="1635" w:type="dxa"/>
            <w:shd w:val="clear" w:color="auto" w:fill="F2F2F2" w:themeFill="background1" w:themeFillShade="F2"/>
          </w:tcPr>
          <w:p w14:paraId="4481F273" w14:textId="77777777" w:rsidR="00D33A4C" w:rsidRPr="002214A3" w:rsidRDefault="00D33A4C" w:rsidP="002214A3">
            <w:pPr>
              <w:pStyle w:val="ChartBodyCopy"/>
            </w:pPr>
          </w:p>
        </w:tc>
        <w:tc>
          <w:tcPr>
            <w:tcW w:w="6683" w:type="dxa"/>
            <w:shd w:val="clear" w:color="auto" w:fill="F2F2F2" w:themeFill="background1" w:themeFillShade="F2"/>
          </w:tcPr>
          <w:p w14:paraId="483EF3A1" w14:textId="77777777" w:rsidR="00D33A4C" w:rsidRPr="002214A3" w:rsidRDefault="00D33A4C" w:rsidP="002214A3">
            <w:pPr>
              <w:pStyle w:val="ChartBodyCopy"/>
            </w:pPr>
          </w:p>
        </w:tc>
      </w:tr>
    </w:tbl>
    <w:p w14:paraId="5E567D89" w14:textId="77777777" w:rsidR="00D3417F" w:rsidRPr="002214A3" w:rsidRDefault="00D3417F" w:rsidP="004E50E2">
      <w:pPr>
        <w:pStyle w:val="Heading1"/>
        <w:rPr>
          <w:color w:val="000000" w:themeColor="text1"/>
        </w:rPr>
      </w:pPr>
      <w:r w:rsidRPr="002214A3">
        <w:rPr>
          <w:color w:val="000000" w:themeColor="text1"/>
        </w:rPr>
        <w:t>Approvals</w:t>
      </w:r>
    </w:p>
    <w:tbl>
      <w:tblPr>
        <w:tblStyle w:val="TableGrid"/>
        <w:tblW w:w="0" w:type="auto"/>
        <w:tblLook w:val="04A0" w:firstRow="1" w:lastRow="0" w:firstColumn="1" w:lastColumn="0" w:noHBand="0" w:noVBand="1"/>
      </w:tblPr>
      <w:tblGrid>
        <w:gridCol w:w="2705"/>
        <w:gridCol w:w="3669"/>
        <w:gridCol w:w="2171"/>
        <w:gridCol w:w="1440"/>
      </w:tblGrid>
      <w:tr w:rsidR="002214A3" w:rsidRPr="002214A3" w14:paraId="232E2EAE" w14:textId="77777777" w:rsidTr="00CF9B16">
        <w:trPr>
          <w:trHeight w:val="501"/>
        </w:trPr>
        <w:tc>
          <w:tcPr>
            <w:tcW w:w="2705" w:type="dxa"/>
          </w:tcPr>
          <w:p w14:paraId="371ACB35" w14:textId="68197792" w:rsidR="002214A3" w:rsidRPr="002214A3" w:rsidRDefault="002214A3" w:rsidP="004E50E2">
            <w:pPr>
              <w:spacing w:before="0" w:after="0"/>
              <w:jc w:val="center"/>
              <w:rPr>
                <w:b/>
                <w:color w:val="000000" w:themeColor="text1"/>
                <w:sz w:val="22"/>
              </w:rPr>
            </w:pPr>
            <w:r w:rsidRPr="002214A3">
              <w:rPr>
                <w:b/>
                <w:color w:val="000000" w:themeColor="text1"/>
                <w:sz w:val="22"/>
              </w:rPr>
              <w:t>Group Member Name</w:t>
            </w:r>
          </w:p>
        </w:tc>
        <w:tc>
          <w:tcPr>
            <w:tcW w:w="3669" w:type="dxa"/>
          </w:tcPr>
          <w:p w14:paraId="19F29350" w14:textId="2D9F931A" w:rsidR="002214A3" w:rsidRPr="002214A3" w:rsidRDefault="002214A3" w:rsidP="004E50E2">
            <w:pPr>
              <w:spacing w:before="0" w:after="0"/>
              <w:jc w:val="center"/>
              <w:rPr>
                <w:b/>
                <w:color w:val="000000" w:themeColor="text1"/>
                <w:sz w:val="22"/>
              </w:rPr>
            </w:pPr>
            <w:r w:rsidRPr="002214A3">
              <w:rPr>
                <w:b/>
                <w:color w:val="000000" w:themeColor="text1"/>
                <w:sz w:val="22"/>
              </w:rPr>
              <w:t>Role</w:t>
            </w:r>
          </w:p>
        </w:tc>
        <w:tc>
          <w:tcPr>
            <w:tcW w:w="2171" w:type="dxa"/>
          </w:tcPr>
          <w:p w14:paraId="40F39245" w14:textId="77777777" w:rsidR="002214A3" w:rsidRPr="002214A3" w:rsidRDefault="002214A3" w:rsidP="004E50E2">
            <w:pPr>
              <w:spacing w:before="0" w:after="0"/>
              <w:jc w:val="center"/>
              <w:rPr>
                <w:b/>
                <w:color w:val="000000" w:themeColor="text1"/>
                <w:sz w:val="22"/>
              </w:rPr>
            </w:pPr>
            <w:r w:rsidRPr="002214A3">
              <w:rPr>
                <w:b/>
                <w:color w:val="000000" w:themeColor="text1"/>
                <w:sz w:val="22"/>
              </w:rPr>
              <w:t>Signature</w:t>
            </w:r>
          </w:p>
        </w:tc>
        <w:tc>
          <w:tcPr>
            <w:tcW w:w="1440" w:type="dxa"/>
          </w:tcPr>
          <w:p w14:paraId="5B3F3702" w14:textId="77777777" w:rsidR="002214A3" w:rsidRPr="002214A3" w:rsidRDefault="002214A3" w:rsidP="004E50E2">
            <w:pPr>
              <w:spacing w:before="0" w:after="0"/>
              <w:jc w:val="center"/>
              <w:rPr>
                <w:b/>
                <w:color w:val="000000" w:themeColor="text1"/>
                <w:sz w:val="22"/>
              </w:rPr>
            </w:pPr>
            <w:r w:rsidRPr="002214A3">
              <w:rPr>
                <w:b/>
                <w:color w:val="000000" w:themeColor="text1"/>
                <w:sz w:val="22"/>
              </w:rPr>
              <w:t>Date</w:t>
            </w:r>
          </w:p>
        </w:tc>
      </w:tr>
      <w:tr w:rsidR="002214A3" w:rsidRPr="002214A3" w14:paraId="361E7A70" w14:textId="77777777" w:rsidTr="00CF9B16">
        <w:trPr>
          <w:trHeight w:val="463"/>
        </w:trPr>
        <w:tc>
          <w:tcPr>
            <w:tcW w:w="2705" w:type="dxa"/>
          </w:tcPr>
          <w:p w14:paraId="3DC192B7" w14:textId="3240E9CC" w:rsidR="002214A3" w:rsidRPr="002214A3" w:rsidRDefault="002A5385" w:rsidP="00CF9B16">
            <w:pPr>
              <w:rPr>
                <w:color w:val="000000" w:themeColor="text1"/>
                <w:sz w:val="22"/>
                <w:szCs w:val="22"/>
              </w:rPr>
            </w:pPr>
            <w:r>
              <w:rPr>
                <w:color w:val="000000" w:themeColor="text1"/>
                <w:sz w:val="22"/>
                <w:szCs w:val="22"/>
              </w:rPr>
              <w:t>Member 1 (anonymised)</w:t>
            </w:r>
          </w:p>
        </w:tc>
        <w:tc>
          <w:tcPr>
            <w:tcW w:w="3669" w:type="dxa"/>
          </w:tcPr>
          <w:p w14:paraId="46265796" w14:textId="2AE9EEA4" w:rsidR="002214A3" w:rsidRPr="002214A3" w:rsidRDefault="002214A3" w:rsidP="00D343AC">
            <w:pPr>
              <w:rPr>
                <w:color w:val="000000" w:themeColor="text1"/>
                <w:sz w:val="22"/>
              </w:rPr>
            </w:pPr>
          </w:p>
        </w:tc>
        <w:tc>
          <w:tcPr>
            <w:tcW w:w="2171" w:type="dxa"/>
          </w:tcPr>
          <w:p w14:paraId="031246A8" w14:textId="77777777" w:rsidR="002214A3" w:rsidRPr="002214A3" w:rsidRDefault="002214A3" w:rsidP="00D343AC">
            <w:pPr>
              <w:rPr>
                <w:color w:val="000000" w:themeColor="text1"/>
                <w:sz w:val="22"/>
              </w:rPr>
            </w:pPr>
          </w:p>
        </w:tc>
        <w:tc>
          <w:tcPr>
            <w:tcW w:w="1440" w:type="dxa"/>
          </w:tcPr>
          <w:p w14:paraId="6F2D40DE" w14:textId="77777777" w:rsidR="002214A3" w:rsidRPr="002214A3" w:rsidRDefault="002214A3" w:rsidP="00D343AC">
            <w:pPr>
              <w:rPr>
                <w:color w:val="000000" w:themeColor="text1"/>
                <w:sz w:val="22"/>
              </w:rPr>
            </w:pPr>
          </w:p>
        </w:tc>
      </w:tr>
      <w:tr w:rsidR="002214A3" w:rsidRPr="002214A3" w14:paraId="44C54B53" w14:textId="77777777" w:rsidTr="00CF9B16">
        <w:trPr>
          <w:trHeight w:val="475"/>
        </w:trPr>
        <w:tc>
          <w:tcPr>
            <w:tcW w:w="2705" w:type="dxa"/>
          </w:tcPr>
          <w:p w14:paraId="4A4BF9EC" w14:textId="181FD9B4" w:rsidR="002214A3" w:rsidRPr="002214A3" w:rsidRDefault="1B48E4EF" w:rsidP="00CF9B16">
            <w:pPr>
              <w:rPr>
                <w:color w:val="000000" w:themeColor="text1"/>
                <w:sz w:val="22"/>
                <w:szCs w:val="22"/>
              </w:rPr>
            </w:pPr>
            <w:r w:rsidRPr="00CF9B16">
              <w:rPr>
                <w:color w:val="000000" w:themeColor="text1"/>
                <w:sz w:val="22"/>
                <w:szCs w:val="22"/>
              </w:rPr>
              <w:t>Niall Corbishley</w:t>
            </w:r>
          </w:p>
        </w:tc>
        <w:tc>
          <w:tcPr>
            <w:tcW w:w="3669" w:type="dxa"/>
          </w:tcPr>
          <w:p w14:paraId="5FBFA767" w14:textId="77777777" w:rsidR="002214A3" w:rsidRPr="002214A3" w:rsidRDefault="002214A3" w:rsidP="00D343AC">
            <w:pPr>
              <w:rPr>
                <w:color w:val="000000" w:themeColor="text1"/>
                <w:sz w:val="22"/>
              </w:rPr>
            </w:pPr>
          </w:p>
        </w:tc>
        <w:tc>
          <w:tcPr>
            <w:tcW w:w="2171" w:type="dxa"/>
          </w:tcPr>
          <w:p w14:paraId="6D6E08D5" w14:textId="77777777" w:rsidR="002214A3" w:rsidRPr="002214A3" w:rsidRDefault="002214A3" w:rsidP="00D343AC">
            <w:pPr>
              <w:rPr>
                <w:color w:val="000000" w:themeColor="text1"/>
                <w:sz w:val="22"/>
              </w:rPr>
            </w:pPr>
          </w:p>
        </w:tc>
        <w:tc>
          <w:tcPr>
            <w:tcW w:w="1440" w:type="dxa"/>
          </w:tcPr>
          <w:p w14:paraId="3155D47B" w14:textId="77777777" w:rsidR="002214A3" w:rsidRPr="002214A3" w:rsidRDefault="002214A3" w:rsidP="00D343AC">
            <w:pPr>
              <w:rPr>
                <w:color w:val="000000" w:themeColor="text1"/>
                <w:sz w:val="22"/>
              </w:rPr>
            </w:pPr>
          </w:p>
        </w:tc>
      </w:tr>
      <w:tr w:rsidR="002214A3" w:rsidRPr="002214A3" w14:paraId="09993EBC" w14:textId="77777777" w:rsidTr="00CF9B16">
        <w:trPr>
          <w:trHeight w:val="463"/>
        </w:trPr>
        <w:tc>
          <w:tcPr>
            <w:tcW w:w="2705" w:type="dxa"/>
          </w:tcPr>
          <w:p w14:paraId="5FE7846B" w14:textId="56210EB4" w:rsidR="002214A3" w:rsidRPr="002214A3" w:rsidRDefault="002A5385" w:rsidP="00D343AC">
            <w:pPr>
              <w:rPr>
                <w:color w:val="000000" w:themeColor="text1"/>
                <w:sz w:val="22"/>
              </w:rPr>
            </w:pPr>
            <w:r>
              <w:rPr>
                <w:color w:val="000000" w:themeColor="text1"/>
                <w:sz w:val="22"/>
              </w:rPr>
              <w:t>Member 2 (anonymised)</w:t>
            </w:r>
          </w:p>
        </w:tc>
        <w:tc>
          <w:tcPr>
            <w:tcW w:w="3669" w:type="dxa"/>
          </w:tcPr>
          <w:p w14:paraId="4FCFF1D5" w14:textId="2576E82F" w:rsidR="002214A3" w:rsidRPr="002214A3" w:rsidRDefault="002214A3" w:rsidP="00D343AC">
            <w:pPr>
              <w:rPr>
                <w:color w:val="000000" w:themeColor="text1"/>
                <w:sz w:val="22"/>
              </w:rPr>
            </w:pPr>
          </w:p>
        </w:tc>
        <w:tc>
          <w:tcPr>
            <w:tcW w:w="2171" w:type="dxa"/>
          </w:tcPr>
          <w:p w14:paraId="20E43C32" w14:textId="77777777" w:rsidR="002214A3" w:rsidRPr="002214A3" w:rsidRDefault="002214A3" w:rsidP="00D343AC">
            <w:pPr>
              <w:rPr>
                <w:color w:val="000000" w:themeColor="text1"/>
                <w:sz w:val="22"/>
              </w:rPr>
            </w:pPr>
          </w:p>
        </w:tc>
        <w:tc>
          <w:tcPr>
            <w:tcW w:w="1440" w:type="dxa"/>
          </w:tcPr>
          <w:p w14:paraId="6EE606A1" w14:textId="77777777" w:rsidR="002214A3" w:rsidRPr="002214A3" w:rsidRDefault="002214A3" w:rsidP="00D343AC">
            <w:pPr>
              <w:rPr>
                <w:color w:val="000000" w:themeColor="text1"/>
                <w:sz w:val="22"/>
              </w:rPr>
            </w:pPr>
          </w:p>
        </w:tc>
      </w:tr>
      <w:tr w:rsidR="002214A3" w:rsidRPr="002214A3" w14:paraId="307F9656" w14:textId="77777777" w:rsidTr="00CF9B16">
        <w:trPr>
          <w:trHeight w:val="475"/>
        </w:trPr>
        <w:tc>
          <w:tcPr>
            <w:tcW w:w="2705" w:type="dxa"/>
          </w:tcPr>
          <w:p w14:paraId="570869AB" w14:textId="1AD8419F" w:rsidR="002214A3" w:rsidRPr="002214A3" w:rsidRDefault="002A5385" w:rsidP="00D343AC">
            <w:pPr>
              <w:rPr>
                <w:color w:val="000000" w:themeColor="text1"/>
                <w:sz w:val="22"/>
              </w:rPr>
            </w:pPr>
            <w:r>
              <w:rPr>
                <w:color w:val="000000" w:themeColor="text1"/>
                <w:sz w:val="22"/>
              </w:rPr>
              <w:t>Member 3 (anonymised)</w:t>
            </w:r>
          </w:p>
        </w:tc>
        <w:tc>
          <w:tcPr>
            <w:tcW w:w="3669" w:type="dxa"/>
          </w:tcPr>
          <w:p w14:paraId="78CAA7E0" w14:textId="77777777" w:rsidR="002214A3" w:rsidRPr="002214A3" w:rsidRDefault="002214A3" w:rsidP="00D343AC">
            <w:pPr>
              <w:rPr>
                <w:color w:val="000000" w:themeColor="text1"/>
                <w:sz w:val="22"/>
              </w:rPr>
            </w:pPr>
          </w:p>
        </w:tc>
        <w:tc>
          <w:tcPr>
            <w:tcW w:w="2171" w:type="dxa"/>
          </w:tcPr>
          <w:p w14:paraId="6E8C3315" w14:textId="77777777" w:rsidR="002214A3" w:rsidRPr="002214A3" w:rsidRDefault="002214A3" w:rsidP="00D343AC">
            <w:pPr>
              <w:rPr>
                <w:color w:val="000000" w:themeColor="text1"/>
                <w:sz w:val="22"/>
              </w:rPr>
            </w:pPr>
          </w:p>
        </w:tc>
        <w:tc>
          <w:tcPr>
            <w:tcW w:w="1440" w:type="dxa"/>
          </w:tcPr>
          <w:p w14:paraId="1390AE68" w14:textId="77777777" w:rsidR="002214A3" w:rsidRPr="002214A3" w:rsidRDefault="002214A3" w:rsidP="00D343AC">
            <w:pPr>
              <w:rPr>
                <w:color w:val="000000" w:themeColor="text1"/>
                <w:sz w:val="22"/>
              </w:rPr>
            </w:pPr>
          </w:p>
        </w:tc>
      </w:tr>
    </w:tbl>
    <w:p w14:paraId="55494F6B" w14:textId="77777777" w:rsidR="00865F01" w:rsidRPr="002214A3" w:rsidRDefault="00865F01" w:rsidP="00865F01">
      <w:pPr>
        <w:pStyle w:val="Heading1"/>
        <w:rPr>
          <w:color w:val="000000" w:themeColor="text1"/>
        </w:rPr>
      </w:pPr>
      <w:bookmarkStart w:id="0" w:name="_Toc163449925"/>
      <w:bookmarkStart w:id="1" w:name="_Toc182888880"/>
      <w:r w:rsidRPr="002214A3">
        <w:rPr>
          <w:color w:val="000000" w:themeColor="text1"/>
        </w:rPr>
        <w:t>Introduction</w:t>
      </w:r>
      <w:bookmarkEnd w:id="0"/>
      <w:bookmarkEnd w:id="1"/>
    </w:p>
    <w:p w14:paraId="7878B1F5" w14:textId="11AA029B" w:rsidR="00865F01" w:rsidRPr="002214A3" w:rsidRDefault="00865F01" w:rsidP="00865F01">
      <w:pPr>
        <w:pStyle w:val="Heading2"/>
        <w:rPr>
          <w:color w:val="000000" w:themeColor="text1"/>
        </w:rPr>
      </w:pPr>
      <w:r w:rsidRPr="00CF9B16">
        <w:rPr>
          <w:color w:val="000000" w:themeColor="text1"/>
        </w:rPr>
        <w:t xml:space="preserve"> </w:t>
      </w:r>
      <w:bookmarkStart w:id="2" w:name="_Toc163449926"/>
      <w:bookmarkStart w:id="3" w:name="_Toc182888881"/>
      <w:r w:rsidRPr="00CF9B16">
        <w:rPr>
          <w:color w:val="000000" w:themeColor="text1"/>
        </w:rPr>
        <w:t>Project Summary</w:t>
      </w:r>
      <w:bookmarkEnd w:id="2"/>
      <w:bookmarkEnd w:id="3"/>
    </w:p>
    <w:p w14:paraId="1DD542AB" w14:textId="605A7B92" w:rsidR="55D220BC" w:rsidRPr="00A13E67" w:rsidRDefault="5EE123D7" w:rsidP="41CF535B">
      <w:pPr>
        <w:pStyle w:val="p1"/>
        <w:widowControl/>
        <w:rPr>
          <w:rFonts w:cstheme="minorBidi"/>
        </w:rPr>
      </w:pPr>
      <w:r w:rsidRPr="41CF535B">
        <w:rPr>
          <w:rFonts w:eastAsia="Segoe UI" w:cstheme="minorBidi"/>
          <w:color w:val="000000" w:themeColor="text1"/>
          <w:sz w:val="22"/>
          <w:szCs w:val="22"/>
        </w:rPr>
        <w:t xml:space="preserve"> </w:t>
      </w:r>
      <w:r w:rsidR="76D38293" w:rsidRPr="41CF535B">
        <w:rPr>
          <w:rFonts w:eastAsia="Segoe UI" w:cstheme="minorBidi"/>
          <w:color w:val="000000" w:themeColor="text1"/>
          <w:sz w:val="22"/>
          <w:szCs w:val="22"/>
        </w:rPr>
        <w:t>The project aims to establish a comprehensive medical database for efficient storage of patient and doctor information. Patients will have the ability to schedule appointments with doctors who specialize in their specific symptoms, while also accessing relevant details about the respective doctors. Additionally, doctors will be able to access pertinent information regarding their own patients, facilitating improved management and treatment strategies.</w:t>
      </w:r>
    </w:p>
    <w:p w14:paraId="494FFF09" w14:textId="77777777" w:rsidR="00865F01" w:rsidRPr="002214A3" w:rsidRDefault="00865F01" w:rsidP="00865F01">
      <w:pPr>
        <w:pStyle w:val="Heading3"/>
        <w:rPr>
          <w:color w:val="000000" w:themeColor="text1"/>
        </w:rPr>
      </w:pPr>
      <w:bookmarkStart w:id="4" w:name="_Toc182888882"/>
      <w:r w:rsidRPr="002214A3">
        <w:rPr>
          <w:color w:val="000000" w:themeColor="text1"/>
        </w:rPr>
        <w:lastRenderedPageBreak/>
        <w:t>Objectives</w:t>
      </w:r>
      <w:bookmarkEnd w:id="4"/>
    </w:p>
    <w:p w14:paraId="1CF7E000" w14:textId="77777777" w:rsidR="004E50E2" w:rsidRPr="002214A3" w:rsidRDefault="002D3931" w:rsidP="004E50E2">
      <w:pPr>
        <w:pStyle w:val="TemplateInstructions"/>
        <w:rPr>
          <w:color w:val="000000" w:themeColor="text1"/>
        </w:rPr>
      </w:pPr>
      <w:r w:rsidRPr="002214A3">
        <w:rPr>
          <w:color w:val="000000" w:themeColor="text1"/>
        </w:rPr>
        <w:t>[</w:t>
      </w:r>
      <w:r w:rsidR="004E50E2" w:rsidRPr="002214A3">
        <w:rPr>
          <w:color w:val="000000" w:themeColor="text1"/>
        </w:rPr>
        <w:t>These should describe the overall goal in developing the product, high level descriptions of what the product will do, how they are aligned to business objectives, and the requirements for interaction with other systems.</w:t>
      </w:r>
      <w:r w:rsidRPr="002214A3">
        <w:rPr>
          <w:color w:val="000000" w:themeColor="text1"/>
        </w:rPr>
        <w:t>]</w:t>
      </w:r>
    </w:p>
    <w:p w14:paraId="64892C92" w14:textId="77777777" w:rsidR="00865F01" w:rsidRPr="002214A3" w:rsidRDefault="00865F01" w:rsidP="002D3931">
      <w:pPr>
        <w:pStyle w:val="Heading3"/>
        <w:rPr>
          <w:color w:val="000000" w:themeColor="text1"/>
        </w:rPr>
      </w:pPr>
      <w:bookmarkStart w:id="5" w:name="_Toc182888883"/>
      <w:r w:rsidRPr="002214A3">
        <w:rPr>
          <w:color w:val="000000" w:themeColor="text1"/>
        </w:rPr>
        <w:t>Background</w:t>
      </w:r>
      <w:bookmarkEnd w:id="5"/>
      <w:r w:rsidRPr="002214A3">
        <w:rPr>
          <w:color w:val="000000" w:themeColor="text1"/>
        </w:rPr>
        <w:t xml:space="preserve"> </w:t>
      </w:r>
    </w:p>
    <w:p w14:paraId="7D7FDB37" w14:textId="77777777" w:rsidR="002D3931" w:rsidRPr="002214A3" w:rsidRDefault="002D3931" w:rsidP="002D3931">
      <w:pPr>
        <w:pStyle w:val="TemplateInstructions"/>
        <w:rPr>
          <w:color w:val="000000" w:themeColor="text1"/>
        </w:rPr>
      </w:pPr>
      <w:r w:rsidRPr="002214A3">
        <w:rPr>
          <w:color w:val="000000" w:themeColor="text1"/>
        </w:rPr>
        <w:t>[Provide a brief history of how the project came to be proposed and initiated, including the business issues/problems identified, and expected benefit of implementing the project/developing the product.]</w:t>
      </w:r>
    </w:p>
    <w:p w14:paraId="0C0B1BF5" w14:textId="77777777" w:rsidR="00865F01" w:rsidRPr="002214A3" w:rsidRDefault="00865F01" w:rsidP="00865F01">
      <w:pPr>
        <w:pStyle w:val="Heading2"/>
        <w:rPr>
          <w:color w:val="000000" w:themeColor="text1"/>
        </w:rPr>
      </w:pPr>
      <w:bookmarkStart w:id="6" w:name="_Toc163449927"/>
      <w:bookmarkStart w:id="7" w:name="_Toc182888884"/>
      <w:r w:rsidRPr="002214A3">
        <w:rPr>
          <w:color w:val="000000" w:themeColor="text1"/>
        </w:rPr>
        <w:t>Project Scope</w:t>
      </w:r>
      <w:bookmarkEnd w:id="6"/>
      <w:bookmarkEnd w:id="7"/>
    </w:p>
    <w:p w14:paraId="213C4AA4" w14:textId="77777777" w:rsidR="002D3931" w:rsidRPr="002214A3" w:rsidRDefault="002D3931" w:rsidP="00447E90">
      <w:pPr>
        <w:pStyle w:val="TemplateInstructions"/>
        <w:rPr>
          <w:color w:val="000000" w:themeColor="text1"/>
        </w:rPr>
      </w:pPr>
      <w:r w:rsidRPr="002214A3">
        <w:rPr>
          <w:color w:val="000000" w:themeColor="text1"/>
        </w:rPr>
        <w:t xml:space="preserve">[Describe </w:t>
      </w:r>
      <w:r w:rsidR="00447E90" w:rsidRPr="002214A3">
        <w:rPr>
          <w:color w:val="000000" w:themeColor="text1"/>
        </w:rPr>
        <w:t>what work is in scope for the project, and specifically what work is out of scope… beyond the current budget, resources and timeline as approved by the project stakeholders. This is designed to prevent “scope creep” of additional features and functions not originally anticipated.]</w:t>
      </w:r>
    </w:p>
    <w:p w14:paraId="66C5891F" w14:textId="77777777" w:rsidR="00865F01" w:rsidRPr="002214A3" w:rsidRDefault="00865F01" w:rsidP="00865F01">
      <w:pPr>
        <w:pStyle w:val="Heading1"/>
        <w:rPr>
          <w:color w:val="000000" w:themeColor="text1"/>
        </w:rPr>
      </w:pPr>
      <w:bookmarkStart w:id="8" w:name="_Toc535476625"/>
      <w:bookmarkStart w:id="9" w:name="_Toc162086749"/>
      <w:bookmarkStart w:id="10" w:name="_Toc162164848"/>
      <w:bookmarkStart w:id="11" w:name="_Toc162164950"/>
      <w:bookmarkStart w:id="12" w:name="_Toc163449935"/>
      <w:bookmarkStart w:id="13" w:name="_Toc182888892"/>
      <w:r w:rsidRPr="002214A3">
        <w:rPr>
          <w:color w:val="000000" w:themeColor="text1"/>
        </w:rPr>
        <w:t>Business Process Overview</w:t>
      </w:r>
      <w:bookmarkEnd w:id="8"/>
      <w:bookmarkEnd w:id="9"/>
      <w:bookmarkEnd w:id="10"/>
      <w:bookmarkEnd w:id="11"/>
      <w:bookmarkEnd w:id="12"/>
      <w:bookmarkEnd w:id="13"/>
    </w:p>
    <w:p w14:paraId="432A60CC" w14:textId="77777777" w:rsidR="00940CBC" w:rsidRPr="002214A3" w:rsidRDefault="00940CBC" w:rsidP="00940CBC">
      <w:pPr>
        <w:pStyle w:val="TemplateInstructions"/>
        <w:rPr>
          <w:color w:val="000000" w:themeColor="text1"/>
        </w:rPr>
      </w:pPr>
      <w:bookmarkStart w:id="14" w:name="_Toc162164952"/>
      <w:bookmarkStart w:id="15" w:name="_Toc163449937"/>
      <w:r w:rsidRPr="002214A3">
        <w:rPr>
          <w:color w:val="000000" w:themeColor="text1"/>
        </w:rPr>
        <w:t>[Describe how the current process(es) work, including the interactions between systems and various business units. Include visual process flow diagrams to further illustrate the processes the new product will replace or enhance.</w:t>
      </w:r>
    </w:p>
    <w:p w14:paraId="4BD05996" w14:textId="77777777" w:rsidR="00865F01" w:rsidRPr="002214A3" w:rsidRDefault="00940CBC" w:rsidP="00940CBC">
      <w:pPr>
        <w:pStyle w:val="TemplateInstructions"/>
        <w:rPr>
          <w:color w:val="000000" w:themeColor="text1"/>
        </w:rPr>
      </w:pPr>
      <w:r w:rsidRPr="002214A3">
        <w:rPr>
          <w:color w:val="000000" w:themeColor="text1"/>
        </w:rPr>
        <w:t>Use case documentation and accompanying activity or process flow diagrams can be used to create the description(s) of the proposed or “To-Be” processes.]</w:t>
      </w:r>
    </w:p>
    <w:p w14:paraId="4FDC09AF" w14:textId="55EDB985" w:rsidR="00865F01" w:rsidRPr="002214A3" w:rsidRDefault="00865F01" w:rsidP="002214A3">
      <w:pPr>
        <w:pStyle w:val="Heading2"/>
        <w:rPr>
          <w:color w:val="000000" w:themeColor="text1"/>
        </w:rPr>
      </w:pPr>
      <w:bookmarkStart w:id="16" w:name="_Toc182888893"/>
      <w:r w:rsidRPr="002214A3">
        <w:rPr>
          <w:color w:val="000000" w:themeColor="text1"/>
        </w:rPr>
        <w:t xml:space="preserve">Current Business Process </w:t>
      </w:r>
      <w:bookmarkEnd w:id="14"/>
      <w:bookmarkEnd w:id="15"/>
      <w:r w:rsidRPr="002214A3">
        <w:rPr>
          <w:color w:val="000000" w:themeColor="text1"/>
        </w:rPr>
        <w:t>(As-Is)</w:t>
      </w:r>
      <w:bookmarkEnd w:id="16"/>
    </w:p>
    <w:p w14:paraId="13C9A942" w14:textId="0B9F657E" w:rsidR="002214A3" w:rsidRPr="002214A3" w:rsidRDefault="00865F01" w:rsidP="002214A3">
      <w:pPr>
        <w:pStyle w:val="Heading2"/>
        <w:rPr>
          <w:color w:val="000000" w:themeColor="text1"/>
        </w:rPr>
      </w:pPr>
      <w:bookmarkStart w:id="17" w:name="_Toc162164953"/>
      <w:bookmarkStart w:id="18" w:name="_Toc163449938"/>
      <w:bookmarkStart w:id="19" w:name="_Toc182888894"/>
      <w:r w:rsidRPr="002214A3">
        <w:rPr>
          <w:color w:val="000000" w:themeColor="text1"/>
        </w:rPr>
        <w:t xml:space="preserve">Proposed Business </w:t>
      </w:r>
      <w:bookmarkEnd w:id="17"/>
      <w:bookmarkEnd w:id="18"/>
      <w:r w:rsidRPr="002214A3">
        <w:rPr>
          <w:color w:val="000000" w:themeColor="text1"/>
        </w:rPr>
        <w:t>Process (To-Be)</w:t>
      </w:r>
      <w:bookmarkEnd w:id="19"/>
    </w:p>
    <w:p w14:paraId="703348AF" w14:textId="77777777" w:rsidR="00865F01" w:rsidRPr="002214A3" w:rsidRDefault="00865F01" w:rsidP="00865F01">
      <w:pPr>
        <w:pStyle w:val="Heading1"/>
        <w:rPr>
          <w:color w:val="000000" w:themeColor="text1"/>
        </w:rPr>
      </w:pPr>
      <w:bookmarkStart w:id="20" w:name="_Toc516994100"/>
      <w:bookmarkStart w:id="21" w:name="_Toc516994121"/>
      <w:bookmarkStart w:id="22" w:name="_Toc517082531"/>
      <w:bookmarkStart w:id="23" w:name="_Toc517082553"/>
      <w:bookmarkStart w:id="24" w:name="_Toc517083229"/>
      <w:bookmarkStart w:id="25" w:name="_Toc517083437"/>
      <w:bookmarkStart w:id="26" w:name="_Toc517083543"/>
      <w:bookmarkStart w:id="27" w:name="_Toc517083621"/>
      <w:bookmarkStart w:id="28" w:name="_Toc517084796"/>
      <w:bookmarkStart w:id="29" w:name="_Toc517085877"/>
      <w:bookmarkStart w:id="30" w:name="_Toc517085894"/>
      <w:bookmarkStart w:id="31" w:name="_Toc517086382"/>
      <w:bookmarkStart w:id="32" w:name="_Toc517143854"/>
      <w:bookmarkStart w:id="33" w:name="_Toc517143905"/>
      <w:bookmarkStart w:id="34" w:name="_Toc517143978"/>
      <w:bookmarkStart w:id="35" w:name="_Toc517144002"/>
      <w:bookmarkStart w:id="36" w:name="_Toc517144878"/>
      <w:bookmarkStart w:id="37" w:name="_Toc517145270"/>
      <w:bookmarkStart w:id="38" w:name="_Toc517251682"/>
      <w:bookmarkStart w:id="39" w:name="_Toc517858348"/>
      <w:bookmarkStart w:id="40" w:name="_Toc535476632"/>
      <w:bookmarkStart w:id="41" w:name="_Toc162086756"/>
      <w:bookmarkStart w:id="42" w:name="_Toc162164855"/>
      <w:bookmarkStart w:id="43" w:name="_Toc162164957"/>
      <w:bookmarkStart w:id="44" w:name="_Toc163449939"/>
      <w:bookmarkStart w:id="45" w:name="_Toc182888896"/>
      <w:r w:rsidRPr="002214A3">
        <w:rPr>
          <w:color w:val="000000" w:themeColor="text1"/>
        </w:rPr>
        <w:t>Business Requirements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72A5D694" w14:textId="77777777" w:rsidR="00865F01" w:rsidRPr="002214A3" w:rsidRDefault="00865F01" w:rsidP="00865F01">
      <w:pPr>
        <w:rPr>
          <w:color w:val="000000" w:themeColor="text1"/>
        </w:rPr>
      </w:pPr>
      <w:r w:rsidRPr="002214A3">
        <w:rPr>
          <w:color w:val="000000" w:themeColor="text1"/>
        </w:rPr>
        <w:t xml:space="preserve">The requirements in this document are </w:t>
      </w:r>
      <w:r w:rsidR="00567954" w:rsidRPr="002214A3">
        <w:rPr>
          <w:color w:val="000000" w:themeColor="text1"/>
        </w:rPr>
        <w:t>prioritized as follows</w:t>
      </w:r>
      <w:r w:rsidRPr="002214A3">
        <w:rPr>
          <w:color w:val="000000" w:themeColor="text1"/>
        </w:rPr>
        <w:t>:</w:t>
      </w:r>
    </w:p>
    <w:tbl>
      <w:tblPr>
        <w:tblStyle w:val="TableGrid"/>
        <w:tblW w:w="0" w:type="auto"/>
        <w:tblCellMar>
          <w:top w:w="57" w:type="dxa"/>
          <w:bottom w:w="57" w:type="dxa"/>
        </w:tblCellMar>
        <w:tblLook w:val="04A0" w:firstRow="1" w:lastRow="0" w:firstColumn="1" w:lastColumn="0" w:noHBand="0" w:noVBand="1"/>
      </w:tblPr>
      <w:tblGrid>
        <w:gridCol w:w="1283"/>
        <w:gridCol w:w="1330"/>
        <w:gridCol w:w="7457"/>
      </w:tblGrid>
      <w:tr w:rsidR="002214A3" w:rsidRPr="002214A3" w14:paraId="05B1FC6F" w14:textId="77777777" w:rsidTr="002214A3">
        <w:tc>
          <w:tcPr>
            <w:tcW w:w="1283" w:type="dxa"/>
          </w:tcPr>
          <w:p w14:paraId="5F25DE54" w14:textId="77777777" w:rsidR="00865F01" w:rsidRPr="002214A3" w:rsidRDefault="00865F01" w:rsidP="00506A54">
            <w:pPr>
              <w:spacing w:before="0" w:after="0"/>
              <w:jc w:val="center"/>
              <w:rPr>
                <w:b/>
                <w:color w:val="000000" w:themeColor="text1"/>
                <w:sz w:val="22"/>
              </w:rPr>
            </w:pPr>
            <w:r w:rsidRPr="002214A3">
              <w:rPr>
                <w:b/>
                <w:color w:val="000000" w:themeColor="text1"/>
                <w:sz w:val="22"/>
              </w:rPr>
              <w:t>Value</w:t>
            </w:r>
          </w:p>
        </w:tc>
        <w:tc>
          <w:tcPr>
            <w:tcW w:w="1330" w:type="dxa"/>
          </w:tcPr>
          <w:p w14:paraId="4ACF3261" w14:textId="77777777" w:rsidR="00865F01" w:rsidRPr="002214A3" w:rsidRDefault="00865F01" w:rsidP="00506A54">
            <w:pPr>
              <w:spacing w:before="0" w:after="0"/>
              <w:jc w:val="center"/>
              <w:rPr>
                <w:b/>
                <w:color w:val="000000" w:themeColor="text1"/>
                <w:sz w:val="22"/>
              </w:rPr>
            </w:pPr>
            <w:r w:rsidRPr="002214A3">
              <w:rPr>
                <w:b/>
                <w:color w:val="000000" w:themeColor="text1"/>
                <w:sz w:val="22"/>
              </w:rPr>
              <w:t>Rating</w:t>
            </w:r>
          </w:p>
        </w:tc>
        <w:tc>
          <w:tcPr>
            <w:tcW w:w="7457" w:type="dxa"/>
          </w:tcPr>
          <w:p w14:paraId="09CC825E" w14:textId="77777777" w:rsidR="00865F01" w:rsidRPr="002214A3" w:rsidRDefault="00865F01" w:rsidP="00506A54">
            <w:pPr>
              <w:spacing w:before="0" w:after="0"/>
              <w:jc w:val="center"/>
              <w:rPr>
                <w:b/>
                <w:color w:val="000000" w:themeColor="text1"/>
                <w:sz w:val="22"/>
              </w:rPr>
            </w:pPr>
            <w:r w:rsidRPr="002214A3">
              <w:rPr>
                <w:b/>
                <w:color w:val="000000" w:themeColor="text1"/>
                <w:sz w:val="22"/>
              </w:rPr>
              <w:t>Description</w:t>
            </w:r>
          </w:p>
        </w:tc>
      </w:tr>
      <w:tr w:rsidR="002214A3" w:rsidRPr="002214A3" w14:paraId="2DCDE0E7" w14:textId="77777777" w:rsidTr="002214A3">
        <w:tc>
          <w:tcPr>
            <w:tcW w:w="1283" w:type="dxa"/>
          </w:tcPr>
          <w:p w14:paraId="182DEF37" w14:textId="77777777" w:rsidR="00865F01" w:rsidRPr="002214A3" w:rsidRDefault="00865F01" w:rsidP="00506A54">
            <w:pPr>
              <w:spacing w:before="0" w:after="0"/>
              <w:ind w:left="450"/>
              <w:rPr>
                <w:color w:val="000000" w:themeColor="text1"/>
                <w:sz w:val="22"/>
              </w:rPr>
            </w:pPr>
            <w:r w:rsidRPr="002214A3">
              <w:rPr>
                <w:color w:val="000000" w:themeColor="text1"/>
                <w:sz w:val="22"/>
              </w:rPr>
              <w:t>1</w:t>
            </w:r>
          </w:p>
        </w:tc>
        <w:tc>
          <w:tcPr>
            <w:tcW w:w="1330" w:type="dxa"/>
          </w:tcPr>
          <w:p w14:paraId="353ECFFF" w14:textId="77777777" w:rsidR="00865F01" w:rsidRPr="002214A3" w:rsidRDefault="00865F01" w:rsidP="00506A54">
            <w:pPr>
              <w:spacing w:before="0" w:after="0"/>
              <w:rPr>
                <w:color w:val="000000" w:themeColor="text1"/>
                <w:sz w:val="22"/>
              </w:rPr>
            </w:pPr>
            <w:r w:rsidRPr="002214A3">
              <w:rPr>
                <w:color w:val="000000" w:themeColor="text1"/>
                <w:sz w:val="22"/>
              </w:rPr>
              <w:t>Critical</w:t>
            </w:r>
          </w:p>
        </w:tc>
        <w:tc>
          <w:tcPr>
            <w:tcW w:w="7457" w:type="dxa"/>
          </w:tcPr>
          <w:p w14:paraId="45BE3A42" w14:textId="77777777" w:rsidR="00865F01" w:rsidRPr="002214A3" w:rsidRDefault="00865F01" w:rsidP="00506A54">
            <w:pPr>
              <w:spacing w:before="0" w:after="0"/>
              <w:rPr>
                <w:color w:val="000000" w:themeColor="text1"/>
                <w:sz w:val="22"/>
              </w:rPr>
            </w:pPr>
            <w:r w:rsidRPr="002214A3">
              <w:rPr>
                <w:color w:val="000000" w:themeColor="text1"/>
                <w:sz w:val="22"/>
              </w:rPr>
              <w:t>This requirement is critical to the success of the project. The project will not be possible without this requirement.</w:t>
            </w:r>
          </w:p>
        </w:tc>
      </w:tr>
      <w:tr w:rsidR="002214A3" w:rsidRPr="002214A3" w14:paraId="35D7DF75" w14:textId="77777777" w:rsidTr="002214A3">
        <w:tc>
          <w:tcPr>
            <w:tcW w:w="1283" w:type="dxa"/>
          </w:tcPr>
          <w:p w14:paraId="4E39B91C" w14:textId="77777777" w:rsidR="00865F01" w:rsidRPr="002214A3" w:rsidRDefault="00865F01" w:rsidP="00506A54">
            <w:pPr>
              <w:spacing w:before="0" w:after="0"/>
              <w:ind w:left="450"/>
              <w:rPr>
                <w:color w:val="000000" w:themeColor="text1"/>
                <w:sz w:val="22"/>
              </w:rPr>
            </w:pPr>
            <w:r w:rsidRPr="002214A3">
              <w:rPr>
                <w:color w:val="000000" w:themeColor="text1"/>
                <w:sz w:val="22"/>
              </w:rPr>
              <w:t>2</w:t>
            </w:r>
          </w:p>
        </w:tc>
        <w:tc>
          <w:tcPr>
            <w:tcW w:w="1330" w:type="dxa"/>
          </w:tcPr>
          <w:p w14:paraId="177F540C" w14:textId="77777777" w:rsidR="00865F01" w:rsidRPr="002214A3" w:rsidRDefault="00865F01" w:rsidP="00506A54">
            <w:pPr>
              <w:spacing w:before="0" w:after="0"/>
              <w:rPr>
                <w:color w:val="000000" w:themeColor="text1"/>
                <w:sz w:val="22"/>
              </w:rPr>
            </w:pPr>
            <w:r w:rsidRPr="002214A3">
              <w:rPr>
                <w:color w:val="000000" w:themeColor="text1"/>
                <w:sz w:val="22"/>
              </w:rPr>
              <w:t>High</w:t>
            </w:r>
          </w:p>
        </w:tc>
        <w:tc>
          <w:tcPr>
            <w:tcW w:w="7457" w:type="dxa"/>
          </w:tcPr>
          <w:p w14:paraId="0AC800EB" w14:textId="77777777" w:rsidR="00865F01" w:rsidRPr="002214A3" w:rsidRDefault="00865F01" w:rsidP="00506A54">
            <w:pPr>
              <w:spacing w:before="0" w:after="0"/>
              <w:rPr>
                <w:color w:val="000000" w:themeColor="text1"/>
                <w:sz w:val="22"/>
              </w:rPr>
            </w:pPr>
            <w:r w:rsidRPr="002214A3">
              <w:rPr>
                <w:color w:val="000000" w:themeColor="text1"/>
                <w:sz w:val="22"/>
              </w:rPr>
              <w:t>This requirement is high priority, but the project can be implemented at a bare minimum without this requirement.</w:t>
            </w:r>
          </w:p>
        </w:tc>
      </w:tr>
      <w:tr w:rsidR="002214A3" w:rsidRPr="002214A3" w14:paraId="253878C6" w14:textId="77777777" w:rsidTr="002214A3">
        <w:tc>
          <w:tcPr>
            <w:tcW w:w="1283" w:type="dxa"/>
          </w:tcPr>
          <w:p w14:paraId="35A46C2A" w14:textId="77777777" w:rsidR="00865F01" w:rsidRPr="002214A3" w:rsidRDefault="00865F01" w:rsidP="00506A54">
            <w:pPr>
              <w:spacing w:before="0" w:after="0"/>
              <w:ind w:left="450"/>
              <w:rPr>
                <w:color w:val="000000" w:themeColor="text1"/>
                <w:sz w:val="22"/>
              </w:rPr>
            </w:pPr>
            <w:r w:rsidRPr="002214A3">
              <w:rPr>
                <w:color w:val="000000" w:themeColor="text1"/>
                <w:sz w:val="22"/>
              </w:rPr>
              <w:t>3</w:t>
            </w:r>
          </w:p>
        </w:tc>
        <w:tc>
          <w:tcPr>
            <w:tcW w:w="1330" w:type="dxa"/>
          </w:tcPr>
          <w:p w14:paraId="7FD646DE" w14:textId="77777777" w:rsidR="00865F01" w:rsidRPr="002214A3" w:rsidRDefault="00865F01" w:rsidP="00506A54">
            <w:pPr>
              <w:spacing w:before="0" w:after="0"/>
              <w:rPr>
                <w:color w:val="000000" w:themeColor="text1"/>
                <w:sz w:val="22"/>
              </w:rPr>
            </w:pPr>
            <w:r w:rsidRPr="002214A3">
              <w:rPr>
                <w:color w:val="000000" w:themeColor="text1"/>
                <w:sz w:val="22"/>
              </w:rPr>
              <w:t>Medium</w:t>
            </w:r>
          </w:p>
        </w:tc>
        <w:tc>
          <w:tcPr>
            <w:tcW w:w="7457" w:type="dxa"/>
          </w:tcPr>
          <w:p w14:paraId="5A69BB04" w14:textId="77777777" w:rsidR="00865F01" w:rsidRPr="002214A3" w:rsidRDefault="00865F01" w:rsidP="00506A54">
            <w:pPr>
              <w:spacing w:before="0" w:after="0"/>
              <w:rPr>
                <w:color w:val="000000" w:themeColor="text1"/>
                <w:sz w:val="22"/>
              </w:rPr>
            </w:pPr>
            <w:r w:rsidRPr="002214A3">
              <w:rPr>
                <w:color w:val="000000" w:themeColor="text1"/>
                <w:sz w:val="22"/>
              </w:rPr>
              <w:t>This requirement is somewhat important, as it provides some value but the project can proceed without it.</w:t>
            </w:r>
          </w:p>
        </w:tc>
      </w:tr>
      <w:tr w:rsidR="002214A3" w:rsidRPr="002214A3" w14:paraId="6E4534A1" w14:textId="77777777" w:rsidTr="002214A3">
        <w:tc>
          <w:tcPr>
            <w:tcW w:w="1283" w:type="dxa"/>
          </w:tcPr>
          <w:p w14:paraId="027E0220" w14:textId="77777777" w:rsidR="00865F01" w:rsidRPr="002214A3" w:rsidRDefault="00865F01" w:rsidP="00506A54">
            <w:pPr>
              <w:spacing w:before="0" w:after="0"/>
              <w:ind w:left="450"/>
              <w:rPr>
                <w:color w:val="000000" w:themeColor="text1"/>
                <w:sz w:val="22"/>
              </w:rPr>
            </w:pPr>
            <w:r w:rsidRPr="002214A3">
              <w:rPr>
                <w:color w:val="000000" w:themeColor="text1"/>
                <w:sz w:val="22"/>
              </w:rPr>
              <w:t>4</w:t>
            </w:r>
          </w:p>
        </w:tc>
        <w:tc>
          <w:tcPr>
            <w:tcW w:w="1330" w:type="dxa"/>
          </w:tcPr>
          <w:p w14:paraId="37242FF6" w14:textId="77777777" w:rsidR="00865F01" w:rsidRPr="002214A3" w:rsidRDefault="00865F01" w:rsidP="00506A54">
            <w:pPr>
              <w:spacing w:before="0" w:after="0"/>
              <w:rPr>
                <w:color w:val="000000" w:themeColor="text1"/>
                <w:sz w:val="22"/>
              </w:rPr>
            </w:pPr>
            <w:r w:rsidRPr="002214A3">
              <w:rPr>
                <w:color w:val="000000" w:themeColor="text1"/>
                <w:sz w:val="22"/>
              </w:rPr>
              <w:t>Low</w:t>
            </w:r>
          </w:p>
        </w:tc>
        <w:tc>
          <w:tcPr>
            <w:tcW w:w="7457" w:type="dxa"/>
          </w:tcPr>
          <w:p w14:paraId="0250BBE7" w14:textId="77777777" w:rsidR="00865F01" w:rsidRPr="002214A3" w:rsidRDefault="00865F01" w:rsidP="00506A54">
            <w:pPr>
              <w:spacing w:before="0" w:after="0"/>
              <w:rPr>
                <w:color w:val="000000" w:themeColor="text1"/>
                <w:sz w:val="22"/>
              </w:rPr>
            </w:pPr>
            <w:r w:rsidRPr="002214A3">
              <w:rPr>
                <w:color w:val="000000" w:themeColor="text1"/>
                <w:sz w:val="22"/>
              </w:rPr>
              <w:t>This is a low priority requirement, or a “nice to have” feature, if time and cost allow it.</w:t>
            </w:r>
          </w:p>
        </w:tc>
      </w:tr>
      <w:tr w:rsidR="002214A3" w:rsidRPr="002214A3" w14:paraId="68B64B99" w14:textId="77777777" w:rsidTr="002214A3">
        <w:tc>
          <w:tcPr>
            <w:tcW w:w="1283" w:type="dxa"/>
          </w:tcPr>
          <w:p w14:paraId="7000E8AB" w14:textId="77777777" w:rsidR="00865F01" w:rsidRPr="002214A3" w:rsidRDefault="00865F01" w:rsidP="00506A54">
            <w:pPr>
              <w:spacing w:before="0" w:after="0"/>
              <w:ind w:left="450"/>
              <w:rPr>
                <w:color w:val="000000" w:themeColor="text1"/>
                <w:sz w:val="22"/>
              </w:rPr>
            </w:pPr>
            <w:r w:rsidRPr="002214A3">
              <w:rPr>
                <w:color w:val="000000" w:themeColor="text1"/>
                <w:sz w:val="22"/>
              </w:rPr>
              <w:lastRenderedPageBreak/>
              <w:t>5</w:t>
            </w:r>
          </w:p>
        </w:tc>
        <w:tc>
          <w:tcPr>
            <w:tcW w:w="1330" w:type="dxa"/>
          </w:tcPr>
          <w:p w14:paraId="6DEAD357" w14:textId="77777777" w:rsidR="00865F01" w:rsidRPr="002214A3" w:rsidRDefault="00865F01" w:rsidP="00506A54">
            <w:pPr>
              <w:spacing w:before="0" w:after="0"/>
              <w:rPr>
                <w:color w:val="000000" w:themeColor="text1"/>
                <w:sz w:val="22"/>
              </w:rPr>
            </w:pPr>
            <w:r w:rsidRPr="002214A3">
              <w:rPr>
                <w:color w:val="000000" w:themeColor="text1"/>
                <w:sz w:val="22"/>
              </w:rPr>
              <w:t>Future</w:t>
            </w:r>
          </w:p>
        </w:tc>
        <w:tc>
          <w:tcPr>
            <w:tcW w:w="7457" w:type="dxa"/>
          </w:tcPr>
          <w:p w14:paraId="64BAAE1C" w14:textId="77777777" w:rsidR="00865F01" w:rsidRPr="002214A3" w:rsidRDefault="00865F01" w:rsidP="00506A54">
            <w:pPr>
              <w:spacing w:before="0" w:after="0"/>
              <w:rPr>
                <w:color w:val="000000" w:themeColor="text1"/>
                <w:sz w:val="22"/>
              </w:rPr>
            </w:pPr>
            <w:r w:rsidRPr="002214A3">
              <w:rPr>
                <w:color w:val="000000" w:themeColor="text1"/>
                <w:sz w:val="22"/>
              </w:rPr>
              <w:t>This requirement is out of scope for this project, and has been included here for a possible future release.</w:t>
            </w:r>
          </w:p>
        </w:tc>
      </w:tr>
    </w:tbl>
    <w:p w14:paraId="33134A7E" w14:textId="77777777" w:rsidR="002214A3" w:rsidRPr="002214A3" w:rsidRDefault="002214A3" w:rsidP="002214A3">
      <w:pPr>
        <w:pStyle w:val="TemplateInstructions"/>
        <w:ind w:left="0" w:right="15"/>
        <w:rPr>
          <w:color w:val="000000" w:themeColor="text1"/>
        </w:rPr>
      </w:pPr>
      <w:r w:rsidRPr="002214A3">
        <w:rPr>
          <w:color w:val="000000" w:themeColor="text1"/>
        </w:rPr>
        <w:t xml:space="preserve">[The specific business requirements elicited from stakeholders should be listed, categorized by both priority and area of functionality to smooth the process of reading and tracking them. Include links to use case documentation, and other key reference material as needed to make the requirements as complete and understandable as possible.  You may wish to incorporate the functional and non-functional requirements into a traceability matrix that can be followed throughout the project.] </w:t>
      </w:r>
    </w:p>
    <w:p w14:paraId="347F2E36" w14:textId="77777777" w:rsidR="00865F01" w:rsidRPr="002214A3" w:rsidRDefault="00865F01" w:rsidP="00865F01">
      <w:pPr>
        <w:rPr>
          <w:color w:val="000000" w:themeColor="text1"/>
        </w:rPr>
      </w:pPr>
    </w:p>
    <w:p w14:paraId="0E1C8A3D" w14:textId="77777777" w:rsidR="00865F01" w:rsidRPr="002214A3" w:rsidRDefault="00865F01" w:rsidP="00865F01">
      <w:pPr>
        <w:pStyle w:val="Heading2"/>
        <w:rPr>
          <w:color w:val="000000" w:themeColor="text1"/>
        </w:rPr>
      </w:pPr>
      <w:bookmarkStart w:id="46" w:name="_Toc163449940"/>
      <w:bookmarkStart w:id="47" w:name="_Toc182888897"/>
      <w:r w:rsidRPr="002214A3">
        <w:rPr>
          <w:color w:val="000000" w:themeColor="text1"/>
        </w:rPr>
        <w:t>Functional Requirements</w:t>
      </w:r>
      <w:bookmarkEnd w:id="46"/>
      <w:bookmarkEnd w:id="47"/>
    </w:p>
    <w:tbl>
      <w:tblPr>
        <w:tblW w:w="10354" w:type="dxa"/>
        <w:tblInd w:w="5" w:type="dxa"/>
        <w:tblLayout w:type="fixed"/>
        <w:tblCellMar>
          <w:left w:w="0" w:type="dxa"/>
          <w:right w:w="0" w:type="dxa"/>
        </w:tblCellMar>
        <w:tblLook w:val="0000" w:firstRow="0" w:lastRow="0" w:firstColumn="0" w:lastColumn="0" w:noHBand="0" w:noVBand="0"/>
      </w:tblPr>
      <w:tblGrid>
        <w:gridCol w:w="1079"/>
        <w:gridCol w:w="1290"/>
        <w:gridCol w:w="5057"/>
        <w:gridCol w:w="2928"/>
      </w:tblGrid>
      <w:tr w:rsidR="002214A3" w:rsidRPr="002214A3" w14:paraId="5AC34024" w14:textId="77777777" w:rsidTr="466724D3">
        <w:trPr>
          <w:trHeight w:val="442"/>
          <w:tblHeader/>
        </w:trPr>
        <w:tc>
          <w:tcPr>
            <w:tcW w:w="1079" w:type="dxa"/>
            <w:tcBorders>
              <w:top w:val="single" w:sz="4" w:space="0" w:color="auto"/>
              <w:left w:val="single" w:sz="4" w:space="0" w:color="auto"/>
              <w:bottom w:val="single" w:sz="4" w:space="0" w:color="auto"/>
              <w:right w:val="single" w:sz="4" w:space="0" w:color="auto"/>
            </w:tcBorders>
            <w:vAlign w:val="center"/>
          </w:tcPr>
          <w:p w14:paraId="77EFF79C" w14:textId="77777777" w:rsidR="002214A3" w:rsidRPr="002214A3" w:rsidRDefault="002214A3" w:rsidP="00CB2D7C">
            <w:pPr>
              <w:ind w:left="90"/>
              <w:jc w:val="center"/>
              <w:rPr>
                <w:b/>
                <w:color w:val="000000" w:themeColor="text1"/>
              </w:rPr>
            </w:pPr>
            <w:r w:rsidRPr="002214A3">
              <w:rPr>
                <w:b/>
                <w:color w:val="000000" w:themeColor="text1"/>
              </w:rPr>
              <w:t>Req#</w:t>
            </w:r>
          </w:p>
        </w:tc>
        <w:tc>
          <w:tcPr>
            <w:tcW w:w="1290" w:type="dxa"/>
            <w:tcBorders>
              <w:top w:val="single" w:sz="4" w:space="0" w:color="auto"/>
              <w:left w:val="single" w:sz="4" w:space="0" w:color="auto"/>
              <w:bottom w:val="single" w:sz="4" w:space="0" w:color="auto"/>
              <w:right w:val="single" w:sz="4" w:space="0" w:color="auto"/>
            </w:tcBorders>
            <w:vAlign w:val="center"/>
          </w:tcPr>
          <w:p w14:paraId="4BFB1761" w14:textId="77777777" w:rsidR="002214A3" w:rsidRPr="002214A3" w:rsidRDefault="002214A3" w:rsidP="00CB2D7C">
            <w:pPr>
              <w:ind w:left="90"/>
              <w:jc w:val="center"/>
              <w:rPr>
                <w:b/>
                <w:color w:val="000000" w:themeColor="text1"/>
              </w:rPr>
            </w:pPr>
            <w:r w:rsidRPr="002214A3">
              <w:rPr>
                <w:b/>
                <w:color w:val="000000" w:themeColor="text1"/>
              </w:rPr>
              <w:t>Priority</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ABCB9E1" w14:textId="77777777" w:rsidR="002214A3" w:rsidRPr="002214A3" w:rsidRDefault="002214A3" w:rsidP="00CB2D7C">
            <w:pPr>
              <w:ind w:left="75" w:right="151"/>
              <w:jc w:val="center"/>
              <w:rPr>
                <w:b/>
                <w:color w:val="000000" w:themeColor="text1"/>
              </w:rPr>
            </w:pPr>
            <w:r w:rsidRPr="002214A3">
              <w:rPr>
                <w:b/>
                <w:color w:val="000000" w:themeColor="text1"/>
              </w:rPr>
              <w:t>Description</w:t>
            </w:r>
          </w:p>
        </w:tc>
        <w:tc>
          <w:tcPr>
            <w:tcW w:w="2928" w:type="dxa"/>
            <w:tcBorders>
              <w:top w:val="single" w:sz="4" w:space="0" w:color="auto"/>
              <w:left w:val="single" w:sz="4" w:space="0" w:color="auto"/>
              <w:bottom w:val="single" w:sz="4" w:space="0" w:color="auto"/>
              <w:right w:val="single" w:sz="4" w:space="0" w:color="auto"/>
            </w:tcBorders>
            <w:vAlign w:val="center"/>
          </w:tcPr>
          <w:p w14:paraId="3533DE2E" w14:textId="77777777" w:rsidR="002214A3" w:rsidRPr="002214A3" w:rsidRDefault="002214A3" w:rsidP="00CB2D7C">
            <w:pPr>
              <w:ind w:left="75" w:right="151"/>
              <w:jc w:val="center"/>
              <w:rPr>
                <w:b/>
                <w:color w:val="000000" w:themeColor="text1"/>
              </w:rPr>
            </w:pPr>
            <w:r w:rsidRPr="002214A3">
              <w:rPr>
                <w:b/>
                <w:color w:val="000000" w:themeColor="text1"/>
              </w:rPr>
              <w:t>Rationale</w:t>
            </w:r>
          </w:p>
        </w:tc>
      </w:tr>
      <w:tr w:rsidR="002214A3" w:rsidRPr="002214A3" w14:paraId="45C522FA" w14:textId="77777777" w:rsidTr="466724D3">
        <w:trPr>
          <w:trHeight w:val="442"/>
        </w:trPr>
        <w:tc>
          <w:tcPr>
            <w:tcW w:w="1079" w:type="dxa"/>
            <w:tcBorders>
              <w:left w:val="single" w:sz="4" w:space="0" w:color="auto"/>
              <w:bottom w:val="single" w:sz="4" w:space="0" w:color="auto"/>
              <w:right w:val="single" w:sz="4" w:space="0" w:color="auto"/>
            </w:tcBorders>
            <w:vAlign w:val="center"/>
          </w:tcPr>
          <w:p w14:paraId="0D72A32B" w14:textId="682F4C7C" w:rsidR="002214A3" w:rsidRPr="002214A3" w:rsidRDefault="21ABB4C5" w:rsidP="001020AC">
            <w:pPr>
              <w:ind w:left="90"/>
              <w:rPr>
                <w:color w:val="000000" w:themeColor="text1"/>
              </w:rPr>
            </w:pPr>
            <w:r w:rsidRPr="5A6772C8">
              <w:rPr>
                <w:color w:val="000000" w:themeColor="text1"/>
              </w:rPr>
              <w:t>1</w:t>
            </w:r>
          </w:p>
        </w:tc>
        <w:tc>
          <w:tcPr>
            <w:tcW w:w="1290" w:type="dxa"/>
            <w:tcBorders>
              <w:left w:val="single" w:sz="4" w:space="0" w:color="auto"/>
              <w:bottom w:val="single" w:sz="4" w:space="0" w:color="auto"/>
              <w:right w:val="single" w:sz="4" w:space="0" w:color="auto"/>
            </w:tcBorders>
            <w:vAlign w:val="center"/>
          </w:tcPr>
          <w:p w14:paraId="01EA6AA3" w14:textId="4FEBEE9A" w:rsidR="002214A3" w:rsidRPr="002214A3" w:rsidRDefault="6AF95AA4" w:rsidP="00F94612">
            <w:pPr>
              <w:ind w:left="90"/>
              <w:jc w:val="center"/>
              <w:rPr>
                <w:color w:val="000000" w:themeColor="text1"/>
              </w:rPr>
            </w:pPr>
            <w:r w:rsidRPr="607E9097">
              <w:rPr>
                <w:color w:val="000000" w:themeColor="text1"/>
              </w:rPr>
              <w:t>Must have</w:t>
            </w:r>
          </w:p>
        </w:tc>
        <w:tc>
          <w:tcPr>
            <w:tcW w:w="5057" w:type="dxa"/>
            <w:tcBorders>
              <w:left w:val="single" w:sz="4" w:space="0" w:color="auto"/>
              <w:bottom w:val="single" w:sz="4" w:space="0" w:color="auto"/>
              <w:right w:val="single" w:sz="4" w:space="0" w:color="auto"/>
            </w:tcBorders>
            <w:tcMar>
              <w:top w:w="15" w:type="dxa"/>
              <w:left w:w="15" w:type="dxa"/>
              <w:bottom w:w="0" w:type="dxa"/>
              <w:right w:w="15" w:type="dxa"/>
            </w:tcMar>
            <w:vAlign w:val="center"/>
          </w:tcPr>
          <w:p w14:paraId="1909A3AB" w14:textId="7E40ABD5" w:rsidR="002214A3" w:rsidRPr="002214A3" w:rsidRDefault="2979A945" w:rsidP="5BDF473E">
            <w:pPr>
              <w:spacing w:after="160" w:line="259" w:lineRule="auto"/>
              <w:rPr>
                <w:rFonts w:eastAsia="Calibri" w:cs="Calibri"/>
                <w:color w:val="000000" w:themeColor="text1"/>
                <w:lang w:val="en-GB"/>
              </w:rPr>
            </w:pPr>
            <w:r w:rsidRPr="112EEEB5">
              <w:rPr>
                <w:rFonts w:eastAsia="Calibri" w:cs="Calibri"/>
                <w:color w:val="000000" w:themeColor="text1"/>
                <w:lang w:val="en-GB"/>
              </w:rPr>
              <w:t xml:space="preserve">Database that stores </w:t>
            </w:r>
            <w:r w:rsidR="551A5761" w:rsidRPr="112EEEB5">
              <w:rPr>
                <w:rFonts w:eastAsia="Calibri" w:cs="Calibri"/>
                <w:color w:val="000000" w:themeColor="text1"/>
                <w:lang w:val="en-GB"/>
              </w:rPr>
              <w:t>p</w:t>
            </w:r>
            <w:r w:rsidR="4F9C4758" w:rsidRPr="112EEEB5">
              <w:rPr>
                <w:rFonts w:eastAsia="Calibri" w:cs="Calibri"/>
                <w:color w:val="000000" w:themeColor="text1"/>
                <w:lang w:val="en-GB"/>
              </w:rPr>
              <w:t>atient</w:t>
            </w:r>
            <w:r w:rsidRPr="112EEEB5">
              <w:rPr>
                <w:rFonts w:eastAsia="Calibri" w:cs="Calibri"/>
                <w:color w:val="000000" w:themeColor="text1"/>
                <w:lang w:val="en-GB"/>
              </w:rPr>
              <w:t xml:space="preserve"> </w:t>
            </w:r>
            <w:r w:rsidR="4F9C4758" w:rsidRPr="112EEEB5">
              <w:rPr>
                <w:rFonts w:eastAsia="Calibri" w:cs="Calibri"/>
                <w:color w:val="000000" w:themeColor="text1"/>
                <w:lang w:val="en-GB"/>
              </w:rPr>
              <w:t>information</w:t>
            </w:r>
            <w:r w:rsidRPr="112EEEB5">
              <w:rPr>
                <w:rFonts w:eastAsia="Calibri" w:cs="Calibri"/>
                <w:color w:val="000000" w:themeColor="text1"/>
                <w:lang w:val="en-GB"/>
              </w:rPr>
              <w:t xml:space="preserve"> and </w:t>
            </w:r>
            <w:r w:rsidR="525F93B3" w:rsidRPr="112EEEB5">
              <w:rPr>
                <w:rFonts w:eastAsia="Calibri" w:cs="Calibri"/>
                <w:color w:val="000000" w:themeColor="text1"/>
                <w:lang w:val="en-GB"/>
              </w:rPr>
              <w:t>medical staff information.</w:t>
            </w:r>
          </w:p>
        </w:tc>
        <w:tc>
          <w:tcPr>
            <w:tcW w:w="2928" w:type="dxa"/>
            <w:tcBorders>
              <w:left w:val="single" w:sz="4" w:space="0" w:color="auto"/>
              <w:bottom w:val="single" w:sz="4" w:space="0" w:color="auto"/>
              <w:right w:val="single" w:sz="4" w:space="0" w:color="auto"/>
            </w:tcBorders>
          </w:tcPr>
          <w:p w14:paraId="21D8904C" w14:textId="52BB909A" w:rsidR="002214A3" w:rsidRPr="002214A3" w:rsidRDefault="3FE9C0E5" w:rsidP="001020AC">
            <w:pPr>
              <w:ind w:left="75" w:right="151"/>
              <w:rPr>
                <w:color w:val="000000" w:themeColor="text1"/>
              </w:rPr>
            </w:pPr>
            <w:r w:rsidRPr="260F418D">
              <w:rPr>
                <w:color w:val="000000" w:themeColor="text1"/>
              </w:rPr>
              <w:t xml:space="preserve">Needed so the staff can access </w:t>
            </w:r>
            <w:r w:rsidRPr="2EFB8964">
              <w:rPr>
                <w:color w:val="000000" w:themeColor="text1"/>
              </w:rPr>
              <w:t xml:space="preserve">the </w:t>
            </w:r>
            <w:r w:rsidRPr="3EA988F8">
              <w:rPr>
                <w:color w:val="000000" w:themeColor="text1"/>
              </w:rPr>
              <w:t>information to better treat</w:t>
            </w:r>
            <w:r w:rsidRPr="44992F7F">
              <w:rPr>
                <w:color w:val="000000" w:themeColor="text1"/>
              </w:rPr>
              <w:t xml:space="preserve"> patients</w:t>
            </w:r>
            <w:r w:rsidRPr="4A0BDF97">
              <w:rPr>
                <w:color w:val="000000" w:themeColor="text1"/>
              </w:rPr>
              <w:t>,</w:t>
            </w:r>
            <w:r w:rsidRPr="44992F7F">
              <w:rPr>
                <w:color w:val="000000" w:themeColor="text1"/>
              </w:rPr>
              <w:t xml:space="preserve"> and </w:t>
            </w:r>
            <w:r w:rsidRPr="3742CD84">
              <w:rPr>
                <w:color w:val="000000" w:themeColor="text1"/>
              </w:rPr>
              <w:t xml:space="preserve">so patients </w:t>
            </w:r>
            <w:r w:rsidRPr="6962B3FB">
              <w:rPr>
                <w:color w:val="000000" w:themeColor="text1"/>
              </w:rPr>
              <w:t xml:space="preserve">can </w:t>
            </w:r>
            <w:r w:rsidRPr="6B9CA9E5">
              <w:rPr>
                <w:color w:val="000000" w:themeColor="text1"/>
              </w:rPr>
              <w:t xml:space="preserve">be </w:t>
            </w:r>
            <w:r w:rsidRPr="4A0BDF97">
              <w:rPr>
                <w:color w:val="000000" w:themeColor="text1"/>
              </w:rPr>
              <w:t>assigned</w:t>
            </w:r>
            <w:r w:rsidRPr="6B9CA9E5">
              <w:rPr>
                <w:color w:val="000000" w:themeColor="text1"/>
              </w:rPr>
              <w:t xml:space="preserve"> to </w:t>
            </w:r>
            <w:r w:rsidRPr="051C2719">
              <w:rPr>
                <w:color w:val="000000" w:themeColor="text1"/>
              </w:rPr>
              <w:t>correct staff</w:t>
            </w:r>
          </w:p>
        </w:tc>
      </w:tr>
      <w:tr w:rsidR="002214A3" w:rsidRPr="002214A3" w14:paraId="21333463" w14:textId="77777777" w:rsidTr="466724D3">
        <w:trPr>
          <w:trHeight w:val="442"/>
        </w:trPr>
        <w:tc>
          <w:tcPr>
            <w:tcW w:w="1079" w:type="dxa"/>
            <w:tcBorders>
              <w:top w:val="single" w:sz="4" w:space="0" w:color="auto"/>
              <w:left w:val="single" w:sz="4" w:space="0" w:color="auto"/>
              <w:bottom w:val="single" w:sz="4" w:space="0" w:color="auto"/>
              <w:right w:val="single" w:sz="4" w:space="0" w:color="auto"/>
            </w:tcBorders>
            <w:vAlign w:val="center"/>
          </w:tcPr>
          <w:p w14:paraId="36DBA3B1" w14:textId="2BAF3ED9" w:rsidR="002214A3" w:rsidRPr="002214A3" w:rsidRDefault="21ABB4C5" w:rsidP="001020AC">
            <w:pPr>
              <w:ind w:left="90"/>
              <w:rPr>
                <w:color w:val="000000" w:themeColor="text1"/>
              </w:rPr>
            </w:pPr>
            <w:r w:rsidRPr="10A20266">
              <w:rPr>
                <w:color w:val="000000" w:themeColor="text1"/>
              </w:rPr>
              <w:t>2</w:t>
            </w:r>
          </w:p>
        </w:tc>
        <w:tc>
          <w:tcPr>
            <w:tcW w:w="1290" w:type="dxa"/>
            <w:tcBorders>
              <w:top w:val="single" w:sz="4" w:space="0" w:color="auto"/>
              <w:left w:val="single" w:sz="4" w:space="0" w:color="auto"/>
              <w:bottom w:val="single" w:sz="4" w:space="0" w:color="auto"/>
              <w:right w:val="single" w:sz="4" w:space="0" w:color="auto"/>
            </w:tcBorders>
            <w:vAlign w:val="center"/>
          </w:tcPr>
          <w:p w14:paraId="23239319" w14:textId="1A4F073E" w:rsidR="002214A3" w:rsidRPr="002214A3" w:rsidRDefault="0DB27524" w:rsidP="00F94612">
            <w:pPr>
              <w:ind w:left="90"/>
              <w:jc w:val="center"/>
              <w:rPr>
                <w:color w:val="000000" w:themeColor="text1"/>
              </w:rPr>
            </w:pPr>
            <w:r w:rsidRPr="607E9097">
              <w:rPr>
                <w:color w:val="000000" w:themeColor="text1"/>
              </w:rPr>
              <w:t>Must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6CED8BC" w14:textId="481E32C1" w:rsidR="002214A3" w:rsidRPr="002214A3" w:rsidRDefault="050FCE93" w:rsidP="47F31832">
            <w:pPr>
              <w:spacing w:after="160" w:line="259" w:lineRule="auto"/>
              <w:rPr>
                <w:rFonts w:eastAsia="Calibri" w:cs="Calibri"/>
                <w:color w:val="000000" w:themeColor="text1"/>
                <w:lang w:val="en-GB"/>
              </w:rPr>
            </w:pPr>
            <w:r w:rsidRPr="10A20266">
              <w:rPr>
                <w:rFonts w:eastAsia="Calibri" w:cs="Calibri"/>
                <w:color w:val="000000" w:themeColor="text1"/>
                <w:lang w:val="en-GB"/>
              </w:rPr>
              <w:t>Medical</w:t>
            </w:r>
            <w:r w:rsidR="67A05ACD" w:rsidRPr="10A20266">
              <w:rPr>
                <w:rFonts w:eastAsia="Calibri" w:cs="Calibri"/>
                <w:color w:val="000000" w:themeColor="text1"/>
                <w:lang w:val="en-GB"/>
              </w:rPr>
              <w:t xml:space="preserve"> </w:t>
            </w:r>
            <w:r w:rsidR="262C6D90" w:rsidRPr="5358F811">
              <w:rPr>
                <w:rFonts w:eastAsia="Calibri" w:cs="Calibri"/>
                <w:color w:val="000000" w:themeColor="text1"/>
                <w:lang w:val="en-GB"/>
              </w:rPr>
              <w:t xml:space="preserve">staff </w:t>
            </w:r>
            <w:r w:rsidR="67A05ACD" w:rsidRPr="5358F811">
              <w:rPr>
                <w:rFonts w:eastAsia="Calibri" w:cs="Calibri"/>
                <w:color w:val="000000" w:themeColor="text1"/>
                <w:lang w:val="en-GB"/>
              </w:rPr>
              <w:t>should</w:t>
            </w:r>
            <w:r w:rsidR="67A05ACD" w:rsidRPr="3A5C63F6">
              <w:rPr>
                <w:rFonts w:eastAsia="Calibri" w:cs="Calibri"/>
                <w:color w:val="000000" w:themeColor="text1"/>
                <w:lang w:val="en-GB"/>
              </w:rPr>
              <w:t xml:space="preserve"> be able to access the database</w:t>
            </w:r>
          </w:p>
        </w:tc>
        <w:tc>
          <w:tcPr>
            <w:tcW w:w="2928" w:type="dxa"/>
            <w:tcBorders>
              <w:top w:val="single" w:sz="4" w:space="0" w:color="auto"/>
              <w:left w:val="single" w:sz="4" w:space="0" w:color="auto"/>
              <w:bottom w:val="single" w:sz="4" w:space="0" w:color="auto"/>
              <w:right w:val="single" w:sz="4" w:space="0" w:color="auto"/>
            </w:tcBorders>
          </w:tcPr>
          <w:p w14:paraId="685D760B" w14:textId="50CB3061" w:rsidR="002214A3" w:rsidRPr="002214A3" w:rsidRDefault="7BC60F5E" w:rsidP="0064007B">
            <w:pPr>
              <w:ind w:left="75" w:right="151"/>
              <w:rPr>
                <w:color w:val="000000" w:themeColor="text1"/>
              </w:rPr>
            </w:pPr>
            <w:r w:rsidRPr="6FDE086A">
              <w:rPr>
                <w:color w:val="000000" w:themeColor="text1"/>
              </w:rPr>
              <w:t>This is so</w:t>
            </w:r>
            <w:r w:rsidRPr="47F38406">
              <w:rPr>
                <w:color w:val="000000" w:themeColor="text1"/>
              </w:rPr>
              <w:t xml:space="preserve"> </w:t>
            </w:r>
            <w:r w:rsidRPr="7751D77D">
              <w:rPr>
                <w:color w:val="000000" w:themeColor="text1"/>
              </w:rPr>
              <w:t xml:space="preserve">that </w:t>
            </w:r>
            <w:r w:rsidRPr="7F21F038">
              <w:rPr>
                <w:color w:val="000000" w:themeColor="text1"/>
              </w:rPr>
              <w:t xml:space="preserve">the </w:t>
            </w:r>
            <w:r w:rsidR="0BEEBB75" w:rsidRPr="61904F87">
              <w:rPr>
                <w:color w:val="000000" w:themeColor="text1"/>
              </w:rPr>
              <w:t>staff</w:t>
            </w:r>
            <w:r w:rsidR="4DF5154A" w:rsidRPr="39391FB3">
              <w:rPr>
                <w:color w:val="000000" w:themeColor="text1"/>
              </w:rPr>
              <w:t xml:space="preserve"> </w:t>
            </w:r>
            <w:r w:rsidR="4DF5154A" w:rsidRPr="351ACF27">
              <w:rPr>
                <w:color w:val="000000" w:themeColor="text1"/>
              </w:rPr>
              <w:t xml:space="preserve">can alter </w:t>
            </w:r>
            <w:r w:rsidR="4DF5154A" w:rsidRPr="4FD83014">
              <w:rPr>
                <w:color w:val="000000" w:themeColor="text1"/>
              </w:rPr>
              <w:t>the information as</w:t>
            </w:r>
            <w:r w:rsidR="4DF5154A" w:rsidRPr="5D8743D9">
              <w:rPr>
                <w:color w:val="000000" w:themeColor="text1"/>
              </w:rPr>
              <w:t xml:space="preserve"> it is </w:t>
            </w:r>
            <w:r w:rsidR="4DF5154A" w:rsidRPr="19B42D89">
              <w:rPr>
                <w:color w:val="000000" w:themeColor="text1"/>
              </w:rPr>
              <w:t>needed</w:t>
            </w:r>
          </w:p>
        </w:tc>
      </w:tr>
      <w:tr w:rsidR="3A5C63F6" w14:paraId="73847C94" w14:textId="77777777" w:rsidTr="466724D3">
        <w:trPr>
          <w:trHeight w:val="442"/>
        </w:trPr>
        <w:tc>
          <w:tcPr>
            <w:tcW w:w="1079" w:type="dxa"/>
            <w:tcBorders>
              <w:top w:val="single" w:sz="4" w:space="0" w:color="auto"/>
              <w:left w:val="single" w:sz="4" w:space="0" w:color="auto"/>
              <w:bottom w:val="single" w:sz="4" w:space="0" w:color="auto"/>
              <w:right w:val="single" w:sz="4" w:space="0" w:color="auto"/>
            </w:tcBorders>
            <w:vAlign w:val="center"/>
          </w:tcPr>
          <w:p w14:paraId="5412D1F4" w14:textId="25382EBB" w:rsidR="3A5C63F6" w:rsidRDefault="25BCDF48" w:rsidP="3A5C63F6">
            <w:pPr>
              <w:rPr>
                <w:color w:val="000000" w:themeColor="text1"/>
              </w:rPr>
            </w:pPr>
            <w:r w:rsidRPr="10A20266">
              <w:rPr>
                <w:color w:val="000000" w:themeColor="text1"/>
              </w:rPr>
              <w:t>3</w:t>
            </w:r>
          </w:p>
        </w:tc>
        <w:tc>
          <w:tcPr>
            <w:tcW w:w="1290" w:type="dxa"/>
            <w:tcBorders>
              <w:top w:val="single" w:sz="4" w:space="0" w:color="auto"/>
              <w:left w:val="single" w:sz="4" w:space="0" w:color="auto"/>
              <w:bottom w:val="single" w:sz="4" w:space="0" w:color="auto"/>
              <w:right w:val="single" w:sz="4" w:space="0" w:color="auto"/>
            </w:tcBorders>
            <w:vAlign w:val="center"/>
          </w:tcPr>
          <w:p w14:paraId="3F0DFE00" w14:textId="52B459D2" w:rsidR="3A5C63F6" w:rsidRDefault="7AA40984" w:rsidP="0EC9F216">
            <w:pPr>
              <w:jc w:val="center"/>
              <w:rPr>
                <w:color w:val="000000" w:themeColor="text1"/>
              </w:rPr>
            </w:pPr>
            <w:r w:rsidRPr="607E9097">
              <w:rPr>
                <w:color w:val="000000" w:themeColor="text1"/>
              </w:rPr>
              <w:t>Should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1C39590" w14:textId="0D0385CC" w:rsidR="3A5C63F6" w:rsidRDefault="5F2795E6" w:rsidP="2C73E682">
            <w:pPr>
              <w:spacing w:after="160" w:line="259" w:lineRule="auto"/>
              <w:rPr>
                <w:color w:val="000000" w:themeColor="text1"/>
              </w:rPr>
            </w:pPr>
            <w:r w:rsidRPr="10A20266">
              <w:rPr>
                <w:rFonts w:eastAsia="Calibri" w:cs="Calibri"/>
                <w:color w:val="000000" w:themeColor="text1"/>
                <w:lang w:val="en-GB"/>
              </w:rPr>
              <w:t>Medical staff</w:t>
            </w:r>
            <w:r w:rsidR="67A05ACD" w:rsidRPr="2C73E682">
              <w:rPr>
                <w:rFonts w:eastAsia="Calibri" w:cs="Calibri"/>
                <w:color w:val="000000" w:themeColor="text1"/>
                <w:lang w:val="en-GB"/>
              </w:rPr>
              <w:t xml:space="preserve"> should be able to access individual </w:t>
            </w:r>
            <w:r w:rsidR="227D5C97" w:rsidRPr="5358F811">
              <w:rPr>
                <w:rFonts w:eastAsia="Calibri" w:cs="Calibri"/>
                <w:color w:val="000000" w:themeColor="text1"/>
                <w:lang w:val="en-GB"/>
              </w:rPr>
              <w:t>patients'</w:t>
            </w:r>
            <w:r w:rsidR="67A05ACD" w:rsidRPr="2C73E682">
              <w:rPr>
                <w:rFonts w:eastAsia="Calibri" w:cs="Calibri"/>
                <w:color w:val="000000" w:themeColor="text1"/>
                <w:lang w:val="en-GB"/>
              </w:rPr>
              <w:t xml:space="preserve"> profiles</w:t>
            </w:r>
          </w:p>
        </w:tc>
        <w:tc>
          <w:tcPr>
            <w:tcW w:w="2928" w:type="dxa"/>
            <w:tcBorders>
              <w:top w:val="single" w:sz="4" w:space="0" w:color="auto"/>
              <w:left w:val="single" w:sz="4" w:space="0" w:color="auto"/>
              <w:bottom w:val="single" w:sz="4" w:space="0" w:color="auto"/>
              <w:right w:val="single" w:sz="4" w:space="0" w:color="auto"/>
            </w:tcBorders>
          </w:tcPr>
          <w:p w14:paraId="4D4D17F9" w14:textId="50AD6A7E" w:rsidR="3A5C63F6" w:rsidRDefault="4BA7E7B6" w:rsidP="3A5C63F6">
            <w:pPr>
              <w:rPr>
                <w:color w:val="000000" w:themeColor="text1"/>
              </w:rPr>
            </w:pPr>
            <w:r w:rsidRPr="3D1E42EC">
              <w:rPr>
                <w:color w:val="000000" w:themeColor="text1"/>
              </w:rPr>
              <w:t xml:space="preserve">So that the patients can </w:t>
            </w:r>
            <w:r w:rsidRPr="6959A5F8">
              <w:rPr>
                <w:color w:val="000000" w:themeColor="text1"/>
              </w:rPr>
              <w:t>be treated</w:t>
            </w:r>
            <w:r w:rsidRPr="2D0FF4A1">
              <w:rPr>
                <w:color w:val="000000" w:themeColor="text1"/>
              </w:rPr>
              <w:t xml:space="preserve"> </w:t>
            </w:r>
            <w:r w:rsidRPr="3A73F0D4">
              <w:rPr>
                <w:color w:val="000000" w:themeColor="text1"/>
              </w:rPr>
              <w:t>correctly</w:t>
            </w:r>
          </w:p>
        </w:tc>
      </w:tr>
      <w:tr w:rsidR="002214A3" w:rsidRPr="002214A3" w14:paraId="49D5B387" w14:textId="77777777" w:rsidTr="466724D3">
        <w:trPr>
          <w:trHeight w:val="52"/>
        </w:trPr>
        <w:tc>
          <w:tcPr>
            <w:tcW w:w="1079" w:type="dxa"/>
            <w:tcBorders>
              <w:top w:val="single" w:sz="4" w:space="0" w:color="auto"/>
              <w:left w:val="single" w:sz="4" w:space="0" w:color="auto"/>
              <w:bottom w:val="single" w:sz="4" w:space="0" w:color="auto"/>
              <w:right w:val="single" w:sz="4" w:space="0" w:color="auto"/>
            </w:tcBorders>
            <w:vAlign w:val="center"/>
          </w:tcPr>
          <w:p w14:paraId="446D826C" w14:textId="408B39B1" w:rsidR="002214A3" w:rsidRPr="002214A3" w:rsidRDefault="25BCDF48" w:rsidP="001020AC">
            <w:pPr>
              <w:ind w:left="90"/>
              <w:rPr>
                <w:color w:val="000000" w:themeColor="text1"/>
              </w:rPr>
            </w:pPr>
            <w:r w:rsidRPr="10A20266">
              <w:rPr>
                <w:color w:val="000000" w:themeColor="text1"/>
              </w:rPr>
              <w:t>4</w:t>
            </w:r>
          </w:p>
        </w:tc>
        <w:tc>
          <w:tcPr>
            <w:tcW w:w="1290" w:type="dxa"/>
            <w:tcBorders>
              <w:top w:val="single" w:sz="4" w:space="0" w:color="auto"/>
              <w:left w:val="single" w:sz="4" w:space="0" w:color="auto"/>
              <w:bottom w:val="single" w:sz="4" w:space="0" w:color="auto"/>
              <w:right w:val="single" w:sz="4" w:space="0" w:color="auto"/>
            </w:tcBorders>
            <w:vAlign w:val="center"/>
          </w:tcPr>
          <w:p w14:paraId="38313583" w14:textId="49E55812" w:rsidR="002214A3" w:rsidRPr="002214A3" w:rsidRDefault="616B1DFD" w:rsidP="607E9097">
            <w:pPr>
              <w:jc w:val="center"/>
              <w:rPr>
                <w:color w:val="000000" w:themeColor="text1"/>
              </w:rPr>
            </w:pPr>
            <w:r w:rsidRPr="607E9097">
              <w:rPr>
                <w:color w:val="000000" w:themeColor="text1"/>
              </w:rPr>
              <w:t>Could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2DEB8FB" w14:textId="5D4A0E48" w:rsidR="002214A3" w:rsidRPr="002214A3" w:rsidRDefault="2707772E" w:rsidP="4D88D01F">
            <w:pPr>
              <w:spacing w:after="160" w:line="259" w:lineRule="auto"/>
              <w:rPr>
                <w:rFonts w:eastAsia="Calibri" w:cs="Calibri"/>
                <w:color w:val="000000" w:themeColor="text1"/>
                <w:lang w:val="en-GB"/>
              </w:rPr>
            </w:pPr>
            <w:r w:rsidRPr="3487656A">
              <w:rPr>
                <w:rFonts w:eastAsia="Calibri" w:cs="Calibri"/>
                <w:color w:val="000000" w:themeColor="text1"/>
                <w:lang w:val="en-GB"/>
              </w:rPr>
              <w:t>Patients</w:t>
            </w:r>
            <w:r w:rsidR="67A05ACD" w:rsidRPr="2C73E682">
              <w:rPr>
                <w:rFonts w:eastAsia="Calibri" w:cs="Calibri"/>
                <w:color w:val="000000" w:themeColor="text1"/>
                <w:lang w:val="en-GB"/>
              </w:rPr>
              <w:t xml:space="preserve"> can access </w:t>
            </w:r>
            <w:r w:rsidR="098C7617" w:rsidRPr="3C17FFE8">
              <w:rPr>
                <w:rFonts w:eastAsia="Calibri" w:cs="Calibri"/>
                <w:color w:val="000000" w:themeColor="text1"/>
                <w:lang w:val="en-GB"/>
              </w:rPr>
              <w:t>their</w:t>
            </w:r>
            <w:r w:rsidR="67A05ACD" w:rsidRPr="2C73E682">
              <w:rPr>
                <w:rFonts w:eastAsia="Calibri" w:cs="Calibri"/>
                <w:color w:val="000000" w:themeColor="text1"/>
                <w:lang w:val="en-GB"/>
              </w:rPr>
              <w:t xml:space="preserve"> </w:t>
            </w:r>
            <w:r w:rsidR="098C7617" w:rsidRPr="49469FB8">
              <w:rPr>
                <w:rFonts w:eastAsia="Calibri" w:cs="Calibri"/>
                <w:color w:val="000000" w:themeColor="text1"/>
                <w:lang w:val="en-GB"/>
              </w:rPr>
              <w:t>own</w:t>
            </w:r>
            <w:r w:rsidR="67A05ACD" w:rsidRPr="49469FB8">
              <w:rPr>
                <w:rFonts w:eastAsia="Calibri" w:cs="Calibri"/>
                <w:color w:val="000000" w:themeColor="text1"/>
                <w:lang w:val="en-GB"/>
              </w:rPr>
              <w:t xml:space="preserve"> </w:t>
            </w:r>
            <w:r w:rsidR="098C7617" w:rsidRPr="59283389">
              <w:rPr>
                <w:rFonts w:eastAsia="Calibri" w:cs="Calibri"/>
                <w:color w:val="000000" w:themeColor="text1"/>
                <w:lang w:val="en-GB"/>
              </w:rPr>
              <w:t>patient</w:t>
            </w:r>
            <w:r w:rsidR="67A05ACD" w:rsidRPr="1307A6BF">
              <w:rPr>
                <w:rFonts w:eastAsia="Calibri" w:cs="Calibri"/>
                <w:color w:val="000000" w:themeColor="text1"/>
                <w:lang w:val="en-GB"/>
              </w:rPr>
              <w:t xml:space="preserve"> </w:t>
            </w:r>
            <w:r w:rsidR="67A05ACD" w:rsidRPr="2C73E682">
              <w:rPr>
                <w:rFonts w:eastAsia="Calibri" w:cs="Calibri"/>
                <w:color w:val="000000" w:themeColor="text1"/>
                <w:lang w:val="en-GB"/>
              </w:rPr>
              <w:t>profile</w:t>
            </w:r>
          </w:p>
        </w:tc>
        <w:tc>
          <w:tcPr>
            <w:tcW w:w="2928" w:type="dxa"/>
            <w:tcBorders>
              <w:top w:val="single" w:sz="4" w:space="0" w:color="auto"/>
              <w:left w:val="single" w:sz="4" w:space="0" w:color="auto"/>
              <w:bottom w:val="single" w:sz="4" w:space="0" w:color="auto"/>
              <w:right w:val="single" w:sz="4" w:space="0" w:color="auto"/>
            </w:tcBorders>
          </w:tcPr>
          <w:p w14:paraId="456B5F95" w14:textId="46D578F9" w:rsidR="002214A3" w:rsidRPr="002214A3" w:rsidRDefault="6731069F" w:rsidP="001020AC">
            <w:pPr>
              <w:ind w:left="75" w:right="151"/>
              <w:rPr>
                <w:color w:val="000000" w:themeColor="text1"/>
              </w:rPr>
            </w:pPr>
            <w:r w:rsidRPr="489C02B1">
              <w:rPr>
                <w:color w:val="000000" w:themeColor="text1"/>
              </w:rPr>
              <w:t xml:space="preserve">To check if </w:t>
            </w:r>
            <w:r w:rsidRPr="2585F3A4">
              <w:rPr>
                <w:color w:val="000000" w:themeColor="text1"/>
              </w:rPr>
              <w:t xml:space="preserve">information is </w:t>
            </w:r>
            <w:r w:rsidRPr="0DE57D23">
              <w:rPr>
                <w:color w:val="000000" w:themeColor="text1"/>
              </w:rPr>
              <w:t>correct</w:t>
            </w:r>
          </w:p>
        </w:tc>
      </w:tr>
      <w:tr w:rsidR="3A5C63F6" w14:paraId="3DB4DB16" w14:textId="77777777" w:rsidTr="466724D3">
        <w:trPr>
          <w:trHeight w:val="52"/>
        </w:trPr>
        <w:tc>
          <w:tcPr>
            <w:tcW w:w="1079" w:type="dxa"/>
            <w:tcBorders>
              <w:top w:val="single" w:sz="4" w:space="0" w:color="auto"/>
              <w:left w:val="single" w:sz="4" w:space="0" w:color="auto"/>
              <w:bottom w:val="single" w:sz="4" w:space="0" w:color="auto"/>
              <w:right w:val="single" w:sz="4" w:space="0" w:color="auto"/>
            </w:tcBorders>
            <w:vAlign w:val="center"/>
          </w:tcPr>
          <w:p w14:paraId="6EB49887" w14:textId="345CE9F7" w:rsidR="3A5C63F6" w:rsidRDefault="22D7CB05" w:rsidP="3A5C63F6">
            <w:pPr>
              <w:rPr>
                <w:color w:val="000000" w:themeColor="text1"/>
              </w:rPr>
            </w:pPr>
            <w:r w:rsidRPr="10A20266">
              <w:rPr>
                <w:color w:val="000000" w:themeColor="text1"/>
              </w:rPr>
              <w:t>5</w:t>
            </w:r>
          </w:p>
        </w:tc>
        <w:tc>
          <w:tcPr>
            <w:tcW w:w="1290" w:type="dxa"/>
            <w:tcBorders>
              <w:top w:val="single" w:sz="4" w:space="0" w:color="auto"/>
              <w:left w:val="single" w:sz="4" w:space="0" w:color="auto"/>
              <w:bottom w:val="single" w:sz="4" w:space="0" w:color="auto"/>
              <w:right w:val="single" w:sz="4" w:space="0" w:color="auto"/>
            </w:tcBorders>
            <w:vAlign w:val="center"/>
          </w:tcPr>
          <w:p w14:paraId="7D839F75" w14:textId="5EF87ECE" w:rsidR="3A5C63F6" w:rsidRDefault="751D6854" w:rsidP="0EC9F216">
            <w:pPr>
              <w:jc w:val="center"/>
              <w:rPr>
                <w:color w:val="000000" w:themeColor="text1"/>
              </w:rPr>
            </w:pPr>
            <w:r w:rsidRPr="607E9097">
              <w:rPr>
                <w:color w:val="000000" w:themeColor="text1"/>
              </w:rPr>
              <w:t>Must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11740EA" w14:textId="3F35A39D" w:rsidR="3A5C63F6" w:rsidRDefault="123DD9F2" w:rsidP="47F31832">
            <w:pPr>
              <w:spacing w:after="160" w:line="259" w:lineRule="auto"/>
              <w:rPr>
                <w:rFonts w:eastAsia="Calibri" w:cs="Calibri"/>
                <w:color w:val="000000" w:themeColor="text1"/>
                <w:lang w:val="en-GB"/>
              </w:rPr>
            </w:pPr>
            <w:r w:rsidRPr="32BE79FE">
              <w:rPr>
                <w:rFonts w:eastAsia="Calibri" w:cs="Calibri"/>
                <w:color w:val="000000" w:themeColor="text1"/>
                <w:lang w:val="en-GB"/>
              </w:rPr>
              <w:t>Patients</w:t>
            </w:r>
            <w:r w:rsidR="67A05ACD" w:rsidRPr="47F31832">
              <w:rPr>
                <w:rFonts w:eastAsia="Calibri" w:cs="Calibri"/>
                <w:color w:val="000000" w:themeColor="text1"/>
                <w:lang w:val="en-GB"/>
              </w:rPr>
              <w:t xml:space="preserve"> can be added and removed</w:t>
            </w:r>
          </w:p>
        </w:tc>
        <w:tc>
          <w:tcPr>
            <w:tcW w:w="2928" w:type="dxa"/>
            <w:tcBorders>
              <w:top w:val="single" w:sz="4" w:space="0" w:color="auto"/>
              <w:left w:val="single" w:sz="4" w:space="0" w:color="auto"/>
              <w:bottom w:val="single" w:sz="4" w:space="0" w:color="auto"/>
              <w:right w:val="single" w:sz="4" w:space="0" w:color="auto"/>
            </w:tcBorders>
          </w:tcPr>
          <w:p w14:paraId="6A66046B" w14:textId="0CF527E6" w:rsidR="3A5C63F6" w:rsidRDefault="55F20D5A" w:rsidP="3A5C63F6">
            <w:pPr>
              <w:rPr>
                <w:color w:val="000000" w:themeColor="text1"/>
              </w:rPr>
            </w:pPr>
            <w:r w:rsidRPr="78010AFE">
              <w:rPr>
                <w:color w:val="000000" w:themeColor="text1"/>
              </w:rPr>
              <w:t xml:space="preserve">When patient </w:t>
            </w:r>
            <w:r w:rsidRPr="40345196">
              <w:rPr>
                <w:color w:val="000000" w:themeColor="text1"/>
              </w:rPr>
              <w:t xml:space="preserve">gets </w:t>
            </w:r>
            <w:r w:rsidRPr="76305384">
              <w:rPr>
                <w:color w:val="000000" w:themeColor="text1"/>
              </w:rPr>
              <w:t xml:space="preserve">sent to </w:t>
            </w:r>
            <w:r w:rsidRPr="474493F6">
              <w:rPr>
                <w:color w:val="000000" w:themeColor="text1"/>
              </w:rPr>
              <w:t xml:space="preserve">hospital or </w:t>
            </w:r>
            <w:r w:rsidRPr="7051EFDC">
              <w:rPr>
                <w:color w:val="000000" w:themeColor="text1"/>
              </w:rPr>
              <w:t xml:space="preserve">when they </w:t>
            </w:r>
            <w:r w:rsidRPr="7CE26127">
              <w:rPr>
                <w:color w:val="000000" w:themeColor="text1"/>
              </w:rPr>
              <w:t xml:space="preserve">leave the </w:t>
            </w:r>
            <w:r w:rsidRPr="330101EF">
              <w:rPr>
                <w:color w:val="000000" w:themeColor="text1"/>
              </w:rPr>
              <w:t>system</w:t>
            </w:r>
          </w:p>
        </w:tc>
      </w:tr>
      <w:tr w:rsidR="3A5C63F6" w14:paraId="1C61D2A8" w14:textId="77777777" w:rsidTr="466724D3">
        <w:trPr>
          <w:trHeight w:val="52"/>
        </w:trPr>
        <w:tc>
          <w:tcPr>
            <w:tcW w:w="1079" w:type="dxa"/>
            <w:tcBorders>
              <w:top w:val="single" w:sz="4" w:space="0" w:color="auto"/>
              <w:left w:val="single" w:sz="4" w:space="0" w:color="auto"/>
              <w:bottom w:val="single" w:sz="4" w:space="0" w:color="auto"/>
              <w:right w:val="single" w:sz="4" w:space="0" w:color="auto"/>
            </w:tcBorders>
            <w:vAlign w:val="center"/>
          </w:tcPr>
          <w:p w14:paraId="777D2796" w14:textId="5C8B2B13" w:rsidR="3A5C63F6" w:rsidRDefault="22D7CB05" w:rsidP="3A5C63F6">
            <w:pPr>
              <w:rPr>
                <w:color w:val="000000" w:themeColor="text1"/>
              </w:rPr>
            </w:pPr>
            <w:r w:rsidRPr="10A20266">
              <w:rPr>
                <w:color w:val="000000" w:themeColor="text1"/>
              </w:rPr>
              <w:t>6</w:t>
            </w:r>
          </w:p>
        </w:tc>
        <w:tc>
          <w:tcPr>
            <w:tcW w:w="1290" w:type="dxa"/>
            <w:tcBorders>
              <w:top w:val="single" w:sz="4" w:space="0" w:color="auto"/>
              <w:left w:val="single" w:sz="4" w:space="0" w:color="auto"/>
              <w:bottom w:val="single" w:sz="4" w:space="0" w:color="auto"/>
              <w:right w:val="single" w:sz="4" w:space="0" w:color="auto"/>
            </w:tcBorders>
            <w:vAlign w:val="center"/>
          </w:tcPr>
          <w:p w14:paraId="35C27381" w14:textId="3FAC773F" w:rsidR="3A5C63F6" w:rsidRDefault="3810973F" w:rsidP="0EC9F216">
            <w:pPr>
              <w:jc w:val="center"/>
              <w:rPr>
                <w:color w:val="000000" w:themeColor="text1"/>
              </w:rPr>
            </w:pPr>
            <w:r w:rsidRPr="607E9097">
              <w:rPr>
                <w:color w:val="000000" w:themeColor="text1"/>
              </w:rPr>
              <w:t>Should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C9218EA" w14:textId="144DCE7B" w:rsidR="3A5C63F6" w:rsidRDefault="057519CE" w:rsidP="4D88D01F">
            <w:pPr>
              <w:spacing w:after="160" w:line="259" w:lineRule="auto"/>
              <w:rPr>
                <w:rFonts w:eastAsia="Calibri" w:cs="Calibri"/>
                <w:color w:val="000000" w:themeColor="text1"/>
                <w:lang w:val="en-GB"/>
              </w:rPr>
            </w:pPr>
            <w:r w:rsidRPr="1F90C9AA">
              <w:rPr>
                <w:rFonts w:eastAsia="Calibri" w:cs="Calibri"/>
                <w:color w:val="000000" w:themeColor="text1"/>
                <w:lang w:val="en-GB"/>
              </w:rPr>
              <w:t>Patients</w:t>
            </w:r>
            <w:r w:rsidR="0AA8EC2C" w:rsidRPr="1F90C9AA">
              <w:rPr>
                <w:rFonts w:eastAsia="Calibri" w:cs="Calibri"/>
                <w:color w:val="000000" w:themeColor="text1"/>
                <w:lang w:val="en-GB"/>
              </w:rPr>
              <w:t xml:space="preserve"> should be able to </w:t>
            </w:r>
            <w:r w:rsidR="0E3BB43C" w:rsidRPr="1F90C9AA">
              <w:rPr>
                <w:rFonts w:eastAsia="Calibri" w:cs="Calibri"/>
                <w:color w:val="000000" w:themeColor="text1"/>
                <w:lang w:val="en-GB"/>
              </w:rPr>
              <w:t xml:space="preserve">be assigned to </w:t>
            </w:r>
            <w:r w:rsidR="7C44A46A" w:rsidRPr="1F90C9AA">
              <w:rPr>
                <w:rFonts w:eastAsia="Calibri" w:cs="Calibri"/>
                <w:color w:val="000000" w:themeColor="text1"/>
                <w:lang w:val="en-GB"/>
              </w:rPr>
              <w:t>medical</w:t>
            </w:r>
            <w:r w:rsidR="0E3BB43C" w:rsidRPr="1F90C9AA">
              <w:rPr>
                <w:rFonts w:eastAsia="Calibri" w:cs="Calibri"/>
                <w:color w:val="000000" w:themeColor="text1"/>
                <w:lang w:val="en-GB"/>
              </w:rPr>
              <w:t xml:space="preserve"> staff</w:t>
            </w:r>
          </w:p>
        </w:tc>
        <w:tc>
          <w:tcPr>
            <w:tcW w:w="2928" w:type="dxa"/>
            <w:tcBorders>
              <w:top w:val="single" w:sz="4" w:space="0" w:color="auto"/>
              <w:left w:val="single" w:sz="4" w:space="0" w:color="auto"/>
              <w:bottom w:val="single" w:sz="4" w:space="0" w:color="auto"/>
              <w:right w:val="single" w:sz="4" w:space="0" w:color="auto"/>
            </w:tcBorders>
          </w:tcPr>
          <w:p w14:paraId="49E14398" w14:textId="11853DBF" w:rsidR="3A5C63F6" w:rsidRDefault="24C6D1E2" w:rsidP="4BA4B114">
            <w:pPr>
              <w:rPr>
                <w:color w:val="000000" w:themeColor="text1"/>
              </w:rPr>
            </w:pPr>
            <w:r w:rsidRPr="1F90C9AA">
              <w:rPr>
                <w:color w:val="000000" w:themeColor="text1"/>
              </w:rPr>
              <w:t>This ensures every patient has staff treating them</w:t>
            </w:r>
          </w:p>
        </w:tc>
      </w:tr>
      <w:tr w:rsidR="002214A3" w:rsidRPr="002214A3" w14:paraId="3E8D3CA8" w14:textId="77777777" w:rsidTr="466724D3">
        <w:trPr>
          <w:trHeight w:val="442"/>
        </w:trPr>
        <w:tc>
          <w:tcPr>
            <w:tcW w:w="1079" w:type="dxa"/>
            <w:tcBorders>
              <w:top w:val="single" w:sz="4" w:space="0" w:color="auto"/>
              <w:left w:val="single" w:sz="4" w:space="0" w:color="auto"/>
              <w:bottom w:val="single" w:sz="4" w:space="0" w:color="auto"/>
              <w:right w:val="single" w:sz="4" w:space="0" w:color="auto"/>
            </w:tcBorders>
            <w:vAlign w:val="center"/>
          </w:tcPr>
          <w:p w14:paraId="26552925" w14:textId="182B3519" w:rsidR="002214A3" w:rsidRPr="002214A3" w:rsidRDefault="09FE714C" w:rsidP="001020AC">
            <w:pPr>
              <w:ind w:left="90"/>
              <w:rPr>
                <w:color w:val="000000" w:themeColor="text1"/>
              </w:rPr>
            </w:pPr>
            <w:r w:rsidRPr="10A20266">
              <w:rPr>
                <w:color w:val="000000" w:themeColor="text1"/>
              </w:rPr>
              <w:t>7</w:t>
            </w:r>
          </w:p>
        </w:tc>
        <w:tc>
          <w:tcPr>
            <w:tcW w:w="1290" w:type="dxa"/>
            <w:tcBorders>
              <w:top w:val="single" w:sz="4" w:space="0" w:color="auto"/>
              <w:left w:val="single" w:sz="4" w:space="0" w:color="auto"/>
              <w:bottom w:val="single" w:sz="4" w:space="0" w:color="auto"/>
              <w:right w:val="single" w:sz="4" w:space="0" w:color="auto"/>
            </w:tcBorders>
            <w:vAlign w:val="center"/>
          </w:tcPr>
          <w:p w14:paraId="2C1847E2" w14:textId="64433471" w:rsidR="002214A3" w:rsidRPr="002214A3" w:rsidRDefault="63753C05" w:rsidP="00F94612">
            <w:pPr>
              <w:ind w:left="90"/>
              <w:jc w:val="center"/>
              <w:rPr>
                <w:color w:val="000000" w:themeColor="text1"/>
              </w:rPr>
            </w:pPr>
            <w:r w:rsidRPr="607E9097">
              <w:rPr>
                <w:color w:val="000000" w:themeColor="text1"/>
              </w:rPr>
              <w:t>Should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A8A81F8" w14:textId="58E0D453" w:rsidR="002214A3" w:rsidRPr="002214A3" w:rsidRDefault="67A05ACD" w:rsidP="4D88D01F">
            <w:pPr>
              <w:spacing w:after="160" w:line="259" w:lineRule="auto"/>
              <w:rPr>
                <w:rFonts w:eastAsia="Calibri" w:cs="Calibri"/>
                <w:color w:val="000000" w:themeColor="text1"/>
                <w:lang w:val="en-GB"/>
              </w:rPr>
            </w:pPr>
            <w:r w:rsidRPr="1F90C9AA">
              <w:rPr>
                <w:rFonts w:eastAsia="Calibri" w:cs="Calibri"/>
                <w:color w:val="000000" w:themeColor="text1"/>
                <w:lang w:val="en-GB"/>
              </w:rPr>
              <w:t xml:space="preserve">Require signing in by either </w:t>
            </w:r>
            <w:r w:rsidR="4983FF8D" w:rsidRPr="1F90C9AA">
              <w:rPr>
                <w:rFonts w:eastAsia="Calibri" w:cs="Calibri"/>
                <w:color w:val="000000" w:themeColor="text1"/>
                <w:lang w:val="en-GB"/>
              </w:rPr>
              <w:t>medical</w:t>
            </w:r>
            <w:r w:rsidR="44DEB8E5" w:rsidRPr="1F90C9AA">
              <w:rPr>
                <w:rFonts w:eastAsia="Calibri" w:cs="Calibri"/>
                <w:color w:val="000000" w:themeColor="text1"/>
                <w:lang w:val="en-GB"/>
              </w:rPr>
              <w:t xml:space="preserve"> staff</w:t>
            </w:r>
            <w:r w:rsidRPr="1F90C9AA">
              <w:rPr>
                <w:rFonts w:eastAsia="Calibri" w:cs="Calibri"/>
                <w:color w:val="000000" w:themeColor="text1"/>
                <w:lang w:val="en-GB"/>
              </w:rPr>
              <w:t xml:space="preserve"> or </w:t>
            </w:r>
            <w:r w:rsidR="61D83DC1" w:rsidRPr="1F90C9AA">
              <w:rPr>
                <w:rFonts w:eastAsia="Calibri" w:cs="Calibri"/>
                <w:color w:val="000000" w:themeColor="text1"/>
                <w:lang w:val="en-GB"/>
              </w:rPr>
              <w:t>Patient</w:t>
            </w:r>
          </w:p>
        </w:tc>
        <w:tc>
          <w:tcPr>
            <w:tcW w:w="2928" w:type="dxa"/>
            <w:tcBorders>
              <w:top w:val="single" w:sz="4" w:space="0" w:color="auto"/>
              <w:left w:val="single" w:sz="4" w:space="0" w:color="auto"/>
              <w:bottom w:val="single" w:sz="4" w:space="0" w:color="auto"/>
              <w:right w:val="single" w:sz="4" w:space="0" w:color="auto"/>
            </w:tcBorders>
          </w:tcPr>
          <w:p w14:paraId="6EA8CAE7" w14:textId="0EB5BAF0" w:rsidR="002214A3" w:rsidRPr="002214A3" w:rsidRDefault="66776923" w:rsidP="001020AC">
            <w:pPr>
              <w:ind w:left="75" w:right="151"/>
              <w:rPr>
                <w:color w:val="000000" w:themeColor="text1"/>
              </w:rPr>
            </w:pPr>
            <w:r w:rsidRPr="1F90C9AA">
              <w:rPr>
                <w:color w:val="000000" w:themeColor="text1"/>
              </w:rPr>
              <w:t>This stops people without authorisation accessing or editing details</w:t>
            </w:r>
          </w:p>
        </w:tc>
      </w:tr>
      <w:tr w:rsidR="002214A3" w:rsidRPr="002214A3" w14:paraId="6F5A320E" w14:textId="77777777" w:rsidTr="466724D3">
        <w:trPr>
          <w:trHeight w:val="442"/>
        </w:trPr>
        <w:tc>
          <w:tcPr>
            <w:tcW w:w="1079" w:type="dxa"/>
            <w:tcBorders>
              <w:top w:val="single" w:sz="4" w:space="0" w:color="auto"/>
              <w:left w:val="single" w:sz="4" w:space="0" w:color="auto"/>
              <w:bottom w:val="single" w:sz="4" w:space="0" w:color="auto"/>
              <w:right w:val="single" w:sz="4" w:space="0" w:color="auto"/>
            </w:tcBorders>
            <w:vAlign w:val="center"/>
          </w:tcPr>
          <w:p w14:paraId="4B5CC455" w14:textId="3C4E11D2" w:rsidR="002214A3" w:rsidRPr="002214A3" w:rsidRDefault="09FE714C" w:rsidP="001020AC">
            <w:pPr>
              <w:ind w:left="90"/>
              <w:rPr>
                <w:color w:val="000000" w:themeColor="text1"/>
              </w:rPr>
            </w:pPr>
            <w:r w:rsidRPr="10A20266">
              <w:rPr>
                <w:color w:val="000000" w:themeColor="text1"/>
              </w:rPr>
              <w:lastRenderedPageBreak/>
              <w:t>8</w:t>
            </w:r>
          </w:p>
        </w:tc>
        <w:tc>
          <w:tcPr>
            <w:tcW w:w="1290" w:type="dxa"/>
            <w:tcBorders>
              <w:top w:val="single" w:sz="4" w:space="0" w:color="auto"/>
              <w:left w:val="single" w:sz="4" w:space="0" w:color="auto"/>
              <w:bottom w:val="single" w:sz="4" w:space="0" w:color="auto"/>
              <w:right w:val="single" w:sz="4" w:space="0" w:color="auto"/>
            </w:tcBorders>
            <w:vAlign w:val="center"/>
          </w:tcPr>
          <w:p w14:paraId="40E4DFC6" w14:textId="7F27F3A2" w:rsidR="002214A3" w:rsidRPr="002214A3" w:rsidRDefault="00E20799" w:rsidP="00F94612">
            <w:pPr>
              <w:ind w:left="90"/>
              <w:jc w:val="center"/>
              <w:rPr>
                <w:color w:val="000000" w:themeColor="text1"/>
              </w:rPr>
            </w:pPr>
            <w:r w:rsidRPr="607E9097">
              <w:rPr>
                <w:color w:val="000000" w:themeColor="text1"/>
              </w:rPr>
              <w:t>Should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769822D" w14:textId="4FB51867" w:rsidR="002214A3" w:rsidRPr="002214A3" w:rsidRDefault="3467BC9B" w:rsidP="7047FC10">
            <w:pPr>
              <w:spacing w:after="160" w:line="259" w:lineRule="auto"/>
              <w:rPr>
                <w:rFonts w:eastAsia="Calibri" w:cs="Calibri"/>
                <w:color w:val="000000" w:themeColor="text1"/>
                <w:lang w:val="en-GB"/>
              </w:rPr>
            </w:pPr>
            <w:r w:rsidRPr="4BA4B114">
              <w:rPr>
                <w:rFonts w:eastAsia="Calibri" w:cs="Calibri"/>
                <w:color w:val="000000" w:themeColor="text1"/>
                <w:lang w:val="en-GB"/>
              </w:rPr>
              <w:t>Medical staff should be able to submit patient details</w:t>
            </w:r>
          </w:p>
        </w:tc>
        <w:tc>
          <w:tcPr>
            <w:tcW w:w="2928" w:type="dxa"/>
            <w:tcBorders>
              <w:top w:val="single" w:sz="4" w:space="0" w:color="auto"/>
              <w:left w:val="single" w:sz="4" w:space="0" w:color="auto"/>
              <w:bottom w:val="single" w:sz="4" w:space="0" w:color="auto"/>
              <w:right w:val="single" w:sz="4" w:space="0" w:color="auto"/>
            </w:tcBorders>
          </w:tcPr>
          <w:p w14:paraId="15B3CA9F" w14:textId="088DD053" w:rsidR="002214A3" w:rsidRPr="002214A3" w:rsidRDefault="26D1ABD1" w:rsidP="001020AC">
            <w:pPr>
              <w:ind w:left="75" w:right="151"/>
              <w:rPr>
                <w:color w:val="000000" w:themeColor="text1"/>
              </w:rPr>
            </w:pPr>
            <w:r w:rsidRPr="1F90C9AA">
              <w:rPr>
                <w:color w:val="000000" w:themeColor="text1"/>
              </w:rPr>
              <w:t>The patient might not have the medical knowledge to submit the details themselves</w:t>
            </w:r>
          </w:p>
        </w:tc>
      </w:tr>
      <w:tr w:rsidR="6E9FE15D" w14:paraId="085C22AC" w14:textId="77777777" w:rsidTr="466724D3">
        <w:trPr>
          <w:trHeight w:val="442"/>
        </w:trPr>
        <w:tc>
          <w:tcPr>
            <w:tcW w:w="1079" w:type="dxa"/>
            <w:tcBorders>
              <w:top w:val="single" w:sz="4" w:space="0" w:color="auto"/>
              <w:left w:val="single" w:sz="4" w:space="0" w:color="auto"/>
              <w:bottom w:val="single" w:sz="4" w:space="0" w:color="auto"/>
              <w:right w:val="single" w:sz="4" w:space="0" w:color="auto"/>
            </w:tcBorders>
            <w:vAlign w:val="center"/>
          </w:tcPr>
          <w:p w14:paraId="5D1BDC67" w14:textId="79EBD593" w:rsidR="6E9FE15D" w:rsidRDefault="5AF0F5B9" w:rsidP="6E9FE15D">
            <w:pPr>
              <w:rPr>
                <w:color w:val="000000" w:themeColor="text1"/>
              </w:rPr>
            </w:pPr>
            <w:r w:rsidRPr="10A20266">
              <w:rPr>
                <w:color w:val="000000" w:themeColor="text1"/>
              </w:rPr>
              <w:t>9</w:t>
            </w:r>
          </w:p>
        </w:tc>
        <w:tc>
          <w:tcPr>
            <w:tcW w:w="1290" w:type="dxa"/>
            <w:tcBorders>
              <w:top w:val="single" w:sz="4" w:space="0" w:color="auto"/>
              <w:left w:val="single" w:sz="4" w:space="0" w:color="auto"/>
              <w:bottom w:val="single" w:sz="4" w:space="0" w:color="auto"/>
              <w:right w:val="single" w:sz="4" w:space="0" w:color="auto"/>
            </w:tcBorders>
            <w:vAlign w:val="center"/>
          </w:tcPr>
          <w:p w14:paraId="2D9ECFAF" w14:textId="31D3965E" w:rsidR="6E9FE15D" w:rsidRDefault="7F1A22D9" w:rsidP="6E9FE15D">
            <w:pPr>
              <w:jc w:val="center"/>
              <w:rPr>
                <w:color w:val="000000" w:themeColor="text1"/>
              </w:rPr>
            </w:pPr>
            <w:r w:rsidRPr="607E9097">
              <w:rPr>
                <w:color w:val="000000" w:themeColor="text1"/>
              </w:rPr>
              <w:t>Could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AAB1032" w14:textId="62B11042" w:rsidR="6E9FE15D" w:rsidRDefault="27D657ED" w:rsidP="4BA4B114">
            <w:pPr>
              <w:spacing w:after="160" w:line="259" w:lineRule="auto"/>
              <w:rPr>
                <w:rFonts w:eastAsia="Calibri" w:cs="Calibri"/>
                <w:color w:val="000000" w:themeColor="text1"/>
                <w:lang w:val="en-GB"/>
              </w:rPr>
            </w:pPr>
            <w:r w:rsidRPr="4BA4B114">
              <w:rPr>
                <w:rFonts w:eastAsia="Calibri" w:cs="Calibri"/>
                <w:color w:val="000000" w:themeColor="text1"/>
                <w:lang w:val="en-GB"/>
              </w:rPr>
              <w:t>Medical staff should be able to edit patient details assigned to them</w:t>
            </w:r>
          </w:p>
        </w:tc>
        <w:tc>
          <w:tcPr>
            <w:tcW w:w="2928" w:type="dxa"/>
            <w:tcBorders>
              <w:top w:val="single" w:sz="4" w:space="0" w:color="auto"/>
              <w:left w:val="single" w:sz="4" w:space="0" w:color="auto"/>
              <w:bottom w:val="single" w:sz="4" w:space="0" w:color="auto"/>
              <w:right w:val="single" w:sz="4" w:space="0" w:color="auto"/>
            </w:tcBorders>
          </w:tcPr>
          <w:p w14:paraId="4410303B" w14:textId="43A948EA" w:rsidR="6E9FE15D" w:rsidRDefault="0914181C" w:rsidP="6E9FE15D">
            <w:pPr>
              <w:rPr>
                <w:color w:val="000000" w:themeColor="text1"/>
              </w:rPr>
            </w:pPr>
            <w:r w:rsidRPr="1F90C9AA">
              <w:rPr>
                <w:color w:val="000000" w:themeColor="text1"/>
              </w:rPr>
              <w:t>Patient details might change so staff should be able to alter the system too</w:t>
            </w:r>
          </w:p>
        </w:tc>
      </w:tr>
      <w:tr w:rsidR="5BDF473E" w14:paraId="18EB36B0" w14:textId="77777777" w:rsidTr="466724D3">
        <w:trPr>
          <w:trHeight w:val="442"/>
        </w:trPr>
        <w:tc>
          <w:tcPr>
            <w:tcW w:w="1079" w:type="dxa"/>
            <w:tcBorders>
              <w:top w:val="single" w:sz="4" w:space="0" w:color="auto"/>
              <w:left w:val="single" w:sz="4" w:space="0" w:color="auto"/>
              <w:bottom w:val="single" w:sz="4" w:space="0" w:color="auto"/>
              <w:right w:val="single" w:sz="4" w:space="0" w:color="auto"/>
            </w:tcBorders>
            <w:vAlign w:val="center"/>
          </w:tcPr>
          <w:p w14:paraId="66BC16DF" w14:textId="236D8823" w:rsidR="5BDF473E" w:rsidRDefault="64E08C22" w:rsidP="5BDF473E">
            <w:pPr>
              <w:rPr>
                <w:color w:val="000000" w:themeColor="text1"/>
              </w:rPr>
            </w:pPr>
            <w:r w:rsidRPr="10A20266">
              <w:rPr>
                <w:color w:val="000000" w:themeColor="text1"/>
              </w:rPr>
              <w:t>10</w:t>
            </w:r>
          </w:p>
        </w:tc>
        <w:tc>
          <w:tcPr>
            <w:tcW w:w="1290" w:type="dxa"/>
            <w:tcBorders>
              <w:top w:val="single" w:sz="4" w:space="0" w:color="auto"/>
              <w:left w:val="single" w:sz="4" w:space="0" w:color="auto"/>
              <w:bottom w:val="single" w:sz="4" w:space="0" w:color="auto"/>
              <w:right w:val="single" w:sz="4" w:space="0" w:color="auto"/>
            </w:tcBorders>
            <w:vAlign w:val="center"/>
          </w:tcPr>
          <w:p w14:paraId="725F5A0F" w14:textId="4E2904F9" w:rsidR="5BDF473E" w:rsidRDefault="67E27F18" w:rsidP="5BDF473E">
            <w:pPr>
              <w:jc w:val="center"/>
              <w:rPr>
                <w:color w:val="000000" w:themeColor="text1"/>
              </w:rPr>
            </w:pPr>
            <w:r w:rsidRPr="607E9097">
              <w:rPr>
                <w:color w:val="000000" w:themeColor="text1"/>
              </w:rPr>
              <w:t>Could have</w:t>
            </w:r>
          </w:p>
        </w:tc>
        <w:tc>
          <w:tcPr>
            <w:tcW w:w="50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9C10BF2" w14:textId="2E4AEBC2" w:rsidR="67A05ACD" w:rsidRDefault="001A021D" w:rsidP="4D88D01F">
            <w:pPr>
              <w:spacing w:after="160" w:line="259" w:lineRule="auto"/>
              <w:rPr>
                <w:rFonts w:eastAsia="Calibri" w:cs="Calibri"/>
                <w:color w:val="000000" w:themeColor="text1"/>
                <w:lang w:val="en-GB"/>
              </w:rPr>
            </w:pPr>
            <w:r>
              <w:rPr>
                <w:rFonts w:eastAsia="Calibri" w:cs="Calibri"/>
                <w:color w:val="000000" w:themeColor="text1"/>
                <w:lang w:val="en-GB"/>
              </w:rPr>
              <w:t xml:space="preserve">The </w:t>
            </w:r>
            <w:r w:rsidR="1B4E0A8F" w:rsidRPr="2C02E23A">
              <w:rPr>
                <w:rFonts w:eastAsia="Calibri" w:cs="Calibri"/>
                <w:color w:val="000000" w:themeColor="text1"/>
                <w:lang w:val="en-GB"/>
              </w:rPr>
              <w:t xml:space="preserve">patient and </w:t>
            </w:r>
            <w:r w:rsidR="1B4E0A8F" w:rsidRPr="13481BF4">
              <w:rPr>
                <w:rFonts w:eastAsia="Calibri" w:cs="Calibri"/>
                <w:color w:val="000000" w:themeColor="text1"/>
                <w:lang w:val="en-GB"/>
              </w:rPr>
              <w:t xml:space="preserve">staff </w:t>
            </w:r>
            <w:r w:rsidR="1B4E0A8F" w:rsidRPr="0A1BCD1C">
              <w:rPr>
                <w:rFonts w:eastAsia="Calibri" w:cs="Calibri"/>
                <w:color w:val="000000" w:themeColor="text1"/>
                <w:lang w:val="en-GB"/>
              </w:rPr>
              <w:t>tables</w:t>
            </w:r>
            <w:r w:rsidR="001B46FF">
              <w:rPr>
                <w:rFonts w:eastAsia="Calibri" w:cs="Calibri"/>
                <w:color w:val="000000" w:themeColor="text1"/>
                <w:lang w:val="en-GB"/>
              </w:rPr>
              <w:t xml:space="preserve"> should be </w:t>
            </w:r>
            <w:r w:rsidR="49F06AD0" w:rsidRPr="0A1BCD1C">
              <w:rPr>
                <w:rFonts w:eastAsia="Calibri" w:cs="Calibri"/>
                <w:color w:val="000000" w:themeColor="text1"/>
                <w:lang w:val="en-GB"/>
              </w:rPr>
              <w:t>stored</w:t>
            </w:r>
            <w:r w:rsidR="49F06AD0" w:rsidRPr="1E06C71E">
              <w:rPr>
                <w:rFonts w:eastAsia="Calibri" w:cs="Calibri"/>
                <w:color w:val="000000" w:themeColor="text1"/>
                <w:lang w:val="en-GB"/>
              </w:rPr>
              <w:t xml:space="preserve"> in the same </w:t>
            </w:r>
            <w:r w:rsidR="49F06AD0" w:rsidRPr="33A523CA">
              <w:rPr>
                <w:rFonts w:eastAsia="Calibri" w:cs="Calibri"/>
                <w:color w:val="000000" w:themeColor="text1"/>
                <w:lang w:val="en-GB"/>
              </w:rPr>
              <w:t>database</w:t>
            </w:r>
          </w:p>
        </w:tc>
        <w:tc>
          <w:tcPr>
            <w:tcW w:w="2928" w:type="dxa"/>
            <w:tcBorders>
              <w:top w:val="single" w:sz="4" w:space="0" w:color="auto"/>
              <w:left w:val="single" w:sz="4" w:space="0" w:color="auto"/>
              <w:bottom w:val="single" w:sz="4" w:space="0" w:color="auto"/>
              <w:right w:val="single" w:sz="4" w:space="0" w:color="auto"/>
            </w:tcBorders>
          </w:tcPr>
          <w:p w14:paraId="3942FFF2" w14:textId="5D697432" w:rsidR="5BDF473E" w:rsidRDefault="49F06AD0" w:rsidP="5BDF473E">
            <w:pPr>
              <w:rPr>
                <w:color w:val="000000" w:themeColor="text1"/>
              </w:rPr>
            </w:pPr>
            <w:r w:rsidRPr="33A523CA">
              <w:rPr>
                <w:color w:val="000000" w:themeColor="text1"/>
              </w:rPr>
              <w:t xml:space="preserve">This is </w:t>
            </w:r>
            <w:r w:rsidRPr="0E568F14">
              <w:rPr>
                <w:color w:val="000000" w:themeColor="text1"/>
              </w:rPr>
              <w:t xml:space="preserve">for </w:t>
            </w:r>
            <w:r w:rsidRPr="4B3DA4D9">
              <w:rPr>
                <w:color w:val="000000" w:themeColor="text1"/>
              </w:rPr>
              <w:t xml:space="preserve">easier </w:t>
            </w:r>
            <w:r w:rsidR="0B18CAA0" w:rsidRPr="14DAE19A">
              <w:rPr>
                <w:color w:val="000000" w:themeColor="text1"/>
              </w:rPr>
              <w:t xml:space="preserve">to </w:t>
            </w:r>
            <w:r w:rsidR="0B18CAA0" w:rsidRPr="63963EBC">
              <w:rPr>
                <w:color w:val="000000" w:themeColor="text1"/>
              </w:rPr>
              <w:t xml:space="preserve">access data </w:t>
            </w:r>
            <w:r w:rsidR="0B18CAA0" w:rsidRPr="222673FD">
              <w:rPr>
                <w:color w:val="000000" w:themeColor="text1"/>
              </w:rPr>
              <w:t xml:space="preserve">which </w:t>
            </w:r>
            <w:r w:rsidR="74AEBA47" w:rsidRPr="37DBB1FF">
              <w:rPr>
                <w:color w:val="000000" w:themeColor="text1"/>
              </w:rPr>
              <w:t xml:space="preserve">is </w:t>
            </w:r>
            <w:r w:rsidR="74AEBA47" w:rsidRPr="4151E1B3">
              <w:rPr>
                <w:color w:val="000000" w:themeColor="text1"/>
              </w:rPr>
              <w:t xml:space="preserve">important </w:t>
            </w:r>
            <w:r w:rsidR="74AEBA47" w:rsidRPr="2FC60E00">
              <w:rPr>
                <w:color w:val="000000" w:themeColor="text1"/>
              </w:rPr>
              <w:t xml:space="preserve">in </w:t>
            </w:r>
            <w:r w:rsidR="74AEBA47" w:rsidRPr="1EAA33B3">
              <w:rPr>
                <w:color w:val="000000" w:themeColor="text1"/>
              </w:rPr>
              <w:t>emergency</w:t>
            </w:r>
          </w:p>
        </w:tc>
      </w:tr>
    </w:tbl>
    <w:p w14:paraId="30155A51" w14:textId="11D9376C" w:rsidR="10A20266" w:rsidRDefault="10A20266"/>
    <w:p w14:paraId="122E75E8" w14:textId="305C9414" w:rsidR="00F33827" w:rsidRPr="002214A3" w:rsidRDefault="00F33827" w:rsidP="00F33827">
      <w:pPr>
        <w:pStyle w:val="BodyText"/>
        <w:rPr>
          <w:color w:val="000000" w:themeColor="text1"/>
          <w:lang w:val="en-AU"/>
        </w:rPr>
      </w:pPr>
      <w:bookmarkStart w:id="48" w:name="_Toc399083060"/>
    </w:p>
    <w:p w14:paraId="1B6DEE7F" w14:textId="77777777" w:rsidR="00865F01" w:rsidRPr="002214A3" w:rsidRDefault="00865F01" w:rsidP="00865F01">
      <w:pPr>
        <w:pStyle w:val="Heading2"/>
        <w:rPr>
          <w:color w:val="000000" w:themeColor="text1"/>
          <w:lang w:val="en-AU"/>
        </w:rPr>
      </w:pPr>
      <w:r w:rsidRPr="002214A3">
        <w:rPr>
          <w:color w:val="000000" w:themeColor="text1"/>
          <w:lang w:val="en-AU"/>
        </w:rPr>
        <w:t>Non-Functional Requirements</w:t>
      </w:r>
      <w:bookmarkEnd w:id="48"/>
    </w:p>
    <w:p w14:paraId="63632DDD" w14:textId="77777777" w:rsidR="00865F01" w:rsidRPr="002214A3" w:rsidRDefault="009E6BB1" w:rsidP="009E6BB1">
      <w:pPr>
        <w:pStyle w:val="TemplateInstructions"/>
        <w:rPr>
          <w:color w:val="000000" w:themeColor="text1"/>
          <w:lang w:val="en-AU"/>
        </w:rPr>
      </w:pPr>
      <w:r w:rsidRPr="002214A3">
        <w:rPr>
          <w:color w:val="000000" w:themeColor="text1"/>
          <w:lang w:val="en-AU"/>
        </w:rPr>
        <w:t xml:space="preserve">[Include technical and operational requirements that are not specific to a function. This typically includes requirements </w:t>
      </w:r>
      <w:r w:rsidR="00865F01" w:rsidRPr="002214A3">
        <w:rPr>
          <w:color w:val="000000" w:themeColor="text1"/>
          <w:lang w:val="en-AU"/>
        </w:rPr>
        <w:t>such as processing time, concurrent users, availability, etc.</w:t>
      </w:r>
      <w:r w:rsidRPr="002214A3">
        <w:rPr>
          <w:color w:val="000000" w:themeColor="text1"/>
          <w:lang w:val="en-AU"/>
        </w:rPr>
        <w:t>]</w:t>
      </w:r>
    </w:p>
    <w:tbl>
      <w:tblPr>
        <w:tblStyle w:val="TableGrid"/>
        <w:tblW w:w="10030" w:type="dxa"/>
        <w:tblCellMar>
          <w:top w:w="57" w:type="dxa"/>
          <w:bottom w:w="57" w:type="dxa"/>
        </w:tblCellMar>
        <w:tblLook w:val="04A0" w:firstRow="1" w:lastRow="0" w:firstColumn="1" w:lastColumn="0" w:noHBand="0" w:noVBand="1"/>
      </w:tblPr>
      <w:tblGrid>
        <w:gridCol w:w="3078"/>
        <w:gridCol w:w="6952"/>
      </w:tblGrid>
      <w:tr w:rsidR="00334DC3" w:rsidRPr="002214A3" w14:paraId="615F319A" w14:textId="77777777" w:rsidTr="466724D3">
        <w:tc>
          <w:tcPr>
            <w:tcW w:w="3078" w:type="dxa"/>
          </w:tcPr>
          <w:p w14:paraId="6EE36C2C" w14:textId="77777777" w:rsidR="00865F01" w:rsidRPr="002214A3" w:rsidRDefault="00865F01" w:rsidP="006155B1">
            <w:pPr>
              <w:ind w:left="90"/>
              <w:jc w:val="center"/>
              <w:rPr>
                <w:rFonts w:asciiTheme="majorHAnsi" w:hAnsiTheme="majorHAnsi"/>
                <w:b/>
                <w:color w:val="000000" w:themeColor="text1"/>
                <w:sz w:val="24"/>
              </w:rPr>
            </w:pPr>
            <w:r w:rsidRPr="002214A3">
              <w:rPr>
                <w:rFonts w:asciiTheme="majorHAnsi" w:hAnsiTheme="majorHAnsi"/>
                <w:b/>
                <w:color w:val="000000" w:themeColor="text1"/>
                <w:sz w:val="24"/>
              </w:rPr>
              <w:t>ID</w:t>
            </w:r>
          </w:p>
        </w:tc>
        <w:tc>
          <w:tcPr>
            <w:tcW w:w="6952" w:type="dxa"/>
          </w:tcPr>
          <w:p w14:paraId="25B9BB9D" w14:textId="77777777" w:rsidR="00865F01" w:rsidRPr="002214A3" w:rsidRDefault="00865F01" w:rsidP="006155B1">
            <w:pPr>
              <w:ind w:left="90"/>
              <w:jc w:val="center"/>
              <w:rPr>
                <w:rFonts w:asciiTheme="majorHAnsi" w:hAnsiTheme="majorHAnsi"/>
                <w:b/>
                <w:color w:val="000000" w:themeColor="text1"/>
                <w:sz w:val="24"/>
              </w:rPr>
            </w:pPr>
            <w:r w:rsidRPr="002214A3">
              <w:rPr>
                <w:rFonts w:asciiTheme="majorHAnsi" w:hAnsiTheme="majorHAnsi"/>
                <w:b/>
                <w:color w:val="000000" w:themeColor="text1"/>
                <w:sz w:val="24"/>
              </w:rPr>
              <w:t>Requirement</w:t>
            </w:r>
          </w:p>
        </w:tc>
      </w:tr>
      <w:tr w:rsidR="00334DC3" w:rsidRPr="002214A3" w14:paraId="54A2390E" w14:textId="77777777" w:rsidTr="466724D3">
        <w:tc>
          <w:tcPr>
            <w:tcW w:w="3078" w:type="dxa"/>
          </w:tcPr>
          <w:p w14:paraId="1BFECA4C" w14:textId="0E8351AB" w:rsidR="00865F01" w:rsidRPr="002214A3" w:rsidRDefault="36835D1B" w:rsidP="112EEEB5">
            <w:pPr>
              <w:rPr>
                <w:color w:val="000000" w:themeColor="text1"/>
                <w:sz w:val="22"/>
                <w:szCs w:val="22"/>
                <w:lang w:val="en-AU"/>
              </w:rPr>
            </w:pPr>
            <w:r w:rsidRPr="112EEEB5">
              <w:rPr>
                <w:color w:val="000000" w:themeColor="text1"/>
                <w:sz w:val="22"/>
                <w:szCs w:val="22"/>
                <w:lang w:val="en-AU"/>
              </w:rPr>
              <w:t>1</w:t>
            </w:r>
          </w:p>
        </w:tc>
        <w:tc>
          <w:tcPr>
            <w:tcW w:w="6952" w:type="dxa"/>
          </w:tcPr>
          <w:p w14:paraId="18A387EC" w14:textId="2BBC2044" w:rsidR="00865F01" w:rsidRPr="002214A3" w:rsidRDefault="14A36ABF" w:rsidP="1F90C9AA">
            <w:pPr>
              <w:rPr>
                <w:color w:val="000000" w:themeColor="text1"/>
                <w:sz w:val="22"/>
                <w:szCs w:val="22"/>
                <w:lang w:val="en-AU"/>
              </w:rPr>
            </w:pPr>
            <w:r w:rsidRPr="466724D3">
              <w:rPr>
                <w:color w:val="000000" w:themeColor="text1"/>
                <w:sz w:val="22"/>
                <w:szCs w:val="22"/>
                <w:lang w:val="en-AU"/>
              </w:rPr>
              <w:t>Same d</w:t>
            </w:r>
            <w:r w:rsidR="58950A07" w:rsidRPr="466724D3">
              <w:rPr>
                <w:color w:val="000000" w:themeColor="text1"/>
                <w:sz w:val="22"/>
                <w:szCs w:val="22"/>
                <w:lang w:val="en-AU"/>
              </w:rPr>
              <w:t xml:space="preserve">atabase stores </w:t>
            </w:r>
            <w:r w:rsidR="19255471" w:rsidRPr="466724D3">
              <w:rPr>
                <w:color w:val="000000" w:themeColor="text1"/>
                <w:sz w:val="22"/>
                <w:szCs w:val="22"/>
                <w:lang w:val="en-AU"/>
              </w:rPr>
              <w:t>patient data and medical staff data</w:t>
            </w:r>
          </w:p>
        </w:tc>
      </w:tr>
      <w:tr w:rsidR="00334DC3" w:rsidRPr="002214A3" w14:paraId="61A896DE" w14:textId="77777777" w:rsidTr="466724D3">
        <w:tc>
          <w:tcPr>
            <w:tcW w:w="3078" w:type="dxa"/>
          </w:tcPr>
          <w:p w14:paraId="6E73C37F" w14:textId="7F0FF4F8" w:rsidR="00865F01" w:rsidRPr="002214A3" w:rsidRDefault="36835D1B" w:rsidP="112EEEB5">
            <w:pPr>
              <w:rPr>
                <w:color w:val="000000" w:themeColor="text1"/>
                <w:sz w:val="22"/>
                <w:szCs w:val="22"/>
                <w:lang w:val="en-AU"/>
              </w:rPr>
            </w:pPr>
            <w:r w:rsidRPr="112EEEB5">
              <w:rPr>
                <w:color w:val="000000" w:themeColor="text1"/>
                <w:sz w:val="22"/>
                <w:szCs w:val="22"/>
                <w:lang w:val="en-AU"/>
              </w:rPr>
              <w:t>2</w:t>
            </w:r>
          </w:p>
        </w:tc>
        <w:tc>
          <w:tcPr>
            <w:tcW w:w="6952" w:type="dxa"/>
          </w:tcPr>
          <w:p w14:paraId="6A1FD12D" w14:textId="193041D2" w:rsidR="00865F01" w:rsidRPr="002214A3" w:rsidRDefault="443075BF" w:rsidP="1F90C9AA">
            <w:pPr>
              <w:rPr>
                <w:color w:val="000000" w:themeColor="text1"/>
                <w:sz w:val="22"/>
                <w:szCs w:val="22"/>
                <w:lang w:val="en-AU"/>
              </w:rPr>
            </w:pPr>
            <w:r w:rsidRPr="1F90C9AA">
              <w:rPr>
                <w:color w:val="000000" w:themeColor="text1"/>
                <w:sz w:val="22"/>
                <w:szCs w:val="22"/>
                <w:lang w:val="en-AU"/>
              </w:rPr>
              <w:t>Staff</w:t>
            </w:r>
            <w:r w:rsidR="1B918194" w:rsidRPr="1F90C9AA">
              <w:rPr>
                <w:color w:val="000000" w:themeColor="text1"/>
                <w:sz w:val="22"/>
                <w:szCs w:val="22"/>
                <w:lang w:val="en-AU"/>
              </w:rPr>
              <w:t xml:space="preserve"> should be able to access database</w:t>
            </w:r>
            <w:r w:rsidR="4A627245" w:rsidRPr="1F90C9AA">
              <w:rPr>
                <w:color w:val="000000" w:themeColor="text1"/>
                <w:sz w:val="22"/>
                <w:szCs w:val="22"/>
                <w:lang w:val="en-AU"/>
              </w:rPr>
              <w:t>, patients accessing their own data</w:t>
            </w:r>
          </w:p>
        </w:tc>
      </w:tr>
      <w:tr w:rsidR="00334DC3" w:rsidRPr="002214A3" w14:paraId="776F4563" w14:textId="77777777" w:rsidTr="466724D3">
        <w:tc>
          <w:tcPr>
            <w:tcW w:w="3078" w:type="dxa"/>
          </w:tcPr>
          <w:p w14:paraId="1BB0B597" w14:textId="62D4ECEB" w:rsidR="00865F01" w:rsidRPr="002214A3" w:rsidRDefault="36835D1B" w:rsidP="112EEEB5">
            <w:pPr>
              <w:rPr>
                <w:color w:val="000000" w:themeColor="text1"/>
                <w:sz w:val="22"/>
                <w:szCs w:val="22"/>
                <w:lang w:val="en-AU"/>
              </w:rPr>
            </w:pPr>
            <w:r w:rsidRPr="112EEEB5">
              <w:rPr>
                <w:color w:val="000000" w:themeColor="text1"/>
                <w:sz w:val="22"/>
                <w:szCs w:val="22"/>
                <w:lang w:val="en-AU"/>
              </w:rPr>
              <w:t>3</w:t>
            </w:r>
          </w:p>
        </w:tc>
        <w:tc>
          <w:tcPr>
            <w:tcW w:w="6952" w:type="dxa"/>
          </w:tcPr>
          <w:p w14:paraId="65332DC2" w14:textId="5DE7F1F1" w:rsidR="00865F01" w:rsidRPr="002214A3" w:rsidRDefault="6568308E" w:rsidP="1F90C9AA">
            <w:pPr>
              <w:rPr>
                <w:color w:val="000000" w:themeColor="text1"/>
                <w:sz w:val="22"/>
                <w:szCs w:val="22"/>
                <w:lang w:val="en-AU"/>
              </w:rPr>
            </w:pPr>
            <w:r w:rsidRPr="112EEEB5">
              <w:rPr>
                <w:color w:val="000000" w:themeColor="text1"/>
                <w:sz w:val="22"/>
                <w:szCs w:val="22"/>
                <w:lang w:val="en-AU"/>
              </w:rPr>
              <w:t xml:space="preserve">Access to the database should take less than </w:t>
            </w:r>
            <w:r w:rsidR="40CF4871" w:rsidRPr="112EEEB5">
              <w:rPr>
                <w:color w:val="000000" w:themeColor="text1"/>
                <w:sz w:val="22"/>
                <w:szCs w:val="22"/>
                <w:lang w:val="en-AU"/>
              </w:rPr>
              <w:t>15</w:t>
            </w:r>
            <w:r w:rsidRPr="112EEEB5">
              <w:rPr>
                <w:color w:val="000000" w:themeColor="text1"/>
                <w:sz w:val="22"/>
                <w:szCs w:val="22"/>
                <w:lang w:val="en-AU"/>
              </w:rPr>
              <w:t xml:space="preserve"> seconds</w:t>
            </w:r>
            <w:r w:rsidR="0390D781" w:rsidRPr="112EEEB5">
              <w:rPr>
                <w:color w:val="000000" w:themeColor="text1"/>
                <w:sz w:val="22"/>
                <w:szCs w:val="22"/>
                <w:lang w:val="en-AU"/>
              </w:rPr>
              <w:t xml:space="preserve"> at 1000 users</w:t>
            </w:r>
          </w:p>
        </w:tc>
      </w:tr>
      <w:tr w:rsidR="00334DC3" w:rsidRPr="002214A3" w14:paraId="0A930E43" w14:textId="77777777" w:rsidTr="466724D3">
        <w:tc>
          <w:tcPr>
            <w:tcW w:w="3078" w:type="dxa"/>
          </w:tcPr>
          <w:p w14:paraId="02C5E5F9" w14:textId="26EB6C8C" w:rsidR="00865F01" w:rsidRPr="002214A3" w:rsidRDefault="1760D392" w:rsidP="112EEEB5">
            <w:pPr>
              <w:rPr>
                <w:color w:val="000000" w:themeColor="text1"/>
                <w:sz w:val="22"/>
                <w:szCs w:val="22"/>
                <w:lang w:val="en-AU"/>
              </w:rPr>
            </w:pPr>
            <w:r w:rsidRPr="112EEEB5">
              <w:rPr>
                <w:color w:val="000000" w:themeColor="text1"/>
                <w:sz w:val="22"/>
                <w:szCs w:val="22"/>
                <w:lang w:val="en-AU"/>
              </w:rPr>
              <w:t>4</w:t>
            </w:r>
          </w:p>
        </w:tc>
        <w:tc>
          <w:tcPr>
            <w:tcW w:w="6952" w:type="dxa"/>
          </w:tcPr>
          <w:p w14:paraId="7D14306F" w14:textId="635785B8" w:rsidR="00865F01" w:rsidRPr="002214A3" w:rsidRDefault="2C9FEDF7" w:rsidP="1F90C9AA">
            <w:pPr>
              <w:rPr>
                <w:color w:val="000000" w:themeColor="text1"/>
                <w:sz w:val="22"/>
                <w:szCs w:val="22"/>
                <w:lang w:val="en-AU"/>
              </w:rPr>
            </w:pPr>
            <w:r w:rsidRPr="1F90C9AA">
              <w:rPr>
                <w:color w:val="000000" w:themeColor="text1"/>
                <w:sz w:val="22"/>
                <w:szCs w:val="22"/>
                <w:lang w:val="en-AU"/>
              </w:rPr>
              <w:t>Patients assigned to staff</w:t>
            </w:r>
          </w:p>
        </w:tc>
      </w:tr>
      <w:tr w:rsidR="00334DC3" w:rsidRPr="002214A3" w14:paraId="349691EE" w14:textId="77777777" w:rsidTr="466724D3">
        <w:tc>
          <w:tcPr>
            <w:tcW w:w="3078" w:type="dxa"/>
          </w:tcPr>
          <w:p w14:paraId="4D11119F" w14:textId="49AEEC8A" w:rsidR="006007DE" w:rsidRPr="002214A3" w:rsidRDefault="368BE0A7" w:rsidP="00567954">
            <w:pPr>
              <w:rPr>
                <w:color w:val="000000" w:themeColor="text1"/>
                <w:lang w:val="en-AU"/>
              </w:rPr>
            </w:pPr>
            <w:r w:rsidRPr="112EEEB5">
              <w:rPr>
                <w:color w:val="000000" w:themeColor="text1"/>
                <w:lang w:val="en-AU"/>
              </w:rPr>
              <w:t>5</w:t>
            </w:r>
          </w:p>
        </w:tc>
        <w:tc>
          <w:tcPr>
            <w:tcW w:w="6952" w:type="dxa"/>
          </w:tcPr>
          <w:p w14:paraId="22DDDDE6" w14:textId="590CF109" w:rsidR="006007DE" w:rsidRPr="008F4F8B" w:rsidRDefault="009B69F6" w:rsidP="00865F01">
            <w:pPr>
              <w:rPr>
                <w:color w:val="000000" w:themeColor="text1"/>
                <w:sz w:val="22"/>
                <w:szCs w:val="22"/>
                <w:lang w:val="en-AU"/>
              </w:rPr>
            </w:pPr>
            <w:r>
              <w:rPr>
                <w:color w:val="000000" w:themeColor="text1"/>
                <w:sz w:val="22"/>
                <w:szCs w:val="22"/>
                <w:lang w:val="en-AU"/>
              </w:rPr>
              <w:t>Front-end should be intuitive and responsive</w:t>
            </w:r>
          </w:p>
        </w:tc>
      </w:tr>
      <w:tr w:rsidR="00334DC3" w:rsidRPr="002214A3" w14:paraId="46AD8815" w14:textId="77777777" w:rsidTr="466724D3">
        <w:tc>
          <w:tcPr>
            <w:tcW w:w="3078" w:type="dxa"/>
          </w:tcPr>
          <w:p w14:paraId="0E4CC0AA" w14:textId="0A9A3147" w:rsidR="006007DE" w:rsidRPr="002214A3" w:rsidRDefault="7ED7F17C" w:rsidP="00567954">
            <w:pPr>
              <w:rPr>
                <w:color w:val="000000" w:themeColor="text1"/>
                <w:lang w:val="en-AU"/>
              </w:rPr>
            </w:pPr>
            <w:r w:rsidRPr="112EEEB5">
              <w:rPr>
                <w:color w:val="000000" w:themeColor="text1"/>
                <w:lang w:val="en-AU"/>
              </w:rPr>
              <w:t>6</w:t>
            </w:r>
          </w:p>
        </w:tc>
        <w:tc>
          <w:tcPr>
            <w:tcW w:w="6952" w:type="dxa"/>
          </w:tcPr>
          <w:p w14:paraId="3187ED76" w14:textId="0B24236C" w:rsidR="006007DE" w:rsidRDefault="13014725" w:rsidP="00865F01">
            <w:pPr>
              <w:rPr>
                <w:color w:val="000000" w:themeColor="text1"/>
                <w:lang w:val="en-AU"/>
              </w:rPr>
            </w:pPr>
            <w:r w:rsidRPr="607E9097">
              <w:rPr>
                <w:color w:val="000000" w:themeColor="text1"/>
                <w:lang w:val="en-AU"/>
              </w:rPr>
              <w:t xml:space="preserve">The </w:t>
            </w:r>
            <w:r w:rsidR="57C187FD" w:rsidRPr="607E9097">
              <w:rPr>
                <w:color w:val="000000" w:themeColor="text1"/>
                <w:lang w:val="en-AU"/>
              </w:rPr>
              <w:t>user</w:t>
            </w:r>
            <w:r w:rsidRPr="607E9097">
              <w:rPr>
                <w:color w:val="000000" w:themeColor="text1"/>
                <w:lang w:val="en-AU"/>
              </w:rPr>
              <w:t xml:space="preserve"> should be able to </w:t>
            </w:r>
            <w:r w:rsidR="345AC7C5" w:rsidRPr="607E9097">
              <w:rPr>
                <w:color w:val="000000" w:themeColor="text1"/>
                <w:lang w:val="en-AU"/>
              </w:rPr>
              <w:t>navigate through the option</w:t>
            </w:r>
            <w:r w:rsidR="0D742715" w:rsidRPr="607E9097">
              <w:rPr>
                <w:color w:val="000000" w:themeColor="text1"/>
                <w:lang w:val="en-AU"/>
              </w:rPr>
              <w:t>s</w:t>
            </w:r>
            <w:r w:rsidR="345AC7C5" w:rsidRPr="607E9097">
              <w:rPr>
                <w:color w:val="000000" w:themeColor="text1"/>
                <w:lang w:val="en-AU"/>
              </w:rPr>
              <w:t xml:space="preserve"> with a tab</w:t>
            </w:r>
            <w:r w:rsidR="3DEBB2BD" w:rsidRPr="607E9097">
              <w:rPr>
                <w:color w:val="000000" w:themeColor="text1"/>
                <w:lang w:val="en-AU"/>
              </w:rPr>
              <w:t xml:space="preserve"> at the top</w:t>
            </w:r>
          </w:p>
        </w:tc>
      </w:tr>
      <w:tr w:rsidR="0EC9F216" w14:paraId="710AE095" w14:textId="77777777" w:rsidTr="466724D3">
        <w:trPr>
          <w:trHeight w:val="300"/>
        </w:trPr>
        <w:tc>
          <w:tcPr>
            <w:tcW w:w="3078" w:type="dxa"/>
          </w:tcPr>
          <w:p w14:paraId="017E7707" w14:textId="787CF9C4" w:rsidR="5C8609AA" w:rsidRDefault="5C8609AA" w:rsidP="0EC9F216">
            <w:pPr>
              <w:rPr>
                <w:color w:val="000000" w:themeColor="text1"/>
                <w:lang w:val="en-AU"/>
              </w:rPr>
            </w:pPr>
            <w:r w:rsidRPr="0EC9F216">
              <w:rPr>
                <w:color w:val="000000" w:themeColor="text1"/>
                <w:lang w:val="en-AU"/>
              </w:rPr>
              <w:t>7</w:t>
            </w:r>
          </w:p>
        </w:tc>
        <w:tc>
          <w:tcPr>
            <w:tcW w:w="6952" w:type="dxa"/>
          </w:tcPr>
          <w:p w14:paraId="7F620E67" w14:textId="7C928BF0" w:rsidR="5C8609AA" w:rsidRDefault="5C8609AA" w:rsidP="0EC9F216">
            <w:pPr>
              <w:rPr>
                <w:color w:val="000000" w:themeColor="text1"/>
                <w:lang w:val="en-AU"/>
              </w:rPr>
            </w:pPr>
            <w:r w:rsidRPr="0EC9F216">
              <w:rPr>
                <w:color w:val="000000" w:themeColor="text1"/>
                <w:lang w:val="en-AU"/>
              </w:rPr>
              <w:t>The system should be able to recover quickly from any crash or hack</w:t>
            </w:r>
          </w:p>
        </w:tc>
      </w:tr>
    </w:tbl>
    <w:p w14:paraId="66BBA969" w14:textId="649A5552" w:rsidR="112EEEB5" w:rsidRDefault="112EEEB5"/>
    <w:sectPr w:rsidR="112EEEB5" w:rsidSect="002214A3">
      <w:headerReference w:type="default" r:id="rId12"/>
      <w:footerReference w:type="default" r:id="rId13"/>
      <w:headerReference w:type="first" r:id="rId14"/>
      <w:footerReference w:type="first" r:id="rId15"/>
      <w:pgSz w:w="12240" w:h="15840"/>
      <w:pgMar w:top="1080" w:right="1080" w:bottom="1080" w:left="108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AC21D" w14:textId="77777777" w:rsidR="000325CD" w:rsidRDefault="000325CD" w:rsidP="00965773">
      <w:r>
        <w:separator/>
      </w:r>
    </w:p>
  </w:endnote>
  <w:endnote w:type="continuationSeparator" w:id="0">
    <w:p w14:paraId="62AF183B" w14:textId="77777777" w:rsidR="000325CD" w:rsidRDefault="000325CD" w:rsidP="00965773">
      <w:r>
        <w:continuationSeparator/>
      </w:r>
    </w:p>
  </w:endnote>
  <w:endnote w:type="continuationNotice" w:id="1">
    <w:p w14:paraId="56FF7F98" w14:textId="77777777" w:rsidR="000325CD" w:rsidRDefault="000325C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Helvetica Neue Light">
    <w:charset w:val="00"/>
    <w:family w:val="auto"/>
    <w:pitch w:val="variable"/>
    <w:sig w:usb0="03000000" w:usb1="00000000" w:usb2="00000000" w:usb3="00000000" w:csb0="00000001" w:csb1="00000000"/>
  </w:font>
  <w:font w:name="ヒラギノ角ゴ Pro W3">
    <w:charset w:val="00"/>
    <w:family w:val="roman"/>
    <w:pitch w:val="default"/>
  </w:font>
  <w:font w:name="Helvetica Neue">
    <w:altName w:val="Arial"/>
    <w:charset w:val="00"/>
    <w:family w:val="auto"/>
    <w:pitch w:val="variable"/>
    <w:sig w:usb0="00000000" w:usb1="00000000" w:usb2="00000000" w:usb3="00000000" w:csb0="00000001" w:csb1="00000000"/>
  </w:font>
  <w:font w:name="Helvetica Neue UltraLight">
    <w:charset w:val="00"/>
    <w:family w:val="auto"/>
    <w:pitch w:val="variable"/>
    <w:sig w:usb0="03000000"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5148"/>
      <w:gridCol w:w="4230"/>
      <w:gridCol w:w="540"/>
    </w:tblGrid>
    <w:tr w:rsidR="002214A3" w:rsidRPr="00B439FD" w14:paraId="5A89209D" w14:textId="77777777" w:rsidTr="00D343AC">
      <w:tc>
        <w:tcPr>
          <w:tcW w:w="5148" w:type="dxa"/>
          <w:vAlign w:val="center"/>
        </w:tcPr>
        <w:p w14:paraId="6963E931" w14:textId="77777777" w:rsidR="002214A3" w:rsidRPr="00E5326E" w:rsidRDefault="002214A3" w:rsidP="002214A3">
          <w:pPr>
            <w:pStyle w:val="Footer"/>
            <w:spacing w:before="0"/>
            <w:rPr>
              <w:rFonts w:asciiTheme="minorHAnsi" w:hAnsiTheme="minorHAnsi"/>
              <w:sz w:val="18"/>
            </w:rPr>
          </w:pPr>
          <w:r>
            <w:rPr>
              <w:rFonts w:asciiTheme="minorHAnsi" w:hAnsiTheme="minorHAnsi"/>
              <w:sz w:val="20"/>
            </w:rPr>
            <w:t>UA92.ac.uk</w:t>
          </w:r>
        </w:p>
      </w:tc>
      <w:tc>
        <w:tcPr>
          <w:tcW w:w="4230" w:type="dxa"/>
          <w:tcBorders>
            <w:right w:val="single" w:sz="4" w:space="0" w:color="009900"/>
          </w:tcBorders>
          <w:vAlign w:val="center"/>
        </w:tcPr>
        <w:p w14:paraId="38F5E3AE" w14:textId="77777777" w:rsidR="002214A3" w:rsidRPr="00B439FD" w:rsidRDefault="002214A3" w:rsidP="002214A3">
          <w:pPr>
            <w:pStyle w:val="Footer"/>
            <w:rPr>
              <w:rFonts w:asciiTheme="minorHAnsi" w:hAnsiTheme="minorHAnsi"/>
            </w:rPr>
          </w:pPr>
        </w:p>
      </w:tc>
      <w:tc>
        <w:tcPr>
          <w:tcW w:w="540" w:type="dxa"/>
          <w:tcBorders>
            <w:top w:val="single" w:sz="4" w:space="0" w:color="009900"/>
            <w:left w:val="single" w:sz="4" w:space="0" w:color="009900"/>
          </w:tcBorders>
          <w:vAlign w:val="center"/>
        </w:tcPr>
        <w:p w14:paraId="4C2C4CBF" w14:textId="77777777" w:rsidR="002214A3" w:rsidRPr="00B439FD" w:rsidRDefault="002214A3" w:rsidP="002214A3">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Pr>
              <w:rFonts w:asciiTheme="minorHAnsi" w:hAnsiTheme="minorHAnsi"/>
              <w:sz w:val="20"/>
            </w:rPr>
            <w:t>1</w:t>
          </w:r>
          <w:r w:rsidRPr="00B439FD">
            <w:rPr>
              <w:rFonts w:asciiTheme="minorHAnsi" w:hAnsiTheme="minorHAnsi"/>
              <w:noProof/>
              <w:sz w:val="20"/>
            </w:rPr>
            <w:fldChar w:fldCharType="end"/>
          </w:r>
        </w:p>
      </w:tc>
    </w:tr>
  </w:tbl>
  <w:p w14:paraId="59B51015" w14:textId="77777777" w:rsidR="002214A3" w:rsidRPr="008D38CC" w:rsidRDefault="002214A3" w:rsidP="002214A3">
    <w:pPr>
      <w:pStyle w:val="Footer"/>
      <w:spacing w:before="0"/>
      <w:rPr>
        <w:rFonts w:asciiTheme="minorHAnsi" w:hAnsiTheme="minorHAnsi"/>
        <w:sz w:val="12"/>
      </w:rPr>
    </w:pPr>
  </w:p>
  <w:p w14:paraId="415D19E0" w14:textId="77777777" w:rsidR="00A10DDF" w:rsidRPr="002214A3" w:rsidRDefault="00A10DDF" w:rsidP="00221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4C75CF" w:rsidRPr="00B439FD" w14:paraId="442FD0CE" w14:textId="77777777" w:rsidTr="00CB2D7C">
      <w:tc>
        <w:tcPr>
          <w:tcW w:w="6325" w:type="dxa"/>
          <w:vAlign w:val="center"/>
        </w:tcPr>
        <w:p w14:paraId="40FF1421" w14:textId="77777777" w:rsidR="004C75CF" w:rsidRPr="00B439FD" w:rsidRDefault="004C75CF"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cs="Arial"/>
                <w:sz w:val="20"/>
              </w:rPr>
              <w:t>TechWhirl.com</w:t>
            </w:r>
          </w:hyperlink>
        </w:p>
        <w:p w14:paraId="14B40C29" w14:textId="77777777" w:rsidR="004C75CF" w:rsidRPr="00B439FD" w:rsidRDefault="004C75CF"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14:paraId="5A433006" w14:textId="77777777" w:rsidR="004C75CF" w:rsidRPr="00B439FD" w:rsidRDefault="004C75CF" w:rsidP="00B439FD">
          <w:pPr>
            <w:pStyle w:val="Footer"/>
            <w:rPr>
              <w:rFonts w:asciiTheme="minorHAnsi" w:hAnsiTheme="minorHAnsi"/>
            </w:rPr>
          </w:pPr>
          <w:r>
            <w:rPr>
              <w:rFonts w:asciiTheme="minorHAnsi" w:hAnsiTheme="minorHAnsi"/>
              <w:noProof/>
              <w:sz w:val="20"/>
              <w:lang w:eastAsia="en-US"/>
            </w:rPr>
            <w:drawing>
              <wp:inline distT="0" distB="0" distL="0" distR="0" wp14:anchorId="0976EDFA" wp14:editId="32944CBD">
                <wp:extent cx="274320"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vicon.jpg"/>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14:paraId="5E9639AF" w14:textId="77777777" w:rsidR="004C75CF" w:rsidRPr="00B439FD" w:rsidRDefault="004C75CF"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A10DDF">
            <w:rPr>
              <w:rFonts w:asciiTheme="minorHAnsi" w:hAnsiTheme="minorHAnsi"/>
              <w:noProof/>
              <w:sz w:val="20"/>
            </w:rPr>
            <w:t>0</w:t>
          </w:r>
          <w:r w:rsidRPr="00B439FD">
            <w:rPr>
              <w:rFonts w:asciiTheme="minorHAnsi" w:hAnsiTheme="minorHAnsi"/>
              <w:noProof/>
              <w:sz w:val="20"/>
            </w:rPr>
            <w:fldChar w:fldCharType="end"/>
          </w:r>
        </w:p>
      </w:tc>
    </w:tr>
  </w:tbl>
  <w:p w14:paraId="796A4DB1" w14:textId="77777777" w:rsidR="004C75CF" w:rsidRPr="00B439FD" w:rsidRDefault="004C75CF" w:rsidP="008D38CC">
    <w:pPr>
      <w:pStyle w:val="Footer"/>
      <w:spacing w:before="0"/>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8974" w14:textId="77777777" w:rsidR="000325CD" w:rsidRDefault="000325CD" w:rsidP="00965773">
      <w:r>
        <w:separator/>
      </w:r>
    </w:p>
  </w:footnote>
  <w:footnote w:type="continuationSeparator" w:id="0">
    <w:p w14:paraId="500B8BF0" w14:textId="77777777" w:rsidR="000325CD" w:rsidRDefault="000325CD" w:rsidP="00965773">
      <w:r>
        <w:continuationSeparator/>
      </w:r>
    </w:p>
  </w:footnote>
  <w:footnote w:type="continuationNotice" w:id="1">
    <w:p w14:paraId="4E67EF40" w14:textId="77777777" w:rsidR="000325CD" w:rsidRDefault="000325C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B254" w14:textId="59252F78" w:rsidR="002214A3" w:rsidRPr="002214A3" w:rsidRDefault="002214A3" w:rsidP="002214A3">
    <w:pPr>
      <w:tabs>
        <w:tab w:val="center" w:pos="5400"/>
        <w:tab w:val="right" w:pos="9360"/>
      </w:tabs>
      <w:spacing w:after="240"/>
      <w:rPr>
        <w:color w:val="000000" w:themeColor="text1"/>
        <w:lang w:val="en-GB"/>
      </w:rPr>
    </w:pPr>
    <w:r w:rsidRPr="002214A3">
      <w:rPr>
        <w:rFonts w:ascii="Haettenschweiler" w:hAnsi="Haettenschweiler"/>
        <w:color w:val="000000" w:themeColor="text1"/>
        <w:sz w:val="48"/>
        <w:lang w:val="en-GB" w:eastAsia="ja-JP"/>
      </w:rPr>
      <w:t xml:space="preserve">Group No: </w:t>
    </w:r>
    <w:r w:rsidR="00BE40F3">
      <w:rPr>
        <w:rFonts w:ascii="Haettenschweiler" w:hAnsi="Haettenschweiler"/>
        <w:color w:val="000000" w:themeColor="text1"/>
        <w:sz w:val="48"/>
        <w:lang w:val="en-GB" w:eastAsia="ja-JP"/>
      </w:rPr>
      <w:t>3</w:t>
    </w:r>
    <w:r w:rsidRPr="002214A3">
      <w:rPr>
        <w:rFonts w:ascii="Haettenschweiler" w:hAnsi="Haettenschweiler"/>
        <w:color w:val="000000" w:themeColor="text1"/>
        <w:sz w:val="48"/>
        <w:lang w:val="en-GB" w:eastAsia="ja-JP"/>
      </w:rPr>
      <w:tab/>
    </w:r>
    <w:r w:rsidRPr="002214A3">
      <w:rPr>
        <w:rFonts w:ascii="Haettenschweiler" w:hAnsi="Haettenschweiler"/>
        <w:color w:val="000000" w:themeColor="text1"/>
        <w:sz w:val="48"/>
        <w:lang w:val="en-GB" w:eastAsia="ja-JP"/>
      </w:rPr>
      <w:tab/>
      <w:t xml:space="preserve">Project Title: </w:t>
    </w:r>
    <w:r w:rsidR="006D6666">
      <w:rPr>
        <w:rFonts w:ascii="Haettenschweiler" w:hAnsi="Haettenschweiler"/>
        <w:color w:val="000000" w:themeColor="text1"/>
        <w:sz w:val="48"/>
        <w:lang w:val="en-GB" w:eastAsia="ja-JP"/>
      </w:rPr>
      <w:t>Medical Patient Database</w:t>
    </w:r>
  </w:p>
  <w:p w14:paraId="104FF015" w14:textId="783C36C2" w:rsidR="00CA1DB4" w:rsidRPr="002214A3" w:rsidRDefault="00CA1DB4" w:rsidP="002214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9B09" w14:textId="77777777" w:rsidR="00A10DDF" w:rsidRPr="00B439FD" w:rsidRDefault="00A10DDF" w:rsidP="004C75CF">
    <w:pPr>
      <w:tabs>
        <w:tab w:val="center" w:pos="7200"/>
        <w:tab w:val="left" w:pos="8550"/>
        <w:tab w:val="right" w:pos="13680"/>
      </w:tabs>
      <w:spacing w:after="240"/>
      <w:rPr>
        <w:color w:val="009900"/>
      </w:rPr>
    </w:pPr>
    <w:r w:rsidRPr="006E6D6B">
      <w:rPr>
        <w:noProof/>
        <w:color w:val="009900"/>
      </w:rPr>
      <w:drawing>
        <wp:inline distT="0" distB="0" distL="0" distR="0" wp14:anchorId="2A13379A" wp14:editId="3E48C9EA">
          <wp:extent cx="2057400" cy="36155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6E6D6B">
      <w:rPr>
        <w:rFonts w:ascii="Haettenschweiler" w:hAnsi="Haettenschweiler"/>
        <w:color w:val="009900"/>
        <w:sz w:val="48"/>
        <w:lang w:eastAsia="ja-JP"/>
      </w:rPr>
      <w:tab/>
      <w:t>Tech Comm Template</w:t>
    </w:r>
    <w:r w:rsidRPr="006E6D6B">
      <w:rPr>
        <w:rFonts w:ascii="Haettenschweiler" w:hAnsi="Haettenschweiler"/>
        <w:color w:val="009900"/>
        <w:sz w:val="48"/>
        <w:lang w:eastAsia="ja-JP"/>
      </w:rPr>
      <w:tab/>
    </w:r>
    <w:r>
      <w:rPr>
        <w:rFonts w:ascii="Haettenschweiler" w:hAnsi="Haettenschweiler"/>
        <w:color w:val="009900"/>
        <w:sz w:val="48"/>
      </w:rPr>
      <w:t>BRD</w:t>
    </w:r>
  </w:p>
  <w:p w14:paraId="389C6CAE" w14:textId="77777777" w:rsidR="00A10DDF" w:rsidRDefault="00A10DDF"/>
</w:hdr>
</file>

<file path=word/intelligence2.xml><?xml version="1.0" encoding="utf-8"?>
<int2:intelligence xmlns:int2="http://schemas.microsoft.com/office/intelligence/2020/intelligence" xmlns:oel="http://schemas.microsoft.com/office/2019/extlst">
  <int2:observations>
    <int2:textHash int2:hashCode="Dl/wog3gULLKCe" int2:id="S1iD53O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80F6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7E12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220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5"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6"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7"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6641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20039F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2F1EBE"/>
    <w:multiLevelType w:val="hybridMultilevel"/>
    <w:tmpl w:val="0962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0ECD6"/>
    <w:multiLevelType w:val="hybridMultilevel"/>
    <w:tmpl w:val="FFFFFFFF"/>
    <w:lvl w:ilvl="0" w:tplc="95CE9BB2">
      <w:numFmt w:val="bullet"/>
      <w:lvlText w:val="-"/>
      <w:lvlJc w:val="left"/>
      <w:pPr>
        <w:ind w:left="720" w:hanging="360"/>
      </w:pPr>
      <w:rPr>
        <w:rFonts w:ascii="Calibri" w:hAnsi="Calibri" w:hint="default"/>
      </w:rPr>
    </w:lvl>
    <w:lvl w:ilvl="1" w:tplc="A48AC07E">
      <w:start w:val="1"/>
      <w:numFmt w:val="bullet"/>
      <w:lvlText w:val="o"/>
      <w:lvlJc w:val="left"/>
      <w:pPr>
        <w:ind w:left="1440" w:hanging="360"/>
      </w:pPr>
      <w:rPr>
        <w:rFonts w:ascii="Courier New" w:hAnsi="Courier New" w:hint="default"/>
      </w:rPr>
    </w:lvl>
    <w:lvl w:ilvl="2" w:tplc="25C0B062">
      <w:start w:val="1"/>
      <w:numFmt w:val="bullet"/>
      <w:lvlText w:val=""/>
      <w:lvlJc w:val="left"/>
      <w:pPr>
        <w:ind w:left="2160" w:hanging="360"/>
      </w:pPr>
      <w:rPr>
        <w:rFonts w:ascii="Wingdings" w:hAnsi="Wingdings" w:hint="default"/>
      </w:rPr>
    </w:lvl>
    <w:lvl w:ilvl="3" w:tplc="0F0A413E">
      <w:start w:val="1"/>
      <w:numFmt w:val="bullet"/>
      <w:lvlText w:val=""/>
      <w:lvlJc w:val="left"/>
      <w:pPr>
        <w:ind w:left="2880" w:hanging="360"/>
      </w:pPr>
      <w:rPr>
        <w:rFonts w:ascii="Symbol" w:hAnsi="Symbol" w:hint="default"/>
      </w:rPr>
    </w:lvl>
    <w:lvl w:ilvl="4" w:tplc="728A7500">
      <w:start w:val="1"/>
      <w:numFmt w:val="bullet"/>
      <w:lvlText w:val="o"/>
      <w:lvlJc w:val="left"/>
      <w:pPr>
        <w:ind w:left="3600" w:hanging="360"/>
      </w:pPr>
      <w:rPr>
        <w:rFonts w:ascii="Courier New" w:hAnsi="Courier New" w:hint="default"/>
      </w:rPr>
    </w:lvl>
    <w:lvl w:ilvl="5" w:tplc="F25EC74C">
      <w:start w:val="1"/>
      <w:numFmt w:val="bullet"/>
      <w:lvlText w:val=""/>
      <w:lvlJc w:val="left"/>
      <w:pPr>
        <w:ind w:left="4320" w:hanging="360"/>
      </w:pPr>
      <w:rPr>
        <w:rFonts w:ascii="Wingdings" w:hAnsi="Wingdings" w:hint="default"/>
      </w:rPr>
    </w:lvl>
    <w:lvl w:ilvl="6" w:tplc="5D7E1F8E">
      <w:start w:val="1"/>
      <w:numFmt w:val="bullet"/>
      <w:lvlText w:val=""/>
      <w:lvlJc w:val="left"/>
      <w:pPr>
        <w:ind w:left="5040" w:hanging="360"/>
      </w:pPr>
      <w:rPr>
        <w:rFonts w:ascii="Symbol" w:hAnsi="Symbol" w:hint="default"/>
      </w:rPr>
    </w:lvl>
    <w:lvl w:ilvl="7" w:tplc="EC0AFFD0">
      <w:start w:val="1"/>
      <w:numFmt w:val="bullet"/>
      <w:lvlText w:val="o"/>
      <w:lvlJc w:val="left"/>
      <w:pPr>
        <w:ind w:left="5760" w:hanging="360"/>
      </w:pPr>
      <w:rPr>
        <w:rFonts w:ascii="Courier New" w:hAnsi="Courier New" w:hint="default"/>
      </w:rPr>
    </w:lvl>
    <w:lvl w:ilvl="8" w:tplc="9404E516">
      <w:start w:val="1"/>
      <w:numFmt w:val="bullet"/>
      <w:lvlText w:val=""/>
      <w:lvlJc w:val="left"/>
      <w:pPr>
        <w:ind w:left="6480" w:hanging="360"/>
      </w:pPr>
      <w:rPr>
        <w:rFonts w:ascii="Wingdings" w:hAnsi="Wingdings" w:hint="default"/>
      </w:rPr>
    </w:lvl>
  </w:abstractNum>
  <w:abstractNum w:abstractNumId="12" w15:restartNumberingAfterBreak="0">
    <w:nsid w:val="11465425"/>
    <w:multiLevelType w:val="hybridMultilevel"/>
    <w:tmpl w:val="A1605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38E958"/>
    <w:multiLevelType w:val="hybridMultilevel"/>
    <w:tmpl w:val="FFFFFFFF"/>
    <w:lvl w:ilvl="0" w:tplc="44862A3C">
      <w:numFmt w:val="bullet"/>
      <w:lvlText w:val="-"/>
      <w:lvlJc w:val="left"/>
      <w:pPr>
        <w:ind w:left="720" w:hanging="360"/>
      </w:pPr>
      <w:rPr>
        <w:rFonts w:ascii="Calibri" w:hAnsi="Calibri" w:hint="default"/>
      </w:rPr>
    </w:lvl>
    <w:lvl w:ilvl="1" w:tplc="C80C162A">
      <w:start w:val="1"/>
      <w:numFmt w:val="bullet"/>
      <w:lvlText w:val="o"/>
      <w:lvlJc w:val="left"/>
      <w:pPr>
        <w:ind w:left="1440" w:hanging="360"/>
      </w:pPr>
      <w:rPr>
        <w:rFonts w:ascii="Courier New" w:hAnsi="Courier New" w:hint="default"/>
      </w:rPr>
    </w:lvl>
    <w:lvl w:ilvl="2" w:tplc="86F86DB8">
      <w:start w:val="1"/>
      <w:numFmt w:val="bullet"/>
      <w:lvlText w:val=""/>
      <w:lvlJc w:val="left"/>
      <w:pPr>
        <w:ind w:left="2160" w:hanging="360"/>
      </w:pPr>
      <w:rPr>
        <w:rFonts w:ascii="Wingdings" w:hAnsi="Wingdings" w:hint="default"/>
      </w:rPr>
    </w:lvl>
    <w:lvl w:ilvl="3" w:tplc="A2BA657C">
      <w:start w:val="1"/>
      <w:numFmt w:val="bullet"/>
      <w:lvlText w:val=""/>
      <w:lvlJc w:val="left"/>
      <w:pPr>
        <w:ind w:left="2880" w:hanging="360"/>
      </w:pPr>
      <w:rPr>
        <w:rFonts w:ascii="Symbol" w:hAnsi="Symbol" w:hint="default"/>
      </w:rPr>
    </w:lvl>
    <w:lvl w:ilvl="4" w:tplc="DCC298B4">
      <w:start w:val="1"/>
      <w:numFmt w:val="bullet"/>
      <w:lvlText w:val="o"/>
      <w:lvlJc w:val="left"/>
      <w:pPr>
        <w:ind w:left="3600" w:hanging="360"/>
      </w:pPr>
      <w:rPr>
        <w:rFonts w:ascii="Courier New" w:hAnsi="Courier New" w:hint="default"/>
      </w:rPr>
    </w:lvl>
    <w:lvl w:ilvl="5" w:tplc="9D60D564">
      <w:start w:val="1"/>
      <w:numFmt w:val="bullet"/>
      <w:lvlText w:val=""/>
      <w:lvlJc w:val="left"/>
      <w:pPr>
        <w:ind w:left="4320" w:hanging="360"/>
      </w:pPr>
      <w:rPr>
        <w:rFonts w:ascii="Wingdings" w:hAnsi="Wingdings" w:hint="default"/>
      </w:rPr>
    </w:lvl>
    <w:lvl w:ilvl="6" w:tplc="1AF23224">
      <w:start w:val="1"/>
      <w:numFmt w:val="bullet"/>
      <w:lvlText w:val=""/>
      <w:lvlJc w:val="left"/>
      <w:pPr>
        <w:ind w:left="5040" w:hanging="360"/>
      </w:pPr>
      <w:rPr>
        <w:rFonts w:ascii="Symbol" w:hAnsi="Symbol" w:hint="default"/>
      </w:rPr>
    </w:lvl>
    <w:lvl w:ilvl="7" w:tplc="1EFADA8E">
      <w:start w:val="1"/>
      <w:numFmt w:val="bullet"/>
      <w:lvlText w:val="o"/>
      <w:lvlJc w:val="left"/>
      <w:pPr>
        <w:ind w:left="5760" w:hanging="360"/>
      </w:pPr>
      <w:rPr>
        <w:rFonts w:ascii="Courier New" w:hAnsi="Courier New" w:hint="default"/>
      </w:rPr>
    </w:lvl>
    <w:lvl w:ilvl="8" w:tplc="1BF4A158">
      <w:start w:val="1"/>
      <w:numFmt w:val="bullet"/>
      <w:lvlText w:val=""/>
      <w:lvlJc w:val="left"/>
      <w:pPr>
        <w:ind w:left="6480" w:hanging="360"/>
      </w:pPr>
      <w:rPr>
        <w:rFonts w:ascii="Wingdings" w:hAnsi="Wingdings" w:hint="default"/>
      </w:rPr>
    </w:lvl>
  </w:abstractNum>
  <w:abstractNum w:abstractNumId="14" w15:restartNumberingAfterBreak="0">
    <w:nsid w:val="25774B12"/>
    <w:multiLevelType w:val="hybridMultilevel"/>
    <w:tmpl w:val="FFFFFFFF"/>
    <w:lvl w:ilvl="0" w:tplc="B7F6F04A">
      <w:numFmt w:val="bullet"/>
      <w:lvlText w:val="-"/>
      <w:lvlJc w:val="left"/>
      <w:pPr>
        <w:ind w:left="720" w:hanging="360"/>
      </w:pPr>
      <w:rPr>
        <w:rFonts w:ascii="Calibri" w:hAnsi="Calibri" w:hint="default"/>
      </w:rPr>
    </w:lvl>
    <w:lvl w:ilvl="1" w:tplc="FD16C4C0">
      <w:start w:val="1"/>
      <w:numFmt w:val="bullet"/>
      <w:lvlText w:val="o"/>
      <w:lvlJc w:val="left"/>
      <w:pPr>
        <w:ind w:left="1440" w:hanging="360"/>
      </w:pPr>
      <w:rPr>
        <w:rFonts w:ascii="Courier New" w:hAnsi="Courier New" w:hint="default"/>
      </w:rPr>
    </w:lvl>
    <w:lvl w:ilvl="2" w:tplc="8BFCD9F0">
      <w:start w:val="1"/>
      <w:numFmt w:val="bullet"/>
      <w:lvlText w:val=""/>
      <w:lvlJc w:val="left"/>
      <w:pPr>
        <w:ind w:left="2160" w:hanging="360"/>
      </w:pPr>
      <w:rPr>
        <w:rFonts w:ascii="Wingdings" w:hAnsi="Wingdings" w:hint="default"/>
      </w:rPr>
    </w:lvl>
    <w:lvl w:ilvl="3" w:tplc="763E8990">
      <w:start w:val="1"/>
      <w:numFmt w:val="bullet"/>
      <w:lvlText w:val=""/>
      <w:lvlJc w:val="left"/>
      <w:pPr>
        <w:ind w:left="2880" w:hanging="360"/>
      </w:pPr>
      <w:rPr>
        <w:rFonts w:ascii="Symbol" w:hAnsi="Symbol" w:hint="default"/>
      </w:rPr>
    </w:lvl>
    <w:lvl w:ilvl="4" w:tplc="D65AB96C">
      <w:start w:val="1"/>
      <w:numFmt w:val="bullet"/>
      <w:lvlText w:val="o"/>
      <w:lvlJc w:val="left"/>
      <w:pPr>
        <w:ind w:left="3600" w:hanging="360"/>
      </w:pPr>
      <w:rPr>
        <w:rFonts w:ascii="Courier New" w:hAnsi="Courier New" w:hint="default"/>
      </w:rPr>
    </w:lvl>
    <w:lvl w:ilvl="5" w:tplc="1284C5F8">
      <w:start w:val="1"/>
      <w:numFmt w:val="bullet"/>
      <w:lvlText w:val=""/>
      <w:lvlJc w:val="left"/>
      <w:pPr>
        <w:ind w:left="4320" w:hanging="360"/>
      </w:pPr>
      <w:rPr>
        <w:rFonts w:ascii="Wingdings" w:hAnsi="Wingdings" w:hint="default"/>
      </w:rPr>
    </w:lvl>
    <w:lvl w:ilvl="6" w:tplc="630C1934">
      <w:start w:val="1"/>
      <w:numFmt w:val="bullet"/>
      <w:lvlText w:val=""/>
      <w:lvlJc w:val="left"/>
      <w:pPr>
        <w:ind w:left="5040" w:hanging="360"/>
      </w:pPr>
      <w:rPr>
        <w:rFonts w:ascii="Symbol" w:hAnsi="Symbol" w:hint="default"/>
      </w:rPr>
    </w:lvl>
    <w:lvl w:ilvl="7" w:tplc="6054ED90">
      <w:start w:val="1"/>
      <w:numFmt w:val="bullet"/>
      <w:lvlText w:val="o"/>
      <w:lvlJc w:val="left"/>
      <w:pPr>
        <w:ind w:left="5760" w:hanging="360"/>
      </w:pPr>
      <w:rPr>
        <w:rFonts w:ascii="Courier New" w:hAnsi="Courier New" w:hint="default"/>
      </w:rPr>
    </w:lvl>
    <w:lvl w:ilvl="8" w:tplc="3474C652">
      <w:start w:val="1"/>
      <w:numFmt w:val="bullet"/>
      <w:lvlText w:val=""/>
      <w:lvlJc w:val="left"/>
      <w:pPr>
        <w:ind w:left="6480" w:hanging="360"/>
      </w:pPr>
      <w:rPr>
        <w:rFonts w:ascii="Wingdings" w:hAnsi="Wingdings" w:hint="default"/>
      </w:rPr>
    </w:lvl>
  </w:abstractNum>
  <w:abstractNum w:abstractNumId="15" w15:restartNumberingAfterBreak="0">
    <w:nsid w:val="25847FF8"/>
    <w:multiLevelType w:val="hybridMultilevel"/>
    <w:tmpl w:val="49A2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ED7D31"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DABAB8C"/>
    <w:multiLevelType w:val="hybridMultilevel"/>
    <w:tmpl w:val="FFFFFFFF"/>
    <w:lvl w:ilvl="0" w:tplc="B8AAE876">
      <w:numFmt w:val="bullet"/>
      <w:lvlText w:val="-"/>
      <w:lvlJc w:val="left"/>
      <w:pPr>
        <w:ind w:left="720" w:hanging="360"/>
      </w:pPr>
      <w:rPr>
        <w:rFonts w:ascii="Calibri" w:hAnsi="Calibri" w:hint="default"/>
      </w:rPr>
    </w:lvl>
    <w:lvl w:ilvl="1" w:tplc="8E5261E6">
      <w:start w:val="1"/>
      <w:numFmt w:val="bullet"/>
      <w:lvlText w:val="o"/>
      <w:lvlJc w:val="left"/>
      <w:pPr>
        <w:ind w:left="1440" w:hanging="360"/>
      </w:pPr>
      <w:rPr>
        <w:rFonts w:ascii="Courier New" w:hAnsi="Courier New" w:hint="default"/>
      </w:rPr>
    </w:lvl>
    <w:lvl w:ilvl="2" w:tplc="096A9444">
      <w:start w:val="1"/>
      <w:numFmt w:val="bullet"/>
      <w:lvlText w:val=""/>
      <w:lvlJc w:val="left"/>
      <w:pPr>
        <w:ind w:left="2160" w:hanging="360"/>
      </w:pPr>
      <w:rPr>
        <w:rFonts w:ascii="Wingdings" w:hAnsi="Wingdings" w:hint="default"/>
      </w:rPr>
    </w:lvl>
    <w:lvl w:ilvl="3" w:tplc="65782DDE">
      <w:start w:val="1"/>
      <w:numFmt w:val="bullet"/>
      <w:lvlText w:val=""/>
      <w:lvlJc w:val="left"/>
      <w:pPr>
        <w:ind w:left="2880" w:hanging="360"/>
      </w:pPr>
      <w:rPr>
        <w:rFonts w:ascii="Symbol" w:hAnsi="Symbol" w:hint="default"/>
      </w:rPr>
    </w:lvl>
    <w:lvl w:ilvl="4" w:tplc="10F84036">
      <w:start w:val="1"/>
      <w:numFmt w:val="bullet"/>
      <w:lvlText w:val="o"/>
      <w:lvlJc w:val="left"/>
      <w:pPr>
        <w:ind w:left="3600" w:hanging="360"/>
      </w:pPr>
      <w:rPr>
        <w:rFonts w:ascii="Courier New" w:hAnsi="Courier New" w:hint="default"/>
      </w:rPr>
    </w:lvl>
    <w:lvl w:ilvl="5" w:tplc="B268AF32">
      <w:start w:val="1"/>
      <w:numFmt w:val="bullet"/>
      <w:lvlText w:val=""/>
      <w:lvlJc w:val="left"/>
      <w:pPr>
        <w:ind w:left="4320" w:hanging="360"/>
      </w:pPr>
      <w:rPr>
        <w:rFonts w:ascii="Wingdings" w:hAnsi="Wingdings" w:hint="default"/>
      </w:rPr>
    </w:lvl>
    <w:lvl w:ilvl="6" w:tplc="8E305322">
      <w:start w:val="1"/>
      <w:numFmt w:val="bullet"/>
      <w:lvlText w:val=""/>
      <w:lvlJc w:val="left"/>
      <w:pPr>
        <w:ind w:left="5040" w:hanging="360"/>
      </w:pPr>
      <w:rPr>
        <w:rFonts w:ascii="Symbol" w:hAnsi="Symbol" w:hint="default"/>
      </w:rPr>
    </w:lvl>
    <w:lvl w:ilvl="7" w:tplc="AD367B66">
      <w:start w:val="1"/>
      <w:numFmt w:val="bullet"/>
      <w:lvlText w:val="o"/>
      <w:lvlJc w:val="left"/>
      <w:pPr>
        <w:ind w:left="5760" w:hanging="360"/>
      </w:pPr>
      <w:rPr>
        <w:rFonts w:ascii="Courier New" w:hAnsi="Courier New" w:hint="default"/>
      </w:rPr>
    </w:lvl>
    <w:lvl w:ilvl="8" w:tplc="605AD966">
      <w:start w:val="1"/>
      <w:numFmt w:val="bullet"/>
      <w:lvlText w:val=""/>
      <w:lvlJc w:val="left"/>
      <w:pPr>
        <w:ind w:left="6480" w:hanging="360"/>
      </w:pPr>
      <w:rPr>
        <w:rFonts w:ascii="Wingdings" w:hAnsi="Wingdings" w:hint="default"/>
      </w:rPr>
    </w:lvl>
  </w:abstractNum>
  <w:abstractNum w:abstractNumId="18" w15:restartNumberingAfterBreak="0">
    <w:nsid w:val="31CF7FAE"/>
    <w:multiLevelType w:val="hybridMultilevel"/>
    <w:tmpl w:val="0C0CA10E"/>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19" w15:restartNumberingAfterBreak="0">
    <w:nsid w:val="32CD1D43"/>
    <w:multiLevelType w:val="hybridMultilevel"/>
    <w:tmpl w:val="5BFC35B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4C814BD"/>
    <w:multiLevelType w:val="multilevel"/>
    <w:tmpl w:val="47B450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5D976C2"/>
    <w:multiLevelType w:val="hybridMultilevel"/>
    <w:tmpl w:val="A4527BB8"/>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443E51F7"/>
    <w:multiLevelType w:val="hybridMultilevel"/>
    <w:tmpl w:val="4E94EC40"/>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23" w15:restartNumberingAfterBreak="0">
    <w:nsid w:val="4B9DB9FA"/>
    <w:multiLevelType w:val="hybridMultilevel"/>
    <w:tmpl w:val="FFFFFFFF"/>
    <w:lvl w:ilvl="0" w:tplc="8A0A29E8">
      <w:numFmt w:val="bullet"/>
      <w:lvlText w:val="-"/>
      <w:lvlJc w:val="left"/>
      <w:pPr>
        <w:ind w:left="720" w:hanging="360"/>
      </w:pPr>
      <w:rPr>
        <w:rFonts w:ascii="Calibri" w:hAnsi="Calibri" w:hint="default"/>
      </w:rPr>
    </w:lvl>
    <w:lvl w:ilvl="1" w:tplc="FA86AB5A">
      <w:start w:val="1"/>
      <w:numFmt w:val="bullet"/>
      <w:lvlText w:val="o"/>
      <w:lvlJc w:val="left"/>
      <w:pPr>
        <w:ind w:left="1440" w:hanging="360"/>
      </w:pPr>
      <w:rPr>
        <w:rFonts w:ascii="Courier New" w:hAnsi="Courier New" w:hint="default"/>
      </w:rPr>
    </w:lvl>
    <w:lvl w:ilvl="2" w:tplc="355EA508">
      <w:start w:val="1"/>
      <w:numFmt w:val="bullet"/>
      <w:lvlText w:val=""/>
      <w:lvlJc w:val="left"/>
      <w:pPr>
        <w:ind w:left="2160" w:hanging="360"/>
      </w:pPr>
      <w:rPr>
        <w:rFonts w:ascii="Wingdings" w:hAnsi="Wingdings" w:hint="default"/>
      </w:rPr>
    </w:lvl>
    <w:lvl w:ilvl="3" w:tplc="94E24A04">
      <w:start w:val="1"/>
      <w:numFmt w:val="bullet"/>
      <w:lvlText w:val=""/>
      <w:lvlJc w:val="left"/>
      <w:pPr>
        <w:ind w:left="2880" w:hanging="360"/>
      </w:pPr>
      <w:rPr>
        <w:rFonts w:ascii="Symbol" w:hAnsi="Symbol" w:hint="default"/>
      </w:rPr>
    </w:lvl>
    <w:lvl w:ilvl="4" w:tplc="0DC20A52">
      <w:start w:val="1"/>
      <w:numFmt w:val="bullet"/>
      <w:lvlText w:val="o"/>
      <w:lvlJc w:val="left"/>
      <w:pPr>
        <w:ind w:left="3600" w:hanging="360"/>
      </w:pPr>
      <w:rPr>
        <w:rFonts w:ascii="Courier New" w:hAnsi="Courier New" w:hint="default"/>
      </w:rPr>
    </w:lvl>
    <w:lvl w:ilvl="5" w:tplc="32BA63C0">
      <w:start w:val="1"/>
      <w:numFmt w:val="bullet"/>
      <w:lvlText w:val=""/>
      <w:lvlJc w:val="left"/>
      <w:pPr>
        <w:ind w:left="4320" w:hanging="360"/>
      </w:pPr>
      <w:rPr>
        <w:rFonts w:ascii="Wingdings" w:hAnsi="Wingdings" w:hint="default"/>
      </w:rPr>
    </w:lvl>
    <w:lvl w:ilvl="6" w:tplc="41F82848">
      <w:start w:val="1"/>
      <w:numFmt w:val="bullet"/>
      <w:lvlText w:val=""/>
      <w:lvlJc w:val="left"/>
      <w:pPr>
        <w:ind w:left="5040" w:hanging="360"/>
      </w:pPr>
      <w:rPr>
        <w:rFonts w:ascii="Symbol" w:hAnsi="Symbol" w:hint="default"/>
      </w:rPr>
    </w:lvl>
    <w:lvl w:ilvl="7" w:tplc="D4205F40">
      <w:start w:val="1"/>
      <w:numFmt w:val="bullet"/>
      <w:lvlText w:val="o"/>
      <w:lvlJc w:val="left"/>
      <w:pPr>
        <w:ind w:left="5760" w:hanging="360"/>
      </w:pPr>
      <w:rPr>
        <w:rFonts w:ascii="Courier New" w:hAnsi="Courier New" w:hint="default"/>
      </w:rPr>
    </w:lvl>
    <w:lvl w:ilvl="8" w:tplc="86B2E3FE">
      <w:start w:val="1"/>
      <w:numFmt w:val="bullet"/>
      <w:lvlText w:val=""/>
      <w:lvlJc w:val="left"/>
      <w:pPr>
        <w:ind w:left="6480" w:hanging="360"/>
      </w:pPr>
      <w:rPr>
        <w:rFonts w:ascii="Wingdings" w:hAnsi="Wingdings" w:hint="default"/>
      </w:rPr>
    </w:lvl>
  </w:abstractNum>
  <w:abstractNum w:abstractNumId="24" w15:restartNumberingAfterBreak="0">
    <w:nsid w:val="528140D8"/>
    <w:multiLevelType w:val="hybridMultilevel"/>
    <w:tmpl w:val="FFFFFFFF"/>
    <w:lvl w:ilvl="0" w:tplc="9DD45974">
      <w:numFmt w:val="bullet"/>
      <w:lvlText w:val="-"/>
      <w:lvlJc w:val="left"/>
      <w:pPr>
        <w:ind w:left="720" w:hanging="360"/>
      </w:pPr>
      <w:rPr>
        <w:rFonts w:ascii="Calibri" w:hAnsi="Calibri" w:hint="default"/>
      </w:rPr>
    </w:lvl>
    <w:lvl w:ilvl="1" w:tplc="3F7A8EC4">
      <w:start w:val="1"/>
      <w:numFmt w:val="bullet"/>
      <w:lvlText w:val="o"/>
      <w:lvlJc w:val="left"/>
      <w:pPr>
        <w:ind w:left="1440" w:hanging="360"/>
      </w:pPr>
      <w:rPr>
        <w:rFonts w:ascii="Courier New" w:hAnsi="Courier New" w:hint="default"/>
      </w:rPr>
    </w:lvl>
    <w:lvl w:ilvl="2" w:tplc="661255B0">
      <w:start w:val="1"/>
      <w:numFmt w:val="bullet"/>
      <w:lvlText w:val=""/>
      <w:lvlJc w:val="left"/>
      <w:pPr>
        <w:ind w:left="2160" w:hanging="360"/>
      </w:pPr>
      <w:rPr>
        <w:rFonts w:ascii="Wingdings" w:hAnsi="Wingdings" w:hint="default"/>
      </w:rPr>
    </w:lvl>
    <w:lvl w:ilvl="3" w:tplc="D9D6810E">
      <w:start w:val="1"/>
      <w:numFmt w:val="bullet"/>
      <w:lvlText w:val=""/>
      <w:lvlJc w:val="left"/>
      <w:pPr>
        <w:ind w:left="2880" w:hanging="360"/>
      </w:pPr>
      <w:rPr>
        <w:rFonts w:ascii="Symbol" w:hAnsi="Symbol" w:hint="default"/>
      </w:rPr>
    </w:lvl>
    <w:lvl w:ilvl="4" w:tplc="72E65578">
      <w:start w:val="1"/>
      <w:numFmt w:val="bullet"/>
      <w:lvlText w:val="o"/>
      <w:lvlJc w:val="left"/>
      <w:pPr>
        <w:ind w:left="3600" w:hanging="360"/>
      </w:pPr>
      <w:rPr>
        <w:rFonts w:ascii="Courier New" w:hAnsi="Courier New" w:hint="default"/>
      </w:rPr>
    </w:lvl>
    <w:lvl w:ilvl="5" w:tplc="71B8249A">
      <w:start w:val="1"/>
      <w:numFmt w:val="bullet"/>
      <w:lvlText w:val=""/>
      <w:lvlJc w:val="left"/>
      <w:pPr>
        <w:ind w:left="4320" w:hanging="360"/>
      </w:pPr>
      <w:rPr>
        <w:rFonts w:ascii="Wingdings" w:hAnsi="Wingdings" w:hint="default"/>
      </w:rPr>
    </w:lvl>
    <w:lvl w:ilvl="6" w:tplc="7602B75A">
      <w:start w:val="1"/>
      <w:numFmt w:val="bullet"/>
      <w:lvlText w:val=""/>
      <w:lvlJc w:val="left"/>
      <w:pPr>
        <w:ind w:left="5040" w:hanging="360"/>
      </w:pPr>
      <w:rPr>
        <w:rFonts w:ascii="Symbol" w:hAnsi="Symbol" w:hint="default"/>
      </w:rPr>
    </w:lvl>
    <w:lvl w:ilvl="7" w:tplc="A3D8000E">
      <w:start w:val="1"/>
      <w:numFmt w:val="bullet"/>
      <w:lvlText w:val="o"/>
      <w:lvlJc w:val="left"/>
      <w:pPr>
        <w:ind w:left="5760" w:hanging="360"/>
      </w:pPr>
      <w:rPr>
        <w:rFonts w:ascii="Courier New" w:hAnsi="Courier New" w:hint="default"/>
      </w:rPr>
    </w:lvl>
    <w:lvl w:ilvl="8" w:tplc="93B03388">
      <w:start w:val="1"/>
      <w:numFmt w:val="bullet"/>
      <w:lvlText w:val=""/>
      <w:lvlJc w:val="left"/>
      <w:pPr>
        <w:ind w:left="6480" w:hanging="360"/>
      </w:pPr>
      <w:rPr>
        <w:rFonts w:ascii="Wingdings" w:hAnsi="Wingdings" w:hint="default"/>
      </w:rPr>
    </w:lvl>
  </w:abstractNum>
  <w:abstractNum w:abstractNumId="25" w15:restartNumberingAfterBreak="0">
    <w:nsid w:val="538E305E"/>
    <w:multiLevelType w:val="hybridMultilevel"/>
    <w:tmpl w:val="FFFFFFFF"/>
    <w:lvl w:ilvl="0" w:tplc="51EAF22C">
      <w:numFmt w:val="bullet"/>
      <w:lvlText w:val="-"/>
      <w:lvlJc w:val="left"/>
      <w:pPr>
        <w:ind w:left="720" w:hanging="360"/>
      </w:pPr>
      <w:rPr>
        <w:rFonts w:ascii="Calibri" w:hAnsi="Calibri" w:hint="default"/>
      </w:rPr>
    </w:lvl>
    <w:lvl w:ilvl="1" w:tplc="4A7254EA">
      <w:start w:val="1"/>
      <w:numFmt w:val="bullet"/>
      <w:lvlText w:val="o"/>
      <w:lvlJc w:val="left"/>
      <w:pPr>
        <w:ind w:left="1440" w:hanging="360"/>
      </w:pPr>
      <w:rPr>
        <w:rFonts w:ascii="Courier New" w:hAnsi="Courier New" w:hint="default"/>
      </w:rPr>
    </w:lvl>
    <w:lvl w:ilvl="2" w:tplc="1C1CC204">
      <w:start w:val="1"/>
      <w:numFmt w:val="bullet"/>
      <w:lvlText w:val=""/>
      <w:lvlJc w:val="left"/>
      <w:pPr>
        <w:ind w:left="2160" w:hanging="360"/>
      </w:pPr>
      <w:rPr>
        <w:rFonts w:ascii="Wingdings" w:hAnsi="Wingdings" w:hint="default"/>
      </w:rPr>
    </w:lvl>
    <w:lvl w:ilvl="3" w:tplc="9D204696">
      <w:start w:val="1"/>
      <w:numFmt w:val="bullet"/>
      <w:lvlText w:val=""/>
      <w:lvlJc w:val="left"/>
      <w:pPr>
        <w:ind w:left="2880" w:hanging="360"/>
      </w:pPr>
      <w:rPr>
        <w:rFonts w:ascii="Symbol" w:hAnsi="Symbol" w:hint="default"/>
      </w:rPr>
    </w:lvl>
    <w:lvl w:ilvl="4" w:tplc="51F2044A">
      <w:start w:val="1"/>
      <w:numFmt w:val="bullet"/>
      <w:lvlText w:val="o"/>
      <w:lvlJc w:val="left"/>
      <w:pPr>
        <w:ind w:left="3600" w:hanging="360"/>
      </w:pPr>
      <w:rPr>
        <w:rFonts w:ascii="Courier New" w:hAnsi="Courier New" w:hint="default"/>
      </w:rPr>
    </w:lvl>
    <w:lvl w:ilvl="5" w:tplc="C994D194">
      <w:start w:val="1"/>
      <w:numFmt w:val="bullet"/>
      <w:lvlText w:val=""/>
      <w:lvlJc w:val="left"/>
      <w:pPr>
        <w:ind w:left="4320" w:hanging="360"/>
      </w:pPr>
      <w:rPr>
        <w:rFonts w:ascii="Wingdings" w:hAnsi="Wingdings" w:hint="default"/>
      </w:rPr>
    </w:lvl>
    <w:lvl w:ilvl="6" w:tplc="C6CE78A6">
      <w:start w:val="1"/>
      <w:numFmt w:val="bullet"/>
      <w:lvlText w:val=""/>
      <w:lvlJc w:val="left"/>
      <w:pPr>
        <w:ind w:left="5040" w:hanging="360"/>
      </w:pPr>
      <w:rPr>
        <w:rFonts w:ascii="Symbol" w:hAnsi="Symbol" w:hint="default"/>
      </w:rPr>
    </w:lvl>
    <w:lvl w:ilvl="7" w:tplc="DBA250EA">
      <w:start w:val="1"/>
      <w:numFmt w:val="bullet"/>
      <w:lvlText w:val="o"/>
      <w:lvlJc w:val="left"/>
      <w:pPr>
        <w:ind w:left="5760" w:hanging="360"/>
      </w:pPr>
      <w:rPr>
        <w:rFonts w:ascii="Courier New" w:hAnsi="Courier New" w:hint="default"/>
      </w:rPr>
    </w:lvl>
    <w:lvl w:ilvl="8" w:tplc="B8E26CF2">
      <w:start w:val="1"/>
      <w:numFmt w:val="bullet"/>
      <w:lvlText w:val=""/>
      <w:lvlJc w:val="left"/>
      <w:pPr>
        <w:ind w:left="6480" w:hanging="360"/>
      </w:pPr>
      <w:rPr>
        <w:rFonts w:ascii="Wingdings" w:hAnsi="Wingdings" w:hint="default"/>
      </w:rPr>
    </w:lvl>
  </w:abstractNum>
  <w:abstractNum w:abstractNumId="26" w15:restartNumberingAfterBreak="0">
    <w:nsid w:val="599E5E49"/>
    <w:multiLevelType w:val="hybridMultilevel"/>
    <w:tmpl w:val="9D86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5FCE62"/>
    <w:multiLevelType w:val="hybridMultilevel"/>
    <w:tmpl w:val="FFFFFFFF"/>
    <w:lvl w:ilvl="0" w:tplc="9A02D356">
      <w:numFmt w:val="bullet"/>
      <w:lvlText w:val="-"/>
      <w:lvlJc w:val="left"/>
      <w:pPr>
        <w:ind w:left="720" w:hanging="360"/>
      </w:pPr>
      <w:rPr>
        <w:rFonts w:ascii="Calibri" w:hAnsi="Calibri" w:hint="default"/>
      </w:rPr>
    </w:lvl>
    <w:lvl w:ilvl="1" w:tplc="2AEC2A38">
      <w:start w:val="1"/>
      <w:numFmt w:val="bullet"/>
      <w:lvlText w:val="o"/>
      <w:lvlJc w:val="left"/>
      <w:pPr>
        <w:ind w:left="1440" w:hanging="360"/>
      </w:pPr>
      <w:rPr>
        <w:rFonts w:ascii="Courier New" w:hAnsi="Courier New" w:hint="default"/>
      </w:rPr>
    </w:lvl>
    <w:lvl w:ilvl="2" w:tplc="0786E2B0">
      <w:start w:val="1"/>
      <w:numFmt w:val="bullet"/>
      <w:lvlText w:val=""/>
      <w:lvlJc w:val="left"/>
      <w:pPr>
        <w:ind w:left="2160" w:hanging="360"/>
      </w:pPr>
      <w:rPr>
        <w:rFonts w:ascii="Wingdings" w:hAnsi="Wingdings" w:hint="default"/>
      </w:rPr>
    </w:lvl>
    <w:lvl w:ilvl="3" w:tplc="3AD69E98">
      <w:start w:val="1"/>
      <w:numFmt w:val="bullet"/>
      <w:lvlText w:val=""/>
      <w:lvlJc w:val="left"/>
      <w:pPr>
        <w:ind w:left="2880" w:hanging="360"/>
      </w:pPr>
      <w:rPr>
        <w:rFonts w:ascii="Symbol" w:hAnsi="Symbol" w:hint="default"/>
      </w:rPr>
    </w:lvl>
    <w:lvl w:ilvl="4" w:tplc="CF5EC616">
      <w:start w:val="1"/>
      <w:numFmt w:val="bullet"/>
      <w:lvlText w:val="o"/>
      <w:lvlJc w:val="left"/>
      <w:pPr>
        <w:ind w:left="3600" w:hanging="360"/>
      </w:pPr>
      <w:rPr>
        <w:rFonts w:ascii="Courier New" w:hAnsi="Courier New" w:hint="default"/>
      </w:rPr>
    </w:lvl>
    <w:lvl w:ilvl="5" w:tplc="ED10244E">
      <w:start w:val="1"/>
      <w:numFmt w:val="bullet"/>
      <w:lvlText w:val=""/>
      <w:lvlJc w:val="left"/>
      <w:pPr>
        <w:ind w:left="4320" w:hanging="360"/>
      </w:pPr>
      <w:rPr>
        <w:rFonts w:ascii="Wingdings" w:hAnsi="Wingdings" w:hint="default"/>
      </w:rPr>
    </w:lvl>
    <w:lvl w:ilvl="6" w:tplc="44281F60">
      <w:start w:val="1"/>
      <w:numFmt w:val="bullet"/>
      <w:lvlText w:val=""/>
      <w:lvlJc w:val="left"/>
      <w:pPr>
        <w:ind w:left="5040" w:hanging="360"/>
      </w:pPr>
      <w:rPr>
        <w:rFonts w:ascii="Symbol" w:hAnsi="Symbol" w:hint="default"/>
      </w:rPr>
    </w:lvl>
    <w:lvl w:ilvl="7" w:tplc="F9DCF0FE">
      <w:start w:val="1"/>
      <w:numFmt w:val="bullet"/>
      <w:lvlText w:val="o"/>
      <w:lvlJc w:val="left"/>
      <w:pPr>
        <w:ind w:left="5760" w:hanging="360"/>
      </w:pPr>
      <w:rPr>
        <w:rFonts w:ascii="Courier New" w:hAnsi="Courier New" w:hint="default"/>
      </w:rPr>
    </w:lvl>
    <w:lvl w:ilvl="8" w:tplc="D0A6F4F2">
      <w:start w:val="1"/>
      <w:numFmt w:val="bullet"/>
      <w:lvlText w:val=""/>
      <w:lvlJc w:val="left"/>
      <w:pPr>
        <w:ind w:left="6480" w:hanging="360"/>
      </w:pPr>
      <w:rPr>
        <w:rFonts w:ascii="Wingdings" w:hAnsi="Wingdings" w:hint="default"/>
      </w:rPr>
    </w:lvl>
  </w:abstractNum>
  <w:abstractNum w:abstractNumId="28" w15:restartNumberingAfterBreak="0">
    <w:nsid w:val="5FCC5D4A"/>
    <w:multiLevelType w:val="hybridMultilevel"/>
    <w:tmpl w:val="FFFFFFFF"/>
    <w:lvl w:ilvl="0" w:tplc="C8D2A3AE">
      <w:numFmt w:val="bullet"/>
      <w:lvlText w:val="-"/>
      <w:lvlJc w:val="left"/>
      <w:pPr>
        <w:ind w:left="720" w:hanging="360"/>
      </w:pPr>
      <w:rPr>
        <w:rFonts w:ascii="Calibri" w:hAnsi="Calibri" w:hint="default"/>
      </w:rPr>
    </w:lvl>
    <w:lvl w:ilvl="1" w:tplc="FAB45E8A">
      <w:start w:val="1"/>
      <w:numFmt w:val="bullet"/>
      <w:lvlText w:val="o"/>
      <w:lvlJc w:val="left"/>
      <w:pPr>
        <w:ind w:left="1440" w:hanging="360"/>
      </w:pPr>
      <w:rPr>
        <w:rFonts w:ascii="Courier New" w:hAnsi="Courier New" w:hint="default"/>
      </w:rPr>
    </w:lvl>
    <w:lvl w:ilvl="2" w:tplc="49AE17AE">
      <w:start w:val="1"/>
      <w:numFmt w:val="bullet"/>
      <w:lvlText w:val=""/>
      <w:lvlJc w:val="left"/>
      <w:pPr>
        <w:ind w:left="2160" w:hanging="360"/>
      </w:pPr>
      <w:rPr>
        <w:rFonts w:ascii="Wingdings" w:hAnsi="Wingdings" w:hint="default"/>
      </w:rPr>
    </w:lvl>
    <w:lvl w:ilvl="3" w:tplc="D682F862">
      <w:start w:val="1"/>
      <w:numFmt w:val="bullet"/>
      <w:lvlText w:val=""/>
      <w:lvlJc w:val="left"/>
      <w:pPr>
        <w:ind w:left="2880" w:hanging="360"/>
      </w:pPr>
      <w:rPr>
        <w:rFonts w:ascii="Symbol" w:hAnsi="Symbol" w:hint="default"/>
      </w:rPr>
    </w:lvl>
    <w:lvl w:ilvl="4" w:tplc="5E58E670">
      <w:start w:val="1"/>
      <w:numFmt w:val="bullet"/>
      <w:lvlText w:val="o"/>
      <w:lvlJc w:val="left"/>
      <w:pPr>
        <w:ind w:left="3600" w:hanging="360"/>
      </w:pPr>
      <w:rPr>
        <w:rFonts w:ascii="Courier New" w:hAnsi="Courier New" w:hint="default"/>
      </w:rPr>
    </w:lvl>
    <w:lvl w:ilvl="5" w:tplc="DAE41A90">
      <w:start w:val="1"/>
      <w:numFmt w:val="bullet"/>
      <w:lvlText w:val=""/>
      <w:lvlJc w:val="left"/>
      <w:pPr>
        <w:ind w:left="4320" w:hanging="360"/>
      </w:pPr>
      <w:rPr>
        <w:rFonts w:ascii="Wingdings" w:hAnsi="Wingdings" w:hint="default"/>
      </w:rPr>
    </w:lvl>
    <w:lvl w:ilvl="6" w:tplc="82626F0E">
      <w:start w:val="1"/>
      <w:numFmt w:val="bullet"/>
      <w:lvlText w:val=""/>
      <w:lvlJc w:val="left"/>
      <w:pPr>
        <w:ind w:left="5040" w:hanging="360"/>
      </w:pPr>
      <w:rPr>
        <w:rFonts w:ascii="Symbol" w:hAnsi="Symbol" w:hint="default"/>
      </w:rPr>
    </w:lvl>
    <w:lvl w:ilvl="7" w:tplc="06F8B754">
      <w:start w:val="1"/>
      <w:numFmt w:val="bullet"/>
      <w:lvlText w:val="o"/>
      <w:lvlJc w:val="left"/>
      <w:pPr>
        <w:ind w:left="5760" w:hanging="360"/>
      </w:pPr>
      <w:rPr>
        <w:rFonts w:ascii="Courier New" w:hAnsi="Courier New" w:hint="default"/>
      </w:rPr>
    </w:lvl>
    <w:lvl w:ilvl="8" w:tplc="C23296FA">
      <w:start w:val="1"/>
      <w:numFmt w:val="bullet"/>
      <w:lvlText w:val=""/>
      <w:lvlJc w:val="left"/>
      <w:pPr>
        <w:ind w:left="6480" w:hanging="360"/>
      </w:pPr>
      <w:rPr>
        <w:rFonts w:ascii="Wingdings" w:hAnsi="Wingdings" w:hint="default"/>
      </w:rPr>
    </w:lvl>
  </w:abstractNum>
  <w:abstractNum w:abstractNumId="29" w15:restartNumberingAfterBreak="0">
    <w:nsid w:val="6775C694"/>
    <w:multiLevelType w:val="hybridMultilevel"/>
    <w:tmpl w:val="FFFFFFFF"/>
    <w:lvl w:ilvl="0" w:tplc="010CA89C">
      <w:numFmt w:val="bullet"/>
      <w:lvlText w:val="-"/>
      <w:lvlJc w:val="left"/>
      <w:pPr>
        <w:ind w:left="720" w:hanging="360"/>
      </w:pPr>
      <w:rPr>
        <w:rFonts w:ascii="Calibri" w:hAnsi="Calibri" w:hint="default"/>
      </w:rPr>
    </w:lvl>
    <w:lvl w:ilvl="1" w:tplc="1A4C2F62">
      <w:start w:val="1"/>
      <w:numFmt w:val="bullet"/>
      <w:lvlText w:val="o"/>
      <w:lvlJc w:val="left"/>
      <w:pPr>
        <w:ind w:left="1440" w:hanging="360"/>
      </w:pPr>
      <w:rPr>
        <w:rFonts w:ascii="Courier New" w:hAnsi="Courier New" w:hint="default"/>
      </w:rPr>
    </w:lvl>
    <w:lvl w:ilvl="2" w:tplc="16DEB552">
      <w:start w:val="1"/>
      <w:numFmt w:val="bullet"/>
      <w:lvlText w:val=""/>
      <w:lvlJc w:val="left"/>
      <w:pPr>
        <w:ind w:left="2160" w:hanging="360"/>
      </w:pPr>
      <w:rPr>
        <w:rFonts w:ascii="Wingdings" w:hAnsi="Wingdings" w:hint="default"/>
      </w:rPr>
    </w:lvl>
    <w:lvl w:ilvl="3" w:tplc="B85C13A4">
      <w:start w:val="1"/>
      <w:numFmt w:val="bullet"/>
      <w:lvlText w:val=""/>
      <w:lvlJc w:val="left"/>
      <w:pPr>
        <w:ind w:left="2880" w:hanging="360"/>
      </w:pPr>
      <w:rPr>
        <w:rFonts w:ascii="Symbol" w:hAnsi="Symbol" w:hint="default"/>
      </w:rPr>
    </w:lvl>
    <w:lvl w:ilvl="4" w:tplc="D45A2BE4">
      <w:start w:val="1"/>
      <w:numFmt w:val="bullet"/>
      <w:lvlText w:val="o"/>
      <w:lvlJc w:val="left"/>
      <w:pPr>
        <w:ind w:left="3600" w:hanging="360"/>
      </w:pPr>
      <w:rPr>
        <w:rFonts w:ascii="Courier New" w:hAnsi="Courier New" w:hint="default"/>
      </w:rPr>
    </w:lvl>
    <w:lvl w:ilvl="5" w:tplc="49826F16">
      <w:start w:val="1"/>
      <w:numFmt w:val="bullet"/>
      <w:lvlText w:val=""/>
      <w:lvlJc w:val="left"/>
      <w:pPr>
        <w:ind w:left="4320" w:hanging="360"/>
      </w:pPr>
      <w:rPr>
        <w:rFonts w:ascii="Wingdings" w:hAnsi="Wingdings" w:hint="default"/>
      </w:rPr>
    </w:lvl>
    <w:lvl w:ilvl="6" w:tplc="FE4C3290">
      <w:start w:val="1"/>
      <w:numFmt w:val="bullet"/>
      <w:lvlText w:val=""/>
      <w:lvlJc w:val="left"/>
      <w:pPr>
        <w:ind w:left="5040" w:hanging="360"/>
      </w:pPr>
      <w:rPr>
        <w:rFonts w:ascii="Symbol" w:hAnsi="Symbol" w:hint="default"/>
      </w:rPr>
    </w:lvl>
    <w:lvl w:ilvl="7" w:tplc="05A85DF0">
      <w:start w:val="1"/>
      <w:numFmt w:val="bullet"/>
      <w:lvlText w:val="o"/>
      <w:lvlJc w:val="left"/>
      <w:pPr>
        <w:ind w:left="5760" w:hanging="360"/>
      </w:pPr>
      <w:rPr>
        <w:rFonts w:ascii="Courier New" w:hAnsi="Courier New" w:hint="default"/>
      </w:rPr>
    </w:lvl>
    <w:lvl w:ilvl="8" w:tplc="15084330">
      <w:start w:val="1"/>
      <w:numFmt w:val="bullet"/>
      <w:lvlText w:val=""/>
      <w:lvlJc w:val="left"/>
      <w:pPr>
        <w:ind w:left="6480" w:hanging="360"/>
      </w:pPr>
      <w:rPr>
        <w:rFonts w:ascii="Wingdings" w:hAnsi="Wingdings" w:hint="default"/>
      </w:rPr>
    </w:lvl>
  </w:abstractNum>
  <w:abstractNum w:abstractNumId="30" w15:restartNumberingAfterBreak="0">
    <w:nsid w:val="737A4E73"/>
    <w:multiLevelType w:val="hybridMultilevel"/>
    <w:tmpl w:val="1072315C"/>
    <w:lvl w:ilvl="0" w:tplc="E1B2141C">
      <w:start w:val="1"/>
      <w:numFmt w:val="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0E965"/>
    <w:multiLevelType w:val="hybridMultilevel"/>
    <w:tmpl w:val="FFFFFFFF"/>
    <w:lvl w:ilvl="0" w:tplc="1206CEFC">
      <w:numFmt w:val="bullet"/>
      <w:lvlText w:val="-"/>
      <w:lvlJc w:val="left"/>
      <w:pPr>
        <w:ind w:left="720" w:hanging="360"/>
      </w:pPr>
      <w:rPr>
        <w:rFonts w:ascii="Calibri" w:hAnsi="Calibri" w:hint="default"/>
      </w:rPr>
    </w:lvl>
    <w:lvl w:ilvl="1" w:tplc="28246B06">
      <w:start w:val="1"/>
      <w:numFmt w:val="bullet"/>
      <w:lvlText w:val="o"/>
      <w:lvlJc w:val="left"/>
      <w:pPr>
        <w:ind w:left="1440" w:hanging="360"/>
      </w:pPr>
      <w:rPr>
        <w:rFonts w:ascii="Courier New" w:hAnsi="Courier New" w:hint="default"/>
      </w:rPr>
    </w:lvl>
    <w:lvl w:ilvl="2" w:tplc="49BC3B68">
      <w:start w:val="1"/>
      <w:numFmt w:val="bullet"/>
      <w:lvlText w:val=""/>
      <w:lvlJc w:val="left"/>
      <w:pPr>
        <w:ind w:left="2160" w:hanging="360"/>
      </w:pPr>
      <w:rPr>
        <w:rFonts w:ascii="Wingdings" w:hAnsi="Wingdings" w:hint="default"/>
      </w:rPr>
    </w:lvl>
    <w:lvl w:ilvl="3" w:tplc="59CE9354">
      <w:start w:val="1"/>
      <w:numFmt w:val="bullet"/>
      <w:lvlText w:val=""/>
      <w:lvlJc w:val="left"/>
      <w:pPr>
        <w:ind w:left="2880" w:hanging="360"/>
      </w:pPr>
      <w:rPr>
        <w:rFonts w:ascii="Symbol" w:hAnsi="Symbol" w:hint="default"/>
      </w:rPr>
    </w:lvl>
    <w:lvl w:ilvl="4" w:tplc="857C8B3A">
      <w:start w:val="1"/>
      <w:numFmt w:val="bullet"/>
      <w:lvlText w:val="o"/>
      <w:lvlJc w:val="left"/>
      <w:pPr>
        <w:ind w:left="3600" w:hanging="360"/>
      </w:pPr>
      <w:rPr>
        <w:rFonts w:ascii="Courier New" w:hAnsi="Courier New" w:hint="default"/>
      </w:rPr>
    </w:lvl>
    <w:lvl w:ilvl="5" w:tplc="B5808F3A">
      <w:start w:val="1"/>
      <w:numFmt w:val="bullet"/>
      <w:lvlText w:val=""/>
      <w:lvlJc w:val="left"/>
      <w:pPr>
        <w:ind w:left="4320" w:hanging="360"/>
      </w:pPr>
      <w:rPr>
        <w:rFonts w:ascii="Wingdings" w:hAnsi="Wingdings" w:hint="default"/>
      </w:rPr>
    </w:lvl>
    <w:lvl w:ilvl="6" w:tplc="1BCA584C">
      <w:start w:val="1"/>
      <w:numFmt w:val="bullet"/>
      <w:lvlText w:val=""/>
      <w:lvlJc w:val="left"/>
      <w:pPr>
        <w:ind w:left="5040" w:hanging="360"/>
      </w:pPr>
      <w:rPr>
        <w:rFonts w:ascii="Symbol" w:hAnsi="Symbol" w:hint="default"/>
      </w:rPr>
    </w:lvl>
    <w:lvl w:ilvl="7" w:tplc="CE808260">
      <w:start w:val="1"/>
      <w:numFmt w:val="bullet"/>
      <w:lvlText w:val="o"/>
      <w:lvlJc w:val="left"/>
      <w:pPr>
        <w:ind w:left="5760" w:hanging="360"/>
      </w:pPr>
      <w:rPr>
        <w:rFonts w:ascii="Courier New" w:hAnsi="Courier New" w:hint="default"/>
      </w:rPr>
    </w:lvl>
    <w:lvl w:ilvl="8" w:tplc="184EB814">
      <w:start w:val="1"/>
      <w:numFmt w:val="bullet"/>
      <w:lvlText w:val=""/>
      <w:lvlJc w:val="left"/>
      <w:pPr>
        <w:ind w:left="6480" w:hanging="360"/>
      </w:pPr>
      <w:rPr>
        <w:rFonts w:ascii="Wingdings" w:hAnsi="Wingdings" w:hint="default"/>
      </w:rPr>
    </w:lvl>
  </w:abstractNum>
  <w:abstractNum w:abstractNumId="32" w15:restartNumberingAfterBreak="0">
    <w:nsid w:val="7B570B30"/>
    <w:multiLevelType w:val="hybridMultilevel"/>
    <w:tmpl w:val="BDF4E1CE"/>
    <w:lvl w:ilvl="0" w:tplc="FFFFFFFF">
      <w:start w:val="1"/>
      <w:numFmt w:val="bullet"/>
      <w:lvlText w:val=""/>
      <w:lvlJc w:val="left"/>
      <w:pPr>
        <w:tabs>
          <w:tab w:val="num" w:pos="1800"/>
        </w:tabs>
        <w:ind w:left="1800" w:hanging="360"/>
      </w:pPr>
      <w:rPr>
        <w:rFonts w:ascii="Symbol" w:hAnsi="Symbol" w:hint="default"/>
      </w:rPr>
    </w:lvl>
    <w:lvl w:ilvl="1" w:tplc="FFFFFFFF">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7F1E6C86"/>
    <w:multiLevelType w:val="hybridMultilevel"/>
    <w:tmpl w:val="535A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956697">
    <w:abstractNumId w:val="16"/>
  </w:num>
  <w:num w:numId="2" w16cid:durableId="964042201">
    <w:abstractNumId w:val="6"/>
  </w:num>
  <w:num w:numId="3" w16cid:durableId="736322656">
    <w:abstractNumId w:val="5"/>
  </w:num>
  <w:num w:numId="4" w16cid:durableId="1008682046">
    <w:abstractNumId w:val="4"/>
  </w:num>
  <w:num w:numId="5" w16cid:durableId="2085836565">
    <w:abstractNumId w:val="30"/>
  </w:num>
  <w:num w:numId="6" w16cid:durableId="1220628385">
    <w:abstractNumId w:val="20"/>
  </w:num>
  <w:num w:numId="7" w16cid:durableId="1684748274">
    <w:abstractNumId w:val="9"/>
  </w:num>
  <w:num w:numId="8" w16cid:durableId="1797481404">
    <w:abstractNumId w:val="7"/>
  </w:num>
  <w:num w:numId="9" w16cid:durableId="418066599">
    <w:abstractNumId w:val="8"/>
  </w:num>
  <w:num w:numId="10" w16cid:durableId="701250968">
    <w:abstractNumId w:val="3"/>
  </w:num>
  <w:num w:numId="11" w16cid:durableId="787090225">
    <w:abstractNumId w:val="8"/>
    <w:lvlOverride w:ilvl="0">
      <w:startOverride w:val="1"/>
    </w:lvlOverride>
  </w:num>
  <w:num w:numId="12" w16cid:durableId="745616407">
    <w:abstractNumId w:val="8"/>
    <w:lvlOverride w:ilvl="0">
      <w:startOverride w:val="1"/>
    </w:lvlOverride>
  </w:num>
  <w:num w:numId="13" w16cid:durableId="521626145">
    <w:abstractNumId w:val="3"/>
    <w:lvlOverride w:ilvl="0">
      <w:startOverride w:val="1"/>
    </w:lvlOverride>
  </w:num>
  <w:num w:numId="14" w16cid:durableId="1403873642">
    <w:abstractNumId w:val="15"/>
  </w:num>
  <w:num w:numId="15" w16cid:durableId="2140608855">
    <w:abstractNumId w:val="33"/>
  </w:num>
  <w:num w:numId="16" w16cid:durableId="1904414953">
    <w:abstractNumId w:val="26"/>
  </w:num>
  <w:num w:numId="17" w16cid:durableId="679280793">
    <w:abstractNumId w:val="10"/>
  </w:num>
  <w:num w:numId="18" w16cid:durableId="324868409">
    <w:abstractNumId w:val="2"/>
  </w:num>
  <w:num w:numId="19" w16cid:durableId="1830973459">
    <w:abstractNumId w:val="1"/>
  </w:num>
  <w:num w:numId="20" w16cid:durableId="2083602603">
    <w:abstractNumId w:val="0"/>
  </w:num>
  <w:num w:numId="21" w16cid:durableId="651983554">
    <w:abstractNumId w:val="32"/>
  </w:num>
  <w:num w:numId="22" w16cid:durableId="1970282315">
    <w:abstractNumId w:val="21"/>
  </w:num>
  <w:num w:numId="23" w16cid:durableId="703795608">
    <w:abstractNumId w:val="19"/>
  </w:num>
  <w:num w:numId="24" w16cid:durableId="1605267646">
    <w:abstractNumId w:val="22"/>
  </w:num>
  <w:num w:numId="25" w16cid:durableId="1770155022">
    <w:abstractNumId w:val="18"/>
  </w:num>
  <w:num w:numId="26" w16cid:durableId="1276861296">
    <w:abstractNumId w:val="12"/>
  </w:num>
  <w:num w:numId="27" w16cid:durableId="1597128155">
    <w:abstractNumId w:val="8"/>
    <w:lvlOverride w:ilvl="0">
      <w:startOverride w:val="1"/>
    </w:lvlOverride>
  </w:num>
  <w:num w:numId="28" w16cid:durableId="1118989367">
    <w:abstractNumId w:val="8"/>
    <w:lvlOverride w:ilvl="0">
      <w:startOverride w:val="1"/>
    </w:lvlOverride>
  </w:num>
  <w:num w:numId="29" w16cid:durableId="1662156370">
    <w:abstractNumId w:val="28"/>
  </w:num>
  <w:num w:numId="30" w16cid:durableId="446778835">
    <w:abstractNumId w:val="29"/>
  </w:num>
  <w:num w:numId="31" w16cid:durableId="1974828714">
    <w:abstractNumId w:val="24"/>
  </w:num>
  <w:num w:numId="32" w16cid:durableId="984429545">
    <w:abstractNumId w:val="27"/>
  </w:num>
  <w:num w:numId="33" w16cid:durableId="1605455205">
    <w:abstractNumId w:val="25"/>
  </w:num>
  <w:num w:numId="34" w16cid:durableId="1633779324">
    <w:abstractNumId w:val="14"/>
  </w:num>
  <w:num w:numId="35" w16cid:durableId="1967810868">
    <w:abstractNumId w:val="23"/>
  </w:num>
  <w:num w:numId="36" w16cid:durableId="1284964708">
    <w:abstractNumId w:val="11"/>
  </w:num>
  <w:num w:numId="37" w16cid:durableId="9264937">
    <w:abstractNumId w:val="13"/>
  </w:num>
  <w:num w:numId="38" w16cid:durableId="98450827">
    <w:abstractNumId w:val="17"/>
  </w:num>
  <w:num w:numId="39" w16cid:durableId="435633439">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78"/>
    <w:rsid w:val="000008DF"/>
    <w:rsid w:val="00003F9D"/>
    <w:rsid w:val="000041C8"/>
    <w:rsid w:val="00004C48"/>
    <w:rsid w:val="00006E30"/>
    <w:rsid w:val="00007FF2"/>
    <w:rsid w:val="00010738"/>
    <w:rsid w:val="0001245A"/>
    <w:rsid w:val="00014C47"/>
    <w:rsid w:val="000165AA"/>
    <w:rsid w:val="00017276"/>
    <w:rsid w:val="00022470"/>
    <w:rsid w:val="000224D7"/>
    <w:rsid w:val="0003182B"/>
    <w:rsid w:val="00032007"/>
    <w:rsid w:val="000325CD"/>
    <w:rsid w:val="000355B5"/>
    <w:rsid w:val="000419F2"/>
    <w:rsid w:val="0004288C"/>
    <w:rsid w:val="00044E70"/>
    <w:rsid w:val="00046CAE"/>
    <w:rsid w:val="000500A3"/>
    <w:rsid w:val="0005080D"/>
    <w:rsid w:val="0005171B"/>
    <w:rsid w:val="000524FB"/>
    <w:rsid w:val="00052A81"/>
    <w:rsid w:val="00055E72"/>
    <w:rsid w:val="00061B48"/>
    <w:rsid w:val="00064075"/>
    <w:rsid w:val="00066578"/>
    <w:rsid w:val="00070298"/>
    <w:rsid w:val="00070CF4"/>
    <w:rsid w:val="00071EE7"/>
    <w:rsid w:val="000726A8"/>
    <w:rsid w:val="00072B78"/>
    <w:rsid w:val="00075F49"/>
    <w:rsid w:val="00076D1B"/>
    <w:rsid w:val="0007750A"/>
    <w:rsid w:val="0008165E"/>
    <w:rsid w:val="00083573"/>
    <w:rsid w:val="00083CF0"/>
    <w:rsid w:val="00084361"/>
    <w:rsid w:val="000843D9"/>
    <w:rsid w:val="000849B9"/>
    <w:rsid w:val="00086124"/>
    <w:rsid w:val="00087888"/>
    <w:rsid w:val="00090895"/>
    <w:rsid w:val="00091214"/>
    <w:rsid w:val="00093F17"/>
    <w:rsid w:val="00094857"/>
    <w:rsid w:val="000952F5"/>
    <w:rsid w:val="00097174"/>
    <w:rsid w:val="000A0201"/>
    <w:rsid w:val="000A28D2"/>
    <w:rsid w:val="000A3AC5"/>
    <w:rsid w:val="000A41D1"/>
    <w:rsid w:val="000A42A5"/>
    <w:rsid w:val="000A4D5B"/>
    <w:rsid w:val="000A5E91"/>
    <w:rsid w:val="000A7C89"/>
    <w:rsid w:val="000B01C2"/>
    <w:rsid w:val="000B415F"/>
    <w:rsid w:val="000B73DE"/>
    <w:rsid w:val="000B7E57"/>
    <w:rsid w:val="000C0E33"/>
    <w:rsid w:val="000C1D68"/>
    <w:rsid w:val="000C29BC"/>
    <w:rsid w:val="000C3BD6"/>
    <w:rsid w:val="000C5F2A"/>
    <w:rsid w:val="000C5FA1"/>
    <w:rsid w:val="000C7AD1"/>
    <w:rsid w:val="000D067D"/>
    <w:rsid w:val="000D140D"/>
    <w:rsid w:val="000D196B"/>
    <w:rsid w:val="000D1CFB"/>
    <w:rsid w:val="000D2997"/>
    <w:rsid w:val="000D562B"/>
    <w:rsid w:val="000D573E"/>
    <w:rsid w:val="000E1A32"/>
    <w:rsid w:val="000E1B1B"/>
    <w:rsid w:val="000E1D05"/>
    <w:rsid w:val="000E1FBC"/>
    <w:rsid w:val="000E1FCC"/>
    <w:rsid w:val="000E2291"/>
    <w:rsid w:val="000E2EB6"/>
    <w:rsid w:val="000E51C6"/>
    <w:rsid w:val="000E6FA1"/>
    <w:rsid w:val="000F0F9F"/>
    <w:rsid w:val="000F342D"/>
    <w:rsid w:val="000F37B6"/>
    <w:rsid w:val="001001D0"/>
    <w:rsid w:val="00101ABB"/>
    <w:rsid w:val="001020AC"/>
    <w:rsid w:val="0010223A"/>
    <w:rsid w:val="001027A3"/>
    <w:rsid w:val="00102F71"/>
    <w:rsid w:val="00103520"/>
    <w:rsid w:val="00103FCA"/>
    <w:rsid w:val="00105CCE"/>
    <w:rsid w:val="00105D42"/>
    <w:rsid w:val="00106A1E"/>
    <w:rsid w:val="00110424"/>
    <w:rsid w:val="00111305"/>
    <w:rsid w:val="00117D61"/>
    <w:rsid w:val="00120808"/>
    <w:rsid w:val="0012192A"/>
    <w:rsid w:val="00123223"/>
    <w:rsid w:val="00123C36"/>
    <w:rsid w:val="00124621"/>
    <w:rsid w:val="001248D3"/>
    <w:rsid w:val="00131CCD"/>
    <w:rsid w:val="0013253F"/>
    <w:rsid w:val="00133025"/>
    <w:rsid w:val="001352BE"/>
    <w:rsid w:val="0013543E"/>
    <w:rsid w:val="00136568"/>
    <w:rsid w:val="001403F5"/>
    <w:rsid w:val="001407B0"/>
    <w:rsid w:val="00140A00"/>
    <w:rsid w:val="00141C55"/>
    <w:rsid w:val="00142275"/>
    <w:rsid w:val="00142B0E"/>
    <w:rsid w:val="001439DC"/>
    <w:rsid w:val="00144ADC"/>
    <w:rsid w:val="00146618"/>
    <w:rsid w:val="001466D2"/>
    <w:rsid w:val="0014695E"/>
    <w:rsid w:val="0014746A"/>
    <w:rsid w:val="001563DE"/>
    <w:rsid w:val="0016046C"/>
    <w:rsid w:val="0016077E"/>
    <w:rsid w:val="0016392E"/>
    <w:rsid w:val="00165B7A"/>
    <w:rsid w:val="001666F8"/>
    <w:rsid w:val="001704E9"/>
    <w:rsid w:val="00170B04"/>
    <w:rsid w:val="001714DD"/>
    <w:rsid w:val="001772FA"/>
    <w:rsid w:val="00181EBE"/>
    <w:rsid w:val="00182B30"/>
    <w:rsid w:val="00185954"/>
    <w:rsid w:val="00186D9A"/>
    <w:rsid w:val="0018722F"/>
    <w:rsid w:val="001902F7"/>
    <w:rsid w:val="001909E9"/>
    <w:rsid w:val="00192D50"/>
    <w:rsid w:val="0019473F"/>
    <w:rsid w:val="00195435"/>
    <w:rsid w:val="001A021D"/>
    <w:rsid w:val="001A04BC"/>
    <w:rsid w:val="001A09A3"/>
    <w:rsid w:val="001A0AB7"/>
    <w:rsid w:val="001A153D"/>
    <w:rsid w:val="001A18F6"/>
    <w:rsid w:val="001A3809"/>
    <w:rsid w:val="001A557D"/>
    <w:rsid w:val="001B3C59"/>
    <w:rsid w:val="001B46FF"/>
    <w:rsid w:val="001B4CF5"/>
    <w:rsid w:val="001B4DE6"/>
    <w:rsid w:val="001B611C"/>
    <w:rsid w:val="001B76F4"/>
    <w:rsid w:val="001C1281"/>
    <w:rsid w:val="001C3583"/>
    <w:rsid w:val="001C397E"/>
    <w:rsid w:val="001C4C66"/>
    <w:rsid w:val="001C4E7A"/>
    <w:rsid w:val="001D14B9"/>
    <w:rsid w:val="001D341D"/>
    <w:rsid w:val="001D3A15"/>
    <w:rsid w:val="001D4B08"/>
    <w:rsid w:val="001D690B"/>
    <w:rsid w:val="001D7645"/>
    <w:rsid w:val="001D7653"/>
    <w:rsid w:val="001D7FD9"/>
    <w:rsid w:val="001E2F64"/>
    <w:rsid w:val="001E46EC"/>
    <w:rsid w:val="001E6298"/>
    <w:rsid w:val="001F2CAC"/>
    <w:rsid w:val="001F33E9"/>
    <w:rsid w:val="001F4EC7"/>
    <w:rsid w:val="001F4ED0"/>
    <w:rsid w:val="001F6473"/>
    <w:rsid w:val="001F7BAF"/>
    <w:rsid w:val="0020051C"/>
    <w:rsid w:val="00201098"/>
    <w:rsid w:val="002019E2"/>
    <w:rsid w:val="00204C11"/>
    <w:rsid w:val="002053F0"/>
    <w:rsid w:val="00206BBC"/>
    <w:rsid w:val="0020774B"/>
    <w:rsid w:val="002109C2"/>
    <w:rsid w:val="00210ACD"/>
    <w:rsid w:val="00211799"/>
    <w:rsid w:val="00211D69"/>
    <w:rsid w:val="0021249D"/>
    <w:rsid w:val="002149CE"/>
    <w:rsid w:val="00215D17"/>
    <w:rsid w:val="0021619D"/>
    <w:rsid w:val="00216FDE"/>
    <w:rsid w:val="00217254"/>
    <w:rsid w:val="00217B62"/>
    <w:rsid w:val="002214A3"/>
    <w:rsid w:val="00223417"/>
    <w:rsid w:val="0022490A"/>
    <w:rsid w:val="00227C25"/>
    <w:rsid w:val="00232550"/>
    <w:rsid w:val="0023445D"/>
    <w:rsid w:val="00234A38"/>
    <w:rsid w:val="00235548"/>
    <w:rsid w:val="00235CB7"/>
    <w:rsid w:val="00237CA6"/>
    <w:rsid w:val="002406AD"/>
    <w:rsid w:val="002408C0"/>
    <w:rsid w:val="00240934"/>
    <w:rsid w:val="00240DF6"/>
    <w:rsid w:val="00241FC4"/>
    <w:rsid w:val="00243946"/>
    <w:rsid w:val="002456FA"/>
    <w:rsid w:val="00245E12"/>
    <w:rsid w:val="00245EA5"/>
    <w:rsid w:val="00246684"/>
    <w:rsid w:val="00246AD1"/>
    <w:rsid w:val="00246B82"/>
    <w:rsid w:val="00246ED8"/>
    <w:rsid w:val="00247290"/>
    <w:rsid w:val="00247457"/>
    <w:rsid w:val="002527F8"/>
    <w:rsid w:val="002539A8"/>
    <w:rsid w:val="0025517F"/>
    <w:rsid w:val="002552EE"/>
    <w:rsid w:val="0025626A"/>
    <w:rsid w:val="00257C71"/>
    <w:rsid w:val="0026311B"/>
    <w:rsid w:val="0026331F"/>
    <w:rsid w:val="00263433"/>
    <w:rsid w:val="002653EF"/>
    <w:rsid w:val="00267261"/>
    <w:rsid w:val="0026741B"/>
    <w:rsid w:val="00267C89"/>
    <w:rsid w:val="00270849"/>
    <w:rsid w:val="00271B20"/>
    <w:rsid w:val="00271FC4"/>
    <w:rsid w:val="002721E2"/>
    <w:rsid w:val="0027231A"/>
    <w:rsid w:val="0027262A"/>
    <w:rsid w:val="00272D08"/>
    <w:rsid w:val="0027347F"/>
    <w:rsid w:val="00273A58"/>
    <w:rsid w:val="00274FDF"/>
    <w:rsid w:val="00277A44"/>
    <w:rsid w:val="0028092D"/>
    <w:rsid w:val="00281866"/>
    <w:rsid w:val="002820E8"/>
    <w:rsid w:val="00290372"/>
    <w:rsid w:val="002903CF"/>
    <w:rsid w:val="00290B36"/>
    <w:rsid w:val="00292021"/>
    <w:rsid w:val="00293605"/>
    <w:rsid w:val="002A0810"/>
    <w:rsid w:val="002A21EF"/>
    <w:rsid w:val="002A238E"/>
    <w:rsid w:val="002A2718"/>
    <w:rsid w:val="002A2BFF"/>
    <w:rsid w:val="002A4D69"/>
    <w:rsid w:val="002A51B5"/>
    <w:rsid w:val="002A5385"/>
    <w:rsid w:val="002A6B4A"/>
    <w:rsid w:val="002A735B"/>
    <w:rsid w:val="002B25D5"/>
    <w:rsid w:val="002B4736"/>
    <w:rsid w:val="002B527B"/>
    <w:rsid w:val="002B5CE1"/>
    <w:rsid w:val="002B63EE"/>
    <w:rsid w:val="002B7779"/>
    <w:rsid w:val="002C08E7"/>
    <w:rsid w:val="002C0E6E"/>
    <w:rsid w:val="002C15C1"/>
    <w:rsid w:val="002C1C3B"/>
    <w:rsid w:val="002C3878"/>
    <w:rsid w:val="002C4709"/>
    <w:rsid w:val="002C5288"/>
    <w:rsid w:val="002C5BDF"/>
    <w:rsid w:val="002C6D12"/>
    <w:rsid w:val="002D0061"/>
    <w:rsid w:val="002D1DEA"/>
    <w:rsid w:val="002D3931"/>
    <w:rsid w:val="002D3A93"/>
    <w:rsid w:val="002D51B7"/>
    <w:rsid w:val="002D561E"/>
    <w:rsid w:val="002D6968"/>
    <w:rsid w:val="002D7FB1"/>
    <w:rsid w:val="002E18BB"/>
    <w:rsid w:val="002E1A81"/>
    <w:rsid w:val="002E2550"/>
    <w:rsid w:val="002E2A87"/>
    <w:rsid w:val="002E3CB0"/>
    <w:rsid w:val="002E426A"/>
    <w:rsid w:val="002E43B4"/>
    <w:rsid w:val="002F2C48"/>
    <w:rsid w:val="002F382E"/>
    <w:rsid w:val="002F5553"/>
    <w:rsid w:val="002F67ED"/>
    <w:rsid w:val="00302F47"/>
    <w:rsid w:val="003037FF"/>
    <w:rsid w:val="00303933"/>
    <w:rsid w:val="00304BFE"/>
    <w:rsid w:val="00305302"/>
    <w:rsid w:val="0031025A"/>
    <w:rsid w:val="00310D55"/>
    <w:rsid w:val="003115BB"/>
    <w:rsid w:val="00312D3D"/>
    <w:rsid w:val="003164FA"/>
    <w:rsid w:val="00324296"/>
    <w:rsid w:val="00324546"/>
    <w:rsid w:val="003247E3"/>
    <w:rsid w:val="00325796"/>
    <w:rsid w:val="00326B37"/>
    <w:rsid w:val="003279DE"/>
    <w:rsid w:val="0033223F"/>
    <w:rsid w:val="00334DC3"/>
    <w:rsid w:val="003403EB"/>
    <w:rsid w:val="00342461"/>
    <w:rsid w:val="00342C32"/>
    <w:rsid w:val="00345843"/>
    <w:rsid w:val="00347062"/>
    <w:rsid w:val="00350188"/>
    <w:rsid w:val="003529DC"/>
    <w:rsid w:val="00352DA9"/>
    <w:rsid w:val="003532C0"/>
    <w:rsid w:val="00353AA0"/>
    <w:rsid w:val="00353E28"/>
    <w:rsid w:val="00354501"/>
    <w:rsid w:val="00354862"/>
    <w:rsid w:val="003555AF"/>
    <w:rsid w:val="00355D71"/>
    <w:rsid w:val="00357FA2"/>
    <w:rsid w:val="00360AB8"/>
    <w:rsid w:val="00361E04"/>
    <w:rsid w:val="00362729"/>
    <w:rsid w:val="00364C05"/>
    <w:rsid w:val="003729E6"/>
    <w:rsid w:val="003732B3"/>
    <w:rsid w:val="00373635"/>
    <w:rsid w:val="003738FD"/>
    <w:rsid w:val="00374EB5"/>
    <w:rsid w:val="00375D9B"/>
    <w:rsid w:val="00380C26"/>
    <w:rsid w:val="0038410D"/>
    <w:rsid w:val="00384B99"/>
    <w:rsid w:val="003909E0"/>
    <w:rsid w:val="0039157F"/>
    <w:rsid w:val="00391D5B"/>
    <w:rsid w:val="00393A46"/>
    <w:rsid w:val="00395591"/>
    <w:rsid w:val="00397048"/>
    <w:rsid w:val="003A0387"/>
    <w:rsid w:val="003A2C20"/>
    <w:rsid w:val="003A6A2B"/>
    <w:rsid w:val="003B01C0"/>
    <w:rsid w:val="003B18A8"/>
    <w:rsid w:val="003B4CEA"/>
    <w:rsid w:val="003B4DAB"/>
    <w:rsid w:val="003B5B72"/>
    <w:rsid w:val="003B679B"/>
    <w:rsid w:val="003C0515"/>
    <w:rsid w:val="003C0C48"/>
    <w:rsid w:val="003C5395"/>
    <w:rsid w:val="003C53A7"/>
    <w:rsid w:val="003C7865"/>
    <w:rsid w:val="003D05B8"/>
    <w:rsid w:val="003D0BC0"/>
    <w:rsid w:val="003D2E0B"/>
    <w:rsid w:val="003D7627"/>
    <w:rsid w:val="003D7C66"/>
    <w:rsid w:val="003E3DF6"/>
    <w:rsid w:val="003F0A44"/>
    <w:rsid w:val="003F0C59"/>
    <w:rsid w:val="003F13EC"/>
    <w:rsid w:val="003F21E4"/>
    <w:rsid w:val="003F3569"/>
    <w:rsid w:val="003F3AA4"/>
    <w:rsid w:val="003F4DE1"/>
    <w:rsid w:val="003F6D84"/>
    <w:rsid w:val="00401A2A"/>
    <w:rsid w:val="00402457"/>
    <w:rsid w:val="00406A10"/>
    <w:rsid w:val="0040739A"/>
    <w:rsid w:val="004102DF"/>
    <w:rsid w:val="00410672"/>
    <w:rsid w:val="004129DA"/>
    <w:rsid w:val="00413CF3"/>
    <w:rsid w:val="004228DC"/>
    <w:rsid w:val="00424E82"/>
    <w:rsid w:val="00425AC7"/>
    <w:rsid w:val="00426351"/>
    <w:rsid w:val="00427A16"/>
    <w:rsid w:val="00430C64"/>
    <w:rsid w:val="00431506"/>
    <w:rsid w:val="0043533F"/>
    <w:rsid w:val="00435F95"/>
    <w:rsid w:val="00442C62"/>
    <w:rsid w:val="00446F57"/>
    <w:rsid w:val="00447E90"/>
    <w:rsid w:val="00450239"/>
    <w:rsid w:val="004519F6"/>
    <w:rsid w:val="0045295F"/>
    <w:rsid w:val="0045321B"/>
    <w:rsid w:val="00453691"/>
    <w:rsid w:val="00455276"/>
    <w:rsid w:val="00456914"/>
    <w:rsid w:val="004569E3"/>
    <w:rsid w:val="00457881"/>
    <w:rsid w:val="004579FC"/>
    <w:rsid w:val="00460031"/>
    <w:rsid w:val="004628AF"/>
    <w:rsid w:val="00462E43"/>
    <w:rsid w:val="00465470"/>
    <w:rsid w:val="00466800"/>
    <w:rsid w:val="00466F3D"/>
    <w:rsid w:val="00467288"/>
    <w:rsid w:val="00470B5B"/>
    <w:rsid w:val="00473828"/>
    <w:rsid w:val="00473BCF"/>
    <w:rsid w:val="0047405C"/>
    <w:rsid w:val="004742CC"/>
    <w:rsid w:val="0047484A"/>
    <w:rsid w:val="00476C5A"/>
    <w:rsid w:val="004779BA"/>
    <w:rsid w:val="00480921"/>
    <w:rsid w:val="00480B56"/>
    <w:rsid w:val="00481158"/>
    <w:rsid w:val="004820D9"/>
    <w:rsid w:val="00484283"/>
    <w:rsid w:val="00491E80"/>
    <w:rsid w:val="004922A9"/>
    <w:rsid w:val="0049407A"/>
    <w:rsid w:val="004942BC"/>
    <w:rsid w:val="004975E1"/>
    <w:rsid w:val="00497B39"/>
    <w:rsid w:val="004A11D7"/>
    <w:rsid w:val="004A3D2E"/>
    <w:rsid w:val="004A4110"/>
    <w:rsid w:val="004A70F7"/>
    <w:rsid w:val="004B0FAB"/>
    <w:rsid w:val="004B30A5"/>
    <w:rsid w:val="004B4B67"/>
    <w:rsid w:val="004B72BB"/>
    <w:rsid w:val="004C1844"/>
    <w:rsid w:val="004C2370"/>
    <w:rsid w:val="004C2DE7"/>
    <w:rsid w:val="004C4586"/>
    <w:rsid w:val="004C548F"/>
    <w:rsid w:val="004C5BE2"/>
    <w:rsid w:val="004C75CF"/>
    <w:rsid w:val="004C79BA"/>
    <w:rsid w:val="004C7BD3"/>
    <w:rsid w:val="004D2554"/>
    <w:rsid w:val="004D3778"/>
    <w:rsid w:val="004D45FB"/>
    <w:rsid w:val="004D4E06"/>
    <w:rsid w:val="004D566D"/>
    <w:rsid w:val="004D5764"/>
    <w:rsid w:val="004D69D9"/>
    <w:rsid w:val="004D72C3"/>
    <w:rsid w:val="004D77C4"/>
    <w:rsid w:val="004E01B4"/>
    <w:rsid w:val="004E2F68"/>
    <w:rsid w:val="004E50E2"/>
    <w:rsid w:val="004E5988"/>
    <w:rsid w:val="004F0945"/>
    <w:rsid w:val="004F09F5"/>
    <w:rsid w:val="004F40DF"/>
    <w:rsid w:val="004F7FBE"/>
    <w:rsid w:val="00500BC7"/>
    <w:rsid w:val="00501A95"/>
    <w:rsid w:val="00506A54"/>
    <w:rsid w:val="00516F37"/>
    <w:rsid w:val="005170E1"/>
    <w:rsid w:val="00520686"/>
    <w:rsid w:val="0052169A"/>
    <w:rsid w:val="00521800"/>
    <w:rsid w:val="0052412B"/>
    <w:rsid w:val="00524A6A"/>
    <w:rsid w:val="005254E8"/>
    <w:rsid w:val="005266B4"/>
    <w:rsid w:val="00527DA4"/>
    <w:rsid w:val="0053418D"/>
    <w:rsid w:val="00536319"/>
    <w:rsid w:val="00537DC1"/>
    <w:rsid w:val="0054028F"/>
    <w:rsid w:val="00540FCB"/>
    <w:rsid w:val="00543227"/>
    <w:rsid w:val="00543C5E"/>
    <w:rsid w:val="00544EEB"/>
    <w:rsid w:val="00545097"/>
    <w:rsid w:val="00546BC7"/>
    <w:rsid w:val="00547E9C"/>
    <w:rsid w:val="005503F1"/>
    <w:rsid w:val="00550D12"/>
    <w:rsid w:val="00550DCC"/>
    <w:rsid w:val="00550DFC"/>
    <w:rsid w:val="00554609"/>
    <w:rsid w:val="00555189"/>
    <w:rsid w:val="00555922"/>
    <w:rsid w:val="0056016D"/>
    <w:rsid w:val="00563918"/>
    <w:rsid w:val="0056496F"/>
    <w:rsid w:val="005649E4"/>
    <w:rsid w:val="00565E12"/>
    <w:rsid w:val="005675F9"/>
    <w:rsid w:val="00567954"/>
    <w:rsid w:val="0057070F"/>
    <w:rsid w:val="0057099E"/>
    <w:rsid w:val="005710FE"/>
    <w:rsid w:val="00571143"/>
    <w:rsid w:val="00571675"/>
    <w:rsid w:val="00571FC7"/>
    <w:rsid w:val="0057475B"/>
    <w:rsid w:val="00581A1C"/>
    <w:rsid w:val="00582217"/>
    <w:rsid w:val="00583F90"/>
    <w:rsid w:val="00584297"/>
    <w:rsid w:val="005846AB"/>
    <w:rsid w:val="00590043"/>
    <w:rsid w:val="0059057A"/>
    <w:rsid w:val="00590C46"/>
    <w:rsid w:val="00590D9D"/>
    <w:rsid w:val="00591DAA"/>
    <w:rsid w:val="00594377"/>
    <w:rsid w:val="005949C3"/>
    <w:rsid w:val="00596C22"/>
    <w:rsid w:val="005A07DB"/>
    <w:rsid w:val="005A43B6"/>
    <w:rsid w:val="005A4DF0"/>
    <w:rsid w:val="005A7301"/>
    <w:rsid w:val="005A75CE"/>
    <w:rsid w:val="005B4FA1"/>
    <w:rsid w:val="005B7067"/>
    <w:rsid w:val="005C0DE5"/>
    <w:rsid w:val="005C135E"/>
    <w:rsid w:val="005C6B20"/>
    <w:rsid w:val="005C6DF2"/>
    <w:rsid w:val="005C718A"/>
    <w:rsid w:val="005C7DEB"/>
    <w:rsid w:val="005D0619"/>
    <w:rsid w:val="005D1CDB"/>
    <w:rsid w:val="005D6D8C"/>
    <w:rsid w:val="005E0414"/>
    <w:rsid w:val="005E19BC"/>
    <w:rsid w:val="005E1E7B"/>
    <w:rsid w:val="005E6CB1"/>
    <w:rsid w:val="005E6E75"/>
    <w:rsid w:val="005E7D0E"/>
    <w:rsid w:val="005F2BAE"/>
    <w:rsid w:val="005F4C29"/>
    <w:rsid w:val="006007DE"/>
    <w:rsid w:val="00601999"/>
    <w:rsid w:val="0060234C"/>
    <w:rsid w:val="00602B9A"/>
    <w:rsid w:val="00602CAB"/>
    <w:rsid w:val="00604823"/>
    <w:rsid w:val="00604FB8"/>
    <w:rsid w:val="00605887"/>
    <w:rsid w:val="00607E26"/>
    <w:rsid w:val="006116A3"/>
    <w:rsid w:val="00612BB2"/>
    <w:rsid w:val="00612D7A"/>
    <w:rsid w:val="006155B1"/>
    <w:rsid w:val="006175DB"/>
    <w:rsid w:val="006248B9"/>
    <w:rsid w:val="00625F64"/>
    <w:rsid w:val="006266A1"/>
    <w:rsid w:val="00631113"/>
    <w:rsid w:val="00631B63"/>
    <w:rsid w:val="00631F21"/>
    <w:rsid w:val="006332AE"/>
    <w:rsid w:val="00633C1B"/>
    <w:rsid w:val="00634160"/>
    <w:rsid w:val="00637BAB"/>
    <w:rsid w:val="0064007B"/>
    <w:rsid w:val="006412E1"/>
    <w:rsid w:val="006442C8"/>
    <w:rsid w:val="00644DE4"/>
    <w:rsid w:val="00644ED2"/>
    <w:rsid w:val="00645CAF"/>
    <w:rsid w:val="006463B7"/>
    <w:rsid w:val="00646544"/>
    <w:rsid w:val="00650436"/>
    <w:rsid w:val="006513F0"/>
    <w:rsid w:val="00653681"/>
    <w:rsid w:val="00657D31"/>
    <w:rsid w:val="006609BA"/>
    <w:rsid w:val="006630FB"/>
    <w:rsid w:val="00663B92"/>
    <w:rsid w:val="00665226"/>
    <w:rsid w:val="00665773"/>
    <w:rsid w:val="00666DCE"/>
    <w:rsid w:val="00670255"/>
    <w:rsid w:val="0067142C"/>
    <w:rsid w:val="006716F4"/>
    <w:rsid w:val="0067202F"/>
    <w:rsid w:val="00672CED"/>
    <w:rsid w:val="00672F5C"/>
    <w:rsid w:val="00673DF0"/>
    <w:rsid w:val="00674D78"/>
    <w:rsid w:val="00677217"/>
    <w:rsid w:val="00677562"/>
    <w:rsid w:val="006801B7"/>
    <w:rsid w:val="0068126C"/>
    <w:rsid w:val="00683672"/>
    <w:rsid w:val="006840E6"/>
    <w:rsid w:val="00685ADB"/>
    <w:rsid w:val="00685C2C"/>
    <w:rsid w:val="00686A11"/>
    <w:rsid w:val="00686C1E"/>
    <w:rsid w:val="00686DD3"/>
    <w:rsid w:val="00690D25"/>
    <w:rsid w:val="0069425F"/>
    <w:rsid w:val="00695801"/>
    <w:rsid w:val="00696AB3"/>
    <w:rsid w:val="00696D83"/>
    <w:rsid w:val="00696D8F"/>
    <w:rsid w:val="006A15F3"/>
    <w:rsid w:val="006A3E8F"/>
    <w:rsid w:val="006A4720"/>
    <w:rsid w:val="006A53EF"/>
    <w:rsid w:val="006B1116"/>
    <w:rsid w:val="006B290E"/>
    <w:rsid w:val="006B3FAB"/>
    <w:rsid w:val="006B456F"/>
    <w:rsid w:val="006B7C89"/>
    <w:rsid w:val="006C1AF5"/>
    <w:rsid w:val="006C4894"/>
    <w:rsid w:val="006C6FED"/>
    <w:rsid w:val="006D0D15"/>
    <w:rsid w:val="006D148B"/>
    <w:rsid w:val="006D1FA3"/>
    <w:rsid w:val="006D4FD2"/>
    <w:rsid w:val="006D5E21"/>
    <w:rsid w:val="006D5EA4"/>
    <w:rsid w:val="006D6666"/>
    <w:rsid w:val="006D70D6"/>
    <w:rsid w:val="006E0E80"/>
    <w:rsid w:val="006E4509"/>
    <w:rsid w:val="006E6D6B"/>
    <w:rsid w:val="006F0B5F"/>
    <w:rsid w:val="006F6389"/>
    <w:rsid w:val="006F76E3"/>
    <w:rsid w:val="00700226"/>
    <w:rsid w:val="00700820"/>
    <w:rsid w:val="00703C49"/>
    <w:rsid w:val="007046F7"/>
    <w:rsid w:val="00704881"/>
    <w:rsid w:val="007053A0"/>
    <w:rsid w:val="00705E7D"/>
    <w:rsid w:val="00707D91"/>
    <w:rsid w:val="00707E6E"/>
    <w:rsid w:val="00710400"/>
    <w:rsid w:val="007133CB"/>
    <w:rsid w:val="00714A36"/>
    <w:rsid w:val="00717409"/>
    <w:rsid w:val="007210F7"/>
    <w:rsid w:val="007216D6"/>
    <w:rsid w:val="00721CF4"/>
    <w:rsid w:val="00722500"/>
    <w:rsid w:val="007225AD"/>
    <w:rsid w:val="00722E4F"/>
    <w:rsid w:val="0072347D"/>
    <w:rsid w:val="00725429"/>
    <w:rsid w:val="00727217"/>
    <w:rsid w:val="00730C19"/>
    <w:rsid w:val="0073256D"/>
    <w:rsid w:val="0073409A"/>
    <w:rsid w:val="00735378"/>
    <w:rsid w:val="00735875"/>
    <w:rsid w:val="007363B7"/>
    <w:rsid w:val="00737B95"/>
    <w:rsid w:val="00743B00"/>
    <w:rsid w:val="00744584"/>
    <w:rsid w:val="007449EE"/>
    <w:rsid w:val="00744DE5"/>
    <w:rsid w:val="0074523F"/>
    <w:rsid w:val="00747C61"/>
    <w:rsid w:val="007503BC"/>
    <w:rsid w:val="00753E17"/>
    <w:rsid w:val="007547E8"/>
    <w:rsid w:val="00754E34"/>
    <w:rsid w:val="0076226D"/>
    <w:rsid w:val="0076246F"/>
    <w:rsid w:val="00765C74"/>
    <w:rsid w:val="00766726"/>
    <w:rsid w:val="007679AE"/>
    <w:rsid w:val="00776087"/>
    <w:rsid w:val="007819C7"/>
    <w:rsid w:val="00782AAC"/>
    <w:rsid w:val="007842FD"/>
    <w:rsid w:val="007844C7"/>
    <w:rsid w:val="0078604B"/>
    <w:rsid w:val="00787E0E"/>
    <w:rsid w:val="0079296E"/>
    <w:rsid w:val="00793A57"/>
    <w:rsid w:val="0079634A"/>
    <w:rsid w:val="0079778C"/>
    <w:rsid w:val="00797ADA"/>
    <w:rsid w:val="007A0FF3"/>
    <w:rsid w:val="007A1F98"/>
    <w:rsid w:val="007A2EC3"/>
    <w:rsid w:val="007A43FC"/>
    <w:rsid w:val="007A5AAF"/>
    <w:rsid w:val="007A63B0"/>
    <w:rsid w:val="007A7953"/>
    <w:rsid w:val="007B2288"/>
    <w:rsid w:val="007B2EAB"/>
    <w:rsid w:val="007B3689"/>
    <w:rsid w:val="007B69D0"/>
    <w:rsid w:val="007B79B4"/>
    <w:rsid w:val="007C54E2"/>
    <w:rsid w:val="007C5ABC"/>
    <w:rsid w:val="007C67E3"/>
    <w:rsid w:val="007C6C98"/>
    <w:rsid w:val="007D03FC"/>
    <w:rsid w:val="007D5FDF"/>
    <w:rsid w:val="007D6EFC"/>
    <w:rsid w:val="007E2CCD"/>
    <w:rsid w:val="007E2EFC"/>
    <w:rsid w:val="007E300D"/>
    <w:rsid w:val="007E45C2"/>
    <w:rsid w:val="007E6B8F"/>
    <w:rsid w:val="007E701F"/>
    <w:rsid w:val="007F2613"/>
    <w:rsid w:val="007F34B4"/>
    <w:rsid w:val="007F47E6"/>
    <w:rsid w:val="007F4FDE"/>
    <w:rsid w:val="007F5F3F"/>
    <w:rsid w:val="00801853"/>
    <w:rsid w:val="00802A62"/>
    <w:rsid w:val="00804378"/>
    <w:rsid w:val="008054CE"/>
    <w:rsid w:val="00811C78"/>
    <w:rsid w:val="00812987"/>
    <w:rsid w:val="008129F7"/>
    <w:rsid w:val="00813839"/>
    <w:rsid w:val="00814620"/>
    <w:rsid w:val="00814B18"/>
    <w:rsid w:val="00815C54"/>
    <w:rsid w:val="00816CB7"/>
    <w:rsid w:val="00820AA9"/>
    <w:rsid w:val="00825D04"/>
    <w:rsid w:val="008279BF"/>
    <w:rsid w:val="0083048D"/>
    <w:rsid w:val="008317E1"/>
    <w:rsid w:val="00831AC1"/>
    <w:rsid w:val="00832473"/>
    <w:rsid w:val="00835100"/>
    <w:rsid w:val="0083543E"/>
    <w:rsid w:val="00836388"/>
    <w:rsid w:val="00837F3E"/>
    <w:rsid w:val="00841BAF"/>
    <w:rsid w:val="00841C3E"/>
    <w:rsid w:val="00842510"/>
    <w:rsid w:val="0084385C"/>
    <w:rsid w:val="00844B7E"/>
    <w:rsid w:val="008458DD"/>
    <w:rsid w:val="00845EA0"/>
    <w:rsid w:val="0084725A"/>
    <w:rsid w:val="00850193"/>
    <w:rsid w:val="00851456"/>
    <w:rsid w:val="00851799"/>
    <w:rsid w:val="00853DC1"/>
    <w:rsid w:val="00854A81"/>
    <w:rsid w:val="00854AB6"/>
    <w:rsid w:val="0086013D"/>
    <w:rsid w:val="00863063"/>
    <w:rsid w:val="0086342E"/>
    <w:rsid w:val="008638C7"/>
    <w:rsid w:val="00863EB6"/>
    <w:rsid w:val="00865F01"/>
    <w:rsid w:val="008726C3"/>
    <w:rsid w:val="00873F3B"/>
    <w:rsid w:val="008758D2"/>
    <w:rsid w:val="008768CD"/>
    <w:rsid w:val="00877873"/>
    <w:rsid w:val="00877A85"/>
    <w:rsid w:val="00882565"/>
    <w:rsid w:val="00883ED8"/>
    <w:rsid w:val="008842B0"/>
    <w:rsid w:val="00884973"/>
    <w:rsid w:val="00886DE0"/>
    <w:rsid w:val="00891B8E"/>
    <w:rsid w:val="008922C4"/>
    <w:rsid w:val="00893D1F"/>
    <w:rsid w:val="0089410E"/>
    <w:rsid w:val="008948D6"/>
    <w:rsid w:val="0089490D"/>
    <w:rsid w:val="00895A8A"/>
    <w:rsid w:val="00896C55"/>
    <w:rsid w:val="008A25F2"/>
    <w:rsid w:val="008A279B"/>
    <w:rsid w:val="008A27EC"/>
    <w:rsid w:val="008A39FC"/>
    <w:rsid w:val="008A483E"/>
    <w:rsid w:val="008A4A68"/>
    <w:rsid w:val="008A539E"/>
    <w:rsid w:val="008A5941"/>
    <w:rsid w:val="008A5A9E"/>
    <w:rsid w:val="008A673A"/>
    <w:rsid w:val="008B159C"/>
    <w:rsid w:val="008B226F"/>
    <w:rsid w:val="008B25D5"/>
    <w:rsid w:val="008B3E5F"/>
    <w:rsid w:val="008B6E6D"/>
    <w:rsid w:val="008C41C5"/>
    <w:rsid w:val="008C49CA"/>
    <w:rsid w:val="008C4CE5"/>
    <w:rsid w:val="008C505F"/>
    <w:rsid w:val="008C5B5D"/>
    <w:rsid w:val="008C5FCE"/>
    <w:rsid w:val="008D0D90"/>
    <w:rsid w:val="008D38CC"/>
    <w:rsid w:val="008D588C"/>
    <w:rsid w:val="008D6053"/>
    <w:rsid w:val="008D71DF"/>
    <w:rsid w:val="008E3D28"/>
    <w:rsid w:val="008E3E7C"/>
    <w:rsid w:val="008E5579"/>
    <w:rsid w:val="008F0D85"/>
    <w:rsid w:val="008F1302"/>
    <w:rsid w:val="008F38E4"/>
    <w:rsid w:val="008F4F8B"/>
    <w:rsid w:val="00906392"/>
    <w:rsid w:val="009066E3"/>
    <w:rsid w:val="0090771E"/>
    <w:rsid w:val="00907CB0"/>
    <w:rsid w:val="00911BE9"/>
    <w:rsid w:val="00912979"/>
    <w:rsid w:val="009142FD"/>
    <w:rsid w:val="00914B3E"/>
    <w:rsid w:val="009164A7"/>
    <w:rsid w:val="00916BF7"/>
    <w:rsid w:val="00920212"/>
    <w:rsid w:val="009202D7"/>
    <w:rsid w:val="0092053E"/>
    <w:rsid w:val="00920E3A"/>
    <w:rsid w:val="00923695"/>
    <w:rsid w:val="00924C54"/>
    <w:rsid w:val="009278F6"/>
    <w:rsid w:val="00930A03"/>
    <w:rsid w:val="00930E22"/>
    <w:rsid w:val="009310B7"/>
    <w:rsid w:val="00932071"/>
    <w:rsid w:val="00933142"/>
    <w:rsid w:val="00933BF3"/>
    <w:rsid w:val="00933C9A"/>
    <w:rsid w:val="00935D32"/>
    <w:rsid w:val="00937DEB"/>
    <w:rsid w:val="00940CBC"/>
    <w:rsid w:val="0094213F"/>
    <w:rsid w:val="009431AD"/>
    <w:rsid w:val="00943AC8"/>
    <w:rsid w:val="00944A07"/>
    <w:rsid w:val="0094502E"/>
    <w:rsid w:val="00950C5C"/>
    <w:rsid w:val="00952162"/>
    <w:rsid w:val="00952714"/>
    <w:rsid w:val="00953176"/>
    <w:rsid w:val="00955E58"/>
    <w:rsid w:val="00965773"/>
    <w:rsid w:val="00965FDD"/>
    <w:rsid w:val="009662A4"/>
    <w:rsid w:val="00971219"/>
    <w:rsid w:val="00971866"/>
    <w:rsid w:val="009733AE"/>
    <w:rsid w:val="00975167"/>
    <w:rsid w:val="0097532A"/>
    <w:rsid w:val="00975EB1"/>
    <w:rsid w:val="00976DCE"/>
    <w:rsid w:val="00976F9D"/>
    <w:rsid w:val="00977FDE"/>
    <w:rsid w:val="009811C0"/>
    <w:rsid w:val="009819CA"/>
    <w:rsid w:val="00982016"/>
    <w:rsid w:val="009848EF"/>
    <w:rsid w:val="0098670C"/>
    <w:rsid w:val="00987088"/>
    <w:rsid w:val="00987D06"/>
    <w:rsid w:val="00990F31"/>
    <w:rsid w:val="00992114"/>
    <w:rsid w:val="009922D3"/>
    <w:rsid w:val="0099274A"/>
    <w:rsid w:val="00993D1F"/>
    <w:rsid w:val="0099419B"/>
    <w:rsid w:val="00994757"/>
    <w:rsid w:val="00995514"/>
    <w:rsid w:val="0099651D"/>
    <w:rsid w:val="009A03E9"/>
    <w:rsid w:val="009A0422"/>
    <w:rsid w:val="009A2009"/>
    <w:rsid w:val="009A22CA"/>
    <w:rsid w:val="009A4F33"/>
    <w:rsid w:val="009A5379"/>
    <w:rsid w:val="009A5B6F"/>
    <w:rsid w:val="009A5EDA"/>
    <w:rsid w:val="009A7F45"/>
    <w:rsid w:val="009B0D53"/>
    <w:rsid w:val="009B19A3"/>
    <w:rsid w:val="009B2716"/>
    <w:rsid w:val="009B2A19"/>
    <w:rsid w:val="009B4BE2"/>
    <w:rsid w:val="009B52E2"/>
    <w:rsid w:val="009B69F6"/>
    <w:rsid w:val="009B6D44"/>
    <w:rsid w:val="009C11A8"/>
    <w:rsid w:val="009C133B"/>
    <w:rsid w:val="009C1814"/>
    <w:rsid w:val="009C2F97"/>
    <w:rsid w:val="009C3C4F"/>
    <w:rsid w:val="009C43BD"/>
    <w:rsid w:val="009C4978"/>
    <w:rsid w:val="009C54E5"/>
    <w:rsid w:val="009C567B"/>
    <w:rsid w:val="009C6526"/>
    <w:rsid w:val="009D3C5E"/>
    <w:rsid w:val="009D3E3A"/>
    <w:rsid w:val="009D4523"/>
    <w:rsid w:val="009D6A33"/>
    <w:rsid w:val="009D738E"/>
    <w:rsid w:val="009E076A"/>
    <w:rsid w:val="009E2819"/>
    <w:rsid w:val="009E3334"/>
    <w:rsid w:val="009E6BB1"/>
    <w:rsid w:val="009F428D"/>
    <w:rsid w:val="009F5BF6"/>
    <w:rsid w:val="009F655C"/>
    <w:rsid w:val="009F7075"/>
    <w:rsid w:val="00A02860"/>
    <w:rsid w:val="00A067C4"/>
    <w:rsid w:val="00A06DC5"/>
    <w:rsid w:val="00A07A0D"/>
    <w:rsid w:val="00A10DDF"/>
    <w:rsid w:val="00A111E2"/>
    <w:rsid w:val="00A139EE"/>
    <w:rsid w:val="00A13E67"/>
    <w:rsid w:val="00A14BAE"/>
    <w:rsid w:val="00A2470A"/>
    <w:rsid w:val="00A24DD6"/>
    <w:rsid w:val="00A24E4A"/>
    <w:rsid w:val="00A31502"/>
    <w:rsid w:val="00A3299C"/>
    <w:rsid w:val="00A3400D"/>
    <w:rsid w:val="00A34B82"/>
    <w:rsid w:val="00A36FB4"/>
    <w:rsid w:val="00A452BC"/>
    <w:rsid w:val="00A4536D"/>
    <w:rsid w:val="00A465E7"/>
    <w:rsid w:val="00A46F69"/>
    <w:rsid w:val="00A473FE"/>
    <w:rsid w:val="00A54491"/>
    <w:rsid w:val="00A54DFA"/>
    <w:rsid w:val="00A63118"/>
    <w:rsid w:val="00A65D33"/>
    <w:rsid w:val="00A70BCC"/>
    <w:rsid w:val="00A71D9E"/>
    <w:rsid w:val="00A72444"/>
    <w:rsid w:val="00A7610C"/>
    <w:rsid w:val="00A820CE"/>
    <w:rsid w:val="00A82102"/>
    <w:rsid w:val="00A84483"/>
    <w:rsid w:val="00A865C4"/>
    <w:rsid w:val="00A92C21"/>
    <w:rsid w:val="00A93A85"/>
    <w:rsid w:val="00A93E7D"/>
    <w:rsid w:val="00A94FE9"/>
    <w:rsid w:val="00A950C6"/>
    <w:rsid w:val="00A959E6"/>
    <w:rsid w:val="00A96575"/>
    <w:rsid w:val="00AA15C0"/>
    <w:rsid w:val="00AA221E"/>
    <w:rsid w:val="00AA4903"/>
    <w:rsid w:val="00AA7035"/>
    <w:rsid w:val="00AA79D9"/>
    <w:rsid w:val="00AB0D46"/>
    <w:rsid w:val="00AB2549"/>
    <w:rsid w:val="00AB2896"/>
    <w:rsid w:val="00AB336A"/>
    <w:rsid w:val="00AB34CF"/>
    <w:rsid w:val="00AB3965"/>
    <w:rsid w:val="00AB3F6B"/>
    <w:rsid w:val="00AB7EB4"/>
    <w:rsid w:val="00AC0079"/>
    <w:rsid w:val="00AC0181"/>
    <w:rsid w:val="00AC06EF"/>
    <w:rsid w:val="00AC1651"/>
    <w:rsid w:val="00AC24DE"/>
    <w:rsid w:val="00AC7BF1"/>
    <w:rsid w:val="00AD22BD"/>
    <w:rsid w:val="00AD22C3"/>
    <w:rsid w:val="00AD42D8"/>
    <w:rsid w:val="00AD4ABC"/>
    <w:rsid w:val="00AE0EDB"/>
    <w:rsid w:val="00AE11BD"/>
    <w:rsid w:val="00AE2F21"/>
    <w:rsid w:val="00AE3A28"/>
    <w:rsid w:val="00AE3EBF"/>
    <w:rsid w:val="00AE6007"/>
    <w:rsid w:val="00AE7495"/>
    <w:rsid w:val="00AF4CC1"/>
    <w:rsid w:val="00AF5E45"/>
    <w:rsid w:val="00AF6271"/>
    <w:rsid w:val="00B0188C"/>
    <w:rsid w:val="00B0518F"/>
    <w:rsid w:val="00B0606B"/>
    <w:rsid w:val="00B061D2"/>
    <w:rsid w:val="00B06FCB"/>
    <w:rsid w:val="00B0715F"/>
    <w:rsid w:val="00B11C09"/>
    <w:rsid w:val="00B121C8"/>
    <w:rsid w:val="00B122C6"/>
    <w:rsid w:val="00B14356"/>
    <w:rsid w:val="00B14683"/>
    <w:rsid w:val="00B15187"/>
    <w:rsid w:val="00B15797"/>
    <w:rsid w:val="00B202EE"/>
    <w:rsid w:val="00B22169"/>
    <w:rsid w:val="00B239D0"/>
    <w:rsid w:val="00B2547F"/>
    <w:rsid w:val="00B25566"/>
    <w:rsid w:val="00B2619C"/>
    <w:rsid w:val="00B300BA"/>
    <w:rsid w:val="00B31573"/>
    <w:rsid w:val="00B41D01"/>
    <w:rsid w:val="00B439FD"/>
    <w:rsid w:val="00B448D2"/>
    <w:rsid w:val="00B45004"/>
    <w:rsid w:val="00B4521F"/>
    <w:rsid w:val="00B4748C"/>
    <w:rsid w:val="00B50980"/>
    <w:rsid w:val="00B50B6C"/>
    <w:rsid w:val="00B50FAF"/>
    <w:rsid w:val="00B519FE"/>
    <w:rsid w:val="00B53397"/>
    <w:rsid w:val="00B55096"/>
    <w:rsid w:val="00B5665D"/>
    <w:rsid w:val="00B567D0"/>
    <w:rsid w:val="00B60025"/>
    <w:rsid w:val="00B60123"/>
    <w:rsid w:val="00B6155D"/>
    <w:rsid w:val="00B61A65"/>
    <w:rsid w:val="00B61CA6"/>
    <w:rsid w:val="00B63AA1"/>
    <w:rsid w:val="00B647E0"/>
    <w:rsid w:val="00B653B8"/>
    <w:rsid w:val="00B67048"/>
    <w:rsid w:val="00B72EB5"/>
    <w:rsid w:val="00B7363A"/>
    <w:rsid w:val="00B73F6A"/>
    <w:rsid w:val="00B7418C"/>
    <w:rsid w:val="00B76089"/>
    <w:rsid w:val="00B761EC"/>
    <w:rsid w:val="00B81103"/>
    <w:rsid w:val="00B825AF"/>
    <w:rsid w:val="00B90FFD"/>
    <w:rsid w:val="00B91163"/>
    <w:rsid w:val="00B9134A"/>
    <w:rsid w:val="00B91D79"/>
    <w:rsid w:val="00B921F5"/>
    <w:rsid w:val="00B951D8"/>
    <w:rsid w:val="00B96145"/>
    <w:rsid w:val="00B961F8"/>
    <w:rsid w:val="00B966D0"/>
    <w:rsid w:val="00B97A72"/>
    <w:rsid w:val="00BA4095"/>
    <w:rsid w:val="00BA411B"/>
    <w:rsid w:val="00BB281E"/>
    <w:rsid w:val="00BB30C3"/>
    <w:rsid w:val="00BB3F33"/>
    <w:rsid w:val="00BB5E58"/>
    <w:rsid w:val="00BB76C2"/>
    <w:rsid w:val="00BB7708"/>
    <w:rsid w:val="00BC07A6"/>
    <w:rsid w:val="00BC0887"/>
    <w:rsid w:val="00BD12CA"/>
    <w:rsid w:val="00BD2564"/>
    <w:rsid w:val="00BD500E"/>
    <w:rsid w:val="00BD5601"/>
    <w:rsid w:val="00BE03B5"/>
    <w:rsid w:val="00BE1558"/>
    <w:rsid w:val="00BE40F3"/>
    <w:rsid w:val="00BE6ADC"/>
    <w:rsid w:val="00BF03AB"/>
    <w:rsid w:val="00BF5352"/>
    <w:rsid w:val="00BF721A"/>
    <w:rsid w:val="00BF7C14"/>
    <w:rsid w:val="00C01425"/>
    <w:rsid w:val="00C030AE"/>
    <w:rsid w:val="00C03C19"/>
    <w:rsid w:val="00C05BE1"/>
    <w:rsid w:val="00C149D6"/>
    <w:rsid w:val="00C21CAD"/>
    <w:rsid w:val="00C224FB"/>
    <w:rsid w:val="00C24328"/>
    <w:rsid w:val="00C24530"/>
    <w:rsid w:val="00C25273"/>
    <w:rsid w:val="00C25D99"/>
    <w:rsid w:val="00C27817"/>
    <w:rsid w:val="00C311AE"/>
    <w:rsid w:val="00C32AC1"/>
    <w:rsid w:val="00C33B03"/>
    <w:rsid w:val="00C34220"/>
    <w:rsid w:val="00C35318"/>
    <w:rsid w:val="00C358C7"/>
    <w:rsid w:val="00C35DC8"/>
    <w:rsid w:val="00C40B47"/>
    <w:rsid w:val="00C4399B"/>
    <w:rsid w:val="00C43AC7"/>
    <w:rsid w:val="00C445CB"/>
    <w:rsid w:val="00C45B2C"/>
    <w:rsid w:val="00C46739"/>
    <w:rsid w:val="00C529A3"/>
    <w:rsid w:val="00C539E5"/>
    <w:rsid w:val="00C54D81"/>
    <w:rsid w:val="00C55A92"/>
    <w:rsid w:val="00C61AF1"/>
    <w:rsid w:val="00C6341D"/>
    <w:rsid w:val="00C64B76"/>
    <w:rsid w:val="00C65D98"/>
    <w:rsid w:val="00C701D0"/>
    <w:rsid w:val="00C70FFB"/>
    <w:rsid w:val="00C74B1D"/>
    <w:rsid w:val="00C77D2F"/>
    <w:rsid w:val="00C8007B"/>
    <w:rsid w:val="00C80CF9"/>
    <w:rsid w:val="00C8167E"/>
    <w:rsid w:val="00C819F5"/>
    <w:rsid w:val="00C86557"/>
    <w:rsid w:val="00C8766E"/>
    <w:rsid w:val="00C87813"/>
    <w:rsid w:val="00C92C77"/>
    <w:rsid w:val="00C93949"/>
    <w:rsid w:val="00C95E9F"/>
    <w:rsid w:val="00C962BC"/>
    <w:rsid w:val="00C9675D"/>
    <w:rsid w:val="00C972BC"/>
    <w:rsid w:val="00CA0BF5"/>
    <w:rsid w:val="00CA1DB4"/>
    <w:rsid w:val="00CA26FA"/>
    <w:rsid w:val="00CA2A1E"/>
    <w:rsid w:val="00CA2E4C"/>
    <w:rsid w:val="00CA330F"/>
    <w:rsid w:val="00CA3D71"/>
    <w:rsid w:val="00CA40EB"/>
    <w:rsid w:val="00CA5191"/>
    <w:rsid w:val="00CA632B"/>
    <w:rsid w:val="00CA73D6"/>
    <w:rsid w:val="00CB2D7C"/>
    <w:rsid w:val="00CB4D10"/>
    <w:rsid w:val="00CB6D4E"/>
    <w:rsid w:val="00CB714A"/>
    <w:rsid w:val="00CC0A2E"/>
    <w:rsid w:val="00CC37AB"/>
    <w:rsid w:val="00CC3AC5"/>
    <w:rsid w:val="00CC3FBB"/>
    <w:rsid w:val="00CC5F37"/>
    <w:rsid w:val="00CD0041"/>
    <w:rsid w:val="00CD30BE"/>
    <w:rsid w:val="00CE1068"/>
    <w:rsid w:val="00CE14F0"/>
    <w:rsid w:val="00CE2318"/>
    <w:rsid w:val="00CE2F89"/>
    <w:rsid w:val="00CE49BE"/>
    <w:rsid w:val="00CE5A02"/>
    <w:rsid w:val="00CE5E12"/>
    <w:rsid w:val="00CE659A"/>
    <w:rsid w:val="00CE6D94"/>
    <w:rsid w:val="00CE7030"/>
    <w:rsid w:val="00CF0907"/>
    <w:rsid w:val="00CF1355"/>
    <w:rsid w:val="00CF210C"/>
    <w:rsid w:val="00CF2464"/>
    <w:rsid w:val="00CF4005"/>
    <w:rsid w:val="00CF40D6"/>
    <w:rsid w:val="00CF7543"/>
    <w:rsid w:val="00CF77CA"/>
    <w:rsid w:val="00CF9B16"/>
    <w:rsid w:val="00D00E6B"/>
    <w:rsid w:val="00D031D4"/>
    <w:rsid w:val="00D038C1"/>
    <w:rsid w:val="00D041EB"/>
    <w:rsid w:val="00D05452"/>
    <w:rsid w:val="00D05BA9"/>
    <w:rsid w:val="00D075A9"/>
    <w:rsid w:val="00D10F5E"/>
    <w:rsid w:val="00D118C2"/>
    <w:rsid w:val="00D12D6C"/>
    <w:rsid w:val="00D12EC2"/>
    <w:rsid w:val="00D13EB4"/>
    <w:rsid w:val="00D14022"/>
    <w:rsid w:val="00D15CE3"/>
    <w:rsid w:val="00D2538B"/>
    <w:rsid w:val="00D26F59"/>
    <w:rsid w:val="00D3195B"/>
    <w:rsid w:val="00D32E20"/>
    <w:rsid w:val="00D330FD"/>
    <w:rsid w:val="00D33A4C"/>
    <w:rsid w:val="00D3417F"/>
    <w:rsid w:val="00D343AC"/>
    <w:rsid w:val="00D34CAD"/>
    <w:rsid w:val="00D37916"/>
    <w:rsid w:val="00D401C9"/>
    <w:rsid w:val="00D41089"/>
    <w:rsid w:val="00D42F3E"/>
    <w:rsid w:val="00D441F5"/>
    <w:rsid w:val="00D44967"/>
    <w:rsid w:val="00D44A31"/>
    <w:rsid w:val="00D464B2"/>
    <w:rsid w:val="00D4659D"/>
    <w:rsid w:val="00D46632"/>
    <w:rsid w:val="00D5291D"/>
    <w:rsid w:val="00D52F04"/>
    <w:rsid w:val="00D55366"/>
    <w:rsid w:val="00D61CC7"/>
    <w:rsid w:val="00D63C8B"/>
    <w:rsid w:val="00D64365"/>
    <w:rsid w:val="00D66323"/>
    <w:rsid w:val="00D67163"/>
    <w:rsid w:val="00D70466"/>
    <w:rsid w:val="00D711B8"/>
    <w:rsid w:val="00D74FE0"/>
    <w:rsid w:val="00D83E1B"/>
    <w:rsid w:val="00D846E1"/>
    <w:rsid w:val="00D9069C"/>
    <w:rsid w:val="00D91728"/>
    <w:rsid w:val="00D921E5"/>
    <w:rsid w:val="00D92422"/>
    <w:rsid w:val="00D959F4"/>
    <w:rsid w:val="00D96911"/>
    <w:rsid w:val="00D97516"/>
    <w:rsid w:val="00DA264E"/>
    <w:rsid w:val="00DA38C4"/>
    <w:rsid w:val="00DA3EE5"/>
    <w:rsid w:val="00DA7700"/>
    <w:rsid w:val="00DB0414"/>
    <w:rsid w:val="00DB1720"/>
    <w:rsid w:val="00DB3856"/>
    <w:rsid w:val="00DB3E2C"/>
    <w:rsid w:val="00DB6800"/>
    <w:rsid w:val="00DB6A8F"/>
    <w:rsid w:val="00DB70C4"/>
    <w:rsid w:val="00DC2E5F"/>
    <w:rsid w:val="00DC32BF"/>
    <w:rsid w:val="00DC446D"/>
    <w:rsid w:val="00DC4DD3"/>
    <w:rsid w:val="00DC54E5"/>
    <w:rsid w:val="00DC5A32"/>
    <w:rsid w:val="00DC7F34"/>
    <w:rsid w:val="00DD0F96"/>
    <w:rsid w:val="00DD4165"/>
    <w:rsid w:val="00DD4C8D"/>
    <w:rsid w:val="00DE17DA"/>
    <w:rsid w:val="00DE1E96"/>
    <w:rsid w:val="00DE4099"/>
    <w:rsid w:val="00DE64E3"/>
    <w:rsid w:val="00DE6862"/>
    <w:rsid w:val="00DE70E1"/>
    <w:rsid w:val="00DE77D5"/>
    <w:rsid w:val="00DE786B"/>
    <w:rsid w:val="00DE7E46"/>
    <w:rsid w:val="00DF13C1"/>
    <w:rsid w:val="00E00585"/>
    <w:rsid w:val="00E0292D"/>
    <w:rsid w:val="00E03125"/>
    <w:rsid w:val="00E03CA9"/>
    <w:rsid w:val="00E058F0"/>
    <w:rsid w:val="00E05B3A"/>
    <w:rsid w:val="00E148CC"/>
    <w:rsid w:val="00E15B8E"/>
    <w:rsid w:val="00E16714"/>
    <w:rsid w:val="00E169E4"/>
    <w:rsid w:val="00E16EC3"/>
    <w:rsid w:val="00E17DB1"/>
    <w:rsid w:val="00E20799"/>
    <w:rsid w:val="00E21A95"/>
    <w:rsid w:val="00E21D10"/>
    <w:rsid w:val="00E254A5"/>
    <w:rsid w:val="00E25B5E"/>
    <w:rsid w:val="00E25D8F"/>
    <w:rsid w:val="00E25EC0"/>
    <w:rsid w:val="00E308E5"/>
    <w:rsid w:val="00E31BFE"/>
    <w:rsid w:val="00E32D92"/>
    <w:rsid w:val="00E338F3"/>
    <w:rsid w:val="00E373C0"/>
    <w:rsid w:val="00E37428"/>
    <w:rsid w:val="00E42481"/>
    <w:rsid w:val="00E42B57"/>
    <w:rsid w:val="00E42EC8"/>
    <w:rsid w:val="00E42F2E"/>
    <w:rsid w:val="00E43A85"/>
    <w:rsid w:val="00E4556A"/>
    <w:rsid w:val="00E45A0C"/>
    <w:rsid w:val="00E46358"/>
    <w:rsid w:val="00E46633"/>
    <w:rsid w:val="00E50623"/>
    <w:rsid w:val="00E52D31"/>
    <w:rsid w:val="00E5326E"/>
    <w:rsid w:val="00E55F45"/>
    <w:rsid w:val="00E605A7"/>
    <w:rsid w:val="00E6276B"/>
    <w:rsid w:val="00E630D2"/>
    <w:rsid w:val="00E66826"/>
    <w:rsid w:val="00E668F6"/>
    <w:rsid w:val="00E73260"/>
    <w:rsid w:val="00E74504"/>
    <w:rsid w:val="00E753E7"/>
    <w:rsid w:val="00E75844"/>
    <w:rsid w:val="00E759C2"/>
    <w:rsid w:val="00E761BB"/>
    <w:rsid w:val="00E76884"/>
    <w:rsid w:val="00E77D21"/>
    <w:rsid w:val="00E80839"/>
    <w:rsid w:val="00E80886"/>
    <w:rsid w:val="00E83CA7"/>
    <w:rsid w:val="00E86A25"/>
    <w:rsid w:val="00E86AA5"/>
    <w:rsid w:val="00E909E6"/>
    <w:rsid w:val="00E91590"/>
    <w:rsid w:val="00E91B04"/>
    <w:rsid w:val="00E92C81"/>
    <w:rsid w:val="00E93096"/>
    <w:rsid w:val="00E93821"/>
    <w:rsid w:val="00E9447D"/>
    <w:rsid w:val="00E94CFC"/>
    <w:rsid w:val="00E968F5"/>
    <w:rsid w:val="00E96B46"/>
    <w:rsid w:val="00EA084D"/>
    <w:rsid w:val="00EA3639"/>
    <w:rsid w:val="00EA3EEB"/>
    <w:rsid w:val="00EA4E38"/>
    <w:rsid w:val="00EA5625"/>
    <w:rsid w:val="00EA6D32"/>
    <w:rsid w:val="00EB3392"/>
    <w:rsid w:val="00EB3A3A"/>
    <w:rsid w:val="00EB3F26"/>
    <w:rsid w:val="00EB6EB7"/>
    <w:rsid w:val="00EB71D5"/>
    <w:rsid w:val="00EC3191"/>
    <w:rsid w:val="00EC3FA1"/>
    <w:rsid w:val="00EC5760"/>
    <w:rsid w:val="00EC5A3C"/>
    <w:rsid w:val="00EC7181"/>
    <w:rsid w:val="00ED2706"/>
    <w:rsid w:val="00EE17EB"/>
    <w:rsid w:val="00EE453D"/>
    <w:rsid w:val="00EE603E"/>
    <w:rsid w:val="00EE6179"/>
    <w:rsid w:val="00EE6A43"/>
    <w:rsid w:val="00EE6AD8"/>
    <w:rsid w:val="00EF017A"/>
    <w:rsid w:val="00EF0200"/>
    <w:rsid w:val="00EF03D6"/>
    <w:rsid w:val="00EF065E"/>
    <w:rsid w:val="00EF1694"/>
    <w:rsid w:val="00EF3295"/>
    <w:rsid w:val="00EF4BD1"/>
    <w:rsid w:val="00F01415"/>
    <w:rsid w:val="00F06083"/>
    <w:rsid w:val="00F06620"/>
    <w:rsid w:val="00F13634"/>
    <w:rsid w:val="00F2025C"/>
    <w:rsid w:val="00F20721"/>
    <w:rsid w:val="00F21E48"/>
    <w:rsid w:val="00F23FE8"/>
    <w:rsid w:val="00F252E2"/>
    <w:rsid w:val="00F2600D"/>
    <w:rsid w:val="00F26E23"/>
    <w:rsid w:val="00F31911"/>
    <w:rsid w:val="00F31F0D"/>
    <w:rsid w:val="00F33827"/>
    <w:rsid w:val="00F35D77"/>
    <w:rsid w:val="00F406E1"/>
    <w:rsid w:val="00F41332"/>
    <w:rsid w:val="00F41D43"/>
    <w:rsid w:val="00F5154C"/>
    <w:rsid w:val="00F52041"/>
    <w:rsid w:val="00F52115"/>
    <w:rsid w:val="00F52545"/>
    <w:rsid w:val="00F529FF"/>
    <w:rsid w:val="00F53261"/>
    <w:rsid w:val="00F5386F"/>
    <w:rsid w:val="00F53EE5"/>
    <w:rsid w:val="00F54136"/>
    <w:rsid w:val="00F5478D"/>
    <w:rsid w:val="00F55733"/>
    <w:rsid w:val="00F5643E"/>
    <w:rsid w:val="00F60239"/>
    <w:rsid w:val="00F65841"/>
    <w:rsid w:val="00F660B3"/>
    <w:rsid w:val="00F6799D"/>
    <w:rsid w:val="00F71800"/>
    <w:rsid w:val="00F71F8D"/>
    <w:rsid w:val="00F72142"/>
    <w:rsid w:val="00F731C0"/>
    <w:rsid w:val="00F733CD"/>
    <w:rsid w:val="00F74AD4"/>
    <w:rsid w:val="00F75852"/>
    <w:rsid w:val="00F768C7"/>
    <w:rsid w:val="00F77D7B"/>
    <w:rsid w:val="00F824E2"/>
    <w:rsid w:val="00F82AAE"/>
    <w:rsid w:val="00F91341"/>
    <w:rsid w:val="00F92033"/>
    <w:rsid w:val="00F94612"/>
    <w:rsid w:val="00F962C2"/>
    <w:rsid w:val="00F97862"/>
    <w:rsid w:val="00FA0270"/>
    <w:rsid w:val="00FA1B76"/>
    <w:rsid w:val="00FA26B3"/>
    <w:rsid w:val="00FA2D87"/>
    <w:rsid w:val="00FA31CC"/>
    <w:rsid w:val="00FA3BA4"/>
    <w:rsid w:val="00FA5F51"/>
    <w:rsid w:val="00FB123C"/>
    <w:rsid w:val="00FB40F8"/>
    <w:rsid w:val="00FB5A24"/>
    <w:rsid w:val="00FB70B7"/>
    <w:rsid w:val="00FB7909"/>
    <w:rsid w:val="00FC0104"/>
    <w:rsid w:val="00FC01A8"/>
    <w:rsid w:val="00FC3162"/>
    <w:rsid w:val="00FC3742"/>
    <w:rsid w:val="00FC5A9D"/>
    <w:rsid w:val="00FD3F13"/>
    <w:rsid w:val="00FE1E39"/>
    <w:rsid w:val="00FE2646"/>
    <w:rsid w:val="00FE37AF"/>
    <w:rsid w:val="00FE425E"/>
    <w:rsid w:val="00FE6F4B"/>
    <w:rsid w:val="00FE7908"/>
    <w:rsid w:val="00FF1517"/>
    <w:rsid w:val="00FF3E34"/>
    <w:rsid w:val="00FF4239"/>
    <w:rsid w:val="00FF4BF4"/>
    <w:rsid w:val="00FF6498"/>
    <w:rsid w:val="00FF69CE"/>
    <w:rsid w:val="00FF6BE3"/>
    <w:rsid w:val="00FF6CDE"/>
    <w:rsid w:val="00FF7C39"/>
    <w:rsid w:val="00FF7FCE"/>
    <w:rsid w:val="017493F8"/>
    <w:rsid w:val="01B07B6F"/>
    <w:rsid w:val="01F37C12"/>
    <w:rsid w:val="022515A1"/>
    <w:rsid w:val="02980AE9"/>
    <w:rsid w:val="02C3559C"/>
    <w:rsid w:val="033164F3"/>
    <w:rsid w:val="03422A8B"/>
    <w:rsid w:val="0365B43D"/>
    <w:rsid w:val="0390D781"/>
    <w:rsid w:val="03953133"/>
    <w:rsid w:val="03D1A8CC"/>
    <w:rsid w:val="050DC7F8"/>
    <w:rsid w:val="050FCE93"/>
    <w:rsid w:val="051C2719"/>
    <w:rsid w:val="051CF8FE"/>
    <w:rsid w:val="0551A28E"/>
    <w:rsid w:val="057519CE"/>
    <w:rsid w:val="061D3A13"/>
    <w:rsid w:val="061ECC08"/>
    <w:rsid w:val="0650C48B"/>
    <w:rsid w:val="07123889"/>
    <w:rsid w:val="077B7D5A"/>
    <w:rsid w:val="07FC65A2"/>
    <w:rsid w:val="0860390D"/>
    <w:rsid w:val="089D9F75"/>
    <w:rsid w:val="0914181C"/>
    <w:rsid w:val="098C7617"/>
    <w:rsid w:val="09AA0D7C"/>
    <w:rsid w:val="09FE714C"/>
    <w:rsid w:val="0A1BCD1C"/>
    <w:rsid w:val="0A364B41"/>
    <w:rsid w:val="0AA8EC2C"/>
    <w:rsid w:val="0AB3C1B5"/>
    <w:rsid w:val="0AD72934"/>
    <w:rsid w:val="0B106E31"/>
    <w:rsid w:val="0B1494AA"/>
    <w:rsid w:val="0B18CAA0"/>
    <w:rsid w:val="0BEEBB75"/>
    <w:rsid w:val="0C0A8254"/>
    <w:rsid w:val="0C190158"/>
    <w:rsid w:val="0D37DDB9"/>
    <w:rsid w:val="0D432CC2"/>
    <w:rsid w:val="0D742715"/>
    <w:rsid w:val="0DB27524"/>
    <w:rsid w:val="0DCE3EDB"/>
    <w:rsid w:val="0DE57D23"/>
    <w:rsid w:val="0E3BB43C"/>
    <w:rsid w:val="0E568F14"/>
    <w:rsid w:val="0EC73285"/>
    <w:rsid w:val="0EC9F216"/>
    <w:rsid w:val="0F0CC348"/>
    <w:rsid w:val="0F39A02F"/>
    <w:rsid w:val="0F40B06D"/>
    <w:rsid w:val="0FEB2867"/>
    <w:rsid w:val="1008F3D2"/>
    <w:rsid w:val="102E09C2"/>
    <w:rsid w:val="10A20266"/>
    <w:rsid w:val="112EEEB5"/>
    <w:rsid w:val="115932B2"/>
    <w:rsid w:val="115BD705"/>
    <w:rsid w:val="12086394"/>
    <w:rsid w:val="1215BD04"/>
    <w:rsid w:val="121B34A0"/>
    <w:rsid w:val="1227DAF1"/>
    <w:rsid w:val="123BF545"/>
    <w:rsid w:val="123DD9F2"/>
    <w:rsid w:val="127A9C89"/>
    <w:rsid w:val="1287DFB0"/>
    <w:rsid w:val="128F31A6"/>
    <w:rsid w:val="12C9DEE9"/>
    <w:rsid w:val="13014725"/>
    <w:rsid w:val="1307A6BF"/>
    <w:rsid w:val="13481BF4"/>
    <w:rsid w:val="13F3899F"/>
    <w:rsid w:val="1450C9E9"/>
    <w:rsid w:val="14865032"/>
    <w:rsid w:val="14A36ABF"/>
    <w:rsid w:val="14DAE19A"/>
    <w:rsid w:val="14EE9047"/>
    <w:rsid w:val="15CC9C64"/>
    <w:rsid w:val="1649FF2F"/>
    <w:rsid w:val="16588B6D"/>
    <w:rsid w:val="16956BF9"/>
    <w:rsid w:val="1760D392"/>
    <w:rsid w:val="178DB67E"/>
    <w:rsid w:val="17A2BF61"/>
    <w:rsid w:val="18E143B9"/>
    <w:rsid w:val="19255471"/>
    <w:rsid w:val="192DB6FB"/>
    <w:rsid w:val="19726A05"/>
    <w:rsid w:val="19B42D89"/>
    <w:rsid w:val="19C6E7D7"/>
    <w:rsid w:val="1AC7FBAB"/>
    <w:rsid w:val="1AFFEF31"/>
    <w:rsid w:val="1B48E4EF"/>
    <w:rsid w:val="1B4E0A8F"/>
    <w:rsid w:val="1B4F0952"/>
    <w:rsid w:val="1B918194"/>
    <w:rsid w:val="1C93F8F5"/>
    <w:rsid w:val="1CF7CF8B"/>
    <w:rsid w:val="1D279641"/>
    <w:rsid w:val="1D2F8893"/>
    <w:rsid w:val="1D94F327"/>
    <w:rsid w:val="1DA47440"/>
    <w:rsid w:val="1E06C71E"/>
    <w:rsid w:val="1EAA33B3"/>
    <w:rsid w:val="1EBF6E06"/>
    <w:rsid w:val="1F7F3A1E"/>
    <w:rsid w:val="1F90C9AA"/>
    <w:rsid w:val="201DC146"/>
    <w:rsid w:val="203B7180"/>
    <w:rsid w:val="2085829C"/>
    <w:rsid w:val="209C271D"/>
    <w:rsid w:val="21ABB4C5"/>
    <w:rsid w:val="21C2E02A"/>
    <w:rsid w:val="222673FD"/>
    <w:rsid w:val="227D5C97"/>
    <w:rsid w:val="228B6E81"/>
    <w:rsid w:val="228E8F02"/>
    <w:rsid w:val="22D7CB05"/>
    <w:rsid w:val="23583C1C"/>
    <w:rsid w:val="2359DD67"/>
    <w:rsid w:val="23A15A9B"/>
    <w:rsid w:val="23DD8D8C"/>
    <w:rsid w:val="247E04BD"/>
    <w:rsid w:val="2480795D"/>
    <w:rsid w:val="24B5CF84"/>
    <w:rsid w:val="24C6D1E2"/>
    <w:rsid w:val="24EA727F"/>
    <w:rsid w:val="2585F3A4"/>
    <w:rsid w:val="25BCDF48"/>
    <w:rsid w:val="260F418D"/>
    <w:rsid w:val="2626EBD0"/>
    <w:rsid w:val="262C6D90"/>
    <w:rsid w:val="26D1ABD1"/>
    <w:rsid w:val="26EF4D68"/>
    <w:rsid w:val="2707772E"/>
    <w:rsid w:val="2775585D"/>
    <w:rsid w:val="27AC061D"/>
    <w:rsid w:val="27D657ED"/>
    <w:rsid w:val="27D88460"/>
    <w:rsid w:val="27DBEF13"/>
    <w:rsid w:val="28B9F436"/>
    <w:rsid w:val="29533007"/>
    <w:rsid w:val="2979A945"/>
    <w:rsid w:val="29E43C9B"/>
    <w:rsid w:val="2BB8D1BF"/>
    <w:rsid w:val="2BE7CC30"/>
    <w:rsid w:val="2C02E23A"/>
    <w:rsid w:val="2C46FE8C"/>
    <w:rsid w:val="2C73E682"/>
    <w:rsid w:val="2C9B563D"/>
    <w:rsid w:val="2C9FEDF7"/>
    <w:rsid w:val="2D0FF4A1"/>
    <w:rsid w:val="2D3BD6C3"/>
    <w:rsid w:val="2D9F087C"/>
    <w:rsid w:val="2E6F901A"/>
    <w:rsid w:val="2EFB8964"/>
    <w:rsid w:val="2FC60E00"/>
    <w:rsid w:val="305B85F1"/>
    <w:rsid w:val="30740B8A"/>
    <w:rsid w:val="307E6B56"/>
    <w:rsid w:val="3119190F"/>
    <w:rsid w:val="3142B869"/>
    <w:rsid w:val="31484E5D"/>
    <w:rsid w:val="314E1C52"/>
    <w:rsid w:val="3175009C"/>
    <w:rsid w:val="31BD63E1"/>
    <w:rsid w:val="32B9299D"/>
    <w:rsid w:val="32BE79FE"/>
    <w:rsid w:val="32DE0C83"/>
    <w:rsid w:val="330101EF"/>
    <w:rsid w:val="33117200"/>
    <w:rsid w:val="3339DFDB"/>
    <w:rsid w:val="3342ACCF"/>
    <w:rsid w:val="334B6B88"/>
    <w:rsid w:val="3378914D"/>
    <w:rsid w:val="33A523CA"/>
    <w:rsid w:val="3448C5FD"/>
    <w:rsid w:val="345AC7C5"/>
    <w:rsid w:val="3467BC9B"/>
    <w:rsid w:val="3487656A"/>
    <w:rsid w:val="34EC15AB"/>
    <w:rsid w:val="351ACF27"/>
    <w:rsid w:val="35B8D9F3"/>
    <w:rsid w:val="3646F42B"/>
    <w:rsid w:val="36835D1B"/>
    <w:rsid w:val="368BE0A7"/>
    <w:rsid w:val="36D1DA80"/>
    <w:rsid w:val="37074FDA"/>
    <w:rsid w:val="3742CD84"/>
    <w:rsid w:val="375A2A3B"/>
    <w:rsid w:val="37DBB1FF"/>
    <w:rsid w:val="3810973F"/>
    <w:rsid w:val="38A1161F"/>
    <w:rsid w:val="38AED6D5"/>
    <w:rsid w:val="3928F5A3"/>
    <w:rsid w:val="39391FB3"/>
    <w:rsid w:val="39410D0B"/>
    <w:rsid w:val="3950889A"/>
    <w:rsid w:val="39D210F5"/>
    <w:rsid w:val="3A5C63F6"/>
    <w:rsid w:val="3A73F0D4"/>
    <w:rsid w:val="3C17FFE8"/>
    <w:rsid w:val="3D1E42EC"/>
    <w:rsid w:val="3DCF85C3"/>
    <w:rsid w:val="3DEBB2BD"/>
    <w:rsid w:val="3E02781B"/>
    <w:rsid w:val="3EA988F8"/>
    <w:rsid w:val="3EFCB66F"/>
    <w:rsid w:val="3F47EFB3"/>
    <w:rsid w:val="3FE9C0E5"/>
    <w:rsid w:val="40345196"/>
    <w:rsid w:val="40CF4871"/>
    <w:rsid w:val="40D11888"/>
    <w:rsid w:val="414C6049"/>
    <w:rsid w:val="4151E1B3"/>
    <w:rsid w:val="419527E5"/>
    <w:rsid w:val="41CF535B"/>
    <w:rsid w:val="43C3F9D9"/>
    <w:rsid w:val="4419D773"/>
    <w:rsid w:val="443075BF"/>
    <w:rsid w:val="44448AE4"/>
    <w:rsid w:val="4482992B"/>
    <w:rsid w:val="44992F7F"/>
    <w:rsid w:val="44BC44D4"/>
    <w:rsid w:val="44DEB8E5"/>
    <w:rsid w:val="45495757"/>
    <w:rsid w:val="45714D01"/>
    <w:rsid w:val="45BF85EF"/>
    <w:rsid w:val="45CFDF43"/>
    <w:rsid w:val="45DCABD5"/>
    <w:rsid w:val="466724D3"/>
    <w:rsid w:val="474493F6"/>
    <w:rsid w:val="47EEA8F8"/>
    <w:rsid w:val="47F31832"/>
    <w:rsid w:val="47F38406"/>
    <w:rsid w:val="489C02B1"/>
    <w:rsid w:val="48AFEB58"/>
    <w:rsid w:val="494301D5"/>
    <w:rsid w:val="49469FB8"/>
    <w:rsid w:val="4983FF8D"/>
    <w:rsid w:val="49AEC084"/>
    <w:rsid w:val="49F06AD0"/>
    <w:rsid w:val="4A0BDF97"/>
    <w:rsid w:val="4A4748F0"/>
    <w:rsid w:val="4A627245"/>
    <w:rsid w:val="4B3DA4D9"/>
    <w:rsid w:val="4B57F6FB"/>
    <w:rsid w:val="4BA4B114"/>
    <w:rsid w:val="4BA7E7B6"/>
    <w:rsid w:val="4BC6D54C"/>
    <w:rsid w:val="4BCF900A"/>
    <w:rsid w:val="4D88D01F"/>
    <w:rsid w:val="4DF5154A"/>
    <w:rsid w:val="4E98EEC4"/>
    <w:rsid w:val="4F9C4758"/>
    <w:rsid w:val="4FD83014"/>
    <w:rsid w:val="502C28FD"/>
    <w:rsid w:val="508F9FA7"/>
    <w:rsid w:val="519BB1A7"/>
    <w:rsid w:val="51D7D1C7"/>
    <w:rsid w:val="5226C942"/>
    <w:rsid w:val="525F93B3"/>
    <w:rsid w:val="5330D608"/>
    <w:rsid w:val="5358F811"/>
    <w:rsid w:val="53886DE8"/>
    <w:rsid w:val="542C249B"/>
    <w:rsid w:val="547A20B6"/>
    <w:rsid w:val="54A8D7EC"/>
    <w:rsid w:val="54E84AAA"/>
    <w:rsid w:val="551A5761"/>
    <w:rsid w:val="556D8EE1"/>
    <w:rsid w:val="559DC7B2"/>
    <w:rsid w:val="55D220BC"/>
    <w:rsid w:val="55F20D5A"/>
    <w:rsid w:val="564D4C88"/>
    <w:rsid w:val="567EE55A"/>
    <w:rsid w:val="57B145F1"/>
    <w:rsid w:val="57C187FD"/>
    <w:rsid w:val="5817CA27"/>
    <w:rsid w:val="58950A07"/>
    <w:rsid w:val="58EDCF0E"/>
    <w:rsid w:val="59283389"/>
    <w:rsid w:val="59ADC634"/>
    <w:rsid w:val="5A6772C8"/>
    <w:rsid w:val="5ACCABCE"/>
    <w:rsid w:val="5AE0D14D"/>
    <w:rsid w:val="5AF0F5B9"/>
    <w:rsid w:val="5BDF473E"/>
    <w:rsid w:val="5BEF3FA0"/>
    <w:rsid w:val="5C8609AA"/>
    <w:rsid w:val="5D8743D9"/>
    <w:rsid w:val="5EE123D7"/>
    <w:rsid w:val="5F2795E6"/>
    <w:rsid w:val="5F5C072E"/>
    <w:rsid w:val="607E9097"/>
    <w:rsid w:val="611B3E13"/>
    <w:rsid w:val="616B1DFD"/>
    <w:rsid w:val="61904F87"/>
    <w:rsid w:val="61D83DC1"/>
    <w:rsid w:val="629010B4"/>
    <w:rsid w:val="62DF515A"/>
    <w:rsid w:val="6342E8C5"/>
    <w:rsid w:val="63753C05"/>
    <w:rsid w:val="63963EBC"/>
    <w:rsid w:val="63BCC31B"/>
    <w:rsid w:val="64B4D197"/>
    <w:rsid w:val="64E08C22"/>
    <w:rsid w:val="6547B9C1"/>
    <w:rsid w:val="6568308E"/>
    <w:rsid w:val="657D5A0F"/>
    <w:rsid w:val="65934939"/>
    <w:rsid w:val="66341F2A"/>
    <w:rsid w:val="66411F9B"/>
    <w:rsid w:val="66776923"/>
    <w:rsid w:val="667D0E06"/>
    <w:rsid w:val="66940108"/>
    <w:rsid w:val="66CA59D9"/>
    <w:rsid w:val="6731069F"/>
    <w:rsid w:val="6774E943"/>
    <w:rsid w:val="67A05ACD"/>
    <w:rsid w:val="67C3448B"/>
    <w:rsid w:val="67E27F18"/>
    <w:rsid w:val="681A9D74"/>
    <w:rsid w:val="687D85B6"/>
    <w:rsid w:val="689F6996"/>
    <w:rsid w:val="68CE403E"/>
    <w:rsid w:val="6959A5F8"/>
    <w:rsid w:val="6962B3FB"/>
    <w:rsid w:val="69B04DBD"/>
    <w:rsid w:val="69B90B67"/>
    <w:rsid w:val="6A5C6060"/>
    <w:rsid w:val="6AF95AA4"/>
    <w:rsid w:val="6B3E3846"/>
    <w:rsid w:val="6B9CA9E5"/>
    <w:rsid w:val="6B9D93A9"/>
    <w:rsid w:val="6BB406E7"/>
    <w:rsid w:val="6C38ABCD"/>
    <w:rsid w:val="6D821E53"/>
    <w:rsid w:val="6D835AC3"/>
    <w:rsid w:val="6E9FE15D"/>
    <w:rsid w:val="6F3E69B3"/>
    <w:rsid w:val="6F61820C"/>
    <w:rsid w:val="6FDE086A"/>
    <w:rsid w:val="70015BDE"/>
    <w:rsid w:val="7047FC10"/>
    <w:rsid w:val="7051EFDC"/>
    <w:rsid w:val="707E2C04"/>
    <w:rsid w:val="71855232"/>
    <w:rsid w:val="72C1C31E"/>
    <w:rsid w:val="73128A14"/>
    <w:rsid w:val="74825E0E"/>
    <w:rsid w:val="74AEBA47"/>
    <w:rsid w:val="751D6854"/>
    <w:rsid w:val="75248D1B"/>
    <w:rsid w:val="75451CFB"/>
    <w:rsid w:val="75CB48E2"/>
    <w:rsid w:val="761B1CF5"/>
    <w:rsid w:val="76305384"/>
    <w:rsid w:val="767AD6BB"/>
    <w:rsid w:val="769D6E89"/>
    <w:rsid w:val="76D38293"/>
    <w:rsid w:val="7751D77D"/>
    <w:rsid w:val="779D0D34"/>
    <w:rsid w:val="78010AFE"/>
    <w:rsid w:val="780757FC"/>
    <w:rsid w:val="783287B2"/>
    <w:rsid w:val="786AB4B2"/>
    <w:rsid w:val="78763AE3"/>
    <w:rsid w:val="78B524E0"/>
    <w:rsid w:val="78E682A2"/>
    <w:rsid w:val="78FB2894"/>
    <w:rsid w:val="7963C446"/>
    <w:rsid w:val="79A195FD"/>
    <w:rsid w:val="79F74857"/>
    <w:rsid w:val="7AA40984"/>
    <w:rsid w:val="7B6E6E7E"/>
    <w:rsid w:val="7BA4F4CD"/>
    <w:rsid w:val="7BC60F5E"/>
    <w:rsid w:val="7BEA403F"/>
    <w:rsid w:val="7C44A46A"/>
    <w:rsid w:val="7C4966BA"/>
    <w:rsid w:val="7CE26127"/>
    <w:rsid w:val="7CEE24F5"/>
    <w:rsid w:val="7D98AEDC"/>
    <w:rsid w:val="7DC79395"/>
    <w:rsid w:val="7DE989CD"/>
    <w:rsid w:val="7E1CDD2F"/>
    <w:rsid w:val="7E87C3CB"/>
    <w:rsid w:val="7EB8BB77"/>
    <w:rsid w:val="7EC003E0"/>
    <w:rsid w:val="7ED7F17C"/>
    <w:rsid w:val="7EF85CFB"/>
    <w:rsid w:val="7EFEB0A6"/>
    <w:rsid w:val="7F1A22D9"/>
    <w:rsid w:val="7F21F038"/>
    <w:rsid w:val="7F6C6264"/>
    <w:rsid w:val="7FE5C2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A489DC4"/>
  <w15:docId w15:val="{A3FC2D61-D319-4154-87C3-C5003A63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1"/>
    <w:pPr>
      <w:spacing w:before="120" w:after="120" w:line="240" w:lineRule="auto"/>
    </w:pPr>
    <w:rPr>
      <w:rFonts w:ascii="Calibri" w:hAnsi="Calibri"/>
    </w:rPr>
  </w:style>
  <w:style w:type="paragraph" w:styleId="Heading1">
    <w:name w:val="heading 1"/>
    <w:basedOn w:val="Normal"/>
    <w:next w:val="Normal"/>
    <w:link w:val="Heading1Char"/>
    <w:uiPriority w:val="9"/>
    <w:qFormat/>
    <w:rsid w:val="00965773"/>
    <w:pPr>
      <w:keepNext/>
      <w:keepLines/>
      <w:numPr>
        <w:numId w:val="6"/>
      </w:numPr>
      <w:spacing w:before="360" w:after="60"/>
      <w:outlineLvl w:val="0"/>
    </w:pPr>
    <w:rPr>
      <w:rFonts w:eastAsiaTheme="majorEastAsia" w:cs="Tahoma"/>
      <w:b/>
      <w:bCs/>
      <w:color w:val="009900"/>
      <w:sz w:val="32"/>
      <w:szCs w:val="28"/>
    </w:rPr>
  </w:style>
  <w:style w:type="paragraph" w:styleId="Heading2">
    <w:name w:val="heading 2"/>
    <w:basedOn w:val="Normal"/>
    <w:next w:val="Normal"/>
    <w:link w:val="Heading2Char"/>
    <w:uiPriority w:val="9"/>
    <w:unhideWhenUsed/>
    <w:qFormat/>
    <w:rsid w:val="006E6D6B"/>
    <w:pPr>
      <w:keepNext/>
      <w:keepLines/>
      <w:numPr>
        <w:ilvl w:val="1"/>
        <w:numId w:val="6"/>
      </w:numPr>
      <w:spacing w:before="200" w:after="0"/>
      <w:outlineLvl w:val="1"/>
    </w:pPr>
    <w:rPr>
      <w:rFonts w:asciiTheme="majorHAnsi" w:eastAsiaTheme="majorEastAsia" w:hAnsiTheme="majorHAnsi" w:cstheme="majorBidi"/>
      <w:b/>
      <w:bCs/>
      <w:color w:val="2E74B5" w:themeColor="accent1" w:themeShade="BF"/>
      <w:sz w:val="26"/>
      <w:szCs w:val="26"/>
    </w:rPr>
  </w:style>
  <w:style w:type="paragraph" w:styleId="Heading3">
    <w:name w:val="heading 3"/>
    <w:basedOn w:val="Normal"/>
    <w:next w:val="Normal"/>
    <w:link w:val="Heading3Char"/>
    <w:uiPriority w:val="9"/>
    <w:unhideWhenUsed/>
    <w:qFormat/>
    <w:rsid w:val="00CE2F89"/>
    <w:pPr>
      <w:keepNext/>
      <w:keepLines/>
      <w:numPr>
        <w:ilvl w:val="2"/>
        <w:numId w:val="6"/>
      </w:numPr>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CE2F89"/>
    <w:pPr>
      <w:keepNext/>
      <w:keepLines/>
      <w:numPr>
        <w:ilvl w:val="3"/>
        <w:numId w:val="6"/>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9"/>
    <w:qFormat/>
    <w:rsid w:val="00CE2F89"/>
    <w:pPr>
      <w:keepNext/>
      <w:keepLines/>
      <w:numPr>
        <w:ilvl w:val="4"/>
        <w:numId w:val="6"/>
      </w:numPr>
      <w:spacing w:before="200"/>
      <w:outlineLvl w:val="4"/>
    </w:pPr>
    <w:rPr>
      <w:rFonts w:eastAsia="MS Gothic"/>
      <w:color w:val="244061"/>
    </w:rPr>
  </w:style>
  <w:style w:type="paragraph" w:styleId="Heading6">
    <w:name w:val="heading 6"/>
    <w:basedOn w:val="Normal"/>
    <w:next w:val="Normal"/>
    <w:link w:val="Heading6Char"/>
    <w:uiPriority w:val="99"/>
    <w:qFormat/>
    <w:rsid w:val="00CE2F89"/>
    <w:pPr>
      <w:keepNext/>
      <w:keepLines/>
      <w:numPr>
        <w:ilvl w:val="5"/>
        <w:numId w:val="6"/>
      </w:numPr>
      <w:spacing w:before="200"/>
      <w:outlineLvl w:val="5"/>
    </w:pPr>
    <w:rPr>
      <w:rFonts w:eastAsia="MS Gothic"/>
      <w:i/>
      <w:iCs/>
      <w:color w:val="244061"/>
    </w:rPr>
  </w:style>
  <w:style w:type="paragraph" w:styleId="Heading7">
    <w:name w:val="heading 7"/>
    <w:basedOn w:val="Normal"/>
    <w:next w:val="Normal"/>
    <w:link w:val="Heading7Char"/>
    <w:uiPriority w:val="99"/>
    <w:qFormat/>
    <w:rsid w:val="00CE2F89"/>
    <w:pPr>
      <w:keepNext/>
      <w:keepLines/>
      <w:numPr>
        <w:ilvl w:val="6"/>
        <w:numId w:val="6"/>
      </w:numPr>
      <w:spacing w:before="200"/>
      <w:outlineLvl w:val="6"/>
    </w:pPr>
    <w:rPr>
      <w:rFonts w:eastAsia="MS Gothic"/>
      <w:b/>
      <w:iCs/>
      <w:color w:val="404040"/>
    </w:rPr>
  </w:style>
  <w:style w:type="paragraph" w:styleId="Heading8">
    <w:name w:val="heading 8"/>
    <w:basedOn w:val="Normal"/>
    <w:next w:val="Normal"/>
    <w:link w:val="Heading8Char"/>
    <w:uiPriority w:val="99"/>
    <w:qFormat/>
    <w:rsid w:val="00CE2F89"/>
    <w:pPr>
      <w:keepNext/>
      <w:keepLines/>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rsid w:val="00CE2F89"/>
    <w:pPr>
      <w:keepNext/>
      <w:keepLines/>
      <w:numPr>
        <w:ilvl w:val="8"/>
        <w:numId w:val="6"/>
      </w:numPr>
      <w:spacing w:before="200"/>
      <w:outlineLvl w:val="8"/>
    </w:pPr>
    <w:rPr>
      <w:rFonts w:eastAsia="MS Gothic"/>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73"/>
    <w:rPr>
      <w:rFonts w:ascii="Calibri" w:eastAsiaTheme="majorEastAsia" w:hAnsi="Calibri" w:cs="Tahoma"/>
      <w:b/>
      <w:bCs/>
      <w:color w:val="009900"/>
      <w:sz w:val="32"/>
      <w:szCs w:val="28"/>
    </w:rPr>
  </w:style>
  <w:style w:type="character" w:customStyle="1" w:styleId="Heading2Char">
    <w:name w:val="Heading 2 Char"/>
    <w:basedOn w:val="DefaultParagraphFont"/>
    <w:link w:val="Heading2"/>
    <w:uiPriority w:val="9"/>
    <w:rsid w:val="006E6D6B"/>
    <w:rPr>
      <w:rFonts w:asciiTheme="majorHAnsi" w:eastAsiaTheme="majorEastAsia" w:hAnsiTheme="majorHAnsi" w:cstheme="majorBidi"/>
      <w:b/>
      <w:bCs/>
      <w:color w:val="2E74B5" w:themeColor="accent1" w:themeShade="BF"/>
      <w:sz w:val="26"/>
      <w:szCs w:val="26"/>
    </w:rPr>
  </w:style>
  <w:style w:type="character" w:customStyle="1" w:styleId="Heading3Char">
    <w:name w:val="Heading 3 Char"/>
    <w:basedOn w:val="DefaultParagraphFont"/>
    <w:link w:val="Heading3"/>
    <w:uiPriority w:val="9"/>
    <w:rsid w:val="00CE2F89"/>
    <w:rPr>
      <w:rFonts w:asciiTheme="majorHAnsi" w:eastAsiaTheme="majorEastAsia" w:hAnsiTheme="majorHAnsi" w:cstheme="majorBidi"/>
      <w:b/>
      <w:bCs/>
      <w:color w:val="5B9BD5" w:themeColor="accent1"/>
    </w:rPr>
  </w:style>
  <w:style w:type="paragraph" w:styleId="Footer">
    <w:name w:val="footer"/>
    <w:basedOn w:val="Normal"/>
    <w:link w:val="FooterChar"/>
    <w:uiPriority w:val="99"/>
    <w:unhideWhenUsed/>
    <w:rsid w:val="00CE2F89"/>
    <w:pPr>
      <w:tabs>
        <w:tab w:val="center" w:pos="5040"/>
        <w:tab w:val="right" w:pos="9000"/>
        <w:tab w:val="right" w:pos="14760"/>
      </w:tabs>
      <w:spacing w:after="0"/>
    </w:pPr>
    <w:rPr>
      <w:rFonts w:ascii="Arial" w:eastAsia="Times New Roman" w:hAnsi="Arial" w:cs="Arial"/>
      <w:sz w:val="17"/>
      <w:szCs w:val="18"/>
      <w:lang w:eastAsia="ja-JP"/>
    </w:rPr>
  </w:style>
  <w:style w:type="character" w:customStyle="1" w:styleId="FooterChar">
    <w:name w:val="Footer Char"/>
    <w:basedOn w:val="DefaultParagraphFont"/>
    <w:link w:val="Footer"/>
    <w:uiPriority w:val="99"/>
    <w:rsid w:val="00CE2F89"/>
    <w:rPr>
      <w:rFonts w:ascii="Arial" w:eastAsia="Times New Roman" w:hAnsi="Arial" w:cs="Arial"/>
      <w:sz w:val="17"/>
      <w:szCs w:val="18"/>
      <w:lang w:eastAsia="ja-JP"/>
    </w:rPr>
  </w:style>
  <w:style w:type="paragraph" w:styleId="Header">
    <w:name w:val="header"/>
    <w:basedOn w:val="Normal"/>
    <w:link w:val="HeaderChar"/>
    <w:unhideWhenUsed/>
    <w:rsid w:val="00CE2F89"/>
    <w:pPr>
      <w:pBdr>
        <w:bottom w:val="single" w:sz="4" w:space="1" w:color="5B9BD5" w:themeColor="accent1"/>
      </w:pBdr>
      <w:tabs>
        <w:tab w:val="center" w:pos="4680"/>
        <w:tab w:val="right" w:pos="8640"/>
      </w:tabs>
      <w:spacing w:after="0"/>
      <w:jc w:val="right"/>
    </w:pPr>
    <w:rPr>
      <w:rFonts w:asciiTheme="majorHAnsi" w:hAnsiTheme="majorHAnsi"/>
      <w:color w:val="2E74B5" w:themeColor="accent1" w:themeShade="BF"/>
      <w:sz w:val="20"/>
    </w:rPr>
  </w:style>
  <w:style w:type="character" w:customStyle="1" w:styleId="HeaderChar">
    <w:name w:val="Header Char"/>
    <w:basedOn w:val="DefaultParagraphFont"/>
    <w:link w:val="Header"/>
    <w:uiPriority w:val="99"/>
    <w:rsid w:val="00CE2F89"/>
    <w:rPr>
      <w:rFonts w:asciiTheme="majorHAnsi" w:hAnsiTheme="majorHAnsi"/>
      <w:color w:val="2E74B5" w:themeColor="accent1" w:themeShade="BF"/>
      <w:sz w:val="20"/>
    </w:rPr>
  </w:style>
  <w:style w:type="paragraph" w:styleId="IntenseQuote">
    <w:name w:val="Intense Quote"/>
    <w:basedOn w:val="Normal"/>
    <w:link w:val="IntenseQuoteChar"/>
    <w:uiPriority w:val="30"/>
    <w:qFormat/>
    <w:rsid w:val="0052169A"/>
    <w:pPr>
      <w:pBdr>
        <w:top w:val="double" w:sz="12" w:space="10" w:color="ED7D31" w:themeColor="accent2"/>
        <w:left w:val="double" w:sz="12" w:space="10" w:color="ED7D31" w:themeColor="accent2"/>
        <w:bottom w:val="double" w:sz="12" w:space="10" w:color="ED7D31" w:themeColor="accent2"/>
        <w:right w:val="double" w:sz="12" w:space="10" w:color="ED7D31" w:themeColor="accent2"/>
      </w:pBdr>
      <w:shd w:val="clear" w:color="auto" w:fill="FFFFFF" w:themeFill="background1"/>
      <w:spacing w:before="300" w:after="300"/>
      <w:ind w:left="720" w:right="720"/>
      <w:contextualSpacing/>
    </w:pPr>
    <w:rPr>
      <w:b/>
      <w:color w:val="ED7D31" w:themeColor="accent2"/>
    </w:rPr>
  </w:style>
  <w:style w:type="character" w:customStyle="1" w:styleId="IntenseQuoteChar">
    <w:name w:val="Intense Quote Char"/>
    <w:basedOn w:val="DefaultParagraphFont"/>
    <w:link w:val="IntenseQuote"/>
    <w:uiPriority w:val="30"/>
    <w:rsid w:val="0052169A"/>
    <w:rPr>
      <w:rFonts w:cs="Times New Roman"/>
      <w:b/>
      <w:color w:val="ED7D31" w:themeColor="accent2"/>
      <w:sz w:val="23"/>
      <w:szCs w:val="20"/>
      <w:shd w:val="clear" w:color="auto" w:fill="FFFFFF" w:themeFill="background1"/>
      <w:lang w:eastAsia="ja-JP"/>
    </w:rPr>
  </w:style>
  <w:style w:type="paragraph" w:styleId="Subtitle">
    <w:name w:val="Subtitle"/>
    <w:basedOn w:val="Normal"/>
    <w:next w:val="Normal"/>
    <w:link w:val="SubtitleChar"/>
    <w:uiPriority w:val="11"/>
    <w:qFormat/>
    <w:rsid w:val="00CE2F89"/>
    <w:pPr>
      <w:numPr>
        <w:ilvl w:val="1"/>
      </w:numPr>
      <w:jc w:val="right"/>
    </w:pPr>
    <w:rPr>
      <w:rFonts w:eastAsiaTheme="majorEastAsia" w:cstheme="majorBidi"/>
      <w:i/>
      <w:iCs/>
      <w:color w:val="2E74B5" w:themeColor="accent1" w:themeShade="BF"/>
      <w:spacing w:val="15"/>
      <w:sz w:val="24"/>
      <w:szCs w:val="24"/>
    </w:rPr>
  </w:style>
  <w:style w:type="character" w:customStyle="1" w:styleId="SubtitleChar">
    <w:name w:val="Subtitle Char"/>
    <w:basedOn w:val="DefaultParagraphFont"/>
    <w:link w:val="Subtitle"/>
    <w:uiPriority w:val="11"/>
    <w:rsid w:val="00CE2F89"/>
    <w:rPr>
      <w:rFonts w:ascii="Calibri" w:eastAsiaTheme="majorEastAsia" w:hAnsi="Calibri" w:cstheme="majorBidi"/>
      <w:i/>
      <w:iCs/>
      <w:color w:val="2E74B5" w:themeColor="accent1" w:themeShade="BF"/>
      <w:spacing w:val="15"/>
      <w:sz w:val="24"/>
      <w:szCs w:val="24"/>
    </w:rPr>
  </w:style>
  <w:style w:type="paragraph" w:styleId="Title">
    <w:name w:val="Title"/>
    <w:basedOn w:val="Normal"/>
    <w:next w:val="Normal"/>
    <w:link w:val="TitleChar"/>
    <w:uiPriority w:val="10"/>
    <w:qFormat/>
    <w:rsid w:val="00CE2F89"/>
    <w:pPr>
      <w:pBdr>
        <w:bottom w:val="single" w:sz="8" w:space="4" w:color="009900"/>
      </w:pBdr>
      <w:spacing w:after="300"/>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CE2F89"/>
    <w:rPr>
      <w:rFonts w:asciiTheme="majorHAnsi" w:eastAsiaTheme="majorEastAsia" w:hAnsiTheme="majorHAnsi" w:cstheme="majorBidi"/>
      <w:b/>
      <w:color w:val="009900"/>
      <w:spacing w:val="5"/>
      <w:kern w:val="28"/>
      <w:sz w:val="52"/>
      <w:szCs w:val="52"/>
    </w:rPr>
  </w:style>
  <w:style w:type="paragraph" w:styleId="BalloonText">
    <w:name w:val="Balloon Text"/>
    <w:basedOn w:val="Normal"/>
    <w:link w:val="BalloonTextChar"/>
    <w:uiPriority w:val="99"/>
    <w:semiHidden/>
    <w:rsid w:val="00CE2F89"/>
    <w:rPr>
      <w:rFonts w:cs="Lucida Grande"/>
      <w:sz w:val="18"/>
      <w:szCs w:val="18"/>
    </w:rPr>
  </w:style>
  <w:style w:type="character" w:customStyle="1" w:styleId="BalloonTextChar">
    <w:name w:val="Balloon Text Char"/>
    <w:basedOn w:val="DefaultParagraphFont"/>
    <w:link w:val="BalloonText"/>
    <w:uiPriority w:val="99"/>
    <w:semiHidden/>
    <w:rsid w:val="00CE2F89"/>
    <w:rPr>
      <w:rFonts w:cs="Lucida Grande"/>
      <w:sz w:val="18"/>
      <w:szCs w:val="18"/>
    </w:rPr>
  </w:style>
  <w:style w:type="character" w:styleId="BookTitle">
    <w:name w:val="Book Title"/>
    <w:basedOn w:val="DefaultParagraphFont"/>
    <w:uiPriority w:val="33"/>
    <w:qFormat/>
    <w:rsid w:val="0052169A"/>
    <w:rPr>
      <w:rFonts w:asciiTheme="minorHAnsi" w:hAnsiTheme="minorHAnsi" w:cs="Times New Roman"/>
      <w:i/>
      <w:color w:val="44546A" w:themeColor="text2"/>
      <w:sz w:val="23"/>
      <w:szCs w:val="20"/>
    </w:rPr>
  </w:style>
  <w:style w:type="paragraph" w:styleId="Caption">
    <w:name w:val="caption"/>
    <w:basedOn w:val="Normal"/>
    <w:next w:val="Normal"/>
    <w:uiPriority w:val="35"/>
    <w:unhideWhenUsed/>
    <w:qFormat/>
    <w:rsid w:val="00CE2F89"/>
    <w:rPr>
      <w:b/>
      <w:bCs/>
      <w:color w:val="5B9BD5" w:themeColor="accent1"/>
      <w:sz w:val="18"/>
      <w:szCs w:val="18"/>
    </w:rPr>
  </w:style>
  <w:style w:type="character" w:styleId="Emphasis">
    <w:name w:val="Emphasis"/>
    <w:uiPriority w:val="20"/>
    <w:qFormat/>
    <w:rsid w:val="0052169A"/>
    <w:rPr>
      <w:rFonts w:asciiTheme="minorHAnsi" w:hAnsiTheme="minorHAnsi"/>
      <w:b/>
      <w:i/>
      <w:color w:val="44546A" w:themeColor="text2"/>
      <w:spacing w:val="10"/>
      <w:sz w:val="23"/>
    </w:rPr>
  </w:style>
  <w:style w:type="character" w:customStyle="1" w:styleId="Heading4Char">
    <w:name w:val="Heading 4 Char"/>
    <w:basedOn w:val="DefaultParagraphFont"/>
    <w:link w:val="Heading4"/>
    <w:uiPriority w:val="9"/>
    <w:rsid w:val="00CE2F8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9"/>
    <w:rsid w:val="00CE2F89"/>
    <w:rPr>
      <w:rFonts w:ascii="Calibri" w:eastAsia="MS Gothic" w:hAnsi="Calibri"/>
      <w:color w:val="244061"/>
    </w:rPr>
  </w:style>
  <w:style w:type="character" w:customStyle="1" w:styleId="Heading6Char">
    <w:name w:val="Heading 6 Char"/>
    <w:basedOn w:val="DefaultParagraphFont"/>
    <w:link w:val="Heading6"/>
    <w:uiPriority w:val="99"/>
    <w:rsid w:val="00CE2F89"/>
    <w:rPr>
      <w:rFonts w:ascii="Calibri" w:eastAsia="MS Gothic" w:hAnsi="Calibri"/>
      <w:i/>
      <w:iCs/>
      <w:color w:val="244061"/>
    </w:rPr>
  </w:style>
  <w:style w:type="character" w:customStyle="1" w:styleId="Heading7Char">
    <w:name w:val="Heading 7 Char"/>
    <w:basedOn w:val="DefaultParagraphFont"/>
    <w:link w:val="Heading7"/>
    <w:uiPriority w:val="99"/>
    <w:rsid w:val="00CE2F89"/>
    <w:rPr>
      <w:rFonts w:ascii="Calibri" w:eastAsia="MS Gothic" w:hAnsi="Calibri"/>
      <w:b/>
      <w:iCs/>
      <w:color w:val="404040"/>
    </w:rPr>
  </w:style>
  <w:style w:type="character" w:customStyle="1" w:styleId="Heading8Char">
    <w:name w:val="Heading 8 Char"/>
    <w:basedOn w:val="DefaultParagraphFont"/>
    <w:link w:val="Heading8"/>
    <w:uiPriority w:val="99"/>
    <w:rsid w:val="00CE2F89"/>
    <w:rPr>
      <w:rFonts w:ascii="Calibri" w:eastAsia="MS Gothic" w:hAnsi="Calibri"/>
      <w:color w:val="363636"/>
      <w:sz w:val="20"/>
      <w:szCs w:val="20"/>
    </w:rPr>
  </w:style>
  <w:style w:type="character" w:customStyle="1" w:styleId="Heading9Char">
    <w:name w:val="Heading 9 Char"/>
    <w:basedOn w:val="DefaultParagraphFont"/>
    <w:link w:val="Heading9"/>
    <w:uiPriority w:val="99"/>
    <w:rsid w:val="00CE2F89"/>
    <w:rPr>
      <w:rFonts w:ascii="Calibri" w:eastAsia="MS Gothic" w:hAnsi="Calibri"/>
      <w:i/>
      <w:iCs/>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rsid w:val="0052169A"/>
    <w:rPr>
      <w:rFonts w:asciiTheme="minorHAnsi" w:hAnsiTheme="minorHAnsi"/>
      <w:b/>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rsid w:val="0052169A"/>
    <w:rPr>
      <w:rFonts w:asciiTheme="minorHAnsi" w:hAnsiTheme="minorHAnsi"/>
      <w:b/>
      <w:caps/>
      <w:color w:val="5B9BD5" w:themeColor="accent1"/>
      <w:spacing w:val="10"/>
      <w:w w:val="100"/>
      <w:position w:val="0"/>
      <w:sz w:val="20"/>
      <w:szCs w:val="18"/>
      <w:u w:val="single" w:color="5B9BD5" w:themeColor="accent1"/>
      <w:bdr w:val="none" w:sz="0" w:space="0" w:color="auto"/>
    </w:rPr>
  </w:style>
  <w:style w:type="paragraph" w:styleId="List">
    <w:name w:val="List"/>
    <w:basedOn w:val="Normal"/>
    <w:uiPriority w:val="99"/>
    <w:semiHidden/>
    <w:unhideWhenUsed/>
    <w:rsid w:val="0052169A"/>
    <w:pPr>
      <w:ind w:left="360" w:hanging="360"/>
    </w:pPr>
  </w:style>
  <w:style w:type="paragraph" w:styleId="List2">
    <w:name w:val="List 2"/>
    <w:basedOn w:val="Normal"/>
    <w:uiPriority w:val="99"/>
    <w:semiHidden/>
    <w:unhideWhenUsed/>
    <w:rsid w:val="0052169A"/>
    <w:pPr>
      <w:ind w:left="720" w:hanging="360"/>
    </w:pPr>
  </w:style>
  <w:style w:type="paragraph" w:styleId="ListBullet">
    <w:name w:val="List Bullet"/>
    <w:basedOn w:val="Normal"/>
    <w:uiPriority w:val="99"/>
    <w:unhideWhenUsed/>
    <w:rsid w:val="005949C3"/>
    <w:pPr>
      <w:numPr>
        <w:numId w:val="7"/>
      </w:numPr>
      <w:tabs>
        <w:tab w:val="clear" w:pos="360"/>
        <w:tab w:val="num" w:pos="1080"/>
      </w:tabs>
      <w:ind w:left="1080"/>
      <w:contextualSpacing/>
    </w:pPr>
  </w:style>
  <w:style w:type="paragraph" w:styleId="ListBullet2">
    <w:name w:val="List Bullet 2"/>
    <w:basedOn w:val="Normal"/>
    <w:uiPriority w:val="99"/>
    <w:unhideWhenUsed/>
    <w:rsid w:val="00CE2F89"/>
    <w:pPr>
      <w:numPr>
        <w:numId w:val="8"/>
      </w:numPr>
      <w:contextualSpacing/>
    </w:pPr>
  </w:style>
  <w:style w:type="paragraph" w:styleId="ListBullet3">
    <w:name w:val="List Bullet 3"/>
    <w:basedOn w:val="Normal"/>
    <w:uiPriority w:val="36"/>
    <w:unhideWhenUsed/>
    <w:qFormat/>
    <w:rsid w:val="0052169A"/>
    <w:pPr>
      <w:numPr>
        <w:numId w:val="2"/>
      </w:numPr>
    </w:pPr>
    <w:rPr>
      <w:color w:val="ED7D31" w:themeColor="accent2"/>
    </w:rPr>
  </w:style>
  <w:style w:type="paragraph" w:styleId="ListBullet4">
    <w:name w:val="List Bullet 4"/>
    <w:basedOn w:val="Normal"/>
    <w:uiPriority w:val="36"/>
    <w:unhideWhenUsed/>
    <w:qFormat/>
    <w:rsid w:val="0052169A"/>
    <w:pPr>
      <w:numPr>
        <w:numId w:val="3"/>
      </w:numPr>
    </w:pPr>
    <w:rPr>
      <w:caps/>
      <w:spacing w:val="4"/>
    </w:rPr>
  </w:style>
  <w:style w:type="paragraph" w:styleId="ListBullet5">
    <w:name w:val="List Bullet 5"/>
    <w:basedOn w:val="Normal"/>
    <w:uiPriority w:val="36"/>
    <w:unhideWhenUsed/>
    <w:qFormat/>
    <w:rsid w:val="0052169A"/>
    <w:pPr>
      <w:numPr>
        <w:numId w:val="4"/>
      </w:numPr>
    </w:pPr>
  </w:style>
  <w:style w:type="paragraph" w:styleId="ListParagraph">
    <w:name w:val="List Paragraph"/>
    <w:basedOn w:val="Normal"/>
    <w:uiPriority w:val="99"/>
    <w:qFormat/>
    <w:rsid w:val="00CE2F89"/>
    <w:pPr>
      <w:ind w:left="720"/>
      <w:contextualSpacing/>
    </w:pPr>
  </w:style>
  <w:style w:type="numbering" w:customStyle="1" w:styleId="MedianListStyle">
    <w:name w:val="Median List Style"/>
    <w:uiPriority w:val="99"/>
    <w:rsid w:val="0052169A"/>
    <w:pPr>
      <w:numPr>
        <w:numId w:val="1"/>
      </w:numPr>
    </w:pPr>
  </w:style>
  <w:style w:type="paragraph" w:styleId="NoSpacing">
    <w:name w:val="No Spacing"/>
    <w:basedOn w:val="Normal"/>
    <w:link w:val="NoSpacingChar"/>
    <w:uiPriority w:val="1"/>
    <w:qFormat/>
    <w:rsid w:val="0052169A"/>
    <w:pPr>
      <w:spacing w:after="0"/>
    </w:pPr>
  </w:style>
  <w:style w:type="paragraph" w:styleId="Quote">
    <w:name w:val="Quote"/>
    <w:basedOn w:val="Normal"/>
    <w:link w:val="QuoteChar"/>
    <w:uiPriority w:val="29"/>
    <w:qFormat/>
    <w:rsid w:val="0052169A"/>
    <w:rPr>
      <w:i/>
      <w:smallCaps/>
      <w:color w:val="44546A" w:themeColor="text2"/>
      <w:spacing w:val="6"/>
    </w:rPr>
  </w:style>
  <w:style w:type="character" w:customStyle="1" w:styleId="QuoteChar">
    <w:name w:val="Quote Char"/>
    <w:basedOn w:val="DefaultParagraphFont"/>
    <w:link w:val="Quote"/>
    <w:uiPriority w:val="29"/>
    <w:rsid w:val="0052169A"/>
    <w:rPr>
      <w:rFonts w:cs="Times New Roman"/>
      <w:i/>
      <w:smallCaps/>
      <w:color w:val="44546A" w:themeColor="text2"/>
      <w:spacing w:val="6"/>
      <w:sz w:val="23"/>
      <w:szCs w:val="20"/>
      <w:lang w:eastAsia="ja-JP"/>
    </w:rPr>
  </w:style>
  <w:style w:type="character" w:styleId="Strong">
    <w:name w:val="Strong"/>
    <w:uiPriority w:val="22"/>
    <w:qFormat/>
    <w:rsid w:val="0052169A"/>
    <w:rPr>
      <w:rFonts w:asciiTheme="minorHAnsi" w:hAnsiTheme="minorHAnsi"/>
      <w:b/>
      <w:color w:val="ED7D31" w:themeColor="accent2"/>
    </w:rPr>
  </w:style>
  <w:style w:type="character" w:styleId="SubtleEmphasis">
    <w:name w:val="Subtle Emphasis"/>
    <w:basedOn w:val="DefaultParagraphFont"/>
    <w:uiPriority w:val="19"/>
    <w:qFormat/>
    <w:rsid w:val="0052169A"/>
    <w:rPr>
      <w:rFonts w:asciiTheme="minorHAnsi" w:hAnsiTheme="minorHAnsi"/>
      <w:i/>
      <w:sz w:val="23"/>
    </w:rPr>
  </w:style>
  <w:style w:type="character" w:styleId="SubtleReference">
    <w:name w:val="Subtle Reference"/>
    <w:basedOn w:val="DefaultParagraphFont"/>
    <w:uiPriority w:val="31"/>
    <w:qFormat/>
    <w:rsid w:val="0052169A"/>
    <w:rPr>
      <w:rFonts w:asciiTheme="minorHAnsi" w:hAnsiTheme="minorHAnsi"/>
      <w:b/>
      <w:i/>
      <w:color w:val="44546A" w:themeColor="text2"/>
      <w:sz w:val="23"/>
    </w:rPr>
  </w:style>
  <w:style w:type="table" w:styleId="TableGrid">
    <w:name w:val="Table Grid"/>
    <w:basedOn w:val="TableNormal"/>
    <w:uiPriority w:val="39"/>
    <w:rsid w:val="00CE2F89"/>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52169A"/>
    <w:pPr>
      <w:ind w:left="220" w:hanging="220"/>
    </w:pPr>
  </w:style>
  <w:style w:type="paragraph" w:styleId="TOC1">
    <w:name w:val="toc 1"/>
    <w:basedOn w:val="Normal"/>
    <w:next w:val="Normal"/>
    <w:autoRedefine/>
    <w:uiPriority w:val="39"/>
    <w:unhideWhenUsed/>
    <w:rsid w:val="00CE2F89"/>
    <w:pPr>
      <w:tabs>
        <w:tab w:val="left" w:pos="720"/>
        <w:tab w:val="right" w:leader="dot" w:pos="9360"/>
      </w:tabs>
      <w:spacing w:after="100"/>
    </w:pPr>
  </w:style>
  <w:style w:type="paragraph" w:styleId="TOC2">
    <w:name w:val="toc 2"/>
    <w:basedOn w:val="Normal"/>
    <w:next w:val="Normal"/>
    <w:autoRedefine/>
    <w:uiPriority w:val="39"/>
    <w:unhideWhenUsed/>
    <w:rsid w:val="00CE2F89"/>
    <w:pPr>
      <w:tabs>
        <w:tab w:val="left" w:leader="dot" w:pos="720"/>
        <w:tab w:val="right" w:leader="dot" w:pos="9360"/>
      </w:tabs>
      <w:spacing w:after="100"/>
      <w:ind w:left="216"/>
    </w:pPr>
    <w:rPr>
      <w:i/>
    </w:rPr>
  </w:style>
  <w:style w:type="paragraph" w:styleId="TOC3">
    <w:name w:val="toc 3"/>
    <w:basedOn w:val="Normal"/>
    <w:next w:val="Normal"/>
    <w:autoRedefine/>
    <w:uiPriority w:val="39"/>
    <w:unhideWhenUsed/>
    <w:rsid w:val="00CE2F89"/>
    <w:pPr>
      <w:tabs>
        <w:tab w:val="left" w:pos="864"/>
        <w:tab w:val="right" w:leader="dot" w:pos="9360"/>
      </w:tabs>
      <w:spacing w:after="100"/>
      <w:ind w:left="440"/>
    </w:pPr>
    <w:rPr>
      <w:sz w:val="20"/>
    </w:rPr>
  </w:style>
  <w:style w:type="paragraph" w:styleId="TOC4">
    <w:name w:val="toc 4"/>
    <w:basedOn w:val="Normal"/>
    <w:next w:val="Normal"/>
    <w:autoRedefine/>
    <w:uiPriority w:val="99"/>
    <w:semiHidden/>
    <w:rsid w:val="00CE2F89"/>
    <w:pPr>
      <w:spacing w:after="0"/>
    </w:pPr>
    <w:rPr>
      <w:rFonts w:ascii="Cambria" w:hAnsi="Cambria"/>
    </w:rPr>
  </w:style>
  <w:style w:type="paragraph" w:styleId="TOC5">
    <w:name w:val="toc 5"/>
    <w:basedOn w:val="Normal"/>
    <w:next w:val="Normal"/>
    <w:autoRedefine/>
    <w:uiPriority w:val="99"/>
    <w:semiHidden/>
    <w:rsid w:val="00CE2F89"/>
    <w:pPr>
      <w:spacing w:after="0"/>
    </w:pPr>
    <w:rPr>
      <w:rFonts w:ascii="Cambria" w:hAnsi="Cambria"/>
    </w:rPr>
  </w:style>
  <w:style w:type="paragraph" w:styleId="TOC6">
    <w:name w:val="toc 6"/>
    <w:basedOn w:val="Normal"/>
    <w:next w:val="Normal"/>
    <w:autoRedefine/>
    <w:uiPriority w:val="99"/>
    <w:semiHidden/>
    <w:rsid w:val="00CE2F89"/>
    <w:pPr>
      <w:spacing w:after="0"/>
    </w:pPr>
    <w:rPr>
      <w:rFonts w:ascii="Cambria" w:hAnsi="Cambria"/>
    </w:rPr>
  </w:style>
  <w:style w:type="paragraph" w:styleId="TOC7">
    <w:name w:val="toc 7"/>
    <w:basedOn w:val="Normal"/>
    <w:next w:val="Normal"/>
    <w:uiPriority w:val="99"/>
    <w:semiHidden/>
    <w:rsid w:val="00CE2F89"/>
    <w:pPr>
      <w:spacing w:after="0"/>
    </w:pPr>
  </w:style>
  <w:style w:type="paragraph" w:styleId="TOC8">
    <w:name w:val="toc 8"/>
    <w:basedOn w:val="Normal"/>
    <w:next w:val="Normal"/>
    <w:autoRedefine/>
    <w:uiPriority w:val="99"/>
    <w:semiHidden/>
    <w:rsid w:val="00CE2F89"/>
    <w:pPr>
      <w:spacing w:after="0"/>
    </w:pPr>
    <w:rPr>
      <w:rFonts w:ascii="Cambria" w:hAnsi="Cambria"/>
    </w:rPr>
  </w:style>
  <w:style w:type="paragraph" w:styleId="TOC9">
    <w:name w:val="toc 9"/>
    <w:basedOn w:val="Normal"/>
    <w:next w:val="Normal"/>
    <w:autoRedefine/>
    <w:uiPriority w:val="99"/>
    <w:semiHidden/>
    <w:rsid w:val="00CE2F89"/>
    <w:pPr>
      <w:spacing w:after="0"/>
    </w:pPr>
    <w:rPr>
      <w:rFonts w:ascii="Cambria" w:hAnsi="Cambria"/>
    </w:rPr>
  </w:style>
  <w:style w:type="character" w:customStyle="1" w:styleId="NoSpacingChar">
    <w:name w:val="No Spacing Char"/>
    <w:basedOn w:val="DefaultParagraphFont"/>
    <w:link w:val="NoSpacing"/>
    <w:uiPriority w:val="1"/>
    <w:rsid w:val="0052169A"/>
    <w:rPr>
      <w:rFonts w:cs="Times New Roman"/>
      <w:sz w:val="23"/>
      <w:szCs w:val="20"/>
      <w:lang w:eastAsia="ja-JP"/>
    </w:rPr>
  </w:style>
  <w:style w:type="paragraph" w:customStyle="1" w:styleId="HeaderEven">
    <w:name w:val="Header Even"/>
    <w:basedOn w:val="Normal"/>
    <w:uiPriority w:val="39"/>
    <w:unhideWhenUsed/>
    <w:qFormat/>
    <w:rsid w:val="0052169A"/>
    <w:pPr>
      <w:pBdr>
        <w:bottom w:val="single" w:sz="4" w:space="1" w:color="5B9BD5" w:themeColor="accent1"/>
      </w:pBdr>
      <w:spacing w:after="0"/>
    </w:pPr>
    <w:rPr>
      <w:rFonts w:eastAsia="Times New Roman"/>
      <w:b/>
      <w:color w:val="44546A" w:themeColor="text2"/>
      <w:sz w:val="20"/>
      <w:szCs w:val="24"/>
      <w:lang w:eastAsia="ko-KR"/>
    </w:rPr>
  </w:style>
  <w:style w:type="paragraph" w:customStyle="1" w:styleId="FooterEven">
    <w:name w:val="Footer Even"/>
    <w:basedOn w:val="Normal"/>
    <w:uiPriority w:val="49"/>
    <w:unhideWhenUsed/>
    <w:rsid w:val="0052169A"/>
    <w:pPr>
      <w:pBdr>
        <w:top w:val="single" w:sz="4" w:space="1" w:color="5B9BD5" w:themeColor="accent1"/>
      </w:pBdr>
    </w:pPr>
    <w:rPr>
      <w:color w:val="44546A" w:themeColor="text2"/>
      <w:sz w:val="20"/>
    </w:rPr>
  </w:style>
  <w:style w:type="paragraph" w:customStyle="1" w:styleId="HeaderOdd">
    <w:name w:val="Header Odd"/>
    <w:basedOn w:val="Normal"/>
    <w:uiPriority w:val="39"/>
    <w:unhideWhenUsed/>
    <w:qFormat/>
    <w:rsid w:val="0052169A"/>
    <w:pPr>
      <w:pBdr>
        <w:bottom w:val="single" w:sz="4" w:space="1" w:color="5B9BD5" w:themeColor="accent1"/>
      </w:pBdr>
      <w:spacing w:after="0"/>
      <w:jc w:val="right"/>
    </w:pPr>
    <w:rPr>
      <w:rFonts w:eastAsia="Times New Roman"/>
      <w:b/>
      <w:color w:val="44546A" w:themeColor="text2"/>
      <w:sz w:val="20"/>
      <w:szCs w:val="24"/>
      <w:lang w:eastAsia="ko-KR"/>
    </w:rPr>
  </w:style>
  <w:style w:type="paragraph" w:customStyle="1" w:styleId="FooterOdd">
    <w:name w:val="Footer Odd"/>
    <w:basedOn w:val="Normal"/>
    <w:uiPriority w:val="39"/>
    <w:unhideWhenUsed/>
    <w:qFormat/>
    <w:rsid w:val="0052169A"/>
    <w:pPr>
      <w:pBdr>
        <w:top w:val="single" w:sz="4" w:space="1" w:color="5B9BD5" w:themeColor="accent1"/>
      </w:pBdr>
      <w:jc w:val="right"/>
    </w:pPr>
    <w:rPr>
      <w:color w:val="44546A" w:themeColor="text2"/>
      <w:sz w:val="20"/>
    </w:rPr>
  </w:style>
  <w:style w:type="paragraph" w:styleId="TOCHeading">
    <w:name w:val="TOC Heading"/>
    <w:basedOn w:val="Normal"/>
    <w:next w:val="Normal"/>
    <w:uiPriority w:val="39"/>
    <w:unhideWhenUsed/>
    <w:qFormat/>
    <w:rsid w:val="00CE2F89"/>
    <w:pPr>
      <w:jc w:val="center"/>
    </w:pPr>
    <w:rPr>
      <w:rFonts w:asciiTheme="majorHAnsi" w:hAnsiTheme="majorHAnsi"/>
      <w:b/>
      <w:color w:val="009900"/>
      <w:sz w:val="32"/>
    </w:rPr>
  </w:style>
  <w:style w:type="table" w:styleId="Colou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character" w:customStyle="1" w:styleId="Allcaps">
    <w:name w:val="All caps"/>
    <w:uiPriority w:val="99"/>
    <w:rsid w:val="00CE2F89"/>
    <w:rPr>
      <w:caps/>
    </w:rPr>
  </w:style>
  <w:style w:type="paragraph" w:customStyle="1" w:styleId="Body">
    <w:name w:val="Body"/>
    <w:uiPriority w:val="99"/>
    <w:rsid w:val="00CE2F89"/>
    <w:pPr>
      <w:suppressAutoHyphens/>
      <w:spacing w:after="180" w:line="312" w:lineRule="auto"/>
    </w:pPr>
    <w:rPr>
      <w:rFonts w:ascii="Helvetica Neue Light" w:eastAsia="ヒラギノ角ゴ Pro W3" w:hAnsi="Helvetica Neue Light" w:cs="Times New Roman"/>
      <w:color w:val="000000"/>
      <w:sz w:val="18"/>
      <w:szCs w:val="20"/>
    </w:rPr>
  </w:style>
  <w:style w:type="paragraph" w:styleId="BodyText">
    <w:name w:val="Body Text"/>
    <w:basedOn w:val="Normal"/>
    <w:link w:val="BodyTextChar"/>
    <w:uiPriority w:val="99"/>
    <w:unhideWhenUsed/>
    <w:rsid w:val="00CE2F89"/>
  </w:style>
  <w:style w:type="character" w:customStyle="1" w:styleId="BodyTextChar">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rsid w:val="00CE2F89"/>
    <w:pPr>
      <w:ind w:left="360"/>
    </w:pPr>
  </w:style>
  <w:style w:type="character" w:customStyle="1" w:styleId="BodyTextIndentChar">
    <w:name w:val="Body Text Indent Char"/>
    <w:basedOn w:val="DefaultParagraphFont"/>
    <w:link w:val="BodyTextIndent"/>
    <w:uiPriority w:val="99"/>
    <w:rsid w:val="00CE2F89"/>
  </w:style>
  <w:style w:type="paragraph" w:customStyle="1" w:styleId="CalloutBlockCopy">
    <w:name w:val="Callout Block Copy"/>
    <w:basedOn w:val="Normal"/>
    <w:qFormat/>
    <w:rsid w:val="00965773"/>
    <w:pPr>
      <w:spacing w:line="252" w:lineRule="auto"/>
    </w:pPr>
    <w:rPr>
      <w:b/>
      <w:color w:val="F57B17"/>
    </w:rPr>
  </w:style>
  <w:style w:type="paragraph" w:customStyle="1" w:styleId="CalloutBlockCopyNote">
    <w:name w:val="Callout Block Copy Note"/>
    <w:basedOn w:val="CalloutBlockCopy"/>
    <w:qFormat/>
    <w:rsid w:val="00CE2F89"/>
    <w:pPr>
      <w:spacing w:before="180"/>
      <w:ind w:left="720"/>
    </w:pPr>
    <w:rPr>
      <w:noProof/>
      <w:color w:val="009900"/>
    </w:rPr>
  </w:style>
  <w:style w:type="paragraph" w:customStyle="1" w:styleId="ChartHeaderInformation">
    <w:name w:val="Chart Header Information"/>
    <w:basedOn w:val="Normal"/>
    <w:qFormat/>
    <w:rsid w:val="000419F2"/>
    <w:pPr>
      <w:framePr w:hSpace="180" w:wrap="around" w:vAnchor="page" w:hAnchor="margin" w:y="2266"/>
      <w:jc w:val="center"/>
    </w:pPr>
    <w:rPr>
      <w:rFonts w:asciiTheme="majorHAnsi" w:hAnsiTheme="majorHAnsi"/>
      <w:b/>
      <w:color w:val="0066CC"/>
    </w:rPr>
  </w:style>
  <w:style w:type="paragraph" w:customStyle="1" w:styleId="ChapterBody-ChapterTitle">
    <w:name w:val="Chapter Body - Chapter Title"/>
    <w:basedOn w:val="ChartHeaderInformation"/>
    <w:rsid w:val="00CE2F89"/>
    <w:pPr>
      <w:framePr w:wrap="around"/>
      <w:spacing w:after="240"/>
      <w:jc w:val="left"/>
    </w:pPr>
    <w:rPr>
      <w:caps/>
      <w:sz w:val="24"/>
    </w:rPr>
  </w:style>
  <w:style w:type="paragraph" w:customStyle="1" w:styleId="ChapterBody-SubchapterTitle">
    <w:name w:val="Chapter Body - Subchapter Title"/>
    <w:basedOn w:val="ChapterBody-ChapterTitle"/>
    <w:qFormat/>
    <w:rsid w:val="00CE2F89"/>
    <w:pPr>
      <w:framePr w:wrap="around"/>
    </w:pPr>
    <w:rPr>
      <w:color w:val="404040" w:themeColor="text1" w:themeTint="BF"/>
    </w:rPr>
  </w:style>
  <w:style w:type="paragraph" w:customStyle="1" w:styleId="ChapterBodyCopy-Bullet2">
    <w:name w:val="Chapter Body Copy - Bullet 2"/>
    <w:basedOn w:val="Normal"/>
    <w:qFormat/>
    <w:rsid w:val="00965773"/>
    <w:pPr>
      <w:numPr>
        <w:ilvl w:val="1"/>
        <w:numId w:val="5"/>
      </w:numPr>
      <w:spacing w:before="40" w:after="40" w:line="252" w:lineRule="auto"/>
    </w:pPr>
    <w:rPr>
      <w:color w:val="000000" w:themeColor="text1"/>
    </w:rPr>
  </w:style>
  <w:style w:type="paragraph" w:customStyle="1" w:styleId="ChartBodyCopy">
    <w:name w:val="Chart Body Copy"/>
    <w:basedOn w:val="Normal"/>
    <w:qFormat/>
    <w:rsid w:val="00965773"/>
    <w:pPr>
      <w:spacing w:before="60" w:after="60" w:line="252" w:lineRule="auto"/>
    </w:pPr>
    <w:rPr>
      <w:color w:val="000000" w:themeColor="text1"/>
      <w:sz w:val="20"/>
    </w:rPr>
  </w:style>
  <w:style w:type="paragraph" w:customStyle="1" w:styleId="PulloutQuoteCopy">
    <w:name w:val="Pullout Quote Copy"/>
    <w:basedOn w:val="CalloutBlockCopy"/>
    <w:qFormat/>
    <w:rsid w:val="00CE2F89"/>
    <w:pPr>
      <w:spacing w:line="360" w:lineRule="auto"/>
    </w:pPr>
    <w:rPr>
      <w:b w:val="0"/>
    </w:rPr>
  </w:style>
  <w:style w:type="paragraph" w:customStyle="1" w:styleId="ChartTitleFooterInfo">
    <w:name w:val="Chart Title &amp; Footer Info"/>
    <w:basedOn w:val="PulloutQuoteCopy"/>
    <w:qFormat/>
    <w:rsid w:val="00CE2F89"/>
    <w:pPr>
      <w:spacing w:after="60" w:line="276" w:lineRule="auto"/>
    </w:pPr>
    <w:rPr>
      <w:b/>
      <w:i/>
      <w:color w:val="5B9BD5" w:themeColor="accent1"/>
      <w:sz w:val="20"/>
    </w:rPr>
  </w:style>
  <w:style w:type="character" w:styleId="CommentReference">
    <w:name w:val="annotation reference"/>
    <w:basedOn w:val="DefaultParagraphFont"/>
    <w:uiPriority w:val="99"/>
    <w:semiHidden/>
    <w:unhideWhenUsed/>
    <w:rsid w:val="00CE2F89"/>
    <w:rPr>
      <w:sz w:val="16"/>
      <w:szCs w:val="16"/>
    </w:rPr>
  </w:style>
  <w:style w:type="paragraph" w:styleId="CommentText">
    <w:name w:val="annotation text"/>
    <w:basedOn w:val="Normal"/>
    <w:link w:val="CommentTextChar"/>
    <w:uiPriority w:val="99"/>
    <w:semiHidden/>
    <w:unhideWhenUsed/>
    <w:rsid w:val="00CE2F89"/>
    <w:rPr>
      <w:sz w:val="20"/>
      <w:szCs w:val="20"/>
    </w:rPr>
  </w:style>
  <w:style w:type="character" w:customStyle="1" w:styleId="CommentTextChar">
    <w:name w:val="Comment Text Char"/>
    <w:basedOn w:val="DefaultParagraphFont"/>
    <w:link w:val="CommentText"/>
    <w:uiPriority w:val="99"/>
    <w:semiHidden/>
    <w:rsid w:val="00CE2F89"/>
    <w:rPr>
      <w:sz w:val="20"/>
      <w:szCs w:val="20"/>
    </w:rPr>
  </w:style>
  <w:style w:type="paragraph" w:styleId="CommentSubject">
    <w:name w:val="annotation subject"/>
    <w:basedOn w:val="CommentText"/>
    <w:next w:val="CommentText"/>
    <w:link w:val="CommentSubjectChar"/>
    <w:uiPriority w:val="99"/>
    <w:semiHidden/>
    <w:unhideWhenUsed/>
    <w:rsid w:val="00CE2F89"/>
    <w:rPr>
      <w:b/>
      <w:bCs/>
    </w:rPr>
  </w:style>
  <w:style w:type="character" w:customStyle="1" w:styleId="CommentSubjectChar">
    <w:name w:val="Comment Subject Char"/>
    <w:basedOn w:val="CommentTextChar"/>
    <w:link w:val="CommentSubject"/>
    <w:uiPriority w:val="99"/>
    <w:semiHidden/>
    <w:rsid w:val="00CE2F89"/>
    <w:rPr>
      <w:b/>
      <w:bCs/>
      <w:sz w:val="20"/>
      <w:szCs w:val="20"/>
    </w:rPr>
  </w:style>
  <w:style w:type="paragraph" w:customStyle="1" w:styleId="CompanyAddress">
    <w:name w:val="Company Address"/>
    <w:uiPriority w:val="99"/>
    <w:rsid w:val="00CE2F89"/>
    <w:pPr>
      <w:spacing w:after="0" w:line="288" w:lineRule="auto"/>
    </w:pPr>
    <w:rPr>
      <w:rFonts w:ascii="Helvetica Neue Light" w:eastAsia="ヒラギノ角ゴ Pro W3" w:hAnsi="Helvetica Neue Light" w:cs="Times New Roman"/>
      <w:color w:val="000000"/>
      <w:sz w:val="14"/>
      <w:szCs w:val="20"/>
    </w:rPr>
  </w:style>
  <w:style w:type="paragraph" w:styleId="DocumentMap">
    <w:name w:val="Document Map"/>
    <w:basedOn w:val="Normal"/>
    <w:link w:val="DocumentMapChar"/>
    <w:uiPriority w:val="99"/>
    <w:semiHidden/>
    <w:rsid w:val="00CE2F89"/>
    <w:rPr>
      <w:rFonts w:cs="Lucida Grande"/>
    </w:rPr>
  </w:style>
  <w:style w:type="character" w:customStyle="1" w:styleId="DocumentMapChar">
    <w:name w:val="Document Map Char"/>
    <w:basedOn w:val="DefaultParagraphFont"/>
    <w:link w:val="DocumentMap"/>
    <w:uiPriority w:val="99"/>
    <w:semiHidden/>
    <w:rsid w:val="00CE2F89"/>
    <w:rPr>
      <w:rFonts w:cs="Lucida Grande"/>
    </w:rPr>
  </w:style>
  <w:style w:type="character" w:customStyle="1" w:styleId="Emphasis1">
    <w:name w:val="Emphasis1"/>
    <w:uiPriority w:val="99"/>
    <w:rsid w:val="00CE2F89"/>
    <w:rPr>
      <w:rFonts w:ascii="Helvetica Neue" w:eastAsia="ヒラギノ角ゴ Pro W3" w:hAnsi="Helvetica Neue"/>
      <w:b/>
    </w:rPr>
  </w:style>
  <w:style w:type="character" w:styleId="FollowedHyperlink">
    <w:name w:val="FollowedHyperlink"/>
    <w:basedOn w:val="DefaultParagraphFont"/>
    <w:uiPriority w:val="99"/>
    <w:semiHidden/>
    <w:rsid w:val="00CE2F89"/>
    <w:rPr>
      <w:rFonts w:cs="Times New Roman"/>
      <w:color w:val="800080"/>
      <w:u w:val="single"/>
    </w:rPr>
  </w:style>
  <w:style w:type="paragraph" w:customStyle="1" w:styleId="FrontMatter">
    <w:name w:val="Front Matter"/>
    <w:basedOn w:val="ChartTitleFooterInfo"/>
    <w:next w:val="Normal"/>
    <w:qFormat/>
    <w:rsid w:val="00977FDE"/>
    <w:rPr>
      <w:b w:val="0"/>
      <w:color w:val="009900"/>
    </w:rPr>
  </w:style>
  <w:style w:type="paragraph" w:customStyle="1" w:styleId="HeaderFooter">
    <w:name w:val="Header &amp; Footer"/>
    <w:uiPriority w:val="99"/>
    <w:rsid w:val="00CE2F89"/>
    <w:pPr>
      <w:tabs>
        <w:tab w:val="right" w:pos="9360"/>
      </w:tabs>
      <w:suppressAutoHyphens/>
      <w:spacing w:after="180" w:line="312" w:lineRule="auto"/>
    </w:pPr>
    <w:rPr>
      <w:rFonts w:ascii="Helvetica Neue Light" w:eastAsia="ヒラギノ角ゴ Pro W3" w:hAnsi="Helvetica Neue Light" w:cs="Times New Roman"/>
      <w:color w:val="000000"/>
      <w:sz w:val="18"/>
      <w:szCs w:val="20"/>
    </w:rPr>
  </w:style>
  <w:style w:type="table" w:styleId="LightShading">
    <w:name w:val="Light Shading"/>
    <w:basedOn w:val="TableNormal"/>
    <w:uiPriority w:val="60"/>
    <w:rsid w:val="00CE2F89"/>
    <w:pPr>
      <w:spacing w:after="0" w:line="240" w:lineRule="auto"/>
    </w:pPr>
    <w:rPr>
      <w:rFonts w:ascii="Cambria" w:eastAsia="MS Mincho" w:hAnsi="Cambria"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3">
    <w:name w:val="List 3"/>
    <w:basedOn w:val="Normal"/>
    <w:uiPriority w:val="99"/>
    <w:unhideWhenUsed/>
    <w:rsid w:val="00CE2F89"/>
    <w:pPr>
      <w:ind w:left="1080" w:hanging="360"/>
      <w:contextualSpacing/>
    </w:pPr>
  </w:style>
  <w:style w:type="paragraph" w:styleId="ListNumber">
    <w:name w:val="List Number"/>
    <w:basedOn w:val="Normal"/>
    <w:unhideWhenUsed/>
    <w:rsid w:val="00940CBC"/>
    <w:pPr>
      <w:numPr>
        <w:numId w:val="9"/>
      </w:numPr>
      <w:tabs>
        <w:tab w:val="clear" w:pos="360"/>
        <w:tab w:val="num" w:pos="990"/>
      </w:tabs>
      <w:ind w:left="990"/>
      <w:contextualSpacing/>
    </w:pPr>
  </w:style>
  <w:style w:type="paragraph" w:styleId="ListNumber2">
    <w:name w:val="List Number 2"/>
    <w:basedOn w:val="Normal"/>
    <w:uiPriority w:val="99"/>
    <w:unhideWhenUsed/>
    <w:rsid w:val="00CE2F89"/>
    <w:pPr>
      <w:numPr>
        <w:numId w:val="10"/>
      </w:numPr>
      <w:contextualSpacing/>
    </w:pPr>
  </w:style>
  <w:style w:type="paragraph" w:customStyle="1" w:styleId="PageHeaders">
    <w:name w:val="Page Headers"/>
    <w:basedOn w:val="ChartHeaderInformation"/>
    <w:qFormat/>
    <w:rsid w:val="00CE2F89"/>
    <w:pPr>
      <w:framePr w:wrap="around"/>
      <w:jc w:val="right"/>
    </w:pPr>
    <w:rPr>
      <w:caps/>
      <w:sz w:val="28"/>
    </w:rPr>
  </w:style>
  <w:style w:type="character" w:styleId="PageNumber">
    <w:name w:val="page number"/>
    <w:basedOn w:val="DefaultParagraphFont"/>
    <w:uiPriority w:val="99"/>
    <w:semiHidden/>
    <w:rsid w:val="00CE2F89"/>
    <w:rPr>
      <w:rFonts w:cs="Times New Roman"/>
    </w:rPr>
  </w:style>
  <w:style w:type="paragraph" w:customStyle="1" w:styleId="PulloutQuoteName">
    <w:name w:val="Pullout Quote Name"/>
    <w:basedOn w:val="PulloutQuoteCopy"/>
    <w:qFormat/>
    <w:rsid w:val="00CE2F89"/>
    <w:pPr>
      <w:jc w:val="right"/>
    </w:pPr>
    <w:rPr>
      <w:i/>
    </w:rPr>
  </w:style>
  <w:style w:type="paragraph" w:customStyle="1" w:styleId="Style1">
    <w:name w:val="Style1"/>
    <w:basedOn w:val="ChapterBody-ChapterTitle"/>
    <w:rsid w:val="00CE2F89"/>
    <w:pPr>
      <w:framePr w:wrap="around"/>
    </w:pPr>
  </w:style>
  <w:style w:type="paragraph" w:customStyle="1" w:styleId="Title1">
    <w:name w:val="Title1"/>
    <w:next w:val="Body"/>
    <w:uiPriority w:val="99"/>
    <w:rsid w:val="00CE2F89"/>
    <w:pPr>
      <w:keepNext/>
      <w:spacing w:after="1360" w:line="240" w:lineRule="auto"/>
      <w:outlineLvl w:val="0"/>
    </w:pPr>
    <w:rPr>
      <w:rFonts w:ascii="Helvetica Neue UltraLight" w:eastAsia="ヒラギノ角ゴ Pro W3" w:hAnsi="Helvetica Neue UltraLight" w:cs="Times New Roman"/>
      <w:color w:val="000000"/>
      <w:spacing w:val="38"/>
      <w:sz w:val="64"/>
      <w:szCs w:val="20"/>
    </w:rPr>
  </w:style>
  <w:style w:type="paragraph" w:customStyle="1" w:styleId="TemplateInstructions">
    <w:name w:val="Template Instructions"/>
    <w:basedOn w:val="NoSpacing"/>
    <w:qFormat/>
    <w:rsid w:val="005710FE"/>
    <w:pPr>
      <w:ind w:left="720" w:right="720"/>
    </w:pPr>
    <w:rPr>
      <w:rFonts w:asciiTheme="majorHAnsi" w:hAnsiTheme="majorHAnsi" w:cs="Tw Cen MT"/>
      <w:i/>
      <w:color w:val="000000"/>
      <w:szCs w:val="23"/>
    </w:rPr>
  </w:style>
  <w:style w:type="paragraph" w:customStyle="1" w:styleId="Heading2Text">
    <w:name w:val="Heading 2 Text"/>
    <w:basedOn w:val="BodyText"/>
    <w:rsid w:val="00865F01"/>
    <w:pPr>
      <w:spacing w:before="60" w:after="80"/>
      <w:ind w:left="360"/>
    </w:pPr>
    <w:rPr>
      <w:rFonts w:ascii="Arial" w:eastAsia="Times New Roman" w:hAnsi="Arial" w:cs="Times New Roman"/>
      <w:sz w:val="20"/>
      <w:szCs w:val="24"/>
    </w:rPr>
  </w:style>
  <w:style w:type="paragraph" w:customStyle="1" w:styleId="p1">
    <w:name w:val="p1"/>
    <w:basedOn w:val="Normal"/>
    <w:rsid w:val="37DBB1FF"/>
    <w:pPr>
      <w:widowControl w:val="0"/>
    </w:pPr>
    <w:rPr>
      <w:rFonts w:asciiTheme="minorHAnsi" w:eastAsiaTheme="minorEastAsia" w:hAnsiTheme="minorHAnsi" w:cs="Times New Roman"/>
      <w:sz w:val="40"/>
      <w:szCs w:val="4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427389">
      <w:bodyDiv w:val="1"/>
      <w:marLeft w:val="0"/>
      <w:marRight w:val="0"/>
      <w:marTop w:val="0"/>
      <w:marBottom w:val="0"/>
      <w:divBdr>
        <w:top w:val="none" w:sz="0" w:space="0" w:color="auto"/>
        <w:left w:val="none" w:sz="0" w:space="0" w:color="auto"/>
        <w:bottom w:val="none" w:sz="0" w:space="0" w:color="auto"/>
        <w:right w:val="none" w:sz="0" w:space="0" w:color="auto"/>
      </w:divBdr>
    </w:div>
    <w:div w:id="741408843">
      <w:bodyDiv w:val="1"/>
      <w:marLeft w:val="0"/>
      <w:marRight w:val="0"/>
      <w:marTop w:val="0"/>
      <w:marBottom w:val="0"/>
      <w:divBdr>
        <w:top w:val="none" w:sz="0" w:space="0" w:color="auto"/>
        <w:left w:val="none" w:sz="0" w:space="0" w:color="auto"/>
        <w:bottom w:val="none" w:sz="0" w:space="0" w:color="auto"/>
        <w:right w:val="none" w:sz="0" w:space="0" w:color="auto"/>
      </w:divBdr>
    </w:div>
    <w:div w:id="822936151">
      <w:bodyDiv w:val="1"/>
      <w:marLeft w:val="0"/>
      <w:marRight w:val="0"/>
      <w:marTop w:val="0"/>
      <w:marBottom w:val="0"/>
      <w:divBdr>
        <w:top w:val="none" w:sz="0" w:space="0" w:color="auto"/>
        <w:left w:val="none" w:sz="0" w:space="0" w:color="auto"/>
        <w:bottom w:val="none" w:sz="0" w:space="0" w:color="auto"/>
        <w:right w:val="none" w:sz="0" w:space="0" w:color="auto"/>
      </w:divBdr>
    </w:div>
    <w:div w:id="9031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techwhir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ct:contentTypeSchema xmlns:ct="http://schemas.microsoft.com/office/2006/metadata/contentType" xmlns:ma="http://schemas.microsoft.com/office/2006/metadata/properties/metaAttributes" ct:_="" ma:_="" ma:contentTypeName="Document" ma:contentTypeID="0x010100135DC680D24D4847AE1AFB4332811083" ma:contentTypeVersion="11" ma:contentTypeDescription="Create a new document." ma:contentTypeScope="" ma:versionID="9cca26a8927ae747c11e896ccdc1643f">
  <xsd:schema xmlns:xsd="http://www.w3.org/2001/XMLSchema" xmlns:xs="http://www.w3.org/2001/XMLSchema" xmlns:p="http://schemas.microsoft.com/office/2006/metadata/properties" xmlns:ns2="be094929-8430-4b40-a454-033f8a0633f3" targetNamespace="http://schemas.microsoft.com/office/2006/metadata/properties" ma:root="true" ma:fieldsID="306c1dfd61965183cea50ca414db8fbc" ns2:_="">
    <xsd:import namespace="be094929-8430-4b40-a454-033f8a0633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94929-8430-4b40-a454-033f8a0633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d25522f-edd0-427e-9795-bb5f64c4b6d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e094929-8430-4b40-a454-033f8a0633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7B5B79-BCC5-4FB8-80E0-E3D0A9CC5A59}">
  <ds:schemaRefs>
    <ds:schemaRef ds:uri="http://schemas.microsoft.com/sharepoint/v3/contenttype/forms"/>
  </ds:schemaRefs>
</ds:datastoreItem>
</file>

<file path=customXml/itemProps2.xml><?xml version="1.0" encoding="utf-8"?>
<ds:datastoreItem xmlns:ds="http://schemas.openxmlformats.org/officeDocument/2006/customXml" ds:itemID="{6F661CF1-FFCF-4111-9D3E-C49A188505D1}">
  <ds:schemaRefs>
    <ds:schemaRef ds:uri="http://schemas.microsoft.com/office/2006/customDocumentInformationPanel"/>
  </ds:schemaRefs>
</ds:datastoreItem>
</file>

<file path=customXml/itemProps3.xml><?xml version="1.0" encoding="utf-8"?>
<ds:datastoreItem xmlns:ds="http://schemas.openxmlformats.org/officeDocument/2006/customXml" ds:itemID="{3A0119E1-A2EC-42DC-B29E-D1524A2DD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94929-8430-4b40-a454-033f8a063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C048D1-D69F-4DBF-AE30-539E6B89C87A}">
  <ds:schemaRefs>
    <ds:schemaRef ds:uri="http://schemas.openxmlformats.org/officeDocument/2006/bibliography"/>
  </ds:schemaRefs>
</ds:datastoreItem>
</file>

<file path=customXml/itemProps5.xml><?xml version="1.0" encoding="utf-8"?>
<ds:datastoreItem xmlns:ds="http://schemas.openxmlformats.org/officeDocument/2006/customXml" ds:itemID="{7A4BBE19-1D85-4FEA-B803-C76A4DAF95E4}">
  <ds:schemaRefs>
    <ds:schemaRef ds:uri="http://schemas.microsoft.com/office/2006/metadata/properties"/>
    <ds:schemaRef ds:uri="http://schemas.microsoft.com/office/infopath/2007/PartnerControls"/>
    <ds:schemaRef ds:uri="be094929-8430-4b40-a454-033f8a0633f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879</Words>
  <Characters>4523</Characters>
  <Application>Microsoft Office Word</Application>
  <DocSecurity>0</DocSecurity>
  <Lines>98</Lines>
  <Paragraphs>45</Paragraphs>
  <ScaleCrop>false</ScaleCrop>
  <Company>Microsoft</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subject>Requirements</dc:subject>
  <dc:creator>Lauren Hart</dc:creator>
  <cp:keywords/>
  <cp:lastModifiedBy>Niall Corbishley</cp:lastModifiedBy>
  <cp:revision>220</cp:revision>
  <dcterms:created xsi:type="dcterms:W3CDTF">2022-10-07T15:36:00Z</dcterms:created>
  <dcterms:modified xsi:type="dcterms:W3CDTF">2026-03-24T13:10:00Z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y fmtid="{D5CDD505-2E9C-101B-9397-08002B2CF9AE}" pid="5" name="ContentTypeId">
    <vt:lpwstr>0x010100135DC680D24D4847AE1AFB4332811083</vt:lpwstr>
  </property>
  <property fmtid="{D5CDD505-2E9C-101B-9397-08002B2CF9AE}" pid="6" name="MediaServiceImageTags">
    <vt:lpwstr/>
  </property>
</Properties>
</file>