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997" w:rsidRPr="00B77AA2" w:rsidRDefault="00030997" w:rsidP="00DB7E68">
      <w:pPr>
        <w:spacing w:line="240" w:lineRule="auto"/>
        <w:rPr>
          <w:b/>
          <w:noProof/>
          <w:lang w:eastAsia="en-IE"/>
        </w:rPr>
      </w:pPr>
      <w:r w:rsidRPr="00B77AA2">
        <w:rPr>
          <w:b/>
          <w:noProof/>
          <w:lang w:eastAsia="en-IE"/>
        </w:rPr>
        <w:t>Normalisation</w:t>
      </w:r>
    </w:p>
    <w:p w:rsidR="00B77AA2" w:rsidRPr="009368E2" w:rsidRDefault="00B77AA2" w:rsidP="00DB7E68">
      <w:pPr>
        <w:spacing w:line="240" w:lineRule="auto"/>
        <w:rPr>
          <w:rFonts w:cstheme="minorHAnsi"/>
          <w:color w:val="222222"/>
          <w:shd w:val="clear" w:color="auto" w:fill="FFFFFF"/>
        </w:rPr>
      </w:pPr>
      <w:r w:rsidRPr="00B77AA2">
        <w:rPr>
          <w:rFonts w:cstheme="minorHAnsi"/>
          <w:spacing w:val="-1"/>
          <w:shd w:val="clear" w:color="auto" w:fill="FFFFFF"/>
        </w:rPr>
        <w:t>Normalization is a technique for organizing data in a database. It is important that a database is normalized to minimize redundancy (duplicate data) and to ensure only related data is stored in each table. It also prevents any issues stemming from database modifications such as insertions, deletions, and updates.</w:t>
      </w:r>
      <w:r>
        <w:rPr>
          <w:rFonts w:cstheme="minorHAnsi"/>
          <w:spacing w:val="-1"/>
          <w:shd w:val="clear" w:color="auto" w:fill="FFFFFF"/>
        </w:rPr>
        <w:t xml:space="preserve"> </w:t>
      </w:r>
      <w:r>
        <w:rPr>
          <w:rStyle w:val="FootnoteReference"/>
          <w:rFonts w:cstheme="minorHAnsi"/>
          <w:spacing w:val="-1"/>
          <w:shd w:val="clear" w:color="auto" w:fill="FFFFFF"/>
        </w:rPr>
        <w:footnoteReference w:id="1"/>
      </w:r>
      <w:r>
        <w:rPr>
          <w:rFonts w:cstheme="minorHAnsi"/>
          <w:spacing w:val="-1"/>
          <w:shd w:val="clear" w:color="auto" w:fill="FFFFFF"/>
        </w:rPr>
        <w:t xml:space="preserve"> </w:t>
      </w:r>
      <w:r>
        <w:rPr>
          <w:rFonts w:ascii="Arial" w:hAnsi="Arial" w:cs="Arial"/>
          <w:color w:val="222222"/>
          <w:sz w:val="27"/>
          <w:szCs w:val="27"/>
          <w:shd w:val="clear" w:color="auto" w:fill="FFFFFF"/>
        </w:rPr>
        <w:t> </w:t>
      </w:r>
      <w:r>
        <w:rPr>
          <w:rFonts w:cstheme="minorHAnsi"/>
          <w:color w:val="222222"/>
          <w:shd w:val="clear" w:color="auto" w:fill="FFFFFF"/>
        </w:rPr>
        <w:t>Normalisation is a technique in database design that organises tables, to reduce redundancy and dependency of data. It is a process of dividing larger tables into smaller tables and creating relationship links. It is important when designing a database that the design is both efficient and allows for data to be stored logically.</w:t>
      </w:r>
    </w:p>
    <w:p w:rsidR="00DB7E68" w:rsidRPr="00DB7E68" w:rsidRDefault="00DB7E68" w:rsidP="00DB7E68">
      <w:pPr>
        <w:spacing w:after="150" w:line="240" w:lineRule="auto"/>
        <w:rPr>
          <w:rFonts w:eastAsia="Times New Roman" w:cstheme="minorHAnsi"/>
          <w:color w:val="333333"/>
          <w:lang w:eastAsia="en-IE"/>
        </w:rPr>
      </w:pPr>
      <w:r w:rsidRPr="00DB7E68">
        <w:rPr>
          <w:rFonts w:eastAsia="Times New Roman" w:cstheme="minorHAnsi"/>
          <w:color w:val="333333"/>
          <w:lang w:eastAsia="en-IE"/>
        </w:rPr>
        <w:t>Normalization is a systematic approach of decomposing tables to eliminate data redundancy</w:t>
      </w:r>
      <w:r>
        <w:rPr>
          <w:rFonts w:eastAsia="Times New Roman" w:cstheme="minorHAnsi"/>
          <w:color w:val="333333"/>
          <w:lang w:eastAsia="en-IE"/>
        </w:rPr>
        <w:t xml:space="preserve"> </w:t>
      </w:r>
      <w:r w:rsidRPr="00DB7E68">
        <w:rPr>
          <w:rFonts w:eastAsia="Times New Roman" w:cstheme="minorHAnsi"/>
          <w:color w:val="333333"/>
          <w:lang w:eastAsia="en-IE"/>
        </w:rPr>
        <w:t>(repetition) and undesirable characteristics like Insertion, Update and Deletion Anomalies. It is a multi-step process that puts data into tabular form, removing duplicated data from the relation tables.</w:t>
      </w:r>
    </w:p>
    <w:p w:rsidR="00DB7E68" w:rsidRPr="00DB7E68" w:rsidRDefault="00DB7E68" w:rsidP="00DB7E68">
      <w:pPr>
        <w:spacing w:after="150" w:line="240" w:lineRule="auto"/>
        <w:rPr>
          <w:rFonts w:eastAsia="Times New Roman" w:cstheme="minorHAnsi"/>
          <w:color w:val="333333"/>
          <w:lang w:eastAsia="en-IE"/>
        </w:rPr>
      </w:pPr>
      <w:r w:rsidRPr="00DB7E68">
        <w:rPr>
          <w:rFonts w:eastAsia="Times New Roman" w:cstheme="minorHAnsi"/>
          <w:color w:val="333333"/>
          <w:lang w:eastAsia="en-IE"/>
        </w:rPr>
        <w:t>Normalization is used for mainly two purposes,</w:t>
      </w:r>
    </w:p>
    <w:p w:rsidR="00DB7E68" w:rsidRPr="00DB7E68" w:rsidRDefault="00DB7E68" w:rsidP="00DB7E68">
      <w:pPr>
        <w:numPr>
          <w:ilvl w:val="0"/>
          <w:numId w:val="2"/>
        </w:numPr>
        <w:spacing w:before="100" w:beforeAutospacing="1" w:after="100" w:afterAutospacing="1" w:line="240" w:lineRule="auto"/>
        <w:rPr>
          <w:rFonts w:eastAsia="Times New Roman" w:cstheme="minorHAnsi"/>
          <w:color w:val="333333"/>
          <w:lang w:eastAsia="en-IE"/>
        </w:rPr>
      </w:pPr>
      <w:r w:rsidRPr="00DB7E68">
        <w:rPr>
          <w:rFonts w:eastAsia="Times New Roman" w:cstheme="minorHAnsi"/>
          <w:color w:val="333333"/>
          <w:lang w:eastAsia="en-IE"/>
        </w:rPr>
        <w:t>Eliminating redundant</w:t>
      </w:r>
      <w:r>
        <w:rPr>
          <w:rFonts w:eastAsia="Times New Roman" w:cstheme="minorHAnsi"/>
          <w:color w:val="333333"/>
          <w:lang w:eastAsia="en-IE"/>
        </w:rPr>
        <w:t xml:space="preserve"> </w:t>
      </w:r>
      <w:r w:rsidRPr="00DB7E68">
        <w:rPr>
          <w:rFonts w:eastAsia="Times New Roman" w:cstheme="minorHAnsi"/>
          <w:color w:val="333333"/>
          <w:lang w:eastAsia="en-IE"/>
        </w:rPr>
        <w:t>(useless) data.</w:t>
      </w:r>
    </w:p>
    <w:p w:rsidR="00DB7E68" w:rsidRPr="00DB7E68" w:rsidRDefault="00DB7E68" w:rsidP="00DB7E68">
      <w:pPr>
        <w:numPr>
          <w:ilvl w:val="0"/>
          <w:numId w:val="2"/>
        </w:numPr>
        <w:spacing w:before="100" w:beforeAutospacing="1" w:after="100" w:afterAutospacing="1" w:line="240" w:lineRule="auto"/>
        <w:rPr>
          <w:rFonts w:eastAsia="Times New Roman" w:cstheme="minorHAnsi"/>
          <w:color w:val="333333"/>
          <w:lang w:eastAsia="en-IE"/>
        </w:rPr>
      </w:pPr>
      <w:r w:rsidRPr="00DB7E68">
        <w:rPr>
          <w:rFonts w:eastAsia="Times New Roman" w:cstheme="minorHAnsi"/>
          <w:color w:val="333333"/>
          <w:lang w:eastAsia="en-IE"/>
        </w:rPr>
        <w:t xml:space="preserve">Ensuring data dependencies make sense </w:t>
      </w:r>
      <w:proofErr w:type="spellStart"/>
      <w:r w:rsidRPr="00DB7E68">
        <w:rPr>
          <w:rFonts w:eastAsia="Times New Roman" w:cstheme="minorHAnsi"/>
          <w:color w:val="333333"/>
          <w:lang w:eastAsia="en-IE"/>
        </w:rPr>
        <w:t>i.e</w:t>
      </w:r>
      <w:proofErr w:type="spellEnd"/>
      <w:r w:rsidRPr="00DB7E68">
        <w:rPr>
          <w:rFonts w:eastAsia="Times New Roman" w:cstheme="minorHAnsi"/>
          <w:color w:val="333333"/>
          <w:lang w:eastAsia="en-IE"/>
        </w:rPr>
        <w:t xml:space="preserve"> data is logically stored.</w:t>
      </w:r>
      <w:r>
        <w:rPr>
          <w:rStyle w:val="FootnoteReference"/>
          <w:rFonts w:eastAsia="Times New Roman" w:cstheme="minorHAnsi"/>
          <w:color w:val="333333"/>
          <w:lang w:eastAsia="en-IE"/>
        </w:rPr>
        <w:footnoteReference w:id="2"/>
      </w:r>
    </w:p>
    <w:p w:rsidR="00DB7E68" w:rsidRPr="00DB7E68" w:rsidRDefault="00DB7E68" w:rsidP="00DB7E68">
      <w:pPr>
        <w:shd w:val="clear" w:color="auto" w:fill="FFFFFF"/>
        <w:spacing w:before="480" w:after="0" w:line="240" w:lineRule="auto"/>
        <w:rPr>
          <w:rFonts w:eastAsia="Times New Roman" w:cstheme="minorHAnsi"/>
          <w:spacing w:val="-1"/>
          <w:lang w:eastAsia="en-IE"/>
        </w:rPr>
      </w:pPr>
      <w:r w:rsidRPr="00DB7E68">
        <w:rPr>
          <w:rFonts w:eastAsia="Times New Roman" w:cstheme="minorHAnsi"/>
          <w:spacing w:val="-1"/>
          <w:lang w:eastAsia="en-IE"/>
        </w:rPr>
        <w:t>The stages of organization are called </w:t>
      </w:r>
      <w:r w:rsidRPr="00DB7E68">
        <w:rPr>
          <w:rFonts w:eastAsia="Times New Roman" w:cstheme="minorHAnsi"/>
          <w:bCs/>
          <w:spacing w:val="-1"/>
          <w:lang w:eastAsia="en-IE"/>
        </w:rPr>
        <w:t>normal forms</w:t>
      </w:r>
      <w:r w:rsidRPr="00DB7E68">
        <w:rPr>
          <w:rFonts w:eastAsia="Times New Roman" w:cstheme="minorHAnsi"/>
          <w:spacing w:val="-1"/>
          <w:lang w:eastAsia="en-IE"/>
        </w:rPr>
        <w:t xml:space="preserve">. </w:t>
      </w:r>
      <w:r>
        <w:rPr>
          <w:rFonts w:eastAsia="Times New Roman" w:cstheme="minorHAnsi"/>
          <w:spacing w:val="-1"/>
          <w:lang w:eastAsia="en-IE"/>
        </w:rPr>
        <w:t xml:space="preserve">Each </w:t>
      </w:r>
    </w:p>
    <w:p w:rsidR="00DB7E68" w:rsidRPr="00DB7E68" w:rsidRDefault="00DB7E68" w:rsidP="00DB7E68">
      <w:pPr>
        <w:shd w:val="clear" w:color="auto" w:fill="FFFFFF"/>
        <w:spacing w:before="413" w:after="0" w:line="240" w:lineRule="auto"/>
        <w:outlineLvl w:val="1"/>
        <w:rPr>
          <w:rFonts w:eastAsia="Times New Roman" w:cstheme="minorHAnsi"/>
          <w:bCs/>
          <w:spacing w:val="-5"/>
          <w:lang w:eastAsia="en-IE"/>
        </w:rPr>
      </w:pPr>
      <w:r w:rsidRPr="00DB7E68">
        <w:rPr>
          <w:rFonts w:eastAsia="Times New Roman" w:cstheme="minorHAnsi"/>
          <w:bCs/>
          <w:spacing w:val="-5"/>
          <w:lang w:eastAsia="en-IE"/>
        </w:rPr>
        <w:t>First Normal Form (1NF):</w:t>
      </w:r>
    </w:p>
    <w:p w:rsidR="00DB7E68" w:rsidRDefault="00DB7E68" w:rsidP="00DB7E68">
      <w:pPr>
        <w:numPr>
          <w:ilvl w:val="0"/>
          <w:numId w:val="3"/>
        </w:numPr>
        <w:shd w:val="clear" w:color="auto" w:fill="FFFFFF"/>
        <w:spacing w:before="206" w:after="0" w:line="240" w:lineRule="auto"/>
        <w:ind w:left="450"/>
        <w:rPr>
          <w:rFonts w:eastAsia="Times New Roman" w:cstheme="minorHAnsi"/>
          <w:spacing w:val="-1"/>
          <w:lang w:eastAsia="en-IE"/>
        </w:rPr>
      </w:pPr>
      <w:r w:rsidRPr="00DB7E68">
        <w:rPr>
          <w:rFonts w:eastAsia="Times New Roman" w:cstheme="minorHAnsi"/>
          <w:spacing w:val="-1"/>
          <w:lang w:eastAsia="en-IE"/>
        </w:rPr>
        <w:t>Data is stored in tables with rows uniquely identified by a primary key</w:t>
      </w:r>
    </w:p>
    <w:p w:rsidR="00DB7E68" w:rsidRPr="00DB7E68" w:rsidRDefault="00DB7E68" w:rsidP="00DB7E68">
      <w:pPr>
        <w:numPr>
          <w:ilvl w:val="0"/>
          <w:numId w:val="3"/>
        </w:numPr>
        <w:shd w:val="clear" w:color="auto" w:fill="FFFFFF"/>
        <w:spacing w:before="206" w:after="0" w:line="240" w:lineRule="auto"/>
        <w:ind w:left="450"/>
        <w:rPr>
          <w:rFonts w:eastAsia="Times New Roman" w:cstheme="minorHAnsi"/>
          <w:spacing w:val="-1"/>
          <w:lang w:eastAsia="en-IE"/>
        </w:rPr>
      </w:pPr>
      <w:r w:rsidRPr="00DB7E68">
        <w:rPr>
          <w:rFonts w:eastAsia="Times New Roman" w:cstheme="minorHAnsi"/>
          <w:spacing w:val="-1"/>
          <w:lang w:eastAsia="en-IE"/>
        </w:rPr>
        <w:t>Data within each table is stored in individual columns in its most reduced form</w:t>
      </w:r>
    </w:p>
    <w:p w:rsidR="00DB7E68" w:rsidRPr="00DB7E68" w:rsidRDefault="00DB7E68" w:rsidP="00DB7E68">
      <w:pPr>
        <w:numPr>
          <w:ilvl w:val="0"/>
          <w:numId w:val="3"/>
        </w:numPr>
        <w:shd w:val="clear" w:color="auto" w:fill="FFFFFF"/>
        <w:spacing w:before="252" w:after="0" w:line="240" w:lineRule="auto"/>
        <w:ind w:left="450"/>
        <w:rPr>
          <w:rFonts w:eastAsia="Times New Roman" w:cstheme="minorHAnsi"/>
          <w:spacing w:val="-1"/>
          <w:lang w:eastAsia="en-IE"/>
        </w:rPr>
      </w:pPr>
      <w:r w:rsidRPr="00DB7E68">
        <w:rPr>
          <w:rFonts w:eastAsia="Times New Roman" w:cstheme="minorHAnsi"/>
          <w:spacing w:val="-1"/>
          <w:lang w:eastAsia="en-IE"/>
        </w:rPr>
        <w:t>There are no repeating groups</w:t>
      </w:r>
    </w:p>
    <w:p w:rsidR="00DB7E68" w:rsidRPr="00DB7E68" w:rsidRDefault="00DB7E68" w:rsidP="00DB7E68">
      <w:pPr>
        <w:shd w:val="clear" w:color="auto" w:fill="FFFFFF"/>
        <w:spacing w:before="413" w:after="0" w:line="240" w:lineRule="auto"/>
        <w:outlineLvl w:val="1"/>
        <w:rPr>
          <w:rFonts w:eastAsia="Times New Roman" w:cstheme="minorHAnsi"/>
          <w:bCs/>
          <w:spacing w:val="-5"/>
          <w:lang w:eastAsia="en-IE"/>
        </w:rPr>
      </w:pPr>
      <w:r w:rsidRPr="00DB7E68">
        <w:rPr>
          <w:rFonts w:eastAsia="Times New Roman" w:cstheme="minorHAnsi"/>
          <w:bCs/>
          <w:spacing w:val="-5"/>
          <w:lang w:eastAsia="en-IE"/>
        </w:rPr>
        <w:t>Second Normal Form (2NF):</w:t>
      </w:r>
    </w:p>
    <w:p w:rsidR="00DB7E68" w:rsidRPr="00DB7E68" w:rsidRDefault="00DB7E68" w:rsidP="00DB7E68">
      <w:pPr>
        <w:numPr>
          <w:ilvl w:val="0"/>
          <w:numId w:val="4"/>
        </w:numPr>
        <w:shd w:val="clear" w:color="auto" w:fill="FFFFFF"/>
        <w:spacing w:before="206" w:after="0" w:line="240" w:lineRule="auto"/>
        <w:ind w:left="450"/>
        <w:rPr>
          <w:rFonts w:eastAsia="Times New Roman" w:cstheme="minorHAnsi"/>
          <w:spacing w:val="-1"/>
          <w:lang w:eastAsia="en-IE"/>
        </w:rPr>
      </w:pPr>
      <w:r w:rsidRPr="00DB7E68">
        <w:rPr>
          <w:rFonts w:eastAsia="Times New Roman" w:cstheme="minorHAnsi"/>
          <w:spacing w:val="-1"/>
          <w:lang w:eastAsia="en-IE"/>
        </w:rPr>
        <w:t>Everything from 1NF</w:t>
      </w:r>
    </w:p>
    <w:p w:rsidR="00DB7E68" w:rsidRPr="00DB7E68" w:rsidRDefault="00DB7E68" w:rsidP="00DB7E68">
      <w:pPr>
        <w:numPr>
          <w:ilvl w:val="0"/>
          <w:numId w:val="4"/>
        </w:numPr>
        <w:shd w:val="clear" w:color="auto" w:fill="FFFFFF"/>
        <w:spacing w:before="252" w:after="0" w:line="240" w:lineRule="auto"/>
        <w:ind w:left="450"/>
        <w:rPr>
          <w:rFonts w:eastAsia="Times New Roman" w:cstheme="minorHAnsi"/>
          <w:spacing w:val="-1"/>
          <w:lang w:eastAsia="en-IE"/>
        </w:rPr>
      </w:pPr>
      <w:r w:rsidRPr="00DB7E68">
        <w:rPr>
          <w:rFonts w:eastAsia="Times New Roman" w:cstheme="minorHAnsi"/>
          <w:spacing w:val="-1"/>
          <w:lang w:eastAsia="en-IE"/>
        </w:rPr>
        <w:t>Only data that relates to a table’s primary key is stored in each table</w:t>
      </w:r>
    </w:p>
    <w:p w:rsidR="00DB7E68" w:rsidRPr="00DB7E68" w:rsidRDefault="00DB7E68" w:rsidP="00DB7E68">
      <w:pPr>
        <w:shd w:val="clear" w:color="auto" w:fill="FFFFFF"/>
        <w:spacing w:before="413" w:after="0" w:line="240" w:lineRule="auto"/>
        <w:outlineLvl w:val="1"/>
        <w:rPr>
          <w:rFonts w:eastAsia="Times New Roman" w:cstheme="minorHAnsi"/>
          <w:bCs/>
          <w:spacing w:val="-5"/>
          <w:lang w:eastAsia="en-IE"/>
        </w:rPr>
      </w:pPr>
      <w:r w:rsidRPr="00DB7E68">
        <w:rPr>
          <w:rFonts w:eastAsia="Times New Roman" w:cstheme="minorHAnsi"/>
          <w:bCs/>
          <w:spacing w:val="-5"/>
          <w:lang w:eastAsia="en-IE"/>
        </w:rPr>
        <w:t>Third Normal Form (3NF):</w:t>
      </w:r>
    </w:p>
    <w:p w:rsidR="00DB7E68" w:rsidRDefault="00DB7E68" w:rsidP="00DB7E68">
      <w:pPr>
        <w:numPr>
          <w:ilvl w:val="0"/>
          <w:numId w:val="5"/>
        </w:numPr>
        <w:shd w:val="clear" w:color="auto" w:fill="FFFFFF"/>
        <w:spacing w:before="206" w:after="0" w:line="240" w:lineRule="auto"/>
        <w:ind w:left="450"/>
        <w:rPr>
          <w:rFonts w:eastAsia="Times New Roman" w:cstheme="minorHAnsi"/>
          <w:spacing w:val="-1"/>
          <w:lang w:eastAsia="en-IE"/>
        </w:rPr>
      </w:pPr>
      <w:r w:rsidRPr="00DB7E68">
        <w:rPr>
          <w:rFonts w:eastAsia="Times New Roman" w:cstheme="minorHAnsi"/>
          <w:spacing w:val="-1"/>
          <w:lang w:eastAsia="en-IE"/>
        </w:rPr>
        <w:t>Everything from 2NF</w:t>
      </w:r>
    </w:p>
    <w:p w:rsidR="00DB7E68" w:rsidRPr="00DB7E68" w:rsidRDefault="00DB7E68" w:rsidP="00DB7E68">
      <w:pPr>
        <w:numPr>
          <w:ilvl w:val="0"/>
          <w:numId w:val="5"/>
        </w:numPr>
        <w:shd w:val="clear" w:color="auto" w:fill="FFFFFF"/>
        <w:spacing w:before="206" w:after="0" w:line="240" w:lineRule="auto"/>
        <w:ind w:left="450"/>
        <w:rPr>
          <w:rFonts w:eastAsia="Times New Roman" w:cstheme="minorHAnsi"/>
          <w:spacing w:val="-1"/>
          <w:lang w:eastAsia="en-IE"/>
        </w:rPr>
      </w:pPr>
      <w:r w:rsidRPr="00DB7E68">
        <w:rPr>
          <w:rFonts w:eastAsia="Times New Roman" w:cstheme="minorHAnsi"/>
          <w:spacing w:val="-1"/>
          <w:lang w:eastAsia="en-IE"/>
        </w:rPr>
        <w:t>There are no in-table dependencies between the columns in each table</w:t>
      </w:r>
      <w:r>
        <w:rPr>
          <w:rStyle w:val="FootnoteReference"/>
          <w:rFonts w:eastAsia="Times New Roman" w:cstheme="minorHAnsi"/>
          <w:spacing w:val="-1"/>
          <w:lang w:eastAsia="en-IE"/>
        </w:rPr>
        <w:footnoteReference w:id="3"/>
      </w:r>
    </w:p>
    <w:p w:rsidR="00DB7E68" w:rsidRDefault="00DB7E68" w:rsidP="00DB7E68">
      <w:pPr>
        <w:spacing w:after="150" w:line="240" w:lineRule="auto"/>
        <w:rPr>
          <w:rFonts w:eastAsia="Times New Roman" w:cstheme="minorHAnsi"/>
          <w:color w:val="333333"/>
          <w:lang w:eastAsia="en-IE"/>
        </w:rPr>
      </w:pPr>
    </w:p>
    <w:p w:rsidR="00DB7E68" w:rsidRPr="00FC6EB9" w:rsidRDefault="00DB7E68" w:rsidP="00DB7E68">
      <w:pPr>
        <w:spacing w:after="150" w:line="240" w:lineRule="auto"/>
        <w:rPr>
          <w:rFonts w:eastAsia="Times New Roman" w:cstheme="minorHAnsi"/>
          <w:color w:val="333333"/>
          <w:lang w:eastAsia="en-IE"/>
        </w:rPr>
      </w:pPr>
      <w:r w:rsidRPr="00DB7E68">
        <w:rPr>
          <w:rFonts w:eastAsia="Times New Roman" w:cstheme="minorHAnsi"/>
          <w:bCs/>
          <w:color w:val="333333"/>
          <w:lang w:eastAsia="en-IE"/>
        </w:rPr>
        <w:t xml:space="preserve">Boyce and </w:t>
      </w:r>
      <w:proofErr w:type="spellStart"/>
      <w:r w:rsidRPr="00DB7E68">
        <w:rPr>
          <w:rFonts w:eastAsia="Times New Roman" w:cstheme="minorHAnsi"/>
          <w:bCs/>
          <w:color w:val="333333"/>
          <w:lang w:eastAsia="en-IE"/>
        </w:rPr>
        <w:t>Codd</w:t>
      </w:r>
      <w:proofErr w:type="spellEnd"/>
      <w:r w:rsidRPr="00DB7E68">
        <w:rPr>
          <w:rFonts w:eastAsia="Times New Roman" w:cstheme="minorHAnsi"/>
          <w:bCs/>
          <w:color w:val="333333"/>
          <w:lang w:eastAsia="en-IE"/>
        </w:rPr>
        <w:t xml:space="preserve"> Normal Form</w:t>
      </w:r>
      <w:r w:rsidRPr="00FC6EB9">
        <w:rPr>
          <w:rFonts w:eastAsia="Times New Roman" w:cstheme="minorHAnsi"/>
          <w:bCs/>
          <w:color w:val="333333"/>
          <w:lang w:eastAsia="en-IE"/>
        </w:rPr>
        <w:t>:</w:t>
      </w:r>
      <w:r w:rsidRPr="00DB7E68">
        <w:rPr>
          <w:rFonts w:eastAsia="Times New Roman" w:cstheme="minorHAnsi"/>
          <w:color w:val="333333"/>
          <w:lang w:eastAsia="en-IE"/>
        </w:rPr>
        <w:t> </w:t>
      </w:r>
    </w:p>
    <w:p w:rsidR="00DB7E68" w:rsidRPr="00DB7E68" w:rsidRDefault="00DB7E68" w:rsidP="00DB7E68">
      <w:pPr>
        <w:pStyle w:val="ListParagraph"/>
        <w:numPr>
          <w:ilvl w:val="0"/>
          <w:numId w:val="9"/>
        </w:numPr>
        <w:spacing w:after="150" w:line="240" w:lineRule="auto"/>
        <w:rPr>
          <w:rFonts w:eastAsia="Times New Roman" w:cstheme="minorHAnsi"/>
          <w:color w:val="333333"/>
          <w:lang w:eastAsia="en-IE"/>
        </w:rPr>
      </w:pPr>
      <w:proofErr w:type="gramStart"/>
      <w:r w:rsidRPr="00DB7E68">
        <w:rPr>
          <w:rFonts w:eastAsia="Times New Roman" w:cstheme="minorHAnsi"/>
          <w:color w:val="333333"/>
          <w:lang w:eastAsia="en-IE"/>
        </w:rPr>
        <w:t>is</w:t>
      </w:r>
      <w:proofErr w:type="gramEnd"/>
      <w:r w:rsidRPr="00DB7E68">
        <w:rPr>
          <w:rFonts w:eastAsia="Times New Roman" w:cstheme="minorHAnsi"/>
          <w:color w:val="333333"/>
          <w:lang w:eastAsia="en-IE"/>
        </w:rPr>
        <w:t xml:space="preserve">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DB7E68" w:rsidRDefault="00DB7E68" w:rsidP="00DB7E68">
      <w:pPr>
        <w:numPr>
          <w:ilvl w:val="0"/>
          <w:numId w:val="6"/>
        </w:numPr>
        <w:spacing w:before="100" w:beforeAutospacing="1" w:after="100" w:afterAutospacing="1" w:line="450" w:lineRule="atLeast"/>
        <w:rPr>
          <w:rFonts w:eastAsia="Times New Roman" w:cstheme="minorHAnsi"/>
          <w:color w:val="333333"/>
          <w:lang w:eastAsia="en-IE"/>
        </w:rPr>
      </w:pPr>
      <w:r w:rsidRPr="00DB7E68">
        <w:rPr>
          <w:rFonts w:eastAsia="Times New Roman" w:cstheme="minorHAnsi"/>
          <w:color w:val="333333"/>
          <w:lang w:eastAsia="en-IE"/>
        </w:rPr>
        <w:lastRenderedPageBreak/>
        <w:t>R must be in 3rd Normal Form</w:t>
      </w:r>
    </w:p>
    <w:p w:rsidR="00DB7E68" w:rsidRPr="00DB7E68" w:rsidRDefault="00DB7E68" w:rsidP="00DB7E68">
      <w:pPr>
        <w:numPr>
          <w:ilvl w:val="0"/>
          <w:numId w:val="6"/>
        </w:numPr>
        <w:spacing w:before="100" w:beforeAutospacing="1" w:after="100" w:afterAutospacing="1" w:line="450" w:lineRule="atLeast"/>
        <w:rPr>
          <w:rFonts w:eastAsia="Times New Roman" w:cstheme="minorHAnsi"/>
          <w:color w:val="333333"/>
          <w:lang w:eastAsia="en-IE"/>
        </w:rPr>
      </w:pPr>
      <w:proofErr w:type="gramStart"/>
      <w:r w:rsidRPr="00DB7E68">
        <w:rPr>
          <w:rFonts w:eastAsia="Times New Roman" w:cstheme="minorHAnsi"/>
          <w:color w:val="333333"/>
          <w:lang w:eastAsia="en-IE"/>
        </w:rPr>
        <w:t>and</w:t>
      </w:r>
      <w:proofErr w:type="gramEnd"/>
      <w:r w:rsidRPr="00DB7E68">
        <w:rPr>
          <w:rFonts w:eastAsia="Times New Roman" w:cstheme="minorHAnsi"/>
          <w:color w:val="333333"/>
          <w:lang w:eastAsia="en-IE"/>
        </w:rPr>
        <w:t>, for each functional dependency ( X → Y ), X should be a super Key.</w:t>
      </w:r>
    </w:p>
    <w:p w:rsidR="00DB7E68" w:rsidRPr="00DB7E68" w:rsidRDefault="00DB7E68" w:rsidP="00DB7E68">
      <w:pPr>
        <w:spacing w:before="240" w:after="144" w:line="240" w:lineRule="auto"/>
        <w:outlineLvl w:val="2"/>
        <w:rPr>
          <w:rFonts w:eastAsia="Times New Roman" w:cstheme="minorHAnsi"/>
          <w:color w:val="333333"/>
          <w:lang w:eastAsia="en-IE"/>
        </w:rPr>
      </w:pPr>
      <w:r w:rsidRPr="00DB7E68">
        <w:rPr>
          <w:rFonts w:eastAsia="Times New Roman" w:cstheme="minorHAnsi"/>
          <w:color w:val="333333"/>
          <w:lang w:eastAsia="en-IE"/>
        </w:rPr>
        <w:t>Fourth Normal Form (4NF)</w:t>
      </w:r>
    </w:p>
    <w:p w:rsidR="00DB7E68" w:rsidRDefault="00DB7E68" w:rsidP="00DB7E68">
      <w:pPr>
        <w:spacing w:after="150" w:line="240" w:lineRule="auto"/>
        <w:rPr>
          <w:rFonts w:eastAsia="Times New Roman" w:cstheme="minorHAnsi"/>
          <w:color w:val="333333"/>
          <w:lang w:eastAsia="en-IE"/>
        </w:rPr>
      </w:pPr>
      <w:r w:rsidRPr="00DB7E68">
        <w:rPr>
          <w:rFonts w:eastAsia="Times New Roman" w:cstheme="minorHAnsi"/>
          <w:color w:val="333333"/>
          <w:lang w:eastAsia="en-IE"/>
        </w:rPr>
        <w:t>A table is said to be</w:t>
      </w:r>
      <w:r>
        <w:rPr>
          <w:rFonts w:eastAsia="Times New Roman" w:cstheme="minorHAnsi"/>
          <w:color w:val="333333"/>
          <w:lang w:eastAsia="en-IE"/>
        </w:rPr>
        <w:t xml:space="preserve"> in the Fourth Normal Form when:</w:t>
      </w:r>
    </w:p>
    <w:p w:rsidR="00DB7E68" w:rsidRDefault="00DB7E68" w:rsidP="00DB7E68">
      <w:pPr>
        <w:pStyle w:val="ListParagraph"/>
        <w:numPr>
          <w:ilvl w:val="0"/>
          <w:numId w:val="10"/>
        </w:numPr>
        <w:spacing w:after="150" w:line="240" w:lineRule="auto"/>
        <w:rPr>
          <w:rFonts w:eastAsia="Times New Roman" w:cstheme="minorHAnsi"/>
          <w:color w:val="333333"/>
          <w:lang w:eastAsia="en-IE"/>
        </w:rPr>
      </w:pPr>
      <w:proofErr w:type="gramStart"/>
      <w:r>
        <w:rPr>
          <w:rFonts w:eastAsia="Times New Roman" w:cstheme="minorHAnsi"/>
          <w:color w:val="333333"/>
          <w:lang w:eastAsia="en-IE"/>
        </w:rPr>
        <w:t>i</w:t>
      </w:r>
      <w:r w:rsidRPr="00DB7E68">
        <w:rPr>
          <w:rFonts w:eastAsia="Times New Roman" w:cstheme="minorHAnsi"/>
          <w:color w:val="333333"/>
          <w:lang w:eastAsia="en-IE"/>
        </w:rPr>
        <w:t>t</w:t>
      </w:r>
      <w:proofErr w:type="gramEnd"/>
      <w:r w:rsidRPr="00DB7E68">
        <w:rPr>
          <w:rFonts w:eastAsia="Times New Roman" w:cstheme="minorHAnsi"/>
          <w:color w:val="333333"/>
          <w:lang w:eastAsia="en-IE"/>
        </w:rPr>
        <w:t xml:space="preserve"> is in the Boyce-</w:t>
      </w:r>
      <w:proofErr w:type="spellStart"/>
      <w:r w:rsidRPr="00DB7E68">
        <w:rPr>
          <w:rFonts w:eastAsia="Times New Roman" w:cstheme="minorHAnsi"/>
          <w:color w:val="333333"/>
          <w:lang w:eastAsia="en-IE"/>
        </w:rPr>
        <w:t>Codd</w:t>
      </w:r>
      <w:proofErr w:type="spellEnd"/>
      <w:r w:rsidRPr="00DB7E68">
        <w:rPr>
          <w:rFonts w:eastAsia="Times New Roman" w:cstheme="minorHAnsi"/>
          <w:color w:val="333333"/>
          <w:lang w:eastAsia="en-IE"/>
        </w:rPr>
        <w:t xml:space="preserve"> Normal Form.</w:t>
      </w:r>
    </w:p>
    <w:p w:rsidR="00DB7E68" w:rsidRPr="00DB7E68" w:rsidRDefault="00DB7E68" w:rsidP="00DB7E68">
      <w:pPr>
        <w:pStyle w:val="ListParagraph"/>
        <w:numPr>
          <w:ilvl w:val="0"/>
          <w:numId w:val="10"/>
        </w:numPr>
        <w:spacing w:after="150" w:line="240" w:lineRule="auto"/>
        <w:rPr>
          <w:rFonts w:eastAsia="Times New Roman" w:cstheme="minorHAnsi"/>
          <w:color w:val="333333"/>
          <w:lang w:eastAsia="en-IE"/>
        </w:rPr>
      </w:pPr>
      <w:r w:rsidRPr="00DB7E68">
        <w:rPr>
          <w:rFonts w:eastAsia="Times New Roman" w:cstheme="minorHAnsi"/>
          <w:color w:val="333333"/>
          <w:lang w:eastAsia="en-IE"/>
        </w:rPr>
        <w:t>And, it doesn't have Multi-Valued Dependency.</w:t>
      </w:r>
      <w:r>
        <w:rPr>
          <w:rStyle w:val="FootnoteReference"/>
          <w:rFonts w:eastAsia="Times New Roman" w:cstheme="minorHAnsi"/>
          <w:color w:val="333333"/>
          <w:lang w:eastAsia="en-IE"/>
        </w:rPr>
        <w:footnoteReference w:id="4"/>
      </w:r>
    </w:p>
    <w:p w:rsidR="00A91409" w:rsidRDefault="00A91409" w:rsidP="00DB7E68">
      <w:pPr>
        <w:shd w:val="clear" w:color="auto" w:fill="FFFFFF"/>
        <w:spacing w:before="252" w:after="0" w:line="240" w:lineRule="auto"/>
        <w:ind w:left="90"/>
      </w:pPr>
      <w:r>
        <w:rPr>
          <w:rFonts w:eastAsia="Times New Roman" w:cstheme="minorHAnsi"/>
          <w:spacing w:val="-1"/>
          <w:lang w:eastAsia="en-IE"/>
        </w:rPr>
        <w:t xml:space="preserve">This normalisation systematic approach will be used to </w:t>
      </w:r>
      <w:r>
        <w:t>e</w:t>
      </w:r>
      <w:r>
        <w:t xml:space="preserve">xamine the following database (consisting of one table, with the primary key = </w:t>
      </w:r>
      <w:proofErr w:type="spellStart"/>
      <w:r>
        <w:t>EmployeeID</w:t>
      </w:r>
      <w:proofErr w:type="spellEnd"/>
      <w:r>
        <w:t xml:space="preserve">) that was designed to store the following information on a company’s employees and departments: </w:t>
      </w:r>
    </w:p>
    <w:p w:rsidR="00A91409" w:rsidRDefault="00A91409" w:rsidP="00DB7E68">
      <w:pPr>
        <w:shd w:val="clear" w:color="auto" w:fill="FFFFFF"/>
        <w:spacing w:before="252" w:after="0" w:line="240" w:lineRule="auto"/>
        <w:ind w:left="90"/>
      </w:pPr>
      <w:r>
        <w:t xml:space="preserve">• Employee ID </w:t>
      </w:r>
    </w:p>
    <w:p w:rsidR="00A91409" w:rsidRDefault="00A91409" w:rsidP="00DB7E68">
      <w:pPr>
        <w:shd w:val="clear" w:color="auto" w:fill="FFFFFF"/>
        <w:spacing w:before="252" w:after="0" w:line="240" w:lineRule="auto"/>
        <w:ind w:left="90"/>
      </w:pPr>
      <w:r>
        <w:t xml:space="preserve">• Employee Name </w:t>
      </w:r>
    </w:p>
    <w:p w:rsidR="00A91409" w:rsidRDefault="00A91409" w:rsidP="00DB7E68">
      <w:pPr>
        <w:shd w:val="clear" w:color="auto" w:fill="FFFFFF"/>
        <w:spacing w:before="252" w:after="0" w:line="240" w:lineRule="auto"/>
        <w:ind w:left="90"/>
      </w:pPr>
      <w:r>
        <w:t xml:space="preserve">• Employee Salary </w:t>
      </w:r>
    </w:p>
    <w:p w:rsidR="00A91409" w:rsidRDefault="00A91409" w:rsidP="00DB7E68">
      <w:pPr>
        <w:shd w:val="clear" w:color="auto" w:fill="FFFFFF"/>
        <w:spacing w:before="252" w:after="0" w:line="240" w:lineRule="auto"/>
        <w:ind w:left="90"/>
      </w:pPr>
      <w:r>
        <w:t xml:space="preserve">• Department Name </w:t>
      </w:r>
    </w:p>
    <w:p w:rsidR="00A91409" w:rsidRDefault="00A91409" w:rsidP="00DB7E68">
      <w:pPr>
        <w:shd w:val="clear" w:color="auto" w:fill="FFFFFF"/>
        <w:spacing w:before="252" w:after="0" w:line="240" w:lineRule="auto"/>
        <w:ind w:left="90"/>
      </w:pPr>
      <w:r>
        <w:t xml:space="preserve">• Department Location </w:t>
      </w:r>
    </w:p>
    <w:p w:rsidR="00B77AA2" w:rsidRDefault="00A91409" w:rsidP="00A91409">
      <w:pPr>
        <w:shd w:val="clear" w:color="auto" w:fill="FFFFFF"/>
        <w:spacing w:before="252" w:after="0" w:line="240" w:lineRule="auto"/>
        <w:ind w:left="90"/>
        <w:rPr>
          <w:rFonts w:cstheme="minorHAnsi"/>
          <w:noProof/>
          <w:lang w:eastAsia="en-IE"/>
        </w:rPr>
      </w:pPr>
      <w:r>
        <w:t xml:space="preserve">• Department Budget </w:t>
      </w:r>
    </w:p>
    <w:p w:rsidR="00DB7E68" w:rsidRPr="00B77AA2" w:rsidRDefault="00DB7E68">
      <w:pPr>
        <w:rPr>
          <w:rFonts w:cstheme="minorHAnsi"/>
          <w:noProof/>
          <w:lang w:eastAsia="en-IE"/>
        </w:rPr>
      </w:pPr>
    </w:p>
    <w:p w:rsidR="00714766" w:rsidRDefault="00030997">
      <w:r>
        <w:rPr>
          <w:noProof/>
          <w:lang w:eastAsia="en-IE"/>
        </w:rPr>
        <w:drawing>
          <wp:inline distT="0" distB="0" distL="0" distR="0" wp14:anchorId="25278B1E" wp14:editId="1484F29B">
            <wp:extent cx="5729288" cy="18764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9288" cy="1876425"/>
                    </a:xfrm>
                    <a:prstGeom prst="rect">
                      <a:avLst/>
                    </a:prstGeom>
                  </pic:spPr>
                </pic:pic>
              </a:graphicData>
            </a:graphic>
          </wp:inline>
        </w:drawing>
      </w:r>
    </w:p>
    <w:p w:rsidR="007060CD" w:rsidRDefault="00FC6EB9" w:rsidP="00FC6EB9">
      <w:pPr>
        <w:rPr>
          <w:rFonts w:eastAsia="Times New Roman" w:cstheme="minorHAnsi"/>
          <w:bCs/>
          <w:spacing w:val="-5"/>
          <w:lang w:eastAsia="en-IE"/>
        </w:rPr>
      </w:pPr>
      <w:r w:rsidRPr="00DB7E68">
        <w:rPr>
          <w:rFonts w:eastAsia="Times New Roman" w:cstheme="minorHAnsi"/>
          <w:bCs/>
          <w:spacing w:val="-5"/>
          <w:lang w:eastAsia="en-IE"/>
        </w:rPr>
        <w:t>First Normal Form (1NF</w:t>
      </w:r>
      <w:r>
        <w:rPr>
          <w:rFonts w:eastAsia="Times New Roman" w:cstheme="minorHAnsi"/>
          <w:bCs/>
          <w:spacing w:val="-5"/>
          <w:lang w:eastAsia="en-IE"/>
        </w:rPr>
        <w:t>) Rules:</w:t>
      </w:r>
    </w:p>
    <w:p w:rsidR="00FC6EB9" w:rsidRDefault="00FC6EB9" w:rsidP="00FC6EB9">
      <w:pPr>
        <w:rPr>
          <w:rFonts w:eastAsia="Times New Roman" w:cstheme="minorHAnsi"/>
          <w:bCs/>
          <w:spacing w:val="-5"/>
          <w:lang w:eastAsia="en-IE"/>
        </w:rPr>
      </w:pPr>
      <w:r>
        <w:rPr>
          <w:rFonts w:eastAsia="Times New Roman" w:cstheme="minorHAnsi"/>
          <w:bCs/>
          <w:spacing w:val="-5"/>
          <w:lang w:eastAsia="en-IE"/>
        </w:rPr>
        <w:t>Each table cell should contain a single value – this is the case with the test database</w:t>
      </w:r>
    </w:p>
    <w:p w:rsidR="00FC6EB9" w:rsidRDefault="00FC6EB9" w:rsidP="00FC6EB9">
      <w:pPr>
        <w:rPr>
          <w:rFonts w:eastAsia="Times New Roman" w:cstheme="minorHAnsi"/>
          <w:bCs/>
          <w:spacing w:val="-5"/>
          <w:lang w:eastAsia="en-IE"/>
        </w:rPr>
      </w:pPr>
      <w:r>
        <w:rPr>
          <w:rFonts w:eastAsia="Times New Roman" w:cstheme="minorHAnsi"/>
          <w:bCs/>
          <w:spacing w:val="-5"/>
          <w:lang w:eastAsia="en-IE"/>
        </w:rPr>
        <w:t xml:space="preserve">Each record needs to be unique – this is true of the database. The primary key is the </w:t>
      </w:r>
      <w:proofErr w:type="spellStart"/>
      <w:r>
        <w:rPr>
          <w:rFonts w:eastAsia="Times New Roman" w:cstheme="minorHAnsi"/>
          <w:bCs/>
          <w:spacing w:val="-5"/>
          <w:lang w:eastAsia="en-IE"/>
        </w:rPr>
        <w:t>EmployeeID</w:t>
      </w:r>
      <w:proofErr w:type="spellEnd"/>
      <w:r>
        <w:rPr>
          <w:rFonts w:eastAsia="Times New Roman" w:cstheme="minorHAnsi"/>
          <w:bCs/>
          <w:spacing w:val="-5"/>
          <w:lang w:eastAsia="en-IE"/>
        </w:rPr>
        <w:t xml:space="preserve"> field, which is unique to each database record. It is important in this database construction to allow for a method that identifies </w:t>
      </w:r>
      <w:r w:rsidR="00071CDC">
        <w:rPr>
          <w:rFonts w:eastAsia="Times New Roman" w:cstheme="minorHAnsi"/>
          <w:bCs/>
          <w:spacing w:val="-5"/>
          <w:lang w:eastAsia="en-IE"/>
        </w:rPr>
        <w:t xml:space="preserve">that the primary key cannot by NULL and a primary key should be given a value when a new record is inserted. Ideally, the primary key should not be changed. </w:t>
      </w:r>
    </w:p>
    <w:p w:rsidR="00FC6EB9" w:rsidRDefault="00071CDC" w:rsidP="00FC6EB9">
      <w:pPr>
        <w:rPr>
          <w:rFonts w:eastAsia="Times New Roman" w:cstheme="minorHAnsi"/>
          <w:bCs/>
          <w:spacing w:val="-5"/>
          <w:lang w:eastAsia="en-IE"/>
        </w:rPr>
      </w:pPr>
      <w:r>
        <w:rPr>
          <w:rFonts w:eastAsia="Times New Roman" w:cstheme="minorHAnsi"/>
          <w:bCs/>
          <w:spacing w:val="-5"/>
          <w:lang w:eastAsia="en-IE"/>
        </w:rPr>
        <w:lastRenderedPageBreak/>
        <w:t xml:space="preserve">It would be a good if the test database had the addition of an employee surname or personnel number, which could act as a composite key. </w:t>
      </w:r>
    </w:p>
    <w:p w:rsidR="00951433" w:rsidRDefault="00071CDC" w:rsidP="00951433">
      <w:pPr>
        <w:shd w:val="clear" w:color="auto" w:fill="FFFFFF"/>
        <w:spacing w:before="100" w:beforeAutospacing="1" w:after="100" w:afterAutospacing="1" w:line="372" w:lineRule="atLeast"/>
        <w:outlineLvl w:val="1"/>
        <w:rPr>
          <w:rFonts w:eastAsia="Times New Roman" w:cstheme="minorHAnsi"/>
          <w:bCs/>
          <w:color w:val="222222"/>
          <w:lang w:eastAsia="en-IE"/>
        </w:rPr>
      </w:pPr>
      <w:r w:rsidRPr="00071CDC">
        <w:rPr>
          <w:rFonts w:eastAsia="Times New Roman" w:cstheme="minorHAnsi"/>
          <w:bCs/>
          <w:color w:val="222222"/>
          <w:lang w:eastAsia="en-IE"/>
        </w:rPr>
        <w:t>2NF (Second Normal Form) Rules</w:t>
      </w:r>
      <w:r w:rsidR="00951433">
        <w:rPr>
          <w:rFonts w:eastAsia="Times New Roman" w:cstheme="minorHAnsi"/>
          <w:bCs/>
          <w:color w:val="222222"/>
          <w:lang w:eastAsia="en-IE"/>
        </w:rPr>
        <w:t>:</w:t>
      </w:r>
    </w:p>
    <w:p w:rsidR="006F7C05" w:rsidRDefault="00951433" w:rsidP="003D3458">
      <w:pPr>
        <w:pStyle w:val="ListParagraph"/>
        <w:numPr>
          <w:ilvl w:val="0"/>
          <w:numId w:val="9"/>
        </w:numPr>
        <w:shd w:val="clear" w:color="auto" w:fill="FFFFFF"/>
        <w:spacing w:before="100" w:beforeAutospacing="1" w:after="100" w:afterAutospacing="1" w:line="372" w:lineRule="atLeast"/>
        <w:outlineLvl w:val="1"/>
        <w:rPr>
          <w:rFonts w:eastAsia="Times New Roman" w:cstheme="minorHAnsi"/>
          <w:bCs/>
          <w:color w:val="222222"/>
          <w:lang w:eastAsia="en-IE"/>
        </w:rPr>
      </w:pPr>
      <w:r>
        <w:rPr>
          <w:rFonts w:eastAsia="Times New Roman" w:cstheme="minorHAnsi"/>
          <w:bCs/>
          <w:color w:val="222222"/>
          <w:lang w:eastAsia="en-IE"/>
        </w:rPr>
        <w:t xml:space="preserve">To achieve second normal form, all data in each table must relate to the record that the primary key of the table identifies – this is achieved in the test database as the </w:t>
      </w:r>
      <w:proofErr w:type="spellStart"/>
      <w:r>
        <w:rPr>
          <w:rFonts w:eastAsia="Times New Roman" w:cstheme="minorHAnsi"/>
          <w:bCs/>
          <w:color w:val="222222"/>
          <w:lang w:eastAsia="en-IE"/>
        </w:rPr>
        <w:t>EmployeeID</w:t>
      </w:r>
      <w:proofErr w:type="spellEnd"/>
      <w:r>
        <w:rPr>
          <w:rFonts w:eastAsia="Times New Roman" w:cstheme="minorHAnsi"/>
          <w:bCs/>
          <w:color w:val="222222"/>
          <w:lang w:eastAsia="en-IE"/>
        </w:rPr>
        <w:t xml:space="preserve"> </w:t>
      </w:r>
      <w:r w:rsidR="00D61803">
        <w:rPr>
          <w:rFonts w:eastAsia="Times New Roman" w:cstheme="minorHAnsi"/>
          <w:bCs/>
          <w:color w:val="222222"/>
          <w:lang w:eastAsia="en-IE"/>
        </w:rPr>
        <w:t>is the Primary Key.</w:t>
      </w:r>
    </w:p>
    <w:p w:rsidR="003D3458" w:rsidRDefault="003D3458" w:rsidP="003D3458">
      <w:pPr>
        <w:shd w:val="clear" w:color="auto" w:fill="FFFFFF"/>
        <w:spacing w:before="100" w:beforeAutospacing="1" w:after="100" w:afterAutospacing="1" w:line="372" w:lineRule="atLeast"/>
        <w:outlineLvl w:val="1"/>
        <w:rPr>
          <w:rFonts w:eastAsia="Times New Roman" w:cstheme="minorHAnsi"/>
          <w:bCs/>
          <w:color w:val="222222"/>
          <w:lang w:eastAsia="en-IE"/>
        </w:rPr>
      </w:pPr>
      <w:proofErr w:type="gramStart"/>
      <w:r>
        <w:rPr>
          <w:rFonts w:eastAsia="Times New Roman" w:cstheme="minorHAnsi"/>
          <w:bCs/>
          <w:color w:val="222222"/>
          <w:lang w:eastAsia="en-IE"/>
        </w:rPr>
        <w:t>3NF(</w:t>
      </w:r>
      <w:proofErr w:type="gramEnd"/>
      <w:r>
        <w:rPr>
          <w:rFonts w:eastAsia="Times New Roman" w:cstheme="minorHAnsi"/>
          <w:bCs/>
          <w:color w:val="222222"/>
          <w:lang w:eastAsia="en-IE"/>
        </w:rPr>
        <w:t>Third Normal Form) Rules:</w:t>
      </w:r>
    </w:p>
    <w:p w:rsidR="003D3458" w:rsidRDefault="003D3458" w:rsidP="003D3458">
      <w:pPr>
        <w:pStyle w:val="ListParagraph"/>
        <w:numPr>
          <w:ilvl w:val="0"/>
          <w:numId w:val="9"/>
        </w:numPr>
        <w:shd w:val="clear" w:color="auto" w:fill="FFFFFF"/>
        <w:spacing w:before="100" w:beforeAutospacing="1" w:after="100" w:afterAutospacing="1" w:line="372" w:lineRule="atLeast"/>
        <w:outlineLvl w:val="1"/>
        <w:rPr>
          <w:rFonts w:eastAsia="Times New Roman" w:cstheme="minorHAnsi"/>
          <w:bCs/>
          <w:color w:val="222222"/>
          <w:lang w:eastAsia="en-IE"/>
        </w:rPr>
      </w:pPr>
      <w:r>
        <w:rPr>
          <w:rFonts w:eastAsia="Times New Roman" w:cstheme="minorHAnsi"/>
          <w:bCs/>
          <w:color w:val="222222"/>
          <w:lang w:eastAsia="en-IE"/>
        </w:rPr>
        <w:t xml:space="preserve">To achieve third normal form, there cannot be transitive functional dependencies. </w:t>
      </w:r>
    </w:p>
    <w:p w:rsidR="00304650" w:rsidRDefault="00304650" w:rsidP="00304650">
      <w:pPr>
        <w:shd w:val="clear" w:color="auto" w:fill="FFFFFF"/>
        <w:spacing w:before="100" w:beforeAutospacing="1" w:after="100" w:afterAutospacing="1" w:line="372" w:lineRule="atLeast"/>
        <w:outlineLvl w:val="1"/>
        <w:rPr>
          <w:rFonts w:eastAsia="Times New Roman" w:cstheme="minorHAnsi"/>
          <w:bCs/>
          <w:color w:val="222222"/>
          <w:lang w:eastAsia="en-IE"/>
        </w:rPr>
      </w:pPr>
      <w:r>
        <w:rPr>
          <w:rFonts w:eastAsia="Times New Roman" w:cstheme="minorHAnsi"/>
          <w:bCs/>
          <w:noProof/>
          <w:color w:val="222222"/>
          <w:lang w:eastAsia="en-IE"/>
        </w:rPr>
        <mc:AlternateContent>
          <mc:Choice Requires="wps">
            <w:drawing>
              <wp:anchor distT="0" distB="0" distL="114300" distR="114300" simplePos="0" relativeHeight="251661312" behindDoc="0" locked="0" layoutInCell="1" allowOverlap="1" wp14:anchorId="086500C7" wp14:editId="25DB7E94">
                <wp:simplePos x="0" y="0"/>
                <wp:positionH relativeFrom="column">
                  <wp:posOffset>5012690</wp:posOffset>
                </wp:positionH>
                <wp:positionV relativeFrom="paragraph">
                  <wp:posOffset>203200</wp:posOffset>
                </wp:positionV>
                <wp:extent cx="10160" cy="1005840"/>
                <wp:effectExtent l="0" t="0" r="27940" b="22860"/>
                <wp:wrapNone/>
                <wp:docPr id="4" name="Straight Connector 4"/>
                <wp:cNvGraphicFramePr/>
                <a:graphic xmlns:a="http://schemas.openxmlformats.org/drawingml/2006/main">
                  <a:graphicData uri="http://schemas.microsoft.com/office/word/2010/wordprocessingShape">
                    <wps:wsp>
                      <wps:cNvCnPr/>
                      <wps:spPr>
                        <a:xfrm>
                          <a:off x="0" y="0"/>
                          <a:ext cx="10160" cy="10058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7pt,16pt" to="395.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" strokecolor="#bc4542 [3045]"/>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62336" behindDoc="0" locked="0" layoutInCell="1" allowOverlap="1" wp14:anchorId="043E5293" wp14:editId="65F28600">
                <wp:simplePos x="0" y="0"/>
                <wp:positionH relativeFrom="column">
                  <wp:posOffset>424815</wp:posOffset>
                </wp:positionH>
                <wp:positionV relativeFrom="paragraph">
                  <wp:posOffset>227330</wp:posOffset>
                </wp:positionV>
                <wp:extent cx="1387475" cy="3810"/>
                <wp:effectExtent l="0" t="0" r="22225" b="34290"/>
                <wp:wrapNone/>
                <wp:docPr id="5" name="Straight Connector 5"/>
                <wp:cNvGraphicFramePr/>
                <a:graphic xmlns:a="http://schemas.openxmlformats.org/drawingml/2006/main">
                  <a:graphicData uri="http://schemas.microsoft.com/office/word/2010/wordprocessingShape">
                    <wps:wsp>
                      <wps:cNvCnPr/>
                      <wps:spPr>
                        <a:xfrm flipV="1">
                          <a:off x="0" y="0"/>
                          <a:ext cx="138747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5pt,17.9pt" to="142.7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" strokecolor="#4579b8 [3044]"/>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63360" behindDoc="0" locked="0" layoutInCell="1" allowOverlap="1" wp14:anchorId="240B9B79" wp14:editId="6C5832E4">
                <wp:simplePos x="0" y="0"/>
                <wp:positionH relativeFrom="column">
                  <wp:posOffset>3287395</wp:posOffset>
                </wp:positionH>
                <wp:positionV relativeFrom="paragraph">
                  <wp:posOffset>191135</wp:posOffset>
                </wp:positionV>
                <wp:extent cx="1736090" cy="11430"/>
                <wp:effectExtent l="0" t="0" r="16510" b="26670"/>
                <wp:wrapNone/>
                <wp:docPr id="6" name="Straight Connector 6"/>
                <wp:cNvGraphicFramePr/>
                <a:graphic xmlns:a="http://schemas.openxmlformats.org/drawingml/2006/main">
                  <a:graphicData uri="http://schemas.microsoft.com/office/word/2010/wordprocessingShape">
                    <wps:wsp>
                      <wps:cNvCnPr/>
                      <wps:spPr>
                        <a:xfrm>
                          <a:off x="0" y="0"/>
                          <a:ext cx="173609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85pt,15.05pt" to="395.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" strokecolor="#4579b8 [3044]"/>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59264" behindDoc="0" locked="0" layoutInCell="1" allowOverlap="1" wp14:anchorId="0EA54F0A" wp14:editId="76D5EFFF">
                <wp:simplePos x="0" y="0"/>
                <wp:positionH relativeFrom="column">
                  <wp:posOffset>424815</wp:posOffset>
                </wp:positionH>
                <wp:positionV relativeFrom="paragraph">
                  <wp:posOffset>231140</wp:posOffset>
                </wp:positionV>
                <wp:extent cx="11430" cy="100965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1143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45pt,18.2pt" to="34.35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" strokecolor="#4579b8 [3044]"/>
            </w:pict>
          </mc:Fallback>
        </mc:AlternateContent>
      </w:r>
      <w:r>
        <w:rPr>
          <w:rFonts w:eastAsia="Times New Roman" w:cstheme="minorHAnsi"/>
          <w:bCs/>
          <w:color w:val="222222"/>
          <w:lang w:eastAsia="en-IE"/>
        </w:rPr>
        <w:t xml:space="preserve">                                             </w:t>
      </w:r>
      <w:r>
        <w:rPr>
          <w:rFonts w:eastAsia="Times New Roman" w:cstheme="minorHAnsi"/>
          <w:bCs/>
          <w:color w:val="222222"/>
          <w:lang w:eastAsia="en-IE"/>
        </w:rPr>
        <w:tab/>
        <w:t xml:space="preserve">  Transitively Dependent</w:t>
      </w:r>
    </w:p>
    <w:p w:rsidR="00304650" w:rsidRDefault="00304650" w:rsidP="00304650">
      <w:pPr>
        <w:shd w:val="clear" w:color="auto" w:fill="FFFFFF"/>
        <w:spacing w:before="100" w:beforeAutospacing="1" w:after="100" w:afterAutospacing="1" w:line="372" w:lineRule="atLeast"/>
        <w:outlineLvl w:val="1"/>
        <w:rPr>
          <w:rFonts w:eastAsia="Times New Roman" w:cstheme="minorHAnsi"/>
          <w:bCs/>
          <w:color w:val="222222"/>
          <w:lang w:eastAsia="en-IE"/>
        </w:rPr>
      </w:pPr>
    </w:p>
    <w:p w:rsidR="00304650" w:rsidRPr="00304650" w:rsidRDefault="00304650" w:rsidP="00304650">
      <w:pPr>
        <w:shd w:val="clear" w:color="auto" w:fill="FFFFFF"/>
        <w:spacing w:before="100" w:beforeAutospacing="1" w:after="100" w:afterAutospacing="1" w:line="372" w:lineRule="atLeast"/>
        <w:ind w:left="1440" w:firstLine="720"/>
        <w:outlineLvl w:val="1"/>
        <w:rPr>
          <w:rFonts w:eastAsia="Times New Roman" w:cstheme="minorHAnsi"/>
          <w:bCs/>
          <w:color w:val="222222"/>
          <w:lang w:eastAsia="en-IE"/>
        </w:rPr>
      </w:pPr>
      <w:r>
        <w:rPr>
          <w:rFonts w:eastAsia="Times New Roman" w:cstheme="minorHAnsi"/>
          <w:bCs/>
          <w:noProof/>
          <w:color w:val="222222"/>
          <w:lang w:eastAsia="en-IE"/>
        </w:rPr>
        <mc:AlternateContent>
          <mc:Choice Requires="wps">
            <w:drawing>
              <wp:anchor distT="0" distB="0" distL="114300" distR="114300" simplePos="0" relativeHeight="251674624" behindDoc="0" locked="0" layoutInCell="1" allowOverlap="1">
                <wp:simplePos x="0" y="0"/>
                <wp:positionH relativeFrom="column">
                  <wp:posOffset>4321534</wp:posOffset>
                </wp:positionH>
                <wp:positionV relativeFrom="paragraph">
                  <wp:posOffset>246104</wp:posOffset>
                </wp:positionV>
                <wp:extent cx="504908" cy="135172"/>
                <wp:effectExtent l="0" t="0" r="28575" b="36830"/>
                <wp:wrapNone/>
                <wp:docPr id="15" name="Straight Connector 15"/>
                <wp:cNvGraphicFramePr/>
                <a:graphic xmlns:a="http://schemas.openxmlformats.org/drawingml/2006/main">
                  <a:graphicData uri="http://schemas.microsoft.com/office/word/2010/wordprocessingShape">
                    <wps:wsp>
                      <wps:cNvCnPr/>
                      <wps:spPr>
                        <a:xfrm>
                          <a:off x="0" y="0"/>
                          <a:ext cx="504908" cy="1351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0.3pt,19.4pt" to="380.0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" strokecolor="#bc4542 [3045]"/>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73600" behindDoc="0" locked="0" layoutInCell="1" allowOverlap="1">
                <wp:simplePos x="0" y="0"/>
                <wp:positionH relativeFrom="column">
                  <wp:posOffset>3904090</wp:posOffset>
                </wp:positionH>
                <wp:positionV relativeFrom="paragraph">
                  <wp:posOffset>246104</wp:posOffset>
                </wp:positionV>
                <wp:extent cx="298174" cy="107343"/>
                <wp:effectExtent l="0" t="0" r="26035" b="26035"/>
                <wp:wrapNone/>
                <wp:docPr id="14" name="Straight Connector 14"/>
                <wp:cNvGraphicFramePr/>
                <a:graphic xmlns:a="http://schemas.openxmlformats.org/drawingml/2006/main">
                  <a:graphicData uri="http://schemas.microsoft.com/office/word/2010/wordprocessingShape">
                    <wps:wsp>
                      <wps:cNvCnPr/>
                      <wps:spPr>
                        <a:xfrm>
                          <a:off x="0" y="0"/>
                          <a:ext cx="298174" cy="10734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7.4pt,19.4pt" to="330.9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" strokecolor="#bc4542 [3045]"/>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72576" behindDoc="0" locked="0" layoutInCell="1" allowOverlap="1">
                <wp:simplePos x="0" y="0"/>
                <wp:positionH relativeFrom="column">
                  <wp:posOffset>3248108</wp:posOffset>
                </wp:positionH>
                <wp:positionV relativeFrom="paragraph">
                  <wp:posOffset>246104</wp:posOffset>
                </wp:positionV>
                <wp:extent cx="489005" cy="135172"/>
                <wp:effectExtent l="0" t="0" r="25400" b="36830"/>
                <wp:wrapNone/>
                <wp:docPr id="13" name="Straight Connector 13"/>
                <wp:cNvGraphicFramePr/>
                <a:graphic xmlns:a="http://schemas.openxmlformats.org/drawingml/2006/main">
                  <a:graphicData uri="http://schemas.microsoft.com/office/word/2010/wordprocessingShape">
                    <wps:wsp>
                      <wps:cNvCnPr/>
                      <wps:spPr>
                        <a:xfrm flipV="1">
                          <a:off x="0" y="0"/>
                          <a:ext cx="489005" cy="1351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5.75pt,19.4pt" to="294.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" strokecolor="#bc4542 [3045]"/>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71552" behindDoc="0" locked="0" layoutInCell="1" allowOverlap="1">
                <wp:simplePos x="0" y="0"/>
                <wp:positionH relativeFrom="column">
                  <wp:posOffset>2043485</wp:posOffset>
                </wp:positionH>
                <wp:positionV relativeFrom="paragraph">
                  <wp:posOffset>202372</wp:posOffset>
                </wp:positionV>
                <wp:extent cx="787179" cy="242515"/>
                <wp:effectExtent l="0" t="0" r="13335" b="24765"/>
                <wp:wrapNone/>
                <wp:docPr id="12" name="Straight Connector 12"/>
                <wp:cNvGraphicFramePr/>
                <a:graphic xmlns:a="http://schemas.openxmlformats.org/drawingml/2006/main">
                  <a:graphicData uri="http://schemas.microsoft.com/office/word/2010/wordprocessingShape">
                    <wps:wsp>
                      <wps:cNvCnPr/>
                      <wps:spPr>
                        <a:xfrm>
                          <a:off x="0" y="0"/>
                          <a:ext cx="787179" cy="2425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0.9pt,15.95pt" to="222.9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" strokecolor="#bc4542 [3045]"/>
            </w:pict>
          </mc:Fallback>
        </mc:AlternateContent>
      </w:r>
      <w:r>
        <w:rPr>
          <w:rFonts w:eastAsia="Times New Roman" w:cstheme="minorHAnsi"/>
          <w:bCs/>
          <w:noProof/>
          <w:color w:val="222222"/>
          <w:lang w:eastAsia="en-IE"/>
        </w:rPr>
        <mc:AlternateContent>
          <mc:Choice Requires="wps">
            <w:drawing>
              <wp:anchor distT="0" distB="0" distL="114300" distR="114300" simplePos="0" relativeHeight="251670528" behindDoc="0" locked="0" layoutInCell="1" allowOverlap="1">
                <wp:simplePos x="0" y="0"/>
                <wp:positionH relativeFrom="column">
                  <wp:posOffset>436824</wp:posOffset>
                </wp:positionH>
                <wp:positionV relativeFrom="paragraph">
                  <wp:posOffset>202372</wp:posOffset>
                </wp:positionV>
                <wp:extent cx="914897" cy="210709"/>
                <wp:effectExtent l="0" t="0" r="19050" b="37465"/>
                <wp:wrapNone/>
                <wp:docPr id="11" name="Straight Connector 11"/>
                <wp:cNvGraphicFramePr/>
                <a:graphic xmlns:a="http://schemas.openxmlformats.org/drawingml/2006/main">
                  <a:graphicData uri="http://schemas.microsoft.com/office/word/2010/wordprocessingShape">
                    <wps:wsp>
                      <wps:cNvCnPr/>
                      <wps:spPr>
                        <a:xfrm flipV="1">
                          <a:off x="0" y="0"/>
                          <a:ext cx="914897" cy="2107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4.4pt,15.95pt" to="106.4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" strokecolor="#bc4542 [3045]"/>
            </w:pict>
          </mc:Fallback>
        </mc:AlternateContent>
      </w:r>
      <w:r>
        <w:rPr>
          <w:rFonts w:eastAsia="Times New Roman" w:cstheme="minorHAnsi"/>
          <w:bCs/>
          <w:color w:val="222222"/>
          <w:lang w:eastAsia="en-IE"/>
        </w:rPr>
        <w:t>Dependent</w:t>
      </w:r>
      <w:r>
        <w:rPr>
          <w:rFonts w:eastAsia="Times New Roman" w:cstheme="minorHAnsi"/>
          <w:bCs/>
          <w:color w:val="222222"/>
          <w:lang w:eastAsia="en-IE"/>
        </w:rPr>
        <w:t xml:space="preserve">      </w:t>
      </w:r>
      <w:r>
        <w:rPr>
          <w:rFonts w:eastAsia="Times New Roman" w:cstheme="minorHAnsi"/>
          <w:bCs/>
          <w:color w:val="222222"/>
          <w:lang w:eastAsia="en-IE"/>
        </w:rPr>
        <w:tab/>
        <w:t xml:space="preserve">    </w:t>
      </w:r>
      <w:r>
        <w:rPr>
          <w:rFonts w:eastAsia="Times New Roman" w:cstheme="minorHAnsi"/>
          <w:bCs/>
          <w:color w:val="222222"/>
          <w:lang w:eastAsia="en-IE"/>
        </w:rPr>
        <w:tab/>
        <w:t xml:space="preserve">                             </w:t>
      </w:r>
      <w:proofErr w:type="spellStart"/>
      <w:r>
        <w:rPr>
          <w:rFonts w:eastAsia="Times New Roman" w:cstheme="minorHAnsi"/>
          <w:bCs/>
          <w:color w:val="222222"/>
          <w:lang w:eastAsia="en-IE"/>
        </w:rPr>
        <w:t>Dependent</w:t>
      </w:r>
      <w:proofErr w:type="spellEnd"/>
      <w:r>
        <w:rPr>
          <w:rFonts w:eastAsia="Times New Roman" w:cstheme="minorHAnsi"/>
          <w:bCs/>
          <w:color w:val="222222"/>
          <w:lang w:eastAsia="en-IE"/>
        </w:rPr>
        <w:t xml:space="preserve"> </w:t>
      </w:r>
      <w:r>
        <w:rPr>
          <w:rFonts w:eastAsia="Times New Roman" w:cstheme="minorHAnsi"/>
          <w:bCs/>
          <w:color w:val="222222"/>
          <w:lang w:eastAsia="en-IE"/>
        </w:rPr>
        <w:tab/>
      </w:r>
    </w:p>
    <w:p w:rsidR="003D3458" w:rsidRPr="003D3458" w:rsidRDefault="00304650" w:rsidP="003D3458">
      <w:pPr>
        <w:shd w:val="clear" w:color="auto" w:fill="FFFFFF"/>
        <w:spacing w:before="100" w:beforeAutospacing="1" w:after="100" w:afterAutospacing="1" w:line="372" w:lineRule="atLeast"/>
        <w:outlineLvl w:val="1"/>
        <w:rPr>
          <w:rFonts w:eastAsia="Times New Roman" w:cstheme="minorHAnsi"/>
          <w:bCs/>
          <w:color w:val="222222"/>
          <w:lang w:eastAsia="en-IE"/>
        </w:rPr>
      </w:pPr>
      <w:r>
        <w:rPr>
          <w:noProof/>
          <w:lang w:eastAsia="en-IE"/>
        </w:rPr>
        <mc:AlternateContent>
          <mc:Choice Requires="wps">
            <w:drawing>
              <wp:anchor distT="0" distB="0" distL="114300" distR="114300" simplePos="0" relativeHeight="251669504" behindDoc="0" locked="0" layoutInCell="1" allowOverlap="1" wp14:anchorId="4AD0793D" wp14:editId="3AC7F699">
                <wp:simplePos x="0" y="0"/>
                <wp:positionH relativeFrom="column">
                  <wp:posOffset>4643561</wp:posOffset>
                </wp:positionH>
                <wp:positionV relativeFrom="paragraph">
                  <wp:posOffset>-939</wp:posOffset>
                </wp:positionV>
                <wp:extent cx="834887" cy="337820"/>
                <wp:effectExtent l="0" t="0" r="22860" b="24130"/>
                <wp:wrapNone/>
                <wp:docPr id="10" name="Rectangle 10"/>
                <wp:cNvGraphicFramePr/>
                <a:graphic xmlns:a="http://schemas.openxmlformats.org/drawingml/2006/main">
                  <a:graphicData uri="http://schemas.microsoft.com/office/word/2010/wordprocessingShape">
                    <wps:wsp>
                      <wps:cNvSpPr/>
                      <wps:spPr>
                        <a:xfrm>
                          <a:off x="0" y="0"/>
                          <a:ext cx="834887" cy="337820"/>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365.65pt;margin-top:-.05pt;width:65.75pt;height:26.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" filled="f" strokecolor="#c00000" strokeweight="2pt"/>
            </w:pict>
          </mc:Fallback>
        </mc:AlternateContent>
      </w:r>
      <w:r>
        <w:rPr>
          <w:noProof/>
          <w:lang w:eastAsia="en-IE"/>
        </w:rPr>
        <mc:AlternateContent>
          <mc:Choice Requires="wps">
            <w:drawing>
              <wp:anchor distT="0" distB="0" distL="114300" distR="114300" simplePos="0" relativeHeight="251667456" behindDoc="0" locked="0" layoutInCell="1" allowOverlap="1" wp14:anchorId="5A9C934E" wp14:editId="43CBFCB7">
                <wp:simplePos x="0" y="0"/>
                <wp:positionH relativeFrom="column">
                  <wp:posOffset>3701331</wp:posOffset>
                </wp:positionH>
                <wp:positionV relativeFrom="paragraph">
                  <wp:posOffset>-939</wp:posOffset>
                </wp:positionV>
                <wp:extent cx="818985" cy="337820"/>
                <wp:effectExtent l="0" t="0" r="19685" b="24130"/>
                <wp:wrapNone/>
                <wp:docPr id="9" name="Rectangle 9"/>
                <wp:cNvGraphicFramePr/>
                <a:graphic xmlns:a="http://schemas.openxmlformats.org/drawingml/2006/main">
                  <a:graphicData uri="http://schemas.microsoft.com/office/word/2010/wordprocessingShape">
                    <wps:wsp>
                      <wps:cNvSpPr/>
                      <wps:spPr>
                        <a:xfrm>
                          <a:off x="0" y="0"/>
                          <a:ext cx="818985" cy="337820"/>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291.45pt;margin-top:-.05pt;width:64.5pt;height:2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" filled="f" strokecolor="#c00000" strokeweight="2pt"/>
            </w:pict>
          </mc:Fallback>
        </mc:AlternateContent>
      </w:r>
      <w:r>
        <w:rPr>
          <w:noProof/>
          <w:lang w:eastAsia="en-IE"/>
        </w:rPr>
        <mc:AlternateContent>
          <mc:Choice Requires="wps">
            <w:drawing>
              <wp:anchor distT="0" distB="0" distL="114300" distR="114300" simplePos="0" relativeHeight="251665408" behindDoc="0" locked="0" layoutInCell="1" allowOverlap="1" wp14:anchorId="1C86DEED" wp14:editId="7D22F998">
                <wp:simplePos x="0" y="0"/>
                <wp:positionH relativeFrom="column">
                  <wp:posOffset>2866445</wp:posOffset>
                </wp:positionH>
                <wp:positionV relativeFrom="paragraph">
                  <wp:posOffset>-939</wp:posOffset>
                </wp:positionV>
                <wp:extent cx="767301" cy="337876"/>
                <wp:effectExtent l="0" t="0" r="13970" b="24130"/>
                <wp:wrapNone/>
                <wp:docPr id="8" name="Rectangle 8"/>
                <wp:cNvGraphicFramePr/>
                <a:graphic xmlns:a="http://schemas.openxmlformats.org/drawingml/2006/main">
                  <a:graphicData uri="http://schemas.microsoft.com/office/word/2010/wordprocessingShape">
                    <wps:wsp>
                      <wps:cNvSpPr/>
                      <wps:spPr>
                        <a:xfrm>
                          <a:off x="0" y="0"/>
                          <a:ext cx="767301" cy="3378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25.7pt;margin-top:-.05pt;width:60.4pt;height:2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" filled="f" strokecolor="#c00000" strokeweight="2pt"/>
            </w:pict>
          </mc:Fallback>
        </mc:AlternateContent>
      </w:r>
      <w:r>
        <w:rPr>
          <w:noProof/>
          <w:lang w:eastAsia="en-IE"/>
        </w:rPr>
        <mc:AlternateContent>
          <mc:Choice Requires="wps">
            <w:drawing>
              <wp:anchor distT="0" distB="0" distL="114300" distR="114300" simplePos="0" relativeHeight="251664384" behindDoc="0" locked="0" layoutInCell="1" allowOverlap="1" wp14:anchorId="41CE31B5" wp14:editId="1E55BF67">
                <wp:simplePos x="0" y="0"/>
                <wp:positionH relativeFrom="column">
                  <wp:posOffset>0</wp:posOffset>
                </wp:positionH>
                <wp:positionV relativeFrom="paragraph">
                  <wp:posOffset>30867</wp:posOffset>
                </wp:positionV>
                <wp:extent cx="974035" cy="306125"/>
                <wp:effectExtent l="0" t="0" r="17145" b="17780"/>
                <wp:wrapNone/>
                <wp:docPr id="7" name="Rectangle 7"/>
                <wp:cNvGraphicFramePr/>
                <a:graphic xmlns:a="http://schemas.openxmlformats.org/drawingml/2006/main">
                  <a:graphicData uri="http://schemas.microsoft.com/office/word/2010/wordprocessingShape">
                    <wps:wsp>
                      <wps:cNvSpPr/>
                      <wps:spPr>
                        <a:xfrm>
                          <a:off x="0" y="0"/>
                          <a:ext cx="974035" cy="306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0;margin-top:2.45pt;width:76.7pt;height:2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" filled="f" strokecolor="#243f60 [1604]" strokeweight="2pt"/>
            </w:pict>
          </mc:Fallback>
        </mc:AlternateContent>
      </w:r>
      <w:r>
        <w:rPr>
          <w:noProof/>
          <w:lang w:eastAsia="en-IE"/>
        </w:rPr>
        <w:drawing>
          <wp:inline distT="0" distB="0" distL="0" distR="0" wp14:anchorId="36AB7F59" wp14:editId="6C415BEF">
            <wp:extent cx="5729288" cy="18764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9288" cy="1876425"/>
                    </a:xfrm>
                    <a:prstGeom prst="rect">
                      <a:avLst/>
                    </a:prstGeom>
                  </pic:spPr>
                </pic:pic>
              </a:graphicData>
            </a:graphic>
          </wp:inline>
        </w:drawing>
      </w:r>
    </w:p>
    <w:p w:rsidR="003D3458" w:rsidRDefault="00AA121F" w:rsidP="003D3458">
      <w:pPr>
        <w:shd w:val="clear" w:color="auto" w:fill="FFFFFF"/>
        <w:spacing w:before="100" w:beforeAutospacing="1" w:after="100" w:afterAutospacing="1" w:line="372" w:lineRule="atLeast"/>
        <w:outlineLvl w:val="1"/>
        <w:rPr>
          <w:rFonts w:eastAsia="Times New Roman" w:cstheme="minorHAnsi"/>
          <w:bCs/>
          <w:color w:val="222222"/>
          <w:lang w:eastAsia="en-IE"/>
        </w:rPr>
      </w:pPr>
      <w:r>
        <w:rPr>
          <w:rFonts w:eastAsia="Times New Roman" w:cstheme="minorHAnsi"/>
          <w:bCs/>
          <w:color w:val="222222"/>
          <w:lang w:eastAsia="en-IE"/>
        </w:rPr>
        <w:t xml:space="preserve">Unfortunately, there transitive dependencies in the test database, as shown in the above diagram. </w:t>
      </w:r>
    </w:p>
    <w:p w:rsidR="00AA121F" w:rsidRPr="003D3458" w:rsidRDefault="00AA121F" w:rsidP="003D3458">
      <w:pPr>
        <w:shd w:val="clear" w:color="auto" w:fill="FFFFFF"/>
        <w:spacing w:before="100" w:beforeAutospacing="1" w:after="100" w:afterAutospacing="1" w:line="372" w:lineRule="atLeast"/>
        <w:outlineLvl w:val="1"/>
        <w:rPr>
          <w:rFonts w:eastAsia="Times New Roman" w:cstheme="minorHAnsi"/>
          <w:bCs/>
          <w:color w:val="222222"/>
          <w:lang w:eastAsia="en-IE"/>
        </w:rPr>
      </w:pPr>
    </w:p>
    <w:p w:rsidR="003D3458" w:rsidRPr="003D3458" w:rsidRDefault="003D3458" w:rsidP="003D3458">
      <w:pPr>
        <w:shd w:val="clear" w:color="auto" w:fill="FFFFFF"/>
        <w:spacing w:before="100" w:beforeAutospacing="1" w:after="100" w:afterAutospacing="1" w:line="372" w:lineRule="atLeast"/>
        <w:outlineLvl w:val="1"/>
        <w:rPr>
          <w:rFonts w:eastAsia="Times New Roman" w:cstheme="minorHAnsi"/>
          <w:bCs/>
          <w:color w:val="222222"/>
          <w:lang w:eastAsia="en-IE"/>
        </w:rPr>
      </w:pPr>
      <w:bookmarkStart w:id="0" w:name="_GoBack"/>
      <w:bookmarkEnd w:id="0"/>
    </w:p>
    <w:sectPr w:rsidR="003D3458" w:rsidRPr="003D34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675" w:rsidRDefault="00566675" w:rsidP="00B77AA2">
      <w:pPr>
        <w:spacing w:after="0" w:line="240" w:lineRule="auto"/>
      </w:pPr>
      <w:r>
        <w:separator/>
      </w:r>
    </w:p>
  </w:endnote>
  <w:endnote w:type="continuationSeparator" w:id="0">
    <w:p w:rsidR="00566675" w:rsidRDefault="00566675" w:rsidP="00B7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675" w:rsidRDefault="00566675" w:rsidP="00B77AA2">
      <w:pPr>
        <w:spacing w:after="0" w:line="240" w:lineRule="auto"/>
      </w:pPr>
      <w:r>
        <w:separator/>
      </w:r>
    </w:p>
  </w:footnote>
  <w:footnote w:type="continuationSeparator" w:id="0">
    <w:p w:rsidR="00566675" w:rsidRDefault="00566675" w:rsidP="00B77AA2">
      <w:pPr>
        <w:spacing w:after="0" w:line="240" w:lineRule="auto"/>
      </w:pPr>
      <w:r>
        <w:continuationSeparator/>
      </w:r>
    </w:p>
  </w:footnote>
  <w:footnote w:id="1">
    <w:p w:rsidR="00B77AA2" w:rsidRDefault="00B77AA2">
      <w:pPr>
        <w:pStyle w:val="FootnoteText"/>
      </w:pPr>
      <w:r>
        <w:rPr>
          <w:rStyle w:val="FootnoteReference"/>
        </w:rPr>
        <w:footnoteRef/>
      </w:r>
      <w:r>
        <w:t xml:space="preserve"> </w:t>
      </w:r>
      <w:hyperlink r:id="rId1" w:history="1">
        <w:r>
          <w:rPr>
            <w:rStyle w:val="Hyperlink"/>
          </w:rPr>
          <w:t>https://towardsdatascience.com/database-normalization-explained-53e60a494495</w:t>
        </w:r>
      </w:hyperlink>
    </w:p>
  </w:footnote>
  <w:footnote w:id="2">
    <w:p w:rsidR="00DB7E68" w:rsidRDefault="00DB7E68">
      <w:pPr>
        <w:pStyle w:val="FootnoteText"/>
      </w:pPr>
      <w:r>
        <w:rPr>
          <w:rStyle w:val="FootnoteReference"/>
        </w:rPr>
        <w:footnoteRef/>
      </w:r>
      <w:r>
        <w:t xml:space="preserve"> </w:t>
      </w:r>
      <w:hyperlink r:id="rId2" w:history="1">
        <w:r>
          <w:rPr>
            <w:rStyle w:val="Hyperlink"/>
          </w:rPr>
          <w:t>https://www.studytonight.com/dbms/database-normalization.php</w:t>
        </w:r>
      </w:hyperlink>
    </w:p>
  </w:footnote>
  <w:footnote w:id="3">
    <w:p w:rsidR="00DB7E68" w:rsidRDefault="00DB7E68">
      <w:pPr>
        <w:pStyle w:val="FootnoteText"/>
      </w:pPr>
      <w:r>
        <w:rPr>
          <w:rStyle w:val="FootnoteReference"/>
        </w:rPr>
        <w:footnoteRef/>
      </w:r>
      <w:r>
        <w:t xml:space="preserve"> </w:t>
      </w:r>
      <w:hyperlink r:id="rId3" w:history="1">
        <w:r>
          <w:rPr>
            <w:rStyle w:val="Hyperlink"/>
          </w:rPr>
          <w:t>https://towardsdatascience.com/database-normalization-explained-53e60a494495</w:t>
        </w:r>
      </w:hyperlink>
    </w:p>
  </w:footnote>
  <w:footnote w:id="4">
    <w:p w:rsidR="00DB7E68" w:rsidRDefault="00DB7E68">
      <w:pPr>
        <w:pStyle w:val="FootnoteText"/>
      </w:pPr>
      <w:r>
        <w:rPr>
          <w:rStyle w:val="FootnoteReference"/>
        </w:rPr>
        <w:footnoteRef/>
      </w:r>
      <w:r>
        <w:t xml:space="preserve"> </w:t>
      </w:r>
      <w:hyperlink r:id="rId4" w:history="1">
        <w:r>
          <w:rPr>
            <w:rStyle w:val="Hyperlink"/>
          </w:rPr>
          <w:t>https://www.studytonight.com/dbms/database-normalization.php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A69"/>
    <w:multiLevelType w:val="hybridMultilevel"/>
    <w:tmpl w:val="B9821F6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1BA4155C"/>
    <w:multiLevelType w:val="multilevel"/>
    <w:tmpl w:val="3D9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06206"/>
    <w:multiLevelType w:val="hybridMultilevel"/>
    <w:tmpl w:val="68921E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37492D1F"/>
    <w:multiLevelType w:val="hybridMultilevel"/>
    <w:tmpl w:val="727C6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A4F7AA2"/>
    <w:multiLevelType w:val="multilevel"/>
    <w:tmpl w:val="E7D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D6EFB"/>
    <w:multiLevelType w:val="multilevel"/>
    <w:tmpl w:val="E93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F27F12"/>
    <w:multiLevelType w:val="hybridMultilevel"/>
    <w:tmpl w:val="44F280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C087B16"/>
    <w:multiLevelType w:val="multilevel"/>
    <w:tmpl w:val="89C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95D92"/>
    <w:multiLevelType w:val="multilevel"/>
    <w:tmpl w:val="F91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B45E01"/>
    <w:multiLevelType w:val="multilevel"/>
    <w:tmpl w:val="1F5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
  </w:num>
  <w:num w:numId="4">
    <w:abstractNumId w:val="1"/>
  </w:num>
  <w:num w:numId="5">
    <w:abstractNumId w:val="9"/>
  </w:num>
  <w:num w:numId="6">
    <w:abstractNumId w:val="8"/>
  </w:num>
  <w:num w:numId="7">
    <w:abstractNumId w:val="6"/>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997"/>
    <w:rsid w:val="00030997"/>
    <w:rsid w:val="00071CDC"/>
    <w:rsid w:val="00304650"/>
    <w:rsid w:val="003D3458"/>
    <w:rsid w:val="00566675"/>
    <w:rsid w:val="006F7C05"/>
    <w:rsid w:val="007060CD"/>
    <w:rsid w:val="00714766"/>
    <w:rsid w:val="009368E2"/>
    <w:rsid w:val="00951433"/>
    <w:rsid w:val="00A91409"/>
    <w:rsid w:val="00AA121F"/>
    <w:rsid w:val="00B77AA2"/>
    <w:rsid w:val="00D61803"/>
    <w:rsid w:val="00DB7E68"/>
    <w:rsid w:val="00F44896"/>
    <w:rsid w:val="00FC6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97"/>
    <w:rPr>
      <w:rFonts w:ascii="Tahoma" w:hAnsi="Tahoma" w:cs="Tahoma"/>
      <w:sz w:val="16"/>
      <w:szCs w:val="16"/>
    </w:rPr>
  </w:style>
  <w:style w:type="paragraph" w:styleId="ListParagraph">
    <w:name w:val="List Paragraph"/>
    <w:basedOn w:val="Normal"/>
    <w:uiPriority w:val="34"/>
    <w:qFormat/>
    <w:rsid w:val="006F7C05"/>
    <w:pPr>
      <w:ind w:left="720"/>
      <w:contextualSpacing/>
    </w:pPr>
  </w:style>
  <w:style w:type="paragraph" w:styleId="FootnoteText">
    <w:name w:val="footnote text"/>
    <w:basedOn w:val="Normal"/>
    <w:link w:val="FootnoteTextChar"/>
    <w:uiPriority w:val="99"/>
    <w:semiHidden/>
    <w:unhideWhenUsed/>
    <w:rsid w:val="00B77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AA2"/>
    <w:rPr>
      <w:sz w:val="20"/>
      <w:szCs w:val="20"/>
    </w:rPr>
  </w:style>
  <w:style w:type="character" w:styleId="FootnoteReference">
    <w:name w:val="footnote reference"/>
    <w:basedOn w:val="DefaultParagraphFont"/>
    <w:uiPriority w:val="99"/>
    <w:semiHidden/>
    <w:unhideWhenUsed/>
    <w:rsid w:val="00B77AA2"/>
    <w:rPr>
      <w:vertAlign w:val="superscript"/>
    </w:rPr>
  </w:style>
  <w:style w:type="character" w:styleId="Hyperlink">
    <w:name w:val="Hyperlink"/>
    <w:basedOn w:val="DefaultParagraphFont"/>
    <w:uiPriority w:val="99"/>
    <w:semiHidden/>
    <w:unhideWhenUsed/>
    <w:rsid w:val="00B77A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97"/>
    <w:rPr>
      <w:rFonts w:ascii="Tahoma" w:hAnsi="Tahoma" w:cs="Tahoma"/>
      <w:sz w:val="16"/>
      <w:szCs w:val="16"/>
    </w:rPr>
  </w:style>
  <w:style w:type="paragraph" w:styleId="ListParagraph">
    <w:name w:val="List Paragraph"/>
    <w:basedOn w:val="Normal"/>
    <w:uiPriority w:val="34"/>
    <w:qFormat/>
    <w:rsid w:val="006F7C05"/>
    <w:pPr>
      <w:ind w:left="720"/>
      <w:contextualSpacing/>
    </w:pPr>
  </w:style>
  <w:style w:type="paragraph" w:styleId="FootnoteText">
    <w:name w:val="footnote text"/>
    <w:basedOn w:val="Normal"/>
    <w:link w:val="FootnoteTextChar"/>
    <w:uiPriority w:val="99"/>
    <w:semiHidden/>
    <w:unhideWhenUsed/>
    <w:rsid w:val="00B77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AA2"/>
    <w:rPr>
      <w:sz w:val="20"/>
      <w:szCs w:val="20"/>
    </w:rPr>
  </w:style>
  <w:style w:type="character" w:styleId="FootnoteReference">
    <w:name w:val="footnote reference"/>
    <w:basedOn w:val="DefaultParagraphFont"/>
    <w:uiPriority w:val="99"/>
    <w:semiHidden/>
    <w:unhideWhenUsed/>
    <w:rsid w:val="00B77AA2"/>
    <w:rPr>
      <w:vertAlign w:val="superscript"/>
    </w:rPr>
  </w:style>
  <w:style w:type="character" w:styleId="Hyperlink">
    <w:name w:val="Hyperlink"/>
    <w:basedOn w:val="DefaultParagraphFont"/>
    <w:uiPriority w:val="99"/>
    <w:semiHidden/>
    <w:unhideWhenUsed/>
    <w:rsid w:val="00B77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5537">
      <w:bodyDiv w:val="1"/>
      <w:marLeft w:val="0"/>
      <w:marRight w:val="0"/>
      <w:marTop w:val="0"/>
      <w:marBottom w:val="0"/>
      <w:divBdr>
        <w:top w:val="none" w:sz="0" w:space="0" w:color="auto"/>
        <w:left w:val="none" w:sz="0" w:space="0" w:color="auto"/>
        <w:bottom w:val="none" w:sz="0" w:space="0" w:color="auto"/>
        <w:right w:val="none" w:sz="0" w:space="0" w:color="auto"/>
      </w:divBdr>
    </w:div>
    <w:div w:id="730538961">
      <w:bodyDiv w:val="1"/>
      <w:marLeft w:val="0"/>
      <w:marRight w:val="0"/>
      <w:marTop w:val="0"/>
      <w:marBottom w:val="0"/>
      <w:divBdr>
        <w:top w:val="none" w:sz="0" w:space="0" w:color="auto"/>
        <w:left w:val="none" w:sz="0" w:space="0" w:color="auto"/>
        <w:bottom w:val="none" w:sz="0" w:space="0" w:color="auto"/>
        <w:right w:val="none" w:sz="0" w:space="0" w:color="auto"/>
      </w:divBdr>
    </w:div>
    <w:div w:id="1331055842">
      <w:bodyDiv w:val="1"/>
      <w:marLeft w:val="0"/>
      <w:marRight w:val="0"/>
      <w:marTop w:val="0"/>
      <w:marBottom w:val="0"/>
      <w:divBdr>
        <w:top w:val="none" w:sz="0" w:space="0" w:color="auto"/>
        <w:left w:val="none" w:sz="0" w:space="0" w:color="auto"/>
        <w:bottom w:val="none" w:sz="0" w:space="0" w:color="auto"/>
        <w:right w:val="none" w:sz="0" w:space="0" w:color="auto"/>
      </w:divBdr>
    </w:div>
    <w:div w:id="208687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database-normalization-explained-53e60a494495" TargetMode="External"/><Relationship Id="rId2" Type="http://schemas.openxmlformats.org/officeDocument/2006/relationships/hyperlink" Target="https://www.studytonight.com/dbms/database-normalization.php" TargetMode="External"/><Relationship Id="rId1" Type="http://schemas.openxmlformats.org/officeDocument/2006/relationships/hyperlink" Target="https://towardsdatascience.com/database-normalization-explained-53e60a494495" TargetMode="External"/><Relationship Id="rId4" Type="http://schemas.openxmlformats.org/officeDocument/2006/relationships/hyperlink" Target="https://www.studytonight.com/dbms/database-normaliz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9BCF5-2731-451E-AD48-AAA8D7F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dc:creator>
  <cp:lastModifiedBy>Niamh</cp:lastModifiedBy>
  <cp:revision>6</cp:revision>
  <dcterms:created xsi:type="dcterms:W3CDTF">2020-04-20T14:24:00Z</dcterms:created>
  <dcterms:modified xsi:type="dcterms:W3CDTF">2020-04-27T18:48:00Z</dcterms:modified>
</cp:coreProperties>
</file>