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CA" w:rsidRDefault="006723C1" w:rsidP="006723C1">
      <w:pPr>
        <w:jc w:val="center"/>
      </w:pPr>
      <w:r>
        <w:t>CS 150 Topics List</w:t>
      </w:r>
    </w:p>
    <w:p w:rsidR="006723C1" w:rsidRDefault="001C2916" w:rsidP="006723C1">
      <w:pPr>
        <w:jc w:val="center"/>
      </w:pPr>
      <w:r>
        <w:t xml:space="preserve">Chapter </w:t>
      </w:r>
      <w:r w:rsidR="00351254">
        <w:t>20</w:t>
      </w:r>
    </w:p>
    <w:p w:rsidR="00351254" w:rsidRDefault="00351254" w:rsidP="00351254">
      <w:pPr>
        <w:pStyle w:val="ListParagraph"/>
        <w:numPr>
          <w:ilvl w:val="0"/>
          <w:numId w:val="1"/>
        </w:numPr>
      </w:pPr>
      <w:r>
        <w:t>Collections (20.2)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>The concept of a collection as a container of elements (different from a map).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>Figure 20.1 on page 763: understand the nature of the abstract hierarchy (interfaces to abstract classes to concrete classes.</w:t>
      </w:r>
    </w:p>
    <w:p w:rsidR="00351254" w:rsidRDefault="00351254" w:rsidP="00351254">
      <w:pPr>
        <w:pStyle w:val="ListParagraph"/>
        <w:numPr>
          <w:ilvl w:val="0"/>
          <w:numId w:val="1"/>
        </w:numPr>
      </w:pPr>
      <w:r>
        <w:t>Iterators (20.3)</w:t>
      </w:r>
    </w:p>
    <w:p w:rsidR="00351254" w:rsidRDefault="00351254" w:rsidP="00351254">
      <w:pPr>
        <w:pStyle w:val="ListParagraph"/>
        <w:numPr>
          <w:ilvl w:val="0"/>
          <w:numId w:val="1"/>
        </w:numPr>
      </w:pPr>
      <w:r>
        <w:t>Lists (20.4)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>A collection that stores elements in a sequential (but not necessarily sorted) order.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proofErr w:type="spellStart"/>
      <w:r>
        <w:t>ListIterator</w:t>
      </w:r>
      <w:proofErr w:type="spellEnd"/>
      <w:r>
        <w:t xml:space="preserve"> vs Iterator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proofErr w:type="spellStart"/>
      <w:r>
        <w:t>ArrayLists</w:t>
      </w:r>
      <w:proofErr w:type="spellEnd"/>
      <w:r>
        <w:t xml:space="preserve"> vs </w:t>
      </w:r>
      <w:proofErr w:type="spellStart"/>
      <w:r>
        <w:t>LinkedLists</w:t>
      </w:r>
      <w:proofErr w:type="spellEnd"/>
    </w:p>
    <w:p w:rsidR="00351254" w:rsidRDefault="00351254" w:rsidP="00351254">
      <w:pPr>
        <w:pStyle w:val="ListParagraph"/>
        <w:numPr>
          <w:ilvl w:val="0"/>
          <w:numId w:val="1"/>
        </w:numPr>
      </w:pPr>
      <w:r>
        <w:t>The Comparator Interface (20.5)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 xml:space="preserve">Forces the implementation of the </w:t>
      </w:r>
      <w:proofErr w:type="gramStart"/>
      <w:r>
        <w:t>compare(</w:t>
      </w:r>
      <w:proofErr w:type="gramEnd"/>
      <w:r>
        <w:t>T element1, T element2) method.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>Requires the development of a class.</w:t>
      </w:r>
    </w:p>
    <w:p w:rsidR="00351254" w:rsidRDefault="00351254" w:rsidP="00351254">
      <w:pPr>
        <w:pStyle w:val="ListParagraph"/>
        <w:numPr>
          <w:ilvl w:val="1"/>
          <w:numId w:val="1"/>
        </w:numPr>
      </w:pPr>
      <w:r>
        <w:t>Allows for the comparison of elements in a specific way.</w:t>
      </w:r>
    </w:p>
    <w:p w:rsidR="00351254" w:rsidRDefault="00351254" w:rsidP="00CC654C">
      <w:pPr>
        <w:pStyle w:val="ListParagraph"/>
        <w:numPr>
          <w:ilvl w:val="1"/>
          <w:numId w:val="1"/>
        </w:numPr>
      </w:pPr>
      <w:r>
        <w:t>Vs Comparable interface.</w:t>
      </w:r>
    </w:p>
    <w:p w:rsidR="00B52D48" w:rsidRDefault="00CC654C" w:rsidP="00B52D48">
      <w:pPr>
        <w:pStyle w:val="ListParagraph"/>
        <w:numPr>
          <w:ilvl w:val="0"/>
          <w:numId w:val="1"/>
        </w:numPr>
      </w:pPr>
      <w:r>
        <w:t>Static Methods</w:t>
      </w:r>
      <w:r w:rsidR="00B52D48">
        <w:t xml:space="preserve"> (</w:t>
      </w:r>
      <w:r>
        <w:t>20.6</w:t>
      </w:r>
      <w:r w:rsidR="00B52D48">
        <w:t>)</w:t>
      </w:r>
    </w:p>
    <w:p w:rsidR="00CC654C" w:rsidRDefault="00CC654C" w:rsidP="00B52D48">
      <w:pPr>
        <w:pStyle w:val="ListParagraph"/>
        <w:numPr>
          <w:ilvl w:val="0"/>
          <w:numId w:val="1"/>
        </w:numPr>
      </w:pPr>
      <w:r>
        <w:t>Vector and Stack (20.8)</w:t>
      </w:r>
    </w:p>
    <w:p w:rsidR="00CC654C" w:rsidRDefault="00FE338F" w:rsidP="00CC654C">
      <w:pPr>
        <w:pStyle w:val="ListParagraph"/>
        <w:numPr>
          <w:ilvl w:val="1"/>
          <w:numId w:val="1"/>
        </w:numPr>
      </w:pPr>
      <w:r>
        <w:t xml:space="preserve">Vector is an </w:t>
      </w:r>
      <w:proofErr w:type="spellStart"/>
      <w:r>
        <w:t>ArrayList</w:t>
      </w:r>
      <w:proofErr w:type="spellEnd"/>
      <w:r>
        <w:t xml:space="preserve"> with synchronized methods.</w:t>
      </w:r>
    </w:p>
    <w:p w:rsidR="00FE338F" w:rsidRDefault="00FE338F" w:rsidP="00CC654C">
      <w:pPr>
        <w:pStyle w:val="ListParagraph"/>
        <w:numPr>
          <w:ilvl w:val="1"/>
          <w:numId w:val="1"/>
        </w:numPr>
      </w:pPr>
      <w:r>
        <w:t>Stack is LIFO</w:t>
      </w:r>
    </w:p>
    <w:p w:rsidR="00FE338F" w:rsidRDefault="00FE338F" w:rsidP="00FE338F">
      <w:pPr>
        <w:pStyle w:val="ListParagraph"/>
        <w:numPr>
          <w:ilvl w:val="0"/>
          <w:numId w:val="1"/>
        </w:numPr>
      </w:pPr>
      <w:r>
        <w:t xml:space="preserve">Queues and </w:t>
      </w:r>
      <w:proofErr w:type="spellStart"/>
      <w:r>
        <w:t>PriorityQueues</w:t>
      </w:r>
      <w:proofErr w:type="spellEnd"/>
    </w:p>
    <w:p w:rsidR="00B52D48" w:rsidRDefault="00FE338F" w:rsidP="00B52D48">
      <w:pPr>
        <w:pStyle w:val="ListParagraph"/>
        <w:numPr>
          <w:ilvl w:val="1"/>
          <w:numId w:val="1"/>
        </w:numPr>
      </w:pPr>
      <w:r>
        <w:t xml:space="preserve">Queues are FIFO. The commands in </w:t>
      </w:r>
      <w:proofErr w:type="spellStart"/>
      <w:r>
        <w:t>Deque</w:t>
      </w:r>
      <w:proofErr w:type="spellEnd"/>
      <w:r>
        <w:t xml:space="preserve"> (“deck”) are more easily remembered because they use “first” and “last” instead of “poll” and “remove”.</w:t>
      </w:r>
    </w:p>
    <w:p w:rsidR="00FE338F" w:rsidRDefault="00FE338F" w:rsidP="00B52D48">
      <w:pPr>
        <w:pStyle w:val="ListParagraph"/>
        <w:numPr>
          <w:ilvl w:val="1"/>
          <w:numId w:val="1"/>
        </w:numPr>
      </w:pPr>
      <w:proofErr w:type="spellStart"/>
      <w:r>
        <w:t>PriorityQueues</w:t>
      </w:r>
      <w:proofErr w:type="spellEnd"/>
      <w:r>
        <w:t xml:space="preserve"> insert via a priority.</w:t>
      </w:r>
    </w:p>
    <w:p w:rsidR="006474D3" w:rsidRDefault="00FE338F" w:rsidP="00F17F73">
      <w:pPr>
        <w:pStyle w:val="ListParagraph"/>
        <w:numPr>
          <w:ilvl w:val="2"/>
          <w:numId w:val="1"/>
        </w:numPr>
      </w:pPr>
      <w:r>
        <w:t>Priority can be Comparable, or Comparator</w:t>
      </w:r>
      <w:bookmarkStart w:id="0" w:name="_GoBack"/>
      <w:bookmarkEnd w:id="0"/>
    </w:p>
    <w:sectPr w:rsidR="006474D3" w:rsidSect="006474D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4D00"/>
    <w:multiLevelType w:val="hybridMultilevel"/>
    <w:tmpl w:val="6B9A93DC"/>
    <w:lvl w:ilvl="0" w:tplc="E09EB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896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C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6A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CA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AB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64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C2654E"/>
    <w:multiLevelType w:val="hybridMultilevel"/>
    <w:tmpl w:val="6DD28850"/>
    <w:lvl w:ilvl="0" w:tplc="E1647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4B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08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A7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EF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B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7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C1"/>
    <w:rsid w:val="00043C62"/>
    <w:rsid w:val="00051DAF"/>
    <w:rsid w:val="000902A0"/>
    <w:rsid w:val="001C2916"/>
    <w:rsid w:val="001E1A87"/>
    <w:rsid w:val="002046C6"/>
    <w:rsid w:val="00220A86"/>
    <w:rsid w:val="002F31E8"/>
    <w:rsid w:val="00351254"/>
    <w:rsid w:val="00377690"/>
    <w:rsid w:val="003A7FC1"/>
    <w:rsid w:val="004473CA"/>
    <w:rsid w:val="00482D14"/>
    <w:rsid w:val="004E38BE"/>
    <w:rsid w:val="004F05D9"/>
    <w:rsid w:val="005454A7"/>
    <w:rsid w:val="005B6E33"/>
    <w:rsid w:val="0060394F"/>
    <w:rsid w:val="00622551"/>
    <w:rsid w:val="0062358F"/>
    <w:rsid w:val="006474D3"/>
    <w:rsid w:val="006723C1"/>
    <w:rsid w:val="006B0027"/>
    <w:rsid w:val="006D6B88"/>
    <w:rsid w:val="007F4E3B"/>
    <w:rsid w:val="00876C2E"/>
    <w:rsid w:val="008A7D7F"/>
    <w:rsid w:val="0090219A"/>
    <w:rsid w:val="00972457"/>
    <w:rsid w:val="00A51DD5"/>
    <w:rsid w:val="00A75F4A"/>
    <w:rsid w:val="00B2065D"/>
    <w:rsid w:val="00B52D48"/>
    <w:rsid w:val="00B761FB"/>
    <w:rsid w:val="00BB601D"/>
    <w:rsid w:val="00C15A3E"/>
    <w:rsid w:val="00CB3D5B"/>
    <w:rsid w:val="00CC654C"/>
    <w:rsid w:val="00DC1A35"/>
    <w:rsid w:val="00E11E7D"/>
    <w:rsid w:val="00E50901"/>
    <w:rsid w:val="00E822DC"/>
    <w:rsid w:val="00EB45C1"/>
    <w:rsid w:val="00F01FDD"/>
    <w:rsid w:val="00F05E0F"/>
    <w:rsid w:val="00F165EA"/>
    <w:rsid w:val="00F17F73"/>
    <w:rsid w:val="00F26D11"/>
    <w:rsid w:val="00F37EB7"/>
    <w:rsid w:val="00FD4035"/>
    <w:rsid w:val="00FE0CB9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Klein, Steven</cp:lastModifiedBy>
  <cp:revision>2</cp:revision>
  <cp:lastPrinted>2014-10-06T17:00:00Z</cp:lastPrinted>
  <dcterms:created xsi:type="dcterms:W3CDTF">2015-04-06T14:01:00Z</dcterms:created>
  <dcterms:modified xsi:type="dcterms:W3CDTF">2015-04-06T14:01:00Z</dcterms:modified>
</cp:coreProperties>
</file>