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7B9" w:rsidRDefault="004617B9" w:rsidP="004617B9">
      <w:r>
        <w:t>Describe the organisation, management and regulation of healthcare provision; the structures, functions and priorities of the NHS; and the roles of, and relationships between, the agencies and services involved in protecting and promoting individual and population health</w:t>
      </w:r>
    </w:p>
    <w:p w:rsidR="004617B9" w:rsidRDefault="004617B9" w:rsidP="004617B9">
      <w:r>
        <w:t>Apply the principles of quality assurance, clinical governance and risk management to medical practice</w:t>
      </w:r>
    </w:p>
    <w:p w:rsidR="004617B9" w:rsidRDefault="004617B9" w:rsidP="004617B9">
      <w:r>
        <w:t>Describe responsibilities within the current systems for raising concerns about safety and quality</w:t>
      </w:r>
    </w:p>
    <w:p w:rsidR="004617B9" w:rsidRDefault="004617B9">
      <w:r>
        <w:br w:type="page"/>
      </w:r>
    </w:p>
    <w:p w:rsidR="004617B9" w:rsidRDefault="004617B9" w:rsidP="004617B9">
      <w:r>
        <w:lastRenderedPageBreak/>
        <w:t>CARDIOVASCULAR EXAMINATION</w:t>
      </w:r>
    </w:p>
    <w:p w:rsidR="004617B9" w:rsidRDefault="004617B9" w:rsidP="004617B9">
      <w:r>
        <w:t>Make general observations about the appearance of the patient in relation to the cardiovascular system.</w:t>
      </w:r>
    </w:p>
    <w:p w:rsidR="004617B9" w:rsidRDefault="004617B9" w:rsidP="004617B9">
      <w:r>
        <w:t xml:space="preserve"> </w:t>
      </w:r>
      <w:r>
        <w:tab/>
      </w:r>
    </w:p>
    <w:p w:rsidR="004617B9" w:rsidRDefault="004617B9" w:rsidP="004617B9">
      <w:r>
        <w:t>Identify clubbing and list the relevant causes in relation to the cardiovascular system including endocarditis and cyanotic congenital heart disease.</w:t>
      </w:r>
    </w:p>
    <w:p w:rsidR="004617B9" w:rsidRDefault="004617B9" w:rsidP="004617B9">
      <w:r>
        <w:t xml:space="preserve"> </w:t>
      </w:r>
      <w:r>
        <w:tab/>
      </w:r>
    </w:p>
    <w:p w:rsidR="004617B9" w:rsidRDefault="004617B9" w:rsidP="004617B9">
      <w:r>
        <w:t>Examine the major peripheral pulses including listening for bruits over the carotid, femoral and renal arteries.</w:t>
      </w:r>
    </w:p>
    <w:p w:rsidR="004617B9" w:rsidRDefault="004617B9" w:rsidP="004617B9">
      <w:r>
        <w:t xml:space="preserve"> </w:t>
      </w:r>
      <w:r>
        <w:tab/>
      </w:r>
    </w:p>
    <w:p w:rsidR="004617B9" w:rsidRDefault="004617B9" w:rsidP="004617B9">
      <w:r>
        <w:t>Describe abnormalities of the pulse rate, rhythm, volume and character caused by cardiovascular disease, including the causes of an irregular pulse, small or large volume pulse, slowrising and collapsing pulse.</w:t>
      </w:r>
    </w:p>
    <w:p w:rsidR="004617B9" w:rsidRDefault="004617B9" w:rsidP="004617B9">
      <w:r>
        <w:t xml:space="preserve"> </w:t>
      </w:r>
      <w:r>
        <w:tab/>
      </w:r>
    </w:p>
    <w:p w:rsidR="004617B9" w:rsidRDefault="004617B9" w:rsidP="004617B9">
      <w:r>
        <w:t>Measure blood pressure using an appropriate sized cuff. Describe the Korotkov sounds.</w:t>
      </w:r>
    </w:p>
    <w:p w:rsidR="004617B9" w:rsidRDefault="004617B9" w:rsidP="004617B9">
      <w:r>
        <w:t xml:space="preserve"> </w:t>
      </w:r>
      <w:r>
        <w:tab/>
      </w:r>
    </w:p>
    <w:p w:rsidR="004617B9" w:rsidRDefault="004617B9" w:rsidP="004617B9">
      <w:r>
        <w:t>Assess the internal jugular pressure and demonstrate hepatojugular reflux.</w:t>
      </w:r>
    </w:p>
    <w:p w:rsidR="004617B9" w:rsidRDefault="004617B9" w:rsidP="004617B9">
      <w:r>
        <w:t xml:space="preserve"> </w:t>
      </w:r>
      <w:r>
        <w:tab/>
      </w:r>
    </w:p>
    <w:p w:rsidR="004617B9" w:rsidRDefault="004617B9" w:rsidP="004617B9">
      <w:r>
        <w:t>Localise the apex beat and comment on its position in relation to surface landmarks.</w:t>
      </w:r>
    </w:p>
    <w:p w:rsidR="004617B9" w:rsidRDefault="004617B9" w:rsidP="004617B9">
      <w:r>
        <w:t xml:space="preserve"> </w:t>
      </w:r>
      <w:r>
        <w:tab/>
      </w:r>
    </w:p>
    <w:p w:rsidR="004617B9" w:rsidRDefault="004617B9" w:rsidP="004617B9">
      <w:r>
        <w:t>Elicit a right ventricular heave, aortic and mitral thrills and describe their significance.</w:t>
      </w:r>
    </w:p>
    <w:p w:rsidR="004617B9" w:rsidRDefault="004617B9" w:rsidP="004617B9">
      <w:r>
        <w:t xml:space="preserve"> </w:t>
      </w:r>
      <w:r>
        <w:tab/>
      </w:r>
    </w:p>
    <w:p w:rsidR="004617B9" w:rsidRDefault="004617B9" w:rsidP="004617B9">
      <w:r>
        <w:t>Demonstrate cardiac auscultation including positioning the patient in the 'endexpired, leaned forward' position and the left lateral position to detect aortic regurgitation and mitral stenosis respectively.</w:t>
      </w:r>
    </w:p>
    <w:p w:rsidR="004617B9" w:rsidRDefault="004617B9" w:rsidP="004617B9">
      <w:r>
        <w:t>Demonstrate the presence of pitting ankle oedema.</w:t>
      </w:r>
    </w:p>
    <w:p w:rsidR="004617B9" w:rsidRDefault="004617B9" w:rsidP="004617B9">
      <w:r>
        <w:t>Present a concise summary of the results of a cardiovascular examination.</w:t>
      </w:r>
    </w:p>
    <w:p w:rsidR="004617B9" w:rsidRDefault="004617B9">
      <w:r>
        <w:br w:type="page"/>
      </w:r>
    </w:p>
    <w:p w:rsidR="007C2F73" w:rsidRDefault="004617B9" w:rsidP="004617B9">
      <w:r>
        <w:lastRenderedPageBreak/>
        <w:t>RESPIRATORY EXAMINATION</w:t>
      </w:r>
    </w:p>
    <w:p w:rsidR="004617B9" w:rsidRDefault="004617B9" w:rsidP="004617B9">
      <w:r>
        <w:t>Make general observations about the appearance of the patient in relation to the respiratory system, including mechanical/anatomical observations such as chest wall deformity or kyphoscoliosis as well as cough or stridor.</w:t>
      </w:r>
    </w:p>
    <w:p w:rsidR="004617B9" w:rsidRDefault="004617B9" w:rsidP="004617B9">
      <w:r>
        <w:t xml:space="preserve"> </w:t>
      </w:r>
      <w:r>
        <w:tab/>
      </w:r>
    </w:p>
    <w:p w:rsidR="004617B9" w:rsidRDefault="004617B9" w:rsidP="004617B9">
      <w:r>
        <w:t>Count the respiratory rate and note any abnormalities including the use of accessory muscles of respiration, inspiratory recession and pursed lips breathing.</w:t>
      </w:r>
    </w:p>
    <w:p w:rsidR="004617B9" w:rsidRDefault="004617B9" w:rsidP="004617B9">
      <w:r>
        <w:t xml:space="preserve"> </w:t>
      </w:r>
      <w:r>
        <w:tab/>
      </w:r>
    </w:p>
    <w:p w:rsidR="004617B9" w:rsidRDefault="004617B9" w:rsidP="004617B9">
      <w:r>
        <w:t>List the causes of clubbing relevant to the respiratory system including bronchiectasis, lung abscess, lung cancer and fibrosing alveolitis.</w:t>
      </w:r>
    </w:p>
    <w:p w:rsidR="004617B9" w:rsidRDefault="004617B9" w:rsidP="004617B9">
      <w:r>
        <w:t xml:space="preserve"> </w:t>
      </w:r>
      <w:r>
        <w:tab/>
      </w:r>
    </w:p>
    <w:p w:rsidR="004617B9" w:rsidRDefault="004617B9" w:rsidP="004617B9">
      <w:r>
        <w:t>Examine the trachea to determine its position in relation to the midline.</w:t>
      </w:r>
    </w:p>
    <w:p w:rsidR="004617B9" w:rsidRDefault="004617B9" w:rsidP="004617B9">
      <w:r>
        <w:t xml:space="preserve"> </w:t>
      </w:r>
      <w:r>
        <w:tab/>
      </w:r>
    </w:p>
    <w:p w:rsidR="004617B9" w:rsidRDefault="004617B9" w:rsidP="004617B9">
      <w:r>
        <w:t>Examine the expansion of the upper and lower lobes of the lungs.</w:t>
      </w:r>
    </w:p>
    <w:p w:rsidR="004617B9" w:rsidRDefault="004617B9" w:rsidP="004617B9">
      <w:r>
        <w:t xml:space="preserve"> </w:t>
      </w:r>
      <w:r>
        <w:tab/>
      </w:r>
    </w:p>
    <w:p w:rsidR="004617B9" w:rsidRDefault="004617B9" w:rsidP="004617B9">
      <w:r>
        <w:t>Percuss the chest wall and correctly identify areas of resonance or dullness.</w:t>
      </w:r>
    </w:p>
    <w:p w:rsidR="004617B9" w:rsidRDefault="004617B9" w:rsidP="004617B9">
      <w:r>
        <w:t xml:space="preserve"> </w:t>
      </w:r>
      <w:r>
        <w:tab/>
      </w:r>
    </w:p>
    <w:p w:rsidR="004617B9" w:rsidRDefault="004617B9" w:rsidP="004617B9">
      <w:r>
        <w:t>Discuss the causes of a dull percussion note on auscultation on different areas of the chest.</w:t>
      </w:r>
    </w:p>
    <w:p w:rsidR="004617B9" w:rsidRDefault="004617B9" w:rsidP="004617B9">
      <w:r>
        <w:t xml:space="preserve"> </w:t>
      </w:r>
      <w:r>
        <w:tab/>
      </w:r>
    </w:p>
    <w:p w:rsidR="004617B9" w:rsidRDefault="004617B9" w:rsidP="004617B9">
      <w:r>
        <w:t>Demonstrate correct auscultation technique and describe the common abnormalities of breath sounds including bronchial breathing, crackles and wheeze and pleural rub.</w:t>
      </w:r>
    </w:p>
    <w:p w:rsidR="004617B9" w:rsidRDefault="004617B9" w:rsidP="004617B9">
      <w:r>
        <w:t xml:space="preserve"> </w:t>
      </w:r>
      <w:r>
        <w:tab/>
      </w:r>
    </w:p>
    <w:p w:rsidR="004617B9" w:rsidRDefault="004617B9" w:rsidP="004617B9">
      <w:r>
        <w:t>Demonstrate the appropriate use of tactile vocal fremitus over an area of dullness to distinguish fluid from consolidation.</w:t>
      </w:r>
    </w:p>
    <w:p w:rsidR="004617B9" w:rsidRDefault="004617B9" w:rsidP="004617B9">
      <w:r>
        <w:t xml:space="preserve"> </w:t>
      </w:r>
      <w:r>
        <w:tab/>
      </w:r>
    </w:p>
    <w:p w:rsidR="004617B9" w:rsidRDefault="004617B9" w:rsidP="004617B9">
      <w:r>
        <w:t>Demonstrate the signs of respiratory failure including central cyanosis, a large volume pulse, confusion and a flapping tremor.</w:t>
      </w:r>
    </w:p>
    <w:p w:rsidR="004617B9" w:rsidRDefault="004617B9" w:rsidP="004617B9">
      <w:r>
        <w:t xml:space="preserve"> </w:t>
      </w:r>
      <w:r>
        <w:tab/>
      </w:r>
    </w:p>
    <w:p w:rsidR="004617B9" w:rsidRDefault="004617B9" w:rsidP="004617B9">
      <w:r>
        <w:t>Measure a patient's peak expiratory flow rate (PEFR).</w:t>
      </w:r>
    </w:p>
    <w:p w:rsidR="004617B9" w:rsidRDefault="004617B9" w:rsidP="004617B9">
      <w:r>
        <w:t xml:space="preserve"> </w:t>
      </w:r>
      <w:r>
        <w:tab/>
      </w:r>
    </w:p>
    <w:p w:rsidR="004617B9" w:rsidRDefault="004617B9" w:rsidP="004617B9">
      <w:r>
        <w:lastRenderedPageBreak/>
        <w:t>Present a concise summary of the findings of a respiratory system examination.</w:t>
      </w:r>
    </w:p>
    <w:p w:rsidR="004617B9" w:rsidRDefault="004617B9">
      <w:r>
        <w:br w:type="page"/>
      </w:r>
    </w:p>
    <w:p w:rsidR="004617B9" w:rsidRDefault="004617B9" w:rsidP="004617B9">
      <w:r>
        <w:lastRenderedPageBreak/>
        <w:t>ABDOMINAL EXAMINATION</w:t>
      </w:r>
    </w:p>
    <w:p w:rsidR="004617B9" w:rsidRDefault="004617B9" w:rsidP="004617B9">
      <w:r>
        <w:t>Make general observations about a patient in relation to the gastrointestinal system.</w:t>
      </w:r>
    </w:p>
    <w:p w:rsidR="004617B9" w:rsidRDefault="004617B9" w:rsidP="004617B9">
      <w:r>
        <w:t xml:space="preserve"> </w:t>
      </w:r>
      <w:r>
        <w:tab/>
      </w:r>
    </w:p>
    <w:p w:rsidR="004617B9" w:rsidRDefault="004617B9" w:rsidP="004617B9">
      <w:r>
        <w:t>Correctly demonstrate the signs of chronic liver disease including palmar erythema, leukonychia, clubbing, bruising, spider naevi, parotid enlargement, gynaecomastia, testicular atrophy and peripheral oedema.</w:t>
      </w:r>
    </w:p>
    <w:p w:rsidR="004617B9" w:rsidRDefault="004617B9" w:rsidP="004617B9">
      <w:r>
        <w:t xml:space="preserve"> </w:t>
      </w:r>
      <w:r>
        <w:tab/>
      </w:r>
    </w:p>
    <w:p w:rsidR="004617B9" w:rsidRDefault="004617B9" w:rsidP="004617B9">
      <w:r>
        <w:t>Describe the appearance of the abdomen in relation to scars, distension or visible masses.</w:t>
      </w:r>
    </w:p>
    <w:p w:rsidR="004617B9" w:rsidRDefault="004617B9" w:rsidP="004617B9">
      <w:r>
        <w:t xml:space="preserve"> </w:t>
      </w:r>
      <w:r>
        <w:tab/>
      </w:r>
    </w:p>
    <w:p w:rsidR="004617B9" w:rsidRDefault="004617B9" w:rsidP="004617B9">
      <w:r>
        <w:t>Palpate all areas of the abdomen lightly and more deeply whilst not hurting the patient.</w:t>
      </w:r>
    </w:p>
    <w:p w:rsidR="004617B9" w:rsidRDefault="004617B9" w:rsidP="004617B9">
      <w:r>
        <w:t xml:space="preserve"> </w:t>
      </w:r>
      <w:r>
        <w:tab/>
      </w:r>
    </w:p>
    <w:p w:rsidR="004617B9" w:rsidRDefault="004617B9" w:rsidP="004617B9">
      <w:r>
        <w:t>Systematically examine for enlargement of the liver, spleen and kidneys.</w:t>
      </w:r>
    </w:p>
    <w:p w:rsidR="004617B9" w:rsidRDefault="004617B9" w:rsidP="004617B9">
      <w:r>
        <w:t xml:space="preserve"> </w:t>
      </w:r>
      <w:r>
        <w:tab/>
      </w:r>
    </w:p>
    <w:p w:rsidR="004617B9" w:rsidRDefault="004617B9" w:rsidP="004617B9">
      <w:r>
        <w:t>Systematically examine for an abdominal aortic aneurysm.</w:t>
      </w:r>
    </w:p>
    <w:p w:rsidR="004617B9" w:rsidRDefault="004617B9" w:rsidP="004617B9">
      <w:r>
        <w:t xml:space="preserve"> </w:t>
      </w:r>
      <w:r>
        <w:tab/>
      </w:r>
    </w:p>
    <w:p w:rsidR="004617B9" w:rsidRDefault="004617B9" w:rsidP="004617B9">
      <w:r>
        <w:t>Demonstrate ascites using the technique of shifting dullness.</w:t>
      </w:r>
    </w:p>
    <w:p w:rsidR="004617B9" w:rsidRDefault="004617B9" w:rsidP="004617B9">
      <w:r>
        <w:t xml:space="preserve"> </w:t>
      </w:r>
      <w:r>
        <w:tab/>
      </w:r>
    </w:p>
    <w:p w:rsidR="004617B9" w:rsidRDefault="004617B9" w:rsidP="004617B9">
      <w:r>
        <w:t>Correctly examine hernial orifices.</w:t>
      </w:r>
    </w:p>
    <w:p w:rsidR="004617B9" w:rsidRDefault="004617B9" w:rsidP="004617B9">
      <w:r>
        <w:t xml:space="preserve"> </w:t>
      </w:r>
      <w:r>
        <w:tab/>
      </w:r>
    </w:p>
    <w:p w:rsidR="004617B9" w:rsidRDefault="004617B9" w:rsidP="004617B9">
      <w:r>
        <w:t>Correctly examine external genitalia.</w:t>
      </w:r>
    </w:p>
    <w:p w:rsidR="004617B9" w:rsidRDefault="004617B9" w:rsidP="004617B9">
      <w:r>
        <w:t xml:space="preserve"> </w:t>
      </w:r>
      <w:r>
        <w:tab/>
      </w:r>
    </w:p>
    <w:p w:rsidR="004617B9" w:rsidRDefault="004617B9" w:rsidP="004617B9">
      <w:r>
        <w:t>Auscultate the abdomen and describe abnormalities of bowel sounds.</w:t>
      </w:r>
    </w:p>
    <w:p w:rsidR="004617B9" w:rsidRDefault="004617B9" w:rsidP="004617B9">
      <w:r>
        <w:t xml:space="preserve"> </w:t>
      </w:r>
      <w:r>
        <w:tab/>
      </w:r>
    </w:p>
    <w:p w:rsidR="004617B9" w:rsidRDefault="004617B9" w:rsidP="004617B9">
      <w:r>
        <w:t>Be aware of the importance of digital rectal examination in abdominal examination.</w:t>
      </w:r>
    </w:p>
    <w:p w:rsidR="004617B9" w:rsidRDefault="004617B9" w:rsidP="004617B9">
      <w:r>
        <w:t xml:space="preserve"> </w:t>
      </w:r>
      <w:r>
        <w:tab/>
      </w:r>
    </w:p>
    <w:p w:rsidR="004617B9" w:rsidRDefault="004617B9" w:rsidP="004617B9">
      <w:r>
        <w:t>Present a concise summary of the findings of abdominal examination.</w:t>
      </w:r>
    </w:p>
    <w:p w:rsidR="004617B9" w:rsidRDefault="004617B9">
      <w:r>
        <w:br w:type="page"/>
      </w:r>
    </w:p>
    <w:p w:rsidR="004617B9" w:rsidRDefault="004617B9" w:rsidP="004617B9">
      <w:r>
        <w:lastRenderedPageBreak/>
        <w:t>CRANIAL NERVE EXAMINATION</w:t>
      </w:r>
    </w:p>
    <w:p w:rsidR="004617B9" w:rsidRDefault="004617B9" w:rsidP="004617B9">
      <w:r>
        <w:t>Make general observations in relation to cranial nerve abnormalities.</w:t>
      </w:r>
    </w:p>
    <w:p w:rsidR="004617B9" w:rsidRDefault="004617B9" w:rsidP="004617B9">
      <w:r>
        <w:t xml:space="preserve"> </w:t>
      </w:r>
      <w:r>
        <w:tab/>
      </w:r>
    </w:p>
    <w:p w:rsidR="004617B9" w:rsidRDefault="004617B9" w:rsidP="004617B9">
      <w:r>
        <w:t>Describe/demonstrate how to examine the sense of smell.</w:t>
      </w:r>
    </w:p>
    <w:p w:rsidR="004617B9" w:rsidRDefault="004617B9" w:rsidP="004617B9">
      <w:r>
        <w:t xml:space="preserve"> </w:t>
      </w:r>
      <w:r>
        <w:tab/>
      </w:r>
    </w:p>
    <w:p w:rsidR="004617B9" w:rsidRDefault="004617B9" w:rsidP="004617B9">
      <w:r>
        <w:t>Examine visual acuity using a Snellen chart.</w:t>
      </w:r>
    </w:p>
    <w:p w:rsidR="004617B9" w:rsidRDefault="004617B9" w:rsidP="004617B9">
      <w:r>
        <w:t xml:space="preserve"> </w:t>
      </w:r>
      <w:r>
        <w:tab/>
      </w:r>
    </w:p>
    <w:p w:rsidR="004617B9" w:rsidRDefault="004617B9" w:rsidP="004617B9">
      <w:r>
        <w:t>Demonstrate pupillary reflexes and describe common abnormalities.</w:t>
      </w:r>
    </w:p>
    <w:p w:rsidR="004617B9" w:rsidRDefault="004617B9" w:rsidP="004617B9">
      <w:r>
        <w:t xml:space="preserve"> </w:t>
      </w:r>
      <w:r>
        <w:tab/>
      </w:r>
    </w:p>
    <w:p w:rsidR="004617B9" w:rsidRDefault="004617B9" w:rsidP="004617B9">
      <w:r>
        <w:t>Examine visual fields by confrontation, describe common abnormalities including homonymous and bitemporal hemianopias and list the common causes.</w:t>
      </w:r>
    </w:p>
    <w:p w:rsidR="004617B9" w:rsidRDefault="004617B9" w:rsidP="004617B9">
      <w:r>
        <w:t xml:space="preserve"> </w:t>
      </w:r>
      <w:r>
        <w:tab/>
      </w:r>
    </w:p>
    <w:p w:rsidR="004617B9" w:rsidRDefault="004617B9" w:rsidP="004617B9">
      <w:r>
        <w:t>Perform fundoscopy using an ophthalmoscope and describe common appearances of diabetes, hypertension and papilloedema.</w:t>
      </w:r>
    </w:p>
    <w:p w:rsidR="004617B9" w:rsidRDefault="004617B9" w:rsidP="004617B9">
      <w:r>
        <w:t xml:space="preserve"> </w:t>
      </w:r>
      <w:r>
        <w:tab/>
      </w:r>
    </w:p>
    <w:p w:rsidR="004617B9" w:rsidRDefault="004617B9" w:rsidP="004617B9">
      <w:r>
        <w:t>Examine eye movements and describe features of 3rd, 4th and 6th nerve palsies.</w:t>
      </w:r>
    </w:p>
    <w:p w:rsidR="004617B9" w:rsidRDefault="004617B9" w:rsidP="004617B9">
      <w:r>
        <w:t xml:space="preserve"> </w:t>
      </w:r>
      <w:r>
        <w:tab/>
      </w:r>
    </w:p>
    <w:p w:rsidR="004617B9" w:rsidRDefault="004617B9" w:rsidP="004617B9">
      <w:r>
        <w:t>Demonstrate and describe nystagmus, and give a list of causes</w:t>
      </w:r>
    </w:p>
    <w:p w:rsidR="004617B9" w:rsidRDefault="004617B9" w:rsidP="004617B9">
      <w:r>
        <w:t xml:space="preserve"> </w:t>
      </w:r>
      <w:r>
        <w:tab/>
      </w:r>
    </w:p>
    <w:p w:rsidR="004617B9" w:rsidRDefault="004617B9" w:rsidP="004617B9">
      <w:r>
        <w:t>Examine the motor and sensory divisions of the 5th nerve.</w:t>
      </w:r>
    </w:p>
    <w:p w:rsidR="004617B9" w:rsidRDefault="004617B9" w:rsidP="004617B9">
      <w:r>
        <w:t xml:space="preserve"> </w:t>
      </w:r>
      <w:r>
        <w:tab/>
      </w:r>
    </w:p>
    <w:p w:rsidR="004617B9" w:rsidRDefault="004617B9" w:rsidP="004617B9">
      <w:r>
        <w:t>Elicit a corneal reflex.</w:t>
      </w:r>
    </w:p>
    <w:p w:rsidR="004617B9" w:rsidRDefault="004617B9" w:rsidP="004617B9">
      <w:r>
        <w:t xml:space="preserve"> </w:t>
      </w:r>
      <w:r>
        <w:tab/>
      </w:r>
    </w:p>
    <w:p w:rsidR="004617B9" w:rsidRDefault="004617B9" w:rsidP="004617B9">
      <w:r>
        <w:t>Outline the differences between an upper and lower motor neurone 7th nerve lesion.</w:t>
      </w:r>
    </w:p>
    <w:p w:rsidR="004617B9" w:rsidRDefault="004617B9" w:rsidP="004617B9">
      <w:r>
        <w:t xml:space="preserve"> </w:t>
      </w:r>
      <w:r>
        <w:tab/>
      </w:r>
    </w:p>
    <w:p w:rsidR="004617B9" w:rsidRDefault="004617B9" w:rsidP="004617B9">
      <w:r>
        <w:t>Demonstrate simple tests of hearing including Rinne's and Weber's tests.</w:t>
      </w:r>
    </w:p>
    <w:p w:rsidR="004617B9" w:rsidRDefault="004617B9" w:rsidP="004617B9">
      <w:r>
        <w:t xml:space="preserve"> </w:t>
      </w:r>
      <w:r>
        <w:tab/>
      </w:r>
    </w:p>
    <w:p w:rsidR="004617B9" w:rsidRDefault="004617B9" w:rsidP="004617B9">
      <w:r>
        <w:t>Elicit a gag reflexdescribe the cause of uvular deviation and outline the underlying cranial nerve innervation.</w:t>
      </w:r>
    </w:p>
    <w:p w:rsidR="004617B9" w:rsidRDefault="004617B9" w:rsidP="004617B9">
      <w:r>
        <w:lastRenderedPageBreak/>
        <w:t xml:space="preserve"> </w:t>
      </w:r>
      <w:r>
        <w:tab/>
      </w:r>
    </w:p>
    <w:p w:rsidR="004617B9" w:rsidRDefault="004617B9" w:rsidP="004617B9">
      <w:r>
        <w:t>Examine the 11th and 12th nerves.</w:t>
      </w:r>
    </w:p>
    <w:p w:rsidR="004617B9" w:rsidRDefault="004617B9" w:rsidP="004617B9">
      <w:r>
        <w:t xml:space="preserve"> </w:t>
      </w:r>
      <w:r>
        <w:tab/>
      </w:r>
    </w:p>
    <w:p w:rsidR="004617B9" w:rsidRDefault="004617B9" w:rsidP="004617B9">
      <w:r>
        <w:t>Demonstrate competence to communicate with people with physical and complex disability, including those with impaired speech.</w:t>
      </w:r>
    </w:p>
    <w:p w:rsidR="004617B9" w:rsidRDefault="004617B9" w:rsidP="004617B9">
      <w:r>
        <w:t xml:space="preserve"> </w:t>
      </w:r>
      <w:r>
        <w:tab/>
      </w:r>
    </w:p>
    <w:p w:rsidR="004617B9" w:rsidRDefault="004617B9" w:rsidP="004617B9">
      <w:r>
        <w:t>Classify abnormalities of speech including dysphasia (expressive/receptive/nominal), dysarthria and dysphonia.</w:t>
      </w:r>
    </w:p>
    <w:p w:rsidR="004617B9" w:rsidRDefault="004617B9" w:rsidP="004617B9">
      <w:r>
        <w:t xml:space="preserve"> </w:t>
      </w:r>
      <w:r>
        <w:tab/>
      </w:r>
    </w:p>
    <w:p w:rsidR="004617B9" w:rsidRDefault="004617B9" w:rsidP="004617B9">
      <w:r>
        <w:t>Summarise the findings following examination of the cranial nerves.</w:t>
      </w:r>
    </w:p>
    <w:p w:rsidR="004617B9" w:rsidRDefault="004617B9">
      <w:r>
        <w:br w:type="page"/>
      </w:r>
    </w:p>
    <w:p w:rsidR="004617B9" w:rsidRDefault="004617B9" w:rsidP="004617B9">
      <w:r>
        <w:lastRenderedPageBreak/>
        <w:t>PERIPHERAL NERVOUS SYSTEM EXAMINATION</w:t>
      </w:r>
    </w:p>
    <w:p w:rsidR="004617B9" w:rsidRDefault="004617B9" w:rsidP="004617B9">
      <w:r>
        <w:t>Make general observations in relation to the limbs including abnormalities of posture/gait, weakness, wasting, and fasciculation..</w:t>
      </w:r>
    </w:p>
    <w:p w:rsidR="004617B9" w:rsidRDefault="004617B9" w:rsidP="004617B9">
      <w:r>
        <w:t xml:space="preserve"> </w:t>
      </w:r>
      <w:r>
        <w:tab/>
      </w:r>
    </w:p>
    <w:p w:rsidR="004617B9" w:rsidRDefault="004617B9" w:rsidP="004617B9">
      <w:r>
        <w:t>Describe and classify tremor including a postural tremor, rest tremor, intention tremor and a flapping tremor (asterixis).</w:t>
      </w:r>
    </w:p>
    <w:p w:rsidR="004617B9" w:rsidRDefault="004617B9" w:rsidP="004617B9">
      <w:r>
        <w:t xml:space="preserve"> </w:t>
      </w:r>
      <w:r>
        <w:tab/>
      </w:r>
    </w:p>
    <w:p w:rsidR="004617B9" w:rsidRDefault="004617B9" w:rsidP="004617B9">
      <w:r>
        <w:t>Examine limb tone and describe common abnormalities.</w:t>
      </w:r>
    </w:p>
    <w:p w:rsidR="004617B9" w:rsidRDefault="004617B9" w:rsidP="004617B9">
      <w:r>
        <w:t xml:space="preserve"> </w:t>
      </w:r>
      <w:r>
        <w:tab/>
      </w:r>
    </w:p>
    <w:p w:rsidR="004617B9" w:rsidRDefault="004617B9" w:rsidP="004617B9">
      <w:r>
        <w:t>Systematically examine the major muscle groups of the upper and lower limb.</w:t>
      </w:r>
    </w:p>
    <w:p w:rsidR="004617B9" w:rsidRDefault="004617B9" w:rsidP="004617B9">
      <w:r>
        <w:t xml:space="preserve"> </w:t>
      </w:r>
      <w:r>
        <w:tab/>
      </w:r>
    </w:p>
    <w:p w:rsidR="004617B9" w:rsidRDefault="004617B9" w:rsidP="004617B9">
      <w:r>
        <w:t>Elicit deep tendon reflexes and the plantar response and correctly classify upper and lower motor neurone lesions according to the findings.</w:t>
      </w:r>
    </w:p>
    <w:p w:rsidR="004617B9" w:rsidRDefault="004617B9" w:rsidP="004617B9">
      <w:r>
        <w:t xml:space="preserve"> </w:t>
      </w:r>
      <w:r>
        <w:tab/>
      </w:r>
    </w:p>
    <w:p w:rsidR="004617B9" w:rsidRDefault="004617B9" w:rsidP="004617B9">
      <w:r>
        <w:t>Demonstrate how to 'reinforce' a tendon reflex.</w:t>
      </w:r>
    </w:p>
    <w:p w:rsidR="004617B9" w:rsidRDefault="004617B9" w:rsidP="004617B9">
      <w:r>
        <w:t xml:space="preserve"> </w:t>
      </w:r>
      <w:r>
        <w:tab/>
      </w:r>
    </w:p>
    <w:p w:rsidR="004617B9" w:rsidRDefault="004617B9" w:rsidP="004617B9">
      <w:r>
        <w:t>Demonstrate ankle clonus and describe its significance.</w:t>
      </w:r>
    </w:p>
    <w:p w:rsidR="004617B9" w:rsidRDefault="004617B9" w:rsidP="004617B9">
      <w:r>
        <w:t xml:space="preserve"> </w:t>
      </w:r>
      <w:r>
        <w:tab/>
      </w:r>
    </w:p>
    <w:p w:rsidR="004617B9" w:rsidRDefault="004617B9" w:rsidP="004617B9">
      <w:r>
        <w:t>Outline the clinical features associated with parietal lobe disease including dysgraphia, apraxia and sensory inattention.</w:t>
      </w:r>
    </w:p>
    <w:p w:rsidR="004617B9" w:rsidRDefault="004617B9" w:rsidP="004617B9">
      <w:r>
        <w:t xml:space="preserve"> </w:t>
      </w:r>
      <w:r>
        <w:tab/>
      </w:r>
    </w:p>
    <w:p w:rsidR="004617B9" w:rsidRDefault="004617B9" w:rsidP="004617B9">
      <w:r>
        <w:t>Elicit signs of cerebellar disease including an intention tremor, dysdiadochokinesia, ataxia and nystagmus.</w:t>
      </w:r>
    </w:p>
    <w:p w:rsidR="004617B9" w:rsidRDefault="004617B9" w:rsidP="004617B9">
      <w:r>
        <w:t xml:space="preserve"> </w:t>
      </w:r>
      <w:r>
        <w:tab/>
      </w:r>
    </w:p>
    <w:p w:rsidR="004617B9" w:rsidRDefault="004617B9" w:rsidP="004617B9">
      <w:r>
        <w:t>Describe dermatomes, myotomes and the root values of the deep tendon reflexes.</w:t>
      </w:r>
    </w:p>
    <w:p w:rsidR="004617B9" w:rsidRDefault="004617B9" w:rsidP="004617B9">
      <w:r>
        <w:t xml:space="preserve"> </w:t>
      </w:r>
      <w:r>
        <w:tab/>
      </w:r>
    </w:p>
    <w:p w:rsidR="004617B9" w:rsidRDefault="004617B9" w:rsidP="004617B9">
      <w:r>
        <w:t>Describe the features of common 'entrapment' syndromes including carpal tunnel syndrome, ulnar nerve and common peroneal nerve (foot drop).</w:t>
      </w:r>
    </w:p>
    <w:p w:rsidR="004617B9" w:rsidRDefault="004617B9" w:rsidP="004617B9">
      <w:r>
        <w:t xml:space="preserve"> </w:t>
      </w:r>
      <w:r>
        <w:tab/>
      </w:r>
    </w:p>
    <w:p w:rsidR="004617B9" w:rsidRDefault="004617B9" w:rsidP="004617B9">
      <w:r>
        <w:lastRenderedPageBreak/>
        <w:t>Examine different modalities of sensation and describedistribution of common types of sensory loss including peripheral neuropathy and spinal cord lesions.</w:t>
      </w:r>
    </w:p>
    <w:p w:rsidR="004617B9" w:rsidRDefault="004617B9" w:rsidP="004617B9">
      <w:r>
        <w:t xml:space="preserve"> </w:t>
      </w:r>
      <w:r>
        <w:tab/>
      </w:r>
    </w:p>
    <w:p w:rsidR="004617B9" w:rsidRDefault="004617B9" w:rsidP="004617B9">
      <w:r>
        <w:t>Demonstrate Romberg's sign and list the causes.</w:t>
      </w:r>
    </w:p>
    <w:p w:rsidR="004617B9" w:rsidRDefault="004617B9" w:rsidP="004617B9">
      <w:r>
        <w:t xml:space="preserve"> </w:t>
      </w:r>
      <w:r>
        <w:tab/>
      </w:r>
    </w:p>
    <w:p w:rsidR="004617B9" w:rsidRDefault="004617B9" w:rsidP="004617B9">
      <w:r>
        <w:t>Summarise the findings following neurological examination of the limbs.</w:t>
      </w:r>
    </w:p>
    <w:p w:rsidR="004617B9" w:rsidRDefault="004617B9">
      <w:r>
        <w:br w:type="page"/>
      </w:r>
    </w:p>
    <w:p w:rsidR="004617B9" w:rsidRDefault="004617B9" w:rsidP="004617B9">
      <w:r>
        <w:lastRenderedPageBreak/>
        <w:t>MUSCULOSKELETAL EXAMINATION</w:t>
      </w:r>
    </w:p>
    <w:p w:rsidR="004617B9" w:rsidRDefault="004617B9" w:rsidP="004617B9">
      <w:r>
        <w:t>Make general observations about the appearance of the patient in relation to the MSK system, including abnormal swelling, deformity, muscle wasting, and abnormal body habitus and proportions.</w:t>
      </w:r>
    </w:p>
    <w:p w:rsidR="004617B9" w:rsidRDefault="004617B9" w:rsidP="004617B9">
      <w:r>
        <w:t xml:space="preserve"> </w:t>
      </w:r>
      <w:r>
        <w:tab/>
      </w:r>
    </w:p>
    <w:p w:rsidR="004617B9" w:rsidRDefault="004617B9" w:rsidP="004617B9">
      <w:r>
        <w:t>Undertake a GALS (Gait, Arms, Leg, Spine) screening examination.</w:t>
      </w:r>
    </w:p>
    <w:p w:rsidR="004617B9" w:rsidRDefault="004617B9" w:rsidP="004617B9">
      <w:r>
        <w:t xml:space="preserve"> </w:t>
      </w:r>
      <w:r>
        <w:tab/>
      </w:r>
    </w:p>
    <w:p w:rsidR="004617B9" w:rsidRDefault="004617B9" w:rsidP="004617B9">
      <w:r>
        <w:t>Describe the main phases of gait and characterise an abnormal gait (antalgic, Trendelenberg, spastic, Parkinsonian) in terms of phase of gait and abnormal locomotor characteristics.</w:t>
      </w:r>
    </w:p>
    <w:p w:rsidR="004617B9" w:rsidRDefault="004617B9" w:rsidP="004617B9">
      <w:r>
        <w:t xml:space="preserve"> </w:t>
      </w:r>
      <w:r>
        <w:tab/>
      </w:r>
    </w:p>
    <w:p w:rsidR="004617B9" w:rsidRDefault="004617B9" w:rsidP="004617B9">
      <w:r>
        <w:t>Identify and assess disability and handicap/disadvantage in any patient using the REPAIR screen (Review of pathology &amp; impairment; Environment; Activities; Important other people, Risk &amp; prevention).</w:t>
      </w:r>
    </w:p>
    <w:p w:rsidR="004617B9" w:rsidRDefault="004617B9" w:rsidP="004617B9">
      <w:r>
        <w:t xml:space="preserve"> </w:t>
      </w:r>
      <w:r>
        <w:tab/>
      </w:r>
    </w:p>
    <w:p w:rsidR="004617B9" w:rsidRDefault="004617B9" w:rsidP="004617B9">
      <w:r>
        <w:t>Summarise and record the findings of the GALS and REPAIR screens.</w:t>
      </w:r>
    </w:p>
    <w:p w:rsidR="004617B9" w:rsidRDefault="004617B9" w:rsidP="004617B9">
      <w:r>
        <w:t xml:space="preserve"> </w:t>
      </w:r>
      <w:r>
        <w:tab/>
      </w:r>
    </w:p>
    <w:p w:rsidR="004617B9" w:rsidRDefault="004617B9" w:rsidP="004617B9">
      <w:r>
        <w:t>Identify and characterise, through enquiry and regional examination, the symptoms and signs of arthropathy (ie. joint inflammation and/or damage) at the sternoclavicular joint, acromioclavicular joint, shoulder, elbow, wrist, hand, hip, sacroiliac joint, knee, ankle/hindfoot, midfoot and forefoot. These signs include increased heat, softtissue swelling, effusion, stress pain, jointline tenderness, crepitus, bony swelling, restricted movement, deformity and instability.</w:t>
      </w:r>
    </w:p>
    <w:p w:rsidR="004617B9" w:rsidRDefault="004617B9" w:rsidP="004617B9">
      <w:r>
        <w:t xml:space="preserve"> </w:t>
      </w:r>
      <w:r>
        <w:tab/>
      </w:r>
    </w:p>
    <w:p w:rsidR="004617B9" w:rsidRDefault="004617B9" w:rsidP="004617B9">
      <w:r>
        <w:t>Identify through inspection, palpation, resisted active movements and stress tests, common periarticular lesions (bursitis, tendinitis, tenosynovitis, enthesopathy)</w:t>
      </w:r>
    </w:p>
    <w:p w:rsidR="004617B9" w:rsidRDefault="004617B9" w:rsidP="004617B9">
      <w:r>
        <w:t xml:space="preserve"> </w:t>
      </w:r>
      <w:r>
        <w:tab/>
      </w:r>
    </w:p>
    <w:p w:rsidR="004617B9" w:rsidRDefault="004617B9" w:rsidP="004617B9">
      <w:r>
        <w:t>Differentiate by patient enquiry and examination common mechanical neck/back pain ( root entrapment), inflammatory back pain (eg. spondylitis), destructive back pain (malignancy, sepsis) and pain from vertebral fracture.</w:t>
      </w:r>
    </w:p>
    <w:p w:rsidR="004617B9" w:rsidRDefault="004617B9" w:rsidP="004617B9">
      <w:r>
        <w:t xml:space="preserve"> </w:t>
      </w:r>
      <w:r>
        <w:tab/>
      </w:r>
    </w:p>
    <w:p w:rsidR="004617B9" w:rsidRDefault="004617B9" w:rsidP="004617B9">
      <w:r>
        <w:t>Determine a hyperalgesic response to palpation at 8 tender sites (lower cervical, lower lumbar, 2nd/3rd costochondral, midsupraspinatus, trapezius skinfold rolling, lateral elbow, gluteal, medial fat pad of knee) for diagnosis of fibromyalgia.</w:t>
      </w:r>
    </w:p>
    <w:p w:rsidR="004617B9" w:rsidRDefault="004617B9" w:rsidP="004617B9">
      <w:r>
        <w:t xml:space="preserve"> </w:t>
      </w:r>
      <w:r>
        <w:tab/>
      </w:r>
    </w:p>
    <w:p w:rsidR="004617B9" w:rsidRDefault="004617B9" w:rsidP="004617B9">
      <w:r>
        <w:lastRenderedPageBreak/>
        <w:t>Determine hypermobility syndrome using a modified 9point Beighton score.</w:t>
      </w:r>
    </w:p>
    <w:p w:rsidR="004617B9" w:rsidRDefault="004617B9" w:rsidP="004617B9">
      <w:r>
        <w:t xml:space="preserve"> </w:t>
      </w:r>
      <w:r>
        <w:tab/>
      </w:r>
    </w:p>
    <w:p w:rsidR="004617B9" w:rsidRDefault="004617B9" w:rsidP="004617B9">
      <w:r>
        <w:t>Present a precise summary of the findings of a musculoskeletal examination.</w:t>
      </w:r>
    </w:p>
    <w:p w:rsidR="004617B9" w:rsidRDefault="004617B9">
      <w:r>
        <w:br w:type="page"/>
      </w:r>
    </w:p>
    <w:p w:rsidR="004617B9" w:rsidRDefault="004617B9" w:rsidP="004617B9">
      <w:r>
        <w:lastRenderedPageBreak/>
        <w:t>RECORD KEEPING</w:t>
      </w:r>
    </w:p>
    <w:p w:rsidR="004617B9" w:rsidRDefault="004617B9" w:rsidP="004617B9">
      <w:r>
        <w:t>Record a comprehensive history and examination using a structured format.</w:t>
      </w:r>
    </w:p>
    <w:p w:rsidR="004617B9" w:rsidRDefault="004617B9" w:rsidP="004617B9">
      <w:r>
        <w:t xml:space="preserve"> </w:t>
      </w:r>
      <w:r>
        <w:tab/>
      </w:r>
    </w:p>
    <w:p w:rsidR="004617B9" w:rsidRDefault="004617B9" w:rsidP="004617B9">
      <w:r>
        <w:t>Based on the information obtained from a concise clerking and examination, design a management plan which would take account of diet, frequency of measuring vital signs, fluids to be given including IV fluids, investigations, therapeutic interventions</w:t>
      </w:r>
    </w:p>
    <w:p w:rsidR="004617B9" w:rsidRDefault="004617B9" w:rsidP="004617B9">
      <w:r>
        <w:t xml:space="preserve"> </w:t>
      </w:r>
      <w:r>
        <w:tab/>
      </w:r>
    </w:p>
    <w:p w:rsidR="004617B9" w:rsidRDefault="004617B9" w:rsidP="004617B9">
      <w:r>
        <w:t>Be aware of the importance of updating the medical notes daily, including the date and time of each entry as a record of a patient's hospital care.</w:t>
      </w:r>
    </w:p>
    <w:p w:rsidR="004617B9" w:rsidRDefault="004617B9" w:rsidP="004617B9">
      <w:r>
        <w:t xml:space="preserve"> </w:t>
      </w:r>
      <w:r>
        <w:tab/>
      </w:r>
    </w:p>
    <w:p w:rsidR="004617B9" w:rsidRDefault="004617B9" w:rsidP="004617B9">
      <w:r>
        <w:t>Understand the process of drug prescribing including the use of generic drug names, legible entries, accurate dosing etc. Demonstrate awareness of common drug interactions and of the importance of the British National Formulary in guiding prescribing practice.</w:t>
      </w:r>
    </w:p>
    <w:p w:rsidR="004617B9" w:rsidRDefault="004617B9" w:rsidP="004617B9">
      <w:r>
        <w:t xml:space="preserve"> </w:t>
      </w:r>
      <w:r>
        <w:tab/>
      </w:r>
    </w:p>
    <w:p w:rsidR="004617B9" w:rsidRDefault="004617B9" w:rsidP="004617B9">
      <w:r>
        <w:t>Describe the documentation required when a patient is discharged from hospital including completion of the PRIDE card and discharge summary.</w:t>
      </w:r>
    </w:p>
    <w:p w:rsidR="004617B9" w:rsidRDefault="004617B9" w:rsidP="004617B9">
      <w:r>
        <w:t xml:space="preserve"> </w:t>
      </w:r>
      <w:r>
        <w:tab/>
      </w:r>
    </w:p>
    <w:p w:rsidR="004617B9" w:rsidRDefault="004617B9" w:rsidP="004617B9">
      <w:r>
        <w:t>Prepare a brief discharge summary for the medical records.</w:t>
      </w:r>
    </w:p>
    <w:p w:rsidR="004617B9" w:rsidRDefault="004617B9" w:rsidP="004617B9">
      <w:r>
        <w:t xml:space="preserve"> </w:t>
      </w:r>
      <w:r>
        <w:tab/>
      </w:r>
    </w:p>
    <w:p w:rsidR="004617B9" w:rsidRDefault="004617B9" w:rsidP="004617B9">
      <w:r>
        <w:t>Describe the process of certification of death of a patient including the clinical observations made to confirm death and how these are recorded in the medical notes.</w:t>
      </w:r>
    </w:p>
    <w:p w:rsidR="004617B9" w:rsidRDefault="004617B9" w:rsidP="004617B9">
      <w:r>
        <w:t xml:space="preserve"> </w:t>
      </w:r>
      <w:r>
        <w:tab/>
      </w:r>
    </w:p>
    <w:p w:rsidR="004617B9" w:rsidRDefault="004617B9" w:rsidP="004617B9">
      <w:r>
        <w:t>Demonstrate an understanding of the legal aspects of the medical record by writing appropriate entries, which reflect sound judgement and note only those elements relevant to the patient's clinical progress.</w:t>
      </w:r>
    </w:p>
    <w:p w:rsidR="004617B9" w:rsidRDefault="004617B9">
      <w:r>
        <w:br w:type="page"/>
      </w:r>
    </w:p>
    <w:p w:rsidR="004617B9" w:rsidRDefault="004617B9" w:rsidP="004617B9">
      <w:r>
        <w:lastRenderedPageBreak/>
        <w:t>EVIDENCE-BASED MEDICINE</w:t>
      </w:r>
    </w:p>
    <w:p w:rsidR="004617B9" w:rsidRDefault="004617B9" w:rsidP="004617B9">
      <w:r>
        <w:t>Define evidence based clinical practice and the actions involved in its execution</w:t>
      </w:r>
    </w:p>
    <w:p w:rsidR="004617B9" w:rsidRDefault="004617B9" w:rsidP="004617B9">
      <w:r>
        <w:t xml:space="preserve"> </w:t>
      </w:r>
      <w:r>
        <w:tab/>
      </w:r>
    </w:p>
    <w:p w:rsidR="004617B9" w:rsidRDefault="004617B9" w:rsidP="004617B9">
      <w:r>
        <w:t>Describe the sources of variation in clinical measurement including regression to the mean and the importance of observer variation.</w:t>
      </w:r>
    </w:p>
    <w:p w:rsidR="004617B9" w:rsidRDefault="004617B9" w:rsidP="004617B9">
      <w:r>
        <w:t xml:space="preserve"> </w:t>
      </w:r>
      <w:r>
        <w:tab/>
      </w:r>
    </w:p>
    <w:p w:rsidR="004617B9" w:rsidRDefault="004617B9" w:rsidP="004617B9">
      <w:r>
        <w:t>Discuss the different approaches to defining abnormality and the arguments for and against them</w:t>
      </w:r>
    </w:p>
    <w:p w:rsidR="004617B9" w:rsidRDefault="004617B9" w:rsidP="004617B9">
      <w:r>
        <w:t xml:space="preserve"> </w:t>
      </w:r>
      <w:r>
        <w:tab/>
      </w:r>
    </w:p>
    <w:p w:rsidR="004617B9" w:rsidRDefault="004617B9" w:rsidP="004617B9">
      <w:r>
        <w:t>Define sensitivity, specificity, predictive value and likelihood ratio, and discuss their interrelationships, the effect of changes in disease prevalence, and the effects of combining tests in series or in parallel</w:t>
      </w:r>
    </w:p>
    <w:p w:rsidR="004617B9" w:rsidRDefault="004617B9" w:rsidP="004617B9">
      <w:r>
        <w:t xml:space="preserve"> </w:t>
      </w:r>
      <w:r>
        <w:tab/>
      </w:r>
    </w:p>
    <w:p w:rsidR="004617B9" w:rsidRDefault="004617B9" w:rsidP="004617B9">
      <w:r>
        <w:t>Define relative risk, absolute risk, attributable risk fraction and population attributable risk.</w:t>
      </w:r>
    </w:p>
    <w:p w:rsidR="004617B9" w:rsidRDefault="004617B9" w:rsidP="004617B9">
      <w:r>
        <w:t xml:space="preserve"> </w:t>
      </w:r>
      <w:r>
        <w:tab/>
      </w:r>
    </w:p>
    <w:p w:rsidR="004617B9" w:rsidRDefault="004617B9" w:rsidP="004617B9">
      <w:r>
        <w:t>Describe the sources of bias that can arise in studies of disease prevalence, incidence and prognosis.</w:t>
      </w:r>
    </w:p>
    <w:p w:rsidR="004617B9" w:rsidRDefault="004617B9" w:rsidP="004617B9">
      <w:r>
        <w:t xml:space="preserve"> </w:t>
      </w:r>
      <w:r>
        <w:tab/>
      </w:r>
    </w:p>
    <w:p w:rsidR="004617B9" w:rsidRDefault="004617B9" w:rsidP="004617B9">
      <w:r>
        <w:t>Define and discuss explanatory/management trial, different trial designs, randomisation and its effects, types of blinding, intention to treat versus per protocol analyses, and Type I and Type II errors.</w:t>
      </w:r>
    </w:p>
    <w:p w:rsidR="004617B9" w:rsidRDefault="004617B9" w:rsidP="004617B9">
      <w:r>
        <w:t xml:space="preserve"> </w:t>
      </w:r>
      <w:r>
        <w:tab/>
      </w:r>
    </w:p>
    <w:p w:rsidR="004617B9" w:rsidRDefault="004617B9" w:rsidP="004617B9">
      <w:r>
        <w:t>Describe the different types of bias that can influence trial results and their interpretation, and the problems of small trials and publication bias.</w:t>
      </w:r>
    </w:p>
    <w:p w:rsidR="004617B9" w:rsidRDefault="004617B9" w:rsidP="004617B9">
      <w:r>
        <w:t xml:space="preserve"> </w:t>
      </w:r>
      <w:r>
        <w:tab/>
      </w:r>
    </w:p>
    <w:p w:rsidR="004617B9" w:rsidRDefault="004617B9" w:rsidP="004617B9">
      <w:r>
        <w:t>Describe the benefits, and outline the steps involved, in a systematic review and metaanalysis.</w:t>
      </w:r>
    </w:p>
    <w:p w:rsidR="004617B9" w:rsidRDefault="004617B9" w:rsidP="004617B9">
      <w:r>
        <w:t xml:space="preserve"> </w:t>
      </w:r>
      <w:r>
        <w:tab/>
      </w:r>
    </w:p>
    <w:p w:rsidR="004617B9" w:rsidRDefault="004617B9" w:rsidP="004617B9">
      <w:r>
        <w:t>Define placebo, nocebo and contextual responses to treatment and describe possible mechanisms that explain these effects</w:t>
      </w:r>
    </w:p>
    <w:p w:rsidR="004617B9" w:rsidRDefault="004617B9" w:rsidP="004617B9">
      <w:r>
        <w:t xml:space="preserve"> </w:t>
      </w:r>
      <w:r>
        <w:tab/>
      </w:r>
    </w:p>
    <w:p w:rsidR="004617B9" w:rsidRDefault="004617B9" w:rsidP="004617B9">
      <w:r>
        <w:t>Discuss the relevance of contextual responses in clinical practice and ways of optimising thes effects for patient benefit.</w:t>
      </w:r>
    </w:p>
    <w:p w:rsidR="004617B9" w:rsidRDefault="004617B9" w:rsidP="004617B9">
      <w:r>
        <w:t xml:space="preserve"> </w:t>
      </w:r>
      <w:r>
        <w:tab/>
      </w:r>
    </w:p>
    <w:p w:rsidR="004617B9" w:rsidRDefault="004617B9" w:rsidP="004617B9">
      <w:r>
        <w:lastRenderedPageBreak/>
        <w:t>Define screening and distinguish between mass proactive screening and opportunistic case finding.</w:t>
      </w:r>
    </w:p>
    <w:p w:rsidR="004617B9" w:rsidRDefault="004617B9" w:rsidP="004617B9">
      <w:r>
        <w:t xml:space="preserve"> </w:t>
      </w:r>
      <w:r>
        <w:tab/>
      </w:r>
    </w:p>
    <w:p w:rsidR="004617B9" w:rsidRDefault="004617B9" w:rsidP="004617B9">
      <w:r>
        <w:t>Describe the circumstances in which preliminary consideration of screening would be reasonable and how screening should then be evaluated.</w:t>
      </w:r>
    </w:p>
    <w:p w:rsidR="004617B9" w:rsidRDefault="004617B9" w:rsidP="004617B9">
      <w:r>
        <w:t xml:space="preserve"> </w:t>
      </w:r>
      <w:r>
        <w:tab/>
      </w:r>
    </w:p>
    <w:p w:rsidR="004617B9" w:rsidRDefault="004617B9" w:rsidP="004617B9">
      <w:r>
        <w:t>Describe how lead time bias, duration bias and selection bias affect the assessment of screening</w:t>
      </w:r>
    </w:p>
    <w:p w:rsidR="004617B9" w:rsidRDefault="004617B9" w:rsidP="004617B9">
      <w:r>
        <w:t xml:space="preserve"> </w:t>
      </w:r>
      <w:r>
        <w:tab/>
      </w:r>
    </w:p>
    <w:p w:rsidR="004617B9" w:rsidRDefault="004617B9" w:rsidP="004617B9">
      <w:r>
        <w:t>Discuss examples of the major screening programmes currently operating in the UK.</w:t>
      </w:r>
    </w:p>
    <w:p w:rsidR="004617B9" w:rsidRDefault="004617B9" w:rsidP="004617B9">
      <w:r>
        <w:t xml:space="preserve"> </w:t>
      </w:r>
      <w:r>
        <w:tab/>
      </w:r>
    </w:p>
    <w:p w:rsidR="004617B9" w:rsidRDefault="004617B9" w:rsidP="004617B9">
      <w:r>
        <w:t>Describe the main components of the health needs assessment process.</w:t>
      </w:r>
    </w:p>
    <w:p w:rsidR="004617B9" w:rsidRDefault="004617B9" w:rsidP="004617B9">
      <w:r>
        <w:t xml:space="preserve"> </w:t>
      </w:r>
      <w:r>
        <w:tab/>
      </w:r>
    </w:p>
    <w:p w:rsidR="004617B9" w:rsidRDefault="004617B9" w:rsidP="004617B9">
      <w:r>
        <w:t>Discuss the various ways of measuring ill health</w:t>
      </w:r>
    </w:p>
    <w:p w:rsidR="004617B9" w:rsidRDefault="004617B9" w:rsidP="004617B9">
      <w:r>
        <w:t xml:space="preserve"> </w:t>
      </w:r>
      <w:r>
        <w:tab/>
      </w:r>
    </w:p>
    <w:p w:rsidR="004617B9" w:rsidRDefault="004617B9" w:rsidP="004617B9">
      <w:r>
        <w:t>Describe how population characteristics may be measured and the effects of these on local outcome measures.</w:t>
      </w:r>
    </w:p>
    <w:p w:rsidR="004617B9" w:rsidRDefault="004617B9" w:rsidP="004617B9">
      <w:r>
        <w:t xml:space="preserve"> </w:t>
      </w:r>
      <w:r>
        <w:tab/>
      </w:r>
    </w:p>
    <w:p w:rsidR="004617B9" w:rsidRDefault="004617B9" w:rsidP="004617B9">
      <w:r>
        <w:t>Define clinical audit and describe its purpose and what it involves (the audit loop).</w:t>
      </w:r>
    </w:p>
    <w:p w:rsidR="004617B9" w:rsidRDefault="004617B9" w:rsidP="004617B9">
      <w:r>
        <w:t xml:space="preserve"> </w:t>
      </w:r>
      <w:r>
        <w:tab/>
      </w:r>
    </w:p>
    <w:p w:rsidR="004617B9" w:rsidRDefault="004617B9" w:rsidP="004617B9">
      <w:r>
        <w:t>Describe the common measures of health care used (structure process, outcome and quality measures).</w:t>
      </w:r>
    </w:p>
    <w:p w:rsidR="004617B9" w:rsidRDefault="004617B9" w:rsidP="004617B9">
      <w:r>
        <w:t xml:space="preserve"> </w:t>
      </w:r>
      <w:r>
        <w:tab/>
      </w:r>
    </w:p>
    <w:p w:rsidR="004617B9" w:rsidRDefault="004617B9" w:rsidP="004617B9">
      <w:r>
        <w:t>Define the terms costbenefit analysis, costeffectiveness analysis, cost utility analysis, QALY, efficiency and effectiveness.</w:t>
      </w:r>
    </w:p>
    <w:p w:rsidR="004617B9" w:rsidRDefault="004617B9" w:rsidP="004617B9">
      <w:r>
        <w:t xml:space="preserve"> </w:t>
      </w:r>
      <w:r>
        <w:tab/>
      </w:r>
    </w:p>
    <w:p w:rsidR="004617B9" w:rsidRDefault="004617B9" w:rsidP="004617B9">
      <w:r>
        <w:t>Discuss the difference between wants, demands and needs for health care.</w:t>
      </w:r>
    </w:p>
    <w:p w:rsidR="004617B9" w:rsidRDefault="004617B9" w:rsidP="004617B9">
      <w:r>
        <w:t xml:space="preserve"> </w:t>
      </w:r>
      <w:r>
        <w:tab/>
      </w:r>
    </w:p>
    <w:p w:rsidR="004617B9" w:rsidRDefault="004617B9" w:rsidP="004617B9">
      <w:r>
        <w:t>Calculate from suitable data the sensitivity, specificity, predictive value and likelihood ratio of a test.</w:t>
      </w:r>
    </w:p>
    <w:p w:rsidR="004617B9" w:rsidRDefault="004617B9" w:rsidP="004617B9">
      <w:r>
        <w:t xml:space="preserve"> </w:t>
      </w:r>
      <w:r>
        <w:tab/>
      </w:r>
    </w:p>
    <w:p w:rsidR="004617B9" w:rsidRDefault="004617B9" w:rsidP="004617B9">
      <w:r>
        <w:lastRenderedPageBreak/>
        <w:t>Critically appraise a published clinical trial and determine whether the results are valid and whether you should incorporate them into your clinical practice.</w:t>
      </w:r>
    </w:p>
    <w:p w:rsidR="004617B9" w:rsidRDefault="004617B9" w:rsidP="004617B9">
      <w:r>
        <w:t xml:space="preserve"> </w:t>
      </w:r>
      <w:r>
        <w:tab/>
      </w:r>
    </w:p>
    <w:p w:rsidR="004617B9" w:rsidRDefault="004617B9" w:rsidP="004617B9">
      <w:r>
        <w:t>Identify aspects of a particular service that could be assessed for audit purposes.</w:t>
      </w:r>
    </w:p>
    <w:p w:rsidR="004617B9" w:rsidRDefault="004617B9">
      <w:r>
        <w:br w:type="page"/>
      </w:r>
    </w:p>
    <w:p w:rsidR="004617B9" w:rsidRDefault="004617B9" w:rsidP="004617B9">
      <w:r>
        <w:lastRenderedPageBreak/>
        <w:t>ACCIDENT AND EMERGENCY</w:t>
      </w:r>
    </w:p>
    <w:p w:rsidR="004617B9" w:rsidRDefault="004617B9" w:rsidP="004617B9">
      <w:r>
        <w:t>TRAUMA</w:t>
      </w:r>
    </w:p>
    <w:p w:rsidR="004617B9" w:rsidRDefault="004617B9" w:rsidP="004617B9">
      <w:r>
        <w:t>Identify the correct sequence of priorities of emergency medical care to be followed in assessing the multiply injured patient including Primary survey, Parallel resuscitation, Secondary survey, The use of nearpatient testing, The role of xray and CT imaging</w:t>
      </w:r>
    </w:p>
    <w:p w:rsidR="004617B9" w:rsidRDefault="004617B9" w:rsidP="004617B9">
      <w:r>
        <w:t xml:space="preserve"> </w:t>
      </w:r>
      <w:r>
        <w:tab/>
      </w:r>
    </w:p>
    <w:p w:rsidR="004617B9" w:rsidRDefault="004617B9" w:rsidP="004617B9">
      <w:r>
        <w:t>Describe the common causation, types, assessment and management of the following types of injury Head, Chest, Abdomen and pelvis, Limbs, Spine</w:t>
      </w:r>
    </w:p>
    <w:p w:rsidR="004617B9" w:rsidRDefault="004617B9" w:rsidP="004617B9">
      <w:r>
        <w:t xml:space="preserve"> </w:t>
      </w:r>
      <w:r>
        <w:tab/>
      </w:r>
    </w:p>
    <w:p w:rsidR="004617B9" w:rsidRDefault="004617B9" w:rsidP="004617B9">
      <w:r>
        <w:t>Describe the common causation, types, assessment and management of more minor injuries including Bony injury to the upper and lower limbs, Soft tissue injury to the upper and lower limbs, Injuries to the ankle, knee, hip, wrist, elbow and shoulder</w:t>
      </w:r>
    </w:p>
    <w:p w:rsidR="004617B9" w:rsidRDefault="004617B9" w:rsidP="004617B9">
      <w:r>
        <w:t xml:space="preserve"> </w:t>
      </w:r>
      <w:r>
        <w:tab/>
      </w:r>
    </w:p>
    <w:p w:rsidR="004617B9" w:rsidRDefault="004617B9" w:rsidP="004617B9">
      <w:r>
        <w:t>Describe the initial assessment and management of a patient with multiple injuries, using the correct sequence of priorities; explain the management techniques for primary treatment and stabilisation.</w:t>
      </w:r>
    </w:p>
    <w:p w:rsidR="004617B9" w:rsidRDefault="004617B9" w:rsidP="004617B9">
      <w:r>
        <w:t xml:space="preserve"> </w:t>
      </w:r>
      <w:r>
        <w:tab/>
      </w:r>
    </w:p>
    <w:p w:rsidR="004617B9" w:rsidRDefault="004617B9" w:rsidP="004617B9">
      <w:r>
        <w:t>Discuss the basic principles of emergency treatment of haemorrhagic shock; outline steps to be taken in fluid therapy of victims of haemorrhagic shock.</w:t>
      </w:r>
    </w:p>
    <w:p w:rsidR="004617B9" w:rsidRDefault="004617B9" w:rsidP="004617B9">
      <w:r>
        <w:t xml:space="preserve"> </w:t>
      </w:r>
      <w:r>
        <w:tab/>
      </w:r>
    </w:p>
    <w:p w:rsidR="004617B9" w:rsidRDefault="004617B9" w:rsidP="004617B9">
      <w:r>
        <w:t>Identify each of the following common life threatening chest injuries (ATOMFC) and discuss their pathophysiology Airways injuries, Tension pneumothorax, Open pneumothorax, Massive haemothorax, Flail chest, Cardiac tamponade</w:t>
      </w:r>
    </w:p>
    <w:p w:rsidR="004617B9" w:rsidRDefault="004617B9" w:rsidP="004617B9">
      <w:r>
        <w:t xml:space="preserve"> </w:t>
      </w:r>
      <w:r>
        <w:tab/>
      </w:r>
    </w:p>
    <w:p w:rsidR="004617B9" w:rsidRDefault="004617B9" w:rsidP="004617B9">
      <w:r>
        <w:t>Describe the following potentially life threatening injuries and outline their initial management pulmonary contusion, aortic disruption, tracheobronchial disruption, oesophageal disruption, diaphragmatic disruption, myocardial contusion</w:t>
      </w:r>
    </w:p>
    <w:p w:rsidR="004617B9" w:rsidRDefault="004617B9" w:rsidP="004617B9">
      <w:r>
        <w:t xml:space="preserve"> </w:t>
      </w:r>
      <w:r>
        <w:tab/>
      </w:r>
    </w:p>
    <w:p w:rsidR="004617B9" w:rsidRDefault="004617B9" w:rsidP="004617B9">
      <w:r>
        <w:t>Outline diagnostic and supportive therapeutic actions for abdominal trauma including the indications and contraindications for FAST (focused assessment with sonography for trauma) or diagnostic peritoneal lavage.</w:t>
      </w:r>
    </w:p>
    <w:p w:rsidR="004617B9" w:rsidRDefault="004617B9" w:rsidP="004617B9">
      <w:r>
        <w:t xml:space="preserve"> </w:t>
      </w:r>
      <w:r>
        <w:tab/>
      </w:r>
    </w:p>
    <w:p w:rsidR="004617B9" w:rsidRDefault="004617B9" w:rsidP="004617B9">
      <w:r>
        <w:t>Discuss the general management and initial investigation of the unconscious traumatised patient</w:t>
      </w:r>
    </w:p>
    <w:p w:rsidR="004617B9" w:rsidRDefault="004617B9" w:rsidP="004617B9">
      <w:r>
        <w:t xml:space="preserve"> </w:t>
      </w:r>
      <w:r>
        <w:tab/>
      </w:r>
    </w:p>
    <w:p w:rsidR="004617B9" w:rsidRDefault="004617B9" w:rsidP="004617B9">
      <w:r>
        <w:lastRenderedPageBreak/>
        <w:t>Describe the pathology of head injury, classifying into focal and diffuse. Describe the delayed complications that can follow head injury, classifying into focal and diffuse, and outline the basic principles of rehabilitation in those with cognitive impairment</w:t>
      </w:r>
    </w:p>
    <w:p w:rsidR="004617B9" w:rsidRDefault="004617B9" w:rsidP="004617B9">
      <w:r>
        <w:t xml:space="preserve"> </w:t>
      </w:r>
      <w:r>
        <w:tab/>
      </w:r>
    </w:p>
    <w:p w:rsidR="004617B9" w:rsidRDefault="004617B9" w:rsidP="004617B9">
      <w:r>
        <w:t>Describe the Glasgow coma scale and discuss its value in neurological assessment.</w:t>
      </w:r>
    </w:p>
    <w:p w:rsidR="004617B9" w:rsidRDefault="004617B9" w:rsidP="004617B9">
      <w:r>
        <w:t xml:space="preserve"> </w:t>
      </w:r>
      <w:r>
        <w:tab/>
      </w:r>
    </w:p>
    <w:p w:rsidR="004617B9" w:rsidRDefault="004617B9" w:rsidP="004617B9">
      <w:r>
        <w:t>Describe the main causes, pathophysiological mechanisms and effects of increased intracranial pressure.</w:t>
      </w:r>
    </w:p>
    <w:p w:rsidR="004617B9" w:rsidRDefault="004617B9" w:rsidP="004617B9">
      <w:r>
        <w:t xml:space="preserve"> </w:t>
      </w:r>
      <w:r>
        <w:tab/>
      </w:r>
    </w:p>
    <w:p w:rsidR="004617B9" w:rsidRDefault="004617B9" w:rsidP="004617B9">
      <w:r>
        <w:t>Outline the therapeutic interventions that, when initiated in the early phases of management, can help to reverse or delay undesirable effects of raised intracranial pressure.</w:t>
      </w:r>
    </w:p>
    <w:p w:rsidR="004617B9" w:rsidRDefault="004617B9" w:rsidP="004617B9">
      <w:r>
        <w:t xml:space="preserve"> </w:t>
      </w:r>
      <w:r>
        <w:tab/>
      </w:r>
    </w:p>
    <w:p w:rsidR="004617B9" w:rsidRDefault="004617B9" w:rsidP="004617B9">
      <w:r>
        <w:t>Specify the principles of acute management of the patient with spine or spinal cord injury.</w:t>
      </w:r>
    </w:p>
    <w:p w:rsidR="004617B9" w:rsidRDefault="004617B9" w:rsidP="004617B9">
      <w:r>
        <w:t xml:space="preserve"> </w:t>
      </w:r>
      <w:r>
        <w:tab/>
      </w:r>
    </w:p>
    <w:p w:rsidR="004617B9" w:rsidRDefault="004617B9" w:rsidP="004617B9">
      <w:r>
        <w:t>Given a patient with spine or spinal cord injury, describe how to stabilise the injury.</w:t>
      </w:r>
    </w:p>
    <w:p w:rsidR="004617B9" w:rsidRDefault="004617B9" w:rsidP="004617B9">
      <w:r>
        <w:t xml:space="preserve"> </w:t>
      </w:r>
      <w:r>
        <w:tab/>
      </w:r>
    </w:p>
    <w:p w:rsidR="004617B9" w:rsidRDefault="004617B9" w:rsidP="004617B9">
      <w:r>
        <w:t>Specify the principles of rehabilitation of a patient with spinal cord injury.</w:t>
      </w:r>
    </w:p>
    <w:p w:rsidR="004617B9" w:rsidRDefault="004617B9" w:rsidP="004617B9">
      <w:r>
        <w:t xml:space="preserve"> </w:t>
      </w:r>
      <w:r>
        <w:tab/>
      </w:r>
    </w:p>
    <w:p w:rsidR="004617B9" w:rsidRDefault="004617B9" w:rsidP="004617B9">
      <w:r>
        <w:t>Identify the various types of limb injuries and list the priorities of assessment and management of each.</w:t>
      </w:r>
    </w:p>
    <w:p w:rsidR="004617B9" w:rsidRDefault="004617B9" w:rsidP="004617B9">
      <w:r>
        <w:t xml:space="preserve"> </w:t>
      </w:r>
      <w:r>
        <w:tab/>
      </w:r>
    </w:p>
    <w:p w:rsidR="004617B9" w:rsidRDefault="004617B9" w:rsidP="004617B9">
      <w:r>
        <w:t>Discuss the principles of limb immobilisation.</w:t>
      </w:r>
    </w:p>
    <w:p w:rsidR="004617B9" w:rsidRDefault="004617B9" w:rsidP="004617B9">
      <w:r>
        <w:t xml:space="preserve"> </w:t>
      </w:r>
      <w:r>
        <w:tab/>
      </w:r>
    </w:p>
    <w:p w:rsidR="004617B9" w:rsidRDefault="004617B9" w:rsidP="004617B9">
      <w:r>
        <w:t>Describe the clinical features and management of acute soft tissue injuries including neck, wrist/hand, knee and ankle sprains, and animal and human bites; and specify the indications for tetanus prophylaxis.</w:t>
      </w:r>
    </w:p>
    <w:p w:rsidR="004617B9" w:rsidRDefault="004617B9" w:rsidP="004617B9">
      <w:r>
        <w:t xml:space="preserve"> </w:t>
      </w:r>
      <w:r>
        <w:tab/>
      </w:r>
    </w:p>
    <w:p w:rsidR="004617B9" w:rsidRDefault="004617B9" w:rsidP="004617B9">
      <w:r>
        <w:t>Discuss the aetiology, presentation and emergency management of a compartment syndrome.</w:t>
      </w:r>
    </w:p>
    <w:p w:rsidR="004617B9" w:rsidRDefault="004617B9" w:rsidP="004617B9">
      <w:r>
        <w:t xml:space="preserve"> </w:t>
      </w:r>
      <w:r>
        <w:tab/>
      </w:r>
    </w:p>
    <w:p w:rsidR="004617B9" w:rsidRDefault="004617B9" w:rsidP="004617B9">
      <w:r>
        <w:t>Outline the general principles of management on the transportation or transfer of the trauma patient.</w:t>
      </w:r>
    </w:p>
    <w:p w:rsidR="004617B9" w:rsidRDefault="004617B9">
      <w:r>
        <w:lastRenderedPageBreak/>
        <w:br w:type="page"/>
      </w:r>
    </w:p>
    <w:p w:rsidR="004617B9" w:rsidRDefault="004617B9" w:rsidP="004617B9">
      <w:r>
        <w:lastRenderedPageBreak/>
        <w:t>Conduct an initial assessment and management survey on a patient with multiple injuries, using the correct sequence of priorities and explanation of the management techniques for primary treatment and stabilisation.</w:t>
      </w:r>
    </w:p>
    <w:p w:rsidR="004617B9" w:rsidRDefault="004617B9" w:rsidP="004617B9">
      <w:r>
        <w:t xml:space="preserve"> </w:t>
      </w:r>
      <w:r>
        <w:tab/>
      </w:r>
    </w:p>
    <w:p w:rsidR="004617B9" w:rsidRDefault="004617B9" w:rsidP="004617B9">
      <w:r>
        <w:t>Conduct a neurological examination and determine the Glasgow Coma Scale on a patient with head trauma.</w:t>
      </w:r>
    </w:p>
    <w:p w:rsidR="004617B9" w:rsidRDefault="004617B9" w:rsidP="004617B9">
      <w:r>
        <w:t xml:space="preserve"> </w:t>
      </w:r>
      <w:r>
        <w:tab/>
      </w:r>
    </w:p>
    <w:p w:rsidR="004617B9" w:rsidRDefault="004617B9" w:rsidP="004617B9">
      <w:r>
        <w:t>Demonstrate the ability to immobilise the spine on a patient with a back injury.</w:t>
      </w:r>
    </w:p>
    <w:p w:rsidR="004617B9" w:rsidRDefault="004617B9" w:rsidP="004617B9">
      <w:r>
        <w:t xml:space="preserve"> </w:t>
      </w:r>
      <w:r>
        <w:tab/>
      </w:r>
    </w:p>
    <w:p w:rsidR="004617B9" w:rsidRDefault="004617B9" w:rsidP="004617B9">
      <w:r>
        <w:t>Demonstrate the ability to immobilise a fractured limb.</w:t>
      </w:r>
    </w:p>
    <w:p w:rsidR="004617B9" w:rsidRDefault="004617B9" w:rsidP="004617B9">
      <w:r>
        <w:t xml:space="preserve"> </w:t>
      </w:r>
      <w:r>
        <w:tab/>
      </w:r>
    </w:p>
    <w:p w:rsidR="004617B9" w:rsidRDefault="004617B9" w:rsidP="004617B9">
      <w:r>
        <w:t>Interpret the CXR in a patient with severe closed chest trauma.</w:t>
      </w:r>
    </w:p>
    <w:p w:rsidR="004617B9" w:rsidRDefault="004617B9" w:rsidP="004617B9">
      <w:r>
        <w:t xml:space="preserve"> </w:t>
      </w:r>
      <w:r>
        <w:tab/>
      </w:r>
    </w:p>
    <w:p w:rsidR="004617B9" w:rsidRDefault="004617B9" w:rsidP="004617B9">
      <w:r>
        <w:t>Interpret the pelvis and cervical spine radiographs in a trauma patient.</w:t>
      </w:r>
    </w:p>
    <w:p w:rsidR="004617B9" w:rsidRDefault="004617B9" w:rsidP="004617B9">
      <w:r>
        <w:t xml:space="preserve"> </w:t>
      </w:r>
      <w:r>
        <w:tab/>
      </w:r>
    </w:p>
    <w:p w:rsidR="004617B9" w:rsidRDefault="004617B9" w:rsidP="004617B9">
      <w:r>
        <w:t>Observe the performance of a FAST scan or a diagnostic peritoneal lavage in a trauma patient and understand the interpretation of the results.</w:t>
      </w:r>
    </w:p>
    <w:p w:rsidR="004617B9" w:rsidRDefault="004617B9">
      <w:r>
        <w:br w:type="page"/>
      </w:r>
    </w:p>
    <w:p w:rsidR="004617B9" w:rsidRDefault="004617B9" w:rsidP="004617B9">
      <w:r>
        <w:lastRenderedPageBreak/>
        <w:t>SKILLS IN EMERGECNY MEDICINE</w:t>
      </w:r>
    </w:p>
    <w:p w:rsidR="004617B9" w:rsidRDefault="004617B9" w:rsidP="004617B9">
      <w:r>
        <w:t>Conduct an initial assessment and management survey on a patient with multiple injuries, using the correct sequence of priorities and explanation of the management techniques for primary treatment and stabilisation.</w:t>
      </w:r>
    </w:p>
    <w:p w:rsidR="004617B9" w:rsidRDefault="004617B9" w:rsidP="004617B9">
      <w:r>
        <w:t xml:space="preserve"> </w:t>
      </w:r>
      <w:r>
        <w:tab/>
      </w:r>
    </w:p>
    <w:p w:rsidR="004617B9" w:rsidRDefault="004617B9" w:rsidP="004617B9">
      <w:r>
        <w:t>Conduct a neurological examination and determine the Glasgow Coma Scale on a patient with head trauma.</w:t>
      </w:r>
    </w:p>
    <w:p w:rsidR="004617B9" w:rsidRDefault="004617B9" w:rsidP="004617B9">
      <w:r>
        <w:t xml:space="preserve"> </w:t>
      </w:r>
      <w:r>
        <w:tab/>
      </w:r>
    </w:p>
    <w:p w:rsidR="004617B9" w:rsidRDefault="004617B9" w:rsidP="004617B9">
      <w:r>
        <w:t>Demonstrate the ability to immobilise the spine on a patient with a back injury.</w:t>
      </w:r>
    </w:p>
    <w:p w:rsidR="004617B9" w:rsidRDefault="004617B9" w:rsidP="004617B9">
      <w:r>
        <w:t xml:space="preserve"> </w:t>
      </w:r>
      <w:r>
        <w:tab/>
      </w:r>
    </w:p>
    <w:p w:rsidR="004617B9" w:rsidRDefault="004617B9" w:rsidP="004617B9">
      <w:r>
        <w:t>Demonstrate the ability to immobilise a fractured limb.</w:t>
      </w:r>
    </w:p>
    <w:p w:rsidR="004617B9" w:rsidRDefault="004617B9" w:rsidP="004617B9">
      <w:r>
        <w:t xml:space="preserve"> </w:t>
      </w:r>
      <w:r>
        <w:tab/>
      </w:r>
    </w:p>
    <w:p w:rsidR="004617B9" w:rsidRDefault="004617B9" w:rsidP="004617B9">
      <w:r>
        <w:t>Interpret the CXR in a patient with severe closed chest trauma.</w:t>
      </w:r>
    </w:p>
    <w:p w:rsidR="004617B9" w:rsidRDefault="004617B9" w:rsidP="004617B9">
      <w:r>
        <w:t xml:space="preserve"> </w:t>
      </w:r>
      <w:r>
        <w:tab/>
      </w:r>
    </w:p>
    <w:p w:rsidR="004617B9" w:rsidRDefault="004617B9" w:rsidP="004617B9">
      <w:r>
        <w:t>Interpret the pelvis and cervical spine radiographs in a trauma patient.</w:t>
      </w:r>
    </w:p>
    <w:p w:rsidR="004617B9" w:rsidRDefault="004617B9" w:rsidP="004617B9">
      <w:r>
        <w:t xml:space="preserve"> </w:t>
      </w:r>
      <w:r>
        <w:tab/>
      </w:r>
    </w:p>
    <w:p w:rsidR="004617B9" w:rsidRDefault="004617B9" w:rsidP="004617B9">
      <w:r>
        <w:t>Observe the performance of a FAST scan or a diagnostic peritoneal lavage in a trauma patient and understand the interpretation of the results.</w:t>
      </w:r>
    </w:p>
    <w:p w:rsidR="004617B9" w:rsidRDefault="004617B9">
      <w:r>
        <w:br w:type="page"/>
      </w:r>
    </w:p>
    <w:p w:rsidR="004617B9" w:rsidRDefault="004617B9" w:rsidP="004617B9">
      <w:r>
        <w:lastRenderedPageBreak/>
        <w:t>BURNS</w:t>
      </w:r>
    </w:p>
    <w:p w:rsidR="004617B9" w:rsidRDefault="004617B9" w:rsidP="004617B9">
      <w:r>
        <w:t>List and differentiate the categories of burn injury; thermal, chemical, electrical, cold, irradiation.</w:t>
      </w:r>
    </w:p>
    <w:p w:rsidR="004617B9" w:rsidRDefault="004617B9" w:rsidP="004617B9">
      <w:r>
        <w:t xml:space="preserve"> </w:t>
      </w:r>
      <w:r>
        <w:tab/>
      </w:r>
    </w:p>
    <w:p w:rsidR="004617B9" w:rsidRDefault="004617B9" w:rsidP="004617B9">
      <w:r>
        <w:t>Describe the pathophysiology of each burn category.</w:t>
      </w:r>
    </w:p>
    <w:p w:rsidR="004617B9" w:rsidRDefault="004617B9" w:rsidP="004617B9">
      <w:r>
        <w:t xml:space="preserve"> </w:t>
      </w:r>
      <w:r>
        <w:tab/>
      </w:r>
    </w:p>
    <w:p w:rsidR="004617B9" w:rsidRDefault="004617B9" w:rsidP="004617B9">
      <w:r>
        <w:t>Classify the depth of burn injury.</w:t>
      </w:r>
    </w:p>
    <w:p w:rsidR="004617B9" w:rsidRDefault="004617B9" w:rsidP="004617B9">
      <w:r>
        <w:t xml:space="preserve"> </w:t>
      </w:r>
      <w:r>
        <w:tab/>
      </w:r>
    </w:p>
    <w:p w:rsidR="004617B9" w:rsidRDefault="004617B9" w:rsidP="004617B9">
      <w:r>
        <w:t>Describe and apply the rule of nines.</w:t>
      </w:r>
    </w:p>
    <w:p w:rsidR="004617B9" w:rsidRDefault="004617B9" w:rsidP="004617B9">
      <w:r>
        <w:t xml:space="preserve"> </w:t>
      </w:r>
      <w:r>
        <w:tab/>
      </w:r>
    </w:p>
    <w:p w:rsidR="004617B9" w:rsidRDefault="004617B9" w:rsidP="004617B9">
      <w:r>
        <w:t>List the causes, symptoms and signs of inhalation injury.</w:t>
      </w:r>
    </w:p>
    <w:p w:rsidR="004617B9" w:rsidRDefault="004617B9" w:rsidP="004617B9">
      <w:r>
        <w:t xml:space="preserve"> </w:t>
      </w:r>
      <w:r>
        <w:tab/>
      </w:r>
    </w:p>
    <w:p w:rsidR="004617B9" w:rsidRDefault="004617B9" w:rsidP="004617B9">
      <w:r>
        <w:t>Outline the fluid resuscitation of burns patients, including composition, volume and timing of fluid.</w:t>
      </w:r>
    </w:p>
    <w:p w:rsidR="004617B9" w:rsidRDefault="004617B9" w:rsidP="004617B9">
      <w:r>
        <w:t xml:space="preserve"> </w:t>
      </w:r>
      <w:r>
        <w:tab/>
      </w:r>
    </w:p>
    <w:p w:rsidR="004617B9" w:rsidRDefault="004617B9" w:rsidP="004617B9">
      <w:r>
        <w:t>List the other management steps in the initial 24 hours following a burn injury, including general support, wound management and antibiotics.</w:t>
      </w:r>
    </w:p>
    <w:p w:rsidR="004617B9" w:rsidRDefault="004617B9" w:rsidP="004617B9">
      <w:r>
        <w:t xml:space="preserve"> </w:t>
      </w:r>
      <w:r>
        <w:tab/>
      </w:r>
    </w:p>
    <w:p w:rsidR="004617B9" w:rsidRDefault="004617B9" w:rsidP="004617B9">
      <w:r>
        <w:t>Discuss the management of a burns patient after the first 24 hours including fluids, wound management, metabolic needs and rehabilitation.</w:t>
      </w:r>
    </w:p>
    <w:p w:rsidR="004617B9" w:rsidRDefault="004617B9" w:rsidP="004617B9">
      <w:r>
        <w:t xml:space="preserve"> </w:t>
      </w:r>
      <w:r>
        <w:tab/>
      </w:r>
    </w:p>
    <w:p w:rsidR="004617B9" w:rsidRDefault="004617B9" w:rsidP="004617B9">
      <w:r>
        <w:t>Discuss the methods used to prepare a full thickness burn for grafting and the factors relevant to the successful take if the graft on the wound surface.</w:t>
      </w:r>
    </w:p>
    <w:p w:rsidR="004617B9" w:rsidRDefault="004617B9" w:rsidP="004617B9">
      <w:r>
        <w:t xml:space="preserve"> </w:t>
      </w:r>
      <w:r>
        <w:tab/>
      </w:r>
    </w:p>
    <w:p w:rsidR="004617B9" w:rsidRDefault="004617B9" w:rsidP="004617B9">
      <w:r>
        <w:t>Identify patients who require specialised burns centre management.</w:t>
      </w:r>
    </w:p>
    <w:p w:rsidR="004617B9" w:rsidRDefault="004617B9" w:rsidP="004617B9">
      <w:r>
        <w:t xml:space="preserve"> </w:t>
      </w:r>
      <w:r>
        <w:tab/>
      </w:r>
    </w:p>
    <w:p w:rsidR="004617B9" w:rsidRDefault="004617B9" w:rsidP="004617B9">
      <w:r>
        <w:t>Define the maximum extent to which a patient can be burned and still be managed on an outpatient basis.</w:t>
      </w:r>
    </w:p>
    <w:p w:rsidR="004617B9" w:rsidRDefault="004617B9" w:rsidP="004617B9">
      <w:r>
        <w:t xml:space="preserve"> </w:t>
      </w:r>
      <w:r>
        <w:tab/>
      </w:r>
    </w:p>
    <w:p w:rsidR="004617B9" w:rsidRDefault="004617B9" w:rsidP="004617B9">
      <w:r>
        <w:t>Describe a type of burn of &lt; 10 that would require hospitalisation.</w:t>
      </w:r>
    </w:p>
    <w:p w:rsidR="004617B9" w:rsidRDefault="004617B9" w:rsidP="004617B9">
      <w:r>
        <w:t xml:space="preserve"> </w:t>
      </w:r>
      <w:r>
        <w:tab/>
      </w:r>
    </w:p>
    <w:p w:rsidR="004617B9" w:rsidRDefault="004617B9" w:rsidP="004617B9">
      <w:r>
        <w:lastRenderedPageBreak/>
        <w:t>Given the area of the burn and its depth, calculate the fluid resuscitation requirements for the first 24 hours.</w:t>
      </w:r>
    </w:p>
    <w:p w:rsidR="004617B9" w:rsidRDefault="004617B9" w:rsidP="004617B9">
      <w:r>
        <w:t xml:space="preserve"> </w:t>
      </w:r>
      <w:r>
        <w:tab/>
      </w:r>
    </w:p>
    <w:p w:rsidR="004617B9" w:rsidRDefault="004617B9" w:rsidP="004617B9">
      <w:r>
        <w:t>Describe the necessary steps in the outpatient management of a patient with a small burn.</w:t>
      </w:r>
    </w:p>
    <w:p w:rsidR="004617B9" w:rsidRDefault="004617B9">
      <w:r>
        <w:br w:type="page"/>
      </w:r>
    </w:p>
    <w:p w:rsidR="004617B9" w:rsidRDefault="004617B9" w:rsidP="004617B9">
      <w:r>
        <w:lastRenderedPageBreak/>
        <w:t>EMERGENCY MEDICINE</w:t>
      </w:r>
    </w:p>
    <w:p w:rsidR="004617B9" w:rsidRDefault="004617B9" w:rsidP="004617B9">
      <w:r>
        <w:t>Describe the immediate assessment and management of acute presentations of Cardiac arrest and life threatening arrhythmias</w:t>
      </w:r>
    </w:p>
    <w:p w:rsidR="004617B9" w:rsidRDefault="004617B9" w:rsidP="004617B9">
      <w:r>
        <w:t xml:space="preserve"> </w:t>
      </w:r>
      <w:r>
        <w:tab/>
      </w:r>
    </w:p>
    <w:p w:rsidR="004617B9" w:rsidRDefault="004617B9" w:rsidP="004617B9">
      <w:r>
        <w:t>Describe the immediate assessment and management of acute presentations of the unconscious patient</w:t>
      </w:r>
    </w:p>
    <w:p w:rsidR="004617B9" w:rsidRDefault="004617B9" w:rsidP="004617B9">
      <w:r>
        <w:t xml:space="preserve"> </w:t>
      </w:r>
      <w:r>
        <w:tab/>
      </w:r>
    </w:p>
    <w:p w:rsidR="004617B9" w:rsidRDefault="004617B9" w:rsidP="004617B9">
      <w:r>
        <w:t>Describe the immediate assessment and management of Myocardial infarction and acute coronary syndrome</w:t>
      </w:r>
    </w:p>
    <w:p w:rsidR="004617B9" w:rsidRDefault="004617B9" w:rsidP="004617B9">
      <w:r>
        <w:t xml:space="preserve"> </w:t>
      </w:r>
      <w:r>
        <w:tab/>
      </w:r>
    </w:p>
    <w:p w:rsidR="004617B9" w:rsidRDefault="004617B9" w:rsidP="004617B9">
      <w:r>
        <w:t>Describe the immediate assessment and management of acute presentations of The breathless patient including asthma, COPD and pulmonary oedema</w:t>
      </w:r>
    </w:p>
    <w:p w:rsidR="004617B9" w:rsidRDefault="004617B9" w:rsidP="004617B9">
      <w:r>
        <w:t xml:space="preserve"> </w:t>
      </w:r>
      <w:r>
        <w:tab/>
      </w:r>
    </w:p>
    <w:p w:rsidR="004617B9" w:rsidRDefault="004617B9" w:rsidP="004617B9">
      <w:r>
        <w:t>Describe the immediate assessment and management of acute presentations of Cerebrovascular accident</w:t>
      </w:r>
    </w:p>
    <w:p w:rsidR="004617B9" w:rsidRDefault="004617B9" w:rsidP="004617B9">
      <w:r>
        <w:t xml:space="preserve"> </w:t>
      </w:r>
      <w:r>
        <w:tab/>
      </w:r>
    </w:p>
    <w:p w:rsidR="004617B9" w:rsidRDefault="004617B9" w:rsidP="004617B9">
      <w:r>
        <w:t>Describe the immediate assessment and management of acute presentations of Diabetic complications hypoglycaemia, hyperglycaemia, DKA and HHS</w:t>
      </w:r>
    </w:p>
    <w:p w:rsidR="004617B9" w:rsidRDefault="004617B9" w:rsidP="004617B9">
      <w:r>
        <w:t xml:space="preserve"> </w:t>
      </w:r>
      <w:r>
        <w:tab/>
      </w:r>
    </w:p>
    <w:p w:rsidR="004617B9" w:rsidRDefault="004617B9" w:rsidP="004617B9">
      <w:r>
        <w:t>Describe the immediate assessment and management of acute presentations of Generalised and focal seizures</w:t>
      </w:r>
    </w:p>
    <w:p w:rsidR="004617B9" w:rsidRDefault="004617B9" w:rsidP="004617B9">
      <w:r>
        <w:t xml:space="preserve"> </w:t>
      </w:r>
      <w:r>
        <w:tab/>
      </w:r>
    </w:p>
    <w:p w:rsidR="004617B9" w:rsidRDefault="004617B9" w:rsidP="004617B9">
      <w:r>
        <w:t>Describe the immediate assessment and management of acute presentations of severe sepsis</w:t>
      </w:r>
    </w:p>
    <w:p w:rsidR="004617B9" w:rsidRDefault="004617B9" w:rsidP="004617B9">
      <w:r>
        <w:t xml:space="preserve"> </w:t>
      </w:r>
      <w:r>
        <w:tab/>
      </w:r>
    </w:p>
    <w:p w:rsidR="004617B9" w:rsidRDefault="004617B9" w:rsidP="004617B9">
      <w:r>
        <w:t>Describe the immediate assessment and management of acute presentations of Anaphylaxis</w:t>
      </w:r>
    </w:p>
    <w:p w:rsidR="004617B9" w:rsidRDefault="004617B9">
      <w:r>
        <w:br w:type="page"/>
      </w:r>
    </w:p>
    <w:p w:rsidR="004617B9" w:rsidRDefault="004617B9" w:rsidP="004617B9">
      <w:r>
        <w:lastRenderedPageBreak/>
        <w:t>PSYCHIATRY AND MENTAL HEALTH</w:t>
      </w:r>
    </w:p>
    <w:p w:rsidR="004617B9" w:rsidRDefault="004617B9" w:rsidP="004617B9">
      <w:r>
        <w:t>Discuss the backgrounds to and presentation of patients who self harm</w:t>
      </w:r>
    </w:p>
    <w:p w:rsidR="004617B9" w:rsidRDefault="004617B9" w:rsidP="004617B9">
      <w:r>
        <w:t xml:space="preserve"> </w:t>
      </w:r>
      <w:r>
        <w:tab/>
      </w:r>
    </w:p>
    <w:p w:rsidR="004617B9" w:rsidRDefault="004617B9" w:rsidP="004617B9">
      <w:r>
        <w:t>Describe the main aspects of a mental state examination in the setting of acute self harm</w:t>
      </w:r>
    </w:p>
    <w:p w:rsidR="004617B9" w:rsidRDefault="004617B9" w:rsidP="004617B9">
      <w:r>
        <w:t xml:space="preserve"> </w:t>
      </w:r>
      <w:r>
        <w:tab/>
      </w:r>
    </w:p>
    <w:p w:rsidR="004617B9" w:rsidRDefault="004617B9" w:rsidP="004617B9">
      <w:r>
        <w:t>Describe the general approach to the management of patients who have taken an overdose (including main agents of overdose and antidotes etc)</w:t>
      </w:r>
    </w:p>
    <w:p w:rsidR="004617B9" w:rsidRDefault="004617B9">
      <w:r>
        <w:br w:type="page"/>
      </w:r>
    </w:p>
    <w:p w:rsidR="004617B9" w:rsidRDefault="004617B9" w:rsidP="004617B9">
      <w:r>
        <w:lastRenderedPageBreak/>
        <w:t>SURGICAL EMERGENCIES</w:t>
      </w:r>
    </w:p>
    <w:p w:rsidR="004617B9" w:rsidRDefault="004617B9" w:rsidP="004617B9">
      <w:r>
        <w:t>Discuss the differential diagnosis of patients presenting with abdominal pain and the acute abdomen</w:t>
      </w:r>
    </w:p>
    <w:p w:rsidR="004617B9" w:rsidRDefault="004617B9" w:rsidP="004617B9">
      <w:r>
        <w:t xml:space="preserve"> </w:t>
      </w:r>
      <w:r>
        <w:tab/>
      </w:r>
    </w:p>
    <w:p w:rsidR="004617B9" w:rsidRDefault="004617B9" w:rsidP="004617B9">
      <w:r>
        <w:t>Describe the assessment and management of patients presenting with testicular pain</w:t>
      </w:r>
    </w:p>
    <w:p w:rsidR="004617B9" w:rsidRDefault="004617B9" w:rsidP="004617B9">
      <w:r>
        <w:t xml:space="preserve"> </w:t>
      </w:r>
      <w:r>
        <w:tab/>
      </w:r>
    </w:p>
    <w:p w:rsidR="004617B9" w:rsidRDefault="004617B9" w:rsidP="004617B9">
      <w:r>
        <w:t>Discuss the approach to patients with vascular emergencies including abdominal aortic aneurysm, aortic dissection and limbthreatening ischaemia</w:t>
      </w:r>
    </w:p>
    <w:p w:rsidR="004617B9" w:rsidRDefault="004617B9" w:rsidP="004617B9">
      <w:r>
        <w:t xml:space="preserve"> </w:t>
      </w:r>
      <w:r>
        <w:tab/>
      </w:r>
    </w:p>
    <w:p w:rsidR="004617B9" w:rsidRDefault="004617B9" w:rsidP="004617B9">
      <w:r>
        <w:t>Describe the common acute conditions and emergencies that present to the emergency department in the following areas ENT epistaxis, earache, foreign bodies, difficulty swallowing; Ophthalmology foreign body, painful eye, altered vision; Maxillofacial facial injuries, tooth pain</w:t>
      </w:r>
    </w:p>
    <w:p w:rsidR="004617B9" w:rsidRDefault="004617B9">
      <w:r>
        <w:br w:type="page"/>
      </w:r>
    </w:p>
    <w:p w:rsidR="004617B9" w:rsidRDefault="004617B9" w:rsidP="004617B9">
      <w:r>
        <w:lastRenderedPageBreak/>
        <w:t>WORKING IN EMERGENCY CARE</w:t>
      </w:r>
    </w:p>
    <w:p w:rsidR="004617B9" w:rsidRDefault="004617B9" w:rsidP="004617B9">
      <w:r>
        <w:t>Describe the relationship of the Accident &amp; Emergency Department to the inpatient specialties and to external agencies (GP, Ambulance Service, Social Services, Community Mental Health Services etc)</w:t>
      </w:r>
    </w:p>
    <w:p w:rsidR="004617B9" w:rsidRDefault="004617B9" w:rsidP="004617B9">
      <w:r>
        <w:t xml:space="preserve"> </w:t>
      </w:r>
      <w:r>
        <w:tab/>
      </w:r>
    </w:p>
    <w:p w:rsidR="004617B9" w:rsidRDefault="004617B9" w:rsidP="004617B9">
      <w:r>
        <w:t>Describe the roles of the different staff groups within the emergency department</w:t>
      </w:r>
    </w:p>
    <w:p w:rsidR="004617B9" w:rsidRDefault="004617B9" w:rsidP="004617B9">
      <w:r>
        <w:t xml:space="preserve"> </w:t>
      </w:r>
      <w:r>
        <w:tab/>
      </w:r>
    </w:p>
    <w:p w:rsidR="004617B9" w:rsidRDefault="004617B9" w:rsidP="004617B9">
      <w:r>
        <w:t>Describe the different patient flows through an emergency department and how patients are assessed and prioritised</w:t>
      </w:r>
    </w:p>
    <w:p w:rsidR="004617B9" w:rsidRDefault="004617B9" w:rsidP="004617B9">
      <w:r>
        <w:t xml:space="preserve"> </w:t>
      </w:r>
      <w:r>
        <w:tab/>
      </w:r>
    </w:p>
    <w:p w:rsidR="004617B9" w:rsidRDefault="004617B9" w:rsidP="004617B9">
      <w:r>
        <w:t>Describe the role of blood investigations, imaging etc in decisionmaking in the emergency setting</w:t>
      </w:r>
    </w:p>
    <w:p w:rsidR="004617B9" w:rsidRDefault="004617B9" w:rsidP="004617B9">
      <w:r>
        <w:t xml:space="preserve"> </w:t>
      </w:r>
      <w:r>
        <w:tab/>
      </w:r>
    </w:p>
    <w:p w:rsidR="004617B9" w:rsidRDefault="004617B9" w:rsidP="004617B9">
      <w:r>
        <w:t>Discuss the role of the A&amp;E and acute admissions ward</w:t>
      </w:r>
    </w:p>
    <w:p w:rsidR="004617B9" w:rsidRDefault="004617B9" w:rsidP="004617B9">
      <w:r>
        <w:t xml:space="preserve"> </w:t>
      </w:r>
      <w:r>
        <w:tab/>
      </w:r>
    </w:p>
    <w:p w:rsidR="004617B9" w:rsidRDefault="004617B9" w:rsidP="004617B9">
      <w:r>
        <w:t>Describe common A&amp;E interventions e.g suturing, plaster application, wound care, removal of foreign body etc. and where possible participate under supervision</w:t>
      </w:r>
    </w:p>
    <w:p w:rsidR="004617B9" w:rsidRDefault="004617B9">
      <w:r>
        <w:br w:type="page"/>
      </w:r>
    </w:p>
    <w:p w:rsidR="004617B9" w:rsidRDefault="004617B9" w:rsidP="004617B9">
      <w:r>
        <w:lastRenderedPageBreak/>
        <w:t>ANAESTHETICS</w:t>
      </w:r>
    </w:p>
    <w:p w:rsidR="004617B9" w:rsidRDefault="004617B9" w:rsidP="004617B9">
      <w:r>
        <w:t>PRE-OPERATIVE ASSESSMENT</w:t>
      </w:r>
    </w:p>
    <w:p w:rsidR="004617B9" w:rsidRDefault="004617B9" w:rsidP="004617B9">
      <w:r>
        <w:t>Discuss the principles of general, regional and local anaesthesia.</w:t>
      </w:r>
    </w:p>
    <w:p w:rsidR="004617B9" w:rsidRDefault="004617B9" w:rsidP="004617B9">
      <w:r>
        <w:t xml:space="preserve"> </w:t>
      </w:r>
      <w:r>
        <w:tab/>
      </w:r>
    </w:p>
    <w:p w:rsidR="004617B9" w:rsidRDefault="004617B9" w:rsidP="004617B9">
      <w:r>
        <w:t>Describe the role of the anaesthetist in the theatre team; labour suite; the pain team; the critical care (ITU/HDU/outreach) team; the cardiac arrest and trauma team</w:t>
      </w:r>
    </w:p>
    <w:p w:rsidR="004617B9" w:rsidRDefault="004617B9" w:rsidP="004617B9">
      <w:r>
        <w:t xml:space="preserve"> </w:t>
      </w:r>
      <w:r>
        <w:tab/>
      </w:r>
    </w:p>
    <w:p w:rsidR="004617B9" w:rsidRDefault="004617B9" w:rsidP="004617B9">
      <w:r>
        <w:t>Describe the effects of general and spinal anaesthesia on normal cardiac and respiratory physiology.</w:t>
      </w:r>
    </w:p>
    <w:p w:rsidR="004617B9" w:rsidRDefault="004617B9" w:rsidP="004617B9">
      <w:r>
        <w:t xml:space="preserve"> </w:t>
      </w:r>
      <w:r>
        <w:tab/>
      </w:r>
    </w:p>
    <w:p w:rsidR="004617B9" w:rsidRDefault="004617B9" w:rsidP="004617B9">
      <w:r>
        <w:t>Describe the common and major risks associated with general and spinal anaesthesia</w:t>
      </w:r>
    </w:p>
    <w:p w:rsidR="004617B9" w:rsidRDefault="004617B9" w:rsidP="004617B9">
      <w:r>
        <w:t xml:space="preserve"> </w:t>
      </w:r>
      <w:r>
        <w:tab/>
      </w:r>
    </w:p>
    <w:p w:rsidR="004617B9" w:rsidRDefault="004617B9" w:rsidP="004617B9">
      <w:r>
        <w:t>Describe the indications for common preoperative tests and their potential impact on perioperative care including Full blood count, Urea and electrolytes, Liver function tests, Coagulation tests, Chest Xray, ECG and Echocardiography, Lung function tests</w:t>
      </w:r>
    </w:p>
    <w:p w:rsidR="004617B9" w:rsidRDefault="004617B9" w:rsidP="004617B9">
      <w:r>
        <w:t xml:space="preserve"> </w:t>
      </w:r>
      <w:r>
        <w:tab/>
      </w:r>
    </w:p>
    <w:p w:rsidR="004617B9" w:rsidRDefault="004617B9" w:rsidP="004617B9">
      <w:r>
        <w:t>Describe the ASA classification and methods used to classify urgency of operation.</w:t>
      </w:r>
    </w:p>
    <w:p w:rsidR="004617B9" w:rsidRDefault="004617B9" w:rsidP="004617B9">
      <w:r>
        <w:t xml:space="preserve"> </w:t>
      </w:r>
      <w:r>
        <w:tab/>
      </w:r>
    </w:p>
    <w:p w:rsidR="004617B9" w:rsidRDefault="004617B9" w:rsidP="004617B9">
      <w:r>
        <w:t>Specify appropriate starvation times for food and clear fluids</w:t>
      </w:r>
    </w:p>
    <w:p w:rsidR="004617B9" w:rsidRDefault="004617B9" w:rsidP="004617B9">
      <w:r>
        <w:t xml:space="preserve"> </w:t>
      </w:r>
      <w:r>
        <w:tab/>
      </w:r>
    </w:p>
    <w:p w:rsidR="004617B9" w:rsidRDefault="004617B9" w:rsidP="004617B9">
      <w:r>
        <w:t>Describe the principles of management of the diabetic patient presenting for surgery</w:t>
      </w:r>
    </w:p>
    <w:p w:rsidR="004617B9" w:rsidRDefault="004617B9">
      <w:r>
        <w:br w:type="page"/>
      </w:r>
    </w:p>
    <w:p w:rsidR="004617B9" w:rsidRDefault="004617B9" w:rsidP="004617B9">
      <w:r>
        <w:lastRenderedPageBreak/>
        <w:t>ANALGESIA</w:t>
      </w:r>
    </w:p>
    <w:p w:rsidR="004617B9" w:rsidRDefault="004617B9" w:rsidP="004617B9">
      <w:r>
        <w:t>Define pain</w:t>
      </w:r>
    </w:p>
    <w:p w:rsidR="004617B9" w:rsidRDefault="004617B9" w:rsidP="004617B9">
      <w:r>
        <w:t xml:space="preserve"> </w:t>
      </w:r>
      <w:r>
        <w:tab/>
      </w:r>
    </w:p>
    <w:p w:rsidR="004617B9" w:rsidRDefault="004617B9" w:rsidP="004617B9">
      <w:r>
        <w:t>Describe the adverse effects of pain</w:t>
      </w:r>
    </w:p>
    <w:p w:rsidR="004617B9" w:rsidRDefault="004617B9" w:rsidP="004617B9">
      <w:r>
        <w:t xml:space="preserve"> </w:t>
      </w:r>
      <w:r>
        <w:tab/>
      </w:r>
    </w:p>
    <w:p w:rsidR="004617B9" w:rsidRDefault="004617B9" w:rsidP="004617B9">
      <w:r>
        <w:t>Describe the WHO pain ladder</w:t>
      </w:r>
    </w:p>
    <w:p w:rsidR="004617B9" w:rsidRDefault="004617B9" w:rsidP="004617B9">
      <w:r>
        <w:t xml:space="preserve"> </w:t>
      </w:r>
      <w:r>
        <w:tab/>
      </w:r>
    </w:p>
    <w:p w:rsidR="004617B9" w:rsidRDefault="004617B9" w:rsidP="004617B9">
      <w:r>
        <w:t>Describe indications, contraindications, complications, routes and doses for commonly used drugs for acute pain Paracetamol, Nonsteroidal antiinflammatory drugs, Weak and strong opioids, Local anaesthetics</w:t>
      </w:r>
    </w:p>
    <w:p w:rsidR="004617B9" w:rsidRDefault="004617B9" w:rsidP="004617B9">
      <w:r>
        <w:t xml:space="preserve"> </w:t>
      </w:r>
      <w:r>
        <w:tab/>
      </w:r>
    </w:p>
    <w:p w:rsidR="004617B9" w:rsidRDefault="004617B9" w:rsidP="004617B9">
      <w:r>
        <w:t>Describe the principles, risk and benefits of patient controlled analgesia (PCAS)</w:t>
      </w:r>
    </w:p>
    <w:p w:rsidR="004617B9" w:rsidRDefault="004617B9" w:rsidP="004617B9">
      <w:r>
        <w:t xml:space="preserve"> </w:t>
      </w:r>
      <w:r>
        <w:tab/>
      </w:r>
    </w:p>
    <w:p w:rsidR="004617B9" w:rsidRDefault="004617B9" w:rsidP="004617B9">
      <w:r>
        <w:t>Describe the principles, risk and benefits of epidural analgesia</w:t>
      </w:r>
    </w:p>
    <w:p w:rsidR="004617B9" w:rsidRDefault="004617B9" w:rsidP="004617B9">
      <w:r>
        <w:t xml:space="preserve"> </w:t>
      </w:r>
      <w:r>
        <w:tab/>
      </w:r>
    </w:p>
    <w:p w:rsidR="004617B9" w:rsidRDefault="004617B9" w:rsidP="004617B9">
      <w:r>
        <w:t>Describe methods of nondrug analgesia (eg heat/cold, TENS, splinting)</w:t>
      </w:r>
    </w:p>
    <w:p w:rsidR="004617B9" w:rsidRDefault="004617B9">
      <w:r>
        <w:br w:type="page"/>
      </w:r>
    </w:p>
    <w:p w:rsidR="004617B9" w:rsidRDefault="004617B9" w:rsidP="004617B9">
      <w:r>
        <w:lastRenderedPageBreak/>
        <w:t>PERI-OPERATIVE CARE</w:t>
      </w:r>
    </w:p>
    <w:p w:rsidR="004617B9" w:rsidRDefault="004617B9" w:rsidP="004617B9">
      <w:r>
        <w:t>Describe causes of postoperative nausea and vomiting (PONV)</w:t>
      </w:r>
    </w:p>
    <w:p w:rsidR="004617B9" w:rsidRDefault="004617B9" w:rsidP="004617B9">
      <w:r>
        <w:t xml:space="preserve"> </w:t>
      </w:r>
      <w:r>
        <w:tab/>
      </w:r>
    </w:p>
    <w:p w:rsidR="004617B9" w:rsidRDefault="004617B9" w:rsidP="004617B9">
      <w:r>
        <w:t>Describe indications, contraindications and doses for commonly used drugs for PONV antihistamines (e.g. cyclizine), 5HT3 antagonists (e.g. ondansetron), Dopamine antagonists (e.g. droperidol), Dexamethasone</w:t>
      </w:r>
    </w:p>
    <w:p w:rsidR="004617B9" w:rsidRDefault="004617B9" w:rsidP="004617B9">
      <w:r>
        <w:t xml:space="preserve"> </w:t>
      </w:r>
      <w:r>
        <w:tab/>
      </w:r>
    </w:p>
    <w:p w:rsidR="004617B9" w:rsidRDefault="004617B9" w:rsidP="004617B9">
      <w:r>
        <w:t>Describe the principles of intravenous fluid therapy in the postoperative period.</w:t>
      </w:r>
    </w:p>
    <w:p w:rsidR="004617B9" w:rsidRDefault="004617B9" w:rsidP="004617B9">
      <w:r>
        <w:t xml:space="preserve"> </w:t>
      </w:r>
      <w:r>
        <w:tab/>
      </w:r>
    </w:p>
    <w:p w:rsidR="004617B9" w:rsidRDefault="004617B9" w:rsidP="004617B9">
      <w:r>
        <w:t>Describe the indications for oxygen therapy in the postoperative period</w:t>
      </w:r>
    </w:p>
    <w:p w:rsidR="004617B9" w:rsidRDefault="004617B9" w:rsidP="004617B9">
      <w:r>
        <w:t xml:space="preserve"> </w:t>
      </w:r>
      <w:r>
        <w:tab/>
      </w:r>
    </w:p>
    <w:p w:rsidR="004617B9" w:rsidRDefault="004617B9" w:rsidP="004617B9">
      <w:r>
        <w:t>Describe the methods of providing increased inspired oxygen.</w:t>
      </w:r>
    </w:p>
    <w:p w:rsidR="004617B9" w:rsidRDefault="004617B9" w:rsidP="004617B9">
      <w:r>
        <w:t xml:space="preserve"> </w:t>
      </w:r>
      <w:r>
        <w:tab/>
      </w:r>
    </w:p>
    <w:p w:rsidR="004617B9" w:rsidRDefault="004617B9" w:rsidP="004617B9">
      <w:r>
        <w:t>Describe the benefits and limitations of pulse oximetry.</w:t>
      </w:r>
    </w:p>
    <w:p w:rsidR="004617B9" w:rsidRDefault="004617B9" w:rsidP="004617B9">
      <w:r>
        <w:t xml:space="preserve"> </w:t>
      </w:r>
      <w:r>
        <w:tab/>
      </w:r>
    </w:p>
    <w:p w:rsidR="004617B9" w:rsidRDefault="004617B9" w:rsidP="004617B9">
      <w:r>
        <w:t>Recognize and manage a patient with an obstructed airway (also covered in critical illness attachment) Undertake appropriate head / neck positioning, sizes and insert an appropriate oropharyngeal (Guedel) airway</w:t>
      </w:r>
    </w:p>
    <w:p w:rsidR="004617B9" w:rsidRDefault="004617B9" w:rsidP="004617B9">
      <w:r>
        <w:t xml:space="preserve"> </w:t>
      </w:r>
      <w:r>
        <w:tab/>
      </w:r>
    </w:p>
    <w:p w:rsidR="004617B9" w:rsidRDefault="004617B9" w:rsidP="004617B9">
      <w:r>
        <w:t>Safely setup an intravenous fluid (MACCS in critical illness attachment)</w:t>
      </w:r>
    </w:p>
    <w:p w:rsidR="004617B9" w:rsidRDefault="004617B9" w:rsidP="004617B9">
      <w:r>
        <w:t xml:space="preserve"> </w:t>
      </w:r>
      <w:r>
        <w:tab/>
      </w:r>
    </w:p>
    <w:p w:rsidR="004617B9" w:rsidRDefault="004617B9" w:rsidP="004617B9">
      <w:r>
        <w:t>Recognize and manage a patient with suspected anaphylaxis</w:t>
      </w:r>
    </w:p>
    <w:p w:rsidR="004617B9" w:rsidRDefault="004617B9">
      <w:r>
        <w:br w:type="page"/>
      </w:r>
    </w:p>
    <w:p w:rsidR="004617B9" w:rsidRDefault="004617B9" w:rsidP="004617B9">
      <w:r>
        <w:lastRenderedPageBreak/>
        <w:t>SKILLS IN RESUSCITATION</w:t>
      </w:r>
    </w:p>
    <w:p w:rsidR="004617B9" w:rsidRDefault="004617B9" w:rsidP="004617B9">
      <w:r>
        <w:t>The student will complete a life support course during their final year. Refer to www.resus.org for current guidelines.</w:t>
      </w:r>
    </w:p>
    <w:p w:rsidR="004617B9" w:rsidRDefault="004617B9" w:rsidP="004617B9">
      <w:r>
        <w:t xml:space="preserve"> </w:t>
      </w:r>
      <w:r>
        <w:tab/>
      </w:r>
    </w:p>
    <w:p w:rsidR="004617B9" w:rsidRDefault="004617B9" w:rsidP="004617B9">
      <w:r>
        <w:t>Maintain an airway</w:t>
      </w:r>
    </w:p>
    <w:p w:rsidR="004617B9" w:rsidRDefault="004617B9" w:rsidP="004617B9">
      <w:r>
        <w:t xml:space="preserve"> </w:t>
      </w:r>
      <w:r>
        <w:tab/>
      </w:r>
    </w:p>
    <w:p w:rsidR="004617B9" w:rsidRDefault="004617B9" w:rsidP="004617B9">
      <w:r>
        <w:t>Obtain venous access</w:t>
      </w:r>
    </w:p>
    <w:p w:rsidR="004617B9" w:rsidRDefault="004617B9" w:rsidP="004617B9">
      <w:r>
        <w:t xml:space="preserve"> </w:t>
      </w:r>
      <w:r>
        <w:tab/>
      </w:r>
    </w:p>
    <w:p w:rsidR="004617B9" w:rsidRDefault="004617B9" w:rsidP="004617B9">
      <w:r>
        <w:t>Perform Basic Life support and cardiopulmonary resuscitation</w:t>
      </w:r>
    </w:p>
    <w:p w:rsidR="004617B9" w:rsidRDefault="004617B9" w:rsidP="004617B9">
      <w:r>
        <w:t xml:space="preserve"> </w:t>
      </w:r>
      <w:r>
        <w:tab/>
      </w:r>
    </w:p>
    <w:p w:rsidR="004617B9" w:rsidRDefault="004617B9" w:rsidP="004617B9">
      <w:r>
        <w:t>Recognise the critically ill patient</w:t>
      </w:r>
    </w:p>
    <w:p w:rsidR="004617B9" w:rsidRDefault="004617B9" w:rsidP="004617B9">
      <w:r>
        <w:t xml:space="preserve"> </w:t>
      </w:r>
      <w:r>
        <w:tab/>
      </w:r>
    </w:p>
    <w:p w:rsidR="004617B9" w:rsidRDefault="004617B9" w:rsidP="004617B9">
      <w:r>
        <w:t>Recognise triggers for admission to ITU</w:t>
      </w:r>
    </w:p>
    <w:p w:rsidR="004617B9" w:rsidRDefault="004617B9">
      <w:r>
        <w:br w:type="page"/>
      </w:r>
    </w:p>
    <w:p w:rsidR="004617B9" w:rsidRDefault="004617B9" w:rsidP="004617B9">
      <w:r>
        <w:lastRenderedPageBreak/>
        <w:t>CRITICAL ILLNESS</w:t>
      </w:r>
    </w:p>
    <w:p w:rsidR="004617B9" w:rsidRDefault="004617B9" w:rsidP="004617B9">
      <w:r>
        <w:t>RECOGNITION OF THE CRITICALLY ILL PATIENT</w:t>
      </w:r>
    </w:p>
    <w:p w:rsidR="004617B9" w:rsidRDefault="004617B9" w:rsidP="004617B9">
      <w:r>
        <w:t>Describe the concept of the Early Warning System score and the use of this tool to trigger senior review and / or admission of the patient to the augmented care areas (HDU/ITU).</w:t>
      </w:r>
    </w:p>
    <w:p w:rsidR="004617B9" w:rsidRDefault="004617B9" w:rsidP="004617B9">
      <w:r>
        <w:t xml:space="preserve"> </w:t>
      </w:r>
      <w:r>
        <w:tab/>
      </w:r>
    </w:p>
    <w:p w:rsidR="004617B9" w:rsidRDefault="004617B9" w:rsidP="004617B9">
      <w:r>
        <w:t>Identify risk factors for critical illness such as mechanisms of injury, commorbidities, past medical and surgical history.</w:t>
      </w:r>
    </w:p>
    <w:p w:rsidR="004617B9" w:rsidRDefault="004617B9" w:rsidP="004617B9">
      <w:r>
        <w:t xml:space="preserve"> </w:t>
      </w:r>
      <w:r>
        <w:tab/>
      </w:r>
    </w:p>
    <w:p w:rsidR="004617B9" w:rsidRDefault="004617B9" w:rsidP="004617B9">
      <w:r>
        <w:t>Describe the use and limitations of risk scoring systems for common critical illnesses such as GI bleeding, pancreatitis, trauma.</w:t>
      </w:r>
    </w:p>
    <w:p w:rsidR="004617B9" w:rsidRDefault="004617B9" w:rsidP="004617B9">
      <w:r>
        <w:t xml:space="preserve"> </w:t>
      </w:r>
      <w:r>
        <w:tab/>
      </w:r>
    </w:p>
    <w:p w:rsidR="004617B9" w:rsidRDefault="004617B9" w:rsidP="004617B9">
      <w:r>
        <w:t>Take an appropriate history and use method of examination appropriate to a critically ill patient (ABCDE).</w:t>
      </w:r>
    </w:p>
    <w:p w:rsidR="004617B9" w:rsidRDefault="004617B9" w:rsidP="004617B9">
      <w:r>
        <w:t xml:space="preserve"> </w:t>
      </w:r>
      <w:r>
        <w:tab/>
      </w:r>
    </w:p>
    <w:p w:rsidR="004617B9" w:rsidRDefault="004617B9" w:rsidP="004617B9">
      <w:r>
        <w:t>Make accurate observations of clinical phenomena and appropriate critical analysis of clinical data including patterns of deterioration as documented on observation charts</w:t>
      </w:r>
    </w:p>
    <w:p w:rsidR="004617B9" w:rsidRDefault="004617B9" w:rsidP="004617B9">
      <w:r>
        <w:t xml:space="preserve"> </w:t>
      </w:r>
      <w:r>
        <w:tab/>
      </w:r>
    </w:p>
    <w:p w:rsidR="004617B9" w:rsidRDefault="004617B9" w:rsidP="004617B9">
      <w:r>
        <w:t>Define the various grades of shock and their effects on the major organ systems brain; heart; kidneys; gut; blood; lungs.</w:t>
      </w:r>
    </w:p>
    <w:p w:rsidR="004617B9" w:rsidRDefault="004617B9" w:rsidP="004617B9">
      <w:r>
        <w:t xml:space="preserve"> </w:t>
      </w:r>
      <w:r>
        <w:tab/>
      </w:r>
    </w:p>
    <w:p w:rsidR="004617B9" w:rsidRDefault="004617B9" w:rsidP="004617B9">
      <w:r>
        <w:t>Justify the selection of appropriate investigations for common clinical cases, explain the fundamental principles underlying such investigative techniques</w:t>
      </w:r>
    </w:p>
    <w:p w:rsidR="004617B9" w:rsidRDefault="004617B9" w:rsidP="004617B9">
      <w:r>
        <w:t xml:space="preserve"> </w:t>
      </w:r>
      <w:r>
        <w:tab/>
      </w:r>
    </w:p>
    <w:p w:rsidR="004617B9" w:rsidRDefault="004617B9" w:rsidP="004617B9">
      <w:r>
        <w:t>Interpret the results of such investigations, including imaging and the results of diagnostic procedures.</w:t>
      </w:r>
    </w:p>
    <w:p w:rsidR="004617B9" w:rsidRDefault="004617B9" w:rsidP="004617B9">
      <w:r>
        <w:t xml:space="preserve"> </w:t>
      </w:r>
      <w:r>
        <w:tab/>
      </w:r>
    </w:p>
    <w:p w:rsidR="004617B9" w:rsidRDefault="004617B9" w:rsidP="004617B9">
      <w:r>
        <w:t>Recognize the presentation of the unconscious patient (presenting to ED or as an inpatient)</w:t>
      </w:r>
    </w:p>
    <w:p w:rsidR="004617B9" w:rsidRDefault="004617B9" w:rsidP="004617B9">
      <w:r>
        <w:t xml:space="preserve"> </w:t>
      </w:r>
      <w:r>
        <w:tab/>
      </w:r>
    </w:p>
    <w:p w:rsidR="004617B9" w:rsidRDefault="004617B9" w:rsidP="004617B9">
      <w:r>
        <w:t>Recognize Patients presenting with shock, distinguishing between hypovolaemia, sepsis, cardiogenic shock and anaphylaxis</w:t>
      </w:r>
    </w:p>
    <w:p w:rsidR="004617B9" w:rsidRDefault="004617B9" w:rsidP="004617B9">
      <w:r>
        <w:t xml:space="preserve"> </w:t>
      </w:r>
      <w:r>
        <w:tab/>
      </w:r>
    </w:p>
    <w:p w:rsidR="004617B9" w:rsidRDefault="004617B9" w:rsidP="004617B9">
      <w:r>
        <w:lastRenderedPageBreak/>
        <w:t>Recognize suspected severe sepsis</w:t>
      </w:r>
    </w:p>
    <w:p w:rsidR="004617B9" w:rsidRDefault="004617B9" w:rsidP="004617B9">
      <w:r>
        <w:t xml:space="preserve"> </w:t>
      </w:r>
      <w:r>
        <w:tab/>
      </w:r>
    </w:p>
    <w:p w:rsidR="004617B9" w:rsidRDefault="004617B9" w:rsidP="004617B9">
      <w:r>
        <w:t>Recognize acute severe renal injury</w:t>
      </w:r>
    </w:p>
    <w:p w:rsidR="004617B9" w:rsidRDefault="004617B9" w:rsidP="004617B9">
      <w:r>
        <w:t xml:space="preserve"> </w:t>
      </w:r>
      <w:r>
        <w:tab/>
      </w:r>
    </w:p>
    <w:p w:rsidR="004617B9" w:rsidRDefault="004617B9" w:rsidP="004617B9">
      <w:r>
        <w:t>Recognize acute respiratory failure</w:t>
      </w:r>
    </w:p>
    <w:p w:rsidR="004617B9" w:rsidRDefault="004617B9" w:rsidP="004617B9">
      <w:r>
        <w:t xml:space="preserve"> </w:t>
      </w:r>
      <w:r>
        <w:tab/>
      </w:r>
    </w:p>
    <w:p w:rsidR="004617B9" w:rsidRDefault="004617B9" w:rsidP="004617B9">
      <w:r>
        <w:t>Recognize acute left ventricular failure</w:t>
      </w:r>
    </w:p>
    <w:p w:rsidR="004617B9" w:rsidRDefault="004617B9" w:rsidP="004617B9">
      <w:r>
        <w:t xml:space="preserve"> </w:t>
      </w:r>
      <w:r>
        <w:tab/>
      </w:r>
    </w:p>
    <w:p w:rsidR="004617B9" w:rsidRDefault="004617B9" w:rsidP="004617B9">
      <w:r>
        <w:t>Recognize severe / multiple trauma</w:t>
      </w:r>
    </w:p>
    <w:p w:rsidR="004617B9" w:rsidRDefault="004617B9" w:rsidP="004617B9">
      <w:r>
        <w:t xml:space="preserve"> </w:t>
      </w:r>
      <w:r>
        <w:tab/>
      </w:r>
    </w:p>
    <w:p w:rsidR="004617B9" w:rsidRDefault="004617B9" w:rsidP="004617B9">
      <w:r>
        <w:t>Recognize acute traumatic brain injury</w:t>
      </w:r>
    </w:p>
    <w:p w:rsidR="004617B9" w:rsidRDefault="004617B9" w:rsidP="004617B9">
      <w:r>
        <w:t xml:space="preserve"> </w:t>
      </w:r>
      <w:r>
        <w:tab/>
      </w:r>
    </w:p>
    <w:p w:rsidR="004617B9" w:rsidRDefault="004617B9" w:rsidP="004617B9">
      <w:r>
        <w:t>Recognize suspected bacterial meningitis</w:t>
      </w:r>
    </w:p>
    <w:p w:rsidR="004617B9" w:rsidRDefault="004617B9" w:rsidP="004617B9">
      <w:r>
        <w:t xml:space="preserve"> </w:t>
      </w:r>
      <w:r>
        <w:tab/>
      </w:r>
    </w:p>
    <w:p w:rsidR="004617B9" w:rsidRDefault="004617B9" w:rsidP="004617B9">
      <w:r>
        <w:t>Recognize acute severe asthma</w:t>
      </w:r>
    </w:p>
    <w:p w:rsidR="004617B9" w:rsidRDefault="004617B9" w:rsidP="004617B9">
      <w:r>
        <w:t xml:space="preserve"> </w:t>
      </w:r>
      <w:r>
        <w:tab/>
      </w:r>
    </w:p>
    <w:p w:rsidR="004617B9" w:rsidRDefault="004617B9" w:rsidP="004617B9">
      <w:r>
        <w:t>Recognize acute severe exacerbation of COPD</w:t>
      </w:r>
    </w:p>
    <w:p w:rsidR="004617B9" w:rsidRDefault="004617B9" w:rsidP="004617B9">
      <w:r>
        <w:t xml:space="preserve"> </w:t>
      </w:r>
      <w:r>
        <w:tab/>
      </w:r>
    </w:p>
    <w:p w:rsidR="004617B9" w:rsidRDefault="004617B9" w:rsidP="004617B9">
      <w:r>
        <w:t>Recognize postoperative bleeding</w:t>
      </w:r>
    </w:p>
    <w:p w:rsidR="004617B9" w:rsidRDefault="004617B9" w:rsidP="004617B9">
      <w:r>
        <w:t xml:space="preserve"> </w:t>
      </w:r>
      <w:r>
        <w:tab/>
      </w:r>
    </w:p>
    <w:p w:rsidR="004617B9" w:rsidRDefault="004617B9" w:rsidP="004617B9">
      <w:r>
        <w:t>Recognize major gastrointestinal haemorrhage</w:t>
      </w:r>
    </w:p>
    <w:p w:rsidR="004617B9" w:rsidRDefault="004617B9" w:rsidP="004617B9">
      <w:r>
        <w:t xml:space="preserve"> </w:t>
      </w:r>
      <w:r>
        <w:tab/>
      </w:r>
    </w:p>
    <w:p w:rsidR="004617B9" w:rsidRDefault="004617B9" w:rsidP="004617B9">
      <w:r>
        <w:t>Recognize diabetic emergencies (DKA; Hypoglycaemia)</w:t>
      </w:r>
    </w:p>
    <w:p w:rsidR="004617B9" w:rsidRDefault="004617B9" w:rsidP="004617B9">
      <w:r>
        <w:t xml:space="preserve"> </w:t>
      </w:r>
      <w:r>
        <w:tab/>
      </w:r>
    </w:p>
    <w:p w:rsidR="004617B9" w:rsidRDefault="004617B9" w:rsidP="004617B9">
      <w:r>
        <w:t>Recognise clinical features in patients at risk or cardiorespiratory arrest (ILS)</w:t>
      </w:r>
    </w:p>
    <w:p w:rsidR="004617B9" w:rsidRDefault="004617B9" w:rsidP="004617B9">
      <w:r>
        <w:t xml:space="preserve"> </w:t>
      </w:r>
      <w:r>
        <w:tab/>
      </w:r>
    </w:p>
    <w:p w:rsidR="004617B9" w:rsidRDefault="004617B9" w:rsidP="004617B9">
      <w:r>
        <w:t>Perform a physical examination appropriate to a critically ill patient</w:t>
      </w:r>
    </w:p>
    <w:p w:rsidR="004617B9" w:rsidRDefault="004617B9" w:rsidP="004617B9">
      <w:r>
        <w:lastRenderedPageBreak/>
        <w:t xml:space="preserve"> </w:t>
      </w:r>
      <w:r>
        <w:tab/>
      </w:r>
    </w:p>
    <w:p w:rsidR="004617B9" w:rsidRDefault="004617B9" w:rsidP="004617B9">
      <w:r>
        <w:t>Take venous blood samples</w:t>
      </w:r>
    </w:p>
    <w:p w:rsidR="004617B9" w:rsidRDefault="004617B9" w:rsidP="004617B9">
      <w:r>
        <w:t xml:space="preserve"> </w:t>
      </w:r>
      <w:r>
        <w:tab/>
      </w:r>
    </w:p>
    <w:p w:rsidR="004617B9" w:rsidRDefault="004617B9" w:rsidP="004617B9">
      <w:r>
        <w:t>Obtain an arterial blood sample and interpret arterial blood gas results.</w:t>
      </w:r>
    </w:p>
    <w:p w:rsidR="004617B9" w:rsidRDefault="004617B9" w:rsidP="004617B9">
      <w:r>
        <w:t xml:space="preserve"> </w:t>
      </w:r>
      <w:r>
        <w:tab/>
      </w:r>
    </w:p>
    <w:p w:rsidR="004617B9" w:rsidRDefault="004617B9" w:rsidP="004617B9">
      <w:r>
        <w:t>Justify the use of and interpret the following monitoring in the critically ill full blood count, blood glucose, U&amp;E, coagulation tests, blood cultures</w:t>
      </w:r>
    </w:p>
    <w:p w:rsidR="004617B9" w:rsidRDefault="004617B9" w:rsidP="004617B9">
      <w:r>
        <w:t xml:space="preserve"> </w:t>
      </w:r>
      <w:r>
        <w:tab/>
      </w:r>
    </w:p>
    <w:p w:rsidR="004617B9" w:rsidRDefault="004617B9" w:rsidP="004617B9">
      <w:r>
        <w:t>Justify the use of and interpret urinalysis in the critically ill</w:t>
      </w:r>
    </w:p>
    <w:p w:rsidR="004617B9" w:rsidRDefault="004617B9" w:rsidP="004617B9">
      <w:r>
        <w:t xml:space="preserve"> </w:t>
      </w:r>
      <w:r>
        <w:tab/>
      </w:r>
    </w:p>
    <w:p w:rsidR="004617B9" w:rsidRDefault="004617B9" w:rsidP="004617B9">
      <w:r>
        <w:t>Justify the use of and interpret the following imaging in the critically ill chest Xray, trauma series xrays, CT head</w:t>
      </w:r>
    </w:p>
    <w:p w:rsidR="004617B9" w:rsidRDefault="004617B9">
      <w:r>
        <w:br w:type="page"/>
      </w:r>
    </w:p>
    <w:p w:rsidR="004617B9" w:rsidRDefault="004617B9" w:rsidP="004617B9">
      <w:r>
        <w:lastRenderedPageBreak/>
        <w:t>MANAGEMENT OF THE CRITICALLY ILL PATIENT</w:t>
      </w:r>
    </w:p>
    <w:p w:rsidR="004617B9" w:rsidRDefault="004617B9" w:rsidP="004617B9">
      <w:r>
        <w:t>Synthesise a full assessment of the patient's problems and define the likely diagnosis or diagnoses (based on conditions listed under topic outcome Recognition of the critically ill patient).</w:t>
      </w:r>
    </w:p>
    <w:p w:rsidR="004617B9" w:rsidRDefault="004617B9" w:rsidP="004617B9">
      <w:r>
        <w:t xml:space="preserve"> </w:t>
      </w:r>
      <w:r>
        <w:tab/>
      </w:r>
    </w:p>
    <w:p w:rsidR="004617B9" w:rsidRDefault="004617B9" w:rsidP="004617B9">
      <w:r>
        <w:t>Make clinical judgements and decisions, based on the available evidence, in conjunction with colleagues and as appropriate for your level of training and experience. This may include situations of uncertainty.</w:t>
      </w:r>
    </w:p>
    <w:p w:rsidR="004617B9" w:rsidRDefault="004617B9" w:rsidP="004617B9">
      <w:r>
        <w:t xml:space="preserve"> </w:t>
      </w:r>
      <w:r>
        <w:tab/>
      </w:r>
    </w:p>
    <w:p w:rsidR="004617B9" w:rsidRDefault="004617B9" w:rsidP="004617B9">
      <w:r>
        <w:t>Formulate a plan for investigation, treatment, management and discharge, according to established principles and best evidence, in partnership with the patient, their carers, and other health professionals as appropriate.</w:t>
      </w:r>
    </w:p>
    <w:p w:rsidR="004617B9" w:rsidRDefault="004617B9" w:rsidP="004617B9">
      <w:r>
        <w:t xml:space="preserve"> </w:t>
      </w:r>
      <w:r>
        <w:tab/>
      </w:r>
    </w:p>
    <w:p w:rsidR="004617B9" w:rsidRDefault="004617B9" w:rsidP="004617B9">
      <w:r>
        <w:t>Describe the importance of appropriately timed reassessment of the patient (FROM SIM OUTCOMES)</w:t>
      </w:r>
    </w:p>
    <w:p w:rsidR="004617B9" w:rsidRDefault="004617B9" w:rsidP="004617B9">
      <w:r>
        <w:t xml:space="preserve"> </w:t>
      </w:r>
      <w:r>
        <w:tab/>
      </w:r>
    </w:p>
    <w:p w:rsidR="004617B9" w:rsidRDefault="004617B9" w:rsidP="004617B9">
      <w:r>
        <w:t>Describe the reasons for patients admission to ITU / HDU</w:t>
      </w:r>
    </w:p>
    <w:p w:rsidR="004617B9" w:rsidRDefault="004617B9" w:rsidP="004617B9">
      <w:r>
        <w:t xml:space="preserve"> </w:t>
      </w:r>
      <w:r>
        <w:tab/>
      </w:r>
    </w:p>
    <w:p w:rsidR="004617B9" w:rsidRDefault="004617B9" w:rsidP="004617B9">
      <w:r>
        <w:t>Describe situations when it is inappropriate to refer a patient to ITU / HDU.</w:t>
      </w:r>
    </w:p>
    <w:p w:rsidR="004617B9" w:rsidRDefault="004617B9" w:rsidP="004617B9">
      <w:r>
        <w:t xml:space="preserve"> </w:t>
      </w:r>
      <w:r>
        <w:tab/>
      </w:r>
    </w:p>
    <w:p w:rsidR="004617B9" w:rsidRDefault="004617B9" w:rsidP="004617B9">
      <w:r>
        <w:t>Describe the role of clinical guidelines and care bundles in the management of the critically ill NICE and AAGBI Head injury; sepsis bundle; diabetic emergencies; major haemorrhage</w:t>
      </w:r>
    </w:p>
    <w:p w:rsidR="004617B9" w:rsidRDefault="004617B9" w:rsidP="004617B9">
      <w:r>
        <w:t xml:space="preserve"> </w:t>
      </w:r>
      <w:r>
        <w:tab/>
      </w:r>
    </w:p>
    <w:p w:rsidR="004617B9" w:rsidRDefault="004617B9" w:rsidP="004617B9">
      <w:r>
        <w:t>Understand the importance of, and the need to keep to, measures to prevent the spread of infection, and apply the principles of infection prevention and control.</w:t>
      </w:r>
    </w:p>
    <w:p w:rsidR="004617B9" w:rsidRDefault="004617B9" w:rsidP="004617B9">
      <w:r>
        <w:t xml:space="preserve"> </w:t>
      </w:r>
      <w:r>
        <w:tab/>
      </w:r>
    </w:p>
    <w:p w:rsidR="004617B9" w:rsidRDefault="004617B9" w:rsidP="004617B9">
      <w:r>
        <w:t>Maintain an airway (also covered by anaesthesia objectives within surgical attachment)</w:t>
      </w:r>
    </w:p>
    <w:p w:rsidR="004617B9" w:rsidRDefault="004617B9" w:rsidP="004617B9">
      <w:r>
        <w:t xml:space="preserve"> </w:t>
      </w:r>
      <w:r>
        <w:tab/>
      </w:r>
    </w:p>
    <w:p w:rsidR="004617B9" w:rsidRDefault="004617B9" w:rsidP="004617B9">
      <w:r>
        <w:t>Obtain venous access</w:t>
      </w:r>
    </w:p>
    <w:p w:rsidR="004617B9" w:rsidRDefault="004617B9" w:rsidP="004617B9">
      <w:r>
        <w:t xml:space="preserve"> </w:t>
      </w:r>
      <w:r>
        <w:tab/>
      </w:r>
    </w:p>
    <w:p w:rsidR="004617B9" w:rsidRDefault="004617B9" w:rsidP="004617B9">
      <w:r>
        <w:t>Perform Basic Life Support and cardiopulmonary resuscitation</w:t>
      </w:r>
    </w:p>
    <w:p w:rsidR="004617B9" w:rsidRDefault="004617B9" w:rsidP="004617B9">
      <w:r>
        <w:t xml:space="preserve"> </w:t>
      </w:r>
      <w:r>
        <w:tab/>
      </w:r>
    </w:p>
    <w:p w:rsidR="004617B9" w:rsidRDefault="004617B9" w:rsidP="004617B9">
      <w:r>
        <w:lastRenderedPageBreak/>
        <w:t>Conduct an initial assessment and management survey on a patient with multiple injuries, using the correct sequence of priorities and explanation of the management techniques for primary treatment and stabilisation.</w:t>
      </w:r>
    </w:p>
    <w:p w:rsidR="004617B9" w:rsidRDefault="004617B9" w:rsidP="004617B9">
      <w:r>
        <w:t xml:space="preserve"> </w:t>
      </w:r>
      <w:r>
        <w:tab/>
      </w:r>
    </w:p>
    <w:p w:rsidR="004617B9" w:rsidRDefault="004617B9" w:rsidP="004617B9">
      <w:r>
        <w:t>Conduct a neurological examination and determine the Glasgow Coma Scale in a patient with head trauma</w:t>
      </w:r>
    </w:p>
    <w:p w:rsidR="004617B9" w:rsidRDefault="004617B9" w:rsidP="004617B9">
      <w:r>
        <w:t xml:space="preserve"> </w:t>
      </w:r>
      <w:r>
        <w:tab/>
      </w:r>
    </w:p>
    <w:p w:rsidR="004617B9" w:rsidRDefault="004617B9" w:rsidP="004617B9">
      <w:r>
        <w:t>Safely prescribe and administer the following in a variety of critical illness situations oxygen, Intravenous fluids, Analgesia (intravenous titration of strong opioids).</w:t>
      </w:r>
    </w:p>
    <w:p w:rsidR="004617B9" w:rsidRDefault="004617B9" w:rsidP="004617B9">
      <w:r>
        <w:t xml:space="preserve"> </w:t>
      </w:r>
      <w:r>
        <w:tab/>
      </w:r>
    </w:p>
    <w:p w:rsidR="004617B9" w:rsidRDefault="004617B9" w:rsidP="004617B9">
      <w:r>
        <w:t>Safely prescribe and administer Emergency antimicrobial therapy in a variety of critical illness situations meningitis, community and hospital acquired pneumonia, urinary sepsis, abdominal sepsis.</w:t>
      </w:r>
    </w:p>
    <w:p w:rsidR="004617B9" w:rsidRDefault="004617B9" w:rsidP="004617B9">
      <w:r>
        <w:t xml:space="preserve"> </w:t>
      </w:r>
      <w:r>
        <w:tab/>
      </w:r>
    </w:p>
    <w:p w:rsidR="004617B9" w:rsidRDefault="004617B9" w:rsidP="004617B9">
      <w:r>
        <w:t>Formulate an initial management plan with timely reevaluation for the critically ill patient based on clinical guidelines and published evidence</w:t>
      </w:r>
    </w:p>
    <w:p w:rsidR="004617B9" w:rsidRDefault="004617B9" w:rsidP="004617B9">
      <w:r>
        <w:t xml:space="preserve"> </w:t>
      </w:r>
      <w:r>
        <w:tab/>
      </w:r>
    </w:p>
    <w:p w:rsidR="004617B9" w:rsidRDefault="004617B9" w:rsidP="004617B9">
      <w:r>
        <w:t>Describe how to call for the cardiac arrest team</w:t>
      </w:r>
    </w:p>
    <w:p w:rsidR="004617B9" w:rsidRDefault="004617B9" w:rsidP="004617B9">
      <w:r>
        <w:t xml:space="preserve"> </w:t>
      </w:r>
      <w:r>
        <w:tab/>
      </w:r>
    </w:p>
    <w:p w:rsidR="004617B9" w:rsidRDefault="004617B9" w:rsidP="004617B9">
      <w:r>
        <w:t>Demonstrate effective CPR with appropriate airway adjuncts</w:t>
      </w:r>
    </w:p>
    <w:p w:rsidR="004617B9" w:rsidRDefault="004617B9" w:rsidP="004617B9">
      <w:r>
        <w:t xml:space="preserve"> </w:t>
      </w:r>
      <w:r>
        <w:tab/>
      </w:r>
    </w:p>
    <w:p w:rsidR="004617B9" w:rsidRDefault="004617B9" w:rsidP="004617B9">
      <w:r>
        <w:t>Recognise heart rhythms at cardiac arrest that require or do not require defibrillation</w:t>
      </w:r>
    </w:p>
    <w:p w:rsidR="004617B9" w:rsidRDefault="004617B9" w:rsidP="004617B9">
      <w:r>
        <w:t xml:space="preserve"> </w:t>
      </w:r>
      <w:r>
        <w:tab/>
      </w:r>
    </w:p>
    <w:p w:rsidR="004617B9" w:rsidRDefault="004617B9" w:rsidP="004617B9">
      <w:r>
        <w:t>Demonstrate safe defibrillation with an automated and/or manual defibrillator</w:t>
      </w:r>
    </w:p>
    <w:p w:rsidR="004617B9" w:rsidRDefault="004617B9" w:rsidP="004617B9">
      <w:r>
        <w:t xml:space="preserve"> </w:t>
      </w:r>
      <w:r>
        <w:tab/>
      </w:r>
    </w:p>
    <w:p w:rsidR="004617B9" w:rsidRDefault="004617B9" w:rsidP="004617B9">
      <w:r>
        <w:t>Describe the potentially reversible causes of cardiac arrest and their immediate management</w:t>
      </w:r>
    </w:p>
    <w:p w:rsidR="004617B9" w:rsidRDefault="004617B9" w:rsidP="004617B9">
      <w:r>
        <w:t xml:space="preserve"> </w:t>
      </w:r>
      <w:r>
        <w:tab/>
      </w:r>
    </w:p>
    <w:p w:rsidR="004617B9" w:rsidRDefault="004617B9" w:rsidP="004617B9">
      <w:r>
        <w:t>Describe the indications, doses and actions of the principal drugs used during management of a cardiac arrest</w:t>
      </w:r>
    </w:p>
    <w:p w:rsidR="004617B9" w:rsidRDefault="004617B9" w:rsidP="004617B9">
      <w:r>
        <w:t xml:space="preserve"> </w:t>
      </w:r>
      <w:r>
        <w:tab/>
      </w:r>
    </w:p>
    <w:p w:rsidR="004617B9" w:rsidRDefault="004617B9" w:rsidP="004617B9">
      <w:r>
        <w:t>Describe appropriate post resuscitation care</w:t>
      </w:r>
    </w:p>
    <w:p w:rsidR="004617B9" w:rsidRDefault="004617B9">
      <w:r>
        <w:lastRenderedPageBreak/>
        <w:br w:type="page"/>
      </w:r>
    </w:p>
    <w:p w:rsidR="004617B9" w:rsidRDefault="004617B9" w:rsidP="004617B9">
      <w:r>
        <w:lastRenderedPageBreak/>
        <w:t>COMMUNICATION WITHIN AND BETWEEN TEAMS</w:t>
      </w:r>
    </w:p>
    <w:p w:rsidR="004617B9" w:rsidRDefault="004617B9" w:rsidP="004617B9">
      <w:r>
        <w:t>Describe the importance of accurate and concise communication within and between professionals caring for the critically ill</w:t>
      </w:r>
    </w:p>
    <w:p w:rsidR="004617B9" w:rsidRDefault="004617B9" w:rsidP="004617B9">
      <w:r>
        <w:t xml:space="preserve"> </w:t>
      </w:r>
      <w:r>
        <w:tab/>
      </w:r>
    </w:p>
    <w:p w:rsidR="004617B9" w:rsidRDefault="004617B9" w:rsidP="004617B9">
      <w:r>
        <w:t>Describe the rationale of tools such as SBAR for communication</w:t>
      </w:r>
    </w:p>
    <w:p w:rsidR="004617B9" w:rsidRDefault="004617B9" w:rsidP="004617B9">
      <w:r>
        <w:t xml:space="preserve"> </w:t>
      </w:r>
      <w:r>
        <w:tab/>
      </w:r>
    </w:p>
    <w:p w:rsidR="004617B9" w:rsidRDefault="004617B9" w:rsidP="004617B9">
      <w:r>
        <w:t>Demonstrate ability to build team capacity and positive working relationships and undertake various team roles including leadership and the ability to accept leadership by others.</w:t>
      </w:r>
    </w:p>
    <w:p w:rsidR="004617B9" w:rsidRDefault="004617B9" w:rsidP="004617B9">
      <w:r>
        <w:t xml:space="preserve"> </w:t>
      </w:r>
      <w:r>
        <w:tab/>
      </w:r>
    </w:p>
    <w:p w:rsidR="004617B9" w:rsidRDefault="004617B9" w:rsidP="004617B9">
      <w:r>
        <w:t>Demonstrate the use of communication tools / techniques to support effective communication between healthcare professional and within teams.</w:t>
      </w:r>
    </w:p>
    <w:p w:rsidR="004617B9" w:rsidRDefault="004617B9" w:rsidP="004617B9">
      <w:r>
        <w:t xml:space="preserve"> </w:t>
      </w:r>
      <w:r>
        <w:tab/>
      </w:r>
    </w:p>
    <w:p w:rsidR="004617B9" w:rsidRDefault="004617B9" w:rsidP="004617B9">
      <w:r>
        <w:t>Make an appropriate referral for escalation of care.</w:t>
      </w:r>
    </w:p>
    <w:p w:rsidR="004617B9" w:rsidRDefault="004617B9" w:rsidP="004617B9">
      <w:r>
        <w:t xml:space="preserve"> </w:t>
      </w:r>
      <w:r>
        <w:tab/>
      </w:r>
    </w:p>
    <w:p w:rsidR="004617B9" w:rsidRDefault="004617B9" w:rsidP="004617B9">
      <w:r>
        <w:t>Communicate and document a management plan for a stable patient</w:t>
      </w:r>
    </w:p>
    <w:p w:rsidR="004617B9" w:rsidRDefault="004617B9" w:rsidP="004617B9">
      <w:r>
        <w:t xml:space="preserve"> </w:t>
      </w:r>
      <w:r>
        <w:tab/>
      </w:r>
    </w:p>
    <w:p w:rsidR="004617B9" w:rsidRDefault="004617B9" w:rsidP="004617B9">
      <w:r>
        <w:t>Demonstrate a strategy for appropriately challenging decisions made by other members of the multiprofessional team.</w:t>
      </w:r>
    </w:p>
    <w:p w:rsidR="004617B9" w:rsidRDefault="004617B9">
      <w:r>
        <w:br w:type="page"/>
      </w:r>
    </w:p>
    <w:p w:rsidR="004617B9" w:rsidRDefault="003C5D96" w:rsidP="004617B9">
      <w:r>
        <w:lastRenderedPageBreak/>
        <w:t>THE ROLE OF THE MDT IN CRITICAL CARE</w:t>
      </w:r>
    </w:p>
    <w:p w:rsidR="003C5D96" w:rsidRDefault="003C5D96" w:rsidP="003C5D96">
      <w:r>
        <w:t>D</w:t>
      </w:r>
      <w:r>
        <w:t>escribe the benefits and limitations of Trauma teams; Resuscitation teams; Critical care outreach; Physiotherapists in critical illness</w:t>
      </w:r>
    </w:p>
    <w:p w:rsidR="003C5D96" w:rsidRDefault="003C5D96" w:rsidP="003C5D96">
      <w:r>
        <w:t xml:space="preserve"> </w:t>
      </w:r>
      <w:r>
        <w:tab/>
      </w:r>
    </w:p>
    <w:p w:rsidR="003C5D96" w:rsidRDefault="003C5D96" w:rsidP="003C5D96">
      <w:r>
        <w:t>Discuss the impact of effective and ineffective teamworking on patient safety</w:t>
      </w:r>
    </w:p>
    <w:p w:rsidR="003C5D96" w:rsidRDefault="003C5D96" w:rsidP="003C5D96">
      <w:r>
        <w:t xml:space="preserve"> </w:t>
      </w:r>
      <w:r>
        <w:tab/>
      </w:r>
    </w:p>
    <w:p w:rsidR="003C5D96" w:rsidRDefault="003C5D96" w:rsidP="003C5D96">
      <w:r>
        <w:t>Observe the following teams Trauma team; Resuscitation team; Critical care outreach</w:t>
      </w:r>
    </w:p>
    <w:p w:rsidR="003C5D96" w:rsidRDefault="003C5D96" w:rsidP="003C5D96">
      <w:r>
        <w:t xml:space="preserve"> </w:t>
      </w:r>
      <w:r>
        <w:tab/>
      </w:r>
    </w:p>
    <w:p w:rsidR="003C5D96" w:rsidRDefault="003C5D96" w:rsidP="003C5D96">
      <w:r>
        <w:t>Simulate team behaviours and reflect on individual contribution</w:t>
      </w:r>
    </w:p>
    <w:p w:rsidR="003C5D96" w:rsidRDefault="003C5D96">
      <w:r>
        <w:br w:type="page"/>
      </w:r>
    </w:p>
    <w:p w:rsidR="003C5D96" w:rsidRDefault="003C5D96" w:rsidP="003C5D96">
      <w:r>
        <w:lastRenderedPageBreak/>
        <w:t>ETHICS IN CRITICAL ILLNESS</w:t>
      </w:r>
    </w:p>
    <w:p w:rsidR="003C5D96" w:rsidRDefault="003C5D96" w:rsidP="003C5D96">
      <w:r>
        <w:t>Discuss issues of consent in patients with impaired capacity</w:t>
      </w:r>
    </w:p>
    <w:p w:rsidR="003C5D96" w:rsidRDefault="003C5D96" w:rsidP="003C5D96">
      <w:r>
        <w:t xml:space="preserve"> </w:t>
      </w:r>
      <w:r>
        <w:tab/>
      </w:r>
    </w:p>
    <w:p w:rsidR="003C5D96" w:rsidRDefault="003C5D96" w:rsidP="003C5D96">
      <w:r>
        <w:t>Discuss how ethical principles are involved in decisions to escalate or limit treatment (Patient and family wishes, Quality of life, Futility)</w:t>
      </w:r>
    </w:p>
    <w:p w:rsidR="003C5D96" w:rsidRDefault="003C5D96" w:rsidP="003C5D96">
      <w:r>
        <w:t xml:space="preserve"> </w:t>
      </w:r>
      <w:r>
        <w:tab/>
      </w:r>
    </w:p>
    <w:p w:rsidR="003C5D96" w:rsidRDefault="003C5D96" w:rsidP="003C5D96">
      <w:r>
        <w:t>Recognise the rights and the equal value of all people and how opportunities for some people may be restricted by others' perceptions including Alcohol, Drug misuse or selfneglect</w:t>
      </w:r>
    </w:p>
    <w:p w:rsidR="003C5D96" w:rsidRDefault="003C5D96" w:rsidP="003C5D96">
      <w:r>
        <w:t xml:space="preserve"> </w:t>
      </w:r>
      <w:r>
        <w:tab/>
      </w:r>
    </w:p>
    <w:p w:rsidR="003C5D96" w:rsidRDefault="003C5D96" w:rsidP="003C5D96">
      <w:r>
        <w:t>Demonstrate familiarity with the GMC's ethical guidance and standards including Good Medical Practice, the 'Duties of a doctor registered with the GMC' and supplementary ethical guidance which describe what is expected of all doctors registered with the GMC in the context of Critical Illness (Respect patients dignity and privacy, Recognise the limits of your professional competence, Ensure that your personal beliefs do not prejudice your patients care)</w:t>
      </w:r>
    </w:p>
    <w:p w:rsidR="003C5D96" w:rsidRDefault="003C5D96" w:rsidP="003C5D96">
      <w:r>
        <w:t xml:space="preserve"> </w:t>
      </w:r>
      <w:r>
        <w:tab/>
      </w:r>
    </w:p>
    <w:p w:rsidR="003C5D96" w:rsidRDefault="003C5D96" w:rsidP="003C5D96">
      <w:r>
        <w:t>Observe members of the multiprofessional team breaking bad news to patients and / or their relatives</w:t>
      </w:r>
    </w:p>
    <w:p w:rsidR="003C5D96" w:rsidRDefault="003C5D96" w:rsidP="003C5D96">
      <w:r>
        <w:t xml:space="preserve"> </w:t>
      </w:r>
      <w:r>
        <w:tab/>
      </w:r>
    </w:p>
    <w:p w:rsidR="003C5D96" w:rsidRDefault="003C5D96" w:rsidP="003C5D96">
      <w:r>
        <w:t>Demonstrate ability to respect patients dignity and privacy during assessment and management</w:t>
      </w:r>
    </w:p>
    <w:p w:rsidR="003C5D96" w:rsidRDefault="003C5D96">
      <w:r>
        <w:br w:type="page"/>
      </w:r>
    </w:p>
    <w:p w:rsidR="003C5D96" w:rsidRDefault="003C5D96" w:rsidP="003C5D96">
      <w:r>
        <w:lastRenderedPageBreak/>
        <w:t>ENDOCRINOLOGY AND DIABETES</w:t>
      </w:r>
    </w:p>
    <w:p w:rsidR="003C5D96" w:rsidRDefault="003C5D96" w:rsidP="003C5D96">
      <w:r>
        <w:t>DIABETES MELLITUS</w:t>
      </w:r>
    </w:p>
    <w:p w:rsidR="003C5D96" w:rsidRDefault="003C5D96" w:rsidP="003C5D96">
      <w:r>
        <w:t>Describe the diagnostic criteria for diabetes mellitus and glucose intolerance.</w:t>
      </w:r>
    </w:p>
    <w:p w:rsidR="003C5D96" w:rsidRDefault="003C5D96" w:rsidP="003C5D96">
      <w:r>
        <w:t xml:space="preserve"> </w:t>
      </w:r>
      <w:r>
        <w:tab/>
      </w:r>
    </w:p>
    <w:p w:rsidR="003C5D96" w:rsidRDefault="003C5D96" w:rsidP="003C5D96">
      <w:r>
        <w:t>Classify major types of diabetes mellitus and describe clinical features suggesting Type 1 diabetes.</w:t>
      </w:r>
    </w:p>
    <w:p w:rsidR="003C5D96" w:rsidRDefault="003C5D96" w:rsidP="003C5D96">
      <w:r>
        <w:t xml:space="preserve"> </w:t>
      </w:r>
      <w:r>
        <w:tab/>
      </w:r>
    </w:p>
    <w:p w:rsidR="003C5D96" w:rsidRDefault="003C5D96" w:rsidP="003C5D96">
      <w:r>
        <w:t>Outline the secondary causes of diabetes.</w:t>
      </w:r>
    </w:p>
    <w:p w:rsidR="003C5D96" w:rsidRDefault="003C5D96" w:rsidP="003C5D96">
      <w:r>
        <w:t xml:space="preserve"> </w:t>
      </w:r>
      <w:r>
        <w:tab/>
      </w:r>
    </w:p>
    <w:p w:rsidR="003C5D96" w:rsidRDefault="003C5D96" w:rsidP="003C5D96">
      <w:r>
        <w:t>Compare and contrast the typical presentations of Type 1 and Type 2 diabetes.</w:t>
      </w:r>
    </w:p>
    <w:p w:rsidR="003C5D96" w:rsidRDefault="003C5D96" w:rsidP="003C5D96">
      <w:r>
        <w:t xml:space="preserve"> </w:t>
      </w:r>
      <w:r>
        <w:tab/>
      </w:r>
    </w:p>
    <w:p w:rsidR="003C5D96" w:rsidRDefault="003C5D96" w:rsidP="003C5D96">
      <w:r>
        <w:t>Describe the principles of the dietary treatment.</w:t>
      </w:r>
    </w:p>
    <w:p w:rsidR="003C5D96" w:rsidRDefault="003C5D96" w:rsidP="003C5D96">
      <w:r>
        <w:t xml:space="preserve"> </w:t>
      </w:r>
      <w:r>
        <w:tab/>
      </w:r>
    </w:p>
    <w:p w:rsidR="003C5D96" w:rsidRDefault="003C5D96" w:rsidP="003C5D96">
      <w:r>
        <w:t>Describe the methods of evaluating diabetic control.</w:t>
      </w:r>
    </w:p>
    <w:p w:rsidR="003C5D96" w:rsidRDefault="003C5D96" w:rsidP="003C5D96">
      <w:r>
        <w:t xml:space="preserve"> </w:t>
      </w:r>
      <w:r>
        <w:tab/>
      </w:r>
    </w:p>
    <w:p w:rsidR="003C5D96" w:rsidRDefault="003C5D96" w:rsidP="003C5D96">
      <w:r>
        <w:t>Describe the principles of insulin therapy. Classify the different types of oral hypoglycaemic drugs used in Type II diabetes and outline their indications and contraindications.</w:t>
      </w:r>
    </w:p>
    <w:p w:rsidR="003C5D96" w:rsidRDefault="003C5D96" w:rsidP="003C5D96">
      <w:r>
        <w:t xml:space="preserve"> </w:t>
      </w:r>
      <w:r>
        <w:tab/>
      </w:r>
    </w:p>
    <w:p w:rsidR="003C5D96" w:rsidRDefault="003C5D96" w:rsidP="003C5D96">
      <w:r>
        <w:t>Prescribe insulin therapy for a patient with diabetes who is an inpatient having routine medical or surgical care</w:t>
      </w:r>
    </w:p>
    <w:p w:rsidR="003C5D96" w:rsidRDefault="003C5D96" w:rsidP="003C5D96">
      <w:r>
        <w:t xml:space="preserve"> </w:t>
      </w:r>
      <w:r>
        <w:tab/>
      </w:r>
    </w:p>
    <w:p w:rsidR="003C5D96" w:rsidRDefault="003C5D96" w:rsidP="003C5D96">
      <w:r>
        <w:t>Describe the essential components of the annual review in diabetes care.</w:t>
      </w:r>
    </w:p>
    <w:p w:rsidR="003C5D96" w:rsidRDefault="003C5D96">
      <w:r>
        <w:br w:type="page"/>
      </w:r>
    </w:p>
    <w:p w:rsidR="003C5D96" w:rsidRDefault="003C5D96" w:rsidP="003C5D96">
      <w:r>
        <w:lastRenderedPageBreak/>
        <w:t>DIABETES (METABOLIC COMPLICATIONS)</w:t>
      </w:r>
    </w:p>
    <w:p w:rsidR="003C5D96" w:rsidRDefault="003C5D96" w:rsidP="003C5D96">
      <w:r>
        <w:t>List the two major hyperglycaemic complications of diabetes diabetic ketoacidosis (DKA) and hyperosmolar nonketotic (HONK) diabetic coma. Outline the metabolic pathways that underlie diabetic ketoacidosis and outline the common reasons for the development of DKA.</w:t>
      </w:r>
    </w:p>
    <w:p w:rsidR="003C5D96" w:rsidRDefault="003C5D96" w:rsidP="003C5D96">
      <w:r>
        <w:t xml:space="preserve"> </w:t>
      </w:r>
      <w:r>
        <w:tab/>
      </w:r>
    </w:p>
    <w:p w:rsidR="003C5D96" w:rsidRDefault="003C5D96" w:rsidP="003C5D96">
      <w:r>
        <w:t>Describe the typical symptoms of hypoglycaemia and outline the difference between autonomic and neuroglycopaenic symptoms. Outline the major counterregulatory hormone responses to hypoglycaemia and describe why hypoglycaemia may develop.</w:t>
      </w:r>
    </w:p>
    <w:p w:rsidR="003C5D96" w:rsidRDefault="003C5D96" w:rsidP="003C5D96">
      <w:r>
        <w:t xml:space="preserve"> </w:t>
      </w:r>
      <w:r>
        <w:tab/>
      </w:r>
    </w:p>
    <w:p w:rsidR="003C5D96" w:rsidRDefault="003C5D96" w:rsidP="003C5D96">
      <w:r>
        <w:t>Discuss the management principles underlying the treatment of DKA (fluid, insulin and potassium replacement) and HONK.</w:t>
      </w:r>
    </w:p>
    <w:p w:rsidR="003C5D96" w:rsidRDefault="003C5D96" w:rsidP="003C5D96">
      <w:r>
        <w:t xml:space="preserve"> </w:t>
      </w:r>
      <w:r>
        <w:tab/>
      </w:r>
    </w:p>
    <w:p w:rsidR="003C5D96" w:rsidRDefault="003C5D96" w:rsidP="003C5D96">
      <w:r>
        <w:t>Describe the treatment of hypoglycaemia.</w:t>
      </w:r>
    </w:p>
    <w:p w:rsidR="003C5D96" w:rsidRDefault="003C5D96">
      <w:r>
        <w:br w:type="page"/>
      </w:r>
    </w:p>
    <w:p w:rsidR="003C5D96" w:rsidRDefault="003C5D96" w:rsidP="003C5D96">
      <w:r>
        <w:lastRenderedPageBreak/>
        <w:t>DIABETES (MICRO AND MACROVASCULAR COMPLICATIONS)</w:t>
      </w:r>
    </w:p>
    <w:p w:rsidR="003C5D96" w:rsidRDefault="003C5D96" w:rsidP="003C5D96">
      <w:r>
        <w:t>Discuss the microvascular complications of diabetes affecting the eyes, kidney and nerves and outline their relationship to diabetic control and disease duration. Describe the features of diabetic sensorimotor neuropathy and associated risks. Describe the musculoskeletal conditions associated with diabetes</w:t>
      </w:r>
    </w:p>
    <w:p w:rsidR="003C5D96" w:rsidRDefault="003C5D96" w:rsidP="003C5D96">
      <w:r>
        <w:t xml:space="preserve"> </w:t>
      </w:r>
      <w:r>
        <w:tab/>
      </w:r>
    </w:p>
    <w:p w:rsidR="003C5D96" w:rsidRDefault="003C5D96" w:rsidP="003C5D96">
      <w:r>
        <w:t>Describe the appearances of background retinopathy, proliferative retinopathy and maculopathy and recognise the appearance these and cataract on direct ophthalmoscopy. Outline the treatment of proliferative retinopathy and maculopathy</w:t>
      </w:r>
    </w:p>
    <w:p w:rsidR="003C5D96" w:rsidRDefault="003C5D96" w:rsidP="003C5D96">
      <w:r>
        <w:t xml:space="preserve"> </w:t>
      </w:r>
      <w:r>
        <w:tab/>
      </w:r>
    </w:p>
    <w:p w:rsidR="003C5D96" w:rsidRDefault="003C5D96" w:rsidP="003C5D96">
      <w:r>
        <w:t>Outline the pathology of renal complications of diabetes mellitus</w:t>
      </w:r>
    </w:p>
    <w:p w:rsidR="003C5D96" w:rsidRDefault="003C5D96" w:rsidP="003C5D96">
      <w:r>
        <w:t xml:space="preserve"> </w:t>
      </w:r>
      <w:r>
        <w:tab/>
      </w:r>
    </w:p>
    <w:p w:rsidR="003C5D96" w:rsidRDefault="003C5D96" w:rsidP="003C5D96">
      <w:r>
        <w:t>Outline the natural history of diabetic nephropathy emphasising the importance of blood pressure control.</w:t>
      </w:r>
    </w:p>
    <w:p w:rsidR="003C5D96" w:rsidRDefault="003C5D96" w:rsidP="003C5D96">
      <w:r>
        <w:t xml:space="preserve"> </w:t>
      </w:r>
      <w:r>
        <w:tab/>
      </w:r>
    </w:p>
    <w:p w:rsidR="003C5D96" w:rsidRDefault="003C5D96" w:rsidP="003C5D96">
      <w:r>
        <w:t>Outline the treatment of painful diabetic neuropathy.</w:t>
      </w:r>
    </w:p>
    <w:p w:rsidR="003C5D96" w:rsidRDefault="003C5D96" w:rsidP="003C5D96">
      <w:r>
        <w:t xml:space="preserve"> </w:t>
      </w:r>
      <w:r>
        <w:tab/>
      </w:r>
    </w:p>
    <w:p w:rsidR="003C5D96" w:rsidRDefault="003C5D96" w:rsidP="003C5D96">
      <w:r>
        <w:t>Describe the clinical presentation and natural history of other neurological complications including ocular nerve palsies, diabetic amyotrophy, foot drop, impotence and autonomic neuropathy</w:t>
      </w:r>
    </w:p>
    <w:p w:rsidR="003C5D96" w:rsidRDefault="003C5D96" w:rsidP="003C5D96">
      <w:r>
        <w:t xml:space="preserve"> </w:t>
      </w:r>
      <w:r>
        <w:tab/>
      </w:r>
    </w:p>
    <w:p w:rsidR="003C5D96" w:rsidRDefault="003C5D96" w:rsidP="003C5D96">
      <w:r>
        <w:t>Discuss the macrovascular complications of diabetes; compare and contrast the distribution and severity of macrovascular disease in patients with and without diabetes (see also the section on Vascular Medicine and Surgery).</w:t>
      </w:r>
    </w:p>
    <w:p w:rsidR="003C5D96" w:rsidRDefault="003C5D96" w:rsidP="003C5D96">
      <w:r>
        <w:t xml:space="preserve"> </w:t>
      </w:r>
      <w:r>
        <w:tab/>
      </w:r>
    </w:p>
    <w:p w:rsidR="003C5D96" w:rsidRDefault="003C5D96" w:rsidP="003C5D96">
      <w:r>
        <w:t>Discuss additional cardiovascular risk factors in diabetic patients and outline their assessment and management.</w:t>
      </w:r>
    </w:p>
    <w:p w:rsidR="003C5D96" w:rsidRDefault="003C5D96">
      <w:r>
        <w:br w:type="page"/>
      </w:r>
    </w:p>
    <w:p w:rsidR="003C5D96" w:rsidRDefault="003C5D96" w:rsidP="003C5D96">
      <w:r>
        <w:lastRenderedPageBreak/>
        <w:t>HYPERTHYROIDISM</w:t>
      </w:r>
    </w:p>
    <w:p w:rsidR="003C5D96" w:rsidRDefault="003C5D96" w:rsidP="003C5D96">
      <w:r>
        <w:t>Describe the classical symptoms of hyperthyroidism and the typical examination findings. Classify the causes of hyperthyroidism and outline the pathological features of Graves' disease, toxic adenoma and toxic multinodular goiter</w:t>
      </w:r>
    </w:p>
    <w:p w:rsidR="003C5D96" w:rsidRDefault="003C5D96" w:rsidP="003C5D96">
      <w:r>
        <w:t xml:space="preserve"> </w:t>
      </w:r>
      <w:r>
        <w:tab/>
      </w:r>
    </w:p>
    <w:p w:rsidR="003C5D96" w:rsidRDefault="003C5D96" w:rsidP="003C5D96">
      <w:r>
        <w:t>Discuss medical therapy for hyperthyroidism. Discuss the indications for surgical treatment and the risks of postoperative complications. Discuss the indications for and complications of radioactive iodine therapy.</w:t>
      </w:r>
    </w:p>
    <w:p w:rsidR="003C5D96" w:rsidRDefault="003C5D96">
      <w:r>
        <w:br w:type="page"/>
      </w:r>
    </w:p>
    <w:p w:rsidR="003C5D96" w:rsidRDefault="003C5D96" w:rsidP="003C5D96">
      <w:r>
        <w:lastRenderedPageBreak/>
        <w:t>HYPOTHYROIDISM</w:t>
      </w:r>
    </w:p>
    <w:p w:rsidR="003C5D96" w:rsidRDefault="003C5D96" w:rsidP="003C5D96">
      <w:r>
        <w:t>Describe the classical symptoms, examination findings and treatment of hypothyroidism. Classify the causes of hypothyroidism and outline the pathological features of Hashimoto's thyroiditis.</w:t>
      </w:r>
    </w:p>
    <w:p w:rsidR="003C5D96" w:rsidRDefault="003C5D96" w:rsidP="003C5D96">
      <w:r>
        <w:t xml:space="preserve"> </w:t>
      </w:r>
      <w:r>
        <w:tab/>
      </w:r>
    </w:p>
    <w:p w:rsidR="003C5D96" w:rsidRDefault="003C5D96" w:rsidP="003C5D96">
      <w:r>
        <w:t>Describe the morphology and pathological consequences of a nodular goitre.</w:t>
      </w:r>
    </w:p>
    <w:p w:rsidR="003C5D96" w:rsidRDefault="003C5D96">
      <w:r>
        <w:br w:type="page"/>
      </w:r>
    </w:p>
    <w:p w:rsidR="003C5D96" w:rsidRDefault="003C5D96" w:rsidP="003C5D96">
      <w:r>
        <w:lastRenderedPageBreak/>
        <w:t>THYROID CANCER</w:t>
      </w:r>
    </w:p>
    <w:p w:rsidR="003C5D96" w:rsidRDefault="003C5D96" w:rsidP="003C5D96">
      <w:r>
        <w:t>Classify thyroid cancer and outline the clinical presentation, diagnosis and principles of treatment</w:t>
      </w:r>
    </w:p>
    <w:p w:rsidR="003C5D96" w:rsidRDefault="003C5D96" w:rsidP="003C5D96">
      <w:r>
        <w:t xml:space="preserve"> </w:t>
      </w:r>
      <w:r>
        <w:tab/>
      </w:r>
    </w:p>
    <w:p w:rsidR="003C5D96" w:rsidRDefault="003C5D96" w:rsidP="003C5D96">
      <w:r>
        <w:t>Outline the investigation and management of a patient presenting with a thyroid nodule/swelling</w:t>
      </w:r>
    </w:p>
    <w:p w:rsidR="003C5D96" w:rsidRDefault="003C5D96">
      <w:r>
        <w:br w:type="page"/>
      </w:r>
    </w:p>
    <w:p w:rsidR="003C5D96" w:rsidRDefault="003C5D96" w:rsidP="003C5D96">
      <w:r>
        <w:lastRenderedPageBreak/>
        <w:t>PITUITARY DISEASE</w:t>
      </w:r>
    </w:p>
    <w:p w:rsidR="003C5D96" w:rsidRDefault="003C5D96" w:rsidP="003C5D96">
      <w:r>
        <w:t>Describe the local symptoms that result from a large pituitary adenoma and outline the clinical consequences of pituitary adenoma producing prolactin, growth hormone or ACTH. Classify pituitary adenomas according to size and function</w:t>
      </w:r>
    </w:p>
    <w:p w:rsidR="003C5D96" w:rsidRDefault="003C5D96" w:rsidP="003C5D96">
      <w:r>
        <w:t xml:space="preserve"> </w:t>
      </w:r>
      <w:r>
        <w:tab/>
      </w:r>
    </w:p>
    <w:p w:rsidR="003C5D96" w:rsidRDefault="003C5D96" w:rsidP="003C5D96">
      <w:r>
        <w:t>Outline other causes of hypothalamicpituitary disturbance.</w:t>
      </w:r>
    </w:p>
    <w:p w:rsidR="003C5D96" w:rsidRDefault="003C5D96" w:rsidP="003C5D96">
      <w:r>
        <w:t xml:space="preserve"> </w:t>
      </w:r>
      <w:r>
        <w:tab/>
      </w:r>
    </w:p>
    <w:p w:rsidR="003C5D96" w:rsidRDefault="003C5D96" w:rsidP="003C5D96">
      <w:r>
        <w:t>Describe the laboratory assessment of pituitary function and outline the radiological techniques used to investigate pituitary disease</w:t>
      </w:r>
    </w:p>
    <w:p w:rsidR="003C5D96" w:rsidRDefault="003C5D96" w:rsidP="003C5D96">
      <w:r>
        <w:t xml:space="preserve"> </w:t>
      </w:r>
      <w:r>
        <w:tab/>
      </w:r>
    </w:p>
    <w:p w:rsidR="003C5D96" w:rsidRDefault="003C5D96" w:rsidP="003C5D96">
      <w:r>
        <w:t>Outline the treatment and treatment options of a prolactinoma, including the use of dopamine agonists as first line therapy.</w:t>
      </w:r>
    </w:p>
    <w:p w:rsidR="003C5D96" w:rsidRDefault="003C5D96">
      <w:r>
        <w:br w:type="page"/>
      </w:r>
    </w:p>
    <w:p w:rsidR="003C5D96" w:rsidRDefault="003C5D96" w:rsidP="003C5D96">
      <w:r>
        <w:lastRenderedPageBreak/>
        <w:t>ADRENAL DISEASE</w:t>
      </w:r>
    </w:p>
    <w:p w:rsidR="003C5D96" w:rsidRDefault="003C5D96" w:rsidP="003C5D96">
      <w:r>
        <w:t>Discuss the possible clinical presentation of a phaeochromocytoma and list the syndromes of which it is a component.</w:t>
      </w:r>
    </w:p>
    <w:p w:rsidR="003C5D96" w:rsidRDefault="003C5D96" w:rsidP="003C5D96">
      <w:r>
        <w:t xml:space="preserve"> </w:t>
      </w:r>
      <w:r>
        <w:tab/>
      </w:r>
    </w:p>
    <w:p w:rsidR="003C5D96" w:rsidRDefault="003C5D96" w:rsidP="003C5D96">
      <w:r>
        <w:t>List the major clinical and biochemical features of Cushing's disease, Addison's disease, Conn's syndrome and congenital adrenal hyperplasia.</w:t>
      </w:r>
    </w:p>
    <w:p w:rsidR="003C5D96" w:rsidRDefault="003C5D96" w:rsidP="003C5D96">
      <w:r>
        <w:t xml:space="preserve"> </w:t>
      </w:r>
      <w:r>
        <w:tab/>
      </w:r>
    </w:p>
    <w:p w:rsidR="003C5D96" w:rsidRDefault="003C5D96" w:rsidP="003C5D96">
      <w:r>
        <w:t>Outline the common methods for imaging the adrenal glands including ultrasound, CT, and isotope scanning and outline the role of surgery in adrenal disorders.</w:t>
      </w:r>
    </w:p>
    <w:p w:rsidR="003C5D96" w:rsidRDefault="003C5D96" w:rsidP="003C5D96">
      <w:r>
        <w:t xml:space="preserve"> </w:t>
      </w:r>
      <w:r>
        <w:tab/>
      </w:r>
    </w:p>
    <w:p w:rsidR="003C5D96" w:rsidRDefault="003C5D96" w:rsidP="003C5D96">
      <w:r>
        <w:t>Describe the need for steroid cover in a patient undergoing adrenal surgery and in patients with inadequate endogenous steroid reserve.</w:t>
      </w:r>
    </w:p>
    <w:p w:rsidR="003C5D96" w:rsidRDefault="003C5D96">
      <w:r>
        <w:br w:type="page"/>
      </w:r>
    </w:p>
    <w:p w:rsidR="003C5D96" w:rsidRDefault="003C5D96" w:rsidP="003C5D96">
      <w:r>
        <w:lastRenderedPageBreak/>
        <w:t>HYPERCALCAEMIA/PARATHYROID DISEASE</w:t>
      </w:r>
    </w:p>
    <w:p w:rsidR="003C5D96" w:rsidRDefault="003C5D96" w:rsidP="003C5D96">
      <w:r>
        <w:t>Discuss the normal control of serum calcium and outline the actions of PTH, vitamin D and calcitonin.</w:t>
      </w:r>
    </w:p>
    <w:p w:rsidR="003C5D96" w:rsidRDefault="003C5D96" w:rsidP="003C5D96">
      <w:r>
        <w:t xml:space="preserve"> </w:t>
      </w:r>
      <w:r>
        <w:tab/>
      </w:r>
    </w:p>
    <w:p w:rsidR="003C5D96" w:rsidRDefault="003C5D96" w:rsidP="003C5D96">
      <w:r>
        <w:t>List the causes of a raised serum calcium concentration including hyperparathyroidism and malignancy.</w:t>
      </w:r>
    </w:p>
    <w:p w:rsidR="003C5D96" w:rsidRDefault="003C5D96" w:rsidP="003C5D96">
      <w:r>
        <w:t xml:space="preserve"> </w:t>
      </w:r>
      <w:r>
        <w:tab/>
      </w:r>
    </w:p>
    <w:p w:rsidR="003C5D96" w:rsidRDefault="003C5D96" w:rsidP="003C5D96">
      <w:r>
        <w:t>Describe the classification and pathology of parathyroid disorders.</w:t>
      </w:r>
    </w:p>
    <w:p w:rsidR="003C5D96" w:rsidRDefault="003C5D96" w:rsidP="003C5D96">
      <w:r>
        <w:t xml:space="preserve"> </w:t>
      </w:r>
      <w:r>
        <w:tab/>
      </w:r>
    </w:p>
    <w:p w:rsidR="003C5D96" w:rsidRDefault="003C5D96" w:rsidP="003C5D96">
      <w:r>
        <w:t>Discuss the clinical presentation, laboratory features and complications of primary hyperparathyroidism. Outline the important clinical associations of hyperparathyroidism.</w:t>
      </w:r>
    </w:p>
    <w:p w:rsidR="003C5D96" w:rsidRDefault="003C5D96" w:rsidP="003C5D96">
      <w:r>
        <w:t xml:space="preserve"> </w:t>
      </w:r>
      <w:r>
        <w:tab/>
      </w:r>
    </w:p>
    <w:p w:rsidR="003C5D96" w:rsidRDefault="003C5D96" w:rsidP="003C5D96">
      <w:r>
        <w:t>Describe the investigation and early clinical management of a patient presenting with acute hypercalcaemia.</w:t>
      </w:r>
    </w:p>
    <w:p w:rsidR="003C5D96" w:rsidRDefault="003C5D96">
      <w:r>
        <w:br w:type="page"/>
      </w:r>
    </w:p>
    <w:p w:rsidR="003C5D96" w:rsidRDefault="003C5D96" w:rsidP="003C5D96">
      <w:r>
        <w:lastRenderedPageBreak/>
        <w:t>HYPOCALCAEMIA</w:t>
      </w:r>
    </w:p>
    <w:p w:rsidR="003C5D96" w:rsidRDefault="003C5D96" w:rsidP="003C5D96">
      <w:r>
        <w:t>List the causes of acute and chronic hypocalcaemia</w:t>
      </w:r>
    </w:p>
    <w:p w:rsidR="003C5D96" w:rsidRDefault="003C5D96" w:rsidP="003C5D96">
      <w:r>
        <w:t xml:space="preserve"> </w:t>
      </w:r>
      <w:r>
        <w:tab/>
      </w:r>
    </w:p>
    <w:p w:rsidR="003C5D96" w:rsidRDefault="003C5D96" w:rsidP="003C5D96">
      <w:r>
        <w:t>Describe the symptoms and signs, investigation and treatment of hypocalcaemia.</w:t>
      </w:r>
    </w:p>
    <w:p w:rsidR="003C5D96" w:rsidRDefault="003C5D96">
      <w:r>
        <w:br w:type="page"/>
      </w:r>
    </w:p>
    <w:p w:rsidR="003C5D96" w:rsidRDefault="003C5D96" w:rsidP="003C5D96">
      <w:r>
        <w:lastRenderedPageBreak/>
        <w:t>ENDOCRINOLOGY AND DIABETES – GENERAL SKILLS</w:t>
      </w:r>
    </w:p>
    <w:p w:rsidR="003C5D96" w:rsidRDefault="003C5D96" w:rsidP="003C5D96">
      <w:r>
        <w:t>Measure capillary blood glucose using a reflectance meter and test strip.</w:t>
      </w:r>
    </w:p>
    <w:p w:rsidR="003C5D96" w:rsidRDefault="003C5D96" w:rsidP="003C5D96">
      <w:r>
        <w:t xml:space="preserve"> </w:t>
      </w:r>
      <w:r>
        <w:tab/>
      </w:r>
    </w:p>
    <w:p w:rsidR="003C5D96" w:rsidRDefault="003C5D96" w:rsidP="003C5D96">
      <w:r>
        <w:t>Perform accurate urinalysis for glucose, protein and ketones using standard test strips.</w:t>
      </w:r>
    </w:p>
    <w:p w:rsidR="003C5D96" w:rsidRDefault="003C5D96" w:rsidP="003C5D96">
      <w:r>
        <w:t xml:space="preserve"> </w:t>
      </w:r>
      <w:r>
        <w:tab/>
      </w:r>
    </w:p>
    <w:p w:rsidR="003C5D96" w:rsidRDefault="003C5D96" w:rsidP="003C5D96">
      <w:r>
        <w:t>Interpret blood gases showing a metabolic acidosis due to DKA</w:t>
      </w:r>
    </w:p>
    <w:p w:rsidR="003C5D96" w:rsidRDefault="003C5D96" w:rsidP="003C5D96">
      <w:r>
        <w:t xml:space="preserve"> </w:t>
      </w:r>
      <w:r>
        <w:tab/>
      </w:r>
    </w:p>
    <w:p w:rsidR="003C5D96" w:rsidRDefault="003C5D96" w:rsidP="003C5D96">
      <w:r>
        <w:t>Interpret a Glucose Tolerance Test</w:t>
      </w:r>
    </w:p>
    <w:p w:rsidR="003C5D96" w:rsidRDefault="003C5D96" w:rsidP="003C5D96">
      <w:r>
        <w:t xml:space="preserve"> </w:t>
      </w:r>
      <w:r>
        <w:tab/>
      </w:r>
    </w:p>
    <w:p w:rsidR="003C5D96" w:rsidRDefault="003C5D96" w:rsidP="003C5D96">
      <w:r>
        <w:t>Interpret thyroid function test results to determine whether the abnormal function results from disease of the thyroid or pituitary gland.</w:t>
      </w:r>
    </w:p>
    <w:p w:rsidR="003C5D96" w:rsidRDefault="003C5D96" w:rsidP="003C5D96">
      <w:r>
        <w:t xml:space="preserve"> </w:t>
      </w:r>
      <w:r>
        <w:tab/>
      </w:r>
    </w:p>
    <w:p w:rsidR="003C5D96" w:rsidRDefault="003C5D96" w:rsidP="003C5D96">
      <w:r>
        <w:t>Interpret thyroid autoantibody test results.</w:t>
      </w:r>
    </w:p>
    <w:p w:rsidR="003C5D96" w:rsidRDefault="003C5D96" w:rsidP="003C5D96">
      <w:r>
        <w:t xml:space="preserve"> </w:t>
      </w:r>
      <w:r>
        <w:tab/>
      </w:r>
    </w:p>
    <w:p w:rsidR="003C5D96" w:rsidRDefault="003C5D96" w:rsidP="003C5D96">
      <w:r>
        <w:t>Interpret endocrine test results to determine whether there is pituitary or end organ failure</w:t>
      </w:r>
    </w:p>
    <w:p w:rsidR="003C5D96" w:rsidRDefault="003C5D96" w:rsidP="003C5D96">
      <w:r>
        <w:t xml:space="preserve"> </w:t>
      </w:r>
      <w:r>
        <w:tab/>
      </w:r>
    </w:p>
    <w:p w:rsidR="003C5D96" w:rsidRDefault="003C5D96" w:rsidP="003C5D96">
      <w:r>
        <w:t>Interpret the results of a Synacthen test and a dexamethasone suppression test</w:t>
      </w:r>
    </w:p>
    <w:p w:rsidR="003C5D96" w:rsidRDefault="003C5D96" w:rsidP="003C5D96">
      <w:r>
        <w:t xml:space="preserve"> </w:t>
      </w:r>
      <w:r>
        <w:tab/>
      </w:r>
    </w:p>
    <w:p w:rsidR="003C5D96" w:rsidRDefault="003C5D96" w:rsidP="003C5D96">
      <w:r>
        <w:t>Interpret laboratory data (Ca, phosphate, alkaline phosphatase, PTH and serum albumin) to make a diagnosis in a patient with hypercalcaemia.</w:t>
      </w:r>
    </w:p>
    <w:p w:rsidR="003C5D96" w:rsidRDefault="003C5D96">
      <w:r>
        <w:br w:type="page"/>
      </w:r>
    </w:p>
    <w:p w:rsidR="003C5D96" w:rsidRDefault="003C5D96" w:rsidP="003C5D96">
      <w:r>
        <w:lastRenderedPageBreak/>
        <w:t>HAEMATOLOGY</w:t>
      </w:r>
    </w:p>
    <w:p w:rsidR="003C5D96" w:rsidRDefault="003C5D96" w:rsidP="003C5D96">
      <w:r>
        <w:t>ANAEMIA</w:t>
      </w:r>
    </w:p>
    <w:p w:rsidR="003C5D96" w:rsidRDefault="003C5D96" w:rsidP="003C5D96">
      <w:r>
        <w:t>List typical symptoms of a patient with anaemia.</w:t>
      </w:r>
    </w:p>
    <w:p w:rsidR="003C5D96" w:rsidRDefault="003C5D96" w:rsidP="003C5D96">
      <w:r>
        <w:t xml:space="preserve"> </w:t>
      </w:r>
      <w:r>
        <w:tab/>
      </w:r>
    </w:p>
    <w:p w:rsidR="003C5D96" w:rsidRDefault="003C5D96" w:rsidP="003C5D96">
      <w:r>
        <w:t>Classify anaemia in terms of red cell indices and list common causes of each type of anaemia.</w:t>
      </w:r>
    </w:p>
    <w:p w:rsidR="003C5D96" w:rsidRDefault="003C5D96" w:rsidP="003C5D96">
      <w:r>
        <w:t xml:space="preserve"> </w:t>
      </w:r>
      <w:r>
        <w:tab/>
      </w:r>
    </w:p>
    <w:p w:rsidR="003C5D96" w:rsidRDefault="003C5D96" w:rsidP="003C5D96">
      <w:r>
        <w:t>Discuss the common causes of confirm iron deficiency anaemia.</w:t>
      </w:r>
    </w:p>
    <w:p w:rsidR="003C5D96" w:rsidRDefault="003C5D96" w:rsidP="003C5D96">
      <w:r>
        <w:t xml:space="preserve"> </w:t>
      </w:r>
      <w:r>
        <w:tab/>
      </w:r>
    </w:p>
    <w:p w:rsidR="003C5D96" w:rsidRDefault="003C5D96" w:rsidP="003C5D96">
      <w:r>
        <w:t>Discuss appropriate investigations to confirm that a patient has iron deficiency</w:t>
      </w:r>
    </w:p>
    <w:p w:rsidR="003C5D96" w:rsidRDefault="003C5D96" w:rsidP="003C5D96">
      <w:r>
        <w:t xml:space="preserve"> </w:t>
      </w:r>
      <w:r>
        <w:tab/>
      </w:r>
    </w:p>
    <w:p w:rsidR="003C5D96" w:rsidRDefault="003C5D96" w:rsidP="003C5D96">
      <w:r>
        <w:t>Outline appropriate investigations for a patient with confirmed iron deficiency anaemia.</w:t>
      </w:r>
    </w:p>
    <w:p w:rsidR="003C5D96" w:rsidRDefault="003C5D96" w:rsidP="003C5D96">
      <w:r>
        <w:t xml:space="preserve"> </w:t>
      </w:r>
      <w:r>
        <w:tab/>
      </w:r>
    </w:p>
    <w:p w:rsidR="003C5D96" w:rsidRDefault="003C5D96" w:rsidP="003C5D96">
      <w:r>
        <w:t>Outline the physiological absorption of vitamin B12 and folate.</w:t>
      </w:r>
    </w:p>
    <w:p w:rsidR="003C5D96" w:rsidRDefault="003C5D96" w:rsidP="003C5D96">
      <w:r>
        <w:t xml:space="preserve"> </w:t>
      </w:r>
      <w:r>
        <w:tab/>
      </w:r>
    </w:p>
    <w:p w:rsidR="003C5D96" w:rsidRDefault="003C5D96" w:rsidP="003C5D96">
      <w:r>
        <w:t>Describe the pathophysiology and diagnosis of B12/folate deficiency causing a macrocytic anaemia</w:t>
      </w:r>
    </w:p>
    <w:p w:rsidR="003C5D96" w:rsidRDefault="003C5D96" w:rsidP="003C5D96">
      <w:r>
        <w:t xml:space="preserve"> </w:t>
      </w:r>
      <w:r>
        <w:tab/>
      </w:r>
    </w:p>
    <w:p w:rsidR="003C5D96" w:rsidRDefault="003C5D96" w:rsidP="003C5D96">
      <w:r>
        <w:t>Outline the clinical features and laboratory diagnosis of sickle cell anaemia.</w:t>
      </w:r>
    </w:p>
    <w:p w:rsidR="003C5D96" w:rsidRDefault="003C5D96" w:rsidP="003C5D96">
      <w:r>
        <w:t xml:space="preserve"> </w:t>
      </w:r>
      <w:r>
        <w:tab/>
      </w:r>
    </w:p>
    <w:p w:rsidR="003C5D96" w:rsidRDefault="003C5D96" w:rsidP="003C5D96">
      <w:r>
        <w:t>Outline the clinical management of sickle cell crisis and the importance of sickle cell</w:t>
      </w:r>
    </w:p>
    <w:p w:rsidR="003C5D96" w:rsidRDefault="003C5D96" w:rsidP="003C5D96">
      <w:r>
        <w:t xml:space="preserve"> </w:t>
      </w:r>
      <w:r>
        <w:tab/>
      </w:r>
    </w:p>
    <w:p w:rsidR="003C5D96" w:rsidRDefault="003C5D96" w:rsidP="003C5D96">
      <w:r>
        <w:t>Outline the clinical features and laboratory diagnosis of thalassaemia</w:t>
      </w:r>
    </w:p>
    <w:p w:rsidR="003C5D96" w:rsidRDefault="003C5D96" w:rsidP="003C5D96">
      <w:r>
        <w:t xml:space="preserve"> </w:t>
      </w:r>
      <w:r>
        <w:tab/>
      </w:r>
    </w:p>
    <w:p w:rsidR="003C5D96" w:rsidRDefault="003C5D96" w:rsidP="003C5D96">
      <w:r>
        <w:t>Screening prior to surgery.</w:t>
      </w:r>
    </w:p>
    <w:p w:rsidR="003C5D96" w:rsidRDefault="003C5D96" w:rsidP="003C5D96">
      <w:r>
        <w:t xml:space="preserve"> </w:t>
      </w:r>
      <w:r>
        <w:tab/>
      </w:r>
    </w:p>
    <w:p w:rsidR="003C5D96" w:rsidRDefault="003C5D96" w:rsidP="003C5D96">
      <w:r>
        <w:t>Describe the laboratory features of haemolysis. Outline the causes of haemolytic anaemia and their treatment.</w:t>
      </w:r>
    </w:p>
    <w:p w:rsidR="003C5D96" w:rsidRDefault="003C5D96" w:rsidP="003C5D96">
      <w:r>
        <w:t xml:space="preserve"> </w:t>
      </w:r>
      <w:r>
        <w:tab/>
      </w:r>
    </w:p>
    <w:p w:rsidR="003C5D96" w:rsidRDefault="003C5D96" w:rsidP="003C5D96">
      <w:r>
        <w:t>Outline the laboratory features of microangiopathic anaemia and list the common causes.</w:t>
      </w:r>
    </w:p>
    <w:p w:rsidR="003C5D96" w:rsidRDefault="003C5D96" w:rsidP="003C5D96">
      <w:r>
        <w:lastRenderedPageBreak/>
        <w:t xml:space="preserve"> </w:t>
      </w:r>
      <w:r>
        <w:tab/>
      </w:r>
    </w:p>
    <w:p w:rsidR="003C5D96" w:rsidRDefault="003C5D96" w:rsidP="003C5D96">
      <w:r>
        <w:t>Outline the features and causes of inherited red cell membrane defects and of red cell enzymopathies.</w:t>
      </w:r>
    </w:p>
    <w:p w:rsidR="003C5D96" w:rsidRDefault="003C5D96">
      <w:r>
        <w:br w:type="page"/>
      </w:r>
    </w:p>
    <w:p w:rsidR="003C5D96" w:rsidRDefault="003C5D96" w:rsidP="003C5D96">
      <w:r>
        <w:lastRenderedPageBreak/>
        <w:t>THE WHITE CELL</w:t>
      </w:r>
    </w:p>
    <w:p w:rsidR="003C5D96" w:rsidRDefault="003C5D96" w:rsidP="003C5D96">
      <w:r>
        <w:t>Interpret a blood count showing a leucocytosis and list common causes for neutrophilia and neutropaenia, lymphocytosis and lymphopaenia.</w:t>
      </w:r>
    </w:p>
    <w:p w:rsidR="003C5D96" w:rsidRDefault="003C5D96" w:rsidP="003C5D96">
      <w:r>
        <w:t xml:space="preserve"> </w:t>
      </w:r>
      <w:r>
        <w:tab/>
      </w:r>
    </w:p>
    <w:p w:rsidR="003C5D96" w:rsidRDefault="003C5D96" w:rsidP="003C5D96">
      <w:r>
        <w:t>Describe the clinical features of acute leukaemia and discuss the laboratory diagnosis.</w:t>
      </w:r>
    </w:p>
    <w:p w:rsidR="003C5D96" w:rsidRDefault="003C5D96" w:rsidP="003C5D96">
      <w:r>
        <w:t xml:space="preserve"> </w:t>
      </w:r>
      <w:r>
        <w:tab/>
      </w:r>
    </w:p>
    <w:p w:rsidR="003C5D96" w:rsidRDefault="003C5D96" w:rsidP="003C5D96">
      <w:r>
        <w:t>Distinguish between myeloid and lymphoid cell lineages in the classification of acute leukaemia; highlight differences between childhood and adultonset leukaemia.</w:t>
      </w:r>
    </w:p>
    <w:p w:rsidR="003C5D96" w:rsidRDefault="003C5D96" w:rsidP="003C5D96">
      <w:r>
        <w:t xml:space="preserve"> </w:t>
      </w:r>
      <w:r>
        <w:tab/>
      </w:r>
    </w:p>
    <w:p w:rsidR="003C5D96" w:rsidRDefault="003C5D96" w:rsidP="003C5D96">
      <w:r>
        <w:t>Outline the general principles of treatment of acute leukaemias</w:t>
      </w:r>
    </w:p>
    <w:p w:rsidR="003C5D96" w:rsidRDefault="003C5D96" w:rsidP="003C5D96">
      <w:r>
        <w:t xml:space="preserve"> </w:t>
      </w:r>
      <w:r>
        <w:tab/>
      </w:r>
    </w:p>
    <w:p w:rsidR="003C5D96" w:rsidRDefault="003C5D96" w:rsidP="003C5D96">
      <w:r>
        <w:t>Describe the clinical features and laboratory diagnosis of chronic myeloid leukaemia and outline the principles of management.</w:t>
      </w:r>
    </w:p>
    <w:p w:rsidR="003C5D96" w:rsidRDefault="003C5D96" w:rsidP="003C5D96">
      <w:r>
        <w:t xml:space="preserve"> </w:t>
      </w:r>
      <w:r>
        <w:tab/>
      </w:r>
    </w:p>
    <w:p w:rsidR="003C5D96" w:rsidRDefault="003C5D96" w:rsidP="003C5D96">
      <w:r>
        <w:t>Describe the clinical features and laboratory diagnosis of chronic lymphatic leukaemia and outline the principles of treatment</w:t>
      </w:r>
    </w:p>
    <w:p w:rsidR="003C5D96" w:rsidRDefault="003C5D96" w:rsidP="003C5D96">
      <w:r>
        <w:t xml:space="preserve"> </w:t>
      </w:r>
      <w:r>
        <w:tab/>
      </w:r>
    </w:p>
    <w:p w:rsidR="003C5D96" w:rsidRDefault="003C5D96" w:rsidP="003C5D96">
      <w:r>
        <w:t>Describe the clinical features and laboratory diagnosis of multiple myeloma. Outline the associated laboratory abnormalities including changes in blood viscosity, renal function and serum calcium</w:t>
      </w:r>
    </w:p>
    <w:p w:rsidR="003C5D96" w:rsidRDefault="003C5D96" w:rsidP="003C5D96">
      <w:r>
        <w:t xml:space="preserve"> </w:t>
      </w:r>
      <w:r>
        <w:tab/>
      </w:r>
    </w:p>
    <w:p w:rsidR="003C5D96" w:rsidRDefault="003C5D96" w:rsidP="003C5D96">
      <w:r>
        <w:t>Describe the clinical features of lymphoma. Classify lymphomas into Hodgkin's and NonHodgkin's disease and to high and low grade groups. Outline the principles of treatment.</w:t>
      </w:r>
    </w:p>
    <w:p w:rsidR="003C5D96" w:rsidRDefault="003C5D96">
      <w:r>
        <w:br w:type="page"/>
      </w:r>
    </w:p>
    <w:p w:rsidR="003C5D96" w:rsidRDefault="003C5D96" w:rsidP="003C5D96">
      <w:r>
        <w:lastRenderedPageBreak/>
        <w:t>THE PLATELET</w:t>
      </w:r>
    </w:p>
    <w:p w:rsidR="003C5D96" w:rsidRDefault="003C5D96" w:rsidP="003C5D96">
      <w:r>
        <w:t>Discuss the role of platelets in the pathophysiology of vascular disease including vascular thrombosis and platelet emboli</w:t>
      </w:r>
    </w:p>
    <w:p w:rsidR="003C5D96" w:rsidRDefault="003C5D96" w:rsidP="003C5D96">
      <w:r>
        <w:t xml:space="preserve"> </w:t>
      </w:r>
      <w:r>
        <w:tab/>
      </w:r>
    </w:p>
    <w:p w:rsidR="003C5D96" w:rsidRDefault="003C5D96" w:rsidP="003C5D96">
      <w:r>
        <w:t>Describe the mechanism of action of aspirin and outline its role in cardiovascular disease prevention.</w:t>
      </w:r>
    </w:p>
    <w:p w:rsidR="003C5D96" w:rsidRDefault="003C5D96" w:rsidP="003C5D96">
      <w:r>
        <w:t xml:space="preserve"> </w:t>
      </w:r>
      <w:r>
        <w:tab/>
      </w:r>
    </w:p>
    <w:p w:rsidR="003C5D96" w:rsidRDefault="003C5D96" w:rsidP="003C5D96">
      <w:r>
        <w:t>Outline the clinical features, investigation and treatment of immune thrombocytopaeni</w:t>
      </w:r>
      <w:r>
        <w:t>a</w:t>
      </w:r>
    </w:p>
    <w:p w:rsidR="003C5D96" w:rsidRDefault="003C5D96">
      <w:r>
        <w:br w:type="page"/>
      </w:r>
    </w:p>
    <w:p w:rsidR="003C5D96" w:rsidRDefault="003C5D96" w:rsidP="003C5D96">
      <w:r>
        <w:lastRenderedPageBreak/>
        <w:t>HAEMOSTASIS</w:t>
      </w:r>
    </w:p>
    <w:p w:rsidR="003C5D96" w:rsidRDefault="003C5D96" w:rsidP="003C5D96">
      <w:r>
        <w:t>Describe the laboratory tests to assess the clotting system and recognise and interpret patterns of abnormality.</w:t>
      </w:r>
    </w:p>
    <w:p w:rsidR="003C5D96" w:rsidRDefault="003C5D96" w:rsidP="003C5D96">
      <w:r>
        <w:t xml:space="preserve"> </w:t>
      </w:r>
      <w:r>
        <w:tab/>
      </w:r>
    </w:p>
    <w:p w:rsidR="003C5D96" w:rsidRDefault="003C5D96" w:rsidP="003C5D96">
      <w:r>
        <w:t>Outline a plan of investigation for a patient complaining of easy bruising.</w:t>
      </w:r>
    </w:p>
    <w:p w:rsidR="003C5D96" w:rsidRDefault="003C5D96" w:rsidP="003C5D96">
      <w:r>
        <w:t xml:space="preserve"> </w:t>
      </w:r>
      <w:r>
        <w:tab/>
      </w:r>
    </w:p>
    <w:p w:rsidR="003C5D96" w:rsidRDefault="003C5D96" w:rsidP="003C5D96">
      <w:r>
        <w:t>Describe the role of the liver in normal clotting, including the role of vitamin K in the synthesis of some clotting factors</w:t>
      </w:r>
    </w:p>
    <w:p w:rsidR="003C5D96" w:rsidRDefault="003C5D96" w:rsidP="003C5D96">
      <w:r>
        <w:t xml:space="preserve"> </w:t>
      </w:r>
      <w:r>
        <w:tab/>
      </w:r>
    </w:p>
    <w:p w:rsidR="003C5D96" w:rsidRDefault="003C5D96" w:rsidP="003C5D96">
      <w:r>
        <w:t>Discuss the clinical features, diagnosis and management of clotting factor deficiencies including haemophilia and Christmas disease</w:t>
      </w:r>
    </w:p>
    <w:p w:rsidR="003C5D96" w:rsidRDefault="003C5D96" w:rsidP="003C5D96">
      <w:r>
        <w:t xml:space="preserve"> </w:t>
      </w:r>
      <w:r>
        <w:tab/>
      </w:r>
    </w:p>
    <w:p w:rsidR="003C5D96" w:rsidRDefault="003C5D96" w:rsidP="003C5D96">
      <w:r>
        <w:t>Discuss the pharmacokinetics and clinical use of warfarin including laboratory tests used to monitor clinical effect.</w:t>
      </w:r>
    </w:p>
    <w:p w:rsidR="003C5D96" w:rsidRDefault="003C5D96" w:rsidP="003C5D96">
      <w:r>
        <w:t xml:space="preserve"> </w:t>
      </w:r>
      <w:r>
        <w:tab/>
      </w:r>
    </w:p>
    <w:p w:rsidR="003C5D96" w:rsidRDefault="003C5D96" w:rsidP="003C5D96">
      <w:r>
        <w:t>Outline the clinical management of overanticoagulation with warfarin.</w:t>
      </w:r>
    </w:p>
    <w:p w:rsidR="003C5D96" w:rsidRDefault="003C5D96" w:rsidP="003C5D96">
      <w:r>
        <w:t xml:space="preserve"> </w:t>
      </w:r>
      <w:r>
        <w:tab/>
      </w:r>
    </w:p>
    <w:p w:rsidR="003C5D96" w:rsidRDefault="003C5D96" w:rsidP="003C5D96">
      <w:r>
        <w:t>Discuss the pharmacokinetics and clinical use of heparin including laboratory tests used in monitoring heparin therapy. Outline the clinical management of overanticoagulation with heparin.</w:t>
      </w:r>
    </w:p>
    <w:p w:rsidR="003C5D96" w:rsidRDefault="003C5D96" w:rsidP="003C5D96">
      <w:r>
        <w:t xml:space="preserve"> </w:t>
      </w:r>
      <w:r>
        <w:tab/>
      </w:r>
    </w:p>
    <w:p w:rsidR="003C5D96" w:rsidRDefault="003C5D96" w:rsidP="003C5D96">
      <w:r>
        <w:t>Discuss the clinical use of thrombolysis, including monitoring and complications.</w:t>
      </w:r>
    </w:p>
    <w:p w:rsidR="003C5D96" w:rsidRDefault="003C5D96" w:rsidP="003C5D96">
      <w:r>
        <w:t xml:space="preserve"> </w:t>
      </w:r>
      <w:r>
        <w:tab/>
      </w:r>
    </w:p>
    <w:p w:rsidR="003C5D96" w:rsidRDefault="003C5D96" w:rsidP="003C5D96">
      <w:r>
        <w:t>Outline the clinical indications for screening for thrombophilia and how this is done.</w:t>
      </w:r>
    </w:p>
    <w:p w:rsidR="003C5D96" w:rsidRDefault="003C5D96" w:rsidP="003C5D96">
      <w:r>
        <w:t xml:space="preserve"> </w:t>
      </w:r>
      <w:r>
        <w:tab/>
      </w:r>
    </w:p>
    <w:p w:rsidR="003C5D96" w:rsidRDefault="003C5D96" w:rsidP="003C5D96">
      <w:r>
        <w:t>Outline the clinical features, investigation and treatment of immune thrombocytopaenia</w:t>
      </w:r>
    </w:p>
    <w:p w:rsidR="003C5D96" w:rsidRDefault="003C5D96" w:rsidP="003C5D96">
      <w:r>
        <w:t xml:space="preserve"> </w:t>
      </w:r>
      <w:r>
        <w:tab/>
      </w:r>
    </w:p>
    <w:p w:rsidR="003C5D96" w:rsidRDefault="003C5D96" w:rsidP="003C5D96">
      <w:r>
        <w:t>Outline the clinical features of disseminated intravascular coagulation including laboratory tests used in diagnosis</w:t>
      </w:r>
    </w:p>
    <w:p w:rsidR="003C5D96" w:rsidRDefault="003C5D96">
      <w:r>
        <w:br w:type="page"/>
      </w:r>
    </w:p>
    <w:p w:rsidR="003C5D96" w:rsidRDefault="003C5D96" w:rsidP="003C5D96">
      <w:r>
        <w:lastRenderedPageBreak/>
        <w:t>TRANSFUSION</w:t>
      </w:r>
    </w:p>
    <w:p w:rsidR="003C5D96" w:rsidRDefault="003C5D96" w:rsidP="003C5D96">
      <w:r>
        <w:t>Describe the ABO blood group and outline its significance in blood transfusion.</w:t>
      </w:r>
    </w:p>
    <w:p w:rsidR="003C5D96" w:rsidRDefault="003C5D96" w:rsidP="003C5D96">
      <w:r>
        <w:t xml:space="preserve"> </w:t>
      </w:r>
      <w:r>
        <w:tab/>
      </w:r>
    </w:p>
    <w:p w:rsidR="003C5D96" w:rsidRDefault="003C5D96" w:rsidP="003C5D96">
      <w:r>
        <w:t>Describe the principles of cross matching blood.</w:t>
      </w:r>
    </w:p>
    <w:p w:rsidR="003C5D96" w:rsidRDefault="003C5D96" w:rsidP="003C5D96">
      <w:r>
        <w:t xml:space="preserve"> </w:t>
      </w:r>
      <w:r>
        <w:tab/>
      </w:r>
    </w:p>
    <w:p w:rsidR="003C5D96" w:rsidRDefault="003C5D96" w:rsidP="003C5D96">
      <w:r>
        <w:t>List the blood products available for transfusion and outline the rationale for using fresh frozen plasma, cryoprecipitate and platelets</w:t>
      </w:r>
    </w:p>
    <w:p w:rsidR="003C5D96" w:rsidRDefault="003C5D96" w:rsidP="003C5D96">
      <w:r>
        <w:t xml:space="preserve"> </w:t>
      </w:r>
      <w:r>
        <w:tab/>
      </w:r>
    </w:p>
    <w:p w:rsidR="003C5D96" w:rsidRDefault="003C5D96" w:rsidP="003C5D96">
      <w:r>
        <w:t>Outline the principles of treatment of massive blood loss (see also Gastrointestinal haemorrhage objectives).</w:t>
      </w:r>
    </w:p>
    <w:p w:rsidR="003C5D96" w:rsidRDefault="003C5D96" w:rsidP="003C5D96">
      <w:r>
        <w:t xml:space="preserve"> </w:t>
      </w:r>
      <w:r>
        <w:tab/>
      </w:r>
    </w:p>
    <w:p w:rsidR="003C5D96" w:rsidRDefault="003C5D96" w:rsidP="003C5D96">
      <w:r>
        <w:t>Outline the management of a transfusion reaction.</w:t>
      </w:r>
    </w:p>
    <w:p w:rsidR="003C5D96" w:rsidRDefault="003C5D96" w:rsidP="003C5D96">
      <w:r>
        <w:t xml:space="preserve"> </w:t>
      </w:r>
      <w:r>
        <w:tab/>
      </w:r>
    </w:p>
    <w:p w:rsidR="003C5D96" w:rsidRDefault="003C5D96" w:rsidP="003C5D96">
      <w:r>
        <w:t>Describe the procedures that should be followed in taking a sample of blood from a patient and submitting it for cross matching and transfusion</w:t>
      </w:r>
    </w:p>
    <w:p w:rsidR="003C5D96" w:rsidRDefault="003C5D96" w:rsidP="003C5D96">
      <w:r>
        <w:t xml:space="preserve"> </w:t>
      </w:r>
      <w:r>
        <w:tab/>
      </w:r>
    </w:p>
    <w:p w:rsidR="003C5D96" w:rsidRDefault="003C5D96" w:rsidP="003C5D96">
      <w:r>
        <w:t>Describe the procedures that should be followed when prescribing blood or blood products for transfusion</w:t>
      </w:r>
    </w:p>
    <w:p w:rsidR="003C5D96" w:rsidRDefault="003C5D96">
      <w:r>
        <w:br w:type="page"/>
      </w:r>
    </w:p>
    <w:p w:rsidR="003C5D96" w:rsidRDefault="003C5D96" w:rsidP="003C5D96">
      <w:r>
        <w:lastRenderedPageBreak/>
        <w:t>MISCELLANEOUS HAEMATOLOGY</w:t>
      </w:r>
    </w:p>
    <w:p w:rsidR="003C5D96" w:rsidRDefault="003C5D96" w:rsidP="003C5D96">
      <w:r>
        <w:t>Outline the clinical features of myelofibrosis, polycythaemia rubra vera and essential thrombocythaemia</w:t>
      </w:r>
    </w:p>
    <w:p w:rsidR="003C5D96" w:rsidRDefault="003C5D96" w:rsidP="003C5D96">
      <w:r>
        <w:t xml:space="preserve"> </w:t>
      </w:r>
      <w:r>
        <w:tab/>
      </w:r>
    </w:p>
    <w:p w:rsidR="003C5D96" w:rsidRDefault="003C5D96" w:rsidP="003C5D96">
      <w:r>
        <w:t>Outline the clinical features of aplastic anaemia and describe the laboratory diagnosis and principles of treatment.</w:t>
      </w:r>
    </w:p>
    <w:p w:rsidR="003C5D96" w:rsidRDefault="003C5D96" w:rsidP="003C5D96">
      <w:r>
        <w:t xml:space="preserve"> </w:t>
      </w:r>
      <w:r>
        <w:tab/>
      </w:r>
    </w:p>
    <w:p w:rsidR="003C5D96" w:rsidRDefault="003C5D96" w:rsidP="003C5D96">
      <w:r>
        <w:t>Describe the management of the splenectomised patient.</w:t>
      </w:r>
    </w:p>
    <w:p w:rsidR="003C5D96" w:rsidRDefault="003C5D96">
      <w:r>
        <w:br w:type="page"/>
      </w:r>
    </w:p>
    <w:p w:rsidR="003C5D96" w:rsidRDefault="003C5D96" w:rsidP="003C5D96">
      <w:r>
        <w:lastRenderedPageBreak/>
        <w:t>SKILLS IN HAEMATOLOGY</w:t>
      </w:r>
    </w:p>
    <w:p w:rsidR="003C5D96" w:rsidRDefault="003C5D96" w:rsidP="003C5D96">
      <w:r>
        <w:t>Interpret a full blood count</w:t>
      </w:r>
    </w:p>
    <w:p w:rsidR="003C5D96" w:rsidRDefault="003C5D96" w:rsidP="003C5D96">
      <w:r>
        <w:t xml:space="preserve"> </w:t>
      </w:r>
      <w:r>
        <w:tab/>
      </w:r>
    </w:p>
    <w:p w:rsidR="003C5D96" w:rsidRDefault="003C5D96" w:rsidP="003C5D96">
      <w:r>
        <w:t>Interpret ESR</w:t>
      </w:r>
    </w:p>
    <w:p w:rsidR="003C5D96" w:rsidRDefault="003C5D96" w:rsidP="003C5D96">
      <w:r>
        <w:t xml:space="preserve"> </w:t>
      </w:r>
      <w:r>
        <w:tab/>
      </w:r>
    </w:p>
    <w:p w:rsidR="003C5D96" w:rsidRDefault="003C5D96" w:rsidP="003C5D96">
      <w:r>
        <w:t>Interpret tests of blood clotting</w:t>
      </w:r>
    </w:p>
    <w:p w:rsidR="003C5D96" w:rsidRDefault="003C5D96" w:rsidP="003C5D96">
      <w:r>
        <w:t xml:space="preserve"> </w:t>
      </w:r>
      <w:r>
        <w:tab/>
      </w:r>
    </w:p>
    <w:p w:rsidR="003C5D96" w:rsidRDefault="003C5D96" w:rsidP="003C5D96">
      <w:r>
        <w:t>Prescribe anticoagulant therapy, interpret tests of clotting, and adjust therapy</w:t>
      </w:r>
    </w:p>
    <w:p w:rsidR="003C5D96" w:rsidRDefault="003C5D96" w:rsidP="003C5D96">
      <w:r>
        <w:t xml:space="preserve"> </w:t>
      </w:r>
      <w:r>
        <w:tab/>
      </w:r>
    </w:p>
    <w:p w:rsidR="003C5D96" w:rsidRDefault="003C5D96" w:rsidP="003C5D96">
      <w:r>
        <w:t>Complete a haematology laboratory request form to include all patient details and relevant clinical information</w:t>
      </w:r>
    </w:p>
    <w:p w:rsidR="003C5D96" w:rsidRDefault="003C5D96" w:rsidP="003C5D96">
      <w:r>
        <w:t xml:space="preserve"> </w:t>
      </w:r>
      <w:r>
        <w:tab/>
      </w:r>
    </w:p>
    <w:p w:rsidR="003C5D96" w:rsidRDefault="003C5D96" w:rsidP="003C5D96">
      <w:r>
        <w:t>Complete a transfusion request form (NB students cannot complete this as a real task but must simulate this)</w:t>
      </w:r>
    </w:p>
    <w:p w:rsidR="003C5D96" w:rsidRDefault="003C5D96">
      <w:r>
        <w:br w:type="page"/>
      </w:r>
    </w:p>
    <w:p w:rsidR="003C5D96" w:rsidRDefault="003C5D96" w:rsidP="003C5D96">
      <w:r>
        <w:lastRenderedPageBreak/>
        <w:t>IMMUNOLOGY</w:t>
      </w:r>
    </w:p>
    <w:p w:rsidR="003C5D96" w:rsidRDefault="003C5D96" w:rsidP="003C5D96">
      <w:r>
        <w:t>Describe the main clinical features, immunopathology, investigation and principles of management of the following conditions asthma, eczma, anaphylaxis, urticaria and angioedema; organspecific autoimmune disease including autoimmune thyroid disease, insulindependent diabetes mellitus, pernicious anaemia, Addisons disease, autoimmune liver disease and bullous skin diseases; Lymphoproliferative disorders including myeloma; Connective tissue disease including systemic lupus erythematosus and scleroderma vasculitis, glomerulonephritis and coeliac disease</w:t>
      </w:r>
    </w:p>
    <w:p w:rsidR="003C5D96" w:rsidRDefault="003C5D96" w:rsidP="003C5D96">
      <w:r>
        <w:t xml:space="preserve"> </w:t>
      </w:r>
      <w:r>
        <w:tab/>
      </w:r>
    </w:p>
    <w:p w:rsidR="003C5D96" w:rsidRDefault="003C5D96" w:rsidP="003C5D96">
      <w:r>
        <w:t>Describe the indications for and interpretation of the following investigations Creactive protein, serum immunoglobulins, serum and urine electrophoresis, complement levels, autoantibodies (including autoimmune screen), total and specific IgE levels, lymphocyte phenotyping, skin prick and patch testing</w:t>
      </w:r>
    </w:p>
    <w:p w:rsidR="003C5D96" w:rsidRDefault="003C5D96" w:rsidP="003C5D96">
      <w:r>
        <w:t xml:space="preserve"> </w:t>
      </w:r>
      <w:r>
        <w:tab/>
      </w:r>
    </w:p>
    <w:p w:rsidR="003C5D96" w:rsidRDefault="003C5D96" w:rsidP="003C5D96">
      <w:r>
        <w:t>Outline the principles, benefits and risks of immunisation.</w:t>
      </w:r>
    </w:p>
    <w:p w:rsidR="003C5D96" w:rsidRDefault="003C5D96" w:rsidP="003C5D96">
      <w:r>
        <w:t xml:space="preserve"> </w:t>
      </w:r>
      <w:r>
        <w:tab/>
      </w:r>
    </w:p>
    <w:p w:rsidR="003C5D96" w:rsidRDefault="003C5D96" w:rsidP="003C5D96">
      <w:r>
        <w:t>Describe the ways in which the immune system may be manipulated therapeutically</w:t>
      </w:r>
    </w:p>
    <w:p w:rsidR="003C5D96" w:rsidRDefault="003C5D96" w:rsidP="003C5D96">
      <w:r>
        <w:t xml:space="preserve"> </w:t>
      </w:r>
      <w:r>
        <w:tab/>
      </w:r>
    </w:p>
    <w:p w:rsidR="003C5D96" w:rsidRDefault="003C5D96" w:rsidP="003C5D96">
      <w:r>
        <w:t>List the organs that are commonly transplanted and outline the main indications for transplantation.</w:t>
      </w:r>
    </w:p>
    <w:p w:rsidR="003C5D96" w:rsidRDefault="003C5D96" w:rsidP="003C5D96">
      <w:r>
        <w:t xml:space="preserve"> </w:t>
      </w:r>
      <w:r>
        <w:tab/>
      </w:r>
    </w:p>
    <w:p w:rsidR="003C5D96" w:rsidRDefault="003C5D96" w:rsidP="003C5D96">
      <w:r>
        <w:t>Outline the main immunological barrier to successful transplantation and how this may be overcome by tissue typing and immunosuppressive therapy</w:t>
      </w:r>
    </w:p>
    <w:p w:rsidR="003C5D96" w:rsidRDefault="003C5D96" w:rsidP="003C5D96">
      <w:r>
        <w:t>Complete an immunology laboratory request card to include all patient details and relevant clinical information, including current therapy</w:t>
      </w:r>
    </w:p>
    <w:p w:rsidR="003C5D96" w:rsidRDefault="003C5D96" w:rsidP="003C5D96">
      <w:r>
        <w:t xml:space="preserve"> </w:t>
      </w:r>
      <w:r>
        <w:tab/>
      </w:r>
    </w:p>
    <w:p w:rsidR="003C5D96" w:rsidRDefault="003C5D96" w:rsidP="003C5D96">
      <w:r>
        <w:t>Interpret immunology laboratory reports.</w:t>
      </w:r>
    </w:p>
    <w:p w:rsidR="003C5D96" w:rsidRDefault="003C5D96">
      <w:r>
        <w:br w:type="page"/>
      </w:r>
      <w:r>
        <w:lastRenderedPageBreak/>
        <w:t>MEDICAL AND SURGICAL GASTROENTEROLOGY</w:t>
      </w:r>
    </w:p>
    <w:p w:rsidR="003C5D96" w:rsidRDefault="003C5D96">
      <w:r>
        <w:t>NUTRITIONAL ASSESSMENT</w:t>
      </w:r>
    </w:p>
    <w:p w:rsidR="003C5D96" w:rsidRDefault="003C5D96" w:rsidP="003C5D96">
      <w:r>
        <w:t>List the daily requirements of fat, protein and carbohydrate utilised by the body. Knowing a patient's weight and level of stress, calculate the daily requirements for calories, protein and carbohydrates.</w:t>
      </w:r>
    </w:p>
    <w:p w:rsidR="003C5D96" w:rsidRDefault="003C5D96" w:rsidP="003C5D96">
      <w:r>
        <w:t xml:space="preserve"> </w:t>
      </w:r>
      <w:r>
        <w:tab/>
      </w:r>
    </w:p>
    <w:p w:rsidR="003C5D96" w:rsidRDefault="003C5D96" w:rsidP="003C5D96">
      <w:r>
        <w:t>List at least four parameters obtained from a patient's medical history that might indicate the presence of malnutrition. List appropriate anthropomorphic measurements.</w:t>
      </w:r>
    </w:p>
    <w:p w:rsidR="003C5D96" w:rsidRDefault="003C5D96" w:rsidP="003C5D96">
      <w:r>
        <w:t xml:space="preserve"> </w:t>
      </w:r>
      <w:r>
        <w:tab/>
      </w:r>
    </w:p>
    <w:p w:rsidR="003C5D96" w:rsidRDefault="003C5D96" w:rsidP="003C5D96">
      <w:r>
        <w:t>List the objective parameters that reflect a patient's nutritional state and their drawbacks.</w:t>
      </w:r>
    </w:p>
    <w:p w:rsidR="003C5D96" w:rsidRDefault="003C5D96" w:rsidP="003C5D96">
      <w:r>
        <w:t xml:space="preserve"> </w:t>
      </w:r>
      <w:r>
        <w:tab/>
      </w:r>
    </w:p>
    <w:p w:rsidR="003C5D96" w:rsidRDefault="003C5D96" w:rsidP="003C5D96">
      <w:r>
        <w:t>List the water soluble and fatsoluble vitamins</w:t>
      </w:r>
    </w:p>
    <w:p w:rsidR="003C5D96" w:rsidRDefault="003C5D96">
      <w:r>
        <w:br w:type="page"/>
      </w:r>
    </w:p>
    <w:p w:rsidR="003C5D96" w:rsidRDefault="003C5D96" w:rsidP="003C5D96">
      <w:r>
        <w:lastRenderedPageBreak/>
        <w:t>UNDERNUTRITION AND NUTRITIONAL SUPPORT</w:t>
      </w:r>
    </w:p>
    <w:p w:rsidR="003C5D96" w:rsidRDefault="003C5D96" w:rsidP="003C5D96">
      <w:r>
        <w:t>List the indications for insertion and removal of a nasogastric tube and describe alternative methods of gastric intubation.</w:t>
      </w:r>
    </w:p>
    <w:p w:rsidR="003C5D96" w:rsidRDefault="003C5D96" w:rsidP="003C5D96">
      <w:r>
        <w:t xml:space="preserve"> </w:t>
      </w:r>
      <w:r>
        <w:tab/>
      </w:r>
    </w:p>
    <w:p w:rsidR="003C5D96" w:rsidRDefault="003C5D96" w:rsidP="003C5D96">
      <w:r>
        <w:t>List the incidence and complications of undernutrition.</w:t>
      </w:r>
    </w:p>
    <w:p w:rsidR="003C5D96" w:rsidRDefault="003C5D96" w:rsidP="003C5D96">
      <w:r>
        <w:t xml:space="preserve"> </w:t>
      </w:r>
      <w:r>
        <w:tab/>
      </w:r>
    </w:p>
    <w:p w:rsidR="003C5D96" w:rsidRDefault="003C5D96" w:rsidP="003C5D96">
      <w:r>
        <w:t>List the indications for enteral and parenteral nutritional support; for each condition, identify the appropriate route for administering support. Contrast the risks and benefits of enteral and parenteral nutritional support. List the trace elements that must be replaced in a patient on longterm parenteral nutrition.</w:t>
      </w:r>
    </w:p>
    <w:p w:rsidR="003C5D96" w:rsidRDefault="003C5D96" w:rsidP="003C5D96">
      <w:r>
        <w:t xml:space="preserve"> </w:t>
      </w:r>
      <w:r>
        <w:tab/>
      </w:r>
    </w:p>
    <w:p w:rsidR="003C5D96" w:rsidRDefault="003C5D96" w:rsidP="003C5D96">
      <w:r>
        <w:t>List the metabolic complications of total parenteral nutrition.</w:t>
      </w:r>
    </w:p>
    <w:p w:rsidR="003C5D96" w:rsidRDefault="003C5D96" w:rsidP="003C5D96">
      <w:r>
        <w:t xml:space="preserve"> </w:t>
      </w:r>
      <w:r>
        <w:tab/>
      </w:r>
    </w:p>
    <w:p w:rsidR="003C5D96" w:rsidRDefault="003C5D96" w:rsidP="003C5D96">
      <w:r>
        <w:t>Describe the complications that may be associated with the passage of a nasogastric tube; discuss their recognition and management.</w:t>
      </w:r>
    </w:p>
    <w:p w:rsidR="003C5D96" w:rsidRDefault="003C5D96" w:rsidP="003C5D96">
      <w:r>
        <w:t xml:space="preserve"> </w:t>
      </w:r>
      <w:r>
        <w:tab/>
      </w:r>
    </w:p>
    <w:p w:rsidR="003C5D96" w:rsidRDefault="003C5D96" w:rsidP="003C5D96">
      <w:r>
        <w:t>Discuss the ethical issues associated with artificial nutritional support.</w:t>
      </w:r>
    </w:p>
    <w:p w:rsidR="003C5D96" w:rsidRDefault="003C5D96">
      <w:r>
        <w:br w:type="page"/>
      </w:r>
    </w:p>
    <w:p w:rsidR="003C5D96" w:rsidRDefault="003C5D96" w:rsidP="003C5D96">
      <w:r>
        <w:lastRenderedPageBreak/>
        <w:t>OBESITY</w:t>
      </w:r>
    </w:p>
    <w:p w:rsidR="003C5D96" w:rsidRDefault="003C5D96" w:rsidP="003C5D96">
      <w:r>
        <w:t>Specify the definition, approximate prevalence and the risk factors for obesity</w:t>
      </w:r>
    </w:p>
    <w:p w:rsidR="003C5D96" w:rsidRDefault="003C5D96" w:rsidP="003C5D96">
      <w:r>
        <w:t xml:space="preserve"> </w:t>
      </w:r>
      <w:r>
        <w:tab/>
      </w:r>
    </w:p>
    <w:p w:rsidR="003C5D96" w:rsidRDefault="003C5D96" w:rsidP="003C5D96">
      <w:r>
        <w:t>Discuss the clinical and social complications of obesity and specify the management strategies for obesity, including surgical options</w:t>
      </w:r>
    </w:p>
    <w:p w:rsidR="003C5D96" w:rsidRDefault="003C5D96" w:rsidP="003C5D96">
      <w:r>
        <w:t xml:space="preserve"> </w:t>
      </w:r>
      <w:r>
        <w:tab/>
      </w:r>
    </w:p>
    <w:p w:rsidR="003C5D96" w:rsidRDefault="003C5D96" w:rsidP="003C5D96">
      <w:r>
        <w:t>Outline the input from different healthcare professionals required in the treatment of obesity</w:t>
      </w:r>
    </w:p>
    <w:p w:rsidR="003C5D96" w:rsidRDefault="003C5D96">
      <w:r>
        <w:br w:type="page"/>
      </w:r>
    </w:p>
    <w:p w:rsidR="003C5D96" w:rsidRDefault="003C5D96" w:rsidP="003C5D96">
      <w:r>
        <w:lastRenderedPageBreak/>
        <w:t>OESOPHAGUS</w:t>
      </w:r>
    </w:p>
    <w:p w:rsidR="003C5D96" w:rsidRDefault="003C5D96" w:rsidP="003C5D96">
      <w:r>
        <w:t>List the anatomical and physiological factors predisposing to gastrooesophageal disease.</w:t>
      </w:r>
    </w:p>
    <w:p w:rsidR="003C5D96" w:rsidRDefault="003C5D96" w:rsidP="003C5D96">
      <w:r>
        <w:t xml:space="preserve"> </w:t>
      </w:r>
      <w:r>
        <w:tab/>
      </w:r>
    </w:p>
    <w:p w:rsidR="003C5D96" w:rsidRDefault="003C5D96" w:rsidP="003C5D96">
      <w:r>
        <w:t>Define hiatus hernia with regard to anatomical type (sliding and paraoesophageal).</w:t>
      </w:r>
    </w:p>
    <w:p w:rsidR="003C5D96" w:rsidRDefault="003C5D96" w:rsidP="003C5D96">
      <w:r>
        <w:t xml:space="preserve"> </w:t>
      </w:r>
      <w:r>
        <w:tab/>
      </w:r>
    </w:p>
    <w:p w:rsidR="003C5D96" w:rsidRDefault="003C5D96" w:rsidP="003C5D96">
      <w:r>
        <w:t>Name three typical symptoms of gastrooesophageal reflux disease (GORD). Describe the investigations used to confirm a diagnosis of GORD.</w:t>
      </w:r>
    </w:p>
    <w:p w:rsidR="003C5D96" w:rsidRDefault="003C5D96" w:rsidP="003C5D96">
      <w:r>
        <w:t xml:space="preserve"> </w:t>
      </w:r>
      <w:r>
        <w:tab/>
      </w:r>
    </w:p>
    <w:p w:rsidR="003C5D96" w:rsidRDefault="003C5D96" w:rsidP="003C5D96">
      <w:r>
        <w:t>Discuss general measures and medical therapy. Outline the surgical measures used to treat GORD.</w:t>
      </w:r>
    </w:p>
    <w:p w:rsidR="003C5D96" w:rsidRDefault="003C5D96" w:rsidP="003C5D96">
      <w:r>
        <w:t xml:space="preserve"> </w:t>
      </w:r>
      <w:r>
        <w:tab/>
      </w:r>
    </w:p>
    <w:p w:rsidR="003C5D96" w:rsidRDefault="003C5D96" w:rsidP="003C5D96">
      <w:r>
        <w:t>Outline the possible longterm complications of GORD. .</w:t>
      </w:r>
    </w:p>
    <w:p w:rsidR="003C5D96" w:rsidRDefault="003C5D96">
      <w:r>
        <w:br w:type="page"/>
      </w:r>
    </w:p>
    <w:p w:rsidR="003C5D96" w:rsidRDefault="003C5D96" w:rsidP="003C5D96">
      <w:r>
        <w:lastRenderedPageBreak/>
        <w:t>DYSPHAGIA</w:t>
      </w:r>
    </w:p>
    <w:p w:rsidR="003C5D96" w:rsidRDefault="003C5D96" w:rsidP="003C5D96">
      <w:r>
        <w:t>List the common causes and discuss investigations of dysphagia.</w:t>
      </w:r>
    </w:p>
    <w:p w:rsidR="003C5D96" w:rsidRDefault="003C5D96" w:rsidP="003C5D96">
      <w:r>
        <w:t xml:space="preserve"> </w:t>
      </w:r>
      <w:r>
        <w:tab/>
      </w:r>
    </w:p>
    <w:p w:rsidR="003C5D96" w:rsidRDefault="003C5D96" w:rsidP="003C5D96">
      <w:r>
        <w:t>List the symptoms suggestive of oesophageal malignancy. Describe the pathology and natural history of oesophageal malignancy.</w:t>
      </w:r>
    </w:p>
    <w:p w:rsidR="003C5D96" w:rsidRDefault="003C5D96" w:rsidP="003C5D96">
      <w:r>
        <w:t xml:space="preserve"> </w:t>
      </w:r>
      <w:r>
        <w:tab/>
      </w:r>
    </w:p>
    <w:p w:rsidR="003C5D96" w:rsidRDefault="003C5D96" w:rsidP="003C5D96">
      <w:r>
        <w:t>List the treatment options for an oesophageal malignancy. Discuss staging and assessment of fitness for operation for oesophageal malignancy.</w:t>
      </w:r>
    </w:p>
    <w:p w:rsidR="003C5D96" w:rsidRDefault="003C5D96" w:rsidP="003C5D96">
      <w:r>
        <w:t xml:space="preserve"> </w:t>
      </w:r>
      <w:r>
        <w:tab/>
      </w:r>
    </w:p>
    <w:p w:rsidR="003C5D96" w:rsidRDefault="003C5D96" w:rsidP="003C5D96">
      <w:r>
        <w:t>Outline the pathology, presentation and management of achalasia</w:t>
      </w:r>
    </w:p>
    <w:p w:rsidR="003C5D96" w:rsidRDefault="003C5D96">
      <w:r>
        <w:br w:type="page"/>
      </w:r>
    </w:p>
    <w:p w:rsidR="003C5D96" w:rsidRDefault="003C5D96" w:rsidP="003C5D96">
      <w:r>
        <w:lastRenderedPageBreak/>
        <w:t>PEPTIC ULCER DISEASE</w:t>
      </w:r>
    </w:p>
    <w:p w:rsidR="003C5D96" w:rsidRDefault="003C5D96" w:rsidP="003C5D96">
      <w:r>
        <w:t>List the main causes, symptoms and investigation of peptic ulcer disease.</w:t>
      </w:r>
    </w:p>
    <w:p w:rsidR="003C5D96" w:rsidRDefault="003C5D96" w:rsidP="003C5D96">
      <w:r>
        <w:t xml:space="preserve"> </w:t>
      </w:r>
      <w:r>
        <w:tab/>
      </w:r>
    </w:p>
    <w:p w:rsidR="003C5D96" w:rsidRDefault="003C5D96" w:rsidP="003C5D96">
      <w:r>
        <w:t>Discuss differences between gastric and duodenal ulcer.</w:t>
      </w:r>
    </w:p>
    <w:p w:rsidR="003C5D96" w:rsidRDefault="003C5D96" w:rsidP="003C5D96">
      <w:r>
        <w:t xml:space="preserve"> </w:t>
      </w:r>
      <w:r>
        <w:tab/>
      </w:r>
    </w:p>
    <w:p w:rsidR="003C5D96" w:rsidRDefault="003C5D96" w:rsidP="003C5D96">
      <w:r>
        <w:t>Describe the relationship between H.pylori, smoking and nonsteroidal antiinflammatory drugs and peptic ulcer disease and the mechanisms by which they cause peptic ulceration.</w:t>
      </w:r>
    </w:p>
    <w:p w:rsidR="003C5D96" w:rsidRDefault="003C5D96" w:rsidP="003C5D96">
      <w:r>
        <w:t xml:space="preserve"> </w:t>
      </w:r>
      <w:r>
        <w:tab/>
      </w:r>
    </w:p>
    <w:p w:rsidR="003C5D96" w:rsidRDefault="003C5D96" w:rsidP="003C5D96">
      <w:r>
        <w:t>Outline a regimen for H. pylori eradication and discuss its implications for ulcer recurrence.</w:t>
      </w:r>
    </w:p>
    <w:p w:rsidR="003C5D96" w:rsidRDefault="003C5D96" w:rsidP="003C5D96">
      <w:r>
        <w:t xml:space="preserve"> </w:t>
      </w:r>
      <w:r>
        <w:tab/>
      </w:r>
    </w:p>
    <w:p w:rsidR="003C5D96" w:rsidRDefault="003C5D96" w:rsidP="003C5D96">
      <w:r>
        <w:t>Discuss the symptomatic management of peptic ulcer disease. List the complications of peptic ulcer disease and describe subsequent treatment.</w:t>
      </w:r>
    </w:p>
    <w:p w:rsidR="003C5D96" w:rsidRDefault="003C5D96" w:rsidP="003C5D96">
      <w:r>
        <w:t xml:space="preserve"> </w:t>
      </w:r>
      <w:r>
        <w:tab/>
      </w:r>
    </w:p>
    <w:p w:rsidR="003C5D96" w:rsidRDefault="003C5D96" w:rsidP="003C5D96">
      <w:r>
        <w:t>Outline broadly how and why the indications for peptic ulcer disease have changed over time.</w:t>
      </w:r>
    </w:p>
    <w:p w:rsidR="003C5D96" w:rsidRDefault="003C5D96">
      <w:r>
        <w:br w:type="page"/>
      </w:r>
    </w:p>
    <w:p w:rsidR="003C5D96" w:rsidRDefault="003C5D96" w:rsidP="003C5D96">
      <w:r>
        <w:lastRenderedPageBreak/>
        <w:t>GASTROINTESTINAL HAEMORRHAGE</w:t>
      </w:r>
    </w:p>
    <w:p w:rsidR="003C5D96" w:rsidRDefault="003C5D96" w:rsidP="003C5D96">
      <w:r>
        <w:t>Specify the symptoms and common causes of acute upper gastrointestinal bleeding.</w:t>
      </w:r>
    </w:p>
    <w:p w:rsidR="003C5D96" w:rsidRDefault="003C5D96" w:rsidP="003C5D96">
      <w:r>
        <w:t xml:space="preserve"> </w:t>
      </w:r>
      <w:r>
        <w:tab/>
      </w:r>
    </w:p>
    <w:p w:rsidR="003C5D96" w:rsidRDefault="003C5D96" w:rsidP="003C5D96">
      <w:r>
        <w:t>List the common causes of acute lower gastrointestinal bleeding.</w:t>
      </w:r>
    </w:p>
    <w:p w:rsidR="003C5D96" w:rsidRDefault="003C5D96" w:rsidP="003C5D96">
      <w:r>
        <w:t xml:space="preserve"> </w:t>
      </w:r>
      <w:r>
        <w:tab/>
      </w:r>
    </w:p>
    <w:p w:rsidR="003C5D96" w:rsidRDefault="003C5D96" w:rsidP="003C5D96">
      <w:r>
        <w:t>List the commonest presentations of chronic GI blood loss.</w:t>
      </w:r>
    </w:p>
    <w:p w:rsidR="003C5D96" w:rsidRDefault="003C5D96" w:rsidP="003C5D96">
      <w:r>
        <w:t xml:space="preserve"> </w:t>
      </w:r>
      <w:r>
        <w:tab/>
      </w:r>
    </w:p>
    <w:p w:rsidR="003C5D96" w:rsidRDefault="003C5D96" w:rsidP="003C5D96">
      <w:r>
        <w:t>Discuss the initial management of a patient with gastrointestinal haemorrhage.</w:t>
      </w:r>
    </w:p>
    <w:p w:rsidR="003C5D96" w:rsidRDefault="003C5D96" w:rsidP="003C5D96">
      <w:r>
        <w:t xml:space="preserve"> </w:t>
      </w:r>
      <w:r>
        <w:tab/>
      </w:r>
    </w:p>
    <w:p w:rsidR="003C5D96" w:rsidRDefault="003C5D96" w:rsidP="003C5D96">
      <w:r>
        <w:t>List the criteria for surgical intervention.</w:t>
      </w:r>
    </w:p>
    <w:p w:rsidR="003C5D96" w:rsidRDefault="003C5D96">
      <w:r>
        <w:br w:type="page"/>
      </w:r>
    </w:p>
    <w:p w:rsidR="003C5D96" w:rsidRDefault="003C5D96" w:rsidP="003C5D96">
      <w:r>
        <w:lastRenderedPageBreak/>
        <w:t>GASTRIC NEOPLASMS</w:t>
      </w:r>
    </w:p>
    <w:p w:rsidR="003C5D96" w:rsidRDefault="003C5D96" w:rsidP="003C5D96">
      <w:r>
        <w:t>List risk factors for the symptoms suggestive of and investigations for gastric cancers.</w:t>
      </w:r>
    </w:p>
    <w:p w:rsidR="003C5D96" w:rsidRDefault="003C5D96" w:rsidP="003C5D96">
      <w:r>
        <w:t xml:space="preserve"> </w:t>
      </w:r>
      <w:r>
        <w:tab/>
      </w:r>
    </w:p>
    <w:p w:rsidR="003C5D96" w:rsidRDefault="003C5D96" w:rsidP="003C5D96">
      <w:r>
        <w:t>Describe the epidemiology, classification, morphology and natural history of gastric cancers.</w:t>
      </w:r>
    </w:p>
    <w:p w:rsidR="003C5D96" w:rsidRDefault="003C5D96" w:rsidP="003C5D96">
      <w:r>
        <w:t xml:space="preserve"> </w:t>
      </w:r>
      <w:r>
        <w:tab/>
      </w:r>
    </w:p>
    <w:p w:rsidR="003C5D96" w:rsidRDefault="003C5D96" w:rsidP="003C5D96">
      <w:r>
        <w:t>Outline the general principles of curative and palliative surgical procedures for gastric cancers and discuss the role of adjuvant and palliative therapy</w:t>
      </w:r>
    </w:p>
    <w:p w:rsidR="003C5D96" w:rsidRDefault="003C5D96" w:rsidP="003C5D96">
      <w:r>
        <w:t xml:space="preserve"> </w:t>
      </w:r>
      <w:r>
        <w:tab/>
      </w:r>
    </w:p>
    <w:p w:rsidR="003C5D96" w:rsidRDefault="003C5D96" w:rsidP="003C5D96">
      <w:r>
        <w:t>Quantify the prognosis for gastric cancer</w:t>
      </w:r>
    </w:p>
    <w:p w:rsidR="003C5D96" w:rsidRDefault="003C5D96">
      <w:r>
        <w:br w:type="page"/>
      </w:r>
    </w:p>
    <w:p w:rsidR="003C5D96" w:rsidRDefault="003C5D96" w:rsidP="003C5D96">
      <w:r>
        <w:lastRenderedPageBreak/>
        <w:t>GORD</w:t>
      </w:r>
    </w:p>
    <w:p w:rsidR="003C5D96" w:rsidRDefault="003C5D96" w:rsidP="003C5D96">
      <w:r>
        <w:t>List the symptoms of GORD</w:t>
      </w:r>
    </w:p>
    <w:p w:rsidR="003C5D96" w:rsidRDefault="003C5D96" w:rsidP="003C5D96">
      <w:r>
        <w:t xml:space="preserve"> </w:t>
      </w:r>
      <w:r>
        <w:tab/>
      </w:r>
    </w:p>
    <w:p w:rsidR="003C5D96" w:rsidRDefault="003C5D96" w:rsidP="003C5D96">
      <w:r>
        <w:t>Describe and interpret relevant investigations to confirm the presence of GORD</w:t>
      </w:r>
    </w:p>
    <w:p w:rsidR="003C5D96" w:rsidRDefault="003C5D96" w:rsidP="003C5D96">
      <w:r>
        <w:t xml:space="preserve"> </w:t>
      </w:r>
      <w:r>
        <w:tab/>
      </w:r>
    </w:p>
    <w:p w:rsidR="003C5D96" w:rsidRDefault="003C5D96" w:rsidP="003C5D96">
      <w:r>
        <w:t>Outline indications for surgery in this condition.</w:t>
      </w:r>
    </w:p>
    <w:p w:rsidR="003C5D96" w:rsidRDefault="003C5D96">
      <w:r>
        <w:br w:type="page"/>
      </w:r>
    </w:p>
    <w:p w:rsidR="003C5D96" w:rsidRDefault="003C5D96" w:rsidP="003C5D96">
      <w:r>
        <w:lastRenderedPageBreak/>
        <w:t>THE ACUTE ABDOMEN</w:t>
      </w:r>
    </w:p>
    <w:p w:rsidR="003C5D96" w:rsidRDefault="003C5D96" w:rsidP="003C5D96">
      <w:r>
        <w:t>Define the acute abdomen.</w:t>
      </w:r>
    </w:p>
    <w:p w:rsidR="003C5D96" w:rsidRDefault="003C5D96" w:rsidP="003C5D96">
      <w:r>
        <w:t xml:space="preserve"> </w:t>
      </w:r>
      <w:r>
        <w:tab/>
      </w:r>
    </w:p>
    <w:p w:rsidR="003C5D96" w:rsidRDefault="003C5D96" w:rsidP="003C5D96">
      <w:r>
        <w:t>Identify the symptoms and signs of common causes of the acute abdomen.</w:t>
      </w:r>
    </w:p>
    <w:p w:rsidR="003C5D96" w:rsidRDefault="003C5D96" w:rsidP="003C5D96">
      <w:r>
        <w:t xml:space="preserve"> </w:t>
      </w:r>
      <w:r>
        <w:tab/>
      </w:r>
    </w:p>
    <w:p w:rsidR="003C5D96" w:rsidRDefault="003C5D96" w:rsidP="003C5D96">
      <w:r>
        <w:t>Discuss differential diagnosis, relating these to the pathology of the conditions leading to the acute abdomen. .</w:t>
      </w:r>
    </w:p>
    <w:p w:rsidR="003C5D96" w:rsidRDefault="003C5D96" w:rsidP="003C5D96">
      <w:r>
        <w:t xml:space="preserve"> </w:t>
      </w:r>
      <w:r>
        <w:tab/>
      </w:r>
    </w:p>
    <w:p w:rsidR="003C5D96" w:rsidRDefault="003C5D96" w:rsidP="003C5D96">
      <w:r>
        <w:t>Select appropriate investigations to aid diagnosis of the acute abdomen and interpret these</w:t>
      </w:r>
    </w:p>
    <w:p w:rsidR="003C5D96" w:rsidRDefault="003C5D96" w:rsidP="003C5D96">
      <w:r>
        <w:t xml:space="preserve"> </w:t>
      </w:r>
      <w:r>
        <w:tab/>
      </w:r>
    </w:p>
    <w:p w:rsidR="003C5D96" w:rsidRDefault="003C5D96" w:rsidP="003C5D96">
      <w:r>
        <w:t>Outline initial management of the acute abdomen and identify the patient needing urgent resuscitation and operative intervention on the basis of their clinical presentation</w:t>
      </w:r>
    </w:p>
    <w:p w:rsidR="003C5D96" w:rsidRDefault="003C5D96">
      <w:r>
        <w:br w:type="page"/>
      </w:r>
    </w:p>
    <w:p w:rsidR="003C5D96" w:rsidRDefault="003C5D96" w:rsidP="003C5D96">
      <w:r>
        <w:lastRenderedPageBreak/>
        <w:t>ACUTE APPENDICITIS</w:t>
      </w:r>
    </w:p>
    <w:p w:rsidR="003C5D96" w:rsidRDefault="003C5D96" w:rsidP="003C5D96">
      <w:r>
        <w:t>List the symptoms and signs of acute appendicitis.</w:t>
      </w:r>
    </w:p>
    <w:p w:rsidR="003C5D96" w:rsidRDefault="003C5D96" w:rsidP="003C5D96">
      <w:r>
        <w:t xml:space="preserve"> </w:t>
      </w:r>
      <w:r>
        <w:tab/>
      </w:r>
    </w:p>
    <w:p w:rsidR="003C5D96" w:rsidRDefault="003C5D96" w:rsidP="003C5D96">
      <w:r>
        <w:t>Formulate a differential diagnosis and outline appropriate investigations.</w:t>
      </w:r>
    </w:p>
    <w:p w:rsidR="003C5D96" w:rsidRDefault="003C5D96" w:rsidP="003C5D96">
      <w:r>
        <w:t xml:space="preserve"> </w:t>
      </w:r>
      <w:r>
        <w:tab/>
      </w:r>
    </w:p>
    <w:p w:rsidR="003C5D96" w:rsidRDefault="003C5D96" w:rsidP="003C5D96">
      <w:r>
        <w:t>List the common situations in which appendicitis is difficult to diagnose or manage.</w:t>
      </w:r>
    </w:p>
    <w:p w:rsidR="003C5D96" w:rsidRDefault="003C5D96" w:rsidP="003C5D96">
      <w:r>
        <w:t xml:space="preserve"> </w:t>
      </w:r>
      <w:r>
        <w:tab/>
      </w:r>
    </w:p>
    <w:p w:rsidR="003C5D96" w:rsidRDefault="003C5D96" w:rsidP="003C5D96">
      <w:r>
        <w:t>List the complications of a perforated appendix.</w:t>
      </w:r>
    </w:p>
    <w:p w:rsidR="003C5D96" w:rsidRDefault="003C5D96" w:rsidP="003C5D96">
      <w:r>
        <w:t xml:space="preserve"> </w:t>
      </w:r>
      <w:r>
        <w:tab/>
      </w:r>
    </w:p>
    <w:p w:rsidR="003C5D96" w:rsidRDefault="003C5D96" w:rsidP="003C5D96">
      <w:r>
        <w:t>List and discuss the common complications following appendicectomy and explain how each can be prevented.</w:t>
      </w:r>
    </w:p>
    <w:p w:rsidR="003C5D96" w:rsidRDefault="003C5D96" w:rsidP="003C5D96">
      <w:r>
        <w:t xml:space="preserve"> </w:t>
      </w:r>
      <w:r>
        <w:tab/>
      </w:r>
    </w:p>
    <w:p w:rsidR="003C5D96" w:rsidRDefault="003C5D96" w:rsidP="003C5D96">
      <w:r>
        <w:t>List causes of a mass in the right iliac fossa and outline the assessment, investigation and management.</w:t>
      </w:r>
    </w:p>
    <w:p w:rsidR="003C5D96" w:rsidRDefault="003C5D96">
      <w:r>
        <w:br w:type="page"/>
      </w:r>
    </w:p>
    <w:p w:rsidR="003C5D96" w:rsidRDefault="003C5D96" w:rsidP="003C5D96">
      <w:r>
        <w:lastRenderedPageBreak/>
        <w:t>MECKEL’S DIVERTICULUM</w:t>
      </w:r>
    </w:p>
    <w:p w:rsidR="003C5D96" w:rsidRDefault="003C5D96" w:rsidP="003C5D96">
      <w:r>
        <w:t>Describe the nature of a Meckels diverticulum and its possible pathological effects.</w:t>
      </w:r>
    </w:p>
    <w:p w:rsidR="003C5D96" w:rsidRDefault="003C5D96" w:rsidP="003C5D96">
      <w:r>
        <w:t xml:space="preserve"> </w:t>
      </w:r>
      <w:r>
        <w:tab/>
      </w:r>
    </w:p>
    <w:p w:rsidR="003C5D96" w:rsidRDefault="003C5D96" w:rsidP="003C5D96">
      <w:r>
        <w:t>Describe the variable clinical presentations of a patient with a Meckel's diverticulum.</w:t>
      </w:r>
    </w:p>
    <w:p w:rsidR="003C5D96" w:rsidRDefault="003C5D96">
      <w:r>
        <w:br w:type="page"/>
      </w:r>
    </w:p>
    <w:p w:rsidR="003C5D96" w:rsidRDefault="003C5D96" w:rsidP="003C5D96">
      <w:r>
        <w:lastRenderedPageBreak/>
        <w:t>INTESTINAL OBSTRUCTION</w:t>
      </w:r>
    </w:p>
    <w:p w:rsidR="003C5D96" w:rsidRDefault="003C5D96" w:rsidP="003C5D96">
      <w:r>
        <w:t>Describe the symptoms and signs in a patient with intestinal obstruction.</w:t>
      </w:r>
    </w:p>
    <w:p w:rsidR="003C5D96" w:rsidRDefault="003C5D96" w:rsidP="003C5D96">
      <w:r>
        <w:t xml:space="preserve"> </w:t>
      </w:r>
      <w:r>
        <w:tab/>
      </w:r>
    </w:p>
    <w:p w:rsidR="003C5D96" w:rsidRDefault="003C5D96" w:rsidP="003C5D96">
      <w:r>
        <w:t>List the common causes and the associated pathology of intestinal obstruction.</w:t>
      </w:r>
    </w:p>
    <w:p w:rsidR="003C5D96" w:rsidRDefault="003C5D96" w:rsidP="003C5D96">
      <w:r>
        <w:t xml:space="preserve"> </w:t>
      </w:r>
      <w:r>
        <w:tab/>
      </w:r>
    </w:p>
    <w:p w:rsidR="003C5D96" w:rsidRDefault="003C5D96" w:rsidP="003C5D96">
      <w:r>
        <w:t>Discuss the complications of small bowel obstruction and their recognition</w:t>
      </w:r>
    </w:p>
    <w:p w:rsidR="003C5D96" w:rsidRDefault="003C5D96" w:rsidP="003C5D96">
      <w:r>
        <w:t xml:space="preserve"> </w:t>
      </w:r>
      <w:r>
        <w:tab/>
      </w:r>
    </w:p>
    <w:p w:rsidR="003C5D96" w:rsidRDefault="003C5D96" w:rsidP="003C5D96">
      <w:r>
        <w:t>List the appropriate laboratory and Xray tests to be employed in a patient with suspected small intestinal obstruction.</w:t>
      </w:r>
    </w:p>
    <w:p w:rsidR="003C5D96" w:rsidRDefault="003C5D96" w:rsidP="003C5D96">
      <w:r>
        <w:t xml:space="preserve"> </w:t>
      </w:r>
      <w:r>
        <w:tab/>
      </w:r>
    </w:p>
    <w:p w:rsidR="003C5D96" w:rsidRDefault="003C5D96" w:rsidP="003C5D96">
      <w:r>
        <w:t>Differentiate between mechanical small bowel obstruction and paralytic ileus.</w:t>
      </w:r>
    </w:p>
    <w:p w:rsidR="003C5D96" w:rsidRDefault="003C5D96" w:rsidP="003C5D96">
      <w:r>
        <w:t xml:space="preserve"> </w:t>
      </w:r>
      <w:r>
        <w:tab/>
      </w:r>
    </w:p>
    <w:p w:rsidR="003C5D96" w:rsidRDefault="003C5D96" w:rsidP="003C5D96">
      <w:r>
        <w:t>List the symptoms and signs suggestive of strangulation.</w:t>
      </w:r>
    </w:p>
    <w:p w:rsidR="003C5D96" w:rsidRDefault="003C5D96" w:rsidP="003C5D96">
      <w:r>
        <w:t xml:space="preserve"> </w:t>
      </w:r>
      <w:r>
        <w:tab/>
      </w:r>
    </w:p>
    <w:p w:rsidR="003C5D96" w:rsidRDefault="003C5D96" w:rsidP="003C5D96">
      <w:r>
        <w:t>Compare and contrast a large bowel obstruction and a small bowel obstruction.</w:t>
      </w:r>
    </w:p>
    <w:p w:rsidR="003C5D96" w:rsidRDefault="003C5D96" w:rsidP="003C5D96">
      <w:r>
        <w:t xml:space="preserve"> </w:t>
      </w:r>
      <w:r>
        <w:tab/>
      </w:r>
    </w:p>
    <w:p w:rsidR="003C5D96" w:rsidRDefault="003C5D96" w:rsidP="003C5D96">
      <w:r>
        <w:t>Outline a plan of treatment in a patient with small bowel obstruction including a consideration of fluid and electrolyte therapy, antibiotic therapy, intestinal intubation and operative therapy.</w:t>
      </w:r>
    </w:p>
    <w:p w:rsidR="003C5D96" w:rsidRDefault="003C5D96">
      <w:r>
        <w:br w:type="page"/>
      </w:r>
    </w:p>
    <w:p w:rsidR="003C5D96" w:rsidRDefault="003C5D96" w:rsidP="003C5D96">
      <w:r>
        <w:lastRenderedPageBreak/>
        <w:t>MALABSORPTION</w:t>
      </w:r>
    </w:p>
    <w:p w:rsidR="003C5D96" w:rsidRDefault="003C5D96" w:rsidP="003C5D96">
      <w:r>
        <w:t>Describe the clinical presentation of malabsorption and outline appropriate investigations.</w:t>
      </w:r>
    </w:p>
    <w:p w:rsidR="003C5D96" w:rsidRDefault="003C5D96" w:rsidP="003C5D96">
      <w:r>
        <w:t xml:space="preserve"> </w:t>
      </w:r>
      <w:r>
        <w:tab/>
      </w:r>
    </w:p>
    <w:p w:rsidR="003C5D96" w:rsidRDefault="003C5D96" w:rsidP="003C5D96">
      <w:r>
        <w:t>Outline the pathology of malabsorption of key nutrients and consequent presentation and management for each.</w:t>
      </w:r>
    </w:p>
    <w:p w:rsidR="003C5D96" w:rsidRDefault="003C5D96">
      <w:r>
        <w:br w:type="page"/>
      </w:r>
    </w:p>
    <w:p w:rsidR="003C5D96" w:rsidRDefault="003C5D96" w:rsidP="003C5D96">
      <w:r>
        <w:lastRenderedPageBreak/>
        <w:t>IRRITABLE BOWEL SYNDROME (IBS)</w:t>
      </w:r>
    </w:p>
    <w:p w:rsidR="003C5D96" w:rsidRDefault="003C5D96" w:rsidP="003C5D96">
      <w:r>
        <w:t>Describe symptoms that may suggest a diagnosis of IBS.</w:t>
      </w:r>
    </w:p>
    <w:p w:rsidR="003C5D96" w:rsidRDefault="003C5D96" w:rsidP="003C5D96">
      <w:r>
        <w:t xml:space="preserve"> </w:t>
      </w:r>
      <w:r>
        <w:tab/>
      </w:r>
    </w:p>
    <w:p w:rsidR="003C5D96" w:rsidRDefault="003C5D96" w:rsidP="003C5D96">
      <w:r>
        <w:t>Outline current theories regarding the pathophysiology of IBS.</w:t>
      </w:r>
    </w:p>
    <w:p w:rsidR="003C5D96" w:rsidRDefault="003C5D96" w:rsidP="003C5D96">
      <w:r>
        <w:t xml:space="preserve"> </w:t>
      </w:r>
      <w:r>
        <w:tab/>
      </w:r>
    </w:p>
    <w:p w:rsidR="003C5D96" w:rsidRDefault="003C5D96" w:rsidP="003C5D96">
      <w:r>
        <w:t>Discuss possible investigations and outline therapeutic approaches.</w:t>
      </w:r>
    </w:p>
    <w:p w:rsidR="003C5D96" w:rsidRDefault="003C5D96">
      <w:r>
        <w:br w:type="page"/>
      </w:r>
    </w:p>
    <w:p w:rsidR="003C5D96" w:rsidRDefault="003C5D96" w:rsidP="003C5D96">
      <w:r>
        <w:lastRenderedPageBreak/>
        <w:t>INFLAMMATORY BOWEL DISEASE</w:t>
      </w:r>
    </w:p>
    <w:p w:rsidR="003C5D96" w:rsidRDefault="003C5D96" w:rsidP="003C5D96">
      <w:r>
        <w:tab/>
      </w:r>
    </w:p>
    <w:p w:rsidR="003C5D96" w:rsidRDefault="003C5D96" w:rsidP="003C5D96">
      <w:r>
        <w:t>Describe the morphology and pathological consequences of Crohn's disease and ulcerative colitis. Describe common presenting symptoms.</w:t>
      </w:r>
    </w:p>
    <w:p w:rsidR="003C5D96" w:rsidRDefault="003C5D96" w:rsidP="003C5D96">
      <w:r>
        <w:t xml:space="preserve"> </w:t>
      </w:r>
      <w:r>
        <w:tab/>
      </w:r>
    </w:p>
    <w:p w:rsidR="003C5D96" w:rsidRDefault="003C5D96" w:rsidP="003C5D96">
      <w:r>
        <w:t>Discuss the investigation of a patient with suspected inflammatory bowel disease.</w:t>
      </w:r>
    </w:p>
    <w:p w:rsidR="003C5D96" w:rsidRDefault="003C5D96" w:rsidP="003C5D96">
      <w:r>
        <w:t xml:space="preserve"> </w:t>
      </w:r>
      <w:r>
        <w:tab/>
      </w:r>
    </w:p>
    <w:p w:rsidR="003C5D96" w:rsidRDefault="003C5D96" w:rsidP="003C5D96">
      <w:r>
        <w:t>Describe the medical therapy available. Discuss complications of Crohn's disease and ulcerative colitis and indications for surgery.</w:t>
      </w:r>
    </w:p>
    <w:p w:rsidR="003C5D96" w:rsidRDefault="003C5D96" w:rsidP="003C5D96">
      <w:r>
        <w:t xml:space="preserve"> </w:t>
      </w:r>
      <w:r>
        <w:tab/>
      </w:r>
    </w:p>
    <w:p w:rsidR="003C5D96" w:rsidRDefault="003C5D96" w:rsidP="003C5D96">
      <w:r>
        <w:t>List the extracolonic manifestations of inflammatory bowel disease and discuss the response to each to surgery.</w:t>
      </w:r>
    </w:p>
    <w:p w:rsidR="003C5D96" w:rsidRDefault="003C5D96" w:rsidP="003C5D96">
      <w:r>
        <w:t xml:space="preserve"> </w:t>
      </w:r>
      <w:r>
        <w:tab/>
      </w:r>
    </w:p>
    <w:p w:rsidR="003C5D96" w:rsidRDefault="003C5D96" w:rsidP="003C5D96">
      <w:r>
        <w:t>Outline the risk of colonic malignancy in inflammatory bowel disease</w:t>
      </w:r>
    </w:p>
    <w:p w:rsidR="003C5D96" w:rsidRDefault="003C5D96">
      <w:r>
        <w:br w:type="page"/>
      </w:r>
    </w:p>
    <w:p w:rsidR="003C5D96" w:rsidRDefault="003C5D96" w:rsidP="003C5D96">
      <w:r>
        <w:lastRenderedPageBreak/>
        <w:t>DIVERTICULAR DISEASE</w:t>
      </w:r>
    </w:p>
    <w:p w:rsidR="003C5D96" w:rsidRDefault="003C5D96" w:rsidP="003C5D96">
      <w:r>
        <w:t>Outline the theories on the aetiology of diverticulosis of the colon including age, diet and vascular anatomy of the colon.</w:t>
      </w:r>
    </w:p>
    <w:p w:rsidR="003C5D96" w:rsidRDefault="003C5D96" w:rsidP="003C5D96">
      <w:r>
        <w:t xml:space="preserve"> </w:t>
      </w:r>
      <w:r>
        <w:tab/>
      </w:r>
    </w:p>
    <w:p w:rsidR="003C5D96" w:rsidRDefault="003C5D96" w:rsidP="003C5D96">
      <w:r>
        <w:t>Describe the morphology and pathological consequences of diverticulosis of the colon.</w:t>
      </w:r>
    </w:p>
    <w:p w:rsidR="003C5D96" w:rsidRDefault="003C5D96" w:rsidP="003C5D96">
      <w:r>
        <w:t xml:space="preserve"> </w:t>
      </w:r>
      <w:r>
        <w:tab/>
      </w:r>
    </w:p>
    <w:p w:rsidR="003C5D96" w:rsidRDefault="003C5D96" w:rsidP="003C5D96">
      <w:r>
        <w:t>Describe the clinical features, symptoms and signs of diverticulitis.</w:t>
      </w:r>
    </w:p>
    <w:p w:rsidR="003C5D96" w:rsidRDefault="003C5D96" w:rsidP="003C5D96">
      <w:r>
        <w:t xml:space="preserve"> </w:t>
      </w:r>
      <w:r>
        <w:tab/>
      </w:r>
    </w:p>
    <w:p w:rsidR="003C5D96" w:rsidRDefault="003C5D96" w:rsidP="003C5D96">
      <w:r>
        <w:t>Outline the complications of diverticulosis.</w:t>
      </w:r>
    </w:p>
    <w:p w:rsidR="003C5D96" w:rsidRDefault="003C5D96" w:rsidP="003C5D96">
      <w:r>
        <w:t xml:space="preserve"> </w:t>
      </w:r>
      <w:r>
        <w:tab/>
      </w:r>
    </w:p>
    <w:p w:rsidR="003C5D96" w:rsidRDefault="003C5D96" w:rsidP="003C5D96">
      <w:r>
        <w:t>Describe the management of asymptomatic diverticulae of the colon.</w:t>
      </w:r>
    </w:p>
    <w:p w:rsidR="003C5D96" w:rsidRDefault="003C5D96" w:rsidP="003C5D96">
      <w:r>
        <w:t xml:space="preserve"> </w:t>
      </w:r>
      <w:r>
        <w:tab/>
      </w:r>
    </w:p>
    <w:p w:rsidR="003C5D96" w:rsidRDefault="003C5D96" w:rsidP="003C5D96">
      <w:r>
        <w:t>Discuss the presentation, differential diagnosis, investigations and management of complications of colonic diverticulae including diverticulitis, perforation, bleeding, stricture, abscess and fistula.</w:t>
      </w:r>
    </w:p>
    <w:p w:rsidR="003C5D96" w:rsidRDefault="003C5D96" w:rsidP="003C5D96">
      <w:r>
        <w:t xml:space="preserve"> </w:t>
      </w:r>
      <w:r>
        <w:tab/>
      </w:r>
    </w:p>
    <w:p w:rsidR="003C5D96" w:rsidRDefault="003C5D96" w:rsidP="003C5D96">
      <w:r>
        <w:t>Discuss indications for elective and emergency surgery.</w:t>
      </w:r>
    </w:p>
    <w:p w:rsidR="003C5D96" w:rsidRDefault="003C5D96">
      <w:r>
        <w:br w:type="page"/>
      </w:r>
    </w:p>
    <w:p w:rsidR="003C5D96" w:rsidRDefault="003C5D96" w:rsidP="003C5D96">
      <w:r>
        <w:lastRenderedPageBreak/>
        <w:t>CARCINOMA OF COLON, RECTUM AND ANUS</w:t>
      </w:r>
    </w:p>
    <w:p w:rsidR="003C5D96" w:rsidRDefault="003C5D96" w:rsidP="003C5D96">
      <w:r>
        <w:t>Describe the aetiology, morphology and pathology of carcinoma of the large bowel. Describe the natural history of carcinomas affecting the large bowel. Describe Dukes and TNM staging systems.</w:t>
      </w:r>
    </w:p>
    <w:p w:rsidR="003C5D96" w:rsidRDefault="003C5D96" w:rsidP="003C5D96">
      <w:r>
        <w:t xml:space="preserve"> </w:t>
      </w:r>
      <w:r>
        <w:tab/>
      </w:r>
    </w:p>
    <w:p w:rsidR="003C5D96" w:rsidRDefault="003C5D96" w:rsidP="003C5D96">
      <w:r>
        <w:t>Discuss the frequency of each according to location of the carcinoma, particularly with rectal and carcinoma of the caecum. Identify the pathological differences between colorectal and anal cancer.</w:t>
      </w:r>
    </w:p>
    <w:p w:rsidR="003C5D96" w:rsidRDefault="003C5D96" w:rsidP="003C5D96">
      <w:r>
        <w:t xml:space="preserve"> </w:t>
      </w:r>
      <w:r>
        <w:tab/>
      </w:r>
    </w:p>
    <w:p w:rsidR="003C5D96" w:rsidRDefault="003C5D96" w:rsidP="003C5D96">
      <w:r>
        <w:t>Identify the common symptoms and signs of carcinoma of the colon, rectum and anus. List the clinical features that would raise suspicion of a carcinoma and indicate urgent patient referral.</w:t>
      </w:r>
    </w:p>
    <w:p w:rsidR="003C5D96" w:rsidRDefault="003C5D96" w:rsidP="003C5D96">
      <w:r>
        <w:t xml:space="preserve"> </w:t>
      </w:r>
      <w:r>
        <w:tab/>
      </w:r>
    </w:p>
    <w:p w:rsidR="003C5D96" w:rsidRDefault="003C5D96" w:rsidP="003C5D96">
      <w:r>
        <w:t>Discuss appropriate laboratory tests, radiological studies and endoscopic investigations to investigate a patient with a suspected colonic or rectal carcinoma.</w:t>
      </w:r>
    </w:p>
    <w:p w:rsidR="003C5D96" w:rsidRDefault="003C5D96" w:rsidP="003C5D96">
      <w:r>
        <w:t xml:space="preserve"> </w:t>
      </w:r>
      <w:r>
        <w:tab/>
      </w:r>
    </w:p>
    <w:p w:rsidR="003C5D96" w:rsidRDefault="003C5D96" w:rsidP="003C5D96">
      <w:r>
        <w:t>Outline the treatment of carcinoma of the colon, rectum and anus and define appropriate resection levels according to lymphatic drainage.</w:t>
      </w:r>
    </w:p>
    <w:p w:rsidR="003C5D96" w:rsidRDefault="003C5D96" w:rsidP="003C5D96">
      <w:r>
        <w:t xml:space="preserve"> </w:t>
      </w:r>
      <w:r>
        <w:tab/>
      </w:r>
    </w:p>
    <w:p w:rsidR="003C5D96" w:rsidRDefault="003C5D96" w:rsidP="003C5D96">
      <w:r>
        <w:t>Describe the role of the Cancer multidisciplinary team (MDT) meeting in clinical decisionmaking.</w:t>
      </w:r>
    </w:p>
    <w:p w:rsidR="003C5D96" w:rsidRDefault="003C5D96" w:rsidP="003C5D96">
      <w:r>
        <w:t xml:space="preserve"> </w:t>
      </w:r>
      <w:r>
        <w:tab/>
      </w:r>
    </w:p>
    <w:p w:rsidR="003C5D96" w:rsidRDefault="003C5D96" w:rsidP="003C5D96">
      <w:r>
        <w:t>Outline the management of carcinoma of the anus and contrast it to management of colorectal carcinoma.</w:t>
      </w:r>
    </w:p>
    <w:p w:rsidR="003C5D96" w:rsidRDefault="003C5D96" w:rsidP="003C5D96">
      <w:r>
        <w:t xml:space="preserve"> </w:t>
      </w:r>
      <w:r>
        <w:tab/>
      </w:r>
    </w:p>
    <w:p w:rsidR="003C5D96" w:rsidRDefault="003C5D96" w:rsidP="003C5D96">
      <w:r>
        <w:t>Discuss follow up recurrence and metachronous tumours.</w:t>
      </w:r>
    </w:p>
    <w:p w:rsidR="003C5D96" w:rsidRDefault="003C5D96" w:rsidP="003C5D96">
      <w:r>
        <w:t xml:space="preserve"> </w:t>
      </w:r>
      <w:r>
        <w:tab/>
      </w:r>
    </w:p>
    <w:p w:rsidR="003C5D96" w:rsidRDefault="003C5D96" w:rsidP="003C5D96">
      <w:r>
        <w:t>Outline management of an obstructing colonic cancer.</w:t>
      </w:r>
    </w:p>
    <w:p w:rsidR="003C5D96" w:rsidRDefault="003C5D96">
      <w:r>
        <w:br w:type="page"/>
      </w:r>
    </w:p>
    <w:p w:rsidR="003C5D96" w:rsidRDefault="003C5D96" w:rsidP="003C5D96">
      <w:r>
        <w:lastRenderedPageBreak/>
        <w:t>LARGE BOWEL OBSTRUCTION</w:t>
      </w:r>
    </w:p>
    <w:p w:rsidR="003C5D96" w:rsidRDefault="003C5D96" w:rsidP="003C5D96">
      <w:r>
        <w:t>List the symptoms and signs of large bowel obstruction.</w:t>
      </w:r>
    </w:p>
    <w:p w:rsidR="003C5D96" w:rsidRDefault="003C5D96" w:rsidP="003C5D96">
      <w:r>
        <w:t xml:space="preserve"> </w:t>
      </w:r>
      <w:r>
        <w:tab/>
      </w:r>
    </w:p>
    <w:p w:rsidR="003C5D96" w:rsidRDefault="003C5D96" w:rsidP="003C5D96">
      <w:r>
        <w:t>Discuss the diagnostic aids available for the diagnosis of large bowel obstruction.</w:t>
      </w:r>
    </w:p>
    <w:p w:rsidR="003C5D96" w:rsidRDefault="003C5D96" w:rsidP="003C5D96">
      <w:r>
        <w:t xml:space="preserve"> </w:t>
      </w:r>
      <w:r>
        <w:tab/>
      </w:r>
    </w:p>
    <w:p w:rsidR="003C5D96" w:rsidRDefault="003C5D96" w:rsidP="003C5D96">
      <w:r>
        <w:t>List the causes of intestinal obstruction in children and outline the diagnostic tests most appropriate for each list the frequency of each cause of intestinal obstruction.</w:t>
      </w:r>
    </w:p>
    <w:p w:rsidR="003C5D96" w:rsidRDefault="003C5D96" w:rsidP="003C5D96">
      <w:r>
        <w:t xml:space="preserve"> </w:t>
      </w:r>
      <w:r>
        <w:tab/>
      </w:r>
    </w:p>
    <w:p w:rsidR="003C5D96" w:rsidRDefault="003C5D96" w:rsidP="003C5D96">
      <w:r>
        <w:t>Outline a diagnostic plan to identify aetiological factors of faecal impaction.</w:t>
      </w:r>
    </w:p>
    <w:p w:rsidR="003C5D96" w:rsidRDefault="003C5D96">
      <w:r>
        <w:br w:type="page"/>
      </w:r>
    </w:p>
    <w:p w:rsidR="003C5D96" w:rsidRDefault="003C5D96" w:rsidP="003C5D96">
      <w:r>
        <w:lastRenderedPageBreak/>
        <w:t>HAEMORRHOIDS</w:t>
      </w:r>
    </w:p>
    <w:p w:rsidR="003C5D96" w:rsidRDefault="003C5D96" w:rsidP="003C5D96">
      <w:r>
        <w:t>Discuss the anatomy of haemorrhoids.</w:t>
      </w:r>
    </w:p>
    <w:p w:rsidR="003C5D96" w:rsidRDefault="003C5D96" w:rsidP="003C5D96">
      <w:r>
        <w:t xml:space="preserve"> </w:t>
      </w:r>
      <w:r>
        <w:tab/>
      </w:r>
    </w:p>
    <w:p w:rsidR="003C5D96" w:rsidRDefault="003C5D96" w:rsidP="003C5D96">
      <w:r>
        <w:t>Describe the role of the anal sphincters in maintaining faecal continence.</w:t>
      </w:r>
    </w:p>
    <w:p w:rsidR="003C5D96" w:rsidRDefault="003C5D96" w:rsidP="003C5D96">
      <w:r>
        <w:t xml:space="preserve"> </w:t>
      </w:r>
      <w:r>
        <w:tab/>
      </w:r>
    </w:p>
    <w:p w:rsidR="003C5D96" w:rsidRDefault="003C5D96" w:rsidP="003C5D96">
      <w:r>
        <w:t>State the aetiological factors of haemorrhoids.</w:t>
      </w:r>
    </w:p>
    <w:p w:rsidR="003C5D96" w:rsidRDefault="003C5D96" w:rsidP="003C5D96">
      <w:r>
        <w:t xml:space="preserve"> </w:t>
      </w:r>
      <w:r>
        <w:tab/>
      </w:r>
    </w:p>
    <w:p w:rsidR="003C5D96" w:rsidRDefault="003C5D96" w:rsidP="003C5D96">
      <w:r>
        <w:t>Describe the symptoms and complications of haemorrhoids.</w:t>
      </w:r>
    </w:p>
    <w:p w:rsidR="003C5D96" w:rsidRDefault="003C5D96" w:rsidP="003C5D96">
      <w:r>
        <w:t xml:space="preserve"> </w:t>
      </w:r>
      <w:r>
        <w:tab/>
      </w:r>
    </w:p>
    <w:p w:rsidR="003C5D96" w:rsidRDefault="003C5D96" w:rsidP="003C5D96">
      <w:r>
        <w:t>Discuss the differential diagnosis of rectal bleeding.</w:t>
      </w:r>
    </w:p>
    <w:p w:rsidR="003C5D96" w:rsidRDefault="003C5D96" w:rsidP="003C5D96">
      <w:r>
        <w:t xml:space="preserve"> </w:t>
      </w:r>
      <w:r>
        <w:tab/>
      </w:r>
    </w:p>
    <w:p w:rsidR="003C5D96" w:rsidRDefault="003C5D96" w:rsidP="003C5D96">
      <w:r>
        <w:t>Describe the physical examination of a patient with haemorrhoids, including proctosigmoidoscopy.</w:t>
      </w:r>
    </w:p>
    <w:p w:rsidR="003C5D96" w:rsidRDefault="003C5D96" w:rsidP="003C5D96">
      <w:r>
        <w:t xml:space="preserve"> </w:t>
      </w:r>
      <w:r>
        <w:tab/>
      </w:r>
    </w:p>
    <w:p w:rsidR="003C5D96" w:rsidRDefault="003C5D96" w:rsidP="003C5D96">
      <w:r>
        <w:t>Outline the principles of management of patients with symptomatic haemorrhoids including investigation and differential diagnosis appropriate to patient factors including history and age.</w:t>
      </w:r>
    </w:p>
    <w:p w:rsidR="003C5D96" w:rsidRDefault="003C5D96" w:rsidP="003C5D96">
      <w:r>
        <w:t xml:space="preserve"> </w:t>
      </w:r>
      <w:r>
        <w:tab/>
      </w:r>
    </w:p>
    <w:p w:rsidR="003C5D96" w:rsidRDefault="003C5D96" w:rsidP="003C5D96">
      <w:r>
        <w:t>Describe symptoms and signs of perianal haematoma and outline management</w:t>
      </w:r>
    </w:p>
    <w:p w:rsidR="003C5D96" w:rsidRDefault="003C5D96">
      <w:r>
        <w:br w:type="page"/>
      </w:r>
    </w:p>
    <w:p w:rsidR="003C5D96" w:rsidRDefault="003C5D96" w:rsidP="003C5D96">
      <w:r>
        <w:lastRenderedPageBreak/>
        <w:t>PERIANAL INFECTION</w:t>
      </w:r>
    </w:p>
    <w:p w:rsidR="003C5D96" w:rsidRDefault="003C5D96" w:rsidP="003C5D96">
      <w:r>
        <w:t>Discuss the role of anal crypts in perianal infection.</w:t>
      </w:r>
    </w:p>
    <w:p w:rsidR="003C5D96" w:rsidRDefault="003C5D96" w:rsidP="003C5D96">
      <w:r>
        <w:t xml:space="preserve"> </w:t>
      </w:r>
      <w:r>
        <w:tab/>
      </w:r>
    </w:p>
    <w:p w:rsidR="003C5D96" w:rsidRDefault="003C5D96" w:rsidP="003C5D96">
      <w:r>
        <w:t>Outline the symptoms of patients with perianal infections.</w:t>
      </w:r>
    </w:p>
    <w:p w:rsidR="003C5D96" w:rsidRDefault="003C5D96" w:rsidP="003C5D96">
      <w:r>
        <w:t xml:space="preserve"> </w:t>
      </w:r>
      <w:r>
        <w:tab/>
      </w:r>
    </w:p>
    <w:p w:rsidR="003C5D96" w:rsidRDefault="003C5D96" w:rsidP="003C5D96">
      <w:r>
        <w:t>Describe the various types of perianal infections.</w:t>
      </w:r>
    </w:p>
    <w:p w:rsidR="003C5D96" w:rsidRDefault="003C5D96" w:rsidP="003C5D96">
      <w:r>
        <w:t xml:space="preserve"> </w:t>
      </w:r>
      <w:r>
        <w:tab/>
      </w:r>
    </w:p>
    <w:p w:rsidR="003C5D96" w:rsidRDefault="003C5D96" w:rsidP="003C5D96">
      <w:r>
        <w:t>Describe the physical examination of patients with perianal infections.</w:t>
      </w:r>
    </w:p>
    <w:p w:rsidR="003C5D96" w:rsidRDefault="003C5D96" w:rsidP="003C5D96">
      <w:r>
        <w:t xml:space="preserve"> </w:t>
      </w:r>
      <w:r>
        <w:tab/>
      </w:r>
    </w:p>
    <w:p w:rsidR="003C5D96" w:rsidRDefault="003C5D96" w:rsidP="003C5D96">
      <w:r>
        <w:t>Define fistula in ano.</w:t>
      </w:r>
    </w:p>
    <w:p w:rsidR="003C5D96" w:rsidRDefault="003C5D96" w:rsidP="003C5D96">
      <w:r>
        <w:t xml:space="preserve"> </w:t>
      </w:r>
      <w:r>
        <w:tab/>
      </w:r>
    </w:p>
    <w:p w:rsidR="003C5D96" w:rsidRDefault="003C5D96" w:rsidP="003C5D96">
      <w:r>
        <w:t>Outline the principles of management of patients with perianal infections including management of fistula in ano.</w:t>
      </w:r>
    </w:p>
    <w:p w:rsidR="003C5D96" w:rsidRDefault="003C5D96">
      <w:r>
        <w:br w:type="page"/>
      </w:r>
    </w:p>
    <w:p w:rsidR="003C5D96" w:rsidRDefault="003C5D96" w:rsidP="003C5D96">
      <w:r>
        <w:lastRenderedPageBreak/>
        <w:t>FISSURE IN ANO</w:t>
      </w:r>
    </w:p>
    <w:p w:rsidR="003C5D96" w:rsidRDefault="003C5D96" w:rsidP="003C5D96">
      <w:r>
        <w:t>Define anal fissure.</w:t>
      </w:r>
    </w:p>
    <w:p w:rsidR="003C5D96" w:rsidRDefault="003C5D96" w:rsidP="003C5D96">
      <w:r>
        <w:t xml:space="preserve"> </w:t>
      </w:r>
      <w:r>
        <w:tab/>
      </w:r>
    </w:p>
    <w:p w:rsidR="003C5D96" w:rsidRDefault="003C5D96" w:rsidP="003C5D96">
      <w:r>
        <w:t>Describe the symptoms and physical examination of patients with fissure in ano.</w:t>
      </w:r>
    </w:p>
    <w:p w:rsidR="003C5D96" w:rsidRDefault="003C5D96" w:rsidP="003C5D96">
      <w:r>
        <w:t xml:space="preserve"> </w:t>
      </w:r>
      <w:r>
        <w:tab/>
      </w:r>
    </w:p>
    <w:p w:rsidR="003C5D96" w:rsidRDefault="003C5D96" w:rsidP="003C5D96">
      <w:r>
        <w:t>Discuss current theories of the aetiology of anal fissure and describe the principles of management.</w:t>
      </w:r>
    </w:p>
    <w:p w:rsidR="003C5D96" w:rsidRDefault="003C5D96">
      <w:r>
        <w:br w:type="page"/>
      </w:r>
    </w:p>
    <w:p w:rsidR="003C5D96" w:rsidRDefault="003C5D96" w:rsidP="003C5D96">
      <w:r>
        <w:lastRenderedPageBreak/>
        <w:t>ACUTE AND CHRONIC HEPATITIS</w:t>
      </w:r>
    </w:p>
    <w:p w:rsidR="003C5D96" w:rsidRDefault="003C5D96" w:rsidP="003C5D96">
      <w:r>
        <w:t>Describe the infective causes of acute hepatitis.</w:t>
      </w:r>
    </w:p>
    <w:p w:rsidR="003C5D96" w:rsidRDefault="003C5D96" w:rsidP="003C5D96">
      <w:r>
        <w:t xml:space="preserve"> </w:t>
      </w:r>
      <w:r>
        <w:tab/>
      </w:r>
    </w:p>
    <w:p w:rsidR="003C5D96" w:rsidRDefault="003C5D96" w:rsidP="003C5D96">
      <w:r>
        <w:t>Describe the features of liver damage resulting from drug therapy and paracetamol overdose.</w:t>
      </w:r>
    </w:p>
    <w:p w:rsidR="003C5D96" w:rsidRDefault="003C5D96" w:rsidP="003C5D96">
      <w:r>
        <w:t xml:space="preserve"> </w:t>
      </w:r>
      <w:r>
        <w:tab/>
      </w:r>
    </w:p>
    <w:p w:rsidR="003C5D96" w:rsidRDefault="003C5D96" w:rsidP="003C5D96">
      <w:r>
        <w:t>Describe the causes of chronic hepatitis.</w:t>
      </w:r>
    </w:p>
    <w:p w:rsidR="003C5D96" w:rsidRDefault="003C5D96" w:rsidP="003C5D96">
      <w:r>
        <w:t xml:space="preserve"> </w:t>
      </w:r>
      <w:r>
        <w:tab/>
      </w:r>
    </w:p>
    <w:p w:rsidR="003C5D96" w:rsidRDefault="003C5D96" w:rsidP="003C5D96">
      <w:r>
        <w:t>Describe the morphology and pathological consequences of acute and chronic hepatitis.</w:t>
      </w:r>
    </w:p>
    <w:p w:rsidR="003C5D96" w:rsidRDefault="003C5D96" w:rsidP="003C5D96">
      <w:r>
        <w:t xml:space="preserve"> </w:t>
      </w:r>
      <w:r>
        <w:tab/>
      </w:r>
    </w:p>
    <w:p w:rsidR="003C5D96" w:rsidRDefault="003C5D96" w:rsidP="003C5D96">
      <w:r>
        <w:t>Discuss the diagnosis and investigation of a patient with jaundice.</w:t>
      </w:r>
    </w:p>
    <w:p w:rsidR="003C5D96" w:rsidRDefault="003C5D96" w:rsidP="003C5D96">
      <w:r>
        <w:t xml:space="preserve"> </w:t>
      </w:r>
      <w:r>
        <w:tab/>
      </w:r>
    </w:p>
    <w:p w:rsidR="003C5D96" w:rsidRDefault="003C5D96" w:rsidP="003C5D96">
      <w:r>
        <w:t>Outline the clinical presentation of acute and chronic hepatitis including relevant features in the medical history.</w:t>
      </w:r>
    </w:p>
    <w:p w:rsidR="003C5D96" w:rsidRDefault="003C5D96" w:rsidP="003C5D96">
      <w:r>
        <w:t xml:space="preserve"> </w:t>
      </w:r>
      <w:r>
        <w:tab/>
      </w:r>
    </w:p>
    <w:p w:rsidR="003C5D96" w:rsidRDefault="003C5D96" w:rsidP="003C5D96">
      <w:r>
        <w:t>Outline the treatment options for hepatitis due to autoimmunity, hepatitis B or C and paracetamol overdose.</w:t>
      </w:r>
    </w:p>
    <w:p w:rsidR="003C5D96" w:rsidRDefault="003C5D96" w:rsidP="003C5D96">
      <w:r>
        <w:t xml:space="preserve"> </w:t>
      </w:r>
      <w:r>
        <w:tab/>
      </w:r>
    </w:p>
    <w:p w:rsidR="003C5D96" w:rsidRDefault="003C5D96" w:rsidP="003C5D96">
      <w:r>
        <w:t>Outline the indications for and discuss the contraindications of liver biopsy in hepatitis.</w:t>
      </w:r>
    </w:p>
    <w:p w:rsidR="003C5D96" w:rsidRDefault="003C5D96">
      <w:r>
        <w:br w:type="page"/>
      </w:r>
    </w:p>
    <w:p w:rsidR="003C5D96" w:rsidRDefault="003C5D96" w:rsidP="003C5D96">
      <w:r>
        <w:lastRenderedPageBreak/>
        <w:t>LIVER NEOPLASMS, ABSCESSES AND CYSTS</w:t>
      </w:r>
    </w:p>
    <w:p w:rsidR="003C5D96" w:rsidRDefault="003C5D96" w:rsidP="003C5D96">
      <w:r>
        <w:t>Compare and contrast the pathology and natural histories of liver neoplasia, abscesses and cysts.</w:t>
      </w:r>
    </w:p>
    <w:p w:rsidR="003C5D96" w:rsidRDefault="003C5D96" w:rsidP="003C5D96">
      <w:r>
        <w:t xml:space="preserve"> </w:t>
      </w:r>
      <w:r>
        <w:tab/>
      </w:r>
    </w:p>
    <w:p w:rsidR="003C5D96" w:rsidRDefault="003C5D96" w:rsidP="003C5D96">
      <w:r>
        <w:t>Describe the symptoms and signs associated with liver abscess. List the investigations that differentiate neoplasia, abscesses and cysts and outline their treatment options.</w:t>
      </w:r>
    </w:p>
    <w:p w:rsidR="003C5D96" w:rsidRDefault="003C5D96" w:rsidP="003C5D96">
      <w:r>
        <w:t xml:space="preserve"> </w:t>
      </w:r>
      <w:r>
        <w:tab/>
      </w:r>
    </w:p>
    <w:p w:rsidR="003C5D96" w:rsidRDefault="003C5D96" w:rsidP="003C5D96">
      <w:r>
        <w:t>Describe the aetiology and pathology of primary and secondary liver neoplasms.</w:t>
      </w:r>
    </w:p>
    <w:p w:rsidR="003C5D96" w:rsidRDefault="003C5D96">
      <w:r>
        <w:br w:type="page"/>
      </w:r>
    </w:p>
    <w:p w:rsidR="003C5D96" w:rsidRDefault="003C5D96" w:rsidP="003C5D96">
      <w:r>
        <w:lastRenderedPageBreak/>
        <w:t>CHRONIC LIVER DISEASE</w:t>
      </w:r>
    </w:p>
    <w:p w:rsidR="003C5D96" w:rsidRDefault="003C5D96" w:rsidP="003C5D96">
      <w:r>
        <w:tab/>
      </w:r>
    </w:p>
    <w:p w:rsidR="003C5D96" w:rsidRDefault="003C5D96" w:rsidP="003C5D96">
      <w:r>
        <w:t>Define cirrhosis in pathological terms.</w:t>
      </w:r>
    </w:p>
    <w:p w:rsidR="003C5D96" w:rsidRDefault="003C5D96" w:rsidP="003C5D96">
      <w:r>
        <w:t xml:space="preserve"> </w:t>
      </w:r>
      <w:r>
        <w:tab/>
      </w:r>
    </w:p>
    <w:p w:rsidR="003C5D96" w:rsidRDefault="003C5D96" w:rsidP="003C5D96">
      <w:r>
        <w:t>Describe the morphology and pathological consequences of cirrhosis.</w:t>
      </w:r>
    </w:p>
    <w:p w:rsidR="003C5D96" w:rsidRDefault="003C5D96" w:rsidP="003C5D96">
      <w:r>
        <w:t xml:space="preserve"> </w:t>
      </w:r>
      <w:r>
        <w:tab/>
      </w:r>
    </w:p>
    <w:p w:rsidR="003C5D96" w:rsidRDefault="003C5D96" w:rsidP="003C5D96">
      <w:r>
        <w:t>Describe the investigation of a patient with suspected cirrhosis.</w:t>
      </w:r>
    </w:p>
    <w:p w:rsidR="003C5D96" w:rsidRDefault="003C5D96" w:rsidP="003C5D96">
      <w:r>
        <w:t xml:space="preserve"> </w:t>
      </w:r>
      <w:r>
        <w:tab/>
      </w:r>
    </w:p>
    <w:p w:rsidR="003C5D96" w:rsidRDefault="003C5D96" w:rsidP="003C5D96">
      <w:r>
        <w:t>Discuss how to establish the diagnosis of the cause of cirrhosis.</w:t>
      </w:r>
    </w:p>
    <w:p w:rsidR="003C5D96" w:rsidRDefault="003C5D96" w:rsidP="003C5D96">
      <w:r>
        <w:t xml:space="preserve"> </w:t>
      </w:r>
      <w:r>
        <w:tab/>
      </w:r>
    </w:p>
    <w:p w:rsidR="003C5D96" w:rsidRDefault="003C5D96" w:rsidP="003C5D96">
      <w:r>
        <w:t>Outline the pathophysiology underlying the clinical features of cirrhosis.</w:t>
      </w:r>
    </w:p>
    <w:p w:rsidR="003C5D96" w:rsidRDefault="003C5D96" w:rsidP="003C5D96">
      <w:r>
        <w:t xml:space="preserve"> </w:t>
      </w:r>
      <w:r>
        <w:tab/>
      </w:r>
    </w:p>
    <w:p w:rsidR="003C5D96" w:rsidRDefault="003C5D96" w:rsidP="003C5D96">
      <w:r>
        <w:t>Describe the clinical features of complications of cirrhosis and portal hypertension and outline their management.</w:t>
      </w:r>
    </w:p>
    <w:p w:rsidR="003C5D96" w:rsidRDefault="003C5D96">
      <w:r>
        <w:br w:type="page"/>
      </w:r>
    </w:p>
    <w:p w:rsidR="003C5D96" w:rsidRDefault="003C5D96" w:rsidP="003C5D96">
      <w:r>
        <w:lastRenderedPageBreak/>
        <w:t>PORTAL HYPERTENSION</w:t>
      </w:r>
    </w:p>
    <w:p w:rsidR="003C5D96" w:rsidRDefault="003C5D96" w:rsidP="003C5D96">
      <w:r>
        <w:t>Describe portal venous anatomy.</w:t>
      </w:r>
    </w:p>
    <w:p w:rsidR="003C5D96" w:rsidRDefault="003C5D96" w:rsidP="003C5D96">
      <w:r>
        <w:t xml:space="preserve"> </w:t>
      </w:r>
      <w:r>
        <w:tab/>
      </w:r>
    </w:p>
    <w:p w:rsidR="003C5D96" w:rsidRDefault="003C5D96" w:rsidP="003C5D96">
      <w:r>
        <w:t>Define portal hypertension and classify its causes.</w:t>
      </w:r>
    </w:p>
    <w:p w:rsidR="003C5D96" w:rsidRDefault="003C5D96" w:rsidP="003C5D96">
      <w:r>
        <w:t xml:space="preserve"> </w:t>
      </w:r>
      <w:r>
        <w:tab/>
      </w:r>
    </w:p>
    <w:p w:rsidR="003C5D96" w:rsidRDefault="003C5D96" w:rsidP="003C5D96">
      <w:r>
        <w:t>Describe the clinical manifestations of portal hypertension.</w:t>
      </w:r>
    </w:p>
    <w:p w:rsidR="003C5D96" w:rsidRDefault="003C5D96" w:rsidP="003C5D96">
      <w:r>
        <w:t xml:space="preserve"> </w:t>
      </w:r>
      <w:r>
        <w:tab/>
      </w:r>
    </w:p>
    <w:p w:rsidR="003C5D96" w:rsidRDefault="003C5D96" w:rsidP="003C5D96">
      <w:r>
        <w:t>Outline the treatment methods available for bleeding oesophageal varices</w:t>
      </w:r>
    </w:p>
    <w:p w:rsidR="003C5D96" w:rsidRDefault="003C5D96">
      <w:r>
        <w:br w:type="page"/>
      </w:r>
    </w:p>
    <w:p w:rsidR="003C5D96" w:rsidRDefault="003C5D96" w:rsidP="003C5D96">
      <w:r>
        <w:lastRenderedPageBreak/>
        <w:t>THE SPLEEN</w:t>
      </w:r>
    </w:p>
    <w:p w:rsidR="003C5D96" w:rsidRDefault="003C5D96" w:rsidP="003C5D96">
      <w:r>
        <w:t>List the common causes of splenomegaly including portal hypertension, lymphoreticular disease and chronic infection.</w:t>
      </w:r>
    </w:p>
    <w:p w:rsidR="003C5D96" w:rsidRDefault="003C5D96" w:rsidP="003C5D96">
      <w:r>
        <w:t xml:space="preserve"> </w:t>
      </w:r>
      <w:r>
        <w:tab/>
      </w:r>
    </w:p>
    <w:p w:rsidR="003C5D96" w:rsidRDefault="003C5D96" w:rsidP="003C5D96">
      <w:r>
        <w:t>Outline the haematological abnormalities correctable by splenectomy.</w:t>
      </w:r>
    </w:p>
    <w:p w:rsidR="003C5D96" w:rsidRDefault="003C5D96" w:rsidP="003C5D96">
      <w:r>
        <w:t xml:space="preserve"> </w:t>
      </w:r>
      <w:r>
        <w:tab/>
      </w:r>
    </w:p>
    <w:p w:rsidR="003C5D96" w:rsidRDefault="003C5D96" w:rsidP="003C5D96">
      <w:r>
        <w:t>Discuss the potential causes of splenic rupture.</w:t>
      </w:r>
    </w:p>
    <w:p w:rsidR="003C5D96" w:rsidRDefault="003C5D96" w:rsidP="003C5D96">
      <w:r>
        <w:t xml:space="preserve"> </w:t>
      </w:r>
      <w:r>
        <w:tab/>
      </w:r>
    </w:p>
    <w:p w:rsidR="003C5D96" w:rsidRDefault="003C5D96" w:rsidP="003C5D96">
      <w:r>
        <w:t>Discuss the potential adverse consequences associated with splenectomy and recommendations for preventing overwhelming postsplenectomy sepsis</w:t>
      </w:r>
    </w:p>
    <w:p w:rsidR="003C5D96" w:rsidRDefault="003C5D96">
      <w:r>
        <w:br w:type="page"/>
      </w:r>
    </w:p>
    <w:p w:rsidR="003C5D96" w:rsidRDefault="003C5D96" w:rsidP="003C5D96">
      <w:r>
        <w:lastRenderedPageBreak/>
        <w:t>OBSTRUCTIVE JAUNDICE</w:t>
      </w:r>
    </w:p>
    <w:p w:rsidR="003C5D96" w:rsidRDefault="003C5D96" w:rsidP="003C5D96">
      <w:r>
        <w:t>Classify intrahepatic and extrahepatic causes of obstructive jaundice and outline underlying pathology.</w:t>
      </w:r>
    </w:p>
    <w:p w:rsidR="003C5D96" w:rsidRDefault="003C5D96" w:rsidP="003C5D96">
      <w:r>
        <w:t xml:space="preserve"> </w:t>
      </w:r>
      <w:r>
        <w:tab/>
      </w:r>
    </w:p>
    <w:p w:rsidR="003C5D96" w:rsidRDefault="003C5D96" w:rsidP="003C5D96">
      <w:r>
        <w:t>Describe the clinical features of obstructive jaundice and outline their pathophysiology.</w:t>
      </w:r>
    </w:p>
    <w:p w:rsidR="003C5D96" w:rsidRDefault="003C5D96" w:rsidP="003C5D96">
      <w:r>
        <w:t xml:space="preserve"> </w:t>
      </w:r>
      <w:r>
        <w:tab/>
      </w:r>
    </w:p>
    <w:p w:rsidR="003C5D96" w:rsidRDefault="003C5D96" w:rsidP="003C5D96">
      <w:r>
        <w:t>Describe the laboratory and radiological investigation of a patient presenting with obstructive jaundice.</w:t>
      </w:r>
    </w:p>
    <w:p w:rsidR="003C5D96" w:rsidRDefault="003C5D96" w:rsidP="003C5D96">
      <w:r>
        <w:t xml:space="preserve"> </w:t>
      </w:r>
      <w:r>
        <w:tab/>
      </w:r>
    </w:p>
    <w:p w:rsidR="003C5D96" w:rsidRDefault="003C5D96" w:rsidP="003C5D96">
      <w:r>
        <w:t>Describe the aetiology, morphology and pathological consequences of cholelithiasis (see under BILIARY DISEASE for more detail).</w:t>
      </w:r>
    </w:p>
    <w:p w:rsidR="003C5D96" w:rsidRDefault="003C5D96" w:rsidP="003C5D96">
      <w:r>
        <w:t xml:space="preserve"> </w:t>
      </w:r>
      <w:r>
        <w:tab/>
      </w:r>
    </w:p>
    <w:p w:rsidR="003C5D96" w:rsidRDefault="003C5D96" w:rsidP="003C5D96">
      <w:r>
        <w:t>Describe the clinical presentation, morphology and pathological consequences of carcinoma of the pancreas (see under PANCREAS for more detail).</w:t>
      </w:r>
    </w:p>
    <w:p w:rsidR="003C5D96" w:rsidRDefault="003C5D96" w:rsidP="003C5D96">
      <w:r>
        <w:t xml:space="preserve"> </w:t>
      </w:r>
      <w:r>
        <w:tab/>
      </w:r>
    </w:p>
    <w:p w:rsidR="003C5D96" w:rsidRDefault="003C5D96" w:rsidP="003C5D96">
      <w:r>
        <w:t>Discuss the methods relieving common bile duct obstruction.</w:t>
      </w:r>
    </w:p>
    <w:p w:rsidR="003C5D96" w:rsidRDefault="003C5D96">
      <w:r>
        <w:br w:type="page"/>
      </w:r>
    </w:p>
    <w:p w:rsidR="003C5D96" w:rsidRDefault="003C5D96" w:rsidP="003C5D96">
      <w:r>
        <w:lastRenderedPageBreak/>
        <w:t>ACUTE AND CHRONIC GALLBLADDER DISEASE, CARCINOMA OF THE BILIARY TRACT</w:t>
      </w:r>
    </w:p>
    <w:p w:rsidR="003C5D96" w:rsidRDefault="003C5D96" w:rsidP="003C5D96">
      <w:r>
        <w:t>List the common types of gallstones and describe their pathophysiology</w:t>
      </w:r>
    </w:p>
    <w:p w:rsidR="003C5D96" w:rsidRDefault="003C5D96" w:rsidP="003C5D96">
      <w:r>
        <w:t xml:space="preserve"> </w:t>
      </w:r>
      <w:r>
        <w:tab/>
      </w:r>
    </w:p>
    <w:p w:rsidR="003C5D96" w:rsidRDefault="003C5D96" w:rsidP="003C5D96">
      <w:r>
        <w:t>Describe the symptoms and signs of biliary colic and contrast with acute cholecystitis.</w:t>
      </w:r>
    </w:p>
    <w:p w:rsidR="003C5D96" w:rsidRDefault="003C5D96" w:rsidP="003C5D96">
      <w:r>
        <w:t xml:space="preserve"> </w:t>
      </w:r>
      <w:r>
        <w:tab/>
      </w:r>
    </w:p>
    <w:p w:rsidR="003C5D96" w:rsidRDefault="003C5D96" w:rsidP="003C5D96">
      <w:r>
        <w:t>Describe the natural history of asymptomatic gallstones. List the common tests used in the diagnosis of gallstones.</w:t>
      </w:r>
    </w:p>
    <w:p w:rsidR="003C5D96" w:rsidRDefault="003C5D96" w:rsidP="003C5D96">
      <w:r>
        <w:t xml:space="preserve"> </w:t>
      </w:r>
      <w:r>
        <w:tab/>
      </w:r>
    </w:p>
    <w:p w:rsidR="003C5D96" w:rsidRDefault="003C5D96" w:rsidP="003C5D96">
      <w:r>
        <w:t>Discuss the management of gallbladder disease.</w:t>
      </w:r>
    </w:p>
    <w:p w:rsidR="003C5D96" w:rsidRDefault="003C5D96" w:rsidP="003C5D96">
      <w:r>
        <w:t xml:space="preserve"> </w:t>
      </w:r>
      <w:r>
        <w:tab/>
      </w:r>
    </w:p>
    <w:p w:rsidR="003C5D96" w:rsidRDefault="003C5D96" w:rsidP="003C5D96">
      <w:r>
        <w:t>Describe the symptoms and signs and management of bile duct stones.</w:t>
      </w:r>
    </w:p>
    <w:p w:rsidR="003C5D96" w:rsidRDefault="003C5D96" w:rsidP="003C5D96">
      <w:r>
        <w:t xml:space="preserve"> </w:t>
      </w:r>
      <w:r>
        <w:tab/>
      </w:r>
    </w:p>
    <w:p w:rsidR="003C5D96" w:rsidRDefault="003C5D96" w:rsidP="003C5D96">
      <w:r>
        <w:t>Define the following Murphy's sign, Courvoisier's sign, Ttube (including purpose and circumstances of use), gallstone ileus.</w:t>
      </w:r>
    </w:p>
    <w:p w:rsidR="003C5D96" w:rsidRDefault="003C5D96" w:rsidP="003C5D96">
      <w:r>
        <w:t xml:space="preserve"> </w:t>
      </w:r>
      <w:r>
        <w:tab/>
      </w:r>
    </w:p>
    <w:p w:rsidR="003C5D96" w:rsidRDefault="003C5D96" w:rsidP="003C5D96">
      <w:r>
        <w:t>List the complications of gallstones and describe the history, physical examination and laboratory findings for each (see also OBSTRUCTIVE JAUNDICE)</w:t>
      </w:r>
    </w:p>
    <w:p w:rsidR="003C5D96" w:rsidRDefault="003C5D96" w:rsidP="003C5D96">
      <w:r>
        <w:t xml:space="preserve"> </w:t>
      </w:r>
      <w:r>
        <w:tab/>
      </w:r>
    </w:p>
    <w:p w:rsidR="003C5D96" w:rsidRDefault="003C5D96" w:rsidP="003C5D96">
      <w:r>
        <w:t>Outline the medical management of a patient with biliary colic and acute cholecystitis including appropriate antibiotic regimen.</w:t>
      </w:r>
    </w:p>
    <w:p w:rsidR="003C5D96" w:rsidRDefault="003C5D96" w:rsidP="003C5D96">
      <w:r>
        <w:t xml:space="preserve"> </w:t>
      </w:r>
      <w:r>
        <w:tab/>
      </w:r>
    </w:p>
    <w:p w:rsidR="003C5D96" w:rsidRDefault="003C5D96" w:rsidP="003C5D96">
      <w:r>
        <w:t>Outline carcinoma of the gallbladder, bile duct and ampulla of Vater with regard to presenting symptoms and survival.</w:t>
      </w:r>
    </w:p>
    <w:p w:rsidR="003C5D96" w:rsidRDefault="003C5D96">
      <w:r>
        <w:br w:type="page"/>
      </w:r>
    </w:p>
    <w:p w:rsidR="003C5D96" w:rsidRDefault="003C5D96" w:rsidP="003C5D96">
      <w:r>
        <w:lastRenderedPageBreak/>
        <w:t>DIAGNOSTIC STUDIES IN BILIARY TRACT DISEASE</w:t>
      </w:r>
    </w:p>
    <w:p w:rsidR="003C5D96" w:rsidRDefault="003C5D96" w:rsidP="003C5D96">
      <w:r>
        <w:t>Contrast changes in liver function tests in obstructive and hepatocellular jaundice.</w:t>
      </w:r>
    </w:p>
    <w:p w:rsidR="003C5D96" w:rsidRDefault="003C5D96" w:rsidP="003C5D96">
      <w:r>
        <w:t xml:space="preserve"> </w:t>
      </w:r>
      <w:r>
        <w:tab/>
      </w:r>
    </w:p>
    <w:p w:rsidR="003C5D96" w:rsidRDefault="003C5D96" w:rsidP="003C5D96">
      <w:r>
        <w:t>List the most common bacteria cultured in acute cholecystitis.</w:t>
      </w:r>
    </w:p>
    <w:p w:rsidR="003C5D96" w:rsidRDefault="003C5D96" w:rsidP="003C5D96">
      <w:r>
        <w:t xml:space="preserve"> </w:t>
      </w:r>
      <w:r>
        <w:tab/>
      </w:r>
    </w:p>
    <w:p w:rsidR="003C5D96" w:rsidRDefault="003C5D96" w:rsidP="003C5D96">
      <w:r>
        <w:t>Outline the place of radiological and endoscopic investigation in the diagnosis of obstructive jaundice and in staging of pancreatic cancer.</w:t>
      </w:r>
    </w:p>
    <w:p w:rsidR="003C5D96" w:rsidRDefault="003C5D96" w:rsidP="003C5D96">
      <w:r>
        <w:t xml:space="preserve"> </w:t>
      </w:r>
      <w:r>
        <w:tab/>
      </w:r>
    </w:p>
    <w:p w:rsidR="003C5D96" w:rsidRDefault="003C5D96" w:rsidP="003C5D96">
      <w:r>
        <w:t>Describe the indications for, and risks of, ultrasound scanning, transhepatic cholangiography and endoscopic retrograde cholangiopancreatography (ERCP).</w:t>
      </w:r>
    </w:p>
    <w:p w:rsidR="003C5D96" w:rsidRDefault="003C5D96">
      <w:r>
        <w:br w:type="page"/>
      </w:r>
    </w:p>
    <w:p w:rsidR="003C5D96" w:rsidRDefault="003C5D96" w:rsidP="003C5D96">
      <w:r>
        <w:lastRenderedPageBreak/>
        <w:t>PANCREATITIS</w:t>
      </w:r>
    </w:p>
    <w:p w:rsidR="003C5D96" w:rsidRDefault="003C5D96" w:rsidP="003C5D96">
      <w:r>
        <w:t>Describe the clinical presentation of acute pancreatitis.</w:t>
      </w:r>
    </w:p>
    <w:p w:rsidR="003C5D96" w:rsidRDefault="003C5D96" w:rsidP="003C5D96">
      <w:r>
        <w:t xml:space="preserve"> </w:t>
      </w:r>
      <w:r>
        <w:tab/>
      </w:r>
    </w:p>
    <w:p w:rsidR="003C5D96" w:rsidRDefault="003C5D96" w:rsidP="003C5D96">
      <w:r>
        <w:t>Describe the aetiology and pathology of pancreatitis.</w:t>
      </w:r>
    </w:p>
    <w:p w:rsidR="003C5D96" w:rsidRDefault="003C5D96" w:rsidP="003C5D96">
      <w:r>
        <w:t xml:space="preserve"> </w:t>
      </w:r>
      <w:r>
        <w:tab/>
      </w:r>
    </w:p>
    <w:p w:rsidR="003C5D96" w:rsidRDefault="003C5D96" w:rsidP="003C5D96">
      <w:r>
        <w:t>Classify pancreatitis on the basis of the severity of organ injury.</w:t>
      </w:r>
    </w:p>
    <w:p w:rsidR="003C5D96" w:rsidRDefault="003C5D96" w:rsidP="003C5D96">
      <w:r>
        <w:t xml:space="preserve"> </w:t>
      </w:r>
      <w:r>
        <w:tab/>
      </w:r>
    </w:p>
    <w:p w:rsidR="003C5D96" w:rsidRDefault="003C5D96" w:rsidP="003C5D96">
      <w:r>
        <w:t>Discuss the management of acute pancreatitis and potential early complications of acute pancreatitis.</w:t>
      </w:r>
    </w:p>
    <w:p w:rsidR="003C5D96" w:rsidRDefault="003C5D96" w:rsidP="003C5D96">
      <w:r>
        <w:t xml:space="preserve"> </w:t>
      </w:r>
      <w:r>
        <w:tab/>
      </w:r>
    </w:p>
    <w:p w:rsidR="003C5D96" w:rsidRDefault="003C5D96" w:rsidP="003C5D96">
      <w:r>
        <w:t>Outline the investigation of suspected acute pancreatitis, emphasising the timing, interpretation and reliability of currently available tests.</w:t>
      </w:r>
    </w:p>
    <w:p w:rsidR="003C5D96" w:rsidRDefault="003C5D96" w:rsidP="003C5D96">
      <w:r>
        <w:t xml:space="preserve"> </w:t>
      </w:r>
      <w:r>
        <w:tab/>
      </w:r>
    </w:p>
    <w:p w:rsidR="003C5D96" w:rsidRDefault="003C5D96" w:rsidP="003C5D96">
      <w:r>
        <w:t>Discuss the criteria used to predict the prognosis for acute pancreatitis.</w:t>
      </w:r>
    </w:p>
    <w:p w:rsidR="003C5D96" w:rsidRDefault="003C5D96" w:rsidP="003C5D96">
      <w:r>
        <w:t xml:space="preserve"> </w:t>
      </w:r>
      <w:r>
        <w:tab/>
      </w:r>
    </w:p>
    <w:p w:rsidR="003C5D96" w:rsidRDefault="003C5D96" w:rsidP="003C5D96">
      <w:r>
        <w:t>Outline the metabolic complications of pancreatitis.</w:t>
      </w:r>
    </w:p>
    <w:p w:rsidR="003C5D96" w:rsidRDefault="003C5D96">
      <w:r>
        <w:br w:type="page"/>
      </w:r>
    </w:p>
    <w:p w:rsidR="003C5D96" w:rsidRDefault="003C5D96" w:rsidP="003C5D96">
      <w:r>
        <w:lastRenderedPageBreak/>
        <w:t>PANCREATIC PSEUDOCYSTS</w:t>
      </w:r>
    </w:p>
    <w:p w:rsidR="003C5D96" w:rsidRDefault="003C5D96" w:rsidP="003C5D96">
      <w:r>
        <w:t>Define pseudocyst and discuss mechanisms of their formation.</w:t>
      </w:r>
    </w:p>
    <w:p w:rsidR="003C5D96" w:rsidRDefault="003C5D96" w:rsidP="003C5D96">
      <w:r>
        <w:t xml:space="preserve"> </w:t>
      </w:r>
      <w:r>
        <w:tab/>
      </w:r>
    </w:p>
    <w:p w:rsidR="003C5D96" w:rsidRDefault="003C5D96" w:rsidP="003C5D96">
      <w:r>
        <w:t>List and discuss the symptoms and signs and natural history of an untreated pseudocyst.</w:t>
      </w:r>
    </w:p>
    <w:p w:rsidR="003C5D96" w:rsidRDefault="003C5D96" w:rsidP="003C5D96">
      <w:r>
        <w:t xml:space="preserve"> </w:t>
      </w:r>
      <w:r>
        <w:tab/>
      </w:r>
    </w:p>
    <w:p w:rsidR="003C5D96" w:rsidRDefault="003C5D96" w:rsidP="003C5D96">
      <w:r>
        <w:t>Discuss the indications for and sequence of investigations for suspected pseodocyst.</w:t>
      </w:r>
    </w:p>
    <w:p w:rsidR="003C5D96" w:rsidRDefault="003C5D96" w:rsidP="003C5D96">
      <w:r>
        <w:t xml:space="preserve"> </w:t>
      </w:r>
      <w:r>
        <w:tab/>
      </w:r>
    </w:p>
    <w:p w:rsidR="003C5D96" w:rsidRDefault="003C5D96" w:rsidP="003C5D96">
      <w:r>
        <w:t>Describe the treatment of pancreatic pseudocyst.</w:t>
      </w:r>
    </w:p>
    <w:p w:rsidR="003C5D96" w:rsidRDefault="003C5D96">
      <w:r>
        <w:br w:type="page"/>
      </w:r>
    </w:p>
    <w:p w:rsidR="003C5D96" w:rsidRDefault="003C5D96" w:rsidP="003C5D96">
      <w:r>
        <w:lastRenderedPageBreak/>
        <w:t>PANCREATIC NEOPLASMS</w:t>
      </w:r>
    </w:p>
    <w:p w:rsidR="003C5D96" w:rsidRDefault="003C5D96" w:rsidP="003C5D96">
      <w:r>
        <w:t>Describe the symptoms and signs of pancreatic cancer depending on location of the tumour within the gland. Outline investigations indicated.</w:t>
      </w:r>
    </w:p>
    <w:p w:rsidR="003C5D96" w:rsidRDefault="003C5D96" w:rsidP="003C5D96">
      <w:r>
        <w:t xml:space="preserve"> </w:t>
      </w:r>
      <w:r>
        <w:tab/>
      </w:r>
    </w:p>
    <w:p w:rsidR="003C5D96" w:rsidRDefault="003C5D96" w:rsidP="003C5D96">
      <w:r>
        <w:t>List common pancreatic neoplasms; describe the pathology of each with reference to cell type and function.</w:t>
      </w:r>
    </w:p>
    <w:p w:rsidR="003C5D96" w:rsidRDefault="003C5D96" w:rsidP="003C5D96">
      <w:r>
        <w:t xml:space="preserve"> </w:t>
      </w:r>
      <w:r>
        <w:tab/>
      </w:r>
    </w:p>
    <w:p w:rsidR="003C5D96" w:rsidRDefault="003C5D96" w:rsidP="003C5D96">
      <w:r>
        <w:t>Discuss nonsurgical management, indications for surgery and list common operations.</w:t>
      </w:r>
    </w:p>
    <w:p w:rsidR="003C5D96" w:rsidRDefault="003C5D96" w:rsidP="003C5D96">
      <w:r>
        <w:t xml:space="preserve"> </w:t>
      </w:r>
      <w:r>
        <w:tab/>
      </w:r>
    </w:p>
    <w:p w:rsidR="003C5D96" w:rsidRDefault="003C5D96" w:rsidP="003C5D96">
      <w:r>
        <w:t>Discuss the prognosis of pancreatic neoplasms with regard to histology</w:t>
      </w:r>
    </w:p>
    <w:p w:rsidR="003C5D96" w:rsidRDefault="003C5D96">
      <w:r>
        <w:br w:type="page"/>
      </w:r>
    </w:p>
    <w:p w:rsidR="003C5D96" w:rsidRDefault="003C5D96" w:rsidP="003C5D96">
      <w:r>
        <w:lastRenderedPageBreak/>
        <w:t>HERNIAE</w:t>
      </w:r>
    </w:p>
    <w:p w:rsidR="003C5D96" w:rsidRDefault="003C5D96" w:rsidP="003C5D96">
      <w:r>
        <w:t>Define hernia and the descriptive terms reducible, incarcerated, obstructed, strangulated and sliding.</w:t>
      </w:r>
    </w:p>
    <w:p w:rsidR="003C5D96" w:rsidRDefault="003C5D96" w:rsidP="003C5D96">
      <w:r>
        <w:t xml:space="preserve"> </w:t>
      </w:r>
      <w:r>
        <w:tab/>
      </w:r>
    </w:p>
    <w:p w:rsidR="003C5D96" w:rsidRDefault="003C5D96" w:rsidP="003C5D96">
      <w:r>
        <w:t>Outline the principles of management of patients with hernia.</w:t>
      </w:r>
    </w:p>
    <w:p w:rsidR="001A56C6" w:rsidRDefault="001A56C6">
      <w:r>
        <w:br w:type="page"/>
      </w:r>
    </w:p>
    <w:p w:rsidR="001A56C6" w:rsidRDefault="001A56C6" w:rsidP="003C5D96">
      <w:r>
        <w:lastRenderedPageBreak/>
        <w:t>INGUINAL HERNIA</w:t>
      </w:r>
    </w:p>
    <w:p w:rsidR="003C5D96" w:rsidRDefault="003C5D96" w:rsidP="003C5D96">
      <w:r>
        <w:t>Define indirect and direct inguinal hernia. List the factors that predispose to the development of inguinal hernia.</w:t>
      </w:r>
    </w:p>
    <w:p w:rsidR="003C5D96" w:rsidRDefault="003C5D96" w:rsidP="003C5D96">
      <w:r>
        <w:t xml:space="preserve"> </w:t>
      </w:r>
      <w:r>
        <w:tab/>
      </w:r>
    </w:p>
    <w:p w:rsidR="003C5D96" w:rsidRDefault="003C5D96" w:rsidP="003C5D96">
      <w:r>
        <w:t>Discuss the relative frequency of indirect, direct and femoral hernia in children, women, young men and elderly men. Perform a physical examination of patients with inguinal hernia and describe signs of incarceration, obstruction and strangulation.</w:t>
      </w:r>
    </w:p>
    <w:p w:rsidR="003C5D96" w:rsidRDefault="003C5D96" w:rsidP="003C5D96">
      <w:r>
        <w:t xml:space="preserve"> </w:t>
      </w:r>
      <w:r>
        <w:tab/>
      </w:r>
    </w:p>
    <w:p w:rsidR="003C5D96" w:rsidRDefault="003C5D96" w:rsidP="003C5D96">
      <w:r>
        <w:t>Outline the principles of management of reducible inguinal hernia in patients with obstructed or strangulated inguinal hernia.</w:t>
      </w:r>
    </w:p>
    <w:p w:rsidR="001A56C6" w:rsidRDefault="001A56C6">
      <w:r>
        <w:br w:type="page"/>
      </w:r>
    </w:p>
    <w:p w:rsidR="001A56C6" w:rsidRDefault="001A56C6" w:rsidP="003C5D96">
      <w:r>
        <w:lastRenderedPageBreak/>
        <w:t>FEMORAL HERNIA</w:t>
      </w:r>
    </w:p>
    <w:p w:rsidR="003C5D96" w:rsidRDefault="003C5D96" w:rsidP="003C5D96">
      <w:r>
        <w:t>Define femoral hernia.</w:t>
      </w:r>
    </w:p>
    <w:p w:rsidR="003C5D96" w:rsidRDefault="003C5D96" w:rsidP="003C5D96">
      <w:r>
        <w:t xml:space="preserve"> </w:t>
      </w:r>
      <w:r>
        <w:tab/>
      </w:r>
    </w:p>
    <w:p w:rsidR="003C5D96" w:rsidRDefault="003C5D96" w:rsidP="003C5D96">
      <w:r>
        <w:t>Define incarcerated, obstructed, strangulated femoral hernia and Richter's hernia.</w:t>
      </w:r>
    </w:p>
    <w:p w:rsidR="003C5D96" w:rsidRDefault="003C5D96" w:rsidP="003C5D96">
      <w:r>
        <w:t xml:space="preserve"> </w:t>
      </w:r>
      <w:r>
        <w:tab/>
      </w:r>
    </w:p>
    <w:p w:rsidR="003C5D96" w:rsidRDefault="003C5D96" w:rsidP="003C5D96">
      <w:r>
        <w:t>Describe the symptoms and signs of patients with femoral hernia. Perform the physical examination of patients with femoral hernia.</w:t>
      </w:r>
    </w:p>
    <w:p w:rsidR="001A56C6" w:rsidRDefault="001A56C6">
      <w:r>
        <w:br w:type="page"/>
      </w:r>
    </w:p>
    <w:p w:rsidR="001A56C6" w:rsidRDefault="001A56C6" w:rsidP="001A56C6">
      <w:r>
        <w:lastRenderedPageBreak/>
        <w:t>UMBILICAL HERNIA</w:t>
      </w:r>
    </w:p>
    <w:p w:rsidR="001A56C6" w:rsidRDefault="001A56C6" w:rsidP="001A56C6">
      <w:r>
        <w:t>Define an umbilical hernia and relate it to the embryological origin of the umbilicus. List the factors that predispose to the development of umbilical and paraumbilical hernia.</w:t>
      </w:r>
    </w:p>
    <w:p w:rsidR="001A56C6" w:rsidRDefault="001A56C6" w:rsidP="001A56C6">
      <w:r>
        <w:t xml:space="preserve"> </w:t>
      </w:r>
      <w:r>
        <w:tab/>
      </w:r>
    </w:p>
    <w:p w:rsidR="001A56C6" w:rsidRDefault="001A56C6" w:rsidP="001A56C6">
      <w:r>
        <w:t>Describe the symptoms of patients with umbilical hernia. Perform a physical examination of patients with umbilical hernia, differentiating reducible and nonreducible hernia; recognise the signs of strangulation.</w:t>
      </w:r>
    </w:p>
    <w:p w:rsidR="001A56C6" w:rsidRDefault="001A56C6" w:rsidP="001A56C6">
      <w:r>
        <w:t xml:space="preserve"> </w:t>
      </w:r>
      <w:r>
        <w:tab/>
      </w:r>
    </w:p>
    <w:p w:rsidR="001A56C6" w:rsidRDefault="001A56C6" w:rsidP="001A56C6">
      <w:r>
        <w:t>Outline the principles on management of patients with umbilical hernia, including distinguishing those needing operative repair from those who do not.</w:t>
      </w:r>
    </w:p>
    <w:p w:rsidR="001A56C6" w:rsidRDefault="001A56C6">
      <w:r>
        <w:br w:type="page"/>
      </w:r>
    </w:p>
    <w:p w:rsidR="001A56C6" w:rsidRDefault="001A56C6" w:rsidP="001A56C6">
      <w:r>
        <w:lastRenderedPageBreak/>
        <w:t>INSCISIONAL HERNIA</w:t>
      </w:r>
    </w:p>
    <w:p w:rsidR="001A56C6" w:rsidRDefault="001A56C6" w:rsidP="001A56C6">
      <w:r>
        <w:t>Discuss the incidence of incisional hernia according to risk factors of patient comorbidity and previous surgery.</w:t>
      </w:r>
    </w:p>
    <w:p w:rsidR="001A56C6" w:rsidRDefault="001A56C6" w:rsidP="001A56C6">
      <w:r>
        <w:t xml:space="preserve"> </w:t>
      </w:r>
      <w:r>
        <w:tab/>
      </w:r>
    </w:p>
    <w:p w:rsidR="001A56C6" w:rsidRDefault="001A56C6" w:rsidP="001A56C6">
      <w:r>
        <w:t>Describe the symptoms of patients with incisional hernia.</w:t>
      </w:r>
    </w:p>
    <w:p w:rsidR="001A56C6" w:rsidRDefault="001A56C6" w:rsidP="001A56C6">
      <w:r>
        <w:t xml:space="preserve"> </w:t>
      </w:r>
      <w:r>
        <w:tab/>
      </w:r>
    </w:p>
    <w:p w:rsidR="001A56C6" w:rsidRDefault="001A56C6" w:rsidP="001A56C6">
      <w:r>
        <w:t>Describe the potential complications of incisional hernia including bowel obstruction and strangulation.</w:t>
      </w:r>
    </w:p>
    <w:p w:rsidR="001A56C6" w:rsidRDefault="001A56C6" w:rsidP="001A56C6">
      <w:r>
        <w:t xml:space="preserve"> </w:t>
      </w:r>
      <w:r>
        <w:tab/>
      </w:r>
    </w:p>
    <w:p w:rsidR="001A56C6" w:rsidRDefault="001A56C6" w:rsidP="001A56C6">
      <w:r>
        <w:t>Perform a physical examination of patients with incisional hernia and assess the risk of obstruction or strangulation.</w:t>
      </w:r>
    </w:p>
    <w:p w:rsidR="001A56C6" w:rsidRDefault="001A56C6" w:rsidP="001A56C6">
      <w:r>
        <w:t xml:space="preserve"> </w:t>
      </w:r>
      <w:r>
        <w:tab/>
      </w:r>
    </w:p>
    <w:p w:rsidR="001A56C6" w:rsidRDefault="001A56C6" w:rsidP="001A56C6">
      <w:r>
        <w:t>Outline the risk factors for recurrence after repair, including the size of the defect, obesity and chronic cough.</w:t>
      </w:r>
    </w:p>
    <w:p w:rsidR="001A56C6" w:rsidRDefault="001A56C6">
      <w:r>
        <w:br w:type="page"/>
      </w:r>
    </w:p>
    <w:p w:rsidR="001A56C6" w:rsidRDefault="001A56C6" w:rsidP="001A56C6">
      <w:r>
        <w:lastRenderedPageBreak/>
        <w:t>EPIGASTRIC HERNIA</w:t>
      </w:r>
    </w:p>
    <w:p w:rsidR="001A56C6" w:rsidRDefault="001A56C6" w:rsidP="001A56C6">
      <w:r>
        <w:t>List common presenting features, including epigastric pain and/or a lump in the epigastrium.</w:t>
      </w:r>
    </w:p>
    <w:p w:rsidR="001A56C6" w:rsidRDefault="001A56C6" w:rsidP="001A56C6">
      <w:r>
        <w:t xml:space="preserve"> </w:t>
      </w:r>
      <w:r>
        <w:tab/>
      </w:r>
    </w:p>
    <w:p w:rsidR="001A56C6" w:rsidRDefault="001A56C6" w:rsidP="001A56C6">
      <w:r>
        <w:t>Distinguish on examination between an epigastric hernia and a divarication of the rectus abdominus muscle, and describe why one requires surgical treatment whereas the other doesnt.</w:t>
      </w:r>
    </w:p>
    <w:p w:rsidR="001A56C6" w:rsidRDefault="001A56C6">
      <w:r>
        <w:br w:type="page"/>
      </w:r>
    </w:p>
    <w:p w:rsidR="001A56C6" w:rsidRDefault="001A56C6" w:rsidP="001A56C6">
      <w:r>
        <w:lastRenderedPageBreak/>
        <w:t>ABDOMINAL AND GASTROINTESTINAL EXAMINATION SKILLS</w:t>
      </w:r>
    </w:p>
    <w:p w:rsidR="001A56C6" w:rsidRDefault="001A56C6" w:rsidP="001A56C6">
      <w:r>
        <w:t>Perform an examination of the abdomen and gastrointestinal system (including rectal examination) Detect abnormalities and make interpretations.</w:t>
      </w:r>
    </w:p>
    <w:p w:rsidR="001A56C6" w:rsidRDefault="001A56C6" w:rsidP="001A56C6">
      <w:r>
        <w:t xml:space="preserve"> </w:t>
      </w:r>
      <w:r>
        <w:tab/>
      </w:r>
    </w:p>
    <w:p w:rsidR="001A56C6" w:rsidRDefault="001A56C6" w:rsidP="001A56C6">
      <w:r>
        <w:t>Interpret relevant laboratory investigations including abdominal xray and liver function tests</w:t>
      </w:r>
    </w:p>
    <w:p w:rsidR="001A56C6" w:rsidRDefault="001A56C6" w:rsidP="001A56C6">
      <w:r>
        <w:t xml:space="preserve"> </w:t>
      </w:r>
      <w:r>
        <w:tab/>
      </w:r>
    </w:p>
    <w:p w:rsidR="001A56C6" w:rsidRDefault="001A56C6" w:rsidP="001A56C6">
      <w:r>
        <w:t>Interpret, as relevant, plain abdominal xrays, specific barium studies and cross sectional imaging to diagnose hiatus hermia, oesphageal cancer, achalasia, peptic ulceration, gastric cancer, air under the diaphragm, small bowel dilatation, intestinal obstruction, inflammatory bowel disease,</w:t>
      </w:r>
    </w:p>
    <w:p w:rsidR="001A56C6" w:rsidRDefault="001A56C6" w:rsidP="001A56C6">
      <w:r>
        <w:t xml:space="preserve"> </w:t>
      </w:r>
      <w:r>
        <w:tab/>
      </w:r>
    </w:p>
    <w:p w:rsidR="001A56C6" w:rsidRDefault="001A56C6" w:rsidP="001A56C6">
      <w:r>
        <w:t>Prescribe fluids in a patient with intestinal obstruction</w:t>
      </w:r>
    </w:p>
    <w:p w:rsidR="001A56C6" w:rsidRDefault="001A56C6" w:rsidP="001A56C6">
      <w:r>
        <w:t xml:space="preserve"> </w:t>
      </w:r>
      <w:r>
        <w:tab/>
      </w:r>
    </w:p>
    <w:p w:rsidR="001A56C6" w:rsidRDefault="001A56C6" w:rsidP="001A56C6">
      <w:r>
        <w:t>Interpret liver function tests, virology and immunology reports and radiological investigations to suggest a likely cause of jaundice or hepatitis.</w:t>
      </w:r>
    </w:p>
    <w:p w:rsidR="001A56C6" w:rsidRDefault="001A56C6" w:rsidP="001A56C6">
      <w:r>
        <w:t xml:space="preserve"> </w:t>
      </w:r>
      <w:r>
        <w:tab/>
      </w:r>
    </w:p>
    <w:p w:rsidR="001A56C6" w:rsidRDefault="001A56C6" w:rsidP="001A56C6">
      <w:r>
        <w:t>Demonstrate an understanding of the use of subhepatic drains and Ttubes in biliary surgery and indications and conditions for their removal</w:t>
      </w:r>
    </w:p>
    <w:p w:rsidR="001A56C6" w:rsidRDefault="001A56C6" w:rsidP="001A56C6">
      <w:r>
        <w:t xml:space="preserve"> </w:t>
      </w:r>
      <w:r>
        <w:tab/>
      </w:r>
    </w:p>
    <w:p w:rsidR="001A56C6" w:rsidRDefault="001A56C6" w:rsidP="001A56C6">
      <w:r>
        <w:t>Witness upper gastrointestinal endoscopy (OGD). So that a full explanation can be given to patients in the context of taking consent.</w:t>
      </w:r>
    </w:p>
    <w:p w:rsidR="001A56C6" w:rsidRDefault="001A56C6">
      <w:r>
        <w:br w:type="page"/>
      </w:r>
    </w:p>
    <w:p w:rsidR="001A56C6" w:rsidRDefault="001A56C6" w:rsidP="001A56C6">
      <w:r>
        <w:lastRenderedPageBreak/>
        <w:t>MICROBIOLOGY AND INFECTIOUS DISEASES</w:t>
      </w:r>
    </w:p>
    <w:p w:rsidR="001A56C6" w:rsidRDefault="001A56C6" w:rsidP="001A56C6">
      <w:r>
        <w:t>Describe the basic principles of prevention of infection in hospitals (isolation, cohort nursing) and in the community (notification of infectious diseases, vaccination and other prophylactic measures).</w:t>
      </w:r>
    </w:p>
    <w:p w:rsidR="001A56C6" w:rsidRDefault="001A56C6" w:rsidP="001A56C6">
      <w:r>
        <w:t xml:space="preserve"> </w:t>
      </w:r>
      <w:r>
        <w:tab/>
      </w:r>
    </w:p>
    <w:p w:rsidR="001A56C6" w:rsidRDefault="001A56C6" w:rsidP="001A56C6">
      <w:r>
        <w:t>Outline the features of specific pathogens that contribute to their pathogenicity (eg. exo and endotoxins) and their propensity to spread.</w:t>
      </w:r>
    </w:p>
    <w:p w:rsidR="001A56C6" w:rsidRDefault="001A56C6" w:rsidP="001A56C6">
      <w:r>
        <w:t xml:space="preserve"> </w:t>
      </w:r>
      <w:r>
        <w:tab/>
      </w:r>
    </w:p>
    <w:p w:rsidR="001A56C6" w:rsidRDefault="001A56C6" w:rsidP="001A56C6">
      <w:r>
        <w:t>Outline the antimalarial spectra and modes of action of commonly used antimicrobial agents.</w:t>
      </w:r>
    </w:p>
    <w:p w:rsidR="001A56C6" w:rsidRDefault="001A56C6" w:rsidP="001A56C6"/>
    <w:p w:rsidR="001A56C6" w:rsidRDefault="001A56C6" w:rsidP="001A56C6">
      <w:r>
        <w:t>T</w:t>
      </w:r>
      <w:r>
        <w:t>ake a blood culture using appropriate aseptic technique.</w:t>
      </w:r>
    </w:p>
    <w:p w:rsidR="001A56C6" w:rsidRDefault="001A56C6" w:rsidP="001A56C6">
      <w:r>
        <w:t xml:space="preserve"> </w:t>
      </w:r>
      <w:r>
        <w:tab/>
      </w:r>
    </w:p>
    <w:p w:rsidR="001A56C6" w:rsidRDefault="001A56C6" w:rsidP="001A56C6">
      <w:r>
        <w:t>Take a swab using appropriate aseptic technique</w:t>
      </w:r>
    </w:p>
    <w:p w:rsidR="001A56C6" w:rsidRDefault="001A56C6" w:rsidP="001A56C6">
      <w:r>
        <w:t xml:space="preserve"> </w:t>
      </w:r>
      <w:r>
        <w:tab/>
      </w:r>
    </w:p>
    <w:p w:rsidR="001A56C6" w:rsidRDefault="001A56C6" w:rsidP="001A56C6">
      <w:r>
        <w:t>Interpret microbiology laboratory reports including serology.</w:t>
      </w:r>
    </w:p>
    <w:p w:rsidR="001A56C6" w:rsidRDefault="001A56C6" w:rsidP="001A56C6">
      <w:r>
        <w:t xml:space="preserve"> </w:t>
      </w:r>
      <w:r>
        <w:tab/>
      </w:r>
    </w:p>
    <w:p w:rsidR="001A56C6" w:rsidRDefault="001A56C6" w:rsidP="001A56C6">
      <w:r>
        <w:t>Complete a microbiology laboratory request card to include all patient details and relevant clinical information, including about any antimicrobial therapy.</w:t>
      </w:r>
    </w:p>
    <w:p w:rsidR="001A56C6" w:rsidRDefault="001A56C6">
      <w:r>
        <w:br w:type="page"/>
      </w:r>
    </w:p>
    <w:p w:rsidR="001A56C6" w:rsidRDefault="001A56C6" w:rsidP="001A56C6">
      <w:r>
        <w:lastRenderedPageBreak/>
        <w:t>MUSCULOSKELETAL AND MDD</w:t>
      </w:r>
    </w:p>
    <w:p w:rsidR="001A56C6" w:rsidRDefault="001A56C6" w:rsidP="001A56C6">
      <w:r>
        <w:t>MANAGEMENT OF MSK DISEASE</w:t>
      </w:r>
    </w:p>
    <w:p w:rsidR="001A56C6" w:rsidRDefault="001A56C6" w:rsidP="001A56C6">
      <w:r>
        <w:t>Describe the indications, nature and benefits of core nonpharmacological interventions in people with MSK disease.</w:t>
      </w:r>
    </w:p>
    <w:p w:rsidR="001A56C6" w:rsidRDefault="001A56C6" w:rsidP="001A56C6">
      <w:r>
        <w:t xml:space="preserve"> </w:t>
      </w:r>
      <w:r>
        <w:tab/>
      </w:r>
    </w:p>
    <w:p w:rsidR="001A56C6" w:rsidRDefault="001A56C6" w:rsidP="001A56C6">
      <w:r>
        <w:t>Describe the method of action, indications, contraindications, benefits and sideeffects of oral, parenteral, intraarticular and periarticular corticosteroid.</w:t>
      </w:r>
    </w:p>
    <w:p w:rsidR="001A56C6" w:rsidRDefault="001A56C6" w:rsidP="001A56C6">
      <w:r>
        <w:t xml:space="preserve"> </w:t>
      </w:r>
      <w:r>
        <w:tab/>
      </w:r>
    </w:p>
    <w:p w:rsidR="001A56C6" w:rsidRDefault="001A56C6" w:rsidP="001A56C6">
      <w:r>
        <w:t>Outline the method of action, major indications, contraindications, benefits and sideeffects and monitoring of drugs used to modify inflammatory disease (including methotrexate, sulphasalazine, hydroxychoroquine and biologic agents such as antiTNF.</w:t>
      </w:r>
    </w:p>
    <w:p w:rsidR="001A56C6" w:rsidRDefault="001A56C6" w:rsidP="001A56C6">
      <w:r>
        <w:t xml:space="preserve"> </w:t>
      </w:r>
      <w:r>
        <w:tab/>
      </w:r>
    </w:p>
    <w:p w:rsidR="001A56C6" w:rsidRDefault="001A56C6" w:rsidP="001A56C6">
      <w:r>
        <w:t>Outline the general indications, contraindications, benefits and complications of soft tissue and joint surgery (including soft tissue release, tendon repairs and transfers, synovectomy, osteotomy, excision arthroplasty, joint replacement arthroplasty, arthrodesis)</w:t>
      </w:r>
    </w:p>
    <w:p w:rsidR="001A56C6" w:rsidRDefault="001A56C6" w:rsidP="001A56C6">
      <w:r>
        <w:t xml:space="preserve"> </w:t>
      </w:r>
      <w:r>
        <w:tab/>
      </w:r>
    </w:p>
    <w:p w:rsidR="001A56C6" w:rsidRDefault="001A56C6" w:rsidP="001A56C6">
      <w:r>
        <w:t>Describe the terminology of the International Classification of functioning, disability and health (ICF) and relate this to REPAIR</w:t>
      </w:r>
    </w:p>
    <w:p w:rsidR="001A56C6" w:rsidRDefault="001A56C6" w:rsidP="001A56C6">
      <w:r>
        <w:t xml:space="preserve"> </w:t>
      </w:r>
      <w:r>
        <w:tab/>
      </w:r>
    </w:p>
    <w:p w:rsidR="001A56C6" w:rsidRDefault="001A56C6" w:rsidP="001A56C6">
      <w:r>
        <w:t>Discuss how the social and physical environment can influence disability.</w:t>
      </w:r>
    </w:p>
    <w:p w:rsidR="001A56C6" w:rsidRDefault="001A56C6" w:rsidP="001A56C6">
      <w:r>
        <w:t xml:space="preserve"> </w:t>
      </w:r>
      <w:r>
        <w:tab/>
      </w:r>
    </w:p>
    <w:p w:rsidR="001A56C6" w:rsidRDefault="001A56C6" w:rsidP="001A56C6">
      <w:r>
        <w:t>Discuss the role social services and housing departments can play in improving participation in people with disabilities and to know when to refer to social services and housing departments.</w:t>
      </w:r>
    </w:p>
    <w:p w:rsidR="001A56C6" w:rsidRDefault="001A56C6" w:rsidP="001A56C6">
      <w:r>
        <w:t xml:space="preserve"> </w:t>
      </w:r>
      <w:r>
        <w:tab/>
      </w:r>
    </w:p>
    <w:p w:rsidR="001A56C6" w:rsidRDefault="001A56C6" w:rsidP="001A56C6">
      <w:r>
        <w:t>Describe the underlying principles of rehabilitation of a patient with disability and list the key methods of working that achieve successful rehabilitation</w:t>
      </w:r>
    </w:p>
    <w:p w:rsidR="001A56C6" w:rsidRDefault="001A56C6" w:rsidP="001A56C6">
      <w:r>
        <w:t xml:space="preserve"> </w:t>
      </w:r>
      <w:r>
        <w:tab/>
      </w:r>
    </w:p>
    <w:p w:rsidR="001A56C6" w:rsidRDefault="001A56C6" w:rsidP="001A56C6">
      <w:r>
        <w:t>Define assistive technology, outline the principles of orthoses, wheelchairs, mobility aids and aids for daily living, and outline how to refer for assistive technology and how to obtain multidisciplinary advice regarding assistive technology.</w:t>
      </w:r>
    </w:p>
    <w:p w:rsidR="001A56C6" w:rsidRDefault="001A56C6" w:rsidP="001A56C6">
      <w:r>
        <w:t xml:space="preserve"> </w:t>
      </w:r>
      <w:r>
        <w:tab/>
      </w:r>
    </w:p>
    <w:p w:rsidR="001A56C6" w:rsidRDefault="001A56C6" w:rsidP="001A56C6">
      <w:r>
        <w:t>Outline the principles of rehabilitation following lower limb amputation.</w:t>
      </w:r>
    </w:p>
    <w:p w:rsidR="001A56C6" w:rsidRDefault="001A56C6" w:rsidP="001A56C6">
      <w:r>
        <w:lastRenderedPageBreak/>
        <w:t xml:space="preserve"> </w:t>
      </w:r>
      <w:r>
        <w:tab/>
      </w:r>
    </w:p>
    <w:p w:rsidR="001A56C6" w:rsidRDefault="001A56C6" w:rsidP="001A56C6">
      <w:r>
        <w:t>Outline coping strategies for patients with chronic MSK pain.</w:t>
      </w:r>
    </w:p>
    <w:p w:rsidR="001A56C6" w:rsidRDefault="001A56C6" w:rsidP="001A56C6">
      <w:r>
        <w:t xml:space="preserve"> </w:t>
      </w:r>
      <w:r>
        <w:tab/>
      </w:r>
    </w:p>
    <w:p w:rsidR="001A56C6" w:rsidRDefault="001A56C6" w:rsidP="001A56C6">
      <w:r>
        <w:t>Describe the benefits of nutripharmaceuticals and alternative medicines.</w:t>
      </w:r>
    </w:p>
    <w:p w:rsidR="001A56C6" w:rsidRDefault="001A56C6" w:rsidP="001A56C6">
      <w:r>
        <w:t xml:space="preserve"> </w:t>
      </w:r>
      <w:r>
        <w:tab/>
      </w:r>
    </w:p>
    <w:p w:rsidR="001A56C6" w:rsidRDefault="001A56C6" w:rsidP="001A56C6">
      <w:r>
        <w:t>Describe the factors that relate to patient adherence to a management plan.</w:t>
      </w:r>
    </w:p>
    <w:p w:rsidR="001A56C6" w:rsidRDefault="001A56C6">
      <w:r>
        <w:br w:type="page"/>
      </w:r>
    </w:p>
    <w:p w:rsidR="001A56C6" w:rsidRDefault="001A56C6" w:rsidP="001A56C6">
      <w:r>
        <w:lastRenderedPageBreak/>
        <w:t>REGIONAL PERI-ARTICULAR PAIN</w:t>
      </w:r>
    </w:p>
    <w:p w:rsidR="001A56C6" w:rsidRDefault="001A56C6" w:rsidP="001A56C6">
      <w:r>
        <w:t>Describe the typical presentation, risk factors and outcome of a patient with a common periarticular overusage/strain injury (enthesopathy, tendinitis, tenosynovitis, muscle strain, bursitis)</w:t>
      </w:r>
    </w:p>
    <w:p w:rsidR="001A56C6" w:rsidRDefault="001A56C6" w:rsidP="001A56C6">
      <w:r>
        <w:t xml:space="preserve"> </w:t>
      </w:r>
      <w:r>
        <w:tab/>
      </w:r>
    </w:p>
    <w:p w:rsidR="001A56C6" w:rsidRDefault="001A56C6" w:rsidP="001A56C6">
      <w:r>
        <w:t>Describe the specific symptoms and signs and outline an appropriate management plan for a patient presenting with common periarticular syndromes, including epicondylitis; de Quervains tenosynovitis; rotator cuff lesions, subacromial bursitis and impingement; greater trochanter pain syndrome; pre and infra patellar bursitis; Achilles tendinitis and enthesopathy; plantar fasciitis and subcalcaneal bursitis</w:t>
      </w:r>
    </w:p>
    <w:p w:rsidR="001A56C6" w:rsidRDefault="001A56C6" w:rsidP="001A56C6">
      <w:r>
        <w:t xml:space="preserve"> </w:t>
      </w:r>
      <w:r>
        <w:tab/>
      </w:r>
    </w:p>
    <w:p w:rsidR="001A56C6" w:rsidRDefault="001A56C6" w:rsidP="001A56C6">
      <w:r>
        <w:t>Describe an appropriate differential diagnosis and plan of investigation of a patient presenting with multiple regional pain</w:t>
      </w:r>
    </w:p>
    <w:p w:rsidR="001A56C6" w:rsidRDefault="001A56C6">
      <w:r>
        <w:br w:type="page"/>
      </w:r>
    </w:p>
    <w:p w:rsidR="001A56C6" w:rsidRDefault="001A56C6" w:rsidP="001A56C6">
      <w:r>
        <w:lastRenderedPageBreak/>
        <w:t>NECK AND BACK PAIN</w:t>
      </w:r>
    </w:p>
    <w:p w:rsidR="001A56C6" w:rsidRDefault="001A56C6" w:rsidP="001A56C6">
      <w:r>
        <w:t>Classify causes of neck and back pain, including common mechanical, inflammatory, destructive and crush fracture; discuss the contrasting features in the history and examination between the different causes; and specify the major red flags that should lead to investigation for serious pathology.</w:t>
      </w:r>
    </w:p>
    <w:p w:rsidR="001A56C6" w:rsidRDefault="001A56C6" w:rsidP="001A56C6">
      <w:r>
        <w:t xml:space="preserve"> </w:t>
      </w:r>
      <w:r>
        <w:tab/>
      </w:r>
    </w:p>
    <w:p w:rsidR="001A56C6" w:rsidRDefault="001A56C6" w:rsidP="001A56C6">
      <w:r>
        <w:t>Describe the symptoms that may result from spondylolisthesis, spondylolysis and canal stenosis.</w:t>
      </w:r>
    </w:p>
    <w:p w:rsidR="001A56C6" w:rsidRDefault="001A56C6" w:rsidP="001A56C6">
      <w:r>
        <w:t xml:space="preserve"> </w:t>
      </w:r>
      <w:r>
        <w:tab/>
      </w:r>
    </w:p>
    <w:p w:rsidR="001A56C6" w:rsidRDefault="001A56C6" w:rsidP="001A56C6">
      <w:r>
        <w:t>Outline an appropriate management plan for chronic back pain and for patients with root entrapment.</w:t>
      </w:r>
    </w:p>
    <w:p w:rsidR="001A56C6" w:rsidRDefault="001A56C6">
      <w:r>
        <w:br w:type="page"/>
      </w:r>
    </w:p>
    <w:p w:rsidR="001A56C6" w:rsidRDefault="001A56C6" w:rsidP="001A56C6">
      <w:r>
        <w:lastRenderedPageBreak/>
        <w:t>FIBROMYALGIA</w:t>
      </w:r>
    </w:p>
    <w:p w:rsidR="001A56C6" w:rsidRDefault="001A56C6" w:rsidP="001A56C6">
      <w:r>
        <w:t>Describe the symptoms and signs and specify criteria for diagnosis of fibromyalgia.</w:t>
      </w:r>
    </w:p>
    <w:p w:rsidR="001A56C6" w:rsidRDefault="001A56C6" w:rsidP="001A56C6">
      <w:r>
        <w:t xml:space="preserve"> </w:t>
      </w:r>
      <w:r>
        <w:tab/>
      </w:r>
    </w:p>
    <w:p w:rsidR="001A56C6" w:rsidRDefault="001A56C6" w:rsidP="001A56C6">
      <w:r>
        <w:t>Outline appropriate screening investigations for comorbid treatable conditions.</w:t>
      </w:r>
    </w:p>
    <w:p w:rsidR="001A56C6" w:rsidRDefault="001A56C6" w:rsidP="001A56C6">
      <w:r>
        <w:t xml:space="preserve"> </w:t>
      </w:r>
      <w:r>
        <w:tab/>
      </w:r>
    </w:p>
    <w:p w:rsidR="001A56C6" w:rsidRDefault="001A56C6" w:rsidP="001A56C6">
      <w:r>
        <w:t>Outline the prevalence and recognised associations of fibromyalgia, including other functional pain syndromes and psychosocial distress.</w:t>
      </w:r>
    </w:p>
    <w:p w:rsidR="001A56C6" w:rsidRDefault="001A56C6" w:rsidP="001A56C6">
      <w:r>
        <w:t xml:space="preserve"> </w:t>
      </w:r>
      <w:r>
        <w:tab/>
      </w:r>
    </w:p>
    <w:p w:rsidR="001A56C6" w:rsidRDefault="001A56C6" w:rsidP="001A56C6">
      <w:r>
        <w:t>Outline the abnormalities of sleep and pain physiology associated with fibromyalgia.</w:t>
      </w:r>
    </w:p>
    <w:p w:rsidR="001A56C6" w:rsidRDefault="001A56C6" w:rsidP="001A56C6">
      <w:r>
        <w:t xml:space="preserve"> </w:t>
      </w:r>
      <w:r>
        <w:tab/>
      </w:r>
    </w:p>
    <w:p w:rsidR="001A56C6" w:rsidRDefault="001A56C6" w:rsidP="001A56C6">
      <w:r>
        <w:t>Discuss an appropriate management and rehabilitation plan for a patient with fibromyalgia on the model of Medically Unexplained Symptoms.</w:t>
      </w:r>
    </w:p>
    <w:p w:rsidR="001A56C6" w:rsidRDefault="001A56C6">
      <w:r>
        <w:br w:type="page"/>
      </w:r>
    </w:p>
    <w:p w:rsidR="001A56C6" w:rsidRDefault="001A56C6" w:rsidP="001A56C6">
      <w:r>
        <w:lastRenderedPageBreak/>
        <w:t>JOINT PAIN</w:t>
      </w:r>
    </w:p>
    <w:p w:rsidR="001A56C6" w:rsidRDefault="001A56C6" w:rsidP="001A56C6">
      <w:r w:rsidRPr="001A56C6">
        <w:t>Describe the typical presenting symptoms and signs of a patient presenting with joint inflammation and/or joint damage and construct an appropriate differential diagnosis and plan of investigation for a patient presenting with acute monoarthritis, chronic monoarthritis, acute or chronic oligoarthritis and inflammatory polyarthritis</w:t>
      </w:r>
    </w:p>
    <w:p w:rsidR="001A56C6" w:rsidRDefault="001A56C6">
      <w:r>
        <w:br w:type="page"/>
      </w:r>
    </w:p>
    <w:p w:rsidR="001A56C6" w:rsidRDefault="001A56C6" w:rsidP="001A56C6">
      <w:r>
        <w:lastRenderedPageBreak/>
        <w:t>OSTEOARTHRITIS</w:t>
      </w:r>
    </w:p>
    <w:p w:rsidR="001A56C6" w:rsidRDefault="001A56C6" w:rsidP="001A56C6">
      <w:r>
        <w:t>Describe the symptoms and signs of osteoarthritis and specify the relative prevalence of knee, hip and hand osteoarthritis.</w:t>
      </w:r>
    </w:p>
    <w:p w:rsidR="001A56C6" w:rsidRDefault="001A56C6" w:rsidP="001A56C6">
      <w:r>
        <w:t xml:space="preserve"> </w:t>
      </w:r>
      <w:r>
        <w:tab/>
      </w:r>
    </w:p>
    <w:p w:rsidR="001A56C6" w:rsidRDefault="001A56C6" w:rsidP="001A56C6">
      <w:r>
        <w:t>Describe the main risk factors for development and progression of knee, hip and hand osteoarthritis and classify osteoarthritis according to presence of nodes, number of sites involved and presence of associated calcium crystal deposition.</w:t>
      </w:r>
    </w:p>
    <w:p w:rsidR="001A56C6" w:rsidRDefault="001A56C6" w:rsidP="001A56C6">
      <w:r>
        <w:t xml:space="preserve"> </w:t>
      </w:r>
      <w:r>
        <w:tab/>
      </w:r>
    </w:p>
    <w:p w:rsidR="001A56C6" w:rsidRDefault="001A56C6" w:rsidP="001A56C6">
      <w:r>
        <w:t>Discuss the correlation between symptoms, disability and structural change of osteoarthritis and specify the major associations of pain.</w:t>
      </w:r>
    </w:p>
    <w:p w:rsidR="001A56C6" w:rsidRDefault="001A56C6" w:rsidP="001A56C6">
      <w:r>
        <w:t xml:space="preserve"> </w:t>
      </w:r>
      <w:r>
        <w:tab/>
      </w:r>
    </w:p>
    <w:p w:rsidR="001A56C6" w:rsidRDefault="001A56C6" w:rsidP="001A56C6">
      <w:r>
        <w:t>Describe the pathology and the associated radiographic features of osteoarthritis.</w:t>
      </w:r>
    </w:p>
    <w:p w:rsidR="001A56C6" w:rsidRDefault="001A56C6" w:rsidP="001A56C6">
      <w:r>
        <w:t xml:space="preserve"> </w:t>
      </w:r>
      <w:r>
        <w:tab/>
      </w:r>
    </w:p>
    <w:p w:rsidR="001A56C6" w:rsidRDefault="001A56C6" w:rsidP="001A56C6">
      <w:r>
        <w:t>Outline an appropriate management (medical, surgical, rehabilitation) plan for a patient with knee, hip or hand osteoarthritis.</w:t>
      </w:r>
    </w:p>
    <w:p w:rsidR="001A56C6" w:rsidRDefault="001A56C6" w:rsidP="001A56C6">
      <w:r>
        <w:t xml:space="preserve"> </w:t>
      </w:r>
      <w:r>
        <w:tab/>
      </w:r>
    </w:p>
    <w:p w:rsidR="001A56C6" w:rsidRDefault="001A56C6" w:rsidP="001A56C6">
      <w:r>
        <w:t>Specify the indications for large joint replacement surgery, outline the procedure for hip and knee total joint replacement and list the complications (and approximate incidence) of hip and knee joint replacement.</w:t>
      </w:r>
    </w:p>
    <w:p w:rsidR="001A56C6" w:rsidRDefault="001A56C6">
      <w:r>
        <w:br w:type="page"/>
      </w:r>
    </w:p>
    <w:p w:rsidR="001A56C6" w:rsidRDefault="001A56C6" w:rsidP="001A56C6">
      <w:r>
        <w:lastRenderedPageBreak/>
        <w:t>CRYSTAL ASSOCIATED ARTHRITIS</w:t>
      </w:r>
    </w:p>
    <w:p w:rsidR="001A56C6" w:rsidRDefault="001A56C6" w:rsidP="001A56C6">
      <w:r>
        <w:t>Specify the risk factors and target sites for development of gout, calcium pyrophosphate crystal deposition, and calcific periarthritis.</w:t>
      </w:r>
    </w:p>
    <w:p w:rsidR="001A56C6" w:rsidRDefault="001A56C6" w:rsidP="001A56C6">
      <w:r>
        <w:t xml:space="preserve"> </w:t>
      </w:r>
      <w:r>
        <w:tab/>
      </w:r>
    </w:p>
    <w:p w:rsidR="001A56C6" w:rsidRDefault="001A56C6" w:rsidP="001A56C6">
      <w:r>
        <w:t>Describe the symptoms, signs, differential diagnosis and appropriate investigation of a patient with acute crystal synovitis (gout, acute calcium pyrophosphate crystal arthritis),; chronic tophaceous gout, and; acute calcific periarthritis.</w:t>
      </w:r>
    </w:p>
    <w:p w:rsidR="001A56C6" w:rsidRDefault="001A56C6" w:rsidP="001A56C6">
      <w:r>
        <w:t xml:space="preserve"> </w:t>
      </w:r>
      <w:r>
        <w:tab/>
      </w:r>
    </w:p>
    <w:p w:rsidR="001A56C6" w:rsidRDefault="001A56C6" w:rsidP="001A56C6">
      <w:r>
        <w:t>Outline the pathogenesis and associated radiographic changes of crystalassociated disease.</w:t>
      </w:r>
    </w:p>
    <w:p w:rsidR="001A56C6" w:rsidRDefault="001A56C6" w:rsidP="001A56C6">
      <w:r>
        <w:t xml:space="preserve"> </w:t>
      </w:r>
      <w:r>
        <w:tab/>
      </w:r>
    </w:p>
    <w:p w:rsidR="001A56C6" w:rsidRDefault="001A56C6" w:rsidP="001A56C6">
      <w:r>
        <w:t>Outline an appropriate management plan for acute crystalassociated synovitis or periarthritis.</w:t>
      </w:r>
    </w:p>
    <w:p w:rsidR="001A56C6" w:rsidRDefault="001A56C6" w:rsidP="001A56C6">
      <w:r>
        <w:t xml:space="preserve"> </w:t>
      </w:r>
      <w:r>
        <w:tab/>
      </w:r>
    </w:p>
    <w:p w:rsidR="001A56C6" w:rsidRDefault="001A56C6" w:rsidP="001A56C6">
      <w:r>
        <w:t>Specify the indications, mechanism of action and sideeffects of uratelowering therapy specify the objectives and monitoring of such treatment.</w:t>
      </w:r>
    </w:p>
    <w:p w:rsidR="001A56C6" w:rsidRDefault="001A56C6">
      <w:r>
        <w:br w:type="page"/>
      </w:r>
    </w:p>
    <w:p w:rsidR="001A56C6" w:rsidRDefault="001A56C6" w:rsidP="001A56C6">
      <w:r>
        <w:lastRenderedPageBreak/>
        <w:t>RHEUMATOID ARTHRITIS</w:t>
      </w:r>
    </w:p>
    <w:p w:rsidR="001A56C6" w:rsidRDefault="001A56C6" w:rsidP="001A56C6">
      <w:r>
        <w:t>Describe the symptoms, signs and pattern of joint involvement in rheumatoid arthritis and outline appropriate investigations for diagnosis and assessment of rheumatoid arthritis.</w:t>
      </w:r>
    </w:p>
    <w:p w:rsidR="001A56C6" w:rsidRDefault="001A56C6" w:rsidP="001A56C6">
      <w:r>
        <w:t xml:space="preserve"> </w:t>
      </w:r>
      <w:r>
        <w:tab/>
      </w:r>
    </w:p>
    <w:p w:rsidR="001A56C6" w:rsidRDefault="001A56C6" w:rsidP="001A56C6">
      <w:r>
        <w:t>Outline the pathology and associated radiographic changes of rheumatoid arthritis.</w:t>
      </w:r>
    </w:p>
    <w:p w:rsidR="001A56C6" w:rsidRDefault="001A56C6" w:rsidP="001A56C6">
      <w:r>
        <w:t xml:space="preserve"> </w:t>
      </w:r>
      <w:r>
        <w:tab/>
      </w:r>
    </w:p>
    <w:p w:rsidR="001A56C6" w:rsidRDefault="001A56C6" w:rsidP="001A56C6">
      <w:r>
        <w:t>Describe the clinical features relating to extraarticular rheumatoid disease including vasculitis, Sjogrens syndrome, scleritis, nodulosis, fibrosing alveolitis, pericarditis, peripheral neuropathy, entrapment neuropathy and amyloidosis.</w:t>
      </w:r>
    </w:p>
    <w:p w:rsidR="001A56C6" w:rsidRDefault="001A56C6" w:rsidP="001A56C6">
      <w:r>
        <w:t xml:space="preserve"> </w:t>
      </w:r>
      <w:r>
        <w:tab/>
      </w:r>
    </w:p>
    <w:p w:rsidR="001A56C6" w:rsidRDefault="001A56C6" w:rsidP="001A56C6">
      <w:r>
        <w:t>Describe the clinical presentation and assessment of a patient with atlantoaxial subluxation due to rheumatoid arthritis.</w:t>
      </w:r>
    </w:p>
    <w:p w:rsidR="001A56C6" w:rsidRDefault="001A56C6" w:rsidP="001A56C6">
      <w:r>
        <w:t xml:space="preserve"> </w:t>
      </w:r>
      <w:r>
        <w:tab/>
      </w:r>
    </w:p>
    <w:p w:rsidR="001A56C6" w:rsidRDefault="001A56C6" w:rsidP="001A56C6">
      <w:r>
        <w:t>Outline an appropriate management plan for a patient with rheumatoid arthritis, including the different options for early and late disease.</w:t>
      </w:r>
    </w:p>
    <w:p w:rsidR="001A56C6" w:rsidRDefault="001A56C6">
      <w:r>
        <w:br w:type="page"/>
      </w:r>
    </w:p>
    <w:p w:rsidR="001A56C6" w:rsidRDefault="001A56C6" w:rsidP="001A56C6">
      <w:r>
        <w:lastRenderedPageBreak/>
        <w:t>SERO-NEGATIVE SPONDYLOARTHRITIS</w:t>
      </w:r>
    </w:p>
    <w:p w:rsidR="001A56C6" w:rsidRDefault="001A56C6" w:rsidP="001A56C6">
      <w:r>
        <w:t>Discuss the overlapping clinical, pathological and genetic features of the seronegative spondyloarthritides (ankylosing spondylitis, reactive arthritis, psoriatic arthritis and arthropathy associated with inflammatory bowel disease).</w:t>
      </w:r>
    </w:p>
    <w:p w:rsidR="001A56C6" w:rsidRDefault="001A56C6" w:rsidP="001A56C6">
      <w:r>
        <w:t xml:space="preserve"> </w:t>
      </w:r>
      <w:r>
        <w:tab/>
      </w:r>
    </w:p>
    <w:p w:rsidR="001A56C6" w:rsidRDefault="001A56C6" w:rsidP="001A56C6">
      <w:r>
        <w:t>Describe the symptoms, signs, pattern of joint involvement, and associated extraarticular features that may occur in patients with seronegative spondyloarthritis.</w:t>
      </w:r>
    </w:p>
    <w:p w:rsidR="001A56C6" w:rsidRDefault="001A56C6" w:rsidP="001A56C6">
      <w:r>
        <w:t xml:space="preserve"> </w:t>
      </w:r>
      <w:r>
        <w:tab/>
      </w:r>
    </w:p>
    <w:p w:rsidR="001A56C6" w:rsidRDefault="001A56C6" w:rsidP="001A56C6">
      <w:r>
        <w:t>Describe the pathology and associated radiographic changes of seronegative spondarthritis.</w:t>
      </w:r>
    </w:p>
    <w:p w:rsidR="001A56C6" w:rsidRDefault="001A56C6" w:rsidP="001A56C6">
      <w:r>
        <w:t xml:space="preserve"> </w:t>
      </w:r>
      <w:r>
        <w:tab/>
      </w:r>
    </w:p>
    <w:p w:rsidR="001A56C6" w:rsidRDefault="001A56C6" w:rsidP="001A56C6">
      <w:r>
        <w:t>Describe the clinical features relating to associated extraarticular disease in this group including anterior uveitis, mucosal surface inflammation (conjunctivitis, buccal ulceration, urethritis, prostatitis bowel ulceration) pustular skin lesions, nail dystrophy, aortic root fibrosis (aortic incompetence, conduction defects), erythema nodosum.</w:t>
      </w:r>
    </w:p>
    <w:p w:rsidR="001A56C6" w:rsidRDefault="001A56C6" w:rsidP="001A56C6">
      <w:r>
        <w:t xml:space="preserve"> </w:t>
      </w:r>
      <w:r>
        <w:tab/>
      </w:r>
    </w:p>
    <w:p w:rsidR="001A56C6" w:rsidRDefault="001A56C6" w:rsidP="001A56C6">
      <w:r>
        <w:t>Outline an appropriate management plan for a patient with seronegative spondarthritis</w:t>
      </w:r>
    </w:p>
    <w:p w:rsidR="001A56C6" w:rsidRDefault="001A56C6">
      <w:r>
        <w:br w:type="page"/>
      </w:r>
    </w:p>
    <w:p w:rsidR="001A56C6" w:rsidRDefault="001A56C6" w:rsidP="001A56C6">
      <w:r>
        <w:lastRenderedPageBreak/>
        <w:t>INFECTION OF LOCOMOTOR TISSUES</w:t>
      </w:r>
    </w:p>
    <w:p w:rsidR="001A56C6" w:rsidRDefault="001A56C6" w:rsidP="001A56C6">
      <w:r>
        <w:t>Specify the risk factors and common target sites for bacterial infection of joints and bones, and specify the common organisms involved.</w:t>
      </w:r>
    </w:p>
    <w:p w:rsidR="001A56C6" w:rsidRDefault="001A56C6" w:rsidP="001A56C6">
      <w:r>
        <w:t xml:space="preserve"> </w:t>
      </w:r>
      <w:r>
        <w:tab/>
      </w:r>
    </w:p>
    <w:p w:rsidR="001A56C6" w:rsidRDefault="001A56C6" w:rsidP="001A56C6">
      <w:r>
        <w:t>Describe the symptoms, signs and appropriate differential diagnosis of a patient with acute or chronic joint or bone sepsis.</w:t>
      </w:r>
    </w:p>
    <w:p w:rsidR="001A56C6" w:rsidRDefault="001A56C6" w:rsidP="001A56C6">
      <w:r>
        <w:t xml:space="preserve"> </w:t>
      </w:r>
      <w:r>
        <w:tab/>
      </w:r>
    </w:p>
    <w:p w:rsidR="001A56C6" w:rsidRDefault="001A56C6" w:rsidP="001A56C6">
      <w:r>
        <w:t>Specify the immediate investigation and management of a patient with acute septic arthritis.</w:t>
      </w:r>
    </w:p>
    <w:p w:rsidR="001A56C6" w:rsidRDefault="001A56C6" w:rsidP="001A56C6">
      <w:r>
        <w:t xml:space="preserve"> </w:t>
      </w:r>
      <w:r>
        <w:tab/>
      </w:r>
    </w:p>
    <w:p w:rsidR="001A56C6" w:rsidRDefault="001A56C6" w:rsidP="001A56C6">
      <w:r>
        <w:t>Describe the pathology and associated radiographic changes of locomotor sepsis.</w:t>
      </w:r>
    </w:p>
    <w:p w:rsidR="001A56C6" w:rsidRDefault="001A56C6" w:rsidP="001A56C6">
      <w:r>
        <w:t xml:space="preserve"> </w:t>
      </w:r>
      <w:r>
        <w:tab/>
      </w:r>
    </w:p>
    <w:p w:rsidR="001A56C6" w:rsidRDefault="001A56C6" w:rsidP="001A56C6">
      <w:r>
        <w:t>Describe the symptoms, signs and investigation of a patient with viral arthropathy.</w:t>
      </w:r>
    </w:p>
    <w:p w:rsidR="001A56C6" w:rsidRDefault="001A56C6">
      <w:r>
        <w:br w:type="page"/>
      </w:r>
    </w:p>
    <w:p w:rsidR="001A56C6" w:rsidRDefault="001A56C6" w:rsidP="001A56C6">
      <w:r>
        <w:lastRenderedPageBreak/>
        <w:t>BONE DISEASE</w:t>
      </w:r>
    </w:p>
    <w:p w:rsidR="001A56C6" w:rsidRDefault="001A56C6" w:rsidP="001A56C6">
      <w:r>
        <w:t>Define osteoporosis, describe its clinical consequences, and specify the risk factors for its development.</w:t>
      </w:r>
    </w:p>
    <w:p w:rsidR="001A56C6" w:rsidRDefault="001A56C6" w:rsidP="001A56C6">
      <w:r>
        <w:t xml:space="preserve"> </w:t>
      </w:r>
      <w:r>
        <w:tab/>
      </w:r>
    </w:p>
    <w:p w:rsidR="001A56C6" w:rsidRDefault="001A56C6" w:rsidP="001A56C6">
      <w:r>
        <w:t>Describe appropriate investigations to confirm and assess osteoporosis.</w:t>
      </w:r>
    </w:p>
    <w:p w:rsidR="001A56C6" w:rsidRDefault="001A56C6" w:rsidP="001A56C6">
      <w:r>
        <w:t xml:space="preserve"> </w:t>
      </w:r>
      <w:r>
        <w:tab/>
      </w:r>
    </w:p>
    <w:p w:rsidR="001A56C6" w:rsidRDefault="001A56C6" w:rsidP="001A56C6">
      <w:r>
        <w:t>Outline an appropriate management plan for a person who (1) is at risk of developing osteoporosis, or (2) has established osteoporosis, taking into account the different options according to sex and age.</w:t>
      </w:r>
    </w:p>
    <w:p w:rsidR="001A56C6" w:rsidRDefault="001A56C6" w:rsidP="001A56C6">
      <w:r>
        <w:t xml:space="preserve"> </w:t>
      </w:r>
      <w:r>
        <w:tab/>
      </w:r>
    </w:p>
    <w:p w:rsidR="001A56C6" w:rsidRDefault="001A56C6" w:rsidP="001A56C6">
      <w:r>
        <w:t>Define osteomalacia and specify the risk factors for its development.</w:t>
      </w:r>
    </w:p>
    <w:p w:rsidR="001A56C6" w:rsidRDefault="001A56C6" w:rsidP="001A56C6">
      <w:r>
        <w:t xml:space="preserve"> </w:t>
      </w:r>
      <w:r>
        <w:tab/>
      </w:r>
    </w:p>
    <w:p w:rsidR="001A56C6" w:rsidRDefault="001A56C6" w:rsidP="001A56C6">
      <w:r>
        <w:t>Outline the clinical presentation, investigation and treatment of a patient presenting with osteomalacia.</w:t>
      </w:r>
    </w:p>
    <w:p w:rsidR="001A56C6" w:rsidRDefault="001A56C6" w:rsidP="001A56C6">
      <w:r>
        <w:t xml:space="preserve"> </w:t>
      </w:r>
      <w:r>
        <w:tab/>
      </w:r>
    </w:p>
    <w:p w:rsidR="001A56C6" w:rsidRDefault="001A56C6" w:rsidP="001A56C6">
      <w:r>
        <w:t>Outline the histology and pathogenesis of Pagets disease of bone and list its clinical consequences.</w:t>
      </w:r>
    </w:p>
    <w:p w:rsidR="001A56C6" w:rsidRDefault="001A56C6" w:rsidP="001A56C6">
      <w:r>
        <w:t xml:space="preserve"> </w:t>
      </w:r>
      <w:r>
        <w:tab/>
      </w:r>
    </w:p>
    <w:p w:rsidR="001A56C6" w:rsidRDefault="001A56C6" w:rsidP="001A56C6">
      <w:r>
        <w:t>Outline the investigation and treatment of a patient presenting with Pagets disease.</w:t>
      </w:r>
    </w:p>
    <w:p w:rsidR="001A56C6" w:rsidRDefault="001A56C6" w:rsidP="001A56C6">
      <w:r>
        <w:t xml:space="preserve"> </w:t>
      </w:r>
      <w:r>
        <w:tab/>
      </w:r>
    </w:p>
    <w:p w:rsidR="001A56C6" w:rsidRDefault="001A56C6" w:rsidP="001A56C6">
      <w:r>
        <w:t>Describe the pathogenesis of (primary) osteonecrosis and specify the risk factors and target sites for its development.</w:t>
      </w:r>
    </w:p>
    <w:p w:rsidR="001A56C6" w:rsidRDefault="001A56C6" w:rsidP="001A56C6">
      <w:r>
        <w:t xml:space="preserve"> </w:t>
      </w:r>
      <w:r>
        <w:tab/>
      </w:r>
    </w:p>
    <w:p w:rsidR="001A56C6" w:rsidRDefault="001A56C6" w:rsidP="001A56C6">
      <w:r>
        <w:t>Describe the typical clinical presentation, differential diagnosis and appropriate investigation of a patient with osteonecrosis, and outline a management plan.</w:t>
      </w:r>
    </w:p>
    <w:p w:rsidR="001A56C6" w:rsidRDefault="001A56C6">
      <w:r>
        <w:br w:type="page"/>
      </w:r>
    </w:p>
    <w:p w:rsidR="001A56C6" w:rsidRDefault="001A56C6" w:rsidP="001A56C6">
      <w:r>
        <w:lastRenderedPageBreak/>
        <w:t>FRACTURES</w:t>
      </w:r>
    </w:p>
    <w:p w:rsidR="001A56C6" w:rsidRDefault="001A56C6" w:rsidP="001A56C6">
      <w:r>
        <w:t>Specify a classification system of fractures based on causation, site, fracture pattern and involvement of adjacent soft tissues.</w:t>
      </w:r>
    </w:p>
    <w:p w:rsidR="001A56C6" w:rsidRDefault="001A56C6" w:rsidP="001A56C6">
      <w:r>
        <w:t xml:space="preserve"> </w:t>
      </w:r>
      <w:r>
        <w:tab/>
      </w:r>
    </w:p>
    <w:p w:rsidR="001A56C6" w:rsidRDefault="001A56C6" w:rsidP="001A56C6">
      <w:r>
        <w:t>Specify the risk factors for fracture and outline the mechanisms of fracture repair.</w:t>
      </w:r>
    </w:p>
    <w:p w:rsidR="001A56C6" w:rsidRDefault="001A56C6" w:rsidP="001A56C6">
      <w:r>
        <w:t xml:space="preserve"> </w:t>
      </w:r>
      <w:r>
        <w:tab/>
      </w:r>
    </w:p>
    <w:p w:rsidR="001A56C6" w:rsidRDefault="001A56C6" w:rsidP="001A56C6">
      <w:r>
        <w:t>Describe the possible acute and longterm complications of fracture, including severe blood loss, infection, vascular injury, nerve injury, compartment syndromes, articular involvement, failure of normal repair, and algodystrophy.</w:t>
      </w:r>
    </w:p>
    <w:p w:rsidR="001A56C6" w:rsidRDefault="001A56C6" w:rsidP="001A56C6">
      <w:r>
        <w:t xml:space="preserve"> </w:t>
      </w:r>
      <w:r>
        <w:tab/>
      </w:r>
    </w:p>
    <w:p w:rsidR="001A56C6" w:rsidRDefault="001A56C6" w:rsidP="001A56C6">
      <w:r>
        <w:t>Describe the relative prevalence, clinical features, associations and complications, investigation, management, rehabilitation and outcome of common adult fractures including Colles fracture, Scaphoid fracture, Femoral neck fracture, Vertebral fracture, Tibial fracture, Ankle fracture</w:t>
      </w:r>
    </w:p>
    <w:p w:rsidR="001A56C6" w:rsidRDefault="001A56C6">
      <w:r>
        <w:br w:type="page"/>
      </w:r>
    </w:p>
    <w:p w:rsidR="001A56C6" w:rsidRDefault="001A56C6" w:rsidP="001A56C6">
      <w:r>
        <w:lastRenderedPageBreak/>
        <w:t>MUSCULOSKELETAL MALIGNANCY</w:t>
      </w:r>
    </w:p>
    <w:p w:rsidR="001A56C6" w:rsidRDefault="001A56C6" w:rsidP="001A56C6">
      <w:r>
        <w:t>Describe the symptoms, signs, differential diagnosis and investigation of a patient presenting with bone pain due to metastases or multiple myeloma.</w:t>
      </w:r>
    </w:p>
    <w:p w:rsidR="001A56C6" w:rsidRDefault="001A56C6" w:rsidP="001A56C6">
      <w:r>
        <w:t xml:space="preserve"> </w:t>
      </w:r>
      <w:r>
        <w:tab/>
      </w:r>
    </w:p>
    <w:p w:rsidR="001A56C6" w:rsidRDefault="001A56C6" w:rsidP="001A56C6">
      <w:r>
        <w:t>Outline the management of a patient with bone pain from bone metastases or myeloma.</w:t>
      </w:r>
    </w:p>
    <w:p w:rsidR="001A56C6" w:rsidRDefault="001A56C6" w:rsidP="001A56C6">
      <w:r>
        <w:t xml:space="preserve"> </w:t>
      </w:r>
      <w:r>
        <w:tab/>
      </w:r>
    </w:p>
    <w:p w:rsidR="001A56C6" w:rsidRDefault="001A56C6" w:rsidP="001A56C6">
      <w:r>
        <w:t>Outline the classification, morphology and pathological consequences of primary tumours of bone and soft tissue and describe their clinical presentation</w:t>
      </w:r>
    </w:p>
    <w:p w:rsidR="001A56C6" w:rsidRDefault="001A56C6">
      <w:r>
        <w:br w:type="page"/>
      </w:r>
    </w:p>
    <w:p w:rsidR="001A56C6" w:rsidRDefault="001A56C6" w:rsidP="001A56C6">
      <w:r>
        <w:lastRenderedPageBreak/>
        <w:t>MULTISYSTEM CONNECTIVE TISSUE DISORDERS</w:t>
      </w:r>
    </w:p>
    <w:p w:rsidR="001A56C6" w:rsidRDefault="001A56C6" w:rsidP="001A56C6">
      <w:r>
        <w:t>Outline the clinical features, underlying pathology and outcomes of systemic lupus erythematosus (SLE) with respect to skin, MSK, renal, heart, lung and CNS involvement.</w:t>
      </w:r>
    </w:p>
    <w:p w:rsidR="001A56C6" w:rsidRDefault="001A56C6" w:rsidP="001A56C6">
      <w:r>
        <w:t xml:space="preserve"> </w:t>
      </w:r>
      <w:r>
        <w:tab/>
      </w:r>
    </w:p>
    <w:p w:rsidR="001A56C6" w:rsidRDefault="001A56C6" w:rsidP="001A56C6">
      <w:r>
        <w:t>Outline the investigation and management of a patient presenting with SLE.</w:t>
      </w:r>
    </w:p>
    <w:p w:rsidR="001A56C6" w:rsidRDefault="001A56C6" w:rsidP="001A56C6">
      <w:r>
        <w:t xml:space="preserve"> </w:t>
      </w:r>
      <w:r>
        <w:tab/>
      </w:r>
    </w:p>
    <w:p w:rsidR="001A56C6" w:rsidRDefault="001A56C6" w:rsidP="001A56C6">
      <w:r>
        <w:t>Define the antiphospholipid syndrome, describe its main presentations, and outline the investigation and management of this disorder</w:t>
      </w:r>
    </w:p>
    <w:p w:rsidR="001A56C6" w:rsidRDefault="001A56C6" w:rsidP="001A56C6">
      <w:r>
        <w:t xml:space="preserve"> </w:t>
      </w:r>
      <w:r>
        <w:tab/>
      </w:r>
    </w:p>
    <w:p w:rsidR="001A56C6" w:rsidRDefault="001A56C6" w:rsidP="001A56C6">
      <w:r>
        <w:t>Describe the clinical features, underlying pathology, and prognosis of diffuse systemic and limited systemic sclerosis.</w:t>
      </w:r>
    </w:p>
    <w:p w:rsidR="001A56C6" w:rsidRDefault="001A56C6" w:rsidP="001A56C6">
      <w:r>
        <w:t xml:space="preserve"> </w:t>
      </w:r>
      <w:r>
        <w:tab/>
      </w:r>
    </w:p>
    <w:p w:rsidR="001A56C6" w:rsidRDefault="001A56C6" w:rsidP="001A56C6">
      <w:r>
        <w:t>Describe the clinical features, underlying pathology and prognosis of Sjogrens Syndrome and outline its investigation and management.</w:t>
      </w:r>
    </w:p>
    <w:p w:rsidR="001A56C6" w:rsidRDefault="001A56C6" w:rsidP="001A56C6">
      <w:r>
        <w:t xml:space="preserve"> </w:t>
      </w:r>
      <w:r>
        <w:tab/>
      </w:r>
    </w:p>
    <w:p w:rsidR="001A56C6" w:rsidRDefault="001A56C6" w:rsidP="001A56C6">
      <w:r>
        <w:t>Describe the clinical features that require consideration of Idiopathic Inflammatory Myopathies (IIM polymyositis, dermatomyositis, inclusion body myositis) and outline the investigation and management principles for IIM.</w:t>
      </w:r>
    </w:p>
    <w:p w:rsidR="001A56C6" w:rsidRDefault="001A56C6" w:rsidP="001A56C6">
      <w:r>
        <w:t xml:space="preserve"> </w:t>
      </w:r>
      <w:r>
        <w:tab/>
      </w:r>
    </w:p>
    <w:p w:rsidR="001A56C6" w:rsidRDefault="001A56C6" w:rsidP="001A56C6">
      <w:r>
        <w:t>Describe the clinical features, investigation and management of Polymyalgia Rheumatica and Giant Cell Arteritis.</w:t>
      </w:r>
    </w:p>
    <w:p w:rsidR="001A56C6" w:rsidRDefault="001A56C6" w:rsidP="001A56C6">
      <w:r>
        <w:t xml:space="preserve"> </w:t>
      </w:r>
      <w:r>
        <w:tab/>
      </w:r>
    </w:p>
    <w:p w:rsidR="001A56C6" w:rsidRDefault="001A56C6" w:rsidP="001A56C6">
      <w:r>
        <w:t>Describe the clinical features that require consideration of systemic vasculitis and outline the investigation and management principles for systemic vasculitis.</w:t>
      </w:r>
    </w:p>
    <w:p w:rsidR="001A56C6" w:rsidRDefault="001A56C6">
      <w:r>
        <w:br w:type="page"/>
      </w:r>
    </w:p>
    <w:p w:rsidR="001A56C6" w:rsidRDefault="001A56C6" w:rsidP="001A56C6">
      <w:r>
        <w:lastRenderedPageBreak/>
        <w:t>MISCELLANEOUS MSK DISORDERS</w:t>
      </w:r>
    </w:p>
    <w:p w:rsidR="001A56C6" w:rsidRDefault="001A56C6" w:rsidP="001A56C6">
      <w:r>
        <w:t>Outline the clinical features, investigation and management of a patient presenting acutely with joint dislocation (shoulder, elbow, finger, hip, knee, ankle).</w:t>
      </w:r>
    </w:p>
    <w:p w:rsidR="001A56C6" w:rsidRDefault="001A56C6" w:rsidP="001A56C6">
      <w:r>
        <w:t xml:space="preserve"> </w:t>
      </w:r>
      <w:r>
        <w:tab/>
      </w:r>
    </w:p>
    <w:p w:rsidR="001A56C6" w:rsidRDefault="001A56C6" w:rsidP="001A56C6">
      <w:r>
        <w:t>Specify the causes and describe the clinical and radiographic features of a neuropathic (Charcot) joint.</w:t>
      </w:r>
    </w:p>
    <w:p w:rsidR="001A56C6" w:rsidRDefault="001A56C6" w:rsidP="001A56C6">
      <w:r>
        <w:t xml:space="preserve"> </w:t>
      </w:r>
      <w:r>
        <w:tab/>
      </w:r>
    </w:p>
    <w:p w:rsidR="001A56C6" w:rsidRDefault="001A56C6" w:rsidP="001A56C6">
      <w:r>
        <w:t>Describe the clinical features and outline the management of complex regional pain (algodystrophy).</w:t>
      </w:r>
    </w:p>
    <w:p w:rsidR="001A56C6" w:rsidRDefault="001A56C6">
      <w:r>
        <w:br w:type="page"/>
      </w:r>
    </w:p>
    <w:p w:rsidR="001A56C6" w:rsidRDefault="001A56C6" w:rsidP="001A56C6">
      <w:r>
        <w:lastRenderedPageBreak/>
        <w:t>MSK SYSTEM – SKILLS</w:t>
      </w:r>
    </w:p>
    <w:p w:rsidR="001A56C6" w:rsidRDefault="001A56C6" w:rsidP="001A56C6">
      <w:r>
        <w:t>Perform an examination of the musculoskeletal system to identify and assess presence of joint abnormality (osteoarthritis, inflammatory arthritis, internal derangement), muscle disease and common periarticular syndromes.</w:t>
      </w:r>
    </w:p>
    <w:p w:rsidR="001A56C6" w:rsidRDefault="001A56C6" w:rsidP="001A56C6">
      <w:r>
        <w:t xml:space="preserve"> </w:t>
      </w:r>
      <w:r>
        <w:tab/>
      </w:r>
    </w:p>
    <w:p w:rsidR="001A56C6" w:rsidRDefault="001A56C6" w:rsidP="001A56C6">
      <w:r>
        <w:t>Describe the main phases of gait and characterise an abnormal gait in terms of phase of gait and abnormal locomotor characteristics.</w:t>
      </w:r>
    </w:p>
    <w:p w:rsidR="001A56C6" w:rsidRDefault="001A56C6" w:rsidP="001A56C6">
      <w:r>
        <w:t xml:space="preserve"> </w:t>
      </w:r>
      <w:r>
        <w:tab/>
      </w:r>
    </w:p>
    <w:p w:rsidR="001A56C6" w:rsidRDefault="001A56C6" w:rsidP="001A56C6">
      <w:r>
        <w:t>Differentiate by patient enquiry and examination common mechanical neck/back pain ( root entrapment), inflammatory back pain, destructive back pain and pain from vertebral fracture.</w:t>
      </w:r>
    </w:p>
    <w:p w:rsidR="001A56C6" w:rsidRDefault="001A56C6" w:rsidP="001A56C6">
      <w:r>
        <w:t xml:space="preserve"> </w:t>
      </w:r>
      <w:r>
        <w:tab/>
      </w:r>
    </w:p>
    <w:p w:rsidR="001A56C6" w:rsidRDefault="001A56C6" w:rsidP="001A56C6">
      <w:r>
        <w:t>Identify and assess disability and handicap/disadvantage using the REPAIR screen (Review of pathology &amp; impairment; Environment; Activities; Important other people; Risk and prevention).</w:t>
      </w:r>
    </w:p>
    <w:p w:rsidR="001A56C6" w:rsidRDefault="001A56C6" w:rsidP="001A56C6">
      <w:r>
        <w:t xml:space="preserve"> </w:t>
      </w:r>
      <w:r>
        <w:tab/>
      </w:r>
    </w:p>
    <w:p w:rsidR="001A56C6" w:rsidRDefault="001A56C6" w:rsidP="001A56C6">
      <w:r>
        <w:t>Determine a hyperalgesic response to palpation at key tender sites for diagnosis of fibromyalgia.</w:t>
      </w:r>
    </w:p>
    <w:p w:rsidR="001A56C6" w:rsidRDefault="001A56C6" w:rsidP="001A56C6">
      <w:r>
        <w:t xml:space="preserve"> </w:t>
      </w:r>
      <w:r>
        <w:tab/>
      </w:r>
    </w:p>
    <w:p w:rsidR="001A56C6" w:rsidRDefault="001A56C6" w:rsidP="001A56C6">
      <w:r>
        <w:t>Determine hypermobility syndrome using a modified 9point Beighton score.</w:t>
      </w:r>
    </w:p>
    <w:p w:rsidR="001A56C6" w:rsidRDefault="001A56C6" w:rsidP="001A56C6">
      <w:r>
        <w:t xml:space="preserve"> </w:t>
      </w:r>
      <w:r>
        <w:tab/>
      </w:r>
    </w:p>
    <w:p w:rsidR="001A56C6" w:rsidRDefault="001A56C6" w:rsidP="001A56C6">
      <w:r>
        <w:t>Interpret relevant investigations including synovial fluid analysis, the full blood count, ESR, CRP, autoantibodies (rheumatoid factor, antinuclear antibody), serum uric acid, bone biochemistry, plain radiographs and bone DEXA scan.</w:t>
      </w:r>
    </w:p>
    <w:p w:rsidR="001A56C6" w:rsidRDefault="001A56C6" w:rsidP="001A56C6">
      <w:r>
        <w:t xml:space="preserve"> </w:t>
      </w:r>
      <w:r>
        <w:tab/>
      </w:r>
    </w:p>
    <w:p w:rsidR="001A56C6" w:rsidRDefault="001A56C6" w:rsidP="001A56C6">
      <w:r>
        <w:t>Perform a Schirmer tear test.</w:t>
      </w:r>
    </w:p>
    <w:p w:rsidR="001A56C6" w:rsidRDefault="001A56C6" w:rsidP="001A56C6">
      <w:r>
        <w:t xml:space="preserve"> </w:t>
      </w:r>
      <w:r>
        <w:tab/>
      </w:r>
    </w:p>
    <w:p w:rsidR="001A56C6" w:rsidRDefault="001A56C6" w:rsidP="001A56C6">
      <w:r>
        <w:t>Apply a broad arm sling, a semirigid cervical collar, and a limb gutter splint.</w:t>
      </w:r>
    </w:p>
    <w:p w:rsidR="001A56C6" w:rsidRDefault="001A56C6" w:rsidP="001A56C6">
      <w:r>
        <w:t xml:space="preserve"> </w:t>
      </w:r>
      <w:r>
        <w:tab/>
      </w:r>
    </w:p>
    <w:p w:rsidR="001A56C6" w:rsidRDefault="001A56C6" w:rsidP="001A56C6">
      <w:r>
        <w:t>Apply a plaster of Paris cast to immobilize a limb fracture.</w:t>
      </w:r>
    </w:p>
    <w:p w:rsidR="001A56C6" w:rsidRDefault="001A56C6">
      <w:r>
        <w:br w:type="page"/>
      </w:r>
    </w:p>
    <w:p w:rsidR="001A56C6" w:rsidRDefault="001A56C6" w:rsidP="001A56C6">
      <w:r>
        <w:lastRenderedPageBreak/>
        <w:t>NEUROLOGY</w:t>
      </w:r>
    </w:p>
    <w:p w:rsidR="001A56C6" w:rsidRDefault="001A56C6" w:rsidP="001A56C6">
      <w:r>
        <w:t>BASIC NEUROANATOMY AND NEUROPHYSIOLOGY</w:t>
      </w:r>
    </w:p>
    <w:p w:rsidR="001A56C6" w:rsidRDefault="001A56C6" w:rsidP="001A56C6">
      <w:r>
        <w:t>Label the constituent portions of the cerebral cortex, (frontal, parietal, temporal, occipital.)</w:t>
      </w:r>
    </w:p>
    <w:p w:rsidR="001A56C6" w:rsidRDefault="001A56C6" w:rsidP="001A56C6">
      <w:r>
        <w:t xml:space="preserve"> </w:t>
      </w:r>
      <w:r>
        <w:tab/>
      </w:r>
    </w:p>
    <w:p w:rsidR="001A56C6" w:rsidRDefault="001A56C6" w:rsidP="001A56C6">
      <w:r>
        <w:t>Draw and label the circle of Willis and its branches</w:t>
      </w:r>
    </w:p>
    <w:p w:rsidR="001A56C6" w:rsidRDefault="001A56C6" w:rsidP="001A56C6">
      <w:r>
        <w:t xml:space="preserve"> </w:t>
      </w:r>
      <w:r>
        <w:tab/>
      </w:r>
    </w:p>
    <w:p w:rsidR="001A56C6" w:rsidRDefault="001A56C6" w:rsidP="001A56C6">
      <w:r>
        <w:t>List the cranial nerve nuclei in each constituent part of the brainstem (midbrain, pons, medulla)</w:t>
      </w:r>
    </w:p>
    <w:p w:rsidR="001A56C6" w:rsidRDefault="001A56C6" w:rsidP="001A56C6">
      <w:r>
        <w:t xml:space="preserve"> </w:t>
      </w:r>
      <w:r>
        <w:tab/>
      </w:r>
    </w:p>
    <w:p w:rsidR="001A56C6" w:rsidRDefault="001A56C6" w:rsidP="001A56C6">
      <w:r>
        <w:t>Describe the syndromes that would arise from a lesion in; Cerebral hemisphere; Brainstem; Cerebellum; Basal ganglia</w:t>
      </w:r>
    </w:p>
    <w:p w:rsidR="001A56C6" w:rsidRDefault="001A56C6" w:rsidP="001A56C6">
      <w:r>
        <w:t xml:space="preserve"> </w:t>
      </w:r>
      <w:r>
        <w:tab/>
      </w:r>
    </w:p>
    <w:p w:rsidR="001A56C6" w:rsidRDefault="001A56C6" w:rsidP="001A56C6">
      <w:r>
        <w:t>Name the location of the causative lesion in; Homonymous hemianopia; Homonymous quadrantanopia; Bitemporal hemianopia; Monocular visual field defect</w:t>
      </w:r>
    </w:p>
    <w:p w:rsidR="001A56C6" w:rsidRDefault="001A56C6" w:rsidP="001A56C6">
      <w:r>
        <w:t xml:space="preserve"> </w:t>
      </w:r>
      <w:r>
        <w:tab/>
      </w:r>
    </w:p>
    <w:p w:rsidR="001A56C6" w:rsidRDefault="001A56C6" w:rsidP="001A56C6">
      <w:r>
        <w:t>Describe the location of Brocas and Wernickes areas and explain their function in language</w:t>
      </w:r>
    </w:p>
    <w:p w:rsidR="001A56C6" w:rsidRDefault="001A56C6" w:rsidP="001A56C6">
      <w:r>
        <w:t xml:space="preserve"> </w:t>
      </w:r>
      <w:r>
        <w:tab/>
      </w:r>
    </w:p>
    <w:p w:rsidR="001A56C6" w:rsidRDefault="001A56C6" w:rsidP="001A56C6">
      <w:r>
        <w:t>List the causes of dysarthria</w:t>
      </w:r>
    </w:p>
    <w:p w:rsidR="001A56C6" w:rsidRDefault="001A56C6" w:rsidP="001A56C6">
      <w:r>
        <w:t xml:space="preserve"> </w:t>
      </w:r>
      <w:r>
        <w:tab/>
      </w:r>
    </w:p>
    <w:p w:rsidR="001A56C6" w:rsidRDefault="001A56C6" w:rsidP="001A56C6">
      <w:r>
        <w:t>Explain the difference between a bulbar and pseudobulbar palsy</w:t>
      </w:r>
    </w:p>
    <w:p w:rsidR="001A56C6" w:rsidRDefault="001A56C6" w:rsidP="001A56C6">
      <w:r>
        <w:t xml:space="preserve"> </w:t>
      </w:r>
      <w:r>
        <w:tab/>
      </w:r>
    </w:p>
    <w:p w:rsidR="001A56C6" w:rsidRDefault="001A56C6" w:rsidP="001A56C6">
      <w:r>
        <w:t>List the causes of Horner Syndrome</w:t>
      </w:r>
    </w:p>
    <w:p w:rsidR="001A56C6" w:rsidRDefault="001A56C6" w:rsidP="001A56C6">
      <w:r>
        <w:t xml:space="preserve"> </w:t>
      </w:r>
      <w:r>
        <w:tab/>
      </w:r>
    </w:p>
    <w:p w:rsidR="001A56C6" w:rsidRDefault="001A56C6" w:rsidP="001A56C6">
      <w:r>
        <w:t>Describe the clinical difference between upper and lower motor neuron facial weakness</w:t>
      </w:r>
    </w:p>
    <w:p w:rsidR="001A56C6" w:rsidRDefault="001A56C6" w:rsidP="001A56C6">
      <w:r>
        <w:t xml:space="preserve"> </w:t>
      </w:r>
      <w:r>
        <w:tab/>
      </w:r>
    </w:p>
    <w:p w:rsidR="001A56C6" w:rsidRDefault="001A56C6" w:rsidP="001A56C6">
      <w:r>
        <w:t>Draw and label a cross section of the spinal cord, with specific reference to spinothalamic pathways, corticospinal tracts and dorsal columns</w:t>
      </w:r>
    </w:p>
    <w:p w:rsidR="001A56C6" w:rsidRDefault="001A56C6" w:rsidP="001A56C6">
      <w:r>
        <w:t xml:space="preserve"> </w:t>
      </w:r>
      <w:r>
        <w:tab/>
      </w:r>
    </w:p>
    <w:p w:rsidR="001A56C6" w:rsidRDefault="001A56C6" w:rsidP="001A56C6">
      <w:r>
        <w:t>Describe the clinical syndrome that would arise from; Cord transaction at C3 and at T10; Cord hemisection; Posterior cord lesion</w:t>
      </w:r>
    </w:p>
    <w:p w:rsidR="001A56C6" w:rsidRDefault="001A56C6" w:rsidP="001A56C6">
      <w:r>
        <w:lastRenderedPageBreak/>
        <w:t xml:space="preserve"> </w:t>
      </w:r>
      <w:r>
        <w:tab/>
      </w:r>
    </w:p>
    <w:p w:rsidR="001A56C6" w:rsidRDefault="001A56C6" w:rsidP="001A56C6">
      <w:r>
        <w:t>Describe the clinical difference between upper and lower motor neuron limb weakness, with specific reference to findings on inspection, tone, deep tendon reflexes and pattern of weakness</w:t>
      </w:r>
    </w:p>
    <w:p w:rsidR="001A56C6" w:rsidRDefault="001A56C6" w:rsidP="001A56C6">
      <w:r>
        <w:t xml:space="preserve"> </w:t>
      </w:r>
      <w:r>
        <w:tab/>
      </w:r>
    </w:p>
    <w:p w:rsidR="001A56C6" w:rsidRDefault="001A56C6" w:rsidP="001A56C6">
      <w:r>
        <w:t>Describe the clinical syndrome that would arise from S1 root lesion; C5 root lesion; Median nerve compression at the carpal tunnel; Ulnar nerve palsy; Peripheral neuropathy; Neuromuscular junction disorders; myopathy</w:t>
      </w:r>
    </w:p>
    <w:p w:rsidR="001A56C6" w:rsidRDefault="001A56C6">
      <w:r>
        <w:br w:type="page"/>
      </w:r>
    </w:p>
    <w:p w:rsidR="001A56C6" w:rsidRDefault="001A56C6" w:rsidP="001A56C6">
      <w:r>
        <w:lastRenderedPageBreak/>
        <w:t>LUMBAR PUNCTURE</w:t>
      </w:r>
    </w:p>
    <w:p w:rsidR="001A56C6" w:rsidRDefault="001A56C6" w:rsidP="001A56C6">
      <w:r>
        <w:t>Name the main anatomical landmark(s) used in guiding a lumbar puncture, and the coincident level in the spine.</w:t>
      </w:r>
    </w:p>
    <w:p w:rsidR="001A56C6" w:rsidRDefault="001A56C6" w:rsidP="001A56C6">
      <w:r>
        <w:t xml:space="preserve"> </w:t>
      </w:r>
      <w:r>
        <w:tab/>
      </w:r>
    </w:p>
    <w:p w:rsidR="001A56C6" w:rsidRDefault="001A56C6" w:rsidP="001A56C6">
      <w:r>
        <w:t>Describe the two different positions a patient may adopt to undergo a lumbar puncture, and advantages of each with respect to ease of success and measuring opening pressure</w:t>
      </w:r>
    </w:p>
    <w:p w:rsidR="001A56C6" w:rsidRDefault="001A56C6" w:rsidP="001A56C6">
      <w:r>
        <w:t xml:space="preserve"> </w:t>
      </w:r>
      <w:r>
        <w:tab/>
      </w:r>
    </w:p>
    <w:p w:rsidR="001A56C6" w:rsidRDefault="001A56C6" w:rsidP="001A56C6">
      <w:r>
        <w:t>List the potential complications of a lumbar puncture</w:t>
      </w:r>
    </w:p>
    <w:p w:rsidR="001A56C6" w:rsidRDefault="001A56C6" w:rsidP="001A56C6">
      <w:r>
        <w:t xml:space="preserve"> </w:t>
      </w:r>
      <w:r>
        <w:tab/>
      </w:r>
    </w:p>
    <w:p w:rsidR="001A56C6" w:rsidRDefault="001A56C6" w:rsidP="001A56C6">
      <w:r>
        <w:t>List the contraindications to a lumbar puncture</w:t>
      </w:r>
    </w:p>
    <w:p w:rsidR="001A56C6" w:rsidRDefault="001A56C6" w:rsidP="001A56C6">
      <w:r>
        <w:t xml:space="preserve"> </w:t>
      </w:r>
      <w:r>
        <w:tab/>
      </w:r>
    </w:p>
    <w:p w:rsidR="001A56C6" w:rsidRDefault="001A56C6" w:rsidP="001A56C6">
      <w:r>
        <w:t>List the acute clinical situations where a lumbar puncture would be indicated.</w:t>
      </w:r>
    </w:p>
    <w:p w:rsidR="001A56C6" w:rsidRDefault="001A56C6" w:rsidP="001A56C6">
      <w:r>
        <w:t xml:space="preserve"> </w:t>
      </w:r>
      <w:r>
        <w:tab/>
      </w:r>
    </w:p>
    <w:p w:rsidR="001A56C6" w:rsidRDefault="001A56C6" w:rsidP="001A56C6">
      <w:r>
        <w:t>Explain the term CSF xanthochromia.</w:t>
      </w:r>
    </w:p>
    <w:p w:rsidR="001A56C6" w:rsidRDefault="001A56C6" w:rsidP="001A56C6">
      <w:r>
        <w:t xml:space="preserve"> </w:t>
      </w:r>
      <w:r>
        <w:tab/>
      </w:r>
    </w:p>
    <w:p w:rsidR="001A56C6" w:rsidRDefault="001A56C6" w:rsidP="001A56C6">
      <w:r>
        <w:t>Explain the significance of CSF xanthochromia in a sudden onset headache.</w:t>
      </w:r>
    </w:p>
    <w:p w:rsidR="001A56C6" w:rsidRDefault="001A56C6" w:rsidP="001A56C6">
      <w:r>
        <w:t xml:space="preserve"> </w:t>
      </w:r>
      <w:r>
        <w:tab/>
      </w:r>
    </w:p>
    <w:p w:rsidR="001A56C6" w:rsidRDefault="001A56C6" w:rsidP="001A56C6">
      <w:r>
        <w:t>List the CSF findings that accompany multiple sclerosis</w:t>
      </w:r>
    </w:p>
    <w:p w:rsidR="001A56C6" w:rsidRDefault="001A56C6">
      <w:r>
        <w:br w:type="page"/>
      </w:r>
    </w:p>
    <w:p w:rsidR="001A56C6" w:rsidRDefault="001A56C6" w:rsidP="001A56C6">
      <w:r>
        <w:lastRenderedPageBreak/>
        <w:t>IMAGING – CT AND MRI</w:t>
      </w:r>
    </w:p>
    <w:p w:rsidR="001A56C6" w:rsidRDefault="001A56C6" w:rsidP="001A56C6">
      <w:r>
        <w:t>Outline clinical situations where a CT scan of the head is indicated</w:t>
      </w:r>
    </w:p>
    <w:p w:rsidR="001A56C6" w:rsidRDefault="001A56C6" w:rsidP="001A56C6">
      <w:r>
        <w:t xml:space="preserve"> </w:t>
      </w:r>
      <w:r>
        <w:tab/>
      </w:r>
    </w:p>
    <w:p w:rsidR="001A56C6" w:rsidRDefault="001A56C6" w:rsidP="001A56C6">
      <w:r>
        <w:t>Explain how the results of a CT scan of the head would influence the management of an acute stroke</w:t>
      </w:r>
    </w:p>
    <w:p w:rsidR="001A56C6" w:rsidRDefault="001A56C6" w:rsidP="001A56C6">
      <w:r>
        <w:t xml:space="preserve"> </w:t>
      </w:r>
      <w:r>
        <w:tab/>
      </w:r>
    </w:p>
    <w:p w:rsidR="001A56C6" w:rsidRDefault="001A56C6" w:rsidP="001A56C6">
      <w:r>
        <w:t>Explain the advantages of MRI over CT scan of the head</w:t>
      </w:r>
    </w:p>
    <w:p w:rsidR="001A56C6" w:rsidRDefault="001A56C6" w:rsidP="001A56C6">
      <w:r>
        <w:t xml:space="preserve"> </w:t>
      </w:r>
      <w:r>
        <w:tab/>
      </w:r>
    </w:p>
    <w:p w:rsidR="001A56C6" w:rsidRDefault="001A56C6" w:rsidP="001A56C6">
      <w:r>
        <w:t>List the important contraindications to an MRI scan</w:t>
      </w:r>
    </w:p>
    <w:p w:rsidR="001A56C6" w:rsidRDefault="001A56C6">
      <w:r>
        <w:br w:type="page"/>
      </w:r>
    </w:p>
    <w:p w:rsidR="001A56C6" w:rsidRDefault="001A56C6" w:rsidP="001A56C6">
      <w:r>
        <w:lastRenderedPageBreak/>
        <w:t>STATUS EPILEPTICUS</w:t>
      </w:r>
    </w:p>
    <w:p w:rsidR="001A56C6" w:rsidRDefault="001A56C6" w:rsidP="001A56C6">
      <w:r w:rsidRPr="001A56C6">
        <w:t>Define status epilepticus and describe initial investigations and components of Management, including airway protection; use of anticonvulsants</w:t>
      </w:r>
    </w:p>
    <w:p w:rsidR="001A56C6" w:rsidRDefault="001A56C6">
      <w:r>
        <w:br w:type="page"/>
      </w:r>
    </w:p>
    <w:p w:rsidR="001A56C6" w:rsidRDefault="001A56C6" w:rsidP="001A56C6">
      <w:r>
        <w:lastRenderedPageBreak/>
        <w:t>SPINAL AND ROOT EMERGENCIES</w:t>
      </w:r>
    </w:p>
    <w:p w:rsidR="001A56C6" w:rsidRDefault="001A56C6" w:rsidP="001A56C6">
      <w:r>
        <w:t>Describe the clinical presentation of; Acute compression of the cauda equine; Acute lesion of the thoracic cord; L5/S1 root impingement due to disc prolapsed</w:t>
      </w:r>
    </w:p>
    <w:p w:rsidR="001A56C6" w:rsidRDefault="001A56C6" w:rsidP="001A56C6">
      <w:r>
        <w:t xml:space="preserve"> </w:t>
      </w:r>
      <w:r>
        <w:tab/>
      </w:r>
    </w:p>
    <w:p w:rsidR="00532543" w:rsidRDefault="001A56C6" w:rsidP="001A56C6">
      <w:r>
        <w:t>Describe the management of a suspected cord syndrome</w:t>
      </w:r>
    </w:p>
    <w:p w:rsidR="00532543" w:rsidRDefault="00532543">
      <w:r>
        <w:br w:type="page"/>
      </w:r>
    </w:p>
    <w:p w:rsidR="001A56C6" w:rsidRDefault="00532543" w:rsidP="001A56C6">
      <w:r>
        <w:lastRenderedPageBreak/>
        <w:t>NEUROMUSCULAR EMERGENCIES</w:t>
      </w:r>
    </w:p>
    <w:p w:rsidR="00532543" w:rsidRDefault="00532543" w:rsidP="00532543">
      <w:r>
        <w:t>Describe the clinical signs which point to neuromuscular ventilatory compromise</w:t>
      </w:r>
    </w:p>
    <w:p w:rsidR="00532543" w:rsidRDefault="00532543" w:rsidP="00532543">
      <w:r>
        <w:t xml:space="preserve"> </w:t>
      </w:r>
      <w:r>
        <w:tab/>
      </w:r>
    </w:p>
    <w:p w:rsidR="00532543" w:rsidRDefault="00532543" w:rsidP="00532543">
      <w:r>
        <w:t>Name the bedside respiratory test of most use in monitoring neuromuscular ventilatory function</w:t>
      </w:r>
    </w:p>
    <w:p w:rsidR="00532543" w:rsidRDefault="00532543" w:rsidP="00532543">
      <w:r>
        <w:t xml:space="preserve"> </w:t>
      </w:r>
      <w:r>
        <w:tab/>
      </w:r>
    </w:p>
    <w:p w:rsidR="00532543" w:rsidRDefault="00532543" w:rsidP="00532543">
      <w:r>
        <w:t>Describe the findings on arterial blood gas which reflect type II respiratory failure</w:t>
      </w:r>
    </w:p>
    <w:p w:rsidR="00532543" w:rsidRDefault="00532543">
      <w:r>
        <w:br w:type="page"/>
      </w:r>
    </w:p>
    <w:p w:rsidR="00532543" w:rsidRDefault="00532543" w:rsidP="00532543">
      <w:r>
        <w:lastRenderedPageBreak/>
        <w:t>HEAD INJURIES</w:t>
      </w:r>
    </w:p>
    <w:p w:rsidR="00532543" w:rsidRDefault="00532543" w:rsidP="00532543">
      <w:r>
        <w:t>After the assessment of airway, breathing, circulation, describe the assessment of a patient with head injury</w:t>
      </w:r>
    </w:p>
    <w:p w:rsidR="00532543" w:rsidRDefault="00532543" w:rsidP="00532543">
      <w:r>
        <w:t xml:space="preserve"> </w:t>
      </w:r>
      <w:r>
        <w:tab/>
      </w:r>
    </w:p>
    <w:p w:rsidR="00532543" w:rsidRDefault="00532543" w:rsidP="00532543">
      <w:r>
        <w:t>List the features which reflect severe head injury</w:t>
      </w:r>
    </w:p>
    <w:p w:rsidR="00532543" w:rsidRDefault="00532543">
      <w:r>
        <w:br w:type="page"/>
      </w:r>
    </w:p>
    <w:p w:rsidR="00532543" w:rsidRDefault="00532543" w:rsidP="00532543">
      <w:r>
        <w:lastRenderedPageBreak/>
        <w:t>EXTRADURAL HAEMORRHAGE</w:t>
      </w:r>
    </w:p>
    <w:p w:rsidR="00532543" w:rsidRDefault="00532543" w:rsidP="00532543">
      <w:r>
        <w:t>Describe the clinical presentation of an extradural haemorrhage</w:t>
      </w:r>
    </w:p>
    <w:p w:rsidR="00532543" w:rsidRDefault="00532543" w:rsidP="00532543">
      <w:r>
        <w:t xml:space="preserve"> </w:t>
      </w:r>
      <w:r>
        <w:tab/>
      </w:r>
    </w:p>
    <w:p w:rsidR="00532543" w:rsidRDefault="00532543" w:rsidP="00532543">
      <w:r>
        <w:t>Describe the acute investigation and management of a suspected extradural haemorrhage</w:t>
      </w:r>
    </w:p>
    <w:p w:rsidR="00532543" w:rsidRDefault="00532543" w:rsidP="00532543">
      <w:r>
        <w:t xml:space="preserve"> </w:t>
      </w:r>
      <w:r>
        <w:tab/>
      </w:r>
    </w:p>
    <w:p w:rsidR="00532543" w:rsidRDefault="00532543" w:rsidP="00532543">
      <w:r>
        <w:t>Explain how an extradural haemorrhage arises, including the artery involved.</w:t>
      </w:r>
    </w:p>
    <w:p w:rsidR="00532543" w:rsidRDefault="00532543">
      <w:r>
        <w:br w:type="page"/>
      </w:r>
    </w:p>
    <w:p w:rsidR="00532543" w:rsidRDefault="00532543" w:rsidP="00532543">
      <w:r>
        <w:lastRenderedPageBreak/>
        <w:t>BASE OF SKULL FRACTURE</w:t>
      </w:r>
    </w:p>
    <w:p w:rsidR="00532543" w:rsidRDefault="00532543" w:rsidP="00532543">
      <w:r>
        <w:t>Describe the clinical signs present in a fracture of the base of the skull</w:t>
      </w:r>
    </w:p>
    <w:p w:rsidR="00532543" w:rsidRDefault="00532543" w:rsidP="00532543">
      <w:r>
        <w:t xml:space="preserve"> </w:t>
      </w:r>
      <w:r>
        <w:tab/>
      </w:r>
    </w:p>
    <w:p w:rsidR="00532543" w:rsidRDefault="00532543" w:rsidP="00532543">
      <w:r>
        <w:t>List the complications of a fracture of the base of the skull</w:t>
      </w:r>
    </w:p>
    <w:p w:rsidR="00532543" w:rsidRDefault="00532543">
      <w:r>
        <w:br w:type="page"/>
      </w:r>
    </w:p>
    <w:p w:rsidR="00532543" w:rsidRDefault="00532543" w:rsidP="00532543">
      <w:r>
        <w:lastRenderedPageBreak/>
        <w:t>ACUTE HYDROCEPHALUS</w:t>
      </w:r>
    </w:p>
    <w:p w:rsidR="00532543" w:rsidRDefault="00532543" w:rsidP="00532543">
      <w:r>
        <w:t>Describe the clinical presentation of an acute hydrocephalus</w:t>
      </w:r>
    </w:p>
    <w:p w:rsidR="00532543" w:rsidRDefault="00532543" w:rsidP="00532543">
      <w:r>
        <w:t xml:space="preserve"> </w:t>
      </w:r>
      <w:r>
        <w:tab/>
      </w:r>
    </w:p>
    <w:p w:rsidR="00532543" w:rsidRDefault="00532543" w:rsidP="00532543">
      <w:r>
        <w:t>List 3 patient groups most at risk of developing an acute hydrocephalus.</w:t>
      </w:r>
    </w:p>
    <w:p w:rsidR="00532543" w:rsidRDefault="00532543" w:rsidP="00532543">
      <w:r>
        <w:t xml:space="preserve"> </w:t>
      </w:r>
      <w:r>
        <w:tab/>
      </w:r>
    </w:p>
    <w:p w:rsidR="00532543" w:rsidRDefault="00532543" w:rsidP="00532543">
      <w:r>
        <w:t>Describe the immediate investigation and management of suspected acute hydrocephalus</w:t>
      </w:r>
    </w:p>
    <w:p w:rsidR="00532543" w:rsidRDefault="00532543">
      <w:r>
        <w:br w:type="page"/>
      </w:r>
    </w:p>
    <w:p w:rsidR="00532543" w:rsidRDefault="00532543" w:rsidP="00532543">
      <w:r>
        <w:lastRenderedPageBreak/>
        <w:t>MANAGEMENT OF THE SEMI-CONSCIOUS PATIENT</w:t>
      </w:r>
    </w:p>
    <w:p w:rsidR="00532543" w:rsidRDefault="00532543" w:rsidP="00532543">
      <w:r>
        <w:t>Provide a differential diagnosis of a semi/unconscious patient</w:t>
      </w:r>
    </w:p>
    <w:p w:rsidR="00532543" w:rsidRDefault="00532543" w:rsidP="00532543">
      <w:r>
        <w:t xml:space="preserve"> </w:t>
      </w:r>
      <w:r>
        <w:tab/>
      </w:r>
    </w:p>
    <w:p w:rsidR="00532543" w:rsidRDefault="00532543" w:rsidP="00532543">
      <w:r>
        <w:t>Describe the scoring system of the GCS, including the individual grades of each of the three domains</w:t>
      </w:r>
    </w:p>
    <w:p w:rsidR="00532543" w:rsidRDefault="00532543" w:rsidP="00532543">
      <w:r>
        <w:t xml:space="preserve"> </w:t>
      </w:r>
      <w:r>
        <w:tab/>
      </w:r>
    </w:p>
    <w:p w:rsidR="00532543" w:rsidRDefault="00532543" w:rsidP="00532543">
      <w:r>
        <w:t>Apply the GCS in the assessment and monitoring of a semiconscious patient</w:t>
      </w:r>
    </w:p>
    <w:p w:rsidR="00532543" w:rsidRDefault="00532543" w:rsidP="00532543">
      <w:r>
        <w:t xml:space="preserve"> </w:t>
      </w:r>
      <w:r>
        <w:tab/>
      </w:r>
    </w:p>
    <w:p w:rsidR="00532543" w:rsidRDefault="00532543" w:rsidP="00532543">
      <w:r>
        <w:t>Describe the clinical examination on a semiconscious/unconscious patient, with specific reference to the initial assessment of ABC, and subsequent neurological and cardiological examinations</w:t>
      </w:r>
    </w:p>
    <w:p w:rsidR="00532543" w:rsidRDefault="00532543" w:rsidP="00532543">
      <w:r>
        <w:t xml:space="preserve"> </w:t>
      </w:r>
      <w:r>
        <w:tab/>
      </w:r>
    </w:p>
    <w:p w:rsidR="00532543" w:rsidRDefault="00532543" w:rsidP="00532543">
      <w:r>
        <w:t>Describe the investigation of a semi/unconscious patient.</w:t>
      </w:r>
    </w:p>
    <w:p w:rsidR="00532543" w:rsidRDefault="00532543" w:rsidP="00532543">
      <w:r>
        <w:t xml:space="preserve"> </w:t>
      </w:r>
      <w:r>
        <w:tab/>
      </w:r>
    </w:p>
    <w:p w:rsidR="00532543" w:rsidRDefault="00532543" w:rsidP="00532543">
      <w:r>
        <w:t>Describe the immediate management of an unconscious patient, including the protection of the patients airway and maintenance of the patients circulatory pressure.</w:t>
      </w:r>
    </w:p>
    <w:p w:rsidR="00532543" w:rsidRDefault="00532543">
      <w:r>
        <w:br w:type="page"/>
      </w:r>
    </w:p>
    <w:p w:rsidR="00532543" w:rsidRDefault="00532543" w:rsidP="00532543">
      <w:r>
        <w:lastRenderedPageBreak/>
        <w:t>CEREBROVASCULAR DISEASE</w:t>
      </w:r>
    </w:p>
    <w:p w:rsidR="00532543" w:rsidRDefault="00532543" w:rsidP="00532543">
      <w:r>
        <w:t>Explain the following terms, with specific reference to time course; Stroke; Transient Ischaemic Attack; Amaurosis Fugax</w:t>
      </w:r>
    </w:p>
    <w:p w:rsidR="00532543" w:rsidRDefault="00532543" w:rsidP="00532543">
      <w:r>
        <w:t xml:space="preserve"> </w:t>
      </w:r>
      <w:r>
        <w:tab/>
      </w:r>
    </w:p>
    <w:p w:rsidR="00532543" w:rsidRDefault="00532543" w:rsidP="00532543">
      <w:r>
        <w:t>List the irreversible and reversible risk factors leading toward the development of ischemic stroke</w:t>
      </w:r>
    </w:p>
    <w:p w:rsidR="00532543" w:rsidRDefault="00532543" w:rsidP="00532543">
      <w:r>
        <w:t xml:space="preserve"> </w:t>
      </w:r>
      <w:r>
        <w:tab/>
      </w:r>
    </w:p>
    <w:p w:rsidR="00532543" w:rsidRDefault="00532543" w:rsidP="00532543">
      <w:r>
        <w:t>Describe the risk factors, clinical presenting features and pathological causes and consequences of ischaemic and haemorrhagic stroke.</w:t>
      </w:r>
    </w:p>
    <w:p w:rsidR="00532543" w:rsidRDefault="00532543" w:rsidP="00532543">
      <w:r>
        <w:t xml:space="preserve"> </w:t>
      </w:r>
      <w:r>
        <w:tab/>
      </w:r>
    </w:p>
    <w:p w:rsidR="00532543" w:rsidRDefault="00532543" w:rsidP="00532543">
      <w:r>
        <w:t>List the clinical differences between a stroke which arises from anterior circulation territory and one which arises from posterior circulation territory</w:t>
      </w:r>
    </w:p>
    <w:p w:rsidR="00532543" w:rsidRDefault="00532543" w:rsidP="00532543">
      <w:r>
        <w:t xml:space="preserve"> </w:t>
      </w:r>
      <w:r>
        <w:tab/>
      </w:r>
    </w:p>
    <w:p w:rsidR="00532543" w:rsidRDefault="00532543" w:rsidP="00532543">
      <w:r>
        <w:t>Explain the Bamford classification of stroke, describing the prognostic difference between each stroke type.</w:t>
      </w:r>
    </w:p>
    <w:p w:rsidR="00532543" w:rsidRDefault="00532543" w:rsidP="00532543">
      <w:r>
        <w:t xml:space="preserve"> </w:t>
      </w:r>
      <w:r>
        <w:tab/>
      </w:r>
    </w:p>
    <w:p w:rsidR="00532543" w:rsidRDefault="00532543" w:rsidP="00532543">
      <w:r>
        <w:t>Describe the acute management of stroke, with particular attention to Examination; Investigations; Consideration or initiation of Antiplatelet therapy, Anticoagulation, Thrombolysis, Blood pressure control, Statin therapy</w:t>
      </w:r>
    </w:p>
    <w:p w:rsidR="00532543" w:rsidRDefault="00532543" w:rsidP="00532543">
      <w:r>
        <w:t xml:space="preserve"> </w:t>
      </w:r>
      <w:r>
        <w:tab/>
      </w:r>
    </w:p>
    <w:p w:rsidR="00532543" w:rsidRDefault="00532543" w:rsidP="00532543">
      <w:r>
        <w:t>List Immediate non pharmacological measures in management of stroke such as assessment of swallow, rehabilitative and nursing care.</w:t>
      </w:r>
    </w:p>
    <w:p w:rsidR="00532543" w:rsidRDefault="00532543" w:rsidP="00532543">
      <w:r>
        <w:t xml:space="preserve"> </w:t>
      </w:r>
      <w:r>
        <w:tab/>
      </w:r>
    </w:p>
    <w:p w:rsidR="00532543" w:rsidRDefault="00532543" w:rsidP="00532543">
      <w:r>
        <w:t>Outline measures undertaken in secondary stroke prevention</w:t>
      </w:r>
    </w:p>
    <w:p w:rsidR="00532543" w:rsidRDefault="00532543" w:rsidP="00532543">
      <w:r>
        <w:t xml:space="preserve"> </w:t>
      </w:r>
      <w:r>
        <w:tab/>
      </w:r>
    </w:p>
    <w:p w:rsidR="00532543" w:rsidRDefault="00532543" w:rsidP="00532543">
      <w:r>
        <w:t>Outline methods of evaluating and managing patients with carotid stenosis</w:t>
      </w:r>
    </w:p>
    <w:p w:rsidR="00532543" w:rsidRDefault="00532543" w:rsidP="00532543">
      <w:r>
        <w:t xml:space="preserve"> </w:t>
      </w:r>
      <w:r>
        <w:tab/>
      </w:r>
    </w:p>
    <w:p w:rsidR="00532543" w:rsidRDefault="00532543" w:rsidP="00532543">
      <w:r>
        <w:t>Outline medical and surgical management for TIA.</w:t>
      </w:r>
    </w:p>
    <w:p w:rsidR="00532543" w:rsidRDefault="00532543" w:rsidP="00532543">
      <w:r>
        <w:t xml:space="preserve"> </w:t>
      </w:r>
      <w:r>
        <w:tab/>
      </w:r>
    </w:p>
    <w:p w:rsidR="00532543" w:rsidRDefault="00532543" w:rsidP="00532543">
      <w:r>
        <w:t>Outline the commonest causes of disability in people with impaired mobility.</w:t>
      </w:r>
    </w:p>
    <w:p w:rsidR="00532543" w:rsidRDefault="00532543">
      <w:r>
        <w:br w:type="page"/>
      </w:r>
    </w:p>
    <w:p w:rsidR="00532543" w:rsidRDefault="00532543" w:rsidP="00532543">
      <w:r>
        <w:lastRenderedPageBreak/>
        <w:t>VENOUS SINUS THROMBOSIS</w:t>
      </w:r>
    </w:p>
    <w:p w:rsidR="00532543" w:rsidRDefault="00532543" w:rsidP="00532543">
      <w:r>
        <w:t>List the risk factors for the development of venous sinus thromboses</w:t>
      </w:r>
    </w:p>
    <w:p w:rsidR="00532543" w:rsidRDefault="00532543" w:rsidP="00532543">
      <w:r>
        <w:t xml:space="preserve"> </w:t>
      </w:r>
      <w:r>
        <w:tab/>
      </w:r>
    </w:p>
    <w:p w:rsidR="00532543" w:rsidRDefault="00532543" w:rsidP="00532543">
      <w:r>
        <w:t>Outline the clinical presentation of venous sinus thrombosis and how it differs from the presentation of arterial stroke</w:t>
      </w:r>
    </w:p>
    <w:p w:rsidR="00532543" w:rsidRDefault="00532543">
      <w:r>
        <w:br w:type="page"/>
      </w:r>
    </w:p>
    <w:p w:rsidR="00532543" w:rsidRDefault="00532543" w:rsidP="00532543">
      <w:r>
        <w:lastRenderedPageBreak/>
        <w:t>SUBARACHNOID HAEMORRHAGE</w:t>
      </w:r>
    </w:p>
    <w:p w:rsidR="00532543" w:rsidRDefault="00532543" w:rsidP="00532543">
      <w:r>
        <w:t>Describe the clinical presentation of a subarachnoid haemorrhage, with specific reference to features in the history and examination including the rate of onset of symptoms, and signs arising from the event</w:t>
      </w:r>
    </w:p>
    <w:p w:rsidR="00532543" w:rsidRDefault="00532543" w:rsidP="00532543">
      <w:r>
        <w:t xml:space="preserve"> </w:t>
      </w:r>
      <w:r>
        <w:tab/>
      </w:r>
    </w:p>
    <w:p w:rsidR="00532543" w:rsidRDefault="00532543" w:rsidP="00532543">
      <w:r>
        <w:t>Describe the vascular abnormalities which may predispose a patient to developing a subarachnoid haemorrhage.</w:t>
      </w:r>
    </w:p>
    <w:p w:rsidR="00532543" w:rsidRDefault="00532543" w:rsidP="00532543">
      <w:r>
        <w:t xml:space="preserve"> </w:t>
      </w:r>
      <w:r>
        <w:tab/>
      </w:r>
    </w:p>
    <w:p w:rsidR="00532543" w:rsidRDefault="00532543" w:rsidP="00532543">
      <w:r>
        <w:t>Explain how one may investigate a suspected subarachnoid haemorrhage within the acute setting.</w:t>
      </w:r>
    </w:p>
    <w:p w:rsidR="00532543" w:rsidRDefault="00532543" w:rsidP="00532543">
      <w:r>
        <w:t xml:space="preserve"> </w:t>
      </w:r>
      <w:r>
        <w:tab/>
      </w:r>
    </w:p>
    <w:p w:rsidR="00532543" w:rsidRDefault="00532543" w:rsidP="00532543">
      <w:r>
        <w:t>Describe the acute management of the subarachnoid haemorrhage, including referral to the appropriate specialty, and management of electrolytes, glucose and blood pressure.</w:t>
      </w:r>
    </w:p>
    <w:p w:rsidR="00532543" w:rsidRDefault="00532543" w:rsidP="00532543">
      <w:r>
        <w:t xml:space="preserve"> </w:t>
      </w:r>
      <w:r>
        <w:tab/>
      </w:r>
    </w:p>
    <w:p w:rsidR="00532543" w:rsidRDefault="00532543" w:rsidP="00532543">
      <w:r>
        <w:t>List the potential complications of a subarachnoid haemorrhage.</w:t>
      </w:r>
    </w:p>
    <w:p w:rsidR="00532543" w:rsidRDefault="00532543">
      <w:r>
        <w:br w:type="page"/>
      </w:r>
    </w:p>
    <w:p w:rsidR="00532543" w:rsidRDefault="00532543" w:rsidP="00532543">
      <w:r>
        <w:lastRenderedPageBreak/>
        <w:t>SUBDURAL HAEMORRHAGE</w:t>
      </w:r>
    </w:p>
    <w:p w:rsidR="00532543" w:rsidRDefault="00532543" w:rsidP="00532543">
      <w:r>
        <w:t>List the predisposing factors which make a patient vulnerable to developing subdural haemorrhage</w:t>
      </w:r>
    </w:p>
    <w:p w:rsidR="00532543" w:rsidRDefault="00532543" w:rsidP="00532543">
      <w:r>
        <w:t xml:space="preserve"> </w:t>
      </w:r>
      <w:r>
        <w:tab/>
      </w:r>
    </w:p>
    <w:p w:rsidR="00532543" w:rsidRDefault="00532543" w:rsidP="00532543">
      <w:r>
        <w:t>Describe the clinical presentation of a chronic subdural haemorrhage</w:t>
      </w:r>
    </w:p>
    <w:p w:rsidR="00532543" w:rsidRDefault="00532543" w:rsidP="00532543">
      <w:r>
        <w:t xml:space="preserve"> </w:t>
      </w:r>
      <w:r>
        <w:tab/>
      </w:r>
    </w:p>
    <w:p w:rsidR="00532543" w:rsidRDefault="00532543" w:rsidP="00532543">
      <w:r>
        <w:t>Describe the CT scan appearance of a subdural haemorrhage, and how it would change with time.</w:t>
      </w:r>
    </w:p>
    <w:p w:rsidR="00532543" w:rsidRDefault="00532543" w:rsidP="00532543">
      <w:r>
        <w:t xml:space="preserve"> </w:t>
      </w:r>
      <w:r>
        <w:tab/>
      </w:r>
    </w:p>
    <w:p w:rsidR="00532543" w:rsidRDefault="00532543" w:rsidP="00532543">
      <w:r>
        <w:t>Describe the management of a patient once a subdural haemorrhage is detected, with specific reference to whos advice should be sought.</w:t>
      </w:r>
    </w:p>
    <w:p w:rsidR="00532543" w:rsidRDefault="00532543">
      <w:r>
        <w:br w:type="page"/>
      </w:r>
    </w:p>
    <w:p w:rsidR="00532543" w:rsidRDefault="00532543" w:rsidP="00532543">
      <w:r>
        <w:lastRenderedPageBreak/>
        <w:t>INTRACEREBRAL HAEMORRHAGE</w:t>
      </w:r>
    </w:p>
    <w:p w:rsidR="00532543" w:rsidRDefault="00532543" w:rsidP="00532543">
      <w:r>
        <w:t>L</w:t>
      </w:r>
      <w:r>
        <w:t>ist the structural lesions and predisposing factors which may predispose toward Deep intracerebral haemorrhage and Lobar cerebral haemorrhage</w:t>
      </w:r>
    </w:p>
    <w:p w:rsidR="00532543" w:rsidRDefault="00532543" w:rsidP="00532543">
      <w:r>
        <w:t xml:space="preserve"> </w:t>
      </w:r>
      <w:r>
        <w:tab/>
      </w:r>
    </w:p>
    <w:p w:rsidR="00532543" w:rsidRDefault="00532543" w:rsidP="00532543">
      <w:r>
        <w:t>Describe the clinical presentation of intracerbral haemorrhage, initial investigations and immediate patient management</w:t>
      </w:r>
    </w:p>
    <w:p w:rsidR="00532543" w:rsidRDefault="00532543">
      <w:r>
        <w:br w:type="page"/>
      </w:r>
    </w:p>
    <w:p w:rsidR="00532543" w:rsidRDefault="00532543" w:rsidP="00532543">
      <w:r>
        <w:lastRenderedPageBreak/>
        <w:t>HEADACHE</w:t>
      </w:r>
    </w:p>
    <w:p w:rsidR="00532543" w:rsidRDefault="00532543" w:rsidP="00532543">
      <w:r>
        <w:t>Outline the features and management of headaches disorders including Tension Headaches, medication overuse headache, migraine and cluster headaches</w:t>
      </w:r>
    </w:p>
    <w:p w:rsidR="00532543" w:rsidRDefault="00532543" w:rsidP="00532543">
      <w:r>
        <w:t xml:space="preserve"> </w:t>
      </w:r>
      <w:r>
        <w:tab/>
      </w:r>
    </w:p>
    <w:p w:rsidR="00532543" w:rsidRDefault="00532543" w:rsidP="00532543">
      <w:r>
        <w:t>Describe features of the clinical presentation of a headache that might raise concern about a more sinister pathology, listing, in each case the relevant differentials and appropriate investigations including headache of Subarachnoid haemorrhage (see stroke/ cerebrovascular disease), Meningitis/Encephalitis (see CNS infection), and Raised Intracranial Pressure</w:t>
      </w:r>
    </w:p>
    <w:p w:rsidR="00532543" w:rsidRDefault="00532543">
      <w:r>
        <w:br w:type="page"/>
      </w:r>
    </w:p>
    <w:p w:rsidR="00532543" w:rsidRDefault="00532543" w:rsidP="00532543">
      <w:r>
        <w:lastRenderedPageBreak/>
        <w:t>TEMPORAL ARTERITIS</w:t>
      </w:r>
    </w:p>
    <w:p w:rsidR="00532543" w:rsidRDefault="00532543" w:rsidP="00532543">
      <w:r>
        <w:tab/>
      </w:r>
    </w:p>
    <w:p w:rsidR="00532543" w:rsidRDefault="00532543" w:rsidP="00532543">
      <w:r>
        <w:t>Describe the pertinent epidemiological features of temporal arteritis, including age at presentation and association with other inflammatory conditions</w:t>
      </w:r>
    </w:p>
    <w:p w:rsidR="00532543" w:rsidRDefault="00532543" w:rsidP="00532543">
      <w:r>
        <w:t xml:space="preserve"> </w:t>
      </w:r>
      <w:r>
        <w:tab/>
      </w:r>
    </w:p>
    <w:p w:rsidR="00532543" w:rsidRDefault="00532543" w:rsidP="00532543">
      <w:r>
        <w:t>Describe the pathological process involved in temporal arteritis</w:t>
      </w:r>
    </w:p>
    <w:p w:rsidR="00532543" w:rsidRDefault="00532543" w:rsidP="00532543">
      <w:r>
        <w:t xml:space="preserve"> </w:t>
      </w:r>
      <w:r>
        <w:tab/>
      </w:r>
    </w:p>
    <w:p w:rsidR="00532543" w:rsidRDefault="00532543" w:rsidP="00532543">
      <w:r>
        <w:t>Describe the clinical features of a headache arising from temporal arteritis</w:t>
      </w:r>
    </w:p>
    <w:p w:rsidR="00532543" w:rsidRDefault="00532543" w:rsidP="00532543">
      <w:r>
        <w:t xml:space="preserve"> </w:t>
      </w:r>
      <w:r>
        <w:tab/>
      </w:r>
    </w:p>
    <w:p w:rsidR="00532543" w:rsidRDefault="00532543" w:rsidP="00532543">
      <w:r>
        <w:t>List the clinical investigations employed to confirm a clinical suspicion of temporal arteritis</w:t>
      </w:r>
    </w:p>
    <w:p w:rsidR="00532543" w:rsidRDefault="00532543" w:rsidP="00532543">
      <w:r>
        <w:t xml:space="preserve"> </w:t>
      </w:r>
      <w:r>
        <w:tab/>
      </w:r>
    </w:p>
    <w:p w:rsidR="00532543" w:rsidRDefault="00532543" w:rsidP="00532543">
      <w:r>
        <w:t>Describe the management of temporal arteritis</w:t>
      </w:r>
    </w:p>
    <w:p w:rsidR="00532543" w:rsidRDefault="00532543" w:rsidP="00532543">
      <w:r>
        <w:t xml:space="preserve"> </w:t>
      </w:r>
      <w:r>
        <w:tab/>
      </w:r>
    </w:p>
    <w:p w:rsidR="00532543" w:rsidRDefault="00532543" w:rsidP="00532543">
      <w:r>
        <w:t>Outline the main complication that arises from untreated or missed temporal arteritis</w:t>
      </w:r>
    </w:p>
    <w:p w:rsidR="00532543" w:rsidRDefault="00532543">
      <w:r>
        <w:br w:type="page"/>
      </w:r>
    </w:p>
    <w:p w:rsidR="00532543" w:rsidRDefault="00532543" w:rsidP="00532543">
      <w:r>
        <w:lastRenderedPageBreak/>
        <w:t>RAISED INTRA-CRANIAL PRESSURE</w:t>
      </w:r>
    </w:p>
    <w:p w:rsidR="00532543" w:rsidRDefault="00532543" w:rsidP="00532543">
      <w:r>
        <w:t>List the main causes of raised intracranial pressure</w:t>
      </w:r>
    </w:p>
    <w:p w:rsidR="00532543" w:rsidRDefault="00532543" w:rsidP="00532543">
      <w:r>
        <w:t xml:space="preserve"> </w:t>
      </w:r>
      <w:r>
        <w:tab/>
      </w:r>
    </w:p>
    <w:p w:rsidR="00532543" w:rsidRDefault="00532543" w:rsidP="00532543">
      <w:r>
        <w:t>List the features in a headache which reflect a raised intracranial pressure (with reference to variation with posture, coughing, visual symptoms and diurnal variation)</w:t>
      </w:r>
    </w:p>
    <w:p w:rsidR="00532543" w:rsidRDefault="00532543" w:rsidP="00532543">
      <w:r>
        <w:t xml:space="preserve"> </w:t>
      </w:r>
      <w:r>
        <w:tab/>
      </w:r>
    </w:p>
    <w:p w:rsidR="00532543" w:rsidRDefault="00532543" w:rsidP="00532543">
      <w:r>
        <w:t>List the pertinent examination findings in raised intracranial pressure</w:t>
      </w:r>
    </w:p>
    <w:p w:rsidR="00532543" w:rsidRDefault="00532543" w:rsidP="00532543">
      <w:r>
        <w:t xml:space="preserve"> </w:t>
      </w:r>
      <w:r>
        <w:tab/>
      </w:r>
    </w:p>
    <w:p w:rsidR="00532543" w:rsidRDefault="00532543" w:rsidP="00532543">
      <w:r>
        <w:t>List the potential complications of Acutely raised intracrianial pressure and Chronically raised intracranial pressure</w:t>
      </w:r>
    </w:p>
    <w:p w:rsidR="00532543" w:rsidRDefault="00532543">
      <w:r>
        <w:br w:type="page"/>
      </w:r>
    </w:p>
    <w:p w:rsidR="00532543" w:rsidRDefault="00532543" w:rsidP="00532543">
      <w:r>
        <w:lastRenderedPageBreak/>
        <w:t>NEURO-ONCOLOGY</w:t>
      </w:r>
    </w:p>
    <w:p w:rsidR="00532543" w:rsidRDefault="00532543" w:rsidP="00532543">
      <w:r>
        <w:t>Describe the clinical presentation of an intracerebral space occupying neoplastic lesion</w:t>
      </w:r>
    </w:p>
    <w:p w:rsidR="00532543" w:rsidRDefault="00532543" w:rsidP="00532543">
      <w:r>
        <w:t xml:space="preserve"> </w:t>
      </w:r>
      <w:r>
        <w:tab/>
      </w:r>
    </w:p>
    <w:p w:rsidR="00532543" w:rsidRDefault="00532543" w:rsidP="00532543">
      <w:r>
        <w:t>Explain the term paraneoplastic syndrome, and describe two paraneoplastic syndromes involving the nervous system</w:t>
      </w:r>
    </w:p>
    <w:p w:rsidR="00532543" w:rsidRDefault="00532543" w:rsidP="00532543">
      <w:r>
        <w:t xml:space="preserve"> </w:t>
      </w:r>
      <w:r>
        <w:tab/>
      </w:r>
    </w:p>
    <w:p w:rsidR="00532543" w:rsidRDefault="00532543" w:rsidP="00532543">
      <w:r>
        <w:t>List the three most common adult primary brain tumours and outline their prognosis</w:t>
      </w:r>
    </w:p>
    <w:p w:rsidR="00532543" w:rsidRDefault="00532543" w:rsidP="00532543">
      <w:r>
        <w:t xml:space="preserve"> </w:t>
      </w:r>
      <w:r>
        <w:tab/>
      </w:r>
    </w:p>
    <w:p w:rsidR="00532543" w:rsidRDefault="00532543" w:rsidP="00532543">
      <w:r>
        <w:t>List the common somatic tumours which metastasise to the brain</w:t>
      </w:r>
    </w:p>
    <w:p w:rsidR="00532543" w:rsidRDefault="00532543">
      <w:r>
        <w:br w:type="page"/>
      </w:r>
    </w:p>
    <w:p w:rsidR="00532543" w:rsidRDefault="00532543" w:rsidP="00532543">
      <w:r>
        <w:lastRenderedPageBreak/>
        <w:t>HYDROCEPHALUS</w:t>
      </w:r>
    </w:p>
    <w:p w:rsidR="00532543" w:rsidRDefault="00532543" w:rsidP="00532543">
      <w:r>
        <w:t>Acute hydrocephalus (see neurological emergencies)</w:t>
      </w:r>
    </w:p>
    <w:p w:rsidR="00532543" w:rsidRDefault="00532543" w:rsidP="00532543">
      <w:r>
        <w:t xml:space="preserve"> </w:t>
      </w:r>
      <w:r>
        <w:tab/>
      </w:r>
    </w:p>
    <w:p w:rsidR="00532543" w:rsidRDefault="00532543" w:rsidP="00532543">
      <w:r>
        <w:t>Describe the clinical triad reflective of normal pressure hydrocephalus</w:t>
      </w:r>
    </w:p>
    <w:p w:rsidR="00532543" w:rsidRDefault="00532543">
      <w:r>
        <w:br w:type="page"/>
      </w:r>
    </w:p>
    <w:p w:rsidR="00532543" w:rsidRDefault="00532543" w:rsidP="00532543">
      <w:r>
        <w:lastRenderedPageBreak/>
        <w:t>CNS INFECTION</w:t>
      </w:r>
    </w:p>
    <w:p w:rsidR="00532543" w:rsidRDefault="00532543" w:rsidP="00532543">
      <w:r>
        <w:t>Outline the clinical presentation of bacterial meningitis and describe the appearance of the typical rash of meningococcal septicaemia</w:t>
      </w:r>
    </w:p>
    <w:p w:rsidR="00532543" w:rsidRDefault="00532543" w:rsidP="00532543">
      <w:r>
        <w:t xml:space="preserve"> </w:t>
      </w:r>
      <w:r>
        <w:tab/>
      </w:r>
    </w:p>
    <w:p w:rsidR="00532543" w:rsidRDefault="00532543" w:rsidP="00532543">
      <w:r>
        <w:t>Describe the common bacterial and viral organisms causing meningitis in adult life</w:t>
      </w:r>
    </w:p>
    <w:p w:rsidR="00532543" w:rsidRDefault="00532543" w:rsidP="00532543">
      <w:r>
        <w:t xml:space="preserve"> </w:t>
      </w:r>
      <w:r>
        <w:tab/>
      </w:r>
    </w:p>
    <w:p w:rsidR="00532543" w:rsidRDefault="00532543" w:rsidP="00532543">
      <w:r>
        <w:t>Outline the clinical features of encephalitis and list the common causes</w:t>
      </w:r>
    </w:p>
    <w:p w:rsidR="00532543" w:rsidRDefault="00532543" w:rsidP="00532543">
      <w:r>
        <w:t xml:space="preserve"> </w:t>
      </w:r>
      <w:r>
        <w:tab/>
      </w:r>
    </w:p>
    <w:p w:rsidR="00532543" w:rsidRDefault="00532543" w:rsidP="00532543">
      <w:r>
        <w:t>Describe the clinical presentation of an epidural spinal abscess</w:t>
      </w:r>
    </w:p>
    <w:p w:rsidR="00532543" w:rsidRDefault="00532543" w:rsidP="00532543">
      <w:r>
        <w:t xml:space="preserve"> </w:t>
      </w:r>
      <w:r>
        <w:tab/>
      </w:r>
    </w:p>
    <w:p w:rsidR="00532543" w:rsidRDefault="00532543" w:rsidP="00532543">
      <w:r>
        <w:t>Describe the pathological changes and complications seen in purulent leptomeningitis, lymphocytic meningitis and granulomatous meningitis.</w:t>
      </w:r>
    </w:p>
    <w:p w:rsidR="00532543" w:rsidRDefault="00532543" w:rsidP="00532543">
      <w:r>
        <w:t xml:space="preserve"> </w:t>
      </w:r>
      <w:r>
        <w:tab/>
      </w:r>
    </w:p>
    <w:p w:rsidR="00532543" w:rsidRDefault="00532543" w:rsidP="00532543">
      <w:r>
        <w:t>Discuss the aetiology, diagnosis and management of herpes simplex encephalitis.</w:t>
      </w:r>
    </w:p>
    <w:p w:rsidR="00532543" w:rsidRDefault="00532543" w:rsidP="00532543">
      <w:r>
        <w:t xml:space="preserve"> </w:t>
      </w:r>
      <w:r>
        <w:tab/>
      </w:r>
    </w:p>
    <w:p w:rsidR="00532543" w:rsidRDefault="00532543" w:rsidP="00532543">
      <w:r>
        <w:t>List the risk factors which may predispose a patient to TB or fungal meningitis.</w:t>
      </w:r>
    </w:p>
    <w:p w:rsidR="00532543" w:rsidRDefault="00532543" w:rsidP="00532543">
      <w:r>
        <w:t xml:space="preserve"> </w:t>
      </w:r>
      <w:r>
        <w:tab/>
      </w:r>
    </w:p>
    <w:p w:rsidR="00532543" w:rsidRDefault="00532543" w:rsidP="00532543">
      <w:r>
        <w:t>Discuss the investigation of a patient with suspected meningitis including indications and contraindications for lumbar puncture. Descrbe the normal CSF constituents and CSF dynamics.</w:t>
      </w:r>
    </w:p>
    <w:p w:rsidR="00532543" w:rsidRDefault="00532543" w:rsidP="00532543">
      <w:r>
        <w:t xml:space="preserve"> </w:t>
      </w:r>
      <w:r>
        <w:tab/>
      </w:r>
    </w:p>
    <w:p w:rsidR="00532543" w:rsidRDefault="00532543" w:rsidP="00532543">
      <w:r>
        <w:t>Compare the CSF findings in bacterial, fungal and viral meningitis/encephalitis</w:t>
      </w:r>
    </w:p>
    <w:p w:rsidR="00532543" w:rsidRDefault="00532543" w:rsidP="00532543">
      <w:r>
        <w:t xml:space="preserve"> </w:t>
      </w:r>
      <w:r>
        <w:tab/>
      </w:r>
    </w:p>
    <w:p w:rsidR="00532543" w:rsidRDefault="00532543" w:rsidP="00532543">
      <w:r>
        <w:t>Discuss an appropriate antibiotic regimen for treatment of bacterial meningitis</w:t>
      </w:r>
    </w:p>
    <w:p w:rsidR="00532543" w:rsidRDefault="00532543" w:rsidP="00532543">
      <w:r>
        <w:t xml:space="preserve"> </w:t>
      </w:r>
      <w:r>
        <w:tab/>
      </w:r>
    </w:p>
    <w:p w:rsidR="00532543" w:rsidRDefault="00532543" w:rsidP="00532543">
      <w:r>
        <w:t>Suggest additional agents which may be added in Suspected viral meningoencephalitis</w:t>
      </w:r>
    </w:p>
    <w:p w:rsidR="00532543" w:rsidRDefault="00532543" w:rsidP="00532543">
      <w:r>
        <w:t xml:space="preserve"> </w:t>
      </w:r>
      <w:r>
        <w:tab/>
      </w:r>
    </w:p>
    <w:p w:rsidR="00532543" w:rsidRDefault="00532543" w:rsidP="00532543">
      <w:r>
        <w:t>Outline the longterm complications of bacterial meningitis</w:t>
      </w:r>
    </w:p>
    <w:p w:rsidR="00532543" w:rsidRDefault="00532543">
      <w:r>
        <w:br w:type="page"/>
      </w:r>
    </w:p>
    <w:p w:rsidR="00532543" w:rsidRDefault="00532543" w:rsidP="00532543">
      <w:r>
        <w:lastRenderedPageBreak/>
        <w:t>EPILEPSY AND LOSS OF CONSCIOUSNESS</w:t>
      </w:r>
    </w:p>
    <w:p w:rsidR="00532543" w:rsidRDefault="00532543" w:rsidP="00532543">
      <w:r>
        <w:t>Describe the classical features of a generalised seizure.</w:t>
      </w:r>
    </w:p>
    <w:p w:rsidR="00532543" w:rsidRDefault="00532543" w:rsidP="00532543">
      <w:r>
        <w:t xml:space="preserve"> </w:t>
      </w:r>
      <w:r>
        <w:tab/>
      </w:r>
    </w:p>
    <w:p w:rsidR="00532543" w:rsidRDefault="00532543" w:rsidP="00532543">
      <w:r>
        <w:t>Outline the clinical types of syncope</w:t>
      </w:r>
    </w:p>
    <w:p w:rsidR="00532543" w:rsidRDefault="00532543" w:rsidP="00532543">
      <w:r>
        <w:t xml:space="preserve"> </w:t>
      </w:r>
      <w:r>
        <w:tab/>
      </w:r>
    </w:p>
    <w:p w:rsidR="00532543" w:rsidRDefault="00532543" w:rsidP="00532543">
      <w:r>
        <w:t>Outline the features that distinguish seizures from syncope</w:t>
      </w:r>
    </w:p>
    <w:p w:rsidR="00532543" w:rsidRDefault="00532543" w:rsidP="00532543">
      <w:r>
        <w:t xml:space="preserve"> </w:t>
      </w:r>
      <w:r>
        <w:tab/>
      </w:r>
    </w:p>
    <w:p w:rsidR="00532543" w:rsidRDefault="00532543" w:rsidP="00532543">
      <w:r>
        <w:t>Outline a classification of epilepsy and describe the differential diagnosis of epilepsy</w:t>
      </w:r>
    </w:p>
    <w:p w:rsidR="00532543" w:rsidRDefault="00532543" w:rsidP="00532543">
      <w:r>
        <w:t xml:space="preserve"> </w:t>
      </w:r>
      <w:r>
        <w:tab/>
      </w:r>
    </w:p>
    <w:p w:rsidR="00532543" w:rsidRDefault="00532543" w:rsidP="00532543">
      <w:r>
        <w:t>Outline the immediate 'first aid' treatment of a patient having a generalised seizure plus the drugs used to control an acute seizure</w:t>
      </w:r>
    </w:p>
    <w:p w:rsidR="00532543" w:rsidRDefault="00532543" w:rsidP="00532543">
      <w:r>
        <w:t xml:space="preserve"> </w:t>
      </w:r>
      <w:r>
        <w:tab/>
      </w:r>
    </w:p>
    <w:p w:rsidR="00532543" w:rsidRDefault="00532543" w:rsidP="00532543">
      <w:r>
        <w:t>Describe an appropriate investigation plan for a patient with recurrent syncope</w:t>
      </w:r>
    </w:p>
    <w:p w:rsidR="00532543" w:rsidRDefault="00532543" w:rsidP="00532543">
      <w:r>
        <w:t xml:space="preserve"> </w:t>
      </w:r>
      <w:r>
        <w:tab/>
      </w:r>
    </w:p>
    <w:p w:rsidR="00532543" w:rsidRDefault="00532543" w:rsidP="00532543">
      <w:r>
        <w:t>Outline the commonly used antiepileptic drugs.</w:t>
      </w:r>
    </w:p>
    <w:p w:rsidR="00532543" w:rsidRDefault="00532543" w:rsidP="00532543">
      <w:r>
        <w:t xml:space="preserve"> </w:t>
      </w:r>
      <w:r>
        <w:tab/>
      </w:r>
    </w:p>
    <w:p w:rsidR="00532543" w:rsidRDefault="00532543" w:rsidP="00532543">
      <w:r>
        <w:t>Describe the current laws dictating epilepsy and driving.</w:t>
      </w:r>
    </w:p>
    <w:p w:rsidR="00532543" w:rsidRDefault="00532543">
      <w:r>
        <w:br w:type="page"/>
      </w:r>
    </w:p>
    <w:p w:rsidR="00532543" w:rsidRDefault="00532543" w:rsidP="00532543">
      <w:r>
        <w:lastRenderedPageBreak/>
        <w:t>MULTIPLE SCLEROSIS</w:t>
      </w:r>
    </w:p>
    <w:p w:rsidR="00532543" w:rsidRDefault="00532543" w:rsidP="00532543">
      <w:r>
        <w:t>Describe the pathological lesions of multiple sclerosis, the common sites of involvement in the nervous system and outline the pathogenesis of the disease.</w:t>
      </w:r>
    </w:p>
    <w:p w:rsidR="00532543" w:rsidRDefault="00532543" w:rsidP="00532543">
      <w:r>
        <w:t xml:space="preserve"> </w:t>
      </w:r>
      <w:r>
        <w:tab/>
      </w:r>
    </w:p>
    <w:p w:rsidR="00532543" w:rsidRDefault="00532543" w:rsidP="00532543">
      <w:r>
        <w:t>Describe the epidemiological features of MS, with specific reference to gender, age of onset and geographic distribution</w:t>
      </w:r>
    </w:p>
    <w:p w:rsidR="00532543" w:rsidRDefault="00532543" w:rsidP="00532543">
      <w:r>
        <w:t xml:space="preserve"> </w:t>
      </w:r>
      <w:r>
        <w:tab/>
      </w:r>
    </w:p>
    <w:p w:rsidR="00532543" w:rsidRDefault="00532543" w:rsidP="00532543">
      <w:r>
        <w:t>List the different clinical patterns of MS and describe the different courses that MS can take. Describe commonly encountered clinical features of MS relapses</w:t>
      </w:r>
    </w:p>
    <w:p w:rsidR="00532543" w:rsidRDefault="00532543" w:rsidP="00532543">
      <w:r>
        <w:t xml:space="preserve"> </w:t>
      </w:r>
      <w:r>
        <w:tab/>
      </w:r>
    </w:p>
    <w:p w:rsidR="00532543" w:rsidRDefault="00532543" w:rsidP="00532543">
      <w:r>
        <w:t>List the investigations used in ascertaining a diagnosis in MS. Outline the diagnostic utility of magnetic resonance imaging (MRI), evoked potentials and CSF examination</w:t>
      </w:r>
    </w:p>
    <w:p w:rsidR="00532543" w:rsidRDefault="00532543" w:rsidP="00532543">
      <w:r>
        <w:t xml:space="preserve"> </w:t>
      </w:r>
      <w:r>
        <w:tab/>
      </w:r>
    </w:p>
    <w:p w:rsidR="00532543" w:rsidRDefault="00532543" w:rsidP="00532543">
      <w:r>
        <w:t>List the differential diagnoses of MS</w:t>
      </w:r>
    </w:p>
    <w:p w:rsidR="00532543" w:rsidRDefault="00532543" w:rsidP="00532543">
      <w:r>
        <w:t xml:space="preserve"> </w:t>
      </w:r>
      <w:r>
        <w:tab/>
      </w:r>
    </w:p>
    <w:p w:rsidR="00532543" w:rsidRDefault="00532543" w:rsidP="00532543">
      <w:r>
        <w:t>Describe the investigation and management of an acute MS relapse</w:t>
      </w:r>
    </w:p>
    <w:p w:rsidR="00532543" w:rsidRDefault="00532543" w:rsidP="00532543">
      <w:r>
        <w:t xml:space="preserve"> </w:t>
      </w:r>
      <w:r>
        <w:tab/>
      </w:r>
    </w:p>
    <w:p w:rsidR="00532543" w:rsidRDefault="00532543" w:rsidP="00532543">
      <w:r>
        <w:t>Outline the principles of treatment of immunosuppression; symptomatic management and rehabilitation of spasticity, bladder problems, pain, sensory symptoms, weakness, fatigue and depression</w:t>
      </w:r>
    </w:p>
    <w:p w:rsidR="00532543" w:rsidRDefault="00532543" w:rsidP="00532543">
      <w:r>
        <w:t xml:space="preserve"> </w:t>
      </w:r>
      <w:r>
        <w:tab/>
      </w:r>
    </w:p>
    <w:p w:rsidR="00532543" w:rsidRDefault="00532543" w:rsidP="00532543">
      <w:r>
        <w:t>Outline the disease modifying therapies available in MS, and their effect on relapse rate and long term disability.</w:t>
      </w:r>
    </w:p>
    <w:p w:rsidR="00532543" w:rsidRDefault="00532543">
      <w:r>
        <w:br w:type="page"/>
      </w:r>
    </w:p>
    <w:p w:rsidR="00532543" w:rsidRDefault="00532543" w:rsidP="00532543">
      <w:r>
        <w:lastRenderedPageBreak/>
        <w:t>PARKINSON AND OTHER EXTRA-PYRAMIDAL PATHOLOGY</w:t>
      </w:r>
    </w:p>
    <w:p w:rsidR="00532543" w:rsidRDefault="00532543" w:rsidP="00532543">
      <w:r>
        <w:t>Describe and recognize the clinical triad of parkinsonism</w:t>
      </w:r>
    </w:p>
    <w:p w:rsidR="00532543" w:rsidRDefault="00532543" w:rsidP="00532543">
      <w:r>
        <w:t xml:space="preserve"> </w:t>
      </w:r>
      <w:r>
        <w:tab/>
      </w:r>
    </w:p>
    <w:p w:rsidR="00532543" w:rsidRDefault="00532543" w:rsidP="00532543">
      <w:r>
        <w:t>Outline the pathological basis of classical Parkinsons disease and describe the common clinical features</w:t>
      </w:r>
    </w:p>
    <w:p w:rsidR="00532543" w:rsidRDefault="00532543" w:rsidP="00532543">
      <w:r>
        <w:t xml:space="preserve"> </w:t>
      </w:r>
      <w:r>
        <w:tab/>
      </w:r>
    </w:p>
    <w:p w:rsidR="00532543" w:rsidRDefault="00532543" w:rsidP="00532543">
      <w:r>
        <w:t>List nonmotor features of Parkinson disease, with specific reference to disorders of sleep, mood and cognition</w:t>
      </w:r>
    </w:p>
    <w:p w:rsidR="00532543" w:rsidRDefault="00532543" w:rsidP="00532543">
      <w:r>
        <w:t xml:space="preserve"> </w:t>
      </w:r>
      <w:r>
        <w:tab/>
      </w:r>
    </w:p>
    <w:p w:rsidR="00532543" w:rsidRDefault="00532543" w:rsidP="00532543">
      <w:r>
        <w:t>Outline less common causes of Parkinsonism including drugs and the Parkinsonplus syndromes</w:t>
      </w:r>
    </w:p>
    <w:p w:rsidR="00532543" w:rsidRDefault="00532543" w:rsidP="00532543">
      <w:r>
        <w:t xml:space="preserve"> </w:t>
      </w:r>
      <w:r>
        <w:tab/>
      </w:r>
    </w:p>
    <w:p w:rsidR="00532543" w:rsidRDefault="00532543" w:rsidP="00532543">
      <w:r>
        <w:t>Outline commonly used drugs to treat Parkinson's disease and their common adverse effects</w:t>
      </w:r>
    </w:p>
    <w:p w:rsidR="00532543" w:rsidRDefault="00532543">
      <w:r>
        <w:br w:type="page"/>
      </w:r>
    </w:p>
    <w:p w:rsidR="00532543" w:rsidRDefault="00532543" w:rsidP="00532543">
      <w:r>
        <w:lastRenderedPageBreak/>
        <w:t>DEMENTIA</w:t>
      </w:r>
    </w:p>
    <w:p w:rsidR="00532543" w:rsidRDefault="00532543" w:rsidP="00532543">
      <w:r>
        <w:t>Provide a definition of dementia</w:t>
      </w:r>
    </w:p>
    <w:p w:rsidR="00532543" w:rsidRDefault="00532543" w:rsidP="00532543">
      <w:r>
        <w:t xml:space="preserve"> </w:t>
      </w:r>
      <w:r>
        <w:tab/>
      </w:r>
    </w:p>
    <w:p w:rsidR="00532543" w:rsidRDefault="00532543" w:rsidP="00532543">
      <w:r>
        <w:t>List the main clinical features of dementia including memory loss and global intellectual deterioration and relate these to different lobes of the cerebral hemisphere.</w:t>
      </w:r>
    </w:p>
    <w:p w:rsidR="00532543" w:rsidRDefault="00532543" w:rsidP="00532543">
      <w:r>
        <w:t xml:space="preserve"> </w:t>
      </w:r>
      <w:r>
        <w:tab/>
      </w:r>
    </w:p>
    <w:p w:rsidR="00532543" w:rsidRDefault="00532543" w:rsidP="00532543">
      <w:r>
        <w:t>Classify dementia according to cause</w:t>
      </w:r>
    </w:p>
    <w:p w:rsidR="00532543" w:rsidRDefault="00532543" w:rsidP="00532543">
      <w:r>
        <w:t xml:space="preserve"> </w:t>
      </w:r>
      <w:r>
        <w:tab/>
      </w:r>
    </w:p>
    <w:p w:rsidR="00532543" w:rsidRDefault="00532543" w:rsidP="00532543">
      <w:r>
        <w:t>Describe the difference between dementia and delirium</w:t>
      </w:r>
    </w:p>
    <w:p w:rsidR="00532543" w:rsidRDefault="00532543" w:rsidP="00532543">
      <w:r>
        <w:t xml:space="preserve"> </w:t>
      </w:r>
      <w:r>
        <w:tab/>
      </w:r>
    </w:p>
    <w:p w:rsidR="00532543" w:rsidRDefault="00532543" w:rsidP="00532543">
      <w:r>
        <w:t>List the potentially treatable causes of cognitive decline. Outline an investigation plan to exclude a treatable cause of dementia</w:t>
      </w:r>
    </w:p>
    <w:p w:rsidR="00532543" w:rsidRDefault="00532543" w:rsidP="00532543">
      <w:r>
        <w:t xml:space="preserve"> </w:t>
      </w:r>
      <w:r>
        <w:tab/>
      </w:r>
    </w:p>
    <w:p w:rsidR="00532543" w:rsidRDefault="00532543" w:rsidP="00532543">
      <w:r>
        <w:t>Perform and interpret a minimental state examination on a patient</w:t>
      </w:r>
    </w:p>
    <w:p w:rsidR="00532543" w:rsidRDefault="00532543" w:rsidP="00532543">
      <w:r>
        <w:t xml:space="preserve"> </w:t>
      </w:r>
      <w:r>
        <w:tab/>
      </w:r>
    </w:p>
    <w:p w:rsidR="00532543" w:rsidRDefault="00532543" w:rsidP="00532543">
      <w:r>
        <w:t>Describe the management of dementia, with particular reference to the multidisciplinary approach and (where appropriate) control of risk factors</w:t>
      </w:r>
    </w:p>
    <w:p w:rsidR="00532543" w:rsidRDefault="00532543" w:rsidP="00532543">
      <w:r>
        <w:t xml:space="preserve"> </w:t>
      </w:r>
      <w:r>
        <w:tab/>
      </w:r>
    </w:p>
    <w:p w:rsidR="00532543" w:rsidRDefault="00532543" w:rsidP="00532543">
      <w:r>
        <w:t>Describe the pharmacological management of Alzheimer disease</w:t>
      </w:r>
    </w:p>
    <w:p w:rsidR="00532543" w:rsidRDefault="00532543">
      <w:r>
        <w:br w:type="page"/>
      </w:r>
    </w:p>
    <w:p w:rsidR="00532543" w:rsidRDefault="00532543" w:rsidP="00532543">
      <w:r>
        <w:lastRenderedPageBreak/>
        <w:t>MOTOR NEURON DISEASE</w:t>
      </w:r>
    </w:p>
    <w:p w:rsidR="00532543" w:rsidRDefault="00532543" w:rsidP="00532543">
      <w:r>
        <w:t>Describe the clinical presentation of MND</w:t>
      </w:r>
    </w:p>
    <w:p w:rsidR="00532543" w:rsidRDefault="00532543" w:rsidP="00532543">
      <w:r>
        <w:t xml:space="preserve"> </w:t>
      </w:r>
      <w:r>
        <w:tab/>
      </w:r>
    </w:p>
    <w:p w:rsidR="00532543" w:rsidRDefault="00532543" w:rsidP="00532543">
      <w:r>
        <w:t>Describe the 2 commonest manifestations of MND leading to death</w:t>
      </w:r>
    </w:p>
    <w:p w:rsidR="00532543" w:rsidRDefault="00532543">
      <w:r>
        <w:br w:type="page"/>
      </w:r>
    </w:p>
    <w:p w:rsidR="00532543" w:rsidRDefault="00532543" w:rsidP="00532543">
      <w:r>
        <w:lastRenderedPageBreak/>
        <w:t>NEUROPATHY</w:t>
      </w:r>
    </w:p>
    <w:p w:rsidR="00532543" w:rsidRDefault="00532543" w:rsidP="00532543">
      <w:r>
        <w:t>List the common causes of peripheral nerve damage and classify peripheral neuropathy into demyelinating and axonal types</w:t>
      </w:r>
    </w:p>
    <w:p w:rsidR="00532543" w:rsidRDefault="00532543" w:rsidP="00532543">
      <w:r>
        <w:t xml:space="preserve"> </w:t>
      </w:r>
      <w:r>
        <w:tab/>
      </w:r>
    </w:p>
    <w:p w:rsidR="00532543" w:rsidRDefault="00532543" w:rsidP="00532543">
      <w:r>
        <w:t>Outline the main clinical patterns of peripheral nerve damage, and describe typical findings on examination.</w:t>
      </w:r>
    </w:p>
    <w:p w:rsidR="00532543" w:rsidRDefault="00532543" w:rsidP="00532543">
      <w:r>
        <w:t xml:space="preserve"> </w:t>
      </w:r>
      <w:r>
        <w:tab/>
      </w:r>
    </w:p>
    <w:p w:rsidR="00532543" w:rsidRDefault="00532543" w:rsidP="00532543">
      <w:r>
        <w:t>Discuss the diagnosis of the likely cause of peripheral neuropathy using relevant aspects of history, examination, electrophysiological and laboratory investigation.</w:t>
      </w:r>
    </w:p>
    <w:p w:rsidR="00532543" w:rsidRDefault="00532543" w:rsidP="00532543">
      <w:r>
        <w:t xml:space="preserve"> </w:t>
      </w:r>
      <w:r>
        <w:tab/>
      </w:r>
    </w:p>
    <w:p w:rsidR="00532543" w:rsidRDefault="00532543" w:rsidP="00532543">
      <w:r>
        <w:t>Discuss the clinical presentation, diagnosis and management of GuillainBarre syndrome.</w:t>
      </w:r>
    </w:p>
    <w:p w:rsidR="00532543" w:rsidRDefault="00532543" w:rsidP="00532543">
      <w:r>
        <w:t xml:space="preserve"> </w:t>
      </w:r>
      <w:r>
        <w:tab/>
      </w:r>
    </w:p>
    <w:p w:rsidR="00532543" w:rsidRDefault="00532543" w:rsidP="00532543">
      <w:r>
        <w:t>Discuss the clinical features and management of shingles</w:t>
      </w:r>
    </w:p>
    <w:p w:rsidR="00532543" w:rsidRDefault="00532543">
      <w:r>
        <w:br w:type="page"/>
      </w:r>
    </w:p>
    <w:p w:rsidR="00532543" w:rsidRDefault="00532543" w:rsidP="00532543">
      <w:r>
        <w:lastRenderedPageBreak/>
        <w:t>NEUROMUSCULAR JUNCTION DISORDERS</w:t>
      </w:r>
    </w:p>
    <w:p w:rsidR="00192FBA" w:rsidRDefault="00192FBA" w:rsidP="00532543">
      <w:r w:rsidRPr="00192FBA">
        <w:t>Describe the clinical presentation of myasthenia gravis and outline the immunological basis of disease</w:t>
      </w:r>
    </w:p>
    <w:p w:rsidR="00192FBA" w:rsidRDefault="00192FBA">
      <w:r>
        <w:br w:type="page"/>
      </w:r>
    </w:p>
    <w:p w:rsidR="00532543" w:rsidRDefault="00192FBA" w:rsidP="00532543">
      <w:r>
        <w:lastRenderedPageBreak/>
        <w:t>MYOPATHIES</w:t>
      </w:r>
    </w:p>
    <w:p w:rsidR="00192FBA" w:rsidRDefault="00192FBA" w:rsidP="00192FBA">
      <w:r>
        <w:t>Describe the nature of primary diseases of muscle</w:t>
      </w:r>
    </w:p>
    <w:p w:rsidR="00192FBA" w:rsidRDefault="00192FBA" w:rsidP="00192FBA">
      <w:r>
        <w:t xml:space="preserve"> </w:t>
      </w:r>
      <w:r>
        <w:tab/>
      </w:r>
    </w:p>
    <w:p w:rsidR="00192FBA" w:rsidRDefault="00192FBA" w:rsidP="00192FBA">
      <w:r>
        <w:t>Outline the pathology and causation of the main muscular diseases</w:t>
      </w:r>
    </w:p>
    <w:p w:rsidR="00192FBA" w:rsidRDefault="00192FBA" w:rsidP="00192FBA">
      <w:r>
        <w:t xml:space="preserve"> </w:t>
      </w:r>
      <w:r>
        <w:tab/>
      </w:r>
    </w:p>
    <w:p w:rsidR="00192FBA" w:rsidRDefault="00192FBA" w:rsidP="00192FBA">
      <w:r>
        <w:t>Outline basic investigations that may be performed in the investigation of a suspected myopathy.</w:t>
      </w:r>
    </w:p>
    <w:p w:rsidR="00192FBA" w:rsidRDefault="00192FBA" w:rsidP="00192FBA">
      <w:r>
        <w:t xml:space="preserve"> </w:t>
      </w:r>
      <w:r>
        <w:tab/>
      </w:r>
    </w:p>
    <w:p w:rsidR="00192FBA" w:rsidRDefault="00192FBA" w:rsidP="00192FBA">
      <w:r>
        <w:t>Outline the assessment investigation and differential diagnosis of a patient with muscle weakness distinguishing between neurogenic and myopathic causes</w:t>
      </w:r>
    </w:p>
    <w:p w:rsidR="00192FBA" w:rsidRDefault="00192FBA" w:rsidP="00192FBA">
      <w:r>
        <w:t xml:space="preserve"> </w:t>
      </w:r>
      <w:r>
        <w:tab/>
      </w:r>
    </w:p>
    <w:p w:rsidR="00192FBA" w:rsidRDefault="00192FBA" w:rsidP="00192FBA">
      <w:r>
        <w:t>Outline the management of a patient with impaired motor function.</w:t>
      </w:r>
    </w:p>
    <w:p w:rsidR="00192FBA" w:rsidRDefault="00192FBA">
      <w:r>
        <w:br w:type="page"/>
      </w:r>
    </w:p>
    <w:p w:rsidR="00192FBA" w:rsidRDefault="00192FBA" w:rsidP="00192FBA">
      <w:r>
        <w:lastRenderedPageBreak/>
        <w:t>NEUROLOGY SKILLS</w:t>
      </w:r>
    </w:p>
    <w:p w:rsidR="00192FBA" w:rsidRDefault="00192FBA" w:rsidP="00192FBA">
      <w:r>
        <w:t>Perform an examination of the cranial nerves, detect and interpret abnormalities</w:t>
      </w:r>
    </w:p>
    <w:p w:rsidR="00192FBA" w:rsidRDefault="00192FBA" w:rsidP="00192FBA">
      <w:r>
        <w:t xml:space="preserve"> </w:t>
      </w:r>
      <w:r>
        <w:tab/>
      </w:r>
    </w:p>
    <w:p w:rsidR="00192FBA" w:rsidRDefault="00192FBA" w:rsidP="00192FBA">
      <w:r>
        <w:t>Perform an examination of the peripheral nervous system detect and interpret abnormalities</w:t>
      </w:r>
    </w:p>
    <w:p w:rsidR="00192FBA" w:rsidRDefault="00192FBA" w:rsidP="00192FBA">
      <w:r>
        <w:t xml:space="preserve"> </w:t>
      </w:r>
      <w:r>
        <w:tab/>
      </w:r>
    </w:p>
    <w:p w:rsidR="00192FBA" w:rsidRDefault="00192FBA" w:rsidP="00192FBA">
      <w:r>
        <w:t>Examine the scalp and temporal arteries of a patient with headache</w:t>
      </w:r>
    </w:p>
    <w:p w:rsidR="00192FBA" w:rsidRDefault="00192FBA" w:rsidP="00192FBA">
      <w:r>
        <w:t xml:space="preserve"> </w:t>
      </w:r>
      <w:r>
        <w:tab/>
      </w:r>
    </w:p>
    <w:p w:rsidR="00192FBA" w:rsidRDefault="00192FBA" w:rsidP="00192FBA">
      <w:r>
        <w:t>Assess a patients level of consciousness using Glasgow Coma Scale</w:t>
      </w:r>
    </w:p>
    <w:p w:rsidR="00192FBA" w:rsidRDefault="00192FBA" w:rsidP="00192FBA">
      <w:r>
        <w:t xml:space="preserve"> </w:t>
      </w:r>
      <w:r>
        <w:tab/>
      </w:r>
    </w:p>
    <w:p w:rsidR="00192FBA" w:rsidRDefault="00192FBA" w:rsidP="00192FBA">
      <w:r>
        <w:t>Complete a neurological assessment to determine the brain region affected by a stroke</w:t>
      </w:r>
    </w:p>
    <w:p w:rsidR="00192FBA" w:rsidRDefault="00192FBA" w:rsidP="00192FBA">
      <w:r>
        <w:t xml:space="preserve"> </w:t>
      </w:r>
      <w:r>
        <w:tab/>
      </w:r>
    </w:p>
    <w:p w:rsidR="00192FBA" w:rsidRDefault="00192FBA" w:rsidP="00192FBA">
      <w:r>
        <w:t>Demonstrate assessment of the swallowing reflex.</w:t>
      </w:r>
    </w:p>
    <w:p w:rsidR="00192FBA" w:rsidRDefault="00192FBA" w:rsidP="00192FBA">
      <w:r>
        <w:t xml:space="preserve"> </w:t>
      </w:r>
      <w:r>
        <w:tab/>
      </w:r>
    </w:p>
    <w:p w:rsidR="00192FBA" w:rsidRDefault="00192FBA" w:rsidP="00192FBA">
      <w:r>
        <w:t>Perform a minimental test score to determine intellectual function.</w:t>
      </w:r>
    </w:p>
    <w:p w:rsidR="00192FBA" w:rsidRDefault="00192FBA" w:rsidP="00192FBA">
      <w:r>
        <w:t xml:space="preserve"> </w:t>
      </w:r>
      <w:r>
        <w:tab/>
      </w:r>
    </w:p>
    <w:p w:rsidR="00192FBA" w:rsidRDefault="00192FBA" w:rsidP="00192FBA">
      <w:r>
        <w:t>Perform simple bedside tests to examine memory and cognitive function</w:t>
      </w:r>
    </w:p>
    <w:p w:rsidR="00192FBA" w:rsidRDefault="00192FBA" w:rsidP="00192FBA">
      <w:r>
        <w:t xml:space="preserve"> </w:t>
      </w:r>
      <w:r>
        <w:tab/>
      </w:r>
    </w:p>
    <w:p w:rsidR="00192FBA" w:rsidRDefault="00192FBA" w:rsidP="00192FBA">
      <w:r>
        <w:t>Interpret results from CSF laboratory investigations</w:t>
      </w:r>
    </w:p>
    <w:p w:rsidR="00192FBA" w:rsidRDefault="00192FBA">
      <w:r>
        <w:br w:type="page"/>
      </w:r>
    </w:p>
    <w:p w:rsidR="00192FBA" w:rsidRDefault="00192FBA" w:rsidP="00192FBA">
      <w:r>
        <w:lastRenderedPageBreak/>
        <w:t>PALLIATIVE MEDICINE</w:t>
      </w:r>
    </w:p>
    <w:p w:rsidR="00192FBA" w:rsidRDefault="00192FBA" w:rsidP="00192FBA">
      <w:r>
        <w:t>Define supportive palliative care and specialist palliative care. Describe the role and contributions of the individual members of the multidisciplinary team. Describe services commonly available in the UK.</w:t>
      </w:r>
    </w:p>
    <w:p w:rsidR="00192FBA" w:rsidRDefault="00192FBA" w:rsidP="00192FBA">
      <w:r>
        <w:t xml:space="preserve"> </w:t>
      </w:r>
      <w:r>
        <w:tab/>
      </w:r>
    </w:p>
    <w:p w:rsidR="00192FBA" w:rsidRDefault="00192FBA" w:rsidP="00192FBA">
      <w:r>
        <w:t>Discuss the importance of communication skills in palliative care.</w:t>
      </w:r>
    </w:p>
    <w:p w:rsidR="00192FBA" w:rsidRDefault="00192FBA" w:rsidP="00192FBA">
      <w:r>
        <w:t xml:space="preserve"> </w:t>
      </w:r>
      <w:r>
        <w:tab/>
      </w:r>
    </w:p>
    <w:p w:rsidR="00192FBA" w:rsidRDefault="00192FBA" w:rsidP="00192FBA">
      <w:r>
        <w:t>Discuss the various psychological responses of patients and their relatives to illness and bereavement. Reflect upon their own and other professionals attitudes and responses to death and dying.</w:t>
      </w:r>
    </w:p>
    <w:p w:rsidR="00192FBA" w:rsidRDefault="00192FBA" w:rsidP="00192FBA">
      <w:r>
        <w:t xml:space="preserve"> </w:t>
      </w:r>
      <w:r>
        <w:tab/>
      </w:r>
    </w:p>
    <w:p w:rsidR="00192FBA" w:rsidRDefault="00192FBA" w:rsidP="00192FBA">
      <w:r>
        <w:t>Discuss the aetiology of pain in patients with cancer. Discuss an approach to relieving cancer pain that takes into account diagnosis, different types of pain and range of treatments available, monitoring response and psychological factors that influence pain.</w:t>
      </w:r>
    </w:p>
    <w:p w:rsidR="00192FBA" w:rsidRDefault="00192FBA" w:rsidP="00192FBA">
      <w:r>
        <w:t xml:space="preserve"> </w:t>
      </w:r>
      <w:r>
        <w:tab/>
      </w:r>
    </w:p>
    <w:p w:rsidR="00192FBA" w:rsidRDefault="00192FBA" w:rsidP="00192FBA">
      <w:r>
        <w:t>Demonstrate appropriate communication skills that facilitate a therapeutic relationship for both the patient and themselves.</w:t>
      </w:r>
    </w:p>
    <w:p w:rsidR="00192FBA" w:rsidRDefault="00192FBA" w:rsidP="00192FBA">
      <w:r>
        <w:t xml:space="preserve"> </w:t>
      </w:r>
      <w:r>
        <w:tab/>
      </w:r>
    </w:p>
    <w:p w:rsidR="00192FBA" w:rsidRDefault="00192FBA" w:rsidP="00192FBA">
      <w:r>
        <w:t>Take a pain history, including the use of a pain chart and pain scores.</w:t>
      </w:r>
    </w:p>
    <w:p w:rsidR="00192FBA" w:rsidRDefault="00192FBA" w:rsidP="00192FBA">
      <w:r>
        <w:t xml:space="preserve"> </w:t>
      </w:r>
      <w:r>
        <w:tab/>
      </w:r>
    </w:p>
    <w:p w:rsidR="00192FBA" w:rsidRDefault="00192FBA" w:rsidP="00192FBA">
      <w:r>
        <w:t>Apply the World Health Organisation analgesic stepladder.</w:t>
      </w:r>
    </w:p>
    <w:p w:rsidR="00192FBA" w:rsidRDefault="00192FBA">
      <w:r>
        <w:br w:type="page"/>
      </w:r>
    </w:p>
    <w:p w:rsidR="00192FBA" w:rsidRDefault="00192FBA" w:rsidP="00192FBA">
      <w:r>
        <w:lastRenderedPageBreak/>
        <w:t>PRIMARY CARE</w:t>
      </w:r>
    </w:p>
    <w:p w:rsidR="00192FBA" w:rsidRDefault="00192FBA" w:rsidP="00192FBA">
      <w:r>
        <w:t>THE STUDENT AS A SCHOLAR</w:t>
      </w:r>
    </w:p>
    <w:p w:rsidR="00192FBA" w:rsidRDefault="00192FBA" w:rsidP="00192FBA">
      <w:r>
        <w:t>Describe the main health promotion and disease prevention activities in primary care</w:t>
      </w:r>
    </w:p>
    <w:p w:rsidR="00192FBA" w:rsidRDefault="00192FBA" w:rsidP="00192FBA">
      <w:r>
        <w:t xml:space="preserve"> </w:t>
      </w:r>
      <w:r>
        <w:tab/>
      </w:r>
    </w:p>
    <w:p w:rsidR="00192FBA" w:rsidRDefault="00192FBA" w:rsidP="00192FBA">
      <w:r>
        <w:t>Formulate an appropriate management plan for the common conditions seen in primary care</w:t>
      </w:r>
    </w:p>
    <w:p w:rsidR="00192FBA" w:rsidRDefault="00192FBA" w:rsidP="00192FBA">
      <w:r>
        <w:t xml:space="preserve"> </w:t>
      </w:r>
      <w:r>
        <w:tab/>
      </w:r>
    </w:p>
    <w:p w:rsidR="00192FBA" w:rsidRDefault="00192FBA" w:rsidP="00192FBA">
      <w:r>
        <w:t>Discuss the main requirements for effective palliative care in primary care</w:t>
      </w:r>
    </w:p>
    <w:p w:rsidR="00192FBA" w:rsidRDefault="00192FBA" w:rsidP="00192FBA">
      <w:r>
        <w:t xml:space="preserve"> </w:t>
      </w:r>
      <w:r>
        <w:tab/>
      </w:r>
    </w:p>
    <w:p w:rsidR="00192FBA" w:rsidRDefault="00192FBA" w:rsidP="00192FBA">
      <w:r>
        <w:t>State and apply the principles of chronic disease management to one of the following Coronary Heart Disease, Congestive Cardiac Failure, Hypertension, Stroke/TIA, Asthma/COPD, Epilepsy, Mental health (recurrent depression), Neurodegenerative diseases such as Parkinsons and Alzheimers disease.</w:t>
      </w:r>
    </w:p>
    <w:p w:rsidR="00192FBA" w:rsidRDefault="00192FBA" w:rsidP="00192FBA">
      <w:r>
        <w:t xml:space="preserve"> </w:t>
      </w:r>
      <w:r>
        <w:tab/>
      </w:r>
    </w:p>
    <w:p w:rsidR="00192FBA" w:rsidRDefault="00192FBA" w:rsidP="00192FBA">
      <w:r>
        <w:t>Describe the structure of NHS and the different methods in which primary care is delivered</w:t>
      </w:r>
    </w:p>
    <w:p w:rsidR="00192FBA" w:rsidRDefault="00192FBA" w:rsidP="00192FBA">
      <w:r>
        <w:t xml:space="preserve"> </w:t>
      </w:r>
      <w:r>
        <w:tab/>
      </w:r>
    </w:p>
    <w:p w:rsidR="00192FBA" w:rsidRDefault="00192FBA" w:rsidP="00192FBA">
      <w:r>
        <w:t>Apply the principles of public health in primary care</w:t>
      </w:r>
    </w:p>
    <w:p w:rsidR="00192FBA" w:rsidRDefault="00192FBA">
      <w:r>
        <w:br w:type="page"/>
      </w:r>
    </w:p>
    <w:p w:rsidR="00192FBA" w:rsidRDefault="00192FBA" w:rsidP="00192FBA">
      <w:r>
        <w:lastRenderedPageBreak/>
        <w:t>STUDENT AS A PRACTITIONER</w:t>
      </w:r>
    </w:p>
    <w:p w:rsidR="00192FBA" w:rsidRDefault="00192FBA" w:rsidP="00192FBA">
      <w:r>
        <w:t>Carry out a consultation with a patient and formulate a management plan using a consultation model Taking an appropriate history and examination Identifying why the patient attended Identifying the most likely diagnosis Formulating a relevant primary care management plan Providing an understandable explanation to the patients Making an adequate record and completing the administration associated with the consultation (e.g. referral letters, prescription)</w:t>
      </w:r>
    </w:p>
    <w:p w:rsidR="00192FBA" w:rsidRDefault="00192FBA" w:rsidP="00192FBA">
      <w:r>
        <w:t xml:space="preserve"> </w:t>
      </w:r>
      <w:r>
        <w:tab/>
      </w:r>
    </w:p>
    <w:p w:rsidR="00192FBA" w:rsidRDefault="00192FBA" w:rsidP="00192FBA">
      <w:r>
        <w:t>Communicate effectively with patients and colleagues, especially in challenging circumstances, such as breaking bad news, dealing with aggressive patients</w:t>
      </w:r>
    </w:p>
    <w:p w:rsidR="00192FBA" w:rsidRDefault="00192FBA" w:rsidP="00192FBA">
      <w:r>
        <w:t xml:space="preserve"> </w:t>
      </w:r>
      <w:r>
        <w:tab/>
      </w:r>
    </w:p>
    <w:p w:rsidR="00192FBA" w:rsidRDefault="00192FBA" w:rsidP="00192FBA">
      <w:r>
        <w:t>Support patients in caring for themselves in the context of minor and chronic illness</w:t>
      </w:r>
    </w:p>
    <w:p w:rsidR="00192FBA" w:rsidRDefault="00192FBA" w:rsidP="00192FBA">
      <w:r>
        <w:t xml:space="preserve"> </w:t>
      </w:r>
      <w:r>
        <w:tab/>
      </w:r>
    </w:p>
    <w:p w:rsidR="00192FBA" w:rsidRDefault="00192FBA" w:rsidP="00192FBA">
      <w:r>
        <w:t>Contribute to care of patients and their families at the end of life</w:t>
      </w:r>
    </w:p>
    <w:p w:rsidR="00192FBA" w:rsidRDefault="00192FBA" w:rsidP="00192FBA">
      <w:r>
        <w:t xml:space="preserve"> </w:t>
      </w:r>
      <w:r>
        <w:tab/>
      </w:r>
    </w:p>
    <w:p w:rsidR="00192FBA" w:rsidRDefault="00192FBA" w:rsidP="00192FBA">
      <w:r>
        <w:t>Use information effectively in a medical context, including effective written communication and effective use of computer and other information systems</w:t>
      </w:r>
    </w:p>
    <w:p w:rsidR="00192FBA" w:rsidRDefault="00192FBA" w:rsidP="00192FBA">
      <w:r>
        <w:t xml:space="preserve"> </w:t>
      </w:r>
      <w:r>
        <w:tab/>
      </w:r>
    </w:p>
    <w:p w:rsidR="00192FBA" w:rsidRDefault="00192FBA" w:rsidP="00192FBA">
      <w:r>
        <w:t>Carry out practical procedures appropriate to primary care safely and effectively</w:t>
      </w:r>
    </w:p>
    <w:p w:rsidR="00192FBA" w:rsidRDefault="00192FBA">
      <w:r>
        <w:br w:type="page"/>
      </w:r>
    </w:p>
    <w:p w:rsidR="00192FBA" w:rsidRDefault="00192FBA" w:rsidP="00192FBA">
      <w:r>
        <w:lastRenderedPageBreak/>
        <w:t>STUDENT AS A PROFESSIONAL</w:t>
      </w:r>
    </w:p>
    <w:p w:rsidR="00192FBA" w:rsidRDefault="00192FBA" w:rsidP="00192FBA">
      <w:r>
        <w:t>Analyse ethical problems that present in primary care and justify the decisions that are made in terms of the ethical principles and Good Medical Practice</w:t>
      </w:r>
    </w:p>
    <w:p w:rsidR="00192FBA" w:rsidRDefault="00192FBA" w:rsidP="00192FBA">
      <w:r>
        <w:t xml:space="preserve"> </w:t>
      </w:r>
      <w:r>
        <w:tab/>
      </w:r>
    </w:p>
    <w:p w:rsidR="00192FBA" w:rsidRDefault="00192FBA" w:rsidP="00192FBA">
      <w:r>
        <w:t>Apply principles of continuing professional development devise your own learning objectives for the attachment, based on your current learning needs and previous knowledge and experience</w:t>
      </w:r>
    </w:p>
    <w:p w:rsidR="00192FBA" w:rsidRDefault="00192FBA" w:rsidP="00192FBA">
      <w:r>
        <w:t xml:space="preserve"> </w:t>
      </w:r>
      <w:r>
        <w:tab/>
      </w:r>
    </w:p>
    <w:p w:rsidR="00192FBA" w:rsidRDefault="00192FBA" w:rsidP="00192FBA">
      <w:r>
        <w:t>Analyse and reflect on their own and others consultation skills</w:t>
      </w:r>
    </w:p>
    <w:p w:rsidR="00192FBA" w:rsidRDefault="00192FBA" w:rsidP="00192FBA">
      <w:r>
        <w:t xml:space="preserve"> </w:t>
      </w:r>
      <w:r>
        <w:tab/>
      </w:r>
    </w:p>
    <w:p w:rsidR="00192FBA" w:rsidRDefault="00192FBA" w:rsidP="00192FBA">
      <w:r>
        <w:t>Demonstrate understanding and respect for the roles and relationships between members of the Primary health care team e.g. the practice nurse, health visitor, district nurse, midwife and practice administrative staff in the context of working as a multiprofessional team</w:t>
      </w:r>
    </w:p>
    <w:p w:rsidR="00192FBA" w:rsidRDefault="00192FBA" w:rsidP="00192FBA">
      <w:r>
        <w:t xml:space="preserve"> </w:t>
      </w:r>
      <w:r>
        <w:tab/>
      </w:r>
    </w:p>
    <w:p w:rsidR="00192FBA" w:rsidRDefault="00192FBA" w:rsidP="00192FBA">
      <w:r>
        <w:t>Demonstrate understanding and apply the principle of clinical governance to improve patient care</w:t>
      </w:r>
    </w:p>
    <w:p w:rsidR="00192FBA" w:rsidRDefault="00192FBA" w:rsidP="00192FBA">
      <w:r>
        <w:t xml:space="preserve"> </w:t>
      </w:r>
      <w:r>
        <w:tab/>
      </w:r>
    </w:p>
    <w:p w:rsidR="00192FBA" w:rsidRDefault="00192FBA" w:rsidP="00192FBA">
      <w:r>
        <w:t>Respond constructively to the outcomes of appraisals and assessments</w:t>
      </w:r>
    </w:p>
    <w:p w:rsidR="00192FBA" w:rsidRDefault="00192FBA" w:rsidP="00192FBA">
      <w:r>
        <w:t xml:space="preserve"> </w:t>
      </w:r>
      <w:r>
        <w:tab/>
      </w:r>
    </w:p>
    <w:p w:rsidR="00192FBA" w:rsidRDefault="00192FBA" w:rsidP="00192FBA">
      <w:r>
        <w:t>Outline the training required to become a GP and the range of possible career options in general practice</w:t>
      </w:r>
    </w:p>
    <w:p w:rsidR="00192FBA" w:rsidRDefault="00192FBA" w:rsidP="00192FBA">
      <w:r>
        <w:t xml:space="preserve"> </w:t>
      </w:r>
      <w:r>
        <w:tab/>
      </w:r>
    </w:p>
    <w:p w:rsidR="00192FBA" w:rsidRDefault="00192FBA" w:rsidP="00192FBA">
      <w:r>
        <w:t>The student should continue to behave according to ethical and legal principles. By the end of the attachment the student should be able to demonstrate A caring and responsible professional attitude; Respect for patients and health care staff; Integrity and honesty (probity); Interest and enthusiasm</w:t>
      </w:r>
    </w:p>
    <w:p w:rsidR="00192FBA" w:rsidRDefault="00192FBA">
      <w:r>
        <w:br w:type="page"/>
      </w:r>
    </w:p>
    <w:p w:rsidR="00192FBA" w:rsidRDefault="00192FBA" w:rsidP="00192FBA">
      <w:r>
        <w:lastRenderedPageBreak/>
        <w:t>RADIOLOGY</w:t>
      </w:r>
    </w:p>
    <w:p w:rsidR="00192FBA" w:rsidRDefault="00192FBA" w:rsidP="00192FBA">
      <w:r w:rsidRPr="00192FBA">
        <w:t>Demonstrate some practical knowledge of routine radiological procedures and how images are generated by xray, ultrasound, computed tomography (CT) and magnetic resonance imaging (MRI).</w:t>
      </w:r>
    </w:p>
    <w:p w:rsidR="00192FBA" w:rsidRDefault="00192FBA">
      <w:r>
        <w:br w:type="page"/>
      </w:r>
    </w:p>
    <w:p w:rsidR="00192FBA" w:rsidRDefault="00192FBA" w:rsidP="00192FBA">
      <w:r>
        <w:lastRenderedPageBreak/>
        <w:t>THE CHEST XRAY</w:t>
      </w:r>
    </w:p>
    <w:p w:rsidR="00192FBA" w:rsidRDefault="00192FBA" w:rsidP="00192FBA">
      <w:r>
        <w:t>Describe demographics including labelling, markers and annotation</w:t>
      </w:r>
    </w:p>
    <w:p w:rsidR="00192FBA" w:rsidRDefault="00192FBA" w:rsidP="00192FBA">
      <w:r>
        <w:t xml:space="preserve"> </w:t>
      </w:r>
      <w:r>
        <w:tab/>
      </w:r>
    </w:p>
    <w:p w:rsidR="00192FBA" w:rsidRDefault="00192FBA" w:rsidP="00192FBA">
      <w:r>
        <w:t>Describe technical factors including rotation, inflation, projection (AP/PA, lateral), adequacy of field of view</w:t>
      </w:r>
    </w:p>
    <w:p w:rsidR="00192FBA" w:rsidRDefault="00192FBA" w:rsidP="00192FBA">
      <w:r>
        <w:t xml:space="preserve"> </w:t>
      </w:r>
      <w:r>
        <w:tab/>
      </w:r>
    </w:p>
    <w:p w:rsidR="00192FBA" w:rsidRDefault="00192FBA" w:rsidP="00192FBA">
      <w:r>
        <w:t>Describe the heart (size, shape contour)</w:t>
      </w:r>
    </w:p>
    <w:p w:rsidR="00192FBA" w:rsidRDefault="00192FBA" w:rsidP="00192FBA">
      <w:r>
        <w:t xml:space="preserve"> </w:t>
      </w:r>
      <w:r>
        <w:tab/>
      </w:r>
    </w:p>
    <w:p w:rsidR="00192FBA" w:rsidRDefault="00192FBA" w:rsidP="00192FBA">
      <w:r>
        <w:t>Demonstrate assessment of the hila and mediastinum</w:t>
      </w:r>
    </w:p>
    <w:p w:rsidR="00192FBA" w:rsidRDefault="00192FBA" w:rsidP="00192FBA">
      <w:r>
        <w:t xml:space="preserve"> </w:t>
      </w:r>
      <w:r>
        <w:tab/>
      </w:r>
    </w:p>
    <w:p w:rsidR="00192FBA" w:rsidRDefault="00192FBA" w:rsidP="00192FBA">
      <w:r>
        <w:t>Demonstrate systematic assessment of the lung parenchyma</w:t>
      </w:r>
    </w:p>
    <w:p w:rsidR="00192FBA" w:rsidRDefault="00192FBA" w:rsidP="00192FBA">
      <w:r>
        <w:t xml:space="preserve"> </w:t>
      </w:r>
      <w:r>
        <w:tab/>
      </w:r>
    </w:p>
    <w:p w:rsidR="00192FBA" w:rsidRDefault="00192FBA" w:rsidP="00192FBA">
      <w:r>
        <w:t>Review areas including the skeleton</w:t>
      </w:r>
    </w:p>
    <w:p w:rsidR="00192FBA" w:rsidRDefault="00192FBA" w:rsidP="00192FBA">
      <w:r>
        <w:t xml:space="preserve"> </w:t>
      </w:r>
      <w:r>
        <w:tab/>
      </w:r>
    </w:p>
    <w:p w:rsidR="00192FBA" w:rsidRDefault="00192FBA" w:rsidP="00192FBA">
      <w:r>
        <w:t>Describe the methods of interpretation by which disease processes can be localised on the chest Xray to include Parenchymal, Pleural, Mediastina, Vascular, Thoracic cage/Skeletal, Extrathoracic, Softtissues</w:t>
      </w:r>
    </w:p>
    <w:p w:rsidR="00192FBA" w:rsidRDefault="00192FBA" w:rsidP="00192FBA">
      <w:r>
        <w:t xml:space="preserve"> </w:t>
      </w:r>
      <w:r>
        <w:tab/>
      </w:r>
    </w:p>
    <w:p w:rsidR="00192FBA" w:rsidRDefault="00192FBA" w:rsidP="00192FBA">
      <w:r>
        <w:t>Recognise and describe the radiological appearances of Cardiac failure</w:t>
      </w:r>
    </w:p>
    <w:p w:rsidR="00192FBA" w:rsidRDefault="00192FBA" w:rsidP="00192FBA">
      <w:r>
        <w:t xml:space="preserve"> </w:t>
      </w:r>
      <w:r>
        <w:tab/>
      </w:r>
    </w:p>
    <w:p w:rsidR="00192FBA" w:rsidRDefault="00192FBA" w:rsidP="00192FBA">
      <w:r>
        <w:t>Recognise and describe the radiological appearances of lobar collapse</w:t>
      </w:r>
    </w:p>
    <w:p w:rsidR="00192FBA" w:rsidRDefault="00192FBA" w:rsidP="00192FBA">
      <w:r>
        <w:t xml:space="preserve"> </w:t>
      </w:r>
      <w:r>
        <w:tab/>
      </w:r>
    </w:p>
    <w:p w:rsidR="00192FBA" w:rsidRDefault="00192FBA" w:rsidP="00192FBA">
      <w:r>
        <w:t>Recognise and describe the radiological appearances of bronchiectasis</w:t>
      </w:r>
    </w:p>
    <w:p w:rsidR="00192FBA" w:rsidRDefault="00192FBA" w:rsidP="00192FBA">
      <w:r>
        <w:t xml:space="preserve"> </w:t>
      </w:r>
      <w:r>
        <w:tab/>
      </w:r>
    </w:p>
    <w:p w:rsidR="00192FBA" w:rsidRDefault="00192FBA" w:rsidP="00192FBA">
      <w:r>
        <w:t>Recognise and describe the radiological appearances of consolidation (including pathophysiology)</w:t>
      </w:r>
    </w:p>
    <w:p w:rsidR="00192FBA" w:rsidRDefault="00192FBA" w:rsidP="00192FBA">
      <w:r>
        <w:t xml:space="preserve"> </w:t>
      </w:r>
      <w:r>
        <w:tab/>
      </w:r>
    </w:p>
    <w:p w:rsidR="00192FBA" w:rsidRDefault="00192FBA" w:rsidP="00192FBA">
      <w:r>
        <w:t>Recognise and describe the radiological appearances of COPD</w:t>
      </w:r>
    </w:p>
    <w:p w:rsidR="00192FBA" w:rsidRDefault="00192FBA" w:rsidP="00192FBA">
      <w:r>
        <w:t xml:space="preserve"> </w:t>
      </w:r>
      <w:r>
        <w:tab/>
      </w:r>
    </w:p>
    <w:p w:rsidR="00192FBA" w:rsidRDefault="00192FBA" w:rsidP="00192FBA">
      <w:r>
        <w:t>Recognise and describe the radiological appearances of interstitial lung disease</w:t>
      </w:r>
    </w:p>
    <w:p w:rsidR="00192FBA" w:rsidRDefault="00192FBA" w:rsidP="00192FBA">
      <w:r>
        <w:lastRenderedPageBreak/>
        <w:t xml:space="preserve"> </w:t>
      </w:r>
      <w:r>
        <w:tab/>
      </w:r>
    </w:p>
    <w:p w:rsidR="00192FBA" w:rsidRDefault="00192FBA" w:rsidP="00192FBA">
      <w:r>
        <w:t>Recognise and describe the radiological appearances of space occupying single or multiple masses (including differential)</w:t>
      </w:r>
    </w:p>
    <w:p w:rsidR="00192FBA" w:rsidRDefault="00192FBA" w:rsidP="00192FBA">
      <w:r>
        <w:t xml:space="preserve"> </w:t>
      </w:r>
      <w:r>
        <w:tab/>
      </w:r>
    </w:p>
    <w:p w:rsidR="00192FBA" w:rsidRDefault="00192FBA" w:rsidP="00192FBA">
      <w:r>
        <w:t>Recognise and describe the radiological appearances of pleural effusion</w:t>
      </w:r>
    </w:p>
    <w:p w:rsidR="00192FBA" w:rsidRDefault="00192FBA" w:rsidP="00192FBA">
      <w:r>
        <w:t xml:space="preserve"> </w:t>
      </w:r>
      <w:r>
        <w:tab/>
      </w:r>
    </w:p>
    <w:p w:rsidR="00192FBA" w:rsidRDefault="00192FBA" w:rsidP="00192FBA">
      <w:r>
        <w:t>Recognise and describe the radiological appearances of pneumothorax</w:t>
      </w:r>
    </w:p>
    <w:p w:rsidR="00192FBA" w:rsidRDefault="00192FBA" w:rsidP="00192FBA">
      <w:r>
        <w:t xml:space="preserve"> </w:t>
      </w:r>
      <w:r>
        <w:tab/>
      </w:r>
    </w:p>
    <w:p w:rsidR="00192FBA" w:rsidRDefault="00192FBA" w:rsidP="00192FBA">
      <w:r>
        <w:t>Recognise and describe the radiological appearances of empyema</w:t>
      </w:r>
    </w:p>
    <w:p w:rsidR="00192FBA" w:rsidRDefault="00192FBA" w:rsidP="00192FBA">
      <w:r>
        <w:t xml:space="preserve"> </w:t>
      </w:r>
      <w:r>
        <w:tab/>
      </w:r>
    </w:p>
    <w:p w:rsidR="00192FBA" w:rsidRDefault="00192FBA" w:rsidP="00192FBA">
      <w:r>
        <w:t>Recognise and describe the radiological appearances of mediastinal masses</w:t>
      </w:r>
    </w:p>
    <w:p w:rsidR="00192FBA" w:rsidRDefault="00192FBA" w:rsidP="00192FBA">
      <w:r>
        <w:t xml:space="preserve"> </w:t>
      </w:r>
      <w:r>
        <w:tab/>
      </w:r>
    </w:p>
    <w:p w:rsidR="00192FBA" w:rsidRDefault="00192FBA" w:rsidP="00192FBA">
      <w:r>
        <w:t>Recognise and describe the radiological appearances of thromboembolic disease</w:t>
      </w:r>
    </w:p>
    <w:p w:rsidR="00192FBA" w:rsidRDefault="00192FBA" w:rsidP="00192FBA">
      <w:r>
        <w:t xml:space="preserve"> </w:t>
      </w:r>
      <w:r>
        <w:tab/>
      </w:r>
    </w:p>
    <w:p w:rsidR="00192FBA" w:rsidRDefault="00192FBA" w:rsidP="00192FBA">
      <w:r>
        <w:t>Recognise and describe the radiological appearances of lesions in the thoracic cage</w:t>
      </w:r>
    </w:p>
    <w:p w:rsidR="00192FBA" w:rsidRDefault="00192FBA" w:rsidP="00192FBA">
      <w:r>
        <w:t xml:space="preserve"> </w:t>
      </w:r>
      <w:r>
        <w:tab/>
      </w:r>
    </w:p>
    <w:p w:rsidR="00192FBA" w:rsidRDefault="00192FBA" w:rsidP="00192FBA">
      <w:r>
        <w:t>Recognise and describe the radiological appearances of extrathoracic lesions in softtissues, recognise mastectomy and softtissue masses</w:t>
      </w:r>
    </w:p>
    <w:p w:rsidR="00192FBA" w:rsidRDefault="00192FBA" w:rsidP="00192FBA">
      <w:r>
        <w:t xml:space="preserve"> </w:t>
      </w:r>
      <w:r>
        <w:tab/>
      </w:r>
    </w:p>
    <w:p w:rsidR="00192FBA" w:rsidRDefault="00192FBA" w:rsidP="00192FBA">
      <w:r>
        <w:t>Discuss the most appropriate further investigation following an abnormality seen on chest Xray</w:t>
      </w:r>
    </w:p>
    <w:p w:rsidR="00192FBA" w:rsidRDefault="00192FBA">
      <w:r>
        <w:br w:type="page"/>
      </w:r>
    </w:p>
    <w:p w:rsidR="00192FBA" w:rsidRDefault="00192FBA" w:rsidP="00192FBA">
      <w:r>
        <w:lastRenderedPageBreak/>
        <w:t>THE ABDOMINAL XRAY</w:t>
      </w:r>
    </w:p>
    <w:p w:rsidR="00192FBA" w:rsidRDefault="00192FBA" w:rsidP="00192FBA">
      <w:r>
        <w:t>Describe the techniques relevant for obtaining abdominal xrays on a patient including position AXR supine / erect CXR erect AX decubitus and contrast generation</w:t>
      </w:r>
    </w:p>
    <w:p w:rsidR="00192FBA" w:rsidRDefault="00192FBA" w:rsidP="00192FBA">
      <w:r>
        <w:t xml:space="preserve"> </w:t>
      </w:r>
      <w:r>
        <w:tab/>
      </w:r>
    </w:p>
    <w:p w:rsidR="00192FBA" w:rsidRDefault="00192FBA" w:rsidP="00192FBA">
      <w:r>
        <w:t>Discuss the localisation of disease processes as identified by the plain abdominal xray including Intraperitoneal, Retroperitoneal, Hollow viscus (stomach, small bowel, large bowel, gallbladder bile ducts, bladder, ureters) Solid organs (liver, spleen, kidneys, adrenals, pancreas, ovarian, uterine, prostate), Vascular (aorta branches, IVC tributaries, portal venous system), Skeletal, Abdominal wall</w:t>
      </w:r>
    </w:p>
    <w:p w:rsidR="00192FBA" w:rsidRDefault="00192FBA" w:rsidP="00192FBA">
      <w:r>
        <w:t xml:space="preserve"> </w:t>
      </w:r>
      <w:r>
        <w:tab/>
      </w:r>
    </w:p>
    <w:p w:rsidR="00192FBA" w:rsidRDefault="00192FBA" w:rsidP="00192FBA">
      <w:r>
        <w:t>Recognise and describe the radiological appearances of Intraperitoneal free gas, free fluid</w:t>
      </w:r>
    </w:p>
    <w:p w:rsidR="00192FBA" w:rsidRDefault="00192FBA" w:rsidP="00192FBA">
      <w:r>
        <w:t xml:space="preserve"> </w:t>
      </w:r>
      <w:r>
        <w:tab/>
      </w:r>
    </w:p>
    <w:p w:rsidR="00192FBA" w:rsidRDefault="00192FBA" w:rsidP="00192FBA">
      <w:r>
        <w:t>Recognise and describe the radiological appearances of retroperitoneal mass lesions</w:t>
      </w:r>
    </w:p>
    <w:p w:rsidR="00192FBA" w:rsidRDefault="00192FBA" w:rsidP="00192FBA">
      <w:r>
        <w:t xml:space="preserve"> </w:t>
      </w:r>
      <w:r>
        <w:tab/>
      </w:r>
    </w:p>
    <w:p w:rsidR="00192FBA" w:rsidRDefault="00192FBA" w:rsidP="00192FBA">
      <w:r>
        <w:t>Recognise and describe the radiological appearances of the normal stomach</w:t>
      </w:r>
    </w:p>
    <w:p w:rsidR="00192FBA" w:rsidRDefault="00192FBA" w:rsidP="00192FBA">
      <w:r>
        <w:t xml:space="preserve"> </w:t>
      </w:r>
      <w:r>
        <w:tab/>
      </w:r>
    </w:p>
    <w:p w:rsidR="00192FBA" w:rsidRDefault="00192FBA" w:rsidP="00192FBA">
      <w:r>
        <w:t>Recognise and describe the radiological appearances of small bowel obstruction</w:t>
      </w:r>
    </w:p>
    <w:p w:rsidR="00192FBA" w:rsidRDefault="00192FBA" w:rsidP="00192FBA">
      <w:r>
        <w:t xml:space="preserve"> </w:t>
      </w:r>
      <w:r>
        <w:tab/>
      </w:r>
    </w:p>
    <w:p w:rsidR="00192FBA" w:rsidRDefault="00192FBA" w:rsidP="00192FBA">
      <w:r>
        <w:t>Recognise and describe the radiological appearances of large bowel obstruction</w:t>
      </w:r>
    </w:p>
    <w:p w:rsidR="00192FBA" w:rsidRDefault="00192FBA" w:rsidP="00192FBA">
      <w:r>
        <w:t xml:space="preserve"> </w:t>
      </w:r>
      <w:r>
        <w:tab/>
      </w:r>
    </w:p>
    <w:p w:rsidR="00192FBA" w:rsidRDefault="00192FBA" w:rsidP="00192FBA">
      <w:r>
        <w:t>Recognise and describe the radiological appearances of gall bladder, bile ducts, calculi</w:t>
      </w:r>
    </w:p>
    <w:p w:rsidR="00192FBA" w:rsidRDefault="00192FBA" w:rsidP="00192FBA">
      <w:r>
        <w:t xml:space="preserve"> </w:t>
      </w:r>
      <w:r>
        <w:tab/>
      </w:r>
    </w:p>
    <w:p w:rsidR="00192FBA" w:rsidRDefault="00192FBA" w:rsidP="00192FBA">
      <w:r>
        <w:t>Recognise and describe the radiological appearances of bladder, ureters, calculi</w:t>
      </w:r>
    </w:p>
    <w:p w:rsidR="00192FBA" w:rsidRDefault="00192FBA" w:rsidP="00192FBA">
      <w:r>
        <w:t xml:space="preserve"> </w:t>
      </w:r>
      <w:r>
        <w:tab/>
      </w:r>
    </w:p>
    <w:p w:rsidR="00192FBA" w:rsidRDefault="00192FBA" w:rsidP="00192FBA">
      <w:r>
        <w:t>Recognise and describe the radiological appearances of liver enlargement</w:t>
      </w:r>
    </w:p>
    <w:p w:rsidR="00192FBA" w:rsidRDefault="00192FBA" w:rsidP="00192FBA">
      <w:r>
        <w:t xml:space="preserve"> </w:t>
      </w:r>
      <w:r>
        <w:tab/>
      </w:r>
    </w:p>
    <w:p w:rsidR="00192FBA" w:rsidRDefault="00192FBA" w:rsidP="00192FBA">
      <w:r>
        <w:t>Recognise and describe the radiological appearances of spleen enlargement</w:t>
      </w:r>
    </w:p>
    <w:p w:rsidR="00192FBA" w:rsidRDefault="00192FBA" w:rsidP="00192FBA">
      <w:r>
        <w:t xml:space="preserve"> </w:t>
      </w:r>
      <w:r>
        <w:tab/>
      </w:r>
    </w:p>
    <w:p w:rsidR="00192FBA" w:rsidRDefault="00192FBA" w:rsidP="00192FBA">
      <w:r>
        <w:t>Recognise and describe the radiological appearances of kidneys enlargement, calculi</w:t>
      </w:r>
    </w:p>
    <w:p w:rsidR="00192FBA" w:rsidRDefault="00192FBA" w:rsidP="00192FBA">
      <w:r>
        <w:t xml:space="preserve"> </w:t>
      </w:r>
      <w:r>
        <w:tab/>
      </w:r>
    </w:p>
    <w:p w:rsidR="00192FBA" w:rsidRDefault="00192FBA" w:rsidP="00192FBA">
      <w:r>
        <w:lastRenderedPageBreak/>
        <w:t>Recognise and describe the radiological appearances of adrenals calcification</w:t>
      </w:r>
    </w:p>
    <w:p w:rsidR="00192FBA" w:rsidRDefault="00192FBA" w:rsidP="00192FBA">
      <w:r>
        <w:t xml:space="preserve"> </w:t>
      </w:r>
      <w:r>
        <w:tab/>
      </w:r>
    </w:p>
    <w:p w:rsidR="00192FBA" w:rsidRDefault="00192FBA" w:rsidP="00192FBA">
      <w:r>
        <w:t>Recognise and describe the radiological appearances of pancreas calcification</w:t>
      </w:r>
    </w:p>
    <w:p w:rsidR="00192FBA" w:rsidRDefault="00192FBA" w:rsidP="00192FBA">
      <w:r>
        <w:t xml:space="preserve"> </w:t>
      </w:r>
      <w:r>
        <w:tab/>
      </w:r>
    </w:p>
    <w:p w:rsidR="00192FBA" w:rsidRDefault="00192FBA" w:rsidP="00192FBA">
      <w:r>
        <w:t>Recognise and describe the radiological appearances of ovarian calcification</w:t>
      </w:r>
    </w:p>
    <w:p w:rsidR="00192FBA" w:rsidRDefault="00192FBA" w:rsidP="00192FBA">
      <w:r>
        <w:t xml:space="preserve"> </w:t>
      </w:r>
      <w:r>
        <w:tab/>
      </w:r>
    </w:p>
    <w:p w:rsidR="00192FBA" w:rsidRDefault="00192FBA" w:rsidP="00192FBA">
      <w:r>
        <w:t>Recognise and describe the radiological appearances of uterine calcification</w:t>
      </w:r>
    </w:p>
    <w:p w:rsidR="00192FBA" w:rsidRDefault="00192FBA" w:rsidP="00192FBA">
      <w:r>
        <w:t xml:space="preserve"> </w:t>
      </w:r>
      <w:r>
        <w:tab/>
      </w:r>
    </w:p>
    <w:p w:rsidR="00192FBA" w:rsidRDefault="00192FBA" w:rsidP="00192FBA">
      <w:r>
        <w:t>Recognise and describe the radiological appearances of prostate calcification</w:t>
      </w:r>
    </w:p>
    <w:p w:rsidR="00192FBA" w:rsidRDefault="00192FBA" w:rsidP="00192FBA">
      <w:r>
        <w:t xml:space="preserve"> </w:t>
      </w:r>
      <w:r>
        <w:tab/>
      </w:r>
    </w:p>
    <w:p w:rsidR="00192FBA" w:rsidRDefault="00192FBA" w:rsidP="00192FBA">
      <w:r>
        <w:t>Recognise and describe the radiological appearances of Vascular structures (aorta branches, calcification, dilatation, IVC tributariesm portal venous system</w:t>
      </w:r>
    </w:p>
    <w:p w:rsidR="00192FBA" w:rsidRDefault="00192FBA" w:rsidP="00192FBA">
      <w:r>
        <w:t xml:space="preserve"> </w:t>
      </w:r>
      <w:r>
        <w:tab/>
      </w:r>
    </w:p>
    <w:p w:rsidR="00192FBA" w:rsidRDefault="00192FBA" w:rsidP="00192FBA">
      <w:r>
        <w:t>Recognise and describe the radiological appearances of skeletal abnormalities</w:t>
      </w:r>
    </w:p>
    <w:p w:rsidR="00192FBA" w:rsidRDefault="00192FBA" w:rsidP="00192FBA">
      <w:r>
        <w:t xml:space="preserve"> </w:t>
      </w:r>
      <w:r>
        <w:tab/>
      </w:r>
    </w:p>
    <w:p w:rsidR="00192FBA" w:rsidRDefault="00192FBA" w:rsidP="00192FBA">
      <w:r>
        <w:t>Recognise and describe the radiological appearances of abdominal wall lesions</w:t>
      </w:r>
    </w:p>
    <w:p w:rsidR="00192FBA" w:rsidRDefault="00192FBA" w:rsidP="00192FBA">
      <w:r>
        <w:t xml:space="preserve"> </w:t>
      </w:r>
      <w:r>
        <w:tab/>
      </w:r>
    </w:p>
    <w:p w:rsidR="00192FBA" w:rsidRDefault="00192FBA" w:rsidP="00192FBA">
      <w:r>
        <w:t>Discuss the most appropriate further investigation following the abdominal Xray</w:t>
      </w:r>
    </w:p>
    <w:p w:rsidR="00192FBA" w:rsidRDefault="00192FBA">
      <w:r>
        <w:br w:type="page"/>
      </w:r>
    </w:p>
    <w:p w:rsidR="00192FBA" w:rsidRDefault="00192FBA" w:rsidP="00192FBA">
      <w:r>
        <w:lastRenderedPageBreak/>
        <w:t>ROUTINE RADIOLOGICAL PROCEDURES</w:t>
      </w:r>
    </w:p>
    <w:p w:rsidR="00192FBA" w:rsidRDefault="00192FBA" w:rsidP="00192FBA">
      <w:r>
        <w:t>Describe the indications/contraindications of radiation exposure/ radiation protection theory, preparation, consent, how performed, patient stress, degree of invasion experienced by the patient.</w:t>
      </w:r>
    </w:p>
    <w:p w:rsidR="00192FBA" w:rsidRDefault="00192FBA" w:rsidP="00192FBA">
      <w:r>
        <w:t xml:space="preserve"> </w:t>
      </w:r>
      <w:r>
        <w:tab/>
      </w:r>
    </w:p>
    <w:p w:rsidR="00192FBA" w:rsidRDefault="00192FBA" w:rsidP="00192FBA">
      <w:r>
        <w:t>Describe the indications/contraindications of aftercare of commonly used radiological techniques including post biopsy observation</w:t>
      </w:r>
    </w:p>
    <w:p w:rsidR="00192FBA" w:rsidRDefault="00192FBA" w:rsidP="00192FBA">
      <w:r>
        <w:t xml:space="preserve"> </w:t>
      </w:r>
      <w:r>
        <w:tab/>
      </w:r>
    </w:p>
    <w:p w:rsidR="00192FBA" w:rsidRDefault="00192FBA" w:rsidP="00192FBA">
      <w:r>
        <w:t>Describe the indications/contraindications of chest imaging CXR, CT chest</w:t>
      </w:r>
    </w:p>
    <w:p w:rsidR="00192FBA" w:rsidRDefault="00192FBA" w:rsidP="00192FBA">
      <w:r>
        <w:t xml:space="preserve"> </w:t>
      </w:r>
      <w:r>
        <w:tab/>
      </w:r>
    </w:p>
    <w:p w:rsidR="00192FBA" w:rsidRDefault="00192FBA" w:rsidP="00192FBA">
      <w:r>
        <w:t>Describe the indications/contraindications of abdomen imaging (AXR, US, CT barium studiesswallow/meal/small bowel study/enema)</w:t>
      </w:r>
    </w:p>
    <w:p w:rsidR="00192FBA" w:rsidRDefault="00192FBA" w:rsidP="00192FBA">
      <w:r>
        <w:t xml:space="preserve"> </w:t>
      </w:r>
      <w:r>
        <w:tab/>
      </w:r>
    </w:p>
    <w:p w:rsidR="00192FBA" w:rsidRDefault="00192FBA" w:rsidP="00192FBA">
      <w:r>
        <w:t>Describe the indications/contraindications of IVU</w:t>
      </w:r>
    </w:p>
    <w:p w:rsidR="00192FBA" w:rsidRDefault="00192FBA" w:rsidP="00192FBA">
      <w:r>
        <w:t xml:space="preserve"> </w:t>
      </w:r>
      <w:r>
        <w:tab/>
      </w:r>
    </w:p>
    <w:p w:rsidR="00192FBA" w:rsidRDefault="00192FBA" w:rsidP="00192FBA">
      <w:r>
        <w:t>Describe the indications/contraindications of ERCP</w:t>
      </w:r>
    </w:p>
    <w:p w:rsidR="00192FBA" w:rsidRDefault="00192FBA" w:rsidP="00192FBA">
      <w:r>
        <w:t xml:space="preserve"> </w:t>
      </w:r>
      <w:r>
        <w:tab/>
      </w:r>
    </w:p>
    <w:p w:rsidR="00192FBA" w:rsidRDefault="00192FBA" w:rsidP="00192FBA">
      <w:r>
        <w:t>Describe the indications/contraindications of angiogram</w:t>
      </w:r>
    </w:p>
    <w:p w:rsidR="00192FBA" w:rsidRDefault="00192FBA" w:rsidP="00192FBA">
      <w:r>
        <w:t xml:space="preserve"> </w:t>
      </w:r>
      <w:r>
        <w:tab/>
      </w:r>
    </w:p>
    <w:p w:rsidR="00192FBA" w:rsidRDefault="00192FBA" w:rsidP="00192FBA">
      <w:r>
        <w:t>Describe the indications/contraindications of venogram</w:t>
      </w:r>
    </w:p>
    <w:p w:rsidR="00192FBA" w:rsidRDefault="00192FBA" w:rsidP="00192FBA">
      <w:r>
        <w:t xml:space="preserve"> </w:t>
      </w:r>
      <w:r>
        <w:tab/>
      </w:r>
    </w:p>
    <w:p w:rsidR="00192FBA" w:rsidRDefault="00192FBA" w:rsidP="00192FBA">
      <w:r>
        <w:t>Describe the indications/contraindications of neurological radiology (head CT MRI)</w:t>
      </w:r>
    </w:p>
    <w:p w:rsidR="00192FBA" w:rsidRDefault="00192FBA">
      <w:r>
        <w:br w:type="page"/>
      </w:r>
    </w:p>
    <w:p w:rsidR="00192FBA" w:rsidRDefault="00192FBA" w:rsidP="00192FBA">
      <w:r>
        <w:lastRenderedPageBreak/>
        <w:t>RENAL MEDICINE</w:t>
      </w:r>
    </w:p>
    <w:p w:rsidR="00192FBA" w:rsidRDefault="00192FBA" w:rsidP="00192FBA">
      <w:r>
        <w:t>RENAL FAILURE</w:t>
      </w:r>
    </w:p>
    <w:p w:rsidR="00192FBA" w:rsidRDefault="00192FBA" w:rsidP="00192FBA">
      <w:r w:rsidRPr="00192FBA">
        <w:t>Describe the normal functions of the kidneys. Classify renal failure into prerenal, renal and postrenal causes, outlining the pathology of the common diseases that may cause each type.</w:t>
      </w:r>
    </w:p>
    <w:p w:rsidR="00192FBA" w:rsidRDefault="00192FBA">
      <w:r>
        <w:br w:type="page"/>
      </w:r>
    </w:p>
    <w:p w:rsidR="00192FBA" w:rsidRDefault="00192FBA" w:rsidP="00192FBA">
      <w:r>
        <w:lastRenderedPageBreak/>
        <w:t>ACUTE RENAL FAILURE</w:t>
      </w:r>
    </w:p>
    <w:p w:rsidR="00192FBA" w:rsidRDefault="00192FBA" w:rsidP="00192FBA">
      <w:r>
        <w:t>Describe the clinical features of ARF and the concept and causes of Acute Kidney Injury (AKI) leading to ARF</w:t>
      </w:r>
    </w:p>
    <w:p w:rsidR="00192FBA" w:rsidRDefault="00192FBA" w:rsidP="00192FBA">
      <w:r>
        <w:t xml:space="preserve"> </w:t>
      </w:r>
      <w:r>
        <w:tab/>
      </w:r>
    </w:p>
    <w:p w:rsidR="00192FBA" w:rsidRDefault="00192FBA" w:rsidP="00192FBA">
      <w:r>
        <w:t>Discuss the associated electrolyte abnormalities and describe the management of life threatening hyperkalaemia.</w:t>
      </w:r>
    </w:p>
    <w:p w:rsidR="00192FBA" w:rsidRDefault="00192FBA" w:rsidP="00192FBA">
      <w:r>
        <w:t xml:space="preserve"> </w:t>
      </w:r>
      <w:r>
        <w:tab/>
      </w:r>
    </w:p>
    <w:p w:rsidR="00192FBA" w:rsidRDefault="00192FBA" w:rsidP="00192FBA">
      <w:r>
        <w:t>Describe the assessment of a patient with renal failure including fluid balance</w:t>
      </w:r>
    </w:p>
    <w:p w:rsidR="00192FBA" w:rsidRDefault="00192FBA" w:rsidP="00192FBA">
      <w:r>
        <w:t xml:space="preserve"> </w:t>
      </w:r>
      <w:r>
        <w:tab/>
      </w:r>
    </w:p>
    <w:p w:rsidR="00192FBA" w:rsidRDefault="00192FBA" w:rsidP="00192FBA">
      <w:r>
        <w:t>Outline the investigation of a patient with acute renal failure. Outline the principles of treatment. Outline the indications for referral for a specialist opinion/renal replacement therapy.</w:t>
      </w:r>
    </w:p>
    <w:p w:rsidR="00192FBA" w:rsidRDefault="00192FBA">
      <w:r>
        <w:br w:type="page"/>
      </w:r>
    </w:p>
    <w:p w:rsidR="00192FBA" w:rsidRDefault="00192FBA" w:rsidP="00192FBA">
      <w:r>
        <w:lastRenderedPageBreak/>
        <w:t>CHRONIC KIDNEY DISEASE</w:t>
      </w:r>
    </w:p>
    <w:p w:rsidR="00192FBA" w:rsidRDefault="00192FBA" w:rsidP="00192FBA">
      <w:r>
        <w:t>Describe the clinical features associated with chronic renal failure.</w:t>
      </w:r>
    </w:p>
    <w:p w:rsidR="00192FBA" w:rsidRDefault="00192FBA" w:rsidP="00192FBA">
      <w:r>
        <w:t xml:space="preserve"> </w:t>
      </w:r>
      <w:r>
        <w:tab/>
      </w:r>
    </w:p>
    <w:p w:rsidR="00192FBA" w:rsidRDefault="00192FBA" w:rsidP="00192FBA">
      <w:r>
        <w:t>Discuss the possible physical signs and investigation of a patient with chronic renal failure.</w:t>
      </w:r>
    </w:p>
    <w:p w:rsidR="00192FBA" w:rsidRDefault="00192FBA" w:rsidP="00192FBA">
      <w:r>
        <w:t xml:space="preserve"> </w:t>
      </w:r>
      <w:r>
        <w:tab/>
      </w:r>
    </w:p>
    <w:p w:rsidR="00192FBA" w:rsidRDefault="00192FBA" w:rsidP="00192FBA">
      <w:r>
        <w:t>List and outline the pathology of the common causes of chronic renal failure.</w:t>
      </w:r>
    </w:p>
    <w:p w:rsidR="00192FBA" w:rsidRDefault="00192FBA" w:rsidP="00192FBA">
      <w:r>
        <w:t xml:space="preserve"> </w:t>
      </w:r>
      <w:r>
        <w:tab/>
      </w:r>
    </w:p>
    <w:p w:rsidR="00192FBA" w:rsidRDefault="00192FBA" w:rsidP="00192FBA">
      <w:r>
        <w:t>Describe the assessment of CKD using estimated glomerular filtration rate (eGFR) and the five stages of CKD.</w:t>
      </w:r>
    </w:p>
    <w:p w:rsidR="00192FBA" w:rsidRDefault="00192FBA" w:rsidP="00192FBA">
      <w:r>
        <w:t xml:space="preserve"> </w:t>
      </w:r>
      <w:r>
        <w:tab/>
      </w:r>
    </w:p>
    <w:p w:rsidR="00192FBA" w:rsidRDefault="00192FBA" w:rsidP="00192FBA">
      <w:r>
        <w:t>Describe the morphology and pathological consequences of pyelonephritis, interstitial nephritis, polycystic kidney disease, hypertensive renal damage and obstructive uropathy to the kidney.</w:t>
      </w:r>
    </w:p>
    <w:p w:rsidR="00192FBA" w:rsidRDefault="00192FBA" w:rsidP="00192FBA">
      <w:r>
        <w:t xml:space="preserve"> </w:t>
      </w:r>
      <w:r>
        <w:tab/>
      </w:r>
    </w:p>
    <w:p w:rsidR="00192FBA" w:rsidRDefault="00192FBA" w:rsidP="00192FBA">
      <w:r>
        <w:t>Discuss the effect of chronic renal failure on blood and bone based on disturbance of normal renal function. Outline the treatment options and discuss the indications for dialysis. Outline the options for anaemia management and the principles of managing renal bone disease</w:t>
      </w:r>
    </w:p>
    <w:p w:rsidR="00192FBA" w:rsidRDefault="00192FBA" w:rsidP="00192FBA">
      <w:r>
        <w:t xml:space="preserve"> </w:t>
      </w:r>
      <w:r>
        <w:tab/>
      </w:r>
    </w:p>
    <w:p w:rsidR="00192FBA" w:rsidRDefault="00192FBA" w:rsidP="00192FBA">
      <w:r>
        <w:t>Outline the different forms of renal replacement therapy.</w:t>
      </w:r>
    </w:p>
    <w:p w:rsidR="00192FBA" w:rsidRDefault="00192FBA" w:rsidP="00192FBA">
      <w:r>
        <w:t xml:space="preserve"> </w:t>
      </w:r>
      <w:r>
        <w:tab/>
      </w:r>
    </w:p>
    <w:p w:rsidR="00192FBA" w:rsidRDefault="00192FBA" w:rsidP="00192FBA">
      <w:r>
        <w:t>Describe the effect of declining renal function on drug clearance and discuss the need to adjust doses according to British National Formulary (BNF) guidelines.</w:t>
      </w:r>
    </w:p>
    <w:p w:rsidR="00192FBA" w:rsidRDefault="00192FBA">
      <w:r>
        <w:br w:type="page"/>
      </w:r>
    </w:p>
    <w:p w:rsidR="00192FBA" w:rsidRDefault="00192FBA" w:rsidP="00192FBA">
      <w:r>
        <w:lastRenderedPageBreak/>
        <w:t>NEPHROTIC SYNDROME</w:t>
      </w:r>
    </w:p>
    <w:p w:rsidR="00192FBA" w:rsidRDefault="00192FBA" w:rsidP="00192FBA">
      <w:r>
        <w:t>Define the nephrotic syndrome and describe its relationship to conditions causing abnormal proteinuria</w:t>
      </w:r>
    </w:p>
    <w:p w:rsidR="00192FBA" w:rsidRDefault="00192FBA" w:rsidP="00192FBA">
      <w:r>
        <w:t xml:space="preserve"> </w:t>
      </w:r>
      <w:r>
        <w:tab/>
      </w:r>
    </w:p>
    <w:p w:rsidR="00192FBA" w:rsidRDefault="00192FBA" w:rsidP="00192FBA">
      <w:r>
        <w:t>List the three main primary renal causes and outline briefly the key pathological features.</w:t>
      </w:r>
    </w:p>
    <w:p w:rsidR="00192FBA" w:rsidRDefault="00192FBA" w:rsidP="00192FBA">
      <w:r>
        <w:t xml:space="preserve"> </w:t>
      </w:r>
      <w:r>
        <w:tab/>
      </w:r>
    </w:p>
    <w:p w:rsidR="00192FBA" w:rsidRDefault="00192FBA" w:rsidP="00192FBA">
      <w:r>
        <w:t>List secondary causes and outline investigations necessary to confirm the diagnosis</w:t>
      </w:r>
    </w:p>
    <w:p w:rsidR="00192FBA" w:rsidRDefault="00192FBA" w:rsidP="00192FBA">
      <w:r>
        <w:t xml:space="preserve"> </w:t>
      </w:r>
      <w:r>
        <w:tab/>
      </w:r>
    </w:p>
    <w:p w:rsidR="00192FBA" w:rsidRDefault="00192FBA" w:rsidP="00192FBA">
      <w:r>
        <w:t>Outline the investigation necessary to confirm the diagnosis.</w:t>
      </w:r>
    </w:p>
    <w:p w:rsidR="00192FBA" w:rsidRDefault="00192FBA" w:rsidP="00192FBA">
      <w:r>
        <w:t xml:space="preserve"> </w:t>
      </w:r>
      <w:r>
        <w:tab/>
      </w:r>
    </w:p>
    <w:p w:rsidR="00192FBA" w:rsidRDefault="00192FBA" w:rsidP="00192FBA">
      <w:r>
        <w:t>Outline the treatment including the need for diuretics and a lowsalt diet.</w:t>
      </w:r>
    </w:p>
    <w:p w:rsidR="00192FBA" w:rsidRDefault="00192FBA">
      <w:r>
        <w:br w:type="page"/>
      </w:r>
    </w:p>
    <w:p w:rsidR="00192FBA" w:rsidRDefault="00192FBA" w:rsidP="00192FBA">
      <w:r>
        <w:lastRenderedPageBreak/>
        <w:t>GLOMERULONEPHRITIS</w:t>
      </w:r>
    </w:p>
    <w:p w:rsidR="00192FBA" w:rsidRDefault="00192FBA" w:rsidP="00192FBA">
      <w:r>
        <w:t>Describe the clinical presentation of glomerulonephritis.</w:t>
      </w:r>
    </w:p>
    <w:p w:rsidR="00192FBA" w:rsidRDefault="00192FBA" w:rsidP="00192FBA">
      <w:r>
        <w:t xml:space="preserve"> </w:t>
      </w:r>
      <w:r>
        <w:tab/>
      </w:r>
    </w:p>
    <w:p w:rsidR="00192FBA" w:rsidRDefault="00192FBA" w:rsidP="00192FBA">
      <w:r>
        <w:t>Outline the main pathological processes affecting the glomerulus.</w:t>
      </w:r>
    </w:p>
    <w:p w:rsidR="00192FBA" w:rsidRDefault="00192FBA" w:rsidP="00192FBA">
      <w:r>
        <w:t xml:space="preserve"> </w:t>
      </w:r>
      <w:r>
        <w:tab/>
      </w:r>
    </w:p>
    <w:p w:rsidR="00192FBA" w:rsidRDefault="00192FBA" w:rsidP="00192FBA">
      <w:r>
        <w:t>Outline the investigation necessary to confirm the diagnosis and outline the treatment options including the role of immunosuppressive therapy for some forms of GN.</w:t>
      </w:r>
    </w:p>
    <w:p w:rsidR="00192FBA" w:rsidRDefault="00192FBA">
      <w:r>
        <w:br w:type="page"/>
      </w:r>
    </w:p>
    <w:p w:rsidR="00192FBA" w:rsidRDefault="00192FBA" w:rsidP="00192FBA">
      <w:r>
        <w:lastRenderedPageBreak/>
        <w:t>UPPER URINARY TRACT INFECTION</w:t>
      </w:r>
    </w:p>
    <w:p w:rsidR="00192FBA" w:rsidRDefault="00192FBA" w:rsidP="00192FBA">
      <w:r>
        <w:t>Describe the pathological features and complications of acute and chronic pyelonephritis</w:t>
      </w:r>
    </w:p>
    <w:p w:rsidR="00192FBA" w:rsidRDefault="00192FBA" w:rsidP="00192FBA">
      <w:r>
        <w:t xml:space="preserve"> </w:t>
      </w:r>
      <w:r>
        <w:tab/>
      </w:r>
    </w:p>
    <w:p w:rsidR="00192FBA" w:rsidRDefault="00192FBA" w:rsidP="00192FBA">
      <w:r>
        <w:t>Describe the symptoms and signs of urinary tract infection including the factors that may predispose to urinary tract infection.</w:t>
      </w:r>
    </w:p>
    <w:p w:rsidR="00192FBA" w:rsidRDefault="00192FBA" w:rsidP="00192FBA">
      <w:r>
        <w:t xml:space="preserve"> </w:t>
      </w:r>
      <w:r>
        <w:tab/>
      </w:r>
    </w:p>
    <w:p w:rsidR="00192FBA" w:rsidRDefault="00192FBA" w:rsidP="00192FBA">
      <w:r>
        <w:t>Describe the investigation of a patient with a suspected infection</w:t>
      </w:r>
    </w:p>
    <w:p w:rsidR="00192FBA" w:rsidRDefault="00192FBA" w:rsidP="00192FBA">
      <w:r>
        <w:t xml:space="preserve"> </w:t>
      </w:r>
      <w:r>
        <w:tab/>
      </w:r>
    </w:p>
    <w:p w:rsidR="00192FBA" w:rsidRDefault="00192FBA" w:rsidP="00192FBA">
      <w:r>
        <w:t>Discuss the general treatment measures and suitable antibiotic regimens for treatment.</w:t>
      </w:r>
    </w:p>
    <w:p w:rsidR="00192FBA" w:rsidRDefault="00192FBA">
      <w:r>
        <w:br w:type="page"/>
      </w:r>
    </w:p>
    <w:p w:rsidR="00192FBA" w:rsidRDefault="00192FBA" w:rsidP="00192FBA">
      <w:r>
        <w:lastRenderedPageBreak/>
        <w:t>OBSTRUCTIVE AND NEOPLASTIC CONDITIONS OF THE URINARY TRACT</w:t>
      </w:r>
    </w:p>
    <w:p w:rsidR="00192FBA" w:rsidRDefault="00192FBA" w:rsidP="00192FBA">
      <w:r>
        <w:t>Describe the causes, symptoms and signs of acute and chronic ureteric obstruction and discuss their management.</w:t>
      </w:r>
    </w:p>
    <w:p w:rsidR="00192FBA" w:rsidRDefault="00192FBA" w:rsidP="00192FBA">
      <w:r>
        <w:t xml:space="preserve"> </w:t>
      </w:r>
      <w:r>
        <w:tab/>
      </w:r>
    </w:p>
    <w:p w:rsidR="00192FBA" w:rsidRDefault="00192FBA" w:rsidP="00192FBA">
      <w:r>
        <w:t>Discuss the aetiology and presentation of calculi in the kidney and ureter. Describe how renal stones are treated including use of nonoperative methods of treatment.</w:t>
      </w:r>
    </w:p>
    <w:p w:rsidR="00192FBA" w:rsidRDefault="00192FBA" w:rsidP="00192FBA">
      <w:r>
        <w:t xml:space="preserve"> </w:t>
      </w:r>
      <w:r>
        <w:tab/>
      </w:r>
    </w:p>
    <w:p w:rsidR="00192FBA" w:rsidRDefault="00192FBA" w:rsidP="00192FBA">
      <w:r>
        <w:t>Describe the presenting clinical features of renal cell carcinoma, Wilm's tumour, transitional cell carcinoma or the renal pelvis and renal cysts. Outline the natural history of each together with the main options used in management.</w:t>
      </w:r>
    </w:p>
    <w:p w:rsidR="00192FBA" w:rsidRDefault="00192FBA">
      <w:r>
        <w:br w:type="page"/>
      </w:r>
    </w:p>
    <w:p w:rsidR="00192FBA" w:rsidRDefault="00192FBA" w:rsidP="00192FBA">
      <w:r>
        <w:lastRenderedPageBreak/>
        <w:t>THE BLADDER AND PROSTATE</w:t>
      </w:r>
    </w:p>
    <w:p w:rsidR="00192FBA" w:rsidRDefault="00192FBA" w:rsidP="00192FBA">
      <w:r>
        <w:t>Discuss the management of trauma to the bladder (both accidental and surgical).</w:t>
      </w:r>
    </w:p>
    <w:p w:rsidR="00192FBA" w:rsidRDefault="00192FBA" w:rsidP="00192FBA">
      <w:r>
        <w:t xml:space="preserve"> </w:t>
      </w:r>
      <w:r>
        <w:tab/>
      </w:r>
    </w:p>
    <w:p w:rsidR="00192FBA" w:rsidRDefault="00192FBA" w:rsidP="00192FBA">
      <w:r>
        <w:t>Describe the diagnosis and management of bladder calculi.</w:t>
      </w:r>
    </w:p>
    <w:p w:rsidR="00192FBA" w:rsidRDefault="00192FBA" w:rsidP="00192FBA">
      <w:r>
        <w:t xml:space="preserve"> </w:t>
      </w:r>
      <w:r>
        <w:tab/>
      </w:r>
    </w:p>
    <w:p w:rsidR="00192FBA" w:rsidRDefault="00192FBA" w:rsidP="00192FBA">
      <w:r>
        <w:t>Describe the pathology, clinical presenting features, diagnosis, management and followup of transitional cell carcinoma of the bladder.</w:t>
      </w:r>
    </w:p>
    <w:p w:rsidR="00192FBA" w:rsidRDefault="00192FBA" w:rsidP="00192FBA">
      <w:r>
        <w:t xml:space="preserve"> </w:t>
      </w:r>
      <w:r>
        <w:tab/>
      </w:r>
    </w:p>
    <w:p w:rsidR="00192FBA" w:rsidRDefault="00192FBA" w:rsidP="00192FBA">
      <w:r>
        <w:t>Discuss outlet obstruction of the bladder and list the main causes including mechanical and neurological causes.</w:t>
      </w:r>
    </w:p>
    <w:p w:rsidR="00192FBA" w:rsidRDefault="00192FBA" w:rsidP="00192FBA">
      <w:r>
        <w:t xml:space="preserve"> </w:t>
      </w:r>
      <w:r>
        <w:tab/>
      </w:r>
    </w:p>
    <w:p w:rsidR="00192FBA" w:rsidRDefault="00192FBA" w:rsidP="00192FBA">
      <w:r>
        <w:t>Describe the clinical presenting features, diagnosis and management of benign prostatic hyperplasia and outline possible complications.</w:t>
      </w:r>
    </w:p>
    <w:p w:rsidR="00192FBA" w:rsidRDefault="00192FBA" w:rsidP="00192FBA">
      <w:r>
        <w:t xml:space="preserve"> </w:t>
      </w:r>
      <w:r>
        <w:tab/>
      </w:r>
    </w:p>
    <w:p w:rsidR="00192FBA" w:rsidRDefault="00192FBA" w:rsidP="00192FBA">
      <w:r>
        <w:t>Discuss the diagnosis of bladder infection outlining the importance of confirming significant bacteriuria (&gt;100,000 organisms/ml) and the importance of white cells in the urine.</w:t>
      </w:r>
    </w:p>
    <w:p w:rsidR="00192FBA" w:rsidRDefault="00192FBA" w:rsidP="00192FBA">
      <w:r>
        <w:t xml:space="preserve"> </w:t>
      </w:r>
      <w:r>
        <w:tab/>
      </w:r>
    </w:p>
    <w:p w:rsidR="00192FBA" w:rsidRDefault="00192FBA" w:rsidP="00192FBA">
      <w:r>
        <w:t>Discuss the management of bladder infections.</w:t>
      </w:r>
    </w:p>
    <w:p w:rsidR="00192FBA" w:rsidRDefault="00192FBA" w:rsidP="00192FBA">
      <w:r>
        <w:t xml:space="preserve"> </w:t>
      </w:r>
      <w:r>
        <w:tab/>
      </w:r>
    </w:p>
    <w:p w:rsidR="00192FBA" w:rsidRDefault="00192FBA" w:rsidP="00192FBA">
      <w:r>
        <w:t>Discuss the clinical presenting features, staging, pathology, natural history and clinical management of carcinoma of the prostate including a description of hormonal manipulation.</w:t>
      </w:r>
    </w:p>
    <w:p w:rsidR="00192FBA" w:rsidRDefault="00192FBA">
      <w:r>
        <w:br w:type="page"/>
      </w:r>
    </w:p>
    <w:p w:rsidR="00192FBA" w:rsidRDefault="00192FBA" w:rsidP="00192FBA">
      <w:r>
        <w:lastRenderedPageBreak/>
        <w:t>THE URETHRA, PENIS AND SCROTUM</w:t>
      </w:r>
    </w:p>
    <w:p w:rsidR="00192FBA" w:rsidRDefault="00192FBA" w:rsidP="00192FBA">
      <w:r>
        <w:t>Discuss the clinical presenting features, diagnosis and management of urethritis and the urethral syndrome. Discuss clinical implications for those causes which can be sexually transmitted..</w:t>
      </w:r>
    </w:p>
    <w:p w:rsidR="00192FBA" w:rsidRDefault="00192FBA" w:rsidP="00192FBA">
      <w:r>
        <w:t xml:space="preserve"> </w:t>
      </w:r>
      <w:r>
        <w:tab/>
      </w:r>
    </w:p>
    <w:p w:rsidR="00192FBA" w:rsidRDefault="00192FBA" w:rsidP="00192FBA">
      <w:r>
        <w:t>Outline the management of trauma to the urethra.</w:t>
      </w:r>
    </w:p>
    <w:p w:rsidR="00192FBA" w:rsidRDefault="00192FBA" w:rsidP="00192FBA">
      <w:r>
        <w:t xml:space="preserve"> </w:t>
      </w:r>
      <w:r>
        <w:tab/>
      </w:r>
    </w:p>
    <w:p w:rsidR="00192FBA" w:rsidRDefault="00192FBA" w:rsidP="00192FBA">
      <w:r>
        <w:t>Describe the aetiology, clinical presenting features and management of a urethral stricture.</w:t>
      </w:r>
    </w:p>
    <w:p w:rsidR="00192FBA" w:rsidRDefault="00192FBA" w:rsidP="00192FBA">
      <w:r>
        <w:t xml:space="preserve"> </w:t>
      </w:r>
      <w:r>
        <w:tab/>
      </w:r>
    </w:p>
    <w:p w:rsidR="00192FBA" w:rsidRDefault="00192FBA" w:rsidP="00192FBA">
      <w:r>
        <w:t>Describe the pathology, presentation and management of phimosis, paraphimosis; priapism; Peyronie's disease; carcinoma of the penis; varicocoele, hydrocoele, epididymal cyst</w:t>
      </w:r>
    </w:p>
    <w:p w:rsidR="00192FBA" w:rsidRDefault="00192FBA" w:rsidP="00192FBA">
      <w:r>
        <w:t xml:space="preserve"> </w:t>
      </w:r>
      <w:r>
        <w:tab/>
      </w:r>
    </w:p>
    <w:p w:rsidR="00192FBA" w:rsidRDefault="00192FBA" w:rsidP="00192FBA">
      <w:r>
        <w:t>Outline the cause of nondescent and maldescent of the testis, the risks of this condition and its management.</w:t>
      </w:r>
    </w:p>
    <w:p w:rsidR="00192FBA" w:rsidRDefault="00192FBA" w:rsidP="00192FBA">
      <w:r>
        <w:t xml:space="preserve"> </w:t>
      </w:r>
      <w:r>
        <w:tab/>
      </w:r>
    </w:p>
    <w:p w:rsidR="00192FBA" w:rsidRDefault="00192FBA" w:rsidP="00192FBA">
      <w:r>
        <w:t>Discuss the pathology, clinical presenting features, diagnosis and management of torsion of the testis and epididymoorchitis.</w:t>
      </w:r>
    </w:p>
    <w:p w:rsidR="00192FBA" w:rsidRDefault="00192FBA" w:rsidP="00192FBA">
      <w:r>
        <w:t xml:space="preserve"> </w:t>
      </w:r>
      <w:r>
        <w:tab/>
      </w:r>
    </w:p>
    <w:p w:rsidR="00192FBA" w:rsidRDefault="00192FBA" w:rsidP="00192FBA">
      <w:r>
        <w:t>Outline the pathological classification of the common tumours of the testis and their biological behaviour. Outline the investigation and management of seminoma and teratoma of the testis.</w:t>
      </w:r>
    </w:p>
    <w:p w:rsidR="00192FBA" w:rsidRDefault="00192FBA" w:rsidP="00192FBA">
      <w:r>
        <w:t xml:space="preserve"> </w:t>
      </w:r>
      <w:r>
        <w:tab/>
      </w:r>
    </w:p>
    <w:p w:rsidR="00192FBA" w:rsidRDefault="00192FBA" w:rsidP="00192FBA">
      <w:r>
        <w:t>Outline the causes of male erectile dysfunction, list screening investigations, and list the available treatments</w:t>
      </w:r>
    </w:p>
    <w:p w:rsidR="00192FBA" w:rsidRDefault="00192FBA">
      <w:r>
        <w:br w:type="page"/>
      </w:r>
    </w:p>
    <w:p w:rsidR="00192FBA" w:rsidRDefault="00192FBA" w:rsidP="00192FBA">
      <w:r>
        <w:lastRenderedPageBreak/>
        <w:t>KIDNEY TRANSPLANTATION</w:t>
      </w:r>
    </w:p>
    <w:p w:rsidR="00192FBA" w:rsidRDefault="00192FBA" w:rsidP="00192FBA">
      <w:r>
        <w:t>Outline the indications for transplantation in patients with chronic renal failure.</w:t>
      </w:r>
    </w:p>
    <w:p w:rsidR="00192FBA" w:rsidRDefault="00192FBA" w:rsidP="00192FBA">
      <w:r>
        <w:t xml:space="preserve"> </w:t>
      </w:r>
      <w:r>
        <w:tab/>
      </w:r>
    </w:p>
    <w:p w:rsidR="00192FBA" w:rsidRDefault="00192FBA" w:rsidP="00192FBA">
      <w:r>
        <w:t>Outline the complications of this procedure and the need for immunosuppressive therapy following surgery.</w:t>
      </w:r>
    </w:p>
    <w:p w:rsidR="00192FBA" w:rsidRDefault="00192FBA" w:rsidP="00192FBA">
      <w:r>
        <w:t xml:space="preserve"> </w:t>
      </w:r>
      <w:r>
        <w:tab/>
      </w:r>
    </w:p>
    <w:p w:rsidR="000F4C8A" w:rsidRDefault="00192FBA" w:rsidP="00192FBA">
      <w:r>
        <w:t>Outline the moral and ethical issues associated with renal transplantation.</w:t>
      </w:r>
    </w:p>
    <w:p w:rsidR="000F4C8A" w:rsidRDefault="000F4C8A">
      <w:r>
        <w:br w:type="page"/>
      </w:r>
    </w:p>
    <w:p w:rsidR="000F4C8A" w:rsidRDefault="000F4C8A" w:rsidP="00192FBA">
      <w:r>
        <w:lastRenderedPageBreak/>
        <w:t>RESPIRATORY MEDICINE</w:t>
      </w:r>
    </w:p>
    <w:p w:rsidR="00192FBA" w:rsidRDefault="000F4C8A" w:rsidP="00192FBA">
      <w:r>
        <w:t>ASTHMA</w:t>
      </w:r>
    </w:p>
    <w:p w:rsidR="000F4C8A" w:rsidRDefault="000F4C8A" w:rsidP="000F4C8A">
      <w:r>
        <w:tab/>
      </w:r>
    </w:p>
    <w:p w:rsidR="000F4C8A" w:rsidRDefault="000F4C8A" w:rsidP="000F4C8A">
      <w:r>
        <w:t>Define the classical features of asthma and outline common precipitants</w:t>
      </w:r>
    </w:p>
    <w:p w:rsidR="000F4C8A" w:rsidRDefault="000F4C8A" w:rsidP="000F4C8A">
      <w:r>
        <w:t xml:space="preserve"> </w:t>
      </w:r>
      <w:r>
        <w:tab/>
      </w:r>
    </w:p>
    <w:p w:rsidR="000F4C8A" w:rsidRDefault="000F4C8A" w:rsidP="000F4C8A">
      <w:r>
        <w:t>Discuss the importance of identifying occupational asthma.</w:t>
      </w:r>
    </w:p>
    <w:p w:rsidR="000F4C8A" w:rsidRDefault="000F4C8A" w:rsidP="000F4C8A">
      <w:r>
        <w:t xml:space="preserve"> </w:t>
      </w:r>
      <w:r>
        <w:tab/>
      </w:r>
    </w:p>
    <w:p w:rsidR="000F4C8A" w:rsidRDefault="000F4C8A" w:rsidP="000F4C8A">
      <w:r>
        <w:t>Classify asthma and discuss the characteristics of a typical patient who is likely to present with each type.</w:t>
      </w:r>
    </w:p>
    <w:p w:rsidR="000F4C8A" w:rsidRDefault="000F4C8A" w:rsidP="000F4C8A">
      <w:r>
        <w:t xml:space="preserve"> </w:t>
      </w:r>
      <w:r>
        <w:tab/>
      </w:r>
    </w:p>
    <w:p w:rsidR="000F4C8A" w:rsidRDefault="000F4C8A" w:rsidP="000F4C8A">
      <w:r>
        <w:t>Describe the morphology and pathological consequences of asthma.</w:t>
      </w:r>
    </w:p>
    <w:p w:rsidR="000F4C8A" w:rsidRDefault="000F4C8A" w:rsidP="000F4C8A">
      <w:r>
        <w:t xml:space="preserve"> </w:t>
      </w:r>
      <w:r>
        <w:tab/>
      </w:r>
    </w:p>
    <w:p w:rsidR="000F4C8A" w:rsidRDefault="000F4C8A" w:rsidP="000F4C8A">
      <w:r>
        <w:t>Describe the clinical features of acute asthma and the blood gas abnormalities associated with acute severe asthma.</w:t>
      </w:r>
    </w:p>
    <w:p w:rsidR="000F4C8A" w:rsidRDefault="000F4C8A" w:rsidP="000F4C8A">
      <w:r>
        <w:t xml:space="preserve"> </w:t>
      </w:r>
      <w:r>
        <w:tab/>
      </w:r>
    </w:p>
    <w:p w:rsidR="000F4C8A" w:rsidRDefault="000F4C8A" w:rsidP="000F4C8A">
      <w:r>
        <w:t>List and recognise clinical indices of asthma severity.</w:t>
      </w:r>
    </w:p>
    <w:p w:rsidR="000F4C8A" w:rsidRDefault="000F4C8A" w:rsidP="000F4C8A">
      <w:r>
        <w:t xml:space="preserve"> </w:t>
      </w:r>
      <w:r>
        <w:tab/>
      </w:r>
    </w:p>
    <w:p w:rsidR="000F4C8A" w:rsidRDefault="000F4C8A" w:rsidP="000F4C8A">
      <w:r>
        <w:t>Describe the stepped approach to treatment of an acute asthma attack and create a management plan for a patient presenting with acute asthma</w:t>
      </w:r>
    </w:p>
    <w:p w:rsidR="000F4C8A" w:rsidRDefault="000F4C8A" w:rsidP="000F4C8A">
      <w:r>
        <w:t xml:space="preserve"> </w:t>
      </w:r>
      <w:r>
        <w:tab/>
      </w:r>
    </w:p>
    <w:p w:rsidR="000F4C8A" w:rsidRDefault="000F4C8A" w:rsidP="000F4C8A">
      <w:r>
        <w:t>Describe the mechanisms of actions of the main drugs used to treat asthma</w:t>
      </w:r>
    </w:p>
    <w:p w:rsidR="000F4C8A" w:rsidRDefault="000F4C8A">
      <w:r>
        <w:br w:type="page"/>
      </w:r>
    </w:p>
    <w:p w:rsidR="000F4C8A" w:rsidRDefault="000F4C8A" w:rsidP="000F4C8A">
      <w:r>
        <w:lastRenderedPageBreak/>
        <w:t>COPD</w:t>
      </w:r>
    </w:p>
    <w:p w:rsidR="000F4C8A" w:rsidRDefault="000F4C8A" w:rsidP="000F4C8A">
      <w:r>
        <w:t>Define the term chronic obstructive pulmonary disease (COPD) and describe the pathology underlying COPD, list recognised risk factors</w:t>
      </w:r>
    </w:p>
    <w:p w:rsidR="000F4C8A" w:rsidRDefault="000F4C8A" w:rsidP="000F4C8A">
      <w:r>
        <w:t xml:space="preserve"> </w:t>
      </w:r>
      <w:r>
        <w:tab/>
      </w:r>
    </w:p>
    <w:p w:rsidR="000F4C8A" w:rsidRDefault="000F4C8A" w:rsidP="000F4C8A">
      <w:r>
        <w:t>Describe the typical history of a patient with COPD including complications and clinical features of acute presentations</w:t>
      </w:r>
    </w:p>
    <w:p w:rsidR="000F4C8A" w:rsidRDefault="000F4C8A" w:rsidP="000F4C8A">
      <w:r>
        <w:t xml:space="preserve"> </w:t>
      </w:r>
      <w:r>
        <w:tab/>
      </w:r>
    </w:p>
    <w:p w:rsidR="000F4C8A" w:rsidRDefault="000F4C8A" w:rsidP="000F4C8A">
      <w:r>
        <w:t>Describe a management plan for patients with stable COPD and those who present with an acute complication of COPD</w:t>
      </w:r>
    </w:p>
    <w:p w:rsidR="000F4C8A" w:rsidRDefault="000F4C8A" w:rsidP="000F4C8A">
      <w:r>
        <w:t xml:space="preserve"> </w:t>
      </w:r>
      <w:r>
        <w:tab/>
      </w:r>
    </w:p>
    <w:p w:rsidR="000F4C8A" w:rsidRDefault="000F4C8A" w:rsidP="000F4C8A">
      <w:r>
        <w:t>Describe and interpret relevant investigations in a patient with suspected COPD</w:t>
      </w:r>
    </w:p>
    <w:p w:rsidR="000F4C8A" w:rsidRDefault="000F4C8A" w:rsidP="000F4C8A">
      <w:r>
        <w:t xml:space="preserve"> </w:t>
      </w:r>
      <w:r>
        <w:tab/>
      </w:r>
    </w:p>
    <w:p w:rsidR="000F4C8A" w:rsidRDefault="000F4C8A" w:rsidP="000F4C8A">
      <w:r>
        <w:t>Discuss smoking cessation methods</w:t>
      </w:r>
    </w:p>
    <w:p w:rsidR="000F4C8A" w:rsidRDefault="000F4C8A" w:rsidP="000F4C8A">
      <w:r>
        <w:t xml:space="preserve"> </w:t>
      </w:r>
      <w:r>
        <w:tab/>
      </w:r>
    </w:p>
    <w:p w:rsidR="000F4C8A" w:rsidRDefault="000F4C8A" w:rsidP="000F4C8A">
      <w:r>
        <w:t>Discuss the importance of monitored oxygen therapy in treatment and the indications for assisted ventilation, outlining how this is undertaken.</w:t>
      </w:r>
    </w:p>
    <w:p w:rsidR="000F4C8A" w:rsidRDefault="000F4C8A">
      <w:r>
        <w:br w:type="page"/>
      </w:r>
    </w:p>
    <w:p w:rsidR="000F4C8A" w:rsidRDefault="000F4C8A" w:rsidP="000F4C8A">
      <w:r>
        <w:lastRenderedPageBreak/>
        <w:t>BRONCHIECTASIS</w:t>
      </w:r>
    </w:p>
    <w:p w:rsidR="000F4C8A" w:rsidRDefault="000F4C8A" w:rsidP="000F4C8A">
      <w:r>
        <w:t>Describe the typical history of a patient with bronchiectasis and describe how it differs from COPD</w:t>
      </w:r>
    </w:p>
    <w:p w:rsidR="000F4C8A" w:rsidRDefault="000F4C8A" w:rsidP="000F4C8A">
      <w:r>
        <w:t xml:space="preserve"> </w:t>
      </w:r>
      <w:r>
        <w:tab/>
      </w:r>
    </w:p>
    <w:p w:rsidR="000F4C8A" w:rsidRDefault="000F4C8A" w:rsidP="000F4C8A">
      <w:r>
        <w:t>List recognised risk factors and outline the morphology and pathological consequences of bronchiectasis</w:t>
      </w:r>
    </w:p>
    <w:p w:rsidR="000F4C8A" w:rsidRDefault="000F4C8A" w:rsidP="000F4C8A">
      <w:r>
        <w:t xml:space="preserve"> </w:t>
      </w:r>
      <w:r>
        <w:tab/>
      </w:r>
    </w:p>
    <w:p w:rsidR="000F4C8A" w:rsidRDefault="000F4C8A" w:rsidP="000F4C8A">
      <w:r>
        <w:t>Outline the investigations of a patient with suspected bronchiectasis and discuss treatment with postural drainage and physiotherapy and antibiotics for infective exacerbation.</w:t>
      </w:r>
    </w:p>
    <w:p w:rsidR="000F4C8A" w:rsidRDefault="000F4C8A">
      <w:r>
        <w:br w:type="page"/>
      </w:r>
    </w:p>
    <w:p w:rsidR="000F4C8A" w:rsidRDefault="000F4C8A" w:rsidP="000F4C8A">
      <w:r>
        <w:lastRenderedPageBreak/>
        <w:t>CYSTIC FIBROSIS</w:t>
      </w:r>
    </w:p>
    <w:p w:rsidR="000F4C8A" w:rsidRDefault="000F4C8A" w:rsidP="000F4C8A">
      <w:r>
        <w:t>Describe the clinical presentation of a patient with cystic fibrosis with respect to disease of the lung and pancreas; and describe its inheritance.</w:t>
      </w:r>
    </w:p>
    <w:p w:rsidR="000F4C8A" w:rsidRDefault="000F4C8A" w:rsidP="000F4C8A">
      <w:r>
        <w:t xml:space="preserve"> </w:t>
      </w:r>
      <w:r>
        <w:tab/>
      </w:r>
    </w:p>
    <w:p w:rsidR="000F4C8A" w:rsidRDefault="000F4C8A" w:rsidP="000F4C8A">
      <w:r>
        <w:t>Describe pathological changes in the lungs and the natural history of disease in a typical patient</w:t>
      </w:r>
    </w:p>
    <w:p w:rsidR="000F4C8A" w:rsidRDefault="000F4C8A" w:rsidP="000F4C8A">
      <w:r>
        <w:t xml:space="preserve"> </w:t>
      </w:r>
      <w:r>
        <w:tab/>
      </w:r>
    </w:p>
    <w:p w:rsidR="000F4C8A" w:rsidRDefault="000F4C8A" w:rsidP="000F4C8A">
      <w:r>
        <w:t>Outline the nonrespiratory manifestations of cystic fibrosis</w:t>
      </w:r>
    </w:p>
    <w:p w:rsidR="000F4C8A" w:rsidRDefault="000F4C8A" w:rsidP="000F4C8A">
      <w:r>
        <w:t xml:space="preserve"> </w:t>
      </w:r>
      <w:r>
        <w:tab/>
      </w:r>
    </w:p>
    <w:p w:rsidR="000F4C8A" w:rsidRDefault="000F4C8A" w:rsidP="000F4C8A">
      <w:r>
        <w:t>List the usual organisms causing lung infection.</w:t>
      </w:r>
    </w:p>
    <w:p w:rsidR="000F4C8A" w:rsidRDefault="000F4C8A" w:rsidP="000F4C8A">
      <w:r>
        <w:t xml:space="preserve"> </w:t>
      </w:r>
      <w:r>
        <w:tab/>
      </w:r>
    </w:p>
    <w:p w:rsidR="000F4C8A" w:rsidRDefault="000F4C8A" w:rsidP="000F4C8A">
      <w:r>
        <w:t>Describe the main principles of treatment including physiotherapy, antibiotics, pancreatic enzymes DNAse, and lung transplantation.</w:t>
      </w:r>
    </w:p>
    <w:p w:rsidR="000F4C8A" w:rsidRDefault="000F4C8A">
      <w:r>
        <w:br w:type="page"/>
      </w:r>
    </w:p>
    <w:p w:rsidR="000F4C8A" w:rsidRDefault="000F4C8A" w:rsidP="000F4C8A">
      <w:r>
        <w:lastRenderedPageBreak/>
        <w:t>PNEUMONIA</w:t>
      </w:r>
    </w:p>
    <w:p w:rsidR="000F4C8A" w:rsidRDefault="000F4C8A" w:rsidP="000F4C8A">
      <w:r>
        <w:t>Describe the typical presentation of a patient with a communityacquired pneumonia and the features that identify severe pneumonia. Describe the role of CURB65 as a risk prediction tool. List the common pathogens causing communityacquired and hospitalacquired pneumonia and outline predisposing factors</w:t>
      </w:r>
    </w:p>
    <w:p w:rsidR="000F4C8A" w:rsidRDefault="000F4C8A" w:rsidP="000F4C8A">
      <w:r>
        <w:t xml:space="preserve"> </w:t>
      </w:r>
      <w:r>
        <w:tab/>
      </w:r>
    </w:p>
    <w:p w:rsidR="000F4C8A" w:rsidRDefault="000F4C8A" w:rsidP="000F4C8A">
      <w:r>
        <w:t>Describe the pathology of acute lobar pneumonia and bronchopneumonia.</w:t>
      </w:r>
    </w:p>
    <w:p w:rsidR="000F4C8A" w:rsidRDefault="000F4C8A" w:rsidP="000F4C8A">
      <w:r>
        <w:t xml:space="preserve"> </w:t>
      </w:r>
      <w:r>
        <w:tab/>
      </w:r>
    </w:p>
    <w:p w:rsidR="000F4C8A" w:rsidRDefault="000F4C8A" w:rsidP="000F4C8A">
      <w:r>
        <w:t>Describe the investigation of a patient presenting with a communityacquired pneumonia and interpret investigations</w:t>
      </w:r>
    </w:p>
    <w:p w:rsidR="000F4C8A" w:rsidRDefault="000F4C8A" w:rsidP="000F4C8A">
      <w:r>
        <w:t xml:space="preserve"> </w:t>
      </w:r>
      <w:r>
        <w:tab/>
      </w:r>
    </w:p>
    <w:p w:rsidR="000F4C8A" w:rsidRDefault="000F4C8A" w:rsidP="000F4C8A">
      <w:r>
        <w:t>Describe the complications of pneumonia including systemic sepsis,, lung abscess and empyema.</w:t>
      </w:r>
    </w:p>
    <w:p w:rsidR="000F4C8A" w:rsidRDefault="000F4C8A" w:rsidP="000F4C8A">
      <w:r>
        <w:t xml:space="preserve"> </w:t>
      </w:r>
      <w:r>
        <w:tab/>
      </w:r>
    </w:p>
    <w:p w:rsidR="000F4C8A" w:rsidRDefault="000F4C8A" w:rsidP="000F4C8A">
      <w:r>
        <w:t>Create a treatment plan including specification of observations, general supportive measures, appropriate antibiotic regimens, analgesia and physiotherapy.</w:t>
      </w:r>
    </w:p>
    <w:p w:rsidR="000F4C8A" w:rsidRDefault="000F4C8A" w:rsidP="000F4C8A">
      <w:r>
        <w:t xml:space="preserve"> </w:t>
      </w:r>
      <w:r>
        <w:tab/>
      </w:r>
    </w:p>
    <w:p w:rsidR="000F4C8A" w:rsidRDefault="000F4C8A" w:rsidP="000F4C8A">
      <w:r>
        <w:t>Outline clinical management during recovery, emphasising the need for radiological followup until the consolidation has cleared.</w:t>
      </w:r>
    </w:p>
    <w:p w:rsidR="000F4C8A" w:rsidRDefault="000F4C8A">
      <w:r>
        <w:br w:type="page"/>
      </w:r>
    </w:p>
    <w:p w:rsidR="000F4C8A" w:rsidRDefault="000F4C8A" w:rsidP="000F4C8A">
      <w:r>
        <w:lastRenderedPageBreak/>
        <w:t>TUBERCULOSIS</w:t>
      </w:r>
    </w:p>
    <w:p w:rsidR="000F4C8A" w:rsidRDefault="000F4C8A" w:rsidP="000F4C8A">
      <w:r>
        <w:t>Describe the process of infection by the tubercle bacillus together with the route of spread and discuss the presentation of postprimary tuberculosis from reactivation of infection. Outline common predisposing factors and outline the principles of treatment of confirmed cases and the principles of contact tracing</w:t>
      </w:r>
    </w:p>
    <w:p w:rsidR="000F4C8A" w:rsidRDefault="000F4C8A" w:rsidP="000F4C8A">
      <w:r>
        <w:t xml:space="preserve"> </w:t>
      </w:r>
      <w:r>
        <w:tab/>
      </w:r>
    </w:p>
    <w:p w:rsidR="000F4C8A" w:rsidRDefault="000F4C8A" w:rsidP="000F4C8A">
      <w:r>
        <w:t>Outline the investigation of a patient with suspected TB</w:t>
      </w:r>
    </w:p>
    <w:p w:rsidR="000F4C8A" w:rsidRDefault="000F4C8A" w:rsidP="000F4C8A">
      <w:r>
        <w:t xml:space="preserve"> </w:t>
      </w:r>
      <w:r>
        <w:tab/>
      </w:r>
    </w:p>
    <w:p w:rsidR="000F4C8A" w:rsidRDefault="000F4C8A" w:rsidP="000F4C8A">
      <w:r>
        <w:t>List the common sites of nonpulmonary TB infection and outline the pathological features</w:t>
      </w:r>
    </w:p>
    <w:p w:rsidR="000F4C8A" w:rsidRDefault="000F4C8A" w:rsidP="000F4C8A">
      <w:r>
        <w:t xml:space="preserve"> </w:t>
      </w:r>
      <w:r>
        <w:tab/>
      </w:r>
    </w:p>
    <w:p w:rsidR="000F4C8A" w:rsidRDefault="000F4C8A" w:rsidP="000F4C8A">
      <w:r>
        <w:t>Describe in broad outline treatment changes between 1930 and 1970 and the implications of this for current treatment.</w:t>
      </w:r>
    </w:p>
    <w:p w:rsidR="000F4C8A" w:rsidRDefault="000F4C8A" w:rsidP="000F4C8A">
      <w:r>
        <w:t xml:space="preserve"> </w:t>
      </w:r>
      <w:r>
        <w:tab/>
      </w:r>
    </w:p>
    <w:p w:rsidR="000F4C8A" w:rsidRDefault="000F4C8A" w:rsidP="000F4C8A">
      <w:r>
        <w:t>Describe the global picture of TB, its relation to the AIDS epidemic and the causes and consequences of multidrug resistant tuberculosis</w:t>
      </w:r>
    </w:p>
    <w:p w:rsidR="000F4C8A" w:rsidRDefault="000F4C8A">
      <w:r>
        <w:br w:type="page"/>
      </w:r>
    </w:p>
    <w:p w:rsidR="000F4C8A" w:rsidRDefault="000F4C8A" w:rsidP="000F4C8A">
      <w:r>
        <w:lastRenderedPageBreak/>
        <w:t>PNEUMOTHORAX</w:t>
      </w:r>
    </w:p>
    <w:p w:rsidR="000F4C8A" w:rsidRDefault="000F4C8A" w:rsidP="000F4C8A">
      <w:r>
        <w:t>Describe its typical clinical presentation and the recognised risk factors together with the underlying pathology and investigations.</w:t>
      </w:r>
    </w:p>
    <w:p w:rsidR="000F4C8A" w:rsidRDefault="000F4C8A" w:rsidP="000F4C8A">
      <w:r>
        <w:t xml:space="preserve"> </w:t>
      </w:r>
      <w:r>
        <w:tab/>
      </w:r>
    </w:p>
    <w:p w:rsidR="000F4C8A" w:rsidRDefault="000F4C8A" w:rsidP="000F4C8A">
      <w:r>
        <w:t>Distinguish between simple and tension pneumothorax including features that aid in recognition of critically ill patients presenting with a tension pneumothorax</w:t>
      </w:r>
    </w:p>
    <w:p w:rsidR="000F4C8A" w:rsidRDefault="000F4C8A" w:rsidP="000F4C8A">
      <w:r>
        <w:t xml:space="preserve"> </w:t>
      </w:r>
      <w:r>
        <w:tab/>
      </w:r>
    </w:p>
    <w:p w:rsidR="000F4C8A" w:rsidRDefault="000F4C8A" w:rsidP="000F4C8A">
      <w:r>
        <w:t>Describe treatment options including chest aspiration or intercostal underwater chest drain</w:t>
      </w:r>
    </w:p>
    <w:p w:rsidR="000F4C8A" w:rsidRDefault="000F4C8A" w:rsidP="000F4C8A">
      <w:r>
        <w:t xml:space="preserve"> </w:t>
      </w:r>
      <w:r>
        <w:tab/>
      </w:r>
    </w:p>
    <w:p w:rsidR="000F4C8A" w:rsidRDefault="000F4C8A" w:rsidP="000F4C8A">
      <w:r>
        <w:t>Outline the indications for surgical pleurectomy and pleurodesis</w:t>
      </w:r>
    </w:p>
    <w:p w:rsidR="000F4C8A" w:rsidRDefault="000F4C8A" w:rsidP="000F4C8A">
      <w:r>
        <w:t xml:space="preserve"> </w:t>
      </w:r>
      <w:r>
        <w:tab/>
      </w:r>
    </w:p>
    <w:p w:rsidR="000F4C8A" w:rsidRDefault="000F4C8A" w:rsidP="000F4C8A">
      <w:r>
        <w:t>Describe the emergency treatment of a tension pneumothorax</w:t>
      </w:r>
    </w:p>
    <w:p w:rsidR="000F4C8A" w:rsidRDefault="000F4C8A">
      <w:r>
        <w:br w:type="page"/>
      </w:r>
    </w:p>
    <w:p w:rsidR="000F4C8A" w:rsidRDefault="000F4C8A" w:rsidP="000F4C8A">
      <w:r>
        <w:lastRenderedPageBreak/>
        <w:t>LUNG CANCER</w:t>
      </w:r>
    </w:p>
    <w:p w:rsidR="000F4C8A" w:rsidRDefault="000F4C8A" w:rsidP="000F4C8A">
      <w:r>
        <w:t>Outline the major pathological classification of lung cancers and their prognosis</w:t>
      </w:r>
    </w:p>
    <w:p w:rsidR="000F4C8A" w:rsidRDefault="000F4C8A" w:rsidP="000F4C8A">
      <w:r>
        <w:t xml:space="preserve"> </w:t>
      </w:r>
      <w:r>
        <w:tab/>
      </w:r>
    </w:p>
    <w:p w:rsidR="000F4C8A" w:rsidRDefault="000F4C8A" w:rsidP="000F4C8A">
      <w:r>
        <w:t>Outline the epidemiology of lung cancer in developed countries.</w:t>
      </w:r>
    </w:p>
    <w:p w:rsidR="000F4C8A" w:rsidRDefault="000F4C8A" w:rsidP="000F4C8A">
      <w:r>
        <w:t xml:space="preserve"> </w:t>
      </w:r>
      <w:r>
        <w:tab/>
      </w:r>
    </w:p>
    <w:p w:rsidR="000F4C8A" w:rsidRDefault="000F4C8A" w:rsidP="000F4C8A">
      <w:r>
        <w:t>Describe the common clinical presentation and risk factors</w:t>
      </w:r>
    </w:p>
    <w:p w:rsidR="000F4C8A" w:rsidRDefault="000F4C8A" w:rsidP="000F4C8A">
      <w:r>
        <w:t xml:space="preserve"> </w:t>
      </w:r>
      <w:r>
        <w:tab/>
      </w:r>
    </w:p>
    <w:p w:rsidR="000F4C8A" w:rsidRDefault="000F4C8A" w:rsidP="000F4C8A">
      <w:r>
        <w:t>List relevant investigation for lung cancer and interpret results</w:t>
      </w:r>
    </w:p>
    <w:p w:rsidR="000F4C8A" w:rsidRDefault="000F4C8A" w:rsidP="000F4C8A">
      <w:r>
        <w:t xml:space="preserve"> </w:t>
      </w:r>
      <w:r>
        <w:tab/>
      </w:r>
    </w:p>
    <w:p w:rsidR="000F4C8A" w:rsidRDefault="000F4C8A" w:rsidP="000F4C8A">
      <w:r>
        <w:t>Outline local metastatic manifestations of lung cancer and describe systemic nonmetastatic manifestations.</w:t>
      </w:r>
    </w:p>
    <w:p w:rsidR="000F4C8A" w:rsidRDefault="000F4C8A" w:rsidP="000F4C8A">
      <w:r>
        <w:t xml:space="preserve"> </w:t>
      </w:r>
      <w:r>
        <w:tab/>
      </w:r>
    </w:p>
    <w:p w:rsidR="000F4C8A" w:rsidRDefault="000F4C8A" w:rsidP="000F4C8A">
      <w:r>
        <w:t>Outline the treatment options for a patient with confirmed lung cancer.</w:t>
      </w:r>
    </w:p>
    <w:p w:rsidR="000F4C8A" w:rsidRDefault="000F4C8A">
      <w:r>
        <w:br w:type="page"/>
      </w:r>
    </w:p>
    <w:p w:rsidR="000F4C8A" w:rsidRDefault="000F4C8A" w:rsidP="000F4C8A">
      <w:r>
        <w:lastRenderedPageBreak/>
        <w:t>PLEURAL EFFUSION</w:t>
      </w:r>
    </w:p>
    <w:p w:rsidR="000F4C8A" w:rsidRDefault="000F4C8A" w:rsidP="000F4C8A">
      <w:r>
        <w:t>Classify causes of a pleural effusion including infective, neoplastic, metabolic, and cardiac causes.</w:t>
      </w:r>
    </w:p>
    <w:p w:rsidR="000F4C8A" w:rsidRDefault="000F4C8A" w:rsidP="000F4C8A">
      <w:r>
        <w:t xml:space="preserve"> </w:t>
      </w:r>
      <w:r>
        <w:tab/>
      </w:r>
    </w:p>
    <w:p w:rsidR="000F4C8A" w:rsidRDefault="000F4C8A" w:rsidP="000F4C8A">
      <w:r>
        <w:t>Describe the typical examination features of a pleural effusion and describe the aetiology and clinical features of an empyema.</w:t>
      </w:r>
    </w:p>
    <w:p w:rsidR="000F4C8A" w:rsidRDefault="000F4C8A" w:rsidP="000F4C8A">
      <w:r>
        <w:t xml:space="preserve"> </w:t>
      </w:r>
      <w:r>
        <w:tab/>
      </w:r>
    </w:p>
    <w:p w:rsidR="000F4C8A" w:rsidRDefault="000F4C8A" w:rsidP="000F4C8A">
      <w:r>
        <w:t>Obtain a relevant history from a patient with a pleural effusion.</w:t>
      </w:r>
    </w:p>
    <w:p w:rsidR="000F4C8A" w:rsidRDefault="000F4C8A" w:rsidP="000F4C8A">
      <w:r>
        <w:t xml:space="preserve"> </w:t>
      </w:r>
      <w:r>
        <w:tab/>
      </w:r>
    </w:p>
    <w:p w:rsidR="000F4C8A" w:rsidRDefault="000F4C8A" w:rsidP="000F4C8A">
      <w:r>
        <w:t>Discuss the investigation of a unilateral pleural effusion</w:t>
      </w:r>
    </w:p>
    <w:p w:rsidR="000F4C8A" w:rsidRDefault="000F4C8A" w:rsidP="000F4C8A">
      <w:r>
        <w:t xml:space="preserve"> </w:t>
      </w:r>
      <w:r>
        <w:tab/>
      </w:r>
    </w:p>
    <w:p w:rsidR="000F4C8A" w:rsidRDefault="000F4C8A" w:rsidP="000F4C8A">
      <w:r>
        <w:t>Discuss the management of pleural effusion and empyema.</w:t>
      </w:r>
    </w:p>
    <w:p w:rsidR="000F4C8A" w:rsidRDefault="000F4C8A">
      <w:r>
        <w:br w:type="page"/>
      </w:r>
    </w:p>
    <w:p w:rsidR="000F4C8A" w:rsidRDefault="000F4C8A" w:rsidP="000F4C8A">
      <w:r>
        <w:lastRenderedPageBreak/>
        <w:t>FIBROSING ALVEOLITIS</w:t>
      </w:r>
    </w:p>
    <w:p w:rsidR="000F4C8A" w:rsidRDefault="000F4C8A" w:rsidP="000F4C8A">
      <w:r>
        <w:t>Describe the clinical and pathological features of interstitial lung disease. Outline the common causes and list the differential diagnosis in patients who present with established pulmonary interstitial fibrosis</w:t>
      </w:r>
    </w:p>
    <w:p w:rsidR="000F4C8A" w:rsidRDefault="000F4C8A" w:rsidP="000F4C8A">
      <w:r>
        <w:t xml:space="preserve"> </w:t>
      </w:r>
      <w:r>
        <w:tab/>
      </w:r>
    </w:p>
    <w:p w:rsidR="000F4C8A" w:rsidRDefault="000F4C8A" w:rsidP="000F4C8A">
      <w:r>
        <w:t>Outline the investigations and treatment options for a patient with suspected interstitial lung disease</w:t>
      </w:r>
    </w:p>
    <w:p w:rsidR="000F4C8A" w:rsidRDefault="000F4C8A">
      <w:r>
        <w:br w:type="page"/>
      </w:r>
    </w:p>
    <w:p w:rsidR="000F4C8A" w:rsidRDefault="000F4C8A" w:rsidP="000F4C8A">
      <w:r>
        <w:lastRenderedPageBreak/>
        <w:t>EXTRINSIC ALLERGIC ALVEOLITIS</w:t>
      </w:r>
    </w:p>
    <w:p w:rsidR="000F4C8A" w:rsidRDefault="000F4C8A" w:rsidP="000F4C8A">
      <w:r>
        <w:t>Outline the nature of the allergic reaction underlying EAA and how this is used to establish the diagnosis.</w:t>
      </w:r>
    </w:p>
    <w:p w:rsidR="000F4C8A" w:rsidRDefault="000F4C8A" w:rsidP="000F4C8A">
      <w:r>
        <w:t xml:space="preserve"> </w:t>
      </w:r>
      <w:r>
        <w:tab/>
      </w:r>
    </w:p>
    <w:p w:rsidR="000F4C8A" w:rsidRDefault="000F4C8A" w:rsidP="000F4C8A">
      <w:r>
        <w:t>Describe the typical clinical presentation and list common causes.</w:t>
      </w:r>
    </w:p>
    <w:p w:rsidR="000F4C8A" w:rsidRDefault="000F4C8A" w:rsidP="000F4C8A">
      <w:r>
        <w:t xml:space="preserve"> </w:t>
      </w:r>
      <w:r>
        <w:tab/>
      </w:r>
    </w:p>
    <w:p w:rsidR="000F4C8A" w:rsidRDefault="000F4C8A" w:rsidP="000F4C8A">
      <w:r>
        <w:t>Outline the pathological consequences of repeated allergen exposure.</w:t>
      </w:r>
    </w:p>
    <w:p w:rsidR="000F4C8A" w:rsidRDefault="000F4C8A" w:rsidP="000F4C8A">
      <w:r>
        <w:t xml:space="preserve"> </w:t>
      </w:r>
      <w:r>
        <w:tab/>
      </w:r>
    </w:p>
    <w:p w:rsidR="000F4C8A" w:rsidRDefault="000F4C8A" w:rsidP="000F4C8A">
      <w:r>
        <w:t>Outline the treatment options and monitoring of treatment response</w:t>
      </w:r>
    </w:p>
    <w:p w:rsidR="000F4C8A" w:rsidRDefault="000F4C8A">
      <w:r>
        <w:br w:type="page"/>
      </w:r>
    </w:p>
    <w:p w:rsidR="000F4C8A" w:rsidRDefault="000F4C8A" w:rsidP="000F4C8A">
      <w:r>
        <w:lastRenderedPageBreak/>
        <w:t>OCCUPATIONAL LUNG DISEASE</w:t>
      </w:r>
    </w:p>
    <w:p w:rsidR="000F4C8A" w:rsidRDefault="000F4C8A" w:rsidP="000F4C8A">
      <w:r>
        <w:t>Describe the clinical features of the main conditions associated with asbestos inhalation.</w:t>
      </w:r>
    </w:p>
    <w:p w:rsidR="000F4C8A" w:rsidRDefault="000F4C8A" w:rsidP="000F4C8A">
      <w:r>
        <w:t xml:space="preserve"> </w:t>
      </w:r>
      <w:r>
        <w:tab/>
      </w:r>
    </w:p>
    <w:p w:rsidR="000F4C8A" w:rsidRDefault="000F4C8A" w:rsidP="000F4C8A">
      <w:r>
        <w:t>Describe the natural history of pleural plaques, mesothelioma and asbestosis</w:t>
      </w:r>
    </w:p>
    <w:p w:rsidR="000F4C8A" w:rsidRDefault="000F4C8A" w:rsidP="000F4C8A">
      <w:r>
        <w:t xml:space="preserve"> </w:t>
      </w:r>
      <w:r>
        <w:tab/>
      </w:r>
    </w:p>
    <w:p w:rsidR="000F4C8A" w:rsidRDefault="000F4C8A" w:rsidP="000F4C8A">
      <w:r>
        <w:t>Discuss the effect of inhalation of coal dust on lung function and its relation to pneumoconiosis.</w:t>
      </w:r>
    </w:p>
    <w:p w:rsidR="000F4C8A" w:rsidRDefault="000F4C8A" w:rsidP="000F4C8A">
      <w:r>
        <w:t xml:space="preserve"> </w:t>
      </w:r>
      <w:r>
        <w:tab/>
      </w:r>
    </w:p>
    <w:p w:rsidR="000F4C8A" w:rsidRDefault="000F4C8A" w:rsidP="000F4C8A">
      <w:r>
        <w:t>Describe the pathology of simple and complicated coal workers pneumoconiosis.</w:t>
      </w:r>
    </w:p>
    <w:p w:rsidR="000F4C8A" w:rsidRDefault="000F4C8A" w:rsidP="000F4C8A">
      <w:r>
        <w:t xml:space="preserve"> </w:t>
      </w:r>
      <w:r>
        <w:tab/>
      </w:r>
    </w:p>
    <w:p w:rsidR="000F4C8A" w:rsidRDefault="000F4C8A" w:rsidP="000F4C8A">
      <w:r>
        <w:t>Demonstrate awareness that patients exposed to coal and asbestos can obtain industrial compensation</w:t>
      </w:r>
    </w:p>
    <w:p w:rsidR="000F4C8A" w:rsidRDefault="000F4C8A" w:rsidP="000F4C8A">
      <w:r>
        <w:t xml:space="preserve"> </w:t>
      </w:r>
      <w:r>
        <w:tab/>
      </w:r>
    </w:p>
    <w:p w:rsidR="000F4C8A" w:rsidRDefault="000F4C8A" w:rsidP="000F4C8A">
      <w:r>
        <w:t>Demonstrate awareness that that asthma can be due to occupational factors (see Asthma).</w:t>
      </w:r>
    </w:p>
    <w:p w:rsidR="000F4C8A" w:rsidRDefault="000F4C8A">
      <w:r>
        <w:br w:type="page"/>
      </w:r>
    </w:p>
    <w:p w:rsidR="000F4C8A" w:rsidRDefault="000F4C8A" w:rsidP="000F4C8A">
      <w:r>
        <w:lastRenderedPageBreak/>
        <w:t>OBSTRUCTIVE SLEEP APNOEA</w:t>
      </w:r>
    </w:p>
    <w:p w:rsidR="000F4C8A" w:rsidRDefault="000F4C8A" w:rsidP="000F4C8A">
      <w:r w:rsidRPr="000F4C8A">
        <w:t>Outline the clinical presentation of a patient with OSA, describe the use of sleep studies in its investigation and outline the principles of treatment.</w:t>
      </w:r>
    </w:p>
    <w:p w:rsidR="000F4C8A" w:rsidRDefault="000F4C8A">
      <w:r>
        <w:br w:type="page"/>
      </w:r>
    </w:p>
    <w:p w:rsidR="000F4C8A" w:rsidRDefault="000F4C8A" w:rsidP="000F4C8A">
      <w:r>
        <w:lastRenderedPageBreak/>
        <w:t>RESPIRATORY FAILURE</w:t>
      </w:r>
    </w:p>
    <w:p w:rsidR="000F4C8A" w:rsidRDefault="000F4C8A" w:rsidP="000F4C8A">
      <w:r>
        <w:t>Distinguish type2 from type1 respiratory failure and describe the implications of having a high arterial pCO2.</w:t>
      </w:r>
    </w:p>
    <w:p w:rsidR="000F4C8A" w:rsidRDefault="000F4C8A" w:rsidP="000F4C8A">
      <w:r>
        <w:t xml:space="preserve"> </w:t>
      </w:r>
      <w:r>
        <w:tab/>
      </w:r>
    </w:p>
    <w:p w:rsidR="000F4C8A" w:rsidRDefault="000F4C8A" w:rsidP="000F4C8A">
      <w:r>
        <w:t>Distinguish between acute and chronic type II respiratory failure and respiratory and metabolic causes of acidosis.</w:t>
      </w:r>
    </w:p>
    <w:p w:rsidR="000F4C8A" w:rsidRDefault="000F4C8A" w:rsidP="000F4C8A">
      <w:r>
        <w:t xml:space="preserve"> </w:t>
      </w:r>
      <w:r>
        <w:tab/>
      </w:r>
    </w:p>
    <w:p w:rsidR="000F4C8A" w:rsidRDefault="000F4C8A" w:rsidP="000F4C8A">
      <w:r>
        <w:t>Describe the causes of ventilatory failure and outline the effect of chest wall and spinal deformity on respiratory function.</w:t>
      </w:r>
    </w:p>
    <w:p w:rsidR="000F4C8A" w:rsidRDefault="000F4C8A" w:rsidP="000F4C8A">
      <w:r>
        <w:t xml:space="preserve"> </w:t>
      </w:r>
      <w:r>
        <w:tab/>
      </w:r>
    </w:p>
    <w:p w:rsidR="000F4C8A" w:rsidRDefault="000F4C8A" w:rsidP="000F4C8A">
      <w:r>
        <w:t>Outline the conditions that may cause ventillatory failure due to neuromuscular disease.</w:t>
      </w:r>
    </w:p>
    <w:p w:rsidR="000F4C8A" w:rsidRDefault="000F4C8A" w:rsidP="000F4C8A">
      <w:r>
        <w:t xml:space="preserve"> </w:t>
      </w:r>
      <w:r>
        <w:tab/>
      </w:r>
    </w:p>
    <w:p w:rsidR="000F4C8A" w:rsidRDefault="000F4C8A" w:rsidP="000F4C8A">
      <w:r>
        <w:t>Outline the treatment for acute ventilatory failure</w:t>
      </w:r>
    </w:p>
    <w:p w:rsidR="000F4C8A" w:rsidRDefault="000F4C8A">
      <w:r>
        <w:br w:type="page"/>
      </w:r>
    </w:p>
    <w:p w:rsidR="000F4C8A" w:rsidRDefault="000F4C8A" w:rsidP="000F4C8A">
      <w:r>
        <w:lastRenderedPageBreak/>
        <w:t>RESPIRATORY SYSTEM – GENERAL SKILLS</w:t>
      </w:r>
    </w:p>
    <w:p w:rsidR="000F4C8A" w:rsidRDefault="000F4C8A" w:rsidP="000F4C8A">
      <w:r>
        <w:t>Perform an examination of the respiratory system, including mechanical/anatomical observations</w:t>
      </w:r>
    </w:p>
    <w:p w:rsidR="000F4C8A" w:rsidRDefault="000F4C8A" w:rsidP="000F4C8A">
      <w:r>
        <w:t xml:space="preserve"> </w:t>
      </w:r>
      <w:r>
        <w:tab/>
      </w:r>
    </w:p>
    <w:p w:rsidR="000F4C8A" w:rsidRDefault="000F4C8A" w:rsidP="000F4C8A">
      <w:r>
        <w:t>Request and interpret relevant basic investigations including chest xray, blood gases and spirometry</w:t>
      </w:r>
    </w:p>
    <w:p w:rsidR="000F4C8A" w:rsidRDefault="000F4C8A" w:rsidP="000F4C8A">
      <w:r>
        <w:t xml:space="preserve"> </w:t>
      </w:r>
      <w:r>
        <w:tab/>
      </w:r>
    </w:p>
    <w:p w:rsidR="000F4C8A" w:rsidRDefault="000F4C8A" w:rsidP="000F4C8A">
      <w:r>
        <w:t>Interpret more advanced investigations</w:t>
      </w:r>
    </w:p>
    <w:p w:rsidR="000F4C8A" w:rsidRDefault="000F4C8A" w:rsidP="000F4C8A">
      <w:r>
        <w:t xml:space="preserve"> </w:t>
      </w:r>
      <w:r>
        <w:tab/>
      </w:r>
    </w:p>
    <w:p w:rsidR="000F4C8A" w:rsidRDefault="000F4C8A" w:rsidP="000F4C8A">
      <w:r>
        <w:t>Show a patient how to use a metered dose inhaler, dry powder inhaler and spacer device.</w:t>
      </w:r>
    </w:p>
    <w:p w:rsidR="000F4C8A" w:rsidRDefault="000F4C8A" w:rsidP="000F4C8A">
      <w:r>
        <w:t xml:space="preserve"> </w:t>
      </w:r>
      <w:r>
        <w:tab/>
      </w:r>
    </w:p>
    <w:p w:rsidR="000F4C8A" w:rsidRDefault="000F4C8A" w:rsidP="000F4C8A">
      <w:r>
        <w:t>Attend a bronchoscopy in order to be able to explain the procedure to a patient</w:t>
      </w:r>
    </w:p>
    <w:p w:rsidR="000F4C8A" w:rsidRDefault="000F4C8A" w:rsidP="000F4C8A">
      <w:r>
        <w:t xml:space="preserve"> </w:t>
      </w:r>
      <w:r>
        <w:tab/>
      </w:r>
    </w:p>
    <w:p w:rsidR="000F4C8A" w:rsidRDefault="000F4C8A" w:rsidP="000F4C8A">
      <w:r>
        <w:t>Demonstrate how a ventimask works</w:t>
      </w:r>
    </w:p>
    <w:p w:rsidR="000F4C8A" w:rsidRDefault="000F4C8A" w:rsidP="000F4C8A">
      <w:r>
        <w:t xml:space="preserve"> </w:t>
      </w:r>
      <w:r>
        <w:tab/>
      </w:r>
    </w:p>
    <w:p w:rsidR="000F4C8A" w:rsidRDefault="000F4C8A" w:rsidP="000F4C8A">
      <w:r>
        <w:t>Provide basic smoking cessation counselling and advice on nicotine replacement therapy</w:t>
      </w:r>
    </w:p>
    <w:p w:rsidR="000F4C8A" w:rsidRDefault="000F4C8A" w:rsidP="000F4C8A">
      <w:r>
        <w:t xml:space="preserve"> </w:t>
      </w:r>
      <w:r>
        <w:tab/>
      </w:r>
    </w:p>
    <w:p w:rsidR="000F4C8A" w:rsidRDefault="000F4C8A" w:rsidP="000F4C8A">
      <w:r>
        <w:t>Describe the key communication skills that underpin how a diagnosis of lung cancer should be given to a patient.</w:t>
      </w:r>
    </w:p>
    <w:p w:rsidR="000F4C8A" w:rsidRDefault="000F4C8A" w:rsidP="000F4C8A">
      <w:r>
        <w:t xml:space="preserve"> </w:t>
      </w:r>
      <w:r>
        <w:tab/>
      </w:r>
    </w:p>
    <w:p w:rsidR="000F4C8A" w:rsidRDefault="000F4C8A" w:rsidP="000F4C8A">
      <w:r>
        <w:t>Observe or assist in inserting a chest drain</w:t>
      </w:r>
    </w:p>
    <w:p w:rsidR="000F4C8A" w:rsidRDefault="000F4C8A">
      <w:r>
        <w:br w:type="page"/>
      </w:r>
    </w:p>
    <w:p w:rsidR="000F4C8A" w:rsidRDefault="000F4C8A" w:rsidP="000F4C8A">
      <w:r>
        <w:lastRenderedPageBreak/>
        <w:t>SURGICAL ATTACHMENT</w:t>
      </w:r>
    </w:p>
    <w:p w:rsidR="000F4C8A" w:rsidRDefault="000F4C8A" w:rsidP="000F4C8A">
      <w:r>
        <w:t>THEATRE ROUTINE</w:t>
      </w:r>
    </w:p>
    <w:p w:rsidR="000F4C8A" w:rsidRDefault="000F4C8A" w:rsidP="000F4C8A">
      <w:r>
        <w:t>Demonstrate an understanding of operating theatre routine through adherence to the prescribed rules of conduct and dress.</w:t>
      </w:r>
    </w:p>
    <w:p w:rsidR="000F4C8A" w:rsidRDefault="000F4C8A" w:rsidP="000F4C8A">
      <w:r>
        <w:t xml:space="preserve"> </w:t>
      </w:r>
      <w:r>
        <w:tab/>
      </w:r>
    </w:p>
    <w:p w:rsidR="000F4C8A" w:rsidRDefault="000F4C8A" w:rsidP="000F4C8A">
      <w:r>
        <w:t>Demonstrate the proper technique for surgical scrubbing, gowning and gloving in the operating room, assisted and unassisted.</w:t>
      </w:r>
    </w:p>
    <w:p w:rsidR="000F4C8A" w:rsidRDefault="000F4C8A" w:rsidP="000F4C8A">
      <w:r>
        <w:t xml:space="preserve"> </w:t>
      </w:r>
      <w:r>
        <w:tab/>
      </w:r>
    </w:p>
    <w:p w:rsidR="000F4C8A" w:rsidRDefault="000F4C8A" w:rsidP="000F4C8A">
      <w:r>
        <w:t>Demonstrate knowledge of aseptic technique and discuss the microbiological principles involved.</w:t>
      </w:r>
    </w:p>
    <w:p w:rsidR="000F4C8A" w:rsidRDefault="000F4C8A" w:rsidP="000F4C8A">
      <w:r>
        <w:t xml:space="preserve"> </w:t>
      </w:r>
      <w:r>
        <w:tab/>
      </w:r>
    </w:p>
    <w:p w:rsidR="000F4C8A" w:rsidRDefault="000F4C8A" w:rsidP="000F4C8A">
      <w:r>
        <w:t>Identify areas that are considered part of the sterile operative field.</w:t>
      </w:r>
    </w:p>
    <w:p w:rsidR="000F4C8A" w:rsidRDefault="000F4C8A" w:rsidP="000F4C8A">
      <w:r>
        <w:t xml:space="preserve"> </w:t>
      </w:r>
      <w:r>
        <w:tab/>
      </w:r>
    </w:p>
    <w:p w:rsidR="000F4C8A" w:rsidRDefault="000F4C8A" w:rsidP="000F4C8A">
      <w:r>
        <w:t>Demonstrate the ability to function as an assistant in the operating theatre.</w:t>
      </w:r>
    </w:p>
    <w:p w:rsidR="000F4C8A" w:rsidRDefault="000F4C8A" w:rsidP="000F4C8A">
      <w:r>
        <w:t xml:space="preserve"> </w:t>
      </w:r>
      <w:r>
        <w:tab/>
      </w:r>
    </w:p>
    <w:p w:rsidR="000F4C8A" w:rsidRDefault="000F4C8A" w:rsidP="000F4C8A">
      <w:r>
        <w:t>Define the classifications of operative procedures with reference to their potential for infectious complications (clean, potentially contaminated, contaminated and dirty); discuss the importance of this classification system.</w:t>
      </w:r>
    </w:p>
    <w:p w:rsidR="000F4C8A" w:rsidRDefault="000F4C8A">
      <w:r>
        <w:br w:type="page"/>
      </w:r>
    </w:p>
    <w:p w:rsidR="000F4C8A" w:rsidRDefault="000F4C8A" w:rsidP="000F4C8A">
      <w:r>
        <w:lastRenderedPageBreak/>
        <w:t>PRE-OPERATIVE EVALUATION</w:t>
      </w:r>
    </w:p>
    <w:p w:rsidR="000F4C8A" w:rsidRDefault="000F4C8A" w:rsidP="000F4C8A">
      <w:r w:rsidRPr="000F4C8A">
        <w:t>Describe the optimal preoperative evaluation of a patient including clear documentation to include important identifying data about the patient; diagnosis and proposed operative procedure; a brief outline of the cardiac and respiratory examination; a list of existing potentially complicating medical factors; an outline of the results of relevant laboratory or diagnostic procedures; indication of informed consent by the patient; indication that the patient has been advised of the nature of the procedure; expected benefits and possible risks; anticipates need for high dependency or intensive care postoperation; understands the principles of discharge planning</w:t>
      </w:r>
    </w:p>
    <w:p w:rsidR="000F4C8A" w:rsidRDefault="000F4C8A">
      <w:r>
        <w:br w:type="page"/>
      </w:r>
    </w:p>
    <w:p w:rsidR="000F4C8A" w:rsidRDefault="000F4C8A" w:rsidP="000F4C8A">
      <w:r>
        <w:lastRenderedPageBreak/>
        <w:t>OPERATIVE AND POST-OPERATIVE RECORDS</w:t>
      </w:r>
    </w:p>
    <w:p w:rsidR="000F4C8A" w:rsidRDefault="000F4C8A" w:rsidP="000F4C8A">
      <w:r>
        <w:t>Demonstrate an understanding of a surgical procedure by documenting brief operative notes (detail in hard copy)</w:t>
      </w:r>
    </w:p>
    <w:p w:rsidR="000F4C8A" w:rsidRDefault="000F4C8A" w:rsidP="000F4C8A">
      <w:r>
        <w:t xml:space="preserve"> </w:t>
      </w:r>
      <w:r>
        <w:tab/>
      </w:r>
    </w:p>
    <w:p w:rsidR="000F4C8A" w:rsidRDefault="000F4C8A" w:rsidP="000F4C8A">
      <w:r>
        <w:t>Describe the immediate postoperative care of the surgical patient by documenting a concise management plan (detail in hard copy)</w:t>
      </w:r>
    </w:p>
    <w:p w:rsidR="000F4C8A" w:rsidRDefault="000F4C8A" w:rsidP="000F4C8A">
      <w:r>
        <w:t xml:space="preserve"> </w:t>
      </w:r>
      <w:r>
        <w:tab/>
      </w:r>
    </w:p>
    <w:p w:rsidR="000F4C8A" w:rsidRDefault="000F4C8A" w:rsidP="000F4C8A">
      <w:r>
        <w:t>Describe the typical arrangements for a cancer centre MDT meeting and attend a cancer centre MDT meeting for at least two tumour sites</w:t>
      </w:r>
    </w:p>
    <w:p w:rsidR="000F4C8A" w:rsidRDefault="000F4C8A">
      <w:r>
        <w:br w:type="page"/>
      </w:r>
    </w:p>
    <w:p w:rsidR="000F4C8A" w:rsidRDefault="000F4C8A" w:rsidP="000F4C8A">
      <w:r>
        <w:lastRenderedPageBreak/>
        <w:t>MISCELLANEOUS SKILLS</w:t>
      </w:r>
    </w:p>
    <w:p w:rsidR="000F4C8A" w:rsidRDefault="000F4C8A" w:rsidP="000F4C8A">
      <w:r>
        <w:t>Describe and perform the proper technique for intramuscular and intravenous injections; discuss potential complications of the procedure.</w:t>
      </w:r>
    </w:p>
    <w:p w:rsidR="000F4C8A" w:rsidRDefault="000F4C8A" w:rsidP="000F4C8A">
      <w:r>
        <w:t xml:space="preserve"> </w:t>
      </w:r>
      <w:r>
        <w:tab/>
      </w:r>
    </w:p>
    <w:p w:rsidR="000F4C8A" w:rsidRDefault="000F4C8A" w:rsidP="000F4C8A">
      <w:r>
        <w:t>Describe the indications for proctoscopy and sigmoidoscopy.</w:t>
      </w:r>
    </w:p>
    <w:p w:rsidR="000F4C8A" w:rsidRDefault="000F4C8A" w:rsidP="000F4C8A">
      <w:r>
        <w:t xml:space="preserve"> </w:t>
      </w:r>
      <w:r>
        <w:tab/>
      </w:r>
    </w:p>
    <w:p w:rsidR="000F4C8A" w:rsidRDefault="000F4C8A" w:rsidP="000F4C8A">
      <w:r>
        <w:t>Describe the indications for tube thoracotomy and list the necessary steps in performing this procedure.</w:t>
      </w:r>
    </w:p>
    <w:p w:rsidR="000F4C8A" w:rsidRDefault="000F4C8A" w:rsidP="000F4C8A">
      <w:r>
        <w:t xml:space="preserve"> </w:t>
      </w:r>
      <w:r>
        <w:tab/>
      </w:r>
    </w:p>
    <w:p w:rsidR="000F4C8A" w:rsidRDefault="000F4C8A" w:rsidP="000F4C8A">
      <w:r>
        <w:t>List the indications and contraindications for peritoneal lavage; describe the characteristics of a positive or negative lavage in a patient who has sustained trauma.</w:t>
      </w:r>
    </w:p>
    <w:p w:rsidR="000F4C8A" w:rsidRDefault="000F4C8A" w:rsidP="000F4C8A">
      <w:r>
        <w:t xml:space="preserve"> </w:t>
      </w:r>
      <w:r>
        <w:tab/>
      </w:r>
    </w:p>
    <w:p w:rsidR="000F4C8A" w:rsidRDefault="000F4C8A" w:rsidP="000F4C8A">
      <w:r>
        <w:t>Describe the use of FAST (focused assessment with sonography for trauma) in trauma.</w:t>
      </w:r>
    </w:p>
    <w:p w:rsidR="000F4C8A" w:rsidRDefault="000F4C8A" w:rsidP="000F4C8A">
      <w:r>
        <w:t xml:space="preserve"> </w:t>
      </w:r>
      <w:r>
        <w:tab/>
      </w:r>
    </w:p>
    <w:p w:rsidR="000F4C8A" w:rsidRDefault="000F4C8A" w:rsidP="000F4C8A">
      <w:r>
        <w:t>Indicate the sites for central venous access.</w:t>
      </w:r>
    </w:p>
    <w:p w:rsidR="000F4C8A" w:rsidRDefault="000F4C8A" w:rsidP="000F4C8A">
      <w:r>
        <w:t xml:space="preserve"> </w:t>
      </w:r>
      <w:r>
        <w:tab/>
      </w:r>
    </w:p>
    <w:p w:rsidR="000F4C8A" w:rsidRDefault="000F4C8A" w:rsidP="000F4C8A">
      <w:r>
        <w:t>Under supervision, perform a simple incision and drainage of a soft tissue abscess of the skin or a perianal area.</w:t>
      </w:r>
    </w:p>
    <w:p w:rsidR="000F4C8A" w:rsidRDefault="000F4C8A" w:rsidP="000F4C8A">
      <w:r>
        <w:t xml:space="preserve"> </w:t>
      </w:r>
      <w:r>
        <w:tab/>
      </w:r>
    </w:p>
    <w:p w:rsidR="000F4C8A" w:rsidRDefault="000F4C8A" w:rsidP="000F4C8A">
      <w:r>
        <w:t>Perform the routine care of an 'ostomy' including cleaning, preparing the site and applying an appropriate external appliance.</w:t>
      </w:r>
    </w:p>
    <w:p w:rsidR="000F4C8A" w:rsidRDefault="000F4C8A">
      <w:r>
        <w:br w:type="page"/>
      </w:r>
    </w:p>
    <w:p w:rsidR="000F4C8A" w:rsidRDefault="000F4C8A" w:rsidP="000F4C8A">
      <w:r>
        <w:lastRenderedPageBreak/>
        <w:t>URETHRAL CATHETERISATION</w:t>
      </w:r>
    </w:p>
    <w:p w:rsidR="00FF4E69" w:rsidRDefault="00FF4E69" w:rsidP="00FF4E69">
      <w:r>
        <w:t>Demonstrate the ability to insert a urethral catheter in a male and female patient.</w:t>
      </w:r>
    </w:p>
    <w:p w:rsidR="00FF4E69" w:rsidRDefault="00FF4E69" w:rsidP="00FF4E69">
      <w:r>
        <w:t xml:space="preserve"> </w:t>
      </w:r>
      <w:r>
        <w:tab/>
      </w:r>
    </w:p>
    <w:p w:rsidR="00FF4E69" w:rsidRDefault="00FF4E69" w:rsidP="00FF4E69">
      <w:r>
        <w:t>List the indications and contraindications for the passage of a urethral catheter</w:t>
      </w:r>
    </w:p>
    <w:p w:rsidR="00FF4E69" w:rsidRDefault="00FF4E69" w:rsidP="00FF4E69">
      <w:r>
        <w:t xml:space="preserve"> </w:t>
      </w:r>
      <w:r>
        <w:tab/>
      </w:r>
    </w:p>
    <w:p w:rsidR="00FF4E69" w:rsidRDefault="00FF4E69" w:rsidP="00FF4E69">
      <w:r>
        <w:t>By performing the requisite tasks and outlining them in written orders, demonstrate knowledge of the daily catheter care and maintenance necessary for preventing stricture formation and retrograde infection.</w:t>
      </w:r>
    </w:p>
    <w:p w:rsidR="00FF4E69" w:rsidRDefault="00FF4E69" w:rsidP="00FF4E69">
      <w:r>
        <w:t xml:space="preserve"> </w:t>
      </w:r>
      <w:r>
        <w:tab/>
      </w:r>
    </w:p>
    <w:p w:rsidR="00FF4E69" w:rsidRDefault="00FF4E69" w:rsidP="00FF4E69">
      <w:r>
        <w:t>List the alternatives for bladder drainage when urethral catheterisation is contraindicated including suprapubic catheterisation or ultrasound guided drainage.</w:t>
      </w:r>
    </w:p>
    <w:p w:rsidR="00FF4E69" w:rsidRDefault="00FF4E69" w:rsidP="00FF4E69">
      <w:r>
        <w:t xml:space="preserve"> </w:t>
      </w:r>
      <w:r>
        <w:tab/>
      </w:r>
    </w:p>
    <w:p w:rsidR="00FF4E69" w:rsidRDefault="00FF4E69" w:rsidP="00FF4E69">
      <w:r>
        <w:t>List and recognise the complications associated with urethral catheterisation including but not necessarily limited to urethral tear, false passage, retrograde infection and stricture formation; indicate the steps necessary to minimise these risks.</w:t>
      </w:r>
    </w:p>
    <w:p w:rsidR="00FF4E69" w:rsidRDefault="00FF4E69" w:rsidP="00FF4E69">
      <w:r>
        <w:t xml:space="preserve"> </w:t>
      </w:r>
      <w:r>
        <w:tab/>
      </w:r>
    </w:p>
    <w:p w:rsidR="00FF4E69" w:rsidRDefault="00FF4E69" w:rsidP="00FF4E69">
      <w:r>
        <w:t>Demonstrate proper technique for sampling urine (for routine urinalysis and culture) through a catheter or spontaneously voided specimen.</w:t>
      </w:r>
    </w:p>
    <w:p w:rsidR="00FF4E69" w:rsidRDefault="00FF4E69">
      <w:r>
        <w:br w:type="page"/>
      </w:r>
    </w:p>
    <w:p w:rsidR="000F4C8A" w:rsidRDefault="00FF4E69" w:rsidP="00FF4E69">
      <w:r>
        <w:lastRenderedPageBreak/>
        <w:t>WOUND DRAINS</w:t>
      </w:r>
    </w:p>
    <w:p w:rsidR="00FF4E69" w:rsidRDefault="00FF4E69" w:rsidP="00FF4E69">
      <w:r>
        <w:t>Discuss the differences between closed suction and open drains.</w:t>
      </w:r>
    </w:p>
    <w:p w:rsidR="00FF4E69" w:rsidRDefault="00FF4E69" w:rsidP="00FF4E69">
      <w:r>
        <w:t xml:space="preserve"> </w:t>
      </w:r>
      <w:r>
        <w:tab/>
      </w:r>
    </w:p>
    <w:p w:rsidR="00FF4E69" w:rsidRDefault="00FF4E69" w:rsidP="00FF4E69">
      <w:r>
        <w:t>Outline the indications for drain placement, advancement and removal.</w:t>
      </w:r>
    </w:p>
    <w:p w:rsidR="00FF4E69" w:rsidRDefault="00FF4E69" w:rsidP="00FF4E69">
      <w:r>
        <w:t xml:space="preserve"> </w:t>
      </w:r>
      <w:r>
        <w:tab/>
      </w:r>
    </w:p>
    <w:p w:rsidR="00FF4E69" w:rsidRDefault="00FF4E69" w:rsidP="00FF4E69">
      <w:r>
        <w:t>Discuss the potential complications associated with wound drains and outline the steps taken to prevent them.</w:t>
      </w:r>
    </w:p>
    <w:p w:rsidR="00FF4E69" w:rsidRDefault="00FF4E69" w:rsidP="00FF4E69">
      <w:r>
        <w:t xml:space="preserve"> </w:t>
      </w:r>
      <w:r>
        <w:tab/>
      </w:r>
    </w:p>
    <w:p w:rsidR="00FF4E69" w:rsidRDefault="00FF4E69" w:rsidP="00FF4E69">
      <w:r>
        <w:t>Describe the appropriate care and management of a surgical drain.</w:t>
      </w:r>
    </w:p>
    <w:p w:rsidR="00FF4E69" w:rsidRDefault="00FF4E69" w:rsidP="00FF4E69">
      <w:r>
        <w:t xml:space="preserve"> </w:t>
      </w:r>
      <w:r>
        <w:tab/>
      </w:r>
    </w:p>
    <w:p w:rsidR="00FF4E69" w:rsidRDefault="00FF4E69" w:rsidP="00FF4E69">
      <w:r>
        <w:t>Advance and remove surgical drains, including would drains, sump drains, nasogastric tubes and urethral catheters under supervision</w:t>
      </w:r>
    </w:p>
    <w:p w:rsidR="00FF4E69" w:rsidRDefault="00FF4E69">
      <w:r>
        <w:br w:type="page"/>
      </w:r>
    </w:p>
    <w:p w:rsidR="00FF4E69" w:rsidRDefault="00FF4E69" w:rsidP="00FF4E69">
      <w:r>
        <w:lastRenderedPageBreak/>
        <w:t>VASCULAR CATHETERISATION</w:t>
      </w:r>
    </w:p>
    <w:p w:rsidR="00FF4E69" w:rsidRDefault="00FF4E69" w:rsidP="00FF4E69">
      <w:r>
        <w:t>Outline the indications for the insertion of central venous catheters, SwanGanz catheters and arterial catheters.</w:t>
      </w:r>
    </w:p>
    <w:p w:rsidR="00FF4E69" w:rsidRDefault="00FF4E69" w:rsidP="00FF4E69">
      <w:r>
        <w:t xml:space="preserve"> </w:t>
      </w:r>
      <w:r>
        <w:tab/>
      </w:r>
    </w:p>
    <w:p w:rsidR="00FF4E69" w:rsidRDefault="00FF4E69" w:rsidP="00FF4E69">
      <w:r>
        <w:t>Describe the indications for arterial catheterisation and describe the necessary evaluation of a patient's circulatory status prior to catheterisation (eg Allens test).</w:t>
      </w:r>
    </w:p>
    <w:p w:rsidR="00FF4E69" w:rsidRDefault="00FF4E69" w:rsidP="00FF4E69">
      <w:r>
        <w:t xml:space="preserve"> </w:t>
      </w:r>
      <w:r>
        <w:tab/>
      </w:r>
    </w:p>
    <w:p w:rsidR="00FF4E69" w:rsidRDefault="00FF4E69" w:rsidP="00FF4E69">
      <w:r>
        <w:t>List the complications associated with vascular catheterisation and discuss the emergency management of each.</w:t>
      </w:r>
    </w:p>
    <w:p w:rsidR="00FF4E69" w:rsidRDefault="00FF4E69" w:rsidP="00FF4E69">
      <w:r>
        <w:t xml:space="preserve"> </w:t>
      </w:r>
      <w:r>
        <w:tab/>
      </w:r>
    </w:p>
    <w:p w:rsidR="00FF4E69" w:rsidRDefault="00FF4E69" w:rsidP="00FF4E69">
      <w:r>
        <w:t>Describe the routine care of central venous lines.</w:t>
      </w:r>
    </w:p>
    <w:p w:rsidR="00FF4E69" w:rsidRDefault="00FF4E69" w:rsidP="00FF4E69">
      <w:r>
        <w:t xml:space="preserve"> </w:t>
      </w:r>
      <w:r>
        <w:tab/>
      </w:r>
    </w:p>
    <w:p w:rsidR="00FF4E69" w:rsidRDefault="00FF4E69" w:rsidP="00FF4E69">
      <w:r>
        <w:t>Demonstrate the ability to insert intravenous catheters (Venflons and butterflies).</w:t>
      </w:r>
    </w:p>
    <w:p w:rsidR="00FF4E69" w:rsidRDefault="00FF4E69" w:rsidP="00FF4E69">
      <w:r>
        <w:t xml:space="preserve"> </w:t>
      </w:r>
      <w:r>
        <w:tab/>
      </w:r>
    </w:p>
    <w:p w:rsidR="00FF4E69" w:rsidRDefault="00FF4E69" w:rsidP="00FF4E69">
      <w:r>
        <w:t>Assist in the insertion of a central venous or SwanGanz catheter.</w:t>
      </w:r>
    </w:p>
    <w:p w:rsidR="00FF4E69" w:rsidRDefault="00FF4E69">
      <w:r>
        <w:br w:type="page"/>
      </w:r>
    </w:p>
    <w:p w:rsidR="00FF4E69" w:rsidRDefault="00FF4E69" w:rsidP="00FF4E69">
      <w:r>
        <w:lastRenderedPageBreak/>
        <w:t>BLOOD SAMPLING</w:t>
      </w:r>
    </w:p>
    <w:p w:rsidR="00FF4E69" w:rsidRDefault="00FF4E69" w:rsidP="00FF4E69">
      <w:r>
        <w:t>Perform venepuncture for blood sampling.</w:t>
      </w:r>
    </w:p>
    <w:p w:rsidR="00FF4E69" w:rsidRDefault="00FF4E69" w:rsidP="00FF4E69">
      <w:r>
        <w:t xml:space="preserve"> </w:t>
      </w:r>
      <w:r>
        <w:tab/>
      </w:r>
    </w:p>
    <w:p w:rsidR="00FF4E69" w:rsidRDefault="00FF4E69" w:rsidP="00FF4E69">
      <w:r>
        <w:t>Demonstrate the ability to sample arterial blood by performing arterial puncture.</w:t>
      </w:r>
    </w:p>
    <w:p w:rsidR="00FF4E69" w:rsidRDefault="00FF4E69" w:rsidP="00FF4E69">
      <w:r>
        <w:t xml:space="preserve"> </w:t>
      </w:r>
      <w:r>
        <w:tab/>
      </w:r>
    </w:p>
    <w:p w:rsidR="00FF4E69" w:rsidRDefault="00FF4E69" w:rsidP="00FF4E69">
      <w:r>
        <w:t>Interpret blood gas analyser results from a patient with metabolic acidosis; metabolic alkalosis; respiratory acidosis; respiratory alkalosis</w:t>
      </w:r>
    </w:p>
    <w:p w:rsidR="00FF4E69" w:rsidRDefault="00FF4E69" w:rsidP="00FF4E69">
      <w:r>
        <w:t xml:space="preserve"> </w:t>
      </w:r>
      <w:r>
        <w:tab/>
      </w:r>
    </w:p>
    <w:p w:rsidR="00FF4E69" w:rsidRDefault="00FF4E69" w:rsidP="00FF4E69">
      <w:r>
        <w:t>Describe, identify and manage complications secondary to venepuncture or arterial puncture.</w:t>
      </w:r>
    </w:p>
    <w:p w:rsidR="00FF4E69" w:rsidRDefault="00FF4E69">
      <w:r>
        <w:br w:type="page"/>
      </w:r>
    </w:p>
    <w:p w:rsidR="00FF4E69" w:rsidRDefault="00FF4E69" w:rsidP="00FF4E69">
      <w:r>
        <w:lastRenderedPageBreak/>
        <w:t>WOUNDS AND WOUND HEALING</w:t>
      </w:r>
    </w:p>
    <w:p w:rsidR="00FF4E69" w:rsidRDefault="00FF4E69" w:rsidP="00FF4E69">
      <w:r>
        <w:t>Demonstrate the ability to use aseptic techniques.</w:t>
      </w:r>
    </w:p>
    <w:p w:rsidR="00FF4E69" w:rsidRDefault="00FF4E69" w:rsidP="00FF4E69">
      <w:r>
        <w:t xml:space="preserve"> </w:t>
      </w:r>
      <w:r>
        <w:tab/>
      </w:r>
    </w:p>
    <w:p w:rsidR="00FF4E69" w:rsidRDefault="00FF4E69" w:rsidP="00FF4E69">
      <w:r>
        <w:t>Examine a postoperative wound to determine whether infection is present.</w:t>
      </w:r>
    </w:p>
    <w:p w:rsidR="00FF4E69" w:rsidRDefault="00FF4E69" w:rsidP="00FF4E69">
      <w:r>
        <w:t xml:space="preserve"> </w:t>
      </w:r>
      <w:r>
        <w:tab/>
      </w:r>
    </w:p>
    <w:p w:rsidR="00FF4E69" w:rsidRDefault="00FF4E69" w:rsidP="00FF4E69">
      <w:r>
        <w:t>Demonstrate an understanding of the principles of wound closure by performing sterile preparation and draping of the wounded area.; administration of an appropriate local anaesthetic agent; reapproximation of the skin edge with suture, clips, staples or adhesive strips as appropriate; coverage of the wound with a dressing and bandage when appropriate</w:t>
      </w:r>
    </w:p>
    <w:p w:rsidR="00FF4E69" w:rsidRDefault="00FF4E69" w:rsidP="00FF4E69">
      <w:r>
        <w:t xml:space="preserve"> </w:t>
      </w:r>
      <w:r>
        <w:tab/>
      </w:r>
    </w:p>
    <w:p w:rsidR="00FF4E69" w:rsidRDefault="00FF4E69" w:rsidP="00FF4E69">
      <w:r>
        <w:t>Assess a wound for signs of infection, attending to local heat, erythema and excessive pain and outline the management of an infected surgical wound.</w:t>
      </w:r>
    </w:p>
    <w:p w:rsidR="00FF4E69" w:rsidRDefault="00FF4E69" w:rsidP="00FF4E69">
      <w:r>
        <w:t xml:space="preserve"> </w:t>
      </w:r>
      <w:r>
        <w:tab/>
      </w:r>
    </w:p>
    <w:p w:rsidR="00FF4E69" w:rsidRDefault="00FF4E69" w:rsidP="00FF4E69">
      <w:r>
        <w:t>Tie a twohanded knot in suture and demonstrate an instrument tie.</w:t>
      </w:r>
    </w:p>
    <w:p w:rsidR="00FF4E69" w:rsidRDefault="00FF4E69" w:rsidP="00FF4E69">
      <w:r>
        <w:t xml:space="preserve"> </w:t>
      </w:r>
      <w:r>
        <w:tab/>
      </w:r>
    </w:p>
    <w:p w:rsidR="00FF4E69" w:rsidRDefault="00FF4E69" w:rsidP="00FF4E69">
      <w:r>
        <w:t>Remove skin sutures, skin clips or staples without trauma.</w:t>
      </w:r>
    </w:p>
    <w:p w:rsidR="00FF4E69" w:rsidRDefault="00FF4E69" w:rsidP="00FF4E69">
      <w:r>
        <w:t xml:space="preserve"> </w:t>
      </w:r>
      <w:r>
        <w:tab/>
      </w:r>
    </w:p>
    <w:p w:rsidR="00FF4E69" w:rsidRDefault="00FF4E69" w:rsidP="00FF4E69">
      <w:r>
        <w:t>Excise a simple skin lesion and reapproximate the skin edges.</w:t>
      </w:r>
    </w:p>
    <w:p w:rsidR="00FF4E69" w:rsidRDefault="00FF4E69" w:rsidP="00FF4E69">
      <w:r>
        <w:t xml:space="preserve"> </w:t>
      </w:r>
      <w:r>
        <w:tab/>
      </w:r>
    </w:p>
    <w:p w:rsidR="00FF4E69" w:rsidRDefault="00FF4E69" w:rsidP="00FF4E69">
      <w:r>
        <w:t>Recognise the various phases of wound healing by evaluating the surgical and traumatic wound.</w:t>
      </w:r>
    </w:p>
    <w:p w:rsidR="00FF4E69" w:rsidRDefault="00FF4E69" w:rsidP="00FF4E69">
      <w:r>
        <w:t xml:space="preserve"> </w:t>
      </w:r>
      <w:r>
        <w:tab/>
      </w:r>
    </w:p>
    <w:p w:rsidR="00FF4E69" w:rsidRDefault="00FF4E69" w:rsidP="00FF4E69">
      <w:r>
        <w:t>Recognise the appearance of a wound that has healed by epithelialisation.</w:t>
      </w:r>
    </w:p>
    <w:p w:rsidR="00FF4E69" w:rsidRDefault="00FF4E69" w:rsidP="00FF4E69">
      <w:r>
        <w:t xml:space="preserve"> </w:t>
      </w:r>
      <w:r>
        <w:tab/>
      </w:r>
    </w:p>
    <w:p w:rsidR="00FF4E69" w:rsidRDefault="00FF4E69" w:rsidP="00FF4E69">
      <w:r>
        <w:t>Identify normal granulation tissue in a wound and describe its significance in terms of epithelialisation and defence against contamination.</w:t>
      </w:r>
    </w:p>
    <w:p w:rsidR="00FF4E69" w:rsidRDefault="00FF4E69" w:rsidP="00FF4E69">
      <w:r>
        <w:t xml:space="preserve"> </w:t>
      </w:r>
      <w:r>
        <w:tab/>
      </w:r>
    </w:p>
    <w:p w:rsidR="00FF4E69" w:rsidRDefault="00FF4E69" w:rsidP="00FF4E69">
      <w:r>
        <w:t>Recognise infected granulation tissue and discuss its clinical significance.</w:t>
      </w:r>
    </w:p>
    <w:p w:rsidR="00FF4E69" w:rsidRDefault="00FF4E69" w:rsidP="00FF4E69">
      <w:r>
        <w:t xml:space="preserve"> </w:t>
      </w:r>
      <w:r>
        <w:tab/>
      </w:r>
    </w:p>
    <w:p w:rsidR="00FF4E69" w:rsidRDefault="00FF4E69" w:rsidP="00FF4E69">
      <w:r>
        <w:t>Recognise and differentiate wounds that have resulted in loss of tissue and those that have not.</w:t>
      </w:r>
    </w:p>
    <w:p w:rsidR="00FF4E69" w:rsidRDefault="00FF4E69" w:rsidP="00FF4E69">
      <w:r>
        <w:lastRenderedPageBreak/>
        <w:t xml:space="preserve"> </w:t>
      </w:r>
      <w:r>
        <w:tab/>
      </w:r>
    </w:p>
    <w:p w:rsidR="00FF4E69" w:rsidRDefault="00FF4E69" w:rsidP="00FF4E69">
      <w:r>
        <w:t>Recognise and differentiate traumatic wounds that can be safely closed primarily and those that cannot.</w:t>
      </w:r>
    </w:p>
    <w:p w:rsidR="00FF4E69" w:rsidRDefault="00FF4E69" w:rsidP="00FF4E69">
      <w:r>
        <w:t xml:space="preserve"> </w:t>
      </w:r>
      <w:r>
        <w:tab/>
      </w:r>
    </w:p>
    <w:p w:rsidR="00FF4E69" w:rsidRDefault="00FF4E69" w:rsidP="00FF4E69">
      <w:r>
        <w:t>Describe the important components of abdominal wound closure to avoid dehiscence and herniation.</w:t>
      </w:r>
    </w:p>
    <w:p w:rsidR="00FF4E69" w:rsidRDefault="00FF4E69" w:rsidP="00FF4E69">
      <w:r>
        <w:t xml:space="preserve"> </w:t>
      </w:r>
      <w:r>
        <w:tab/>
      </w:r>
    </w:p>
    <w:p w:rsidR="00FF4E69" w:rsidRDefault="00FF4E69" w:rsidP="00FF4E69">
      <w:r>
        <w:t>Describe the functions of a dressing and demonstrate them on actual wounds including assurance of cleanliness; environmental control; reduction of oedema; elimination of space.; tissue immobilisation; minimisation of scar formation; enhancement of epithelialisation</w:t>
      </w:r>
    </w:p>
    <w:p w:rsidR="00FF4E69" w:rsidRDefault="00FF4E69" w:rsidP="00FF4E69">
      <w:r>
        <w:t xml:space="preserve"> </w:t>
      </w:r>
      <w:r>
        <w:tab/>
      </w:r>
    </w:p>
    <w:p w:rsidR="00FF4E69" w:rsidRDefault="00FF4E69" w:rsidP="00FF4E69">
      <w:r>
        <w:t>Describe the special considerations necessary for dressing and bandaging wounds citing circumstances where it is necessary to protect the wound from the patient.</w:t>
      </w:r>
    </w:p>
    <w:p w:rsidR="00FF4E69" w:rsidRDefault="00FF4E69" w:rsidP="00FF4E69">
      <w:r>
        <w:t xml:space="preserve"> </w:t>
      </w:r>
      <w:r>
        <w:tab/>
      </w:r>
    </w:p>
    <w:p w:rsidR="00FF4E69" w:rsidRDefault="00FF4E69" w:rsidP="00FF4E69">
      <w:r>
        <w:t>Identify the development of inflammatory changes in a wound and around a suture.</w:t>
      </w:r>
    </w:p>
    <w:p w:rsidR="00FF4E69" w:rsidRDefault="00FF4E69">
      <w:r>
        <w:br w:type="page"/>
      </w:r>
    </w:p>
    <w:p w:rsidR="00FF4E69" w:rsidRDefault="00FF4E69" w:rsidP="00FF4E69">
      <w:r>
        <w:lastRenderedPageBreak/>
        <w:t>FLUIDS AND ELECTROLYTES</w:t>
      </w:r>
    </w:p>
    <w:p w:rsidR="00FF4E69" w:rsidRDefault="00FF4E69" w:rsidP="00FF4E69">
      <w:r>
        <w:t>Prescribe routine postoperative fluids.</w:t>
      </w:r>
    </w:p>
    <w:p w:rsidR="00FF4E69" w:rsidRDefault="00FF4E69" w:rsidP="00FF4E69">
      <w:r>
        <w:t xml:space="preserve"> </w:t>
      </w:r>
      <w:r>
        <w:tab/>
      </w:r>
    </w:p>
    <w:p w:rsidR="00FF4E69" w:rsidRDefault="00FF4E69" w:rsidP="00FF4E69">
      <w:r>
        <w:t>Prescribe maintenance IV fluids.</w:t>
      </w:r>
    </w:p>
    <w:p w:rsidR="00FF4E69" w:rsidRDefault="00FF4E69" w:rsidP="00FF4E69">
      <w:r>
        <w:t xml:space="preserve"> </w:t>
      </w:r>
      <w:r>
        <w:tab/>
      </w:r>
    </w:p>
    <w:p w:rsidR="00FF4E69" w:rsidRDefault="00FF4E69" w:rsidP="00FF4E69">
      <w:r>
        <w:t>Prescribe IV fluids for a patient with pancreatic fistula; gastric fistula; small bowel fistula; biliary fistula</w:t>
      </w:r>
    </w:p>
    <w:p w:rsidR="00FF4E69" w:rsidRDefault="00FF4E69" w:rsidP="00FF4E69">
      <w:r>
        <w:t xml:space="preserve"> </w:t>
      </w:r>
      <w:r>
        <w:tab/>
      </w:r>
    </w:p>
    <w:p w:rsidR="00FF4E69" w:rsidRDefault="00FF4E69" w:rsidP="00FF4E69">
      <w:r>
        <w:t>Demonstrate through discussion understanding of the importance of the 'aqueous environment' in body composition, the distribution of fluids and electrolytes in the body compartments, and the role of the kidney in regulating fluid and electrolyte balance.</w:t>
      </w:r>
    </w:p>
    <w:p w:rsidR="00FF4E69" w:rsidRDefault="00FF4E69" w:rsidP="00FF4E69">
      <w:r>
        <w:t xml:space="preserve"> </w:t>
      </w:r>
      <w:r>
        <w:tab/>
      </w:r>
    </w:p>
    <w:p w:rsidR="00FF4E69" w:rsidRDefault="00FF4E69" w:rsidP="00FF4E69">
      <w:r>
        <w:t>List the physiological limits of normal blood gases.</w:t>
      </w:r>
    </w:p>
    <w:p w:rsidR="00FF4E69" w:rsidRDefault="00FF4E69" w:rsidP="00FF4E69">
      <w:r>
        <w:t xml:space="preserve"> </w:t>
      </w:r>
      <w:r>
        <w:tab/>
      </w:r>
    </w:p>
    <w:p w:rsidR="00FF4E69" w:rsidRDefault="00FF4E69" w:rsidP="00FF4E69">
      <w:r>
        <w:t>List the electrolyte values in serum</w:t>
      </w:r>
    </w:p>
    <w:p w:rsidR="00FF4E69" w:rsidRDefault="00FF4E69" w:rsidP="00FF4E69">
      <w:r>
        <w:t xml:space="preserve"> </w:t>
      </w:r>
      <w:r>
        <w:tab/>
      </w:r>
    </w:p>
    <w:p w:rsidR="00FF4E69" w:rsidRDefault="00FF4E69" w:rsidP="00FF4E69">
      <w:r>
        <w:t>Given a patient's weight, calculate the extracellular, intracellular and intravascular volume.</w:t>
      </w:r>
    </w:p>
    <w:p w:rsidR="00FF4E69" w:rsidRDefault="00FF4E69" w:rsidP="00FF4E69">
      <w:r>
        <w:t xml:space="preserve"> </w:t>
      </w:r>
      <w:r>
        <w:tab/>
      </w:r>
    </w:p>
    <w:p w:rsidR="00FF4E69" w:rsidRDefault="00FF4E69" w:rsidP="00FF4E69">
      <w:r>
        <w:t>Calculate sensible and insensible fluid and electrolyte losses in routine postoperative care.</w:t>
      </w:r>
    </w:p>
    <w:p w:rsidR="00FF4E69" w:rsidRDefault="00FF4E69" w:rsidP="00FF4E69">
      <w:r>
        <w:t xml:space="preserve"> </w:t>
      </w:r>
      <w:r>
        <w:tab/>
      </w:r>
    </w:p>
    <w:p w:rsidR="00FF4E69" w:rsidRDefault="00FF4E69" w:rsidP="00FF4E69">
      <w:r>
        <w:t>Calculate sensible and insensible fluid and electrolyte losses in a febrile patient (Temp 40C).</w:t>
      </w:r>
    </w:p>
    <w:p w:rsidR="00FF4E69" w:rsidRDefault="00FF4E69" w:rsidP="00FF4E69">
      <w:r>
        <w:t xml:space="preserve"> </w:t>
      </w:r>
      <w:r>
        <w:tab/>
      </w:r>
    </w:p>
    <w:p w:rsidR="00FF4E69" w:rsidRDefault="00FF4E69" w:rsidP="00FF4E69">
      <w:r>
        <w:t>List the main endogenous factors that affect renal control of sodium and water excretion.</w:t>
      </w:r>
    </w:p>
    <w:p w:rsidR="00FF4E69" w:rsidRDefault="00FF4E69" w:rsidP="00FF4E69">
      <w:r>
        <w:t xml:space="preserve"> </w:t>
      </w:r>
      <w:r>
        <w:tab/>
      </w:r>
    </w:p>
    <w:p w:rsidR="00FF4E69" w:rsidRDefault="00FF4E69" w:rsidP="00FF4E69">
      <w:r>
        <w:t>Write postoperative fluid orders for an unstressed, uncomplicated 70kg patient who has had a gastric procedure.</w:t>
      </w:r>
    </w:p>
    <w:p w:rsidR="00FF4E69" w:rsidRDefault="00FF4E69" w:rsidP="00FF4E69">
      <w:r>
        <w:t xml:space="preserve"> </w:t>
      </w:r>
      <w:r>
        <w:tab/>
      </w:r>
    </w:p>
    <w:p w:rsidR="00FF4E69" w:rsidRDefault="00FF4E69" w:rsidP="00FF4E69">
      <w:r>
        <w:t>List the symptoms and physical findings of dehydration.</w:t>
      </w:r>
    </w:p>
    <w:p w:rsidR="00FF4E69" w:rsidRDefault="00FF4E69" w:rsidP="00FF4E69">
      <w:r>
        <w:t xml:space="preserve"> </w:t>
      </w:r>
      <w:r>
        <w:tab/>
      </w:r>
    </w:p>
    <w:p w:rsidR="00FF4E69" w:rsidRDefault="00FF4E69" w:rsidP="00FF4E69">
      <w:r>
        <w:lastRenderedPageBreak/>
        <w:t>List the electrolyte composition of the following solutions Normal saline (0.9); Ringers lactate; 5 dextrose in water; Dextrose saline (0.18); Albumin solution</w:t>
      </w:r>
    </w:p>
    <w:p w:rsidR="00FF4E69" w:rsidRDefault="00FF4E69" w:rsidP="00FF4E69">
      <w:r>
        <w:t xml:space="preserve"> </w:t>
      </w:r>
      <w:r>
        <w:tab/>
      </w:r>
    </w:p>
    <w:p w:rsidR="00FF4E69" w:rsidRDefault="00FF4E69" w:rsidP="00FF4E69">
      <w:r>
        <w:t>Describe the common fluid and electrolyte and acid base abnormalities in patients with the following problems excessive gastric losses; high volume pancreatic fistula; jejunal fistula; ileal fistula; bile fistula; diarrhoea; closed head injury; hypovolaemic shock due to GI blood loss or major trauma</w:t>
      </w:r>
    </w:p>
    <w:p w:rsidR="00FF4E69" w:rsidRDefault="00FF4E69" w:rsidP="00FF4E69">
      <w:r>
        <w:t xml:space="preserve"> </w:t>
      </w:r>
      <w:r>
        <w:tab/>
      </w:r>
    </w:p>
    <w:p w:rsidR="00FF4E69" w:rsidRDefault="00FF4E69" w:rsidP="00FF4E69">
      <w:r>
        <w:t>Describe the commonly observed serum and urinary electrolytes and osmolality in patients with the following conditions acute renal tubular necrosis; dehydration; inappropriate ADH secretion; diabetes insipidus; congestive cardiac failure.</w:t>
      </w:r>
    </w:p>
    <w:p w:rsidR="00FF4E69" w:rsidRDefault="00FF4E69">
      <w:r>
        <w:br w:type="page"/>
      </w:r>
    </w:p>
    <w:p w:rsidR="00FF4E69" w:rsidRDefault="00FF4E69" w:rsidP="00FF4E69">
      <w:r>
        <w:lastRenderedPageBreak/>
        <w:t>SHOCK</w:t>
      </w:r>
    </w:p>
    <w:p w:rsidR="00FF4E69" w:rsidRDefault="00FF4E69" w:rsidP="00FF4E69">
      <w:r>
        <w:t>Define shock.</w:t>
      </w:r>
    </w:p>
    <w:p w:rsidR="00FF4E69" w:rsidRDefault="00FF4E69" w:rsidP="00FF4E69">
      <w:r>
        <w:t xml:space="preserve"> </w:t>
      </w:r>
      <w:r>
        <w:tab/>
      </w:r>
    </w:p>
    <w:p w:rsidR="00FF4E69" w:rsidRDefault="00FF4E69" w:rsidP="00FF4E69">
      <w:r>
        <w:t>List the types of shock and the causes for each type of shock.</w:t>
      </w:r>
    </w:p>
    <w:p w:rsidR="00FF4E69" w:rsidRDefault="00FF4E69" w:rsidP="00FF4E69">
      <w:r>
        <w:t xml:space="preserve"> </w:t>
      </w:r>
      <w:r>
        <w:tab/>
      </w:r>
    </w:p>
    <w:p w:rsidR="00FF4E69" w:rsidRDefault="00FF4E69" w:rsidP="00FF4E69">
      <w:r>
        <w:t>Contrast the effects of each category of shock on the heart, kidney, brain, lung, gut, immune system.</w:t>
      </w:r>
    </w:p>
    <w:p w:rsidR="00FF4E69" w:rsidRDefault="00FF4E69" w:rsidP="00FF4E69">
      <w:r>
        <w:t xml:space="preserve"> </w:t>
      </w:r>
      <w:r>
        <w:tab/>
      </w:r>
    </w:p>
    <w:p w:rsidR="00FF4E69" w:rsidRDefault="00FF4E69" w:rsidP="00FF4E69">
      <w:r>
        <w:t>List the clinical findings that characterise each kind of shock.</w:t>
      </w:r>
    </w:p>
    <w:p w:rsidR="00FF4E69" w:rsidRDefault="00FF4E69" w:rsidP="00FF4E69">
      <w:r>
        <w:t xml:space="preserve"> </w:t>
      </w:r>
      <w:r>
        <w:tab/>
      </w:r>
    </w:p>
    <w:p w:rsidR="00FF4E69" w:rsidRDefault="00FF4E69" w:rsidP="00FF4E69">
      <w:r>
        <w:t>Name and briefly describe the monitoring techniques that help in the diagnosis and management of shock.</w:t>
      </w:r>
    </w:p>
    <w:p w:rsidR="00FF4E69" w:rsidRDefault="00FF4E69" w:rsidP="00FF4E69">
      <w:r>
        <w:t xml:space="preserve"> </w:t>
      </w:r>
      <w:r>
        <w:tab/>
      </w:r>
    </w:p>
    <w:p w:rsidR="00FF4E69" w:rsidRDefault="00FF4E69" w:rsidP="00FF4E69">
      <w:r>
        <w:t>For each type of shock outline the general principles of fluid, pharmacological and surgical management as appropriate.</w:t>
      </w:r>
    </w:p>
    <w:p w:rsidR="00FF4E69" w:rsidRDefault="00FF4E69" w:rsidP="00FF4E69">
      <w:r>
        <w:t xml:space="preserve"> </w:t>
      </w:r>
      <w:r>
        <w:tab/>
      </w:r>
    </w:p>
    <w:p w:rsidR="00FF4E69" w:rsidRDefault="00FF4E69" w:rsidP="00FF4E69">
      <w:r>
        <w:t>Given a patient with shock, interpret the cardiac output, central venous pressure, left atrial (wedge) pressure, blood pressure pulse and urine output and, using these values determine the category of shock.</w:t>
      </w:r>
    </w:p>
    <w:p w:rsidR="00FF4E69" w:rsidRDefault="00FF4E69" w:rsidP="00FF4E69">
      <w:r>
        <w:t xml:space="preserve"> </w:t>
      </w:r>
      <w:r>
        <w:tab/>
      </w:r>
    </w:p>
    <w:p w:rsidR="00FF4E69" w:rsidRDefault="00FF4E69" w:rsidP="00FF4E69">
      <w:r>
        <w:t>Recognise and initiate appropriate treatment for the following hypoxia, oliguria, hypotension</w:t>
      </w:r>
    </w:p>
    <w:p w:rsidR="00FF4E69" w:rsidRDefault="00FF4E69" w:rsidP="00FF4E69">
      <w:r>
        <w:t xml:space="preserve"> </w:t>
      </w:r>
      <w:r>
        <w:tab/>
      </w:r>
    </w:p>
    <w:p w:rsidR="00FF4E69" w:rsidRDefault="00FF4E69" w:rsidP="00FF4E69">
      <w:r>
        <w:t>In an exsanguinating patient who has received a massive blood transfusion, identify the acute aetiological factors that may be responsible for the bleeding disorder.</w:t>
      </w:r>
    </w:p>
    <w:p w:rsidR="00FF4E69" w:rsidRDefault="00FF4E69">
      <w:r>
        <w:br w:type="page"/>
      </w:r>
    </w:p>
    <w:p w:rsidR="00FF4E69" w:rsidRDefault="00FF4E69" w:rsidP="00FF4E69">
      <w:r>
        <w:lastRenderedPageBreak/>
        <w:t>SURGICAL BLEEDING DISORDERS</w:t>
      </w:r>
    </w:p>
    <w:p w:rsidR="00FF4E69" w:rsidRDefault="00FF4E69" w:rsidP="00FF4E69">
      <w:r>
        <w:t>List the major congenital and acquired bleeding disorders and outline their definitive treatment.</w:t>
      </w:r>
    </w:p>
    <w:p w:rsidR="00FF4E69" w:rsidRDefault="00FF4E69" w:rsidP="00FF4E69">
      <w:r>
        <w:t xml:space="preserve"> </w:t>
      </w:r>
      <w:r>
        <w:tab/>
      </w:r>
    </w:p>
    <w:p w:rsidR="00FF4E69" w:rsidRDefault="00FF4E69" w:rsidP="00FF4E69">
      <w:r>
        <w:t>List questions that would identify potential bleeding disorders when taking a medical history.</w:t>
      </w:r>
    </w:p>
    <w:p w:rsidR="00FF4E69" w:rsidRDefault="00FF4E69" w:rsidP="00FF4E69">
      <w:r>
        <w:t xml:space="preserve"> </w:t>
      </w:r>
      <w:r>
        <w:tab/>
      </w:r>
    </w:p>
    <w:p w:rsidR="00FF4E69" w:rsidRDefault="00FF4E69" w:rsidP="00FF4E69">
      <w:r>
        <w:t>List physical findings that may suggest the presence of a bleeding disorder.</w:t>
      </w:r>
    </w:p>
    <w:p w:rsidR="00FF4E69" w:rsidRDefault="00FF4E69" w:rsidP="00FF4E69">
      <w:r>
        <w:t xml:space="preserve"> </w:t>
      </w:r>
      <w:r>
        <w:tab/>
      </w:r>
    </w:p>
    <w:p w:rsidR="00FF4E69" w:rsidRDefault="00FF4E69" w:rsidP="00FF4E69">
      <w:r>
        <w:t>List the laboratory tests that would be helpful in the diagnosis of disorders listed in 1.</w:t>
      </w:r>
    </w:p>
    <w:p w:rsidR="00FF4E69" w:rsidRDefault="00FF4E69" w:rsidP="00FF4E69">
      <w:r>
        <w:t xml:space="preserve"> </w:t>
      </w:r>
      <w:r>
        <w:tab/>
      </w:r>
    </w:p>
    <w:p w:rsidR="00FF4E69" w:rsidRDefault="00FF4E69" w:rsidP="00FF4E69">
      <w:r>
        <w:t>Name the common surgical conditions leading to disseminated intravascular coagulation (DIC).</w:t>
      </w:r>
    </w:p>
    <w:p w:rsidR="00FF4E69" w:rsidRDefault="00FF4E69">
      <w:r>
        <w:br w:type="page"/>
      </w:r>
    </w:p>
    <w:p w:rsidR="00FF4E69" w:rsidRDefault="00FF4E69" w:rsidP="00FF4E69">
      <w:r>
        <w:lastRenderedPageBreak/>
        <w:t>SURGICAL INFECTION AND ANTIBIOTICS</w:t>
      </w:r>
    </w:p>
    <w:p w:rsidR="00FF4E69" w:rsidRDefault="00FF4E69" w:rsidP="00FF4E69">
      <w:r>
        <w:t>List the factors that contribute to infection following a surgical procedure.</w:t>
      </w:r>
    </w:p>
    <w:p w:rsidR="00FF4E69" w:rsidRDefault="00FF4E69" w:rsidP="00FF4E69">
      <w:r>
        <w:t xml:space="preserve"> </w:t>
      </w:r>
      <w:r>
        <w:tab/>
      </w:r>
    </w:p>
    <w:p w:rsidR="00FF4E69" w:rsidRDefault="00FF4E69" w:rsidP="00FF4E69">
      <w:r>
        <w:t>Discuss the different types of skin disinfectants used in theatres and surgical wards.</w:t>
      </w:r>
    </w:p>
    <w:p w:rsidR="00FF4E69" w:rsidRDefault="00FF4E69" w:rsidP="00FF4E69">
      <w:r>
        <w:t xml:space="preserve"> </w:t>
      </w:r>
      <w:r>
        <w:tab/>
      </w:r>
    </w:p>
    <w:p w:rsidR="00FF4E69" w:rsidRDefault="00FF4E69" w:rsidP="00FF4E69">
      <w:r>
        <w:t>List the types of surgical infections.</w:t>
      </w:r>
    </w:p>
    <w:p w:rsidR="00FF4E69" w:rsidRDefault="00FF4E69" w:rsidP="00FF4E69">
      <w:r>
        <w:t xml:space="preserve"> </w:t>
      </w:r>
      <w:r>
        <w:tab/>
      </w:r>
    </w:p>
    <w:p w:rsidR="00FF4E69" w:rsidRDefault="00FF4E69" w:rsidP="00FF4E69">
      <w:r>
        <w:t>Discuss the principles underlying the use of prophylactic antibiotics in surgery.</w:t>
      </w:r>
    </w:p>
    <w:p w:rsidR="00FF4E69" w:rsidRDefault="00FF4E69" w:rsidP="00FF4E69">
      <w:r>
        <w:t xml:space="preserve"> </w:t>
      </w:r>
      <w:r>
        <w:tab/>
      </w:r>
    </w:p>
    <w:p w:rsidR="00FF4E69" w:rsidRDefault="00FF4E69" w:rsidP="00FF4E69">
      <w:r>
        <w:t>Describe the diagnostic features and treatment of common skin infections</w:t>
      </w:r>
    </w:p>
    <w:p w:rsidR="00FF4E69" w:rsidRDefault="00FF4E69" w:rsidP="00FF4E69">
      <w:r>
        <w:t xml:space="preserve"> </w:t>
      </w:r>
      <w:r>
        <w:tab/>
      </w:r>
    </w:p>
    <w:p w:rsidR="00FF4E69" w:rsidRDefault="00FF4E69" w:rsidP="00FF4E69">
      <w:r>
        <w:t>Describe common hand infections and discuss the treatment of each.</w:t>
      </w:r>
    </w:p>
    <w:p w:rsidR="00FF4E69" w:rsidRDefault="00FF4E69" w:rsidP="00FF4E69">
      <w:r>
        <w:t xml:space="preserve"> </w:t>
      </w:r>
      <w:r>
        <w:tab/>
      </w:r>
    </w:p>
    <w:p w:rsidR="00FF4E69" w:rsidRDefault="00FF4E69" w:rsidP="00FF4E69">
      <w:r>
        <w:t>Describe the clinical features and treatment of anaerobic and synergistic gangrene</w:t>
      </w:r>
    </w:p>
    <w:p w:rsidR="00FF4E69" w:rsidRDefault="00FF4E69" w:rsidP="00FF4E69">
      <w:r>
        <w:t xml:space="preserve"> </w:t>
      </w:r>
      <w:r>
        <w:tab/>
      </w:r>
    </w:p>
    <w:p w:rsidR="00FF4E69" w:rsidRDefault="00FF4E69" w:rsidP="00FF4E69">
      <w:r>
        <w:t>List the causes of postoperative fever and discuss the diagnostic steps for evaluation</w:t>
      </w:r>
    </w:p>
    <w:p w:rsidR="00FF4E69" w:rsidRDefault="00FF4E69" w:rsidP="00FF4E69">
      <w:r>
        <w:t xml:space="preserve"> </w:t>
      </w:r>
      <w:r>
        <w:tab/>
      </w:r>
    </w:p>
    <w:p w:rsidR="00FF4E69" w:rsidRDefault="00FF4E69" w:rsidP="00FF4E69">
      <w:r>
        <w:t>Describe the indications and methods for providing routine and reverse isolation.</w:t>
      </w:r>
    </w:p>
    <w:p w:rsidR="00FF4E69" w:rsidRDefault="00FF4E69" w:rsidP="00FF4E69">
      <w:r>
        <w:t xml:space="preserve"> </w:t>
      </w:r>
      <w:r>
        <w:tab/>
      </w:r>
    </w:p>
    <w:p w:rsidR="00FF4E69" w:rsidRDefault="00FF4E69" w:rsidP="00FF4E69">
      <w:r>
        <w:t>Describe the basis on which antibiotics are chosen for varying infections.</w:t>
      </w:r>
    </w:p>
    <w:p w:rsidR="00FF4E69" w:rsidRDefault="00FF4E69" w:rsidP="00FF4E69">
      <w:r>
        <w:t xml:space="preserve"> </w:t>
      </w:r>
      <w:r>
        <w:tab/>
      </w:r>
    </w:p>
    <w:p w:rsidR="00FF4E69" w:rsidRDefault="00FF4E69" w:rsidP="00FF4E69">
      <w:r>
        <w:t>Describe the diagnostic evaluation of an intraabdominal abscess.</w:t>
      </w:r>
    </w:p>
    <w:p w:rsidR="00FF4E69" w:rsidRDefault="00FF4E69" w:rsidP="00FF4E69">
      <w:r>
        <w:t xml:space="preserve"> </w:t>
      </w:r>
      <w:r>
        <w:tab/>
      </w:r>
    </w:p>
    <w:p w:rsidR="00FF4E69" w:rsidRDefault="00FF4E69" w:rsidP="00FF4E69">
      <w:r>
        <w:t>Describe the steps in the drainage and culture of a superficial subcutaneous abscess.</w:t>
      </w:r>
    </w:p>
    <w:p w:rsidR="00FF4E69" w:rsidRDefault="00FF4E69">
      <w:r>
        <w:br w:type="page"/>
      </w:r>
    </w:p>
    <w:p w:rsidR="00FF4E69" w:rsidRDefault="00FF4E69" w:rsidP="00FF4E69">
      <w:r>
        <w:lastRenderedPageBreak/>
        <w:t>BREAST</w:t>
      </w:r>
    </w:p>
    <w:p w:rsidR="00FF4E69" w:rsidRDefault="00FF4E69" w:rsidP="00FF4E69">
      <w:r>
        <w:t>Identify and describe the major types of breast lump (fibroadenoma, fibroadenosis, cyst, carcinoma). Outline the natural history of benign and malignant breast neoplasms. Present a classification of the main types of carcinoma of the breast.</w:t>
      </w:r>
    </w:p>
    <w:p w:rsidR="00FF4E69" w:rsidRDefault="00FF4E69" w:rsidP="00FF4E69">
      <w:r>
        <w:t xml:space="preserve"> </w:t>
      </w:r>
      <w:r>
        <w:tab/>
      </w:r>
    </w:p>
    <w:p w:rsidR="00FF4E69" w:rsidRDefault="00FF4E69" w:rsidP="00FF4E69">
      <w:r>
        <w:t>Describe the aetiology, morphology and pathological consequences of carcinoma of the breast.</w:t>
      </w:r>
    </w:p>
    <w:p w:rsidR="00FF4E69" w:rsidRDefault="00FF4E69" w:rsidP="00FF4E69">
      <w:r>
        <w:t xml:space="preserve"> </w:t>
      </w:r>
      <w:r>
        <w:tab/>
      </w:r>
    </w:p>
    <w:p w:rsidR="00FF4E69" w:rsidRDefault="00FF4E69" w:rsidP="00FF4E69">
      <w:r>
        <w:t>List the risk factors for carcinoma of the breast.</w:t>
      </w:r>
    </w:p>
    <w:p w:rsidR="00FF4E69" w:rsidRDefault="00FF4E69" w:rsidP="00FF4E69">
      <w:r>
        <w:t xml:space="preserve"> </w:t>
      </w:r>
      <w:r>
        <w:tab/>
      </w:r>
    </w:p>
    <w:p w:rsidR="00FF4E69" w:rsidRDefault="00FF4E69" w:rsidP="00FF4E69">
      <w:r>
        <w:t>Describe the diagnosis of a breast lump, including cytology, mammography and biopsy (trucut and open).</w:t>
      </w:r>
    </w:p>
    <w:p w:rsidR="00FF4E69" w:rsidRDefault="00FF4E69" w:rsidP="00FF4E69">
      <w:r>
        <w:t xml:space="preserve"> </w:t>
      </w:r>
      <w:r>
        <w:tab/>
      </w:r>
    </w:p>
    <w:p w:rsidR="00FF4E69" w:rsidRDefault="00FF4E69" w:rsidP="00FF4E69">
      <w:r>
        <w:t>Describe the treatment of fibroadenoma, fibroadenosis and cyst.</w:t>
      </w:r>
    </w:p>
    <w:p w:rsidR="00FF4E69" w:rsidRDefault="00FF4E69" w:rsidP="00FF4E69">
      <w:r>
        <w:t xml:space="preserve"> </w:t>
      </w:r>
      <w:r>
        <w:tab/>
      </w:r>
    </w:p>
    <w:p w:rsidR="00FF4E69" w:rsidRDefault="00FF4E69" w:rsidP="00FF4E69">
      <w:r>
        <w:t>Describe the clinical staging of breast carcinoma.</w:t>
      </w:r>
    </w:p>
    <w:p w:rsidR="00FF4E69" w:rsidRDefault="00FF4E69" w:rsidP="00FF4E69">
      <w:r>
        <w:t xml:space="preserve"> </w:t>
      </w:r>
      <w:r>
        <w:tab/>
      </w:r>
    </w:p>
    <w:p w:rsidR="00FF4E69" w:rsidRDefault="00FF4E69" w:rsidP="00FF4E69">
      <w:r>
        <w:t>List and discuss the treatment options for breast cancer.</w:t>
      </w:r>
    </w:p>
    <w:p w:rsidR="00FF4E69" w:rsidRDefault="00FF4E69" w:rsidP="00FF4E69">
      <w:r>
        <w:t xml:space="preserve"> </w:t>
      </w:r>
      <w:r>
        <w:tab/>
      </w:r>
    </w:p>
    <w:p w:rsidR="00FF4E69" w:rsidRDefault="00FF4E69" w:rsidP="00FF4E69">
      <w:r>
        <w:t>Describe the rationale for adjuvant chemotherapy, radiotherapy and hormonal therapy in the treatment of breast cancer.</w:t>
      </w:r>
    </w:p>
    <w:p w:rsidR="00FF4E69" w:rsidRDefault="00FF4E69" w:rsidP="00FF4E69">
      <w:r>
        <w:t xml:space="preserve"> </w:t>
      </w:r>
      <w:r>
        <w:tab/>
      </w:r>
    </w:p>
    <w:p w:rsidR="00FF4E69" w:rsidRDefault="00FF4E69" w:rsidP="00FF4E69">
      <w:r>
        <w:t>Outline the current results (survival and recurrence rates) of treated breast cancer according to clinical stage.</w:t>
      </w:r>
    </w:p>
    <w:p w:rsidR="00FF4E69" w:rsidRDefault="00FF4E69" w:rsidP="00FF4E69">
      <w:r>
        <w:t xml:space="preserve"> </w:t>
      </w:r>
      <w:r>
        <w:tab/>
      </w:r>
    </w:p>
    <w:p w:rsidR="00FF4E69" w:rsidRDefault="00FF4E69" w:rsidP="00FF4E69">
      <w:r>
        <w:t>Outline a diagnosis and therapy plan for nipple discharge and a breast mass.</w:t>
      </w:r>
    </w:p>
    <w:p w:rsidR="00FF4E69" w:rsidRDefault="00FF4E69" w:rsidP="00FF4E69">
      <w:r>
        <w:t xml:space="preserve"> </w:t>
      </w:r>
      <w:r>
        <w:tab/>
      </w:r>
    </w:p>
    <w:p w:rsidR="00FF4E69" w:rsidRDefault="00FF4E69" w:rsidP="00FF4E69">
      <w:r>
        <w:t>Define a treatment plan for local recurrence and metastatic breast cancer.</w:t>
      </w:r>
    </w:p>
    <w:p w:rsidR="00FF4E69" w:rsidRDefault="00FF4E69" w:rsidP="00FF4E69">
      <w:r>
        <w:t xml:space="preserve"> </w:t>
      </w:r>
      <w:r>
        <w:tab/>
      </w:r>
    </w:p>
    <w:p w:rsidR="00FF4E69" w:rsidRDefault="00FF4E69" w:rsidP="00FF4E69">
      <w:r>
        <w:t>In a patient with breast carcinoma, clinically stage the disease.</w:t>
      </w:r>
    </w:p>
    <w:p w:rsidR="00FF4E69" w:rsidRDefault="00FF4E69">
      <w:r>
        <w:lastRenderedPageBreak/>
        <w:br w:type="page"/>
      </w:r>
    </w:p>
    <w:p w:rsidR="00FF4E69" w:rsidRDefault="00FF4E69" w:rsidP="00FF4E69">
      <w:r>
        <w:lastRenderedPageBreak/>
        <w:t>OVERDOSE/TOXICOLOGY</w:t>
      </w:r>
    </w:p>
    <w:p w:rsidR="00FF4E69" w:rsidRDefault="00FF4E69" w:rsidP="00FF4E69">
      <w:r>
        <w:t>Outline the general principles in the assessment and treatment of a patient who has taken an overdose.</w:t>
      </w:r>
    </w:p>
    <w:p w:rsidR="00FF4E69" w:rsidRDefault="00FF4E69" w:rsidP="00FF4E69">
      <w:r>
        <w:t xml:space="preserve"> </w:t>
      </w:r>
      <w:r>
        <w:tab/>
      </w:r>
    </w:p>
    <w:p w:rsidR="00FF4E69" w:rsidRDefault="00FF4E69" w:rsidP="00FF4E69">
      <w:r>
        <w:t>Describe the clinical features, investigation and treatment of alcohol intoxication.</w:t>
      </w:r>
    </w:p>
    <w:p w:rsidR="00FF4E69" w:rsidRDefault="00FF4E69" w:rsidP="00FF4E69">
      <w:r>
        <w:t xml:space="preserve"> </w:t>
      </w:r>
      <w:r>
        <w:tab/>
      </w:r>
    </w:p>
    <w:p w:rsidR="00FF4E69" w:rsidRDefault="00FF4E69" w:rsidP="00FF4E69">
      <w:r>
        <w:t>Describe the clinical features, investigation and treatment of paracetamol overdose including the importance of monitoring of hepatic and renal function.</w:t>
      </w:r>
    </w:p>
    <w:p w:rsidR="00FF4E69" w:rsidRDefault="00FF4E69" w:rsidP="00FF4E69">
      <w:r>
        <w:t xml:space="preserve"> </w:t>
      </w:r>
      <w:r>
        <w:tab/>
      </w:r>
    </w:p>
    <w:p w:rsidR="00FF4E69" w:rsidRDefault="00FF4E69" w:rsidP="00FF4E69">
      <w:r>
        <w:t>Describe the clinical features and management principles of other overdoses that present commonly to the Emergency Department, including tricyclic antidepressants, benzodiazepines, opiates, cocaine and aspirin.</w:t>
      </w:r>
    </w:p>
    <w:p w:rsidR="00FF4E69" w:rsidRDefault="00FF4E69" w:rsidP="00FF4E69">
      <w:r>
        <w:t xml:space="preserve"> </w:t>
      </w:r>
      <w:r>
        <w:tab/>
      </w:r>
    </w:p>
    <w:p w:rsidR="00FF4E69" w:rsidRDefault="00FF4E69" w:rsidP="00FF4E69">
      <w:r>
        <w:t>List the antidotes available to treat specific poisons, eg nacetylcysteine for paracetamol, naloxone for opiates, flumazenil for benzodiazepines, glucagons for betablockers, sodium bicarbonate for tricyclic antidepressants</w:t>
      </w:r>
    </w:p>
    <w:p w:rsidR="00FF4E69" w:rsidRDefault="00FF4E69" w:rsidP="00FF4E69">
      <w:r>
        <w:t xml:space="preserve"> </w:t>
      </w:r>
      <w:r>
        <w:tab/>
      </w:r>
    </w:p>
    <w:p w:rsidR="00FF4E69" w:rsidRDefault="00FF4E69" w:rsidP="00FF4E69">
      <w:r>
        <w:t>Describe the function of the National Poisons Information Services</w:t>
      </w:r>
    </w:p>
    <w:p w:rsidR="00FF4E69" w:rsidRDefault="00FF4E69" w:rsidP="00FF4E69">
      <w:r>
        <w:t xml:space="preserve"> </w:t>
      </w:r>
      <w:r>
        <w:tab/>
      </w:r>
    </w:p>
    <w:p w:rsidR="00FF4E69" w:rsidRDefault="00FF4E69" w:rsidP="00FF4E69">
      <w:r>
        <w:t>Describe the features suggesting a high risk of suicide in a patients presenting with self harm or overdose.</w:t>
      </w:r>
    </w:p>
    <w:p w:rsidR="00FF4E69" w:rsidRDefault="00FF4E69">
      <w:r>
        <w:br w:type="page"/>
      </w:r>
    </w:p>
    <w:p w:rsidR="00FF4E69" w:rsidRDefault="00FF4E69" w:rsidP="00FF4E69">
      <w:r>
        <w:lastRenderedPageBreak/>
        <w:t>VASCULAR MEDICINE AND SURGERY</w:t>
      </w:r>
    </w:p>
    <w:p w:rsidR="00FF4E69" w:rsidRDefault="00FF4E69" w:rsidP="00FF4E69">
      <w:r>
        <w:t>HYPERTENSION</w:t>
      </w:r>
    </w:p>
    <w:p w:rsidR="00FF4E69" w:rsidRDefault="00FF4E69" w:rsidP="00FF4E69">
      <w:r>
        <w:t>Outline the difficulties of defining hypertension and outline the levels of blood pressure defined as normal, borderline or raised including the need to confirm with a minimum of three measurements.</w:t>
      </w:r>
    </w:p>
    <w:p w:rsidR="00FF4E69" w:rsidRDefault="00FF4E69" w:rsidP="00FF4E69">
      <w:r>
        <w:t xml:space="preserve"> </w:t>
      </w:r>
      <w:r>
        <w:tab/>
      </w:r>
    </w:p>
    <w:p w:rsidR="00FF4E69" w:rsidRDefault="00FF4E69" w:rsidP="00FF4E69">
      <w:r>
        <w:t>Describe the features of 'accelerated phase' or 'malignant' hypertension, discuss differential diagnosis of hypertension and causes of secondary hypertension. Describe pathological consequences of hypertension as they affect the cardiovascular, cerebrovascular and renal systems.</w:t>
      </w:r>
    </w:p>
    <w:p w:rsidR="00FF4E69" w:rsidRDefault="00FF4E69" w:rsidP="00FF4E69">
      <w:r>
        <w:t xml:space="preserve"> </w:t>
      </w:r>
      <w:r>
        <w:tab/>
      </w:r>
    </w:p>
    <w:p w:rsidR="00FF4E69" w:rsidRDefault="00FF4E69" w:rsidP="00FF4E69">
      <w:r>
        <w:t>Discuss common investigations to exclude a secondary cause of hypertension and outline the common groups of drugs used to treat hypertension including indications, contraindications, side effects and rational combinations of drugs</w:t>
      </w:r>
    </w:p>
    <w:p w:rsidR="00FF4E69" w:rsidRDefault="00FF4E69">
      <w:r>
        <w:br w:type="page"/>
      </w:r>
    </w:p>
    <w:p w:rsidR="00FF4E69" w:rsidRDefault="00FF4E69" w:rsidP="00FF4E69">
      <w:r>
        <w:lastRenderedPageBreak/>
        <w:t>HYPERLIPIDAEMIA</w:t>
      </w:r>
    </w:p>
    <w:p w:rsidR="00FF4E69" w:rsidRDefault="00FF4E69" w:rsidP="00FF4E69">
      <w:r>
        <w:t>Outline epidemiological links between cholesterol and cardiovascular risk.</w:t>
      </w:r>
    </w:p>
    <w:p w:rsidR="00FF4E69" w:rsidRDefault="00FF4E69" w:rsidP="00FF4E69">
      <w:r>
        <w:t xml:space="preserve"> </w:t>
      </w:r>
      <w:r>
        <w:tab/>
      </w:r>
    </w:p>
    <w:p w:rsidR="00FF4E69" w:rsidRDefault="00FF4E69" w:rsidP="00FF4E69">
      <w:r>
        <w:t>Discuss the evidence and indications for using lipidlowering drugs in the prevention of cardiovascular disease, together with their side effects</w:t>
      </w:r>
    </w:p>
    <w:p w:rsidR="00FF4E69" w:rsidRDefault="00FF4E69">
      <w:r>
        <w:br w:type="page"/>
      </w:r>
    </w:p>
    <w:p w:rsidR="00FF4E69" w:rsidRDefault="00FF4E69" w:rsidP="00FF4E69">
      <w:r>
        <w:lastRenderedPageBreak/>
        <w:t>ANEURYSMS</w:t>
      </w:r>
    </w:p>
    <w:p w:rsidR="00FF4E69" w:rsidRDefault="00FF4E69" w:rsidP="00FF4E69">
      <w:r>
        <w:t>Describe the common sites and relative incidence of atherosclerotic arterial aneurysms; list the symptoms, signs and differential diagnosis of a ruptured abdominal aortic aneurysm and outline an emergency management plan</w:t>
      </w:r>
    </w:p>
    <w:p w:rsidR="00FF4E69" w:rsidRDefault="00FF4E69" w:rsidP="00FF4E69">
      <w:r>
        <w:t xml:space="preserve"> </w:t>
      </w:r>
      <w:r>
        <w:tab/>
      </w:r>
    </w:p>
    <w:p w:rsidR="00FF4E69" w:rsidRDefault="00FF4E69" w:rsidP="00FF4E69">
      <w:r>
        <w:t>Discuss the methods available for treating abdominal and thoracic aortic aneurysms and discuss the indications, contraindications and risk factors for surgery in patients with an abdominal aortic aneurysm</w:t>
      </w:r>
    </w:p>
    <w:p w:rsidR="00FF4E69" w:rsidRDefault="00FF4E69" w:rsidP="00FF4E69">
      <w:r>
        <w:t xml:space="preserve"> </w:t>
      </w:r>
      <w:r>
        <w:tab/>
      </w:r>
    </w:p>
    <w:p w:rsidR="00FF4E69" w:rsidRDefault="00FF4E69" w:rsidP="00FF4E69">
      <w:r>
        <w:t>Describe the presentation, complications and treatment of popliteal aneurysm.</w:t>
      </w:r>
    </w:p>
    <w:p w:rsidR="00FF4E69" w:rsidRDefault="00FF4E69" w:rsidP="00FF4E69">
      <w:r>
        <w:t xml:space="preserve"> </w:t>
      </w:r>
      <w:r>
        <w:tab/>
      </w:r>
    </w:p>
    <w:p w:rsidR="00FF4E69" w:rsidRDefault="00FF4E69" w:rsidP="00FF4E69">
      <w:r>
        <w:t>Describe the pathophysiology of arterial dissection and outline clinical presentation, medical and surgical treatment, complications and causes of death.</w:t>
      </w:r>
    </w:p>
    <w:p w:rsidR="00FF4E69" w:rsidRDefault="00FF4E69" w:rsidP="00FF4E69">
      <w:r>
        <w:t xml:space="preserve"> </w:t>
      </w:r>
      <w:r>
        <w:tab/>
      </w:r>
    </w:p>
    <w:p w:rsidR="00FF4E69" w:rsidRDefault="00FF4E69" w:rsidP="00FF4E69">
      <w:r>
        <w:t>Differentiate true and false aneurysm</w:t>
      </w:r>
    </w:p>
    <w:p w:rsidR="00FF4E69" w:rsidRDefault="00FF4E69">
      <w:r>
        <w:br w:type="page"/>
      </w:r>
    </w:p>
    <w:p w:rsidR="00FF4E69" w:rsidRDefault="00FF4E69" w:rsidP="00FF4E69">
      <w:r>
        <w:lastRenderedPageBreak/>
        <w:t>CHRONIC PERIPHERAL ARTERIAL OCCLUSIVE DISEASE</w:t>
      </w:r>
    </w:p>
    <w:p w:rsidR="00FF4E69" w:rsidRDefault="00FF4E69" w:rsidP="00FF4E69">
      <w:r>
        <w:t>List the clinical manifestations of chronic peripheral arterial occlusive disease and describe its investigation and management.</w:t>
      </w:r>
    </w:p>
    <w:p w:rsidR="00FF4E69" w:rsidRDefault="00FF4E69" w:rsidP="00FF4E69">
      <w:r>
        <w:t xml:space="preserve"> </w:t>
      </w:r>
      <w:r>
        <w:tab/>
      </w:r>
    </w:p>
    <w:p w:rsidR="00FF4E69" w:rsidRDefault="00FF4E69" w:rsidP="00FF4E69">
      <w:r>
        <w:t>Differentiate symptoms of ischaemic rest pain and neuropathy as a cause of foot pain and contrast gangrene in diabetic and nondiabetic patients.</w:t>
      </w:r>
    </w:p>
    <w:p w:rsidR="00FF4E69" w:rsidRDefault="00FF4E69" w:rsidP="00FF4E69">
      <w:r>
        <w:t xml:space="preserve"> </w:t>
      </w:r>
      <w:r>
        <w:tab/>
      </w:r>
    </w:p>
    <w:p w:rsidR="00FF4E69" w:rsidRDefault="00FF4E69" w:rsidP="00FF4E69">
      <w:r>
        <w:t>Describe the pathophysiology of intermittent claudication; differentiate claudication from other causes of leg pain.</w:t>
      </w:r>
    </w:p>
    <w:p w:rsidR="00FF4E69" w:rsidRDefault="00FF4E69" w:rsidP="00FF4E69">
      <w:r>
        <w:t xml:space="preserve"> </w:t>
      </w:r>
      <w:r>
        <w:tab/>
      </w:r>
    </w:p>
    <w:p w:rsidR="00FF4E69" w:rsidRDefault="00FF4E69" w:rsidP="00FF4E69">
      <w:r>
        <w:t>List criteria to help differentiate leg ulcers.</w:t>
      </w:r>
    </w:p>
    <w:p w:rsidR="00FF4E69" w:rsidRDefault="00FF4E69" w:rsidP="00FF4E69">
      <w:r>
        <w:t xml:space="preserve"> </w:t>
      </w:r>
      <w:r>
        <w:tab/>
      </w:r>
    </w:p>
    <w:p w:rsidR="00FF4E69" w:rsidRDefault="00FF4E69" w:rsidP="00FF4E69">
      <w:r>
        <w:t>Describe the radiological and surgical treatment choices for patients with occlusive arterial disease according to affected vessel.</w:t>
      </w:r>
    </w:p>
    <w:p w:rsidR="00FF4E69" w:rsidRDefault="00FF4E69" w:rsidP="00FF4E69">
      <w:r>
        <w:t xml:space="preserve"> </w:t>
      </w:r>
      <w:r>
        <w:tab/>
      </w:r>
    </w:p>
    <w:p w:rsidR="00FF4E69" w:rsidRDefault="00FF4E69" w:rsidP="00FF4E69">
      <w:r>
        <w:t>Describe the symptoms, signs, investigations, differential diagnosis and treatment of chronic mesenteric vascular occlusive disease</w:t>
      </w:r>
    </w:p>
    <w:p w:rsidR="00FF4E69" w:rsidRDefault="00FF4E69" w:rsidP="00FF4E69">
      <w:r>
        <w:t xml:space="preserve"> </w:t>
      </w:r>
      <w:r>
        <w:tab/>
      </w:r>
    </w:p>
    <w:p w:rsidR="00FF4E69" w:rsidRDefault="00FF4E69" w:rsidP="00FF4E69">
      <w:r>
        <w:t>Describe the clinical presentation, investigation and management of renal artery stenosis.</w:t>
      </w:r>
    </w:p>
    <w:p w:rsidR="00FF4E69" w:rsidRDefault="00FF4E69" w:rsidP="00FF4E69">
      <w:r>
        <w:t xml:space="preserve"> </w:t>
      </w:r>
      <w:r>
        <w:tab/>
      </w:r>
    </w:p>
    <w:p w:rsidR="00FF4E69" w:rsidRDefault="00FF4E69" w:rsidP="00FF4E69">
      <w:r>
        <w:t>List the surgically or radiologically curable causes of hypertension.</w:t>
      </w:r>
    </w:p>
    <w:p w:rsidR="00FF4E69" w:rsidRDefault="00FF4E69">
      <w:r>
        <w:br w:type="page"/>
      </w:r>
    </w:p>
    <w:p w:rsidR="00FF4E69" w:rsidRDefault="00FF4E69" w:rsidP="00FF4E69">
      <w:r>
        <w:lastRenderedPageBreak/>
        <w:t>ACUTE ARTERIAL OCCLUSIVE DISEASE</w:t>
      </w:r>
    </w:p>
    <w:p w:rsidR="00FF4E69" w:rsidRDefault="00FF4E69" w:rsidP="00FF4E69">
      <w:r>
        <w:t>Describe the causes, symptoms, signs and initial management of acute arterial occlusion. Differentiate symptoms and signs of acute arterial from acute venous occlusion. Differentiate embolic and thrombotic occlusion. Describe the natural history of treated and untreated acute arterial occlusion.</w:t>
      </w:r>
    </w:p>
    <w:p w:rsidR="00FF4E69" w:rsidRDefault="00FF4E69" w:rsidP="00FF4E69">
      <w:r>
        <w:t xml:space="preserve"> </w:t>
      </w:r>
      <w:r>
        <w:tab/>
      </w:r>
    </w:p>
    <w:p w:rsidR="00FF4E69" w:rsidRDefault="00FF4E69" w:rsidP="00FF4E69">
      <w:r>
        <w:t>Contrast the indications for surgical and medical treatment of acute arterial occlusion.</w:t>
      </w:r>
    </w:p>
    <w:p w:rsidR="00FF4E69" w:rsidRDefault="00FF4E69">
      <w:r>
        <w:br w:type="page"/>
      </w:r>
    </w:p>
    <w:p w:rsidR="00FF4E69" w:rsidRDefault="00FF4E69" w:rsidP="00FF4E69">
      <w:r>
        <w:lastRenderedPageBreak/>
        <w:t>AMPUTATION</w:t>
      </w:r>
    </w:p>
    <w:p w:rsidR="00FF4E69" w:rsidRDefault="00FF4E69" w:rsidP="00FF4E69">
      <w:r>
        <w:t>List the types of amputation of the lower limb and contrast their rehabilitation potential</w:t>
      </w:r>
    </w:p>
    <w:p w:rsidR="00FF4E69" w:rsidRDefault="00FF4E69" w:rsidP="00FF4E69">
      <w:r>
        <w:t xml:space="preserve"> </w:t>
      </w:r>
      <w:r>
        <w:tab/>
      </w:r>
    </w:p>
    <w:p w:rsidR="00FF4E69" w:rsidRDefault="00FF4E69" w:rsidP="00FF4E69">
      <w:r>
        <w:t>List the indications for amputation and discuss the selection of amputation site.</w:t>
      </w:r>
    </w:p>
    <w:p w:rsidR="00FF4E69" w:rsidRDefault="00FF4E69" w:rsidP="00FF4E69">
      <w:r>
        <w:t xml:space="preserve"> </w:t>
      </w:r>
      <w:r>
        <w:tab/>
      </w:r>
    </w:p>
    <w:p w:rsidR="00FF4E69" w:rsidRDefault="00FF4E69" w:rsidP="00FF4E69">
      <w:r>
        <w:t>Outline the rehabilitation of a patient with a below or aboveknee amputation.</w:t>
      </w:r>
    </w:p>
    <w:p w:rsidR="00FF4E69" w:rsidRDefault="00FF4E69">
      <w:r>
        <w:br w:type="page"/>
      </w:r>
    </w:p>
    <w:p w:rsidR="00FF4E69" w:rsidRDefault="00FF4E69" w:rsidP="00FF4E69">
      <w:r>
        <w:lastRenderedPageBreak/>
        <w:t>VASOSPASTIC DISORDERS</w:t>
      </w:r>
    </w:p>
    <w:p w:rsidR="00FF4E69" w:rsidRDefault="00FF4E69" w:rsidP="00FF4E69">
      <w:r>
        <w:t>List the underlying diseases or disorders associated with vasospastic changes in the extremities.</w:t>
      </w:r>
    </w:p>
    <w:p w:rsidR="00FF4E69" w:rsidRDefault="00FF4E69" w:rsidP="00FF4E69">
      <w:r>
        <w:t xml:space="preserve"> </w:t>
      </w:r>
      <w:r>
        <w:tab/>
      </w:r>
    </w:p>
    <w:p w:rsidR="00FF4E69" w:rsidRDefault="00FF4E69" w:rsidP="00FF4E69">
      <w:r>
        <w:t>Specify and explain the defining clinical characteristics of Raynauds disease or phenomenon.</w:t>
      </w:r>
    </w:p>
    <w:p w:rsidR="00FF4E69" w:rsidRDefault="00FF4E69" w:rsidP="00FF4E69">
      <w:r>
        <w:t xml:space="preserve"> </w:t>
      </w:r>
      <w:r>
        <w:tab/>
      </w:r>
    </w:p>
    <w:p w:rsidR="00FF4E69" w:rsidRDefault="00FF4E69" w:rsidP="00FF4E69">
      <w:r>
        <w:t>List the clinical and investigational features that may distinguish primary from secondary Raynauds disease.</w:t>
      </w:r>
    </w:p>
    <w:p w:rsidR="00FF4E69" w:rsidRDefault="00FF4E69" w:rsidP="00FF4E69">
      <w:r>
        <w:t xml:space="preserve"> </w:t>
      </w:r>
      <w:r>
        <w:tab/>
      </w:r>
    </w:p>
    <w:p w:rsidR="00FF4E69" w:rsidRDefault="00FF4E69" w:rsidP="00FF4E69">
      <w:r>
        <w:t>List the laboratory investigations used to assess vasospastic disorders and describe the medical and surgical approaches.</w:t>
      </w:r>
    </w:p>
    <w:p w:rsidR="00FF4E69" w:rsidRDefault="00FF4E69" w:rsidP="00FF4E69">
      <w:r>
        <w:t xml:space="preserve"> </w:t>
      </w:r>
      <w:r>
        <w:tab/>
      </w:r>
    </w:p>
    <w:p w:rsidR="00FF4E69" w:rsidRDefault="00FF4E69" w:rsidP="00FF4E69">
      <w:r>
        <w:t>Describe anatomical mechanisms responsible for producing thoracic outlet compression syndromes and list the investigations for thoracic outlet syndrome. Describe the surgical principles for its correction.</w:t>
      </w:r>
    </w:p>
    <w:p w:rsidR="00FF4E69" w:rsidRDefault="00FF4E69">
      <w:r>
        <w:br w:type="page"/>
      </w:r>
    </w:p>
    <w:p w:rsidR="00FF4E69" w:rsidRDefault="00FF4E69" w:rsidP="00FF4E69">
      <w:r>
        <w:lastRenderedPageBreak/>
        <w:t>VASCULAR TRAUMA</w:t>
      </w:r>
    </w:p>
    <w:p w:rsidR="00FF4E69" w:rsidRDefault="00FF4E69" w:rsidP="00FF4E69">
      <w:r>
        <w:t>In a patient with recent trauma, outline the physical findings and diagnostic plan for suspected arterial injury together with indications for radiological investigation in the extremities.</w:t>
      </w:r>
    </w:p>
    <w:p w:rsidR="00FF4E69" w:rsidRDefault="00FF4E69" w:rsidP="00FF4E69">
      <w:r>
        <w:t xml:space="preserve"> </w:t>
      </w:r>
      <w:r>
        <w:tab/>
      </w:r>
    </w:p>
    <w:p w:rsidR="00FF4E69" w:rsidRDefault="00FF4E69" w:rsidP="00FF4E69">
      <w:r>
        <w:t>Differentiate the pathophysiology, findings and treatment in common types of arterial injury.</w:t>
      </w:r>
    </w:p>
    <w:p w:rsidR="00FF4E69" w:rsidRDefault="00FF4E69">
      <w:r>
        <w:br w:type="page"/>
      </w:r>
    </w:p>
    <w:p w:rsidR="00FF4E69" w:rsidRDefault="00FF4E69" w:rsidP="00FF4E69">
      <w:r>
        <w:lastRenderedPageBreak/>
        <w:t>VENOUS DISEASE</w:t>
      </w:r>
    </w:p>
    <w:p w:rsidR="00FF4E69" w:rsidRDefault="00FF4E69" w:rsidP="00FF4E69">
      <w:r>
        <w:t>Outline normal venous physiology and describe the roles of superficial, deep and perforating veins and venous valves.</w:t>
      </w:r>
    </w:p>
    <w:p w:rsidR="00FF4E69" w:rsidRDefault="00FF4E69" w:rsidP="00FF4E69">
      <w:r>
        <w:t xml:space="preserve"> </w:t>
      </w:r>
      <w:r>
        <w:tab/>
      </w:r>
    </w:p>
    <w:p w:rsidR="00FF4E69" w:rsidRDefault="00FF4E69" w:rsidP="00FF4E69">
      <w:r>
        <w:t>Recognise varicose veins and describe their anatomical distribution and potential complications.</w:t>
      </w:r>
    </w:p>
    <w:p w:rsidR="00FF4E69" w:rsidRDefault="00FF4E69" w:rsidP="00FF4E69">
      <w:r>
        <w:t xml:space="preserve"> </w:t>
      </w:r>
      <w:r>
        <w:tab/>
      </w:r>
    </w:p>
    <w:p w:rsidR="00FF4E69" w:rsidRDefault="00FF4E69" w:rsidP="00FF4E69">
      <w:r>
        <w:t>Describe the use of different investigations in diagnosing venous disease and be aware that the Trendelenburg test is no longer a recognised method.</w:t>
      </w:r>
    </w:p>
    <w:p w:rsidR="00FF4E69" w:rsidRDefault="00FF4E69" w:rsidP="00FF4E69">
      <w:r>
        <w:t xml:space="preserve"> </w:t>
      </w:r>
      <w:r>
        <w:tab/>
      </w:r>
    </w:p>
    <w:p w:rsidR="00FF4E69" w:rsidRDefault="00FF4E69" w:rsidP="00FF4E69">
      <w:r>
        <w:t>Outline the management of a venous ulcer.</w:t>
      </w:r>
    </w:p>
    <w:p w:rsidR="00FF4E69" w:rsidRDefault="00FF4E69" w:rsidP="00FF4E69">
      <w:r>
        <w:t xml:space="preserve"> </w:t>
      </w:r>
      <w:r>
        <w:tab/>
      </w:r>
    </w:p>
    <w:p w:rsidR="00FF4E69" w:rsidRDefault="00FF4E69" w:rsidP="00FF4E69">
      <w:r>
        <w:t>Outline the management of varicose veins including indications for surgery.</w:t>
      </w:r>
    </w:p>
    <w:p w:rsidR="00FF4E69" w:rsidRDefault="00FF4E69" w:rsidP="00FF4E69">
      <w:r>
        <w:t xml:space="preserve"> </w:t>
      </w:r>
      <w:r>
        <w:tab/>
      </w:r>
    </w:p>
    <w:p w:rsidR="00FF4E69" w:rsidRDefault="00FF4E69" w:rsidP="00FF4E69">
      <w:r>
        <w:t>Describe the treatments available to patients with venous disease</w:t>
      </w:r>
    </w:p>
    <w:p w:rsidR="00FF4E69" w:rsidRDefault="00FF4E69">
      <w:r>
        <w:br w:type="page"/>
      </w:r>
    </w:p>
    <w:p w:rsidR="00FF4E69" w:rsidRDefault="00FF4E69" w:rsidP="00FF4E69">
      <w:r>
        <w:lastRenderedPageBreak/>
        <w:t>LYMPHATIC DISORDERS</w:t>
      </w:r>
    </w:p>
    <w:p w:rsidR="00FF4E69" w:rsidRDefault="00FF4E69" w:rsidP="00FF4E69">
      <w:r>
        <w:t>Define lymphoedema.</w:t>
      </w:r>
    </w:p>
    <w:p w:rsidR="00FF4E69" w:rsidRDefault="00FF4E69" w:rsidP="00FF4E69">
      <w:r>
        <w:t xml:space="preserve"> </w:t>
      </w:r>
      <w:r>
        <w:tab/>
      </w:r>
    </w:p>
    <w:p w:rsidR="00FF4E69" w:rsidRDefault="00FF4E69" w:rsidP="00FF4E69">
      <w:r>
        <w:t>Differentiate primary from secondary lymphoedema and explain the pathophysiology and treatment of lymphoedema</w:t>
      </w:r>
    </w:p>
    <w:p w:rsidR="00FF4E69" w:rsidRDefault="00FF4E69">
      <w:r>
        <w:br w:type="page"/>
      </w:r>
    </w:p>
    <w:p w:rsidR="00FF4E69" w:rsidRDefault="00FF4E69" w:rsidP="00FF4E69">
      <w:r>
        <w:lastRenderedPageBreak/>
        <w:t>DIAGNOSTIC RADIOLOGY IN VASCULAR DISEASE</w:t>
      </w:r>
    </w:p>
    <w:p w:rsidR="00FF4E69" w:rsidRDefault="00FF4E69" w:rsidP="00FF4E69">
      <w:r>
        <w:t>Describe the indications for Magnetic resonance angiography, Duplex ultrasound, CT angiography and invasive investigations of the arterial and venous system and list the common insertion sites for arterial catheter studies.</w:t>
      </w:r>
    </w:p>
    <w:p w:rsidR="00FF4E69" w:rsidRDefault="00FF4E69" w:rsidP="00FF4E69">
      <w:r>
        <w:t xml:space="preserve"> </w:t>
      </w:r>
      <w:r>
        <w:tab/>
      </w:r>
    </w:p>
    <w:p w:rsidR="00FF4E69" w:rsidRDefault="00FF4E69" w:rsidP="00FF4E69">
      <w:r>
        <w:t>List the risks and complications of angiographic studies and describe their management.</w:t>
      </w:r>
    </w:p>
    <w:p w:rsidR="00FF4E69" w:rsidRDefault="00FF4E69" w:rsidP="00FF4E69">
      <w:r>
        <w:t xml:space="preserve"> </w:t>
      </w:r>
      <w:r>
        <w:tab/>
      </w:r>
    </w:p>
    <w:p w:rsidR="00FF4E69" w:rsidRDefault="00FF4E69" w:rsidP="00FF4E69">
      <w:r>
        <w:t>Define and discuss transluminal angioplasty as used in coronary, visceral and peripheral vascular arterial beds. List the indications for pulmonary arteriography.</w:t>
      </w:r>
    </w:p>
    <w:p w:rsidR="00FF4E69" w:rsidRDefault="00FF4E69">
      <w:r>
        <w:br w:type="page"/>
      </w:r>
    </w:p>
    <w:p w:rsidR="00FF4E69" w:rsidRDefault="00FF4E69" w:rsidP="00FF4E69">
      <w:r>
        <w:lastRenderedPageBreak/>
        <w:t>SKILLS IN VASCULAR MEDICINE AND SURGERY</w:t>
      </w:r>
    </w:p>
    <w:p w:rsidR="00FF4E69" w:rsidRDefault="00FF4E69" w:rsidP="00FF4E69">
      <w:r>
        <w:t>Measure blood pressure using a correct cuff size and interpretation of the Korotkov sounds.</w:t>
      </w:r>
    </w:p>
    <w:p w:rsidR="00FF4E69" w:rsidRDefault="00FF4E69" w:rsidP="00FF4E69">
      <w:r>
        <w:t xml:space="preserve"> </w:t>
      </w:r>
      <w:r>
        <w:tab/>
      </w:r>
    </w:p>
    <w:p w:rsidR="00FF4E69" w:rsidRDefault="00FF4E69" w:rsidP="00FF4E69">
      <w:r>
        <w:t>Discuss a diagnosis of hypertension with a patient in lay terms.</w:t>
      </w:r>
    </w:p>
    <w:p w:rsidR="00FF4E69" w:rsidRDefault="00FF4E69" w:rsidP="00FF4E69">
      <w:r>
        <w:t xml:space="preserve"> </w:t>
      </w:r>
      <w:r>
        <w:tab/>
      </w:r>
    </w:p>
    <w:p w:rsidR="00FF4E69" w:rsidRDefault="00FF4E69" w:rsidP="00FF4E69">
      <w:r>
        <w:t>Interpret an ECG.</w:t>
      </w:r>
    </w:p>
    <w:p w:rsidR="00FF4E69" w:rsidRDefault="00FF4E69" w:rsidP="00FF4E69">
      <w:r>
        <w:t xml:space="preserve"> </w:t>
      </w:r>
      <w:r>
        <w:tab/>
      </w:r>
    </w:p>
    <w:p w:rsidR="00FF4E69" w:rsidRDefault="00FF4E69" w:rsidP="00FF4E69">
      <w:r>
        <w:t>Test a urine sample for blood and protein using a standard test strip</w:t>
      </w:r>
    </w:p>
    <w:p w:rsidR="00FF4E69" w:rsidRDefault="00FF4E69" w:rsidP="00FF4E69">
      <w:r>
        <w:t xml:space="preserve"> </w:t>
      </w:r>
      <w:r>
        <w:tab/>
      </w:r>
    </w:p>
    <w:p w:rsidR="00FF4E69" w:rsidRDefault="00FF4E69" w:rsidP="00FF4E69">
      <w:r>
        <w:t>Demonstrate the site for palpation of all peripheral pulses and determine whether they are present or absent</w:t>
      </w:r>
    </w:p>
    <w:p w:rsidR="00FF4E69" w:rsidRDefault="00FF4E69" w:rsidP="00FF4E69">
      <w:r>
        <w:t xml:space="preserve"> </w:t>
      </w:r>
      <w:r>
        <w:tab/>
      </w:r>
    </w:p>
    <w:p w:rsidR="00FF4E69" w:rsidRDefault="00FF4E69" w:rsidP="00FF4E69">
      <w:r>
        <w:t>Given a patient with ischaemic rest pain in a foot, demonstrate the physical findings, including dependent rubor, pallor on elevation and delayed capillary refill.</w:t>
      </w:r>
    </w:p>
    <w:p w:rsidR="00FF4E69" w:rsidRDefault="00FF4E69" w:rsidP="00FF4E69">
      <w:r>
        <w:t xml:space="preserve"> </w:t>
      </w:r>
      <w:r>
        <w:tab/>
      </w:r>
    </w:p>
    <w:p w:rsidR="00FF4E69" w:rsidRDefault="00FF4E69" w:rsidP="00FF4E69">
      <w:r>
        <w:t>Measure the anklebrachial pressure index and interpret the results.</w:t>
      </w:r>
    </w:p>
    <w:p w:rsidR="00FF4E69" w:rsidRDefault="00FF4E69" w:rsidP="00FF4E69">
      <w:r>
        <w:t xml:space="preserve"> </w:t>
      </w:r>
      <w:r>
        <w:tab/>
      </w:r>
    </w:p>
    <w:p w:rsidR="00FF4E69" w:rsidRDefault="00FF4E69" w:rsidP="00FF4E69">
      <w:r>
        <w:t>Demonstrate the use of unidirectional Hand Held Doppler to auscultate the pedal arteries; Measure the systolic blood pressure in the arm and ankle ; Demonstrate reflux at the saphenofemoral junction</w:t>
      </w:r>
    </w:p>
    <w:p w:rsidR="00FF4E69" w:rsidRDefault="00FF4E69" w:rsidP="00FF4E69">
      <w:r>
        <w:t xml:space="preserve"> </w:t>
      </w:r>
      <w:r>
        <w:tab/>
      </w:r>
    </w:p>
    <w:p w:rsidR="00FF4E69" w:rsidRDefault="00FF4E69" w:rsidP="00FF4E69">
      <w:r>
        <w:t>Describe the technique used to puncture the femoral artery for a blood sample including the necessary equipment and potential complications.</w:t>
      </w:r>
    </w:p>
    <w:p w:rsidR="00FF4E69" w:rsidRDefault="00FF4E69" w:rsidP="00FF4E69">
      <w:r>
        <w:br w:type="page"/>
      </w:r>
    </w:p>
    <w:sectPr w:rsidR="00FF4E69" w:rsidSect="007C2F7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617B9"/>
    <w:rsid w:val="00000435"/>
    <w:rsid w:val="00000AD1"/>
    <w:rsid w:val="00000F1B"/>
    <w:rsid w:val="00001184"/>
    <w:rsid w:val="0000121E"/>
    <w:rsid w:val="000024B1"/>
    <w:rsid w:val="0000258C"/>
    <w:rsid w:val="00002779"/>
    <w:rsid w:val="00002F84"/>
    <w:rsid w:val="0000335F"/>
    <w:rsid w:val="00004126"/>
    <w:rsid w:val="000047C1"/>
    <w:rsid w:val="0000564B"/>
    <w:rsid w:val="00005805"/>
    <w:rsid w:val="00005CC6"/>
    <w:rsid w:val="000062AA"/>
    <w:rsid w:val="00006371"/>
    <w:rsid w:val="000064EE"/>
    <w:rsid w:val="000065EB"/>
    <w:rsid w:val="0000662D"/>
    <w:rsid w:val="00006BAB"/>
    <w:rsid w:val="00007647"/>
    <w:rsid w:val="00007A7A"/>
    <w:rsid w:val="00010159"/>
    <w:rsid w:val="000109BF"/>
    <w:rsid w:val="00010F36"/>
    <w:rsid w:val="00011C9D"/>
    <w:rsid w:val="00011C9F"/>
    <w:rsid w:val="000126F6"/>
    <w:rsid w:val="00012FFF"/>
    <w:rsid w:val="00014B29"/>
    <w:rsid w:val="0001522F"/>
    <w:rsid w:val="000155D1"/>
    <w:rsid w:val="00015AA7"/>
    <w:rsid w:val="00016840"/>
    <w:rsid w:val="0001686B"/>
    <w:rsid w:val="00016CCC"/>
    <w:rsid w:val="00016F40"/>
    <w:rsid w:val="000173A8"/>
    <w:rsid w:val="00017498"/>
    <w:rsid w:val="00017CC1"/>
    <w:rsid w:val="00020BEB"/>
    <w:rsid w:val="000216FF"/>
    <w:rsid w:val="000220E6"/>
    <w:rsid w:val="000221F9"/>
    <w:rsid w:val="000223FD"/>
    <w:rsid w:val="000228AD"/>
    <w:rsid w:val="00023166"/>
    <w:rsid w:val="00023363"/>
    <w:rsid w:val="00023D79"/>
    <w:rsid w:val="0002485E"/>
    <w:rsid w:val="00024FD5"/>
    <w:rsid w:val="000250BE"/>
    <w:rsid w:val="00025271"/>
    <w:rsid w:val="00025CEE"/>
    <w:rsid w:val="0002776C"/>
    <w:rsid w:val="00027B8B"/>
    <w:rsid w:val="0003021E"/>
    <w:rsid w:val="00030674"/>
    <w:rsid w:val="000315BC"/>
    <w:rsid w:val="00031A6E"/>
    <w:rsid w:val="000328BA"/>
    <w:rsid w:val="00033262"/>
    <w:rsid w:val="000348B8"/>
    <w:rsid w:val="000355D1"/>
    <w:rsid w:val="00036E4A"/>
    <w:rsid w:val="00037639"/>
    <w:rsid w:val="000377AF"/>
    <w:rsid w:val="000406E5"/>
    <w:rsid w:val="00041052"/>
    <w:rsid w:val="00041719"/>
    <w:rsid w:val="0004284B"/>
    <w:rsid w:val="000430B7"/>
    <w:rsid w:val="000432D1"/>
    <w:rsid w:val="000451D9"/>
    <w:rsid w:val="000457FA"/>
    <w:rsid w:val="00045856"/>
    <w:rsid w:val="0004664B"/>
    <w:rsid w:val="0004713F"/>
    <w:rsid w:val="00047267"/>
    <w:rsid w:val="0004728A"/>
    <w:rsid w:val="00047968"/>
    <w:rsid w:val="000503A6"/>
    <w:rsid w:val="000508F7"/>
    <w:rsid w:val="00051930"/>
    <w:rsid w:val="000528D6"/>
    <w:rsid w:val="000531BE"/>
    <w:rsid w:val="00053308"/>
    <w:rsid w:val="000533DB"/>
    <w:rsid w:val="000548F0"/>
    <w:rsid w:val="00055CC9"/>
    <w:rsid w:val="000564DC"/>
    <w:rsid w:val="00056EDE"/>
    <w:rsid w:val="0005719D"/>
    <w:rsid w:val="000578F9"/>
    <w:rsid w:val="00057B73"/>
    <w:rsid w:val="00061A23"/>
    <w:rsid w:val="00062212"/>
    <w:rsid w:val="0006252A"/>
    <w:rsid w:val="00062CFC"/>
    <w:rsid w:val="00063009"/>
    <w:rsid w:val="000637A7"/>
    <w:rsid w:val="00063D40"/>
    <w:rsid w:val="000646C4"/>
    <w:rsid w:val="000648DE"/>
    <w:rsid w:val="00065538"/>
    <w:rsid w:val="000655B5"/>
    <w:rsid w:val="00066C11"/>
    <w:rsid w:val="00067A9B"/>
    <w:rsid w:val="00071A72"/>
    <w:rsid w:val="00071BBE"/>
    <w:rsid w:val="00071E37"/>
    <w:rsid w:val="00072055"/>
    <w:rsid w:val="0007216C"/>
    <w:rsid w:val="0007275E"/>
    <w:rsid w:val="00072A56"/>
    <w:rsid w:val="00072D33"/>
    <w:rsid w:val="00072FE6"/>
    <w:rsid w:val="00073012"/>
    <w:rsid w:val="000733E3"/>
    <w:rsid w:val="00074DA7"/>
    <w:rsid w:val="00075710"/>
    <w:rsid w:val="00075BB2"/>
    <w:rsid w:val="00075C75"/>
    <w:rsid w:val="000764D5"/>
    <w:rsid w:val="00077063"/>
    <w:rsid w:val="00080DBB"/>
    <w:rsid w:val="00082F71"/>
    <w:rsid w:val="00083298"/>
    <w:rsid w:val="00084543"/>
    <w:rsid w:val="00084700"/>
    <w:rsid w:val="00084C12"/>
    <w:rsid w:val="00085B40"/>
    <w:rsid w:val="00085F00"/>
    <w:rsid w:val="00086674"/>
    <w:rsid w:val="0008669F"/>
    <w:rsid w:val="00086F45"/>
    <w:rsid w:val="00087745"/>
    <w:rsid w:val="00090331"/>
    <w:rsid w:val="00091044"/>
    <w:rsid w:val="000913A0"/>
    <w:rsid w:val="00091C19"/>
    <w:rsid w:val="0009221C"/>
    <w:rsid w:val="00092E54"/>
    <w:rsid w:val="0009379C"/>
    <w:rsid w:val="000942D8"/>
    <w:rsid w:val="00094ABB"/>
    <w:rsid w:val="00094B8D"/>
    <w:rsid w:val="00095D4A"/>
    <w:rsid w:val="00095DC4"/>
    <w:rsid w:val="0009603A"/>
    <w:rsid w:val="00097281"/>
    <w:rsid w:val="000A0A23"/>
    <w:rsid w:val="000A2293"/>
    <w:rsid w:val="000A2848"/>
    <w:rsid w:val="000A458E"/>
    <w:rsid w:val="000A486D"/>
    <w:rsid w:val="000A48A1"/>
    <w:rsid w:val="000A6640"/>
    <w:rsid w:val="000A77E6"/>
    <w:rsid w:val="000A786E"/>
    <w:rsid w:val="000A7CBE"/>
    <w:rsid w:val="000B02C2"/>
    <w:rsid w:val="000B044A"/>
    <w:rsid w:val="000B0637"/>
    <w:rsid w:val="000B0E14"/>
    <w:rsid w:val="000B14BC"/>
    <w:rsid w:val="000B15A7"/>
    <w:rsid w:val="000B17CE"/>
    <w:rsid w:val="000B1FB4"/>
    <w:rsid w:val="000B209D"/>
    <w:rsid w:val="000B20DC"/>
    <w:rsid w:val="000B30A1"/>
    <w:rsid w:val="000B4FC4"/>
    <w:rsid w:val="000B547B"/>
    <w:rsid w:val="000B586D"/>
    <w:rsid w:val="000B6F47"/>
    <w:rsid w:val="000B74CD"/>
    <w:rsid w:val="000B7D8B"/>
    <w:rsid w:val="000C036C"/>
    <w:rsid w:val="000C0DAB"/>
    <w:rsid w:val="000C0E12"/>
    <w:rsid w:val="000C11E1"/>
    <w:rsid w:val="000C14B9"/>
    <w:rsid w:val="000C1603"/>
    <w:rsid w:val="000C1928"/>
    <w:rsid w:val="000C1FC6"/>
    <w:rsid w:val="000C24A7"/>
    <w:rsid w:val="000C26C2"/>
    <w:rsid w:val="000C3A3A"/>
    <w:rsid w:val="000C50E9"/>
    <w:rsid w:val="000C5179"/>
    <w:rsid w:val="000C64B8"/>
    <w:rsid w:val="000C78C9"/>
    <w:rsid w:val="000C7F3A"/>
    <w:rsid w:val="000D009F"/>
    <w:rsid w:val="000D084B"/>
    <w:rsid w:val="000D0E34"/>
    <w:rsid w:val="000D13DF"/>
    <w:rsid w:val="000D15AF"/>
    <w:rsid w:val="000D280D"/>
    <w:rsid w:val="000D2929"/>
    <w:rsid w:val="000D3FB6"/>
    <w:rsid w:val="000D435E"/>
    <w:rsid w:val="000D4540"/>
    <w:rsid w:val="000D603F"/>
    <w:rsid w:val="000D64D4"/>
    <w:rsid w:val="000D7326"/>
    <w:rsid w:val="000E08D6"/>
    <w:rsid w:val="000E19EA"/>
    <w:rsid w:val="000E3A03"/>
    <w:rsid w:val="000E3CA3"/>
    <w:rsid w:val="000E4552"/>
    <w:rsid w:val="000E4DB9"/>
    <w:rsid w:val="000E53F4"/>
    <w:rsid w:val="000E5720"/>
    <w:rsid w:val="000E5AC0"/>
    <w:rsid w:val="000E5DC4"/>
    <w:rsid w:val="000E7118"/>
    <w:rsid w:val="000E735F"/>
    <w:rsid w:val="000F04FB"/>
    <w:rsid w:val="000F116D"/>
    <w:rsid w:val="000F147C"/>
    <w:rsid w:val="000F16E7"/>
    <w:rsid w:val="000F20BA"/>
    <w:rsid w:val="000F213A"/>
    <w:rsid w:val="000F25F8"/>
    <w:rsid w:val="000F3731"/>
    <w:rsid w:val="000F3778"/>
    <w:rsid w:val="000F4828"/>
    <w:rsid w:val="000F4C8A"/>
    <w:rsid w:val="000F7057"/>
    <w:rsid w:val="001000B6"/>
    <w:rsid w:val="00100445"/>
    <w:rsid w:val="00100787"/>
    <w:rsid w:val="0010096D"/>
    <w:rsid w:val="0010226D"/>
    <w:rsid w:val="00102341"/>
    <w:rsid w:val="00102E9C"/>
    <w:rsid w:val="00103209"/>
    <w:rsid w:val="0010355B"/>
    <w:rsid w:val="00103DC0"/>
    <w:rsid w:val="001041CF"/>
    <w:rsid w:val="0010476D"/>
    <w:rsid w:val="00104A69"/>
    <w:rsid w:val="001060E3"/>
    <w:rsid w:val="00106839"/>
    <w:rsid w:val="00106B83"/>
    <w:rsid w:val="001113B6"/>
    <w:rsid w:val="001127F1"/>
    <w:rsid w:val="00113A6B"/>
    <w:rsid w:val="00113EF3"/>
    <w:rsid w:val="00114029"/>
    <w:rsid w:val="00114D95"/>
    <w:rsid w:val="001161AB"/>
    <w:rsid w:val="001164CA"/>
    <w:rsid w:val="00117371"/>
    <w:rsid w:val="0012040F"/>
    <w:rsid w:val="001204F8"/>
    <w:rsid w:val="001208E2"/>
    <w:rsid w:val="00120B0A"/>
    <w:rsid w:val="00120CC2"/>
    <w:rsid w:val="00121110"/>
    <w:rsid w:val="00122547"/>
    <w:rsid w:val="00123265"/>
    <w:rsid w:val="001253D4"/>
    <w:rsid w:val="00130C31"/>
    <w:rsid w:val="00130FB4"/>
    <w:rsid w:val="0013303A"/>
    <w:rsid w:val="00133D72"/>
    <w:rsid w:val="00134062"/>
    <w:rsid w:val="00135243"/>
    <w:rsid w:val="0013530A"/>
    <w:rsid w:val="001354DC"/>
    <w:rsid w:val="00135647"/>
    <w:rsid w:val="00135799"/>
    <w:rsid w:val="00135DB5"/>
    <w:rsid w:val="00136722"/>
    <w:rsid w:val="00137191"/>
    <w:rsid w:val="001373AC"/>
    <w:rsid w:val="001376E1"/>
    <w:rsid w:val="0014043C"/>
    <w:rsid w:val="00140559"/>
    <w:rsid w:val="00140EC6"/>
    <w:rsid w:val="00140F67"/>
    <w:rsid w:val="001416FD"/>
    <w:rsid w:val="00142C0A"/>
    <w:rsid w:val="001434AF"/>
    <w:rsid w:val="001437EE"/>
    <w:rsid w:val="00143FC0"/>
    <w:rsid w:val="00144346"/>
    <w:rsid w:val="00144565"/>
    <w:rsid w:val="00144F12"/>
    <w:rsid w:val="00145888"/>
    <w:rsid w:val="0014631C"/>
    <w:rsid w:val="00146407"/>
    <w:rsid w:val="00146AEF"/>
    <w:rsid w:val="00146CF4"/>
    <w:rsid w:val="00147886"/>
    <w:rsid w:val="0015001A"/>
    <w:rsid w:val="00150285"/>
    <w:rsid w:val="00150D11"/>
    <w:rsid w:val="00151292"/>
    <w:rsid w:val="00152ABC"/>
    <w:rsid w:val="00153923"/>
    <w:rsid w:val="00154824"/>
    <w:rsid w:val="001551A6"/>
    <w:rsid w:val="00155752"/>
    <w:rsid w:val="0015587E"/>
    <w:rsid w:val="00155E01"/>
    <w:rsid w:val="0015642B"/>
    <w:rsid w:val="001570BC"/>
    <w:rsid w:val="001571B7"/>
    <w:rsid w:val="0015778A"/>
    <w:rsid w:val="00157964"/>
    <w:rsid w:val="001606CF"/>
    <w:rsid w:val="00161D86"/>
    <w:rsid w:val="001622E3"/>
    <w:rsid w:val="001629CB"/>
    <w:rsid w:val="00162BCF"/>
    <w:rsid w:val="001636DC"/>
    <w:rsid w:val="001641F3"/>
    <w:rsid w:val="00164F14"/>
    <w:rsid w:val="001658C4"/>
    <w:rsid w:val="001669DF"/>
    <w:rsid w:val="00166FFB"/>
    <w:rsid w:val="00167034"/>
    <w:rsid w:val="0016719C"/>
    <w:rsid w:val="001678B3"/>
    <w:rsid w:val="00167D01"/>
    <w:rsid w:val="00170678"/>
    <w:rsid w:val="001707A7"/>
    <w:rsid w:val="001708A3"/>
    <w:rsid w:val="0017105C"/>
    <w:rsid w:val="00171D5A"/>
    <w:rsid w:val="001725D8"/>
    <w:rsid w:val="001738F8"/>
    <w:rsid w:val="00173902"/>
    <w:rsid w:val="00173AAC"/>
    <w:rsid w:val="001748DC"/>
    <w:rsid w:val="001767CA"/>
    <w:rsid w:val="001769BF"/>
    <w:rsid w:val="00176A05"/>
    <w:rsid w:val="00176C3A"/>
    <w:rsid w:val="001802A7"/>
    <w:rsid w:val="00180B13"/>
    <w:rsid w:val="00182205"/>
    <w:rsid w:val="0018223E"/>
    <w:rsid w:val="001827E2"/>
    <w:rsid w:val="001831DC"/>
    <w:rsid w:val="0018386C"/>
    <w:rsid w:val="00183900"/>
    <w:rsid w:val="00183C25"/>
    <w:rsid w:val="00184839"/>
    <w:rsid w:val="00184CC6"/>
    <w:rsid w:val="00184EC0"/>
    <w:rsid w:val="001867A2"/>
    <w:rsid w:val="001868DD"/>
    <w:rsid w:val="00187505"/>
    <w:rsid w:val="00187CE9"/>
    <w:rsid w:val="00190786"/>
    <w:rsid w:val="00191E4F"/>
    <w:rsid w:val="00192938"/>
    <w:rsid w:val="00192FBA"/>
    <w:rsid w:val="00193725"/>
    <w:rsid w:val="001942F0"/>
    <w:rsid w:val="00195116"/>
    <w:rsid w:val="0019738A"/>
    <w:rsid w:val="00197D32"/>
    <w:rsid w:val="00197DE6"/>
    <w:rsid w:val="001A000A"/>
    <w:rsid w:val="001A04E9"/>
    <w:rsid w:val="001A12F8"/>
    <w:rsid w:val="001A25FF"/>
    <w:rsid w:val="001A2AAC"/>
    <w:rsid w:val="001A2E84"/>
    <w:rsid w:val="001A3239"/>
    <w:rsid w:val="001A4972"/>
    <w:rsid w:val="001A506A"/>
    <w:rsid w:val="001A5208"/>
    <w:rsid w:val="001A56C6"/>
    <w:rsid w:val="001A6495"/>
    <w:rsid w:val="001A661B"/>
    <w:rsid w:val="001B021F"/>
    <w:rsid w:val="001B0446"/>
    <w:rsid w:val="001B4018"/>
    <w:rsid w:val="001B43A1"/>
    <w:rsid w:val="001B45C6"/>
    <w:rsid w:val="001B506A"/>
    <w:rsid w:val="001B57E9"/>
    <w:rsid w:val="001B7227"/>
    <w:rsid w:val="001B7420"/>
    <w:rsid w:val="001C1125"/>
    <w:rsid w:val="001C1376"/>
    <w:rsid w:val="001C19B7"/>
    <w:rsid w:val="001C1F9A"/>
    <w:rsid w:val="001C2116"/>
    <w:rsid w:val="001C21C3"/>
    <w:rsid w:val="001C2E6A"/>
    <w:rsid w:val="001C3539"/>
    <w:rsid w:val="001C3F14"/>
    <w:rsid w:val="001C48B3"/>
    <w:rsid w:val="001C4C55"/>
    <w:rsid w:val="001C4D3D"/>
    <w:rsid w:val="001C4F50"/>
    <w:rsid w:val="001C4F53"/>
    <w:rsid w:val="001C608A"/>
    <w:rsid w:val="001C69CB"/>
    <w:rsid w:val="001C6E35"/>
    <w:rsid w:val="001C706F"/>
    <w:rsid w:val="001C781F"/>
    <w:rsid w:val="001D011F"/>
    <w:rsid w:val="001D0141"/>
    <w:rsid w:val="001D02DB"/>
    <w:rsid w:val="001D0300"/>
    <w:rsid w:val="001D091D"/>
    <w:rsid w:val="001D0F11"/>
    <w:rsid w:val="001D16A4"/>
    <w:rsid w:val="001D1A33"/>
    <w:rsid w:val="001D1EF1"/>
    <w:rsid w:val="001D236E"/>
    <w:rsid w:val="001D2BC6"/>
    <w:rsid w:val="001D3FDD"/>
    <w:rsid w:val="001D4B6D"/>
    <w:rsid w:val="001D605A"/>
    <w:rsid w:val="001D7187"/>
    <w:rsid w:val="001E03E7"/>
    <w:rsid w:val="001E2554"/>
    <w:rsid w:val="001E2A04"/>
    <w:rsid w:val="001E30CC"/>
    <w:rsid w:val="001E32FF"/>
    <w:rsid w:val="001E3B86"/>
    <w:rsid w:val="001E3C31"/>
    <w:rsid w:val="001E4705"/>
    <w:rsid w:val="001E4A8D"/>
    <w:rsid w:val="001E4AC1"/>
    <w:rsid w:val="001E5A35"/>
    <w:rsid w:val="001E60D2"/>
    <w:rsid w:val="001E6C32"/>
    <w:rsid w:val="001E73EC"/>
    <w:rsid w:val="001E76BD"/>
    <w:rsid w:val="001E7F72"/>
    <w:rsid w:val="001F034F"/>
    <w:rsid w:val="001F0702"/>
    <w:rsid w:val="001F0D29"/>
    <w:rsid w:val="001F0E3A"/>
    <w:rsid w:val="001F1360"/>
    <w:rsid w:val="001F2738"/>
    <w:rsid w:val="001F3154"/>
    <w:rsid w:val="001F42E4"/>
    <w:rsid w:val="001F4862"/>
    <w:rsid w:val="001F4F20"/>
    <w:rsid w:val="001F4F7E"/>
    <w:rsid w:val="001F5253"/>
    <w:rsid w:val="001F53A0"/>
    <w:rsid w:val="001F6563"/>
    <w:rsid w:val="001F77BA"/>
    <w:rsid w:val="001F7A82"/>
    <w:rsid w:val="001F7BF1"/>
    <w:rsid w:val="001F7F77"/>
    <w:rsid w:val="001F7FD6"/>
    <w:rsid w:val="00200057"/>
    <w:rsid w:val="00200953"/>
    <w:rsid w:val="00200A1F"/>
    <w:rsid w:val="00200D7C"/>
    <w:rsid w:val="002010C3"/>
    <w:rsid w:val="002019D4"/>
    <w:rsid w:val="00201D97"/>
    <w:rsid w:val="00201F39"/>
    <w:rsid w:val="002023CC"/>
    <w:rsid w:val="00203011"/>
    <w:rsid w:val="00203A42"/>
    <w:rsid w:val="00205108"/>
    <w:rsid w:val="002053E5"/>
    <w:rsid w:val="00205C8C"/>
    <w:rsid w:val="00206D42"/>
    <w:rsid w:val="0021175D"/>
    <w:rsid w:val="00211EC2"/>
    <w:rsid w:val="00212350"/>
    <w:rsid w:val="002125F5"/>
    <w:rsid w:val="00212EFE"/>
    <w:rsid w:val="002130AF"/>
    <w:rsid w:val="00214FF9"/>
    <w:rsid w:val="00215FD6"/>
    <w:rsid w:val="00216704"/>
    <w:rsid w:val="00216B44"/>
    <w:rsid w:val="00216C44"/>
    <w:rsid w:val="0021764E"/>
    <w:rsid w:val="00217BFC"/>
    <w:rsid w:val="00217E7A"/>
    <w:rsid w:val="00220AC2"/>
    <w:rsid w:val="002210C5"/>
    <w:rsid w:val="0022162F"/>
    <w:rsid w:val="00221855"/>
    <w:rsid w:val="0022272F"/>
    <w:rsid w:val="00222F2C"/>
    <w:rsid w:val="002236CD"/>
    <w:rsid w:val="00223DF6"/>
    <w:rsid w:val="00223F2D"/>
    <w:rsid w:val="00224B24"/>
    <w:rsid w:val="00224D69"/>
    <w:rsid w:val="00225455"/>
    <w:rsid w:val="002257AF"/>
    <w:rsid w:val="0022625B"/>
    <w:rsid w:val="00226E1A"/>
    <w:rsid w:val="002304F7"/>
    <w:rsid w:val="00231C33"/>
    <w:rsid w:val="00231C69"/>
    <w:rsid w:val="002320BF"/>
    <w:rsid w:val="00232766"/>
    <w:rsid w:val="00232E21"/>
    <w:rsid w:val="00233163"/>
    <w:rsid w:val="00233F5D"/>
    <w:rsid w:val="00234CEA"/>
    <w:rsid w:val="00235D5B"/>
    <w:rsid w:val="00236192"/>
    <w:rsid w:val="002361D9"/>
    <w:rsid w:val="00236441"/>
    <w:rsid w:val="00236DEC"/>
    <w:rsid w:val="002372C3"/>
    <w:rsid w:val="0023752F"/>
    <w:rsid w:val="002378B5"/>
    <w:rsid w:val="00240DBC"/>
    <w:rsid w:val="002418EE"/>
    <w:rsid w:val="0024204B"/>
    <w:rsid w:val="00242479"/>
    <w:rsid w:val="002427F6"/>
    <w:rsid w:val="00242B47"/>
    <w:rsid w:val="00242CE0"/>
    <w:rsid w:val="00242D63"/>
    <w:rsid w:val="002432C8"/>
    <w:rsid w:val="00243F59"/>
    <w:rsid w:val="0024467F"/>
    <w:rsid w:val="00244881"/>
    <w:rsid w:val="00245C4A"/>
    <w:rsid w:val="00246A9D"/>
    <w:rsid w:val="00246DDC"/>
    <w:rsid w:val="00247F4E"/>
    <w:rsid w:val="002510BC"/>
    <w:rsid w:val="00251FFF"/>
    <w:rsid w:val="00252976"/>
    <w:rsid w:val="002534FB"/>
    <w:rsid w:val="00253959"/>
    <w:rsid w:val="00253A33"/>
    <w:rsid w:val="00253FEC"/>
    <w:rsid w:val="002543B3"/>
    <w:rsid w:val="002543CC"/>
    <w:rsid w:val="00254C0A"/>
    <w:rsid w:val="00256198"/>
    <w:rsid w:val="00257340"/>
    <w:rsid w:val="00257B26"/>
    <w:rsid w:val="00257CED"/>
    <w:rsid w:val="00260167"/>
    <w:rsid w:val="00261178"/>
    <w:rsid w:val="0026264F"/>
    <w:rsid w:val="002639B1"/>
    <w:rsid w:val="0026439B"/>
    <w:rsid w:val="002648A8"/>
    <w:rsid w:val="002658C6"/>
    <w:rsid w:val="00267C2B"/>
    <w:rsid w:val="00271440"/>
    <w:rsid w:val="00272229"/>
    <w:rsid w:val="002722C3"/>
    <w:rsid w:val="00272551"/>
    <w:rsid w:val="002741D8"/>
    <w:rsid w:val="0027536B"/>
    <w:rsid w:val="00275661"/>
    <w:rsid w:val="00275DA7"/>
    <w:rsid w:val="00275E82"/>
    <w:rsid w:val="0027605A"/>
    <w:rsid w:val="00276E82"/>
    <w:rsid w:val="00277902"/>
    <w:rsid w:val="00277F01"/>
    <w:rsid w:val="00280695"/>
    <w:rsid w:val="00281197"/>
    <w:rsid w:val="0028210A"/>
    <w:rsid w:val="00282297"/>
    <w:rsid w:val="00282358"/>
    <w:rsid w:val="0028261E"/>
    <w:rsid w:val="002829FE"/>
    <w:rsid w:val="00284EAD"/>
    <w:rsid w:val="002855AA"/>
    <w:rsid w:val="00285896"/>
    <w:rsid w:val="00285A0B"/>
    <w:rsid w:val="00290313"/>
    <w:rsid w:val="0029174A"/>
    <w:rsid w:val="00292EB2"/>
    <w:rsid w:val="00293054"/>
    <w:rsid w:val="00293D46"/>
    <w:rsid w:val="00294D34"/>
    <w:rsid w:val="0029540E"/>
    <w:rsid w:val="00295EB8"/>
    <w:rsid w:val="00296369"/>
    <w:rsid w:val="002963B6"/>
    <w:rsid w:val="00296AA0"/>
    <w:rsid w:val="002A2046"/>
    <w:rsid w:val="002A486E"/>
    <w:rsid w:val="002A4A95"/>
    <w:rsid w:val="002A4AFC"/>
    <w:rsid w:val="002A4F36"/>
    <w:rsid w:val="002A51BD"/>
    <w:rsid w:val="002A541D"/>
    <w:rsid w:val="002A5515"/>
    <w:rsid w:val="002A5613"/>
    <w:rsid w:val="002A5791"/>
    <w:rsid w:val="002A6411"/>
    <w:rsid w:val="002A7E5F"/>
    <w:rsid w:val="002B0A05"/>
    <w:rsid w:val="002B0D65"/>
    <w:rsid w:val="002B1364"/>
    <w:rsid w:val="002B1D70"/>
    <w:rsid w:val="002B1EF9"/>
    <w:rsid w:val="002B3881"/>
    <w:rsid w:val="002B4443"/>
    <w:rsid w:val="002B50FA"/>
    <w:rsid w:val="002B51DA"/>
    <w:rsid w:val="002B5B66"/>
    <w:rsid w:val="002B7765"/>
    <w:rsid w:val="002B7788"/>
    <w:rsid w:val="002C00E5"/>
    <w:rsid w:val="002C0836"/>
    <w:rsid w:val="002C0D13"/>
    <w:rsid w:val="002C0DB8"/>
    <w:rsid w:val="002C36E6"/>
    <w:rsid w:val="002C399B"/>
    <w:rsid w:val="002C42A6"/>
    <w:rsid w:val="002C4F08"/>
    <w:rsid w:val="002C5488"/>
    <w:rsid w:val="002C54E8"/>
    <w:rsid w:val="002C5604"/>
    <w:rsid w:val="002C5706"/>
    <w:rsid w:val="002C64FB"/>
    <w:rsid w:val="002C6C2A"/>
    <w:rsid w:val="002D03FD"/>
    <w:rsid w:val="002D2CD2"/>
    <w:rsid w:val="002D3137"/>
    <w:rsid w:val="002D364F"/>
    <w:rsid w:val="002D4265"/>
    <w:rsid w:val="002D4988"/>
    <w:rsid w:val="002D4D18"/>
    <w:rsid w:val="002D575B"/>
    <w:rsid w:val="002D5C25"/>
    <w:rsid w:val="002D64BF"/>
    <w:rsid w:val="002D677E"/>
    <w:rsid w:val="002D6E24"/>
    <w:rsid w:val="002D6F19"/>
    <w:rsid w:val="002D7007"/>
    <w:rsid w:val="002D7379"/>
    <w:rsid w:val="002D7558"/>
    <w:rsid w:val="002D79C4"/>
    <w:rsid w:val="002E091E"/>
    <w:rsid w:val="002E0B8F"/>
    <w:rsid w:val="002E10FC"/>
    <w:rsid w:val="002E1798"/>
    <w:rsid w:val="002E21FB"/>
    <w:rsid w:val="002E3954"/>
    <w:rsid w:val="002E3D62"/>
    <w:rsid w:val="002E41DA"/>
    <w:rsid w:val="002E4A2E"/>
    <w:rsid w:val="002E4BA0"/>
    <w:rsid w:val="002E574B"/>
    <w:rsid w:val="002E68D9"/>
    <w:rsid w:val="002E6D5C"/>
    <w:rsid w:val="002E6EB2"/>
    <w:rsid w:val="002E7762"/>
    <w:rsid w:val="002F00C4"/>
    <w:rsid w:val="002F0D0B"/>
    <w:rsid w:val="002F14B3"/>
    <w:rsid w:val="002F3536"/>
    <w:rsid w:val="002F5606"/>
    <w:rsid w:val="002F5AD3"/>
    <w:rsid w:val="002F5CF9"/>
    <w:rsid w:val="002F6216"/>
    <w:rsid w:val="002F6A8D"/>
    <w:rsid w:val="00300356"/>
    <w:rsid w:val="00300B94"/>
    <w:rsid w:val="00301B02"/>
    <w:rsid w:val="00302965"/>
    <w:rsid w:val="00303201"/>
    <w:rsid w:val="0030416A"/>
    <w:rsid w:val="003044C1"/>
    <w:rsid w:val="0030594D"/>
    <w:rsid w:val="0030598D"/>
    <w:rsid w:val="00307BFD"/>
    <w:rsid w:val="00307F16"/>
    <w:rsid w:val="00310682"/>
    <w:rsid w:val="00314593"/>
    <w:rsid w:val="00315D7B"/>
    <w:rsid w:val="003168AE"/>
    <w:rsid w:val="00317A5D"/>
    <w:rsid w:val="0032011C"/>
    <w:rsid w:val="00320784"/>
    <w:rsid w:val="00321006"/>
    <w:rsid w:val="0032127B"/>
    <w:rsid w:val="00321EC3"/>
    <w:rsid w:val="00322DF5"/>
    <w:rsid w:val="0032370F"/>
    <w:rsid w:val="00323749"/>
    <w:rsid w:val="00325DAB"/>
    <w:rsid w:val="003274CC"/>
    <w:rsid w:val="003276B1"/>
    <w:rsid w:val="00327C3A"/>
    <w:rsid w:val="00330641"/>
    <w:rsid w:val="00331320"/>
    <w:rsid w:val="00331688"/>
    <w:rsid w:val="00332946"/>
    <w:rsid w:val="0033299E"/>
    <w:rsid w:val="00332C70"/>
    <w:rsid w:val="0033394C"/>
    <w:rsid w:val="00333D98"/>
    <w:rsid w:val="0033408E"/>
    <w:rsid w:val="003347E5"/>
    <w:rsid w:val="0033574D"/>
    <w:rsid w:val="00335770"/>
    <w:rsid w:val="003360AD"/>
    <w:rsid w:val="003366F4"/>
    <w:rsid w:val="00336E97"/>
    <w:rsid w:val="0033706B"/>
    <w:rsid w:val="00337676"/>
    <w:rsid w:val="00340751"/>
    <w:rsid w:val="003414A4"/>
    <w:rsid w:val="00341D1C"/>
    <w:rsid w:val="0034287E"/>
    <w:rsid w:val="00343AFE"/>
    <w:rsid w:val="00343D84"/>
    <w:rsid w:val="00345B00"/>
    <w:rsid w:val="003460D8"/>
    <w:rsid w:val="00346D7D"/>
    <w:rsid w:val="003478F3"/>
    <w:rsid w:val="00350639"/>
    <w:rsid w:val="00350CEA"/>
    <w:rsid w:val="00351EF9"/>
    <w:rsid w:val="00352157"/>
    <w:rsid w:val="003540DC"/>
    <w:rsid w:val="00354716"/>
    <w:rsid w:val="003550F0"/>
    <w:rsid w:val="00355231"/>
    <w:rsid w:val="003556BF"/>
    <w:rsid w:val="0035690F"/>
    <w:rsid w:val="00357694"/>
    <w:rsid w:val="00360046"/>
    <w:rsid w:val="00360D78"/>
    <w:rsid w:val="00361099"/>
    <w:rsid w:val="00361721"/>
    <w:rsid w:val="0036211F"/>
    <w:rsid w:val="00362339"/>
    <w:rsid w:val="00362BD3"/>
    <w:rsid w:val="00362DE2"/>
    <w:rsid w:val="003641BD"/>
    <w:rsid w:val="00364ABF"/>
    <w:rsid w:val="0036597E"/>
    <w:rsid w:val="003659CC"/>
    <w:rsid w:val="00367827"/>
    <w:rsid w:val="00367886"/>
    <w:rsid w:val="003713BC"/>
    <w:rsid w:val="00371477"/>
    <w:rsid w:val="003714F0"/>
    <w:rsid w:val="003716B5"/>
    <w:rsid w:val="00373068"/>
    <w:rsid w:val="003731C9"/>
    <w:rsid w:val="0037371F"/>
    <w:rsid w:val="00374901"/>
    <w:rsid w:val="0037575C"/>
    <w:rsid w:val="00375CE2"/>
    <w:rsid w:val="00376067"/>
    <w:rsid w:val="003773DC"/>
    <w:rsid w:val="0037757E"/>
    <w:rsid w:val="00380897"/>
    <w:rsid w:val="00380B6B"/>
    <w:rsid w:val="00380F63"/>
    <w:rsid w:val="0038156E"/>
    <w:rsid w:val="003815D7"/>
    <w:rsid w:val="00381762"/>
    <w:rsid w:val="00381B8A"/>
    <w:rsid w:val="00381ECA"/>
    <w:rsid w:val="0038343E"/>
    <w:rsid w:val="0038393B"/>
    <w:rsid w:val="0038413F"/>
    <w:rsid w:val="00384CCD"/>
    <w:rsid w:val="003866D0"/>
    <w:rsid w:val="00386AE1"/>
    <w:rsid w:val="0038758F"/>
    <w:rsid w:val="003876DB"/>
    <w:rsid w:val="0038783D"/>
    <w:rsid w:val="00387DBC"/>
    <w:rsid w:val="00391308"/>
    <w:rsid w:val="003917B8"/>
    <w:rsid w:val="00391993"/>
    <w:rsid w:val="00391C8B"/>
    <w:rsid w:val="00391E80"/>
    <w:rsid w:val="00392281"/>
    <w:rsid w:val="003924A4"/>
    <w:rsid w:val="00392825"/>
    <w:rsid w:val="00393402"/>
    <w:rsid w:val="003935B5"/>
    <w:rsid w:val="00394409"/>
    <w:rsid w:val="00394D1E"/>
    <w:rsid w:val="0039527A"/>
    <w:rsid w:val="00395D47"/>
    <w:rsid w:val="00396102"/>
    <w:rsid w:val="0039693E"/>
    <w:rsid w:val="00396D9F"/>
    <w:rsid w:val="003976F9"/>
    <w:rsid w:val="003978A0"/>
    <w:rsid w:val="003A0282"/>
    <w:rsid w:val="003A3411"/>
    <w:rsid w:val="003A346F"/>
    <w:rsid w:val="003A3A3F"/>
    <w:rsid w:val="003A4620"/>
    <w:rsid w:val="003A4C6A"/>
    <w:rsid w:val="003A4C97"/>
    <w:rsid w:val="003A5B47"/>
    <w:rsid w:val="003A6605"/>
    <w:rsid w:val="003A76ED"/>
    <w:rsid w:val="003B1758"/>
    <w:rsid w:val="003B1E97"/>
    <w:rsid w:val="003B313B"/>
    <w:rsid w:val="003B3678"/>
    <w:rsid w:val="003B466C"/>
    <w:rsid w:val="003B57F8"/>
    <w:rsid w:val="003B5DC1"/>
    <w:rsid w:val="003B61DD"/>
    <w:rsid w:val="003B6389"/>
    <w:rsid w:val="003B6445"/>
    <w:rsid w:val="003B6E4E"/>
    <w:rsid w:val="003B73B4"/>
    <w:rsid w:val="003B7DE7"/>
    <w:rsid w:val="003C19CB"/>
    <w:rsid w:val="003C1FC7"/>
    <w:rsid w:val="003C21B9"/>
    <w:rsid w:val="003C2311"/>
    <w:rsid w:val="003C23E8"/>
    <w:rsid w:val="003C2401"/>
    <w:rsid w:val="003C28FC"/>
    <w:rsid w:val="003C3A8C"/>
    <w:rsid w:val="003C3BBD"/>
    <w:rsid w:val="003C4316"/>
    <w:rsid w:val="003C4931"/>
    <w:rsid w:val="003C4E24"/>
    <w:rsid w:val="003C5097"/>
    <w:rsid w:val="003C5294"/>
    <w:rsid w:val="003C573F"/>
    <w:rsid w:val="003C5D96"/>
    <w:rsid w:val="003C6231"/>
    <w:rsid w:val="003C7611"/>
    <w:rsid w:val="003C7DFA"/>
    <w:rsid w:val="003D0010"/>
    <w:rsid w:val="003D0C92"/>
    <w:rsid w:val="003D0F3F"/>
    <w:rsid w:val="003D155F"/>
    <w:rsid w:val="003D231F"/>
    <w:rsid w:val="003D2727"/>
    <w:rsid w:val="003D3647"/>
    <w:rsid w:val="003D4CAE"/>
    <w:rsid w:val="003D66E2"/>
    <w:rsid w:val="003D6C95"/>
    <w:rsid w:val="003D7082"/>
    <w:rsid w:val="003E11FD"/>
    <w:rsid w:val="003E1A71"/>
    <w:rsid w:val="003E2096"/>
    <w:rsid w:val="003E37EF"/>
    <w:rsid w:val="003E4845"/>
    <w:rsid w:val="003E49C2"/>
    <w:rsid w:val="003E5169"/>
    <w:rsid w:val="003E780B"/>
    <w:rsid w:val="003F0A6F"/>
    <w:rsid w:val="003F1005"/>
    <w:rsid w:val="003F105B"/>
    <w:rsid w:val="003F1520"/>
    <w:rsid w:val="003F1C2B"/>
    <w:rsid w:val="003F2608"/>
    <w:rsid w:val="003F31EF"/>
    <w:rsid w:val="003F3B0E"/>
    <w:rsid w:val="003F431F"/>
    <w:rsid w:val="003F446D"/>
    <w:rsid w:val="003F45D5"/>
    <w:rsid w:val="003F78ED"/>
    <w:rsid w:val="003F7F92"/>
    <w:rsid w:val="00401EF0"/>
    <w:rsid w:val="00402201"/>
    <w:rsid w:val="00402451"/>
    <w:rsid w:val="004026AE"/>
    <w:rsid w:val="0040271E"/>
    <w:rsid w:val="0040381D"/>
    <w:rsid w:val="00403870"/>
    <w:rsid w:val="004046BC"/>
    <w:rsid w:val="00405452"/>
    <w:rsid w:val="0040554C"/>
    <w:rsid w:val="00405BED"/>
    <w:rsid w:val="00406932"/>
    <w:rsid w:val="0041014F"/>
    <w:rsid w:val="0041197F"/>
    <w:rsid w:val="00412C17"/>
    <w:rsid w:val="00412F2B"/>
    <w:rsid w:val="00413C10"/>
    <w:rsid w:val="0041529C"/>
    <w:rsid w:val="004156CD"/>
    <w:rsid w:val="004165FF"/>
    <w:rsid w:val="00416D20"/>
    <w:rsid w:val="0041711F"/>
    <w:rsid w:val="00417786"/>
    <w:rsid w:val="00417E7A"/>
    <w:rsid w:val="00420160"/>
    <w:rsid w:val="0042052B"/>
    <w:rsid w:val="00420BF3"/>
    <w:rsid w:val="00422EE9"/>
    <w:rsid w:val="004233C5"/>
    <w:rsid w:val="004238D2"/>
    <w:rsid w:val="00426D58"/>
    <w:rsid w:val="004313C4"/>
    <w:rsid w:val="004320CE"/>
    <w:rsid w:val="004326FE"/>
    <w:rsid w:val="00432B96"/>
    <w:rsid w:val="004334A5"/>
    <w:rsid w:val="0043531A"/>
    <w:rsid w:val="004355FC"/>
    <w:rsid w:val="00435EF9"/>
    <w:rsid w:val="0043632B"/>
    <w:rsid w:val="00436EE7"/>
    <w:rsid w:val="00437CE9"/>
    <w:rsid w:val="00437E1C"/>
    <w:rsid w:val="004405AE"/>
    <w:rsid w:val="00440E45"/>
    <w:rsid w:val="00441A97"/>
    <w:rsid w:val="00443AC1"/>
    <w:rsid w:val="00443D29"/>
    <w:rsid w:val="00444820"/>
    <w:rsid w:val="004454FC"/>
    <w:rsid w:val="00445A71"/>
    <w:rsid w:val="004463F0"/>
    <w:rsid w:val="00446E5B"/>
    <w:rsid w:val="004477CE"/>
    <w:rsid w:val="00451DB6"/>
    <w:rsid w:val="0045266B"/>
    <w:rsid w:val="004532D1"/>
    <w:rsid w:val="0045344B"/>
    <w:rsid w:val="004535AE"/>
    <w:rsid w:val="004537A1"/>
    <w:rsid w:val="00453C47"/>
    <w:rsid w:val="0045468F"/>
    <w:rsid w:val="00454C47"/>
    <w:rsid w:val="00456751"/>
    <w:rsid w:val="00456999"/>
    <w:rsid w:val="00456A39"/>
    <w:rsid w:val="00456EF5"/>
    <w:rsid w:val="00457826"/>
    <w:rsid w:val="0045791E"/>
    <w:rsid w:val="004603AF"/>
    <w:rsid w:val="00461615"/>
    <w:rsid w:val="004617B9"/>
    <w:rsid w:val="00461E05"/>
    <w:rsid w:val="004620B3"/>
    <w:rsid w:val="00462BAA"/>
    <w:rsid w:val="004640CD"/>
    <w:rsid w:val="00464D76"/>
    <w:rsid w:val="00464E92"/>
    <w:rsid w:val="004659D2"/>
    <w:rsid w:val="00465E10"/>
    <w:rsid w:val="00466117"/>
    <w:rsid w:val="00466483"/>
    <w:rsid w:val="0046728E"/>
    <w:rsid w:val="00467D1F"/>
    <w:rsid w:val="00470064"/>
    <w:rsid w:val="0047096F"/>
    <w:rsid w:val="00471031"/>
    <w:rsid w:val="004715F7"/>
    <w:rsid w:val="00471638"/>
    <w:rsid w:val="004718AC"/>
    <w:rsid w:val="0047382A"/>
    <w:rsid w:val="00474402"/>
    <w:rsid w:val="00475941"/>
    <w:rsid w:val="004760BD"/>
    <w:rsid w:val="004770EE"/>
    <w:rsid w:val="00477E84"/>
    <w:rsid w:val="004803E8"/>
    <w:rsid w:val="00480A40"/>
    <w:rsid w:val="004814FC"/>
    <w:rsid w:val="0048208D"/>
    <w:rsid w:val="00482633"/>
    <w:rsid w:val="00482FA9"/>
    <w:rsid w:val="004830BB"/>
    <w:rsid w:val="00484B97"/>
    <w:rsid w:val="00487F4B"/>
    <w:rsid w:val="00490FD8"/>
    <w:rsid w:val="00491368"/>
    <w:rsid w:val="00491628"/>
    <w:rsid w:val="004917B6"/>
    <w:rsid w:val="00491B44"/>
    <w:rsid w:val="00492597"/>
    <w:rsid w:val="0049285F"/>
    <w:rsid w:val="00493D08"/>
    <w:rsid w:val="00493E2E"/>
    <w:rsid w:val="004947D4"/>
    <w:rsid w:val="00494DC0"/>
    <w:rsid w:val="00494FDD"/>
    <w:rsid w:val="00495786"/>
    <w:rsid w:val="004A148F"/>
    <w:rsid w:val="004A188A"/>
    <w:rsid w:val="004A1EB2"/>
    <w:rsid w:val="004A2857"/>
    <w:rsid w:val="004A4111"/>
    <w:rsid w:val="004A4BBD"/>
    <w:rsid w:val="004A5AFA"/>
    <w:rsid w:val="004A60BE"/>
    <w:rsid w:val="004A62CA"/>
    <w:rsid w:val="004A692A"/>
    <w:rsid w:val="004A73D7"/>
    <w:rsid w:val="004B026F"/>
    <w:rsid w:val="004B04F0"/>
    <w:rsid w:val="004B1909"/>
    <w:rsid w:val="004B1BC3"/>
    <w:rsid w:val="004B20CB"/>
    <w:rsid w:val="004B338C"/>
    <w:rsid w:val="004B3937"/>
    <w:rsid w:val="004B3BDC"/>
    <w:rsid w:val="004B4B49"/>
    <w:rsid w:val="004B5811"/>
    <w:rsid w:val="004B65C5"/>
    <w:rsid w:val="004B6C21"/>
    <w:rsid w:val="004C05AB"/>
    <w:rsid w:val="004C168A"/>
    <w:rsid w:val="004C278C"/>
    <w:rsid w:val="004C348F"/>
    <w:rsid w:val="004C4725"/>
    <w:rsid w:val="004C5372"/>
    <w:rsid w:val="004C5392"/>
    <w:rsid w:val="004C759A"/>
    <w:rsid w:val="004C7BE5"/>
    <w:rsid w:val="004C7D38"/>
    <w:rsid w:val="004C7DBB"/>
    <w:rsid w:val="004D09C2"/>
    <w:rsid w:val="004D0C09"/>
    <w:rsid w:val="004D2AED"/>
    <w:rsid w:val="004D46D8"/>
    <w:rsid w:val="004D494C"/>
    <w:rsid w:val="004D4AD2"/>
    <w:rsid w:val="004D4DD7"/>
    <w:rsid w:val="004D588B"/>
    <w:rsid w:val="004D5EE2"/>
    <w:rsid w:val="004D61AA"/>
    <w:rsid w:val="004D6AAE"/>
    <w:rsid w:val="004E2638"/>
    <w:rsid w:val="004E4B29"/>
    <w:rsid w:val="004E4D84"/>
    <w:rsid w:val="004E5C86"/>
    <w:rsid w:val="004E64C7"/>
    <w:rsid w:val="004E6F1D"/>
    <w:rsid w:val="004E7548"/>
    <w:rsid w:val="004E79B0"/>
    <w:rsid w:val="004F0D13"/>
    <w:rsid w:val="004F1BE5"/>
    <w:rsid w:val="004F1F85"/>
    <w:rsid w:val="004F2E46"/>
    <w:rsid w:val="004F3206"/>
    <w:rsid w:val="004F46A1"/>
    <w:rsid w:val="004F499F"/>
    <w:rsid w:val="004F4F8E"/>
    <w:rsid w:val="004F67CD"/>
    <w:rsid w:val="004F7CCE"/>
    <w:rsid w:val="0050074F"/>
    <w:rsid w:val="00500A9D"/>
    <w:rsid w:val="00500B64"/>
    <w:rsid w:val="0050114F"/>
    <w:rsid w:val="00501CC7"/>
    <w:rsid w:val="00501E60"/>
    <w:rsid w:val="0050387F"/>
    <w:rsid w:val="00505C10"/>
    <w:rsid w:val="00505EB5"/>
    <w:rsid w:val="00505FAC"/>
    <w:rsid w:val="0050711C"/>
    <w:rsid w:val="0050736B"/>
    <w:rsid w:val="0050736E"/>
    <w:rsid w:val="0051021D"/>
    <w:rsid w:val="00510568"/>
    <w:rsid w:val="00511307"/>
    <w:rsid w:val="005113F6"/>
    <w:rsid w:val="005119F8"/>
    <w:rsid w:val="00511C35"/>
    <w:rsid w:val="00511E78"/>
    <w:rsid w:val="0051284A"/>
    <w:rsid w:val="00512873"/>
    <w:rsid w:val="005132D9"/>
    <w:rsid w:val="00513590"/>
    <w:rsid w:val="00514210"/>
    <w:rsid w:val="0051570E"/>
    <w:rsid w:val="005168F1"/>
    <w:rsid w:val="00516968"/>
    <w:rsid w:val="00516A05"/>
    <w:rsid w:val="00522680"/>
    <w:rsid w:val="00522D5D"/>
    <w:rsid w:val="00522F15"/>
    <w:rsid w:val="00523556"/>
    <w:rsid w:val="00523AAF"/>
    <w:rsid w:val="00524DC3"/>
    <w:rsid w:val="00525073"/>
    <w:rsid w:val="00525ABF"/>
    <w:rsid w:val="00525D12"/>
    <w:rsid w:val="00525DED"/>
    <w:rsid w:val="005266C4"/>
    <w:rsid w:val="00530071"/>
    <w:rsid w:val="00531610"/>
    <w:rsid w:val="00532543"/>
    <w:rsid w:val="005334AD"/>
    <w:rsid w:val="0053418E"/>
    <w:rsid w:val="00534DE7"/>
    <w:rsid w:val="00534EC3"/>
    <w:rsid w:val="005354A4"/>
    <w:rsid w:val="00535C11"/>
    <w:rsid w:val="0053688D"/>
    <w:rsid w:val="00536931"/>
    <w:rsid w:val="005370D7"/>
    <w:rsid w:val="00537902"/>
    <w:rsid w:val="00537A3E"/>
    <w:rsid w:val="0054049D"/>
    <w:rsid w:val="00540DC2"/>
    <w:rsid w:val="00541F78"/>
    <w:rsid w:val="00542270"/>
    <w:rsid w:val="00543AD2"/>
    <w:rsid w:val="00544575"/>
    <w:rsid w:val="00545B87"/>
    <w:rsid w:val="00545F94"/>
    <w:rsid w:val="00546200"/>
    <w:rsid w:val="0054642B"/>
    <w:rsid w:val="00546E03"/>
    <w:rsid w:val="00547E8D"/>
    <w:rsid w:val="005516D6"/>
    <w:rsid w:val="005524CE"/>
    <w:rsid w:val="005528ED"/>
    <w:rsid w:val="00552DBC"/>
    <w:rsid w:val="005532BC"/>
    <w:rsid w:val="00553D23"/>
    <w:rsid w:val="0055473C"/>
    <w:rsid w:val="00555A05"/>
    <w:rsid w:val="00556010"/>
    <w:rsid w:val="00556D92"/>
    <w:rsid w:val="00557759"/>
    <w:rsid w:val="00557B36"/>
    <w:rsid w:val="00557D8A"/>
    <w:rsid w:val="0056029B"/>
    <w:rsid w:val="00560590"/>
    <w:rsid w:val="00560DC4"/>
    <w:rsid w:val="005611AD"/>
    <w:rsid w:val="00561483"/>
    <w:rsid w:val="00561537"/>
    <w:rsid w:val="00561934"/>
    <w:rsid w:val="00561C01"/>
    <w:rsid w:val="00562087"/>
    <w:rsid w:val="0056235B"/>
    <w:rsid w:val="0056291C"/>
    <w:rsid w:val="00562B3E"/>
    <w:rsid w:val="005638C4"/>
    <w:rsid w:val="00565814"/>
    <w:rsid w:val="005662D3"/>
    <w:rsid w:val="00566383"/>
    <w:rsid w:val="00566401"/>
    <w:rsid w:val="00567506"/>
    <w:rsid w:val="00567A94"/>
    <w:rsid w:val="0057103F"/>
    <w:rsid w:val="0057107D"/>
    <w:rsid w:val="00571B2C"/>
    <w:rsid w:val="00573B30"/>
    <w:rsid w:val="00573DA7"/>
    <w:rsid w:val="0057456A"/>
    <w:rsid w:val="00575650"/>
    <w:rsid w:val="0057587D"/>
    <w:rsid w:val="00575A16"/>
    <w:rsid w:val="00575CFA"/>
    <w:rsid w:val="00575F78"/>
    <w:rsid w:val="005760F6"/>
    <w:rsid w:val="005763F9"/>
    <w:rsid w:val="00576528"/>
    <w:rsid w:val="00576591"/>
    <w:rsid w:val="00577073"/>
    <w:rsid w:val="005804E4"/>
    <w:rsid w:val="005836CB"/>
    <w:rsid w:val="00584461"/>
    <w:rsid w:val="00584CEC"/>
    <w:rsid w:val="005853F7"/>
    <w:rsid w:val="005862F2"/>
    <w:rsid w:val="0058670A"/>
    <w:rsid w:val="0058673E"/>
    <w:rsid w:val="005879DC"/>
    <w:rsid w:val="00587E9A"/>
    <w:rsid w:val="0059082C"/>
    <w:rsid w:val="005916D1"/>
    <w:rsid w:val="00591D4A"/>
    <w:rsid w:val="00592DFF"/>
    <w:rsid w:val="00592F8E"/>
    <w:rsid w:val="00593541"/>
    <w:rsid w:val="0059360E"/>
    <w:rsid w:val="005948CC"/>
    <w:rsid w:val="00597B42"/>
    <w:rsid w:val="00597ED1"/>
    <w:rsid w:val="00597FCF"/>
    <w:rsid w:val="005A1F6C"/>
    <w:rsid w:val="005A2550"/>
    <w:rsid w:val="005A36D7"/>
    <w:rsid w:val="005A451F"/>
    <w:rsid w:val="005A4A16"/>
    <w:rsid w:val="005A4C08"/>
    <w:rsid w:val="005A5436"/>
    <w:rsid w:val="005A7434"/>
    <w:rsid w:val="005A75E3"/>
    <w:rsid w:val="005A76E8"/>
    <w:rsid w:val="005B0873"/>
    <w:rsid w:val="005B20D1"/>
    <w:rsid w:val="005B25F1"/>
    <w:rsid w:val="005B31C3"/>
    <w:rsid w:val="005B3B96"/>
    <w:rsid w:val="005B5E2D"/>
    <w:rsid w:val="005B7D30"/>
    <w:rsid w:val="005C0B23"/>
    <w:rsid w:val="005C0EEA"/>
    <w:rsid w:val="005C3F92"/>
    <w:rsid w:val="005C4C10"/>
    <w:rsid w:val="005C4E23"/>
    <w:rsid w:val="005C4EC4"/>
    <w:rsid w:val="005C59CF"/>
    <w:rsid w:val="005C6626"/>
    <w:rsid w:val="005C7168"/>
    <w:rsid w:val="005D0561"/>
    <w:rsid w:val="005D18FC"/>
    <w:rsid w:val="005D210F"/>
    <w:rsid w:val="005D24A5"/>
    <w:rsid w:val="005D2F25"/>
    <w:rsid w:val="005D3888"/>
    <w:rsid w:val="005D3A1F"/>
    <w:rsid w:val="005D44EF"/>
    <w:rsid w:val="005D4554"/>
    <w:rsid w:val="005D4799"/>
    <w:rsid w:val="005D49DD"/>
    <w:rsid w:val="005D5E11"/>
    <w:rsid w:val="005D6044"/>
    <w:rsid w:val="005D64D2"/>
    <w:rsid w:val="005D6677"/>
    <w:rsid w:val="005D7C5F"/>
    <w:rsid w:val="005E0B37"/>
    <w:rsid w:val="005E0EE5"/>
    <w:rsid w:val="005E12C7"/>
    <w:rsid w:val="005E2E72"/>
    <w:rsid w:val="005E5492"/>
    <w:rsid w:val="005E6161"/>
    <w:rsid w:val="005E6A16"/>
    <w:rsid w:val="005E6CA5"/>
    <w:rsid w:val="005E6FAB"/>
    <w:rsid w:val="005F000A"/>
    <w:rsid w:val="005F0232"/>
    <w:rsid w:val="005F10FB"/>
    <w:rsid w:val="005F20C8"/>
    <w:rsid w:val="005F25D7"/>
    <w:rsid w:val="005F3EB8"/>
    <w:rsid w:val="005F4B34"/>
    <w:rsid w:val="005F57DA"/>
    <w:rsid w:val="005F6191"/>
    <w:rsid w:val="005F699E"/>
    <w:rsid w:val="005F7225"/>
    <w:rsid w:val="005F7351"/>
    <w:rsid w:val="00600AE8"/>
    <w:rsid w:val="00601457"/>
    <w:rsid w:val="0060257C"/>
    <w:rsid w:val="00603EA4"/>
    <w:rsid w:val="006043F2"/>
    <w:rsid w:val="00604FAD"/>
    <w:rsid w:val="0060587A"/>
    <w:rsid w:val="006063E6"/>
    <w:rsid w:val="00606FD3"/>
    <w:rsid w:val="00610344"/>
    <w:rsid w:val="006111FF"/>
    <w:rsid w:val="006117F8"/>
    <w:rsid w:val="006118C1"/>
    <w:rsid w:val="00612518"/>
    <w:rsid w:val="00612FD2"/>
    <w:rsid w:val="00613181"/>
    <w:rsid w:val="006147E1"/>
    <w:rsid w:val="00615875"/>
    <w:rsid w:val="006158CA"/>
    <w:rsid w:val="00616CC6"/>
    <w:rsid w:val="00616DA6"/>
    <w:rsid w:val="00617B35"/>
    <w:rsid w:val="00617DF1"/>
    <w:rsid w:val="00617E3E"/>
    <w:rsid w:val="00620325"/>
    <w:rsid w:val="006207F9"/>
    <w:rsid w:val="0062160A"/>
    <w:rsid w:val="00621D14"/>
    <w:rsid w:val="00621FD9"/>
    <w:rsid w:val="00623D18"/>
    <w:rsid w:val="00624A92"/>
    <w:rsid w:val="00624C3F"/>
    <w:rsid w:val="00624D31"/>
    <w:rsid w:val="00624EA4"/>
    <w:rsid w:val="00625A18"/>
    <w:rsid w:val="00625DEC"/>
    <w:rsid w:val="00625E01"/>
    <w:rsid w:val="00626440"/>
    <w:rsid w:val="006273E8"/>
    <w:rsid w:val="00627BEE"/>
    <w:rsid w:val="0063040D"/>
    <w:rsid w:val="0063074E"/>
    <w:rsid w:val="00632A24"/>
    <w:rsid w:val="006341FF"/>
    <w:rsid w:val="0063449C"/>
    <w:rsid w:val="00634E1E"/>
    <w:rsid w:val="006358A0"/>
    <w:rsid w:val="006359A3"/>
    <w:rsid w:val="00635DE5"/>
    <w:rsid w:val="006367B4"/>
    <w:rsid w:val="00636B83"/>
    <w:rsid w:val="00636F55"/>
    <w:rsid w:val="0063710F"/>
    <w:rsid w:val="006372A2"/>
    <w:rsid w:val="006414E0"/>
    <w:rsid w:val="00641560"/>
    <w:rsid w:val="006418FF"/>
    <w:rsid w:val="00642182"/>
    <w:rsid w:val="00642BA0"/>
    <w:rsid w:val="0064390A"/>
    <w:rsid w:val="00643DFA"/>
    <w:rsid w:val="00644602"/>
    <w:rsid w:val="00645066"/>
    <w:rsid w:val="006456A1"/>
    <w:rsid w:val="00646C18"/>
    <w:rsid w:val="00647781"/>
    <w:rsid w:val="00650E13"/>
    <w:rsid w:val="006512ED"/>
    <w:rsid w:val="00651594"/>
    <w:rsid w:val="00652829"/>
    <w:rsid w:val="00652AF8"/>
    <w:rsid w:val="00654C2D"/>
    <w:rsid w:val="00655B2B"/>
    <w:rsid w:val="00656034"/>
    <w:rsid w:val="006564D9"/>
    <w:rsid w:val="006570ED"/>
    <w:rsid w:val="00660BA4"/>
    <w:rsid w:val="00660F02"/>
    <w:rsid w:val="0066282E"/>
    <w:rsid w:val="00662BC7"/>
    <w:rsid w:val="00662FE1"/>
    <w:rsid w:val="00663799"/>
    <w:rsid w:val="00664B8E"/>
    <w:rsid w:val="00666EFD"/>
    <w:rsid w:val="006678CB"/>
    <w:rsid w:val="00670377"/>
    <w:rsid w:val="00670536"/>
    <w:rsid w:val="00670AC6"/>
    <w:rsid w:val="00671917"/>
    <w:rsid w:val="00672477"/>
    <w:rsid w:val="006726D0"/>
    <w:rsid w:val="006727B1"/>
    <w:rsid w:val="00672A63"/>
    <w:rsid w:val="00672D63"/>
    <w:rsid w:val="00672EB2"/>
    <w:rsid w:val="00673061"/>
    <w:rsid w:val="00673206"/>
    <w:rsid w:val="00673449"/>
    <w:rsid w:val="006736F4"/>
    <w:rsid w:val="006737CD"/>
    <w:rsid w:val="00674C11"/>
    <w:rsid w:val="00674FAC"/>
    <w:rsid w:val="00676A5D"/>
    <w:rsid w:val="00677406"/>
    <w:rsid w:val="006777C3"/>
    <w:rsid w:val="00680109"/>
    <w:rsid w:val="006806EA"/>
    <w:rsid w:val="00680975"/>
    <w:rsid w:val="00681101"/>
    <w:rsid w:val="00682202"/>
    <w:rsid w:val="00683108"/>
    <w:rsid w:val="0068376E"/>
    <w:rsid w:val="006837E3"/>
    <w:rsid w:val="00683ADE"/>
    <w:rsid w:val="00685F6A"/>
    <w:rsid w:val="006861E9"/>
    <w:rsid w:val="00686508"/>
    <w:rsid w:val="0068750E"/>
    <w:rsid w:val="00687A20"/>
    <w:rsid w:val="00690BCD"/>
    <w:rsid w:val="00690D3B"/>
    <w:rsid w:val="00691145"/>
    <w:rsid w:val="00691544"/>
    <w:rsid w:val="006916BD"/>
    <w:rsid w:val="0069328C"/>
    <w:rsid w:val="00693464"/>
    <w:rsid w:val="00693617"/>
    <w:rsid w:val="00693D96"/>
    <w:rsid w:val="00694D5B"/>
    <w:rsid w:val="006959EB"/>
    <w:rsid w:val="00695A25"/>
    <w:rsid w:val="00695CD9"/>
    <w:rsid w:val="006960E5"/>
    <w:rsid w:val="006A206F"/>
    <w:rsid w:val="006A24B8"/>
    <w:rsid w:val="006A2768"/>
    <w:rsid w:val="006A2F5A"/>
    <w:rsid w:val="006A4637"/>
    <w:rsid w:val="006A4896"/>
    <w:rsid w:val="006A65CE"/>
    <w:rsid w:val="006A6C27"/>
    <w:rsid w:val="006B0A77"/>
    <w:rsid w:val="006B1A04"/>
    <w:rsid w:val="006B205D"/>
    <w:rsid w:val="006B2110"/>
    <w:rsid w:val="006B21E6"/>
    <w:rsid w:val="006B2686"/>
    <w:rsid w:val="006B33DB"/>
    <w:rsid w:val="006B3CAF"/>
    <w:rsid w:val="006B3E41"/>
    <w:rsid w:val="006B495B"/>
    <w:rsid w:val="006B4DCA"/>
    <w:rsid w:val="006B50E1"/>
    <w:rsid w:val="006B761A"/>
    <w:rsid w:val="006C0DBC"/>
    <w:rsid w:val="006C2083"/>
    <w:rsid w:val="006C2301"/>
    <w:rsid w:val="006C2D8E"/>
    <w:rsid w:val="006C32A9"/>
    <w:rsid w:val="006C33C8"/>
    <w:rsid w:val="006C371B"/>
    <w:rsid w:val="006C3D78"/>
    <w:rsid w:val="006C471D"/>
    <w:rsid w:val="006C626E"/>
    <w:rsid w:val="006C6DD3"/>
    <w:rsid w:val="006C7569"/>
    <w:rsid w:val="006C785B"/>
    <w:rsid w:val="006D0004"/>
    <w:rsid w:val="006D226C"/>
    <w:rsid w:val="006D359C"/>
    <w:rsid w:val="006D4917"/>
    <w:rsid w:val="006D4938"/>
    <w:rsid w:val="006D4F13"/>
    <w:rsid w:val="006D5E59"/>
    <w:rsid w:val="006D5E6E"/>
    <w:rsid w:val="006D6309"/>
    <w:rsid w:val="006D6560"/>
    <w:rsid w:val="006D6D11"/>
    <w:rsid w:val="006D7260"/>
    <w:rsid w:val="006E04D2"/>
    <w:rsid w:val="006E08A8"/>
    <w:rsid w:val="006E0FFC"/>
    <w:rsid w:val="006E1DBE"/>
    <w:rsid w:val="006E2293"/>
    <w:rsid w:val="006E2782"/>
    <w:rsid w:val="006E29A4"/>
    <w:rsid w:val="006E2A06"/>
    <w:rsid w:val="006E3CA6"/>
    <w:rsid w:val="006E611F"/>
    <w:rsid w:val="006E7719"/>
    <w:rsid w:val="006E7A14"/>
    <w:rsid w:val="006E7BC7"/>
    <w:rsid w:val="006F0021"/>
    <w:rsid w:val="006F111F"/>
    <w:rsid w:val="006F1185"/>
    <w:rsid w:val="006F189F"/>
    <w:rsid w:val="006F293C"/>
    <w:rsid w:val="006F2BA1"/>
    <w:rsid w:val="006F3285"/>
    <w:rsid w:val="006F3470"/>
    <w:rsid w:val="006F5015"/>
    <w:rsid w:val="006F55FA"/>
    <w:rsid w:val="006F5A70"/>
    <w:rsid w:val="006F5F2B"/>
    <w:rsid w:val="006F6F49"/>
    <w:rsid w:val="006F7A97"/>
    <w:rsid w:val="006F7D30"/>
    <w:rsid w:val="007000F9"/>
    <w:rsid w:val="00701166"/>
    <w:rsid w:val="0070155E"/>
    <w:rsid w:val="007017CF"/>
    <w:rsid w:val="007018E9"/>
    <w:rsid w:val="00701B09"/>
    <w:rsid w:val="00701CAE"/>
    <w:rsid w:val="00702EC0"/>
    <w:rsid w:val="0070388F"/>
    <w:rsid w:val="00704918"/>
    <w:rsid w:val="00704A2D"/>
    <w:rsid w:val="00704E0D"/>
    <w:rsid w:val="007050A3"/>
    <w:rsid w:val="00705374"/>
    <w:rsid w:val="007058B7"/>
    <w:rsid w:val="0070662F"/>
    <w:rsid w:val="00706E6A"/>
    <w:rsid w:val="0071217D"/>
    <w:rsid w:val="0071223F"/>
    <w:rsid w:val="007122CC"/>
    <w:rsid w:val="007124A4"/>
    <w:rsid w:val="007143B2"/>
    <w:rsid w:val="00715165"/>
    <w:rsid w:val="0071642E"/>
    <w:rsid w:val="007178A3"/>
    <w:rsid w:val="007204D3"/>
    <w:rsid w:val="0072073E"/>
    <w:rsid w:val="00722509"/>
    <w:rsid w:val="007240EB"/>
    <w:rsid w:val="007251F5"/>
    <w:rsid w:val="0072555E"/>
    <w:rsid w:val="00730021"/>
    <w:rsid w:val="00731CA6"/>
    <w:rsid w:val="00731E79"/>
    <w:rsid w:val="00732BE7"/>
    <w:rsid w:val="00733A28"/>
    <w:rsid w:val="007364B8"/>
    <w:rsid w:val="00741C81"/>
    <w:rsid w:val="00742B1D"/>
    <w:rsid w:val="00742C8B"/>
    <w:rsid w:val="007441DD"/>
    <w:rsid w:val="00744DBF"/>
    <w:rsid w:val="00746F0C"/>
    <w:rsid w:val="007471FC"/>
    <w:rsid w:val="007477F0"/>
    <w:rsid w:val="00747833"/>
    <w:rsid w:val="00747C81"/>
    <w:rsid w:val="00750E41"/>
    <w:rsid w:val="00751B29"/>
    <w:rsid w:val="00751FA7"/>
    <w:rsid w:val="00752751"/>
    <w:rsid w:val="00753721"/>
    <w:rsid w:val="00754D15"/>
    <w:rsid w:val="0075667B"/>
    <w:rsid w:val="007574B2"/>
    <w:rsid w:val="0076161D"/>
    <w:rsid w:val="007627EB"/>
    <w:rsid w:val="007639D7"/>
    <w:rsid w:val="00763CF9"/>
    <w:rsid w:val="0076462C"/>
    <w:rsid w:val="00765EFC"/>
    <w:rsid w:val="00765FCE"/>
    <w:rsid w:val="007664B2"/>
    <w:rsid w:val="00766CD4"/>
    <w:rsid w:val="00767B15"/>
    <w:rsid w:val="00767BD1"/>
    <w:rsid w:val="00770488"/>
    <w:rsid w:val="00771330"/>
    <w:rsid w:val="007724FA"/>
    <w:rsid w:val="00772F20"/>
    <w:rsid w:val="00773D8D"/>
    <w:rsid w:val="007775DA"/>
    <w:rsid w:val="00777831"/>
    <w:rsid w:val="00777D74"/>
    <w:rsid w:val="007825B2"/>
    <w:rsid w:val="00782ABB"/>
    <w:rsid w:val="00783DE3"/>
    <w:rsid w:val="00784DBF"/>
    <w:rsid w:val="00785800"/>
    <w:rsid w:val="00785BDC"/>
    <w:rsid w:val="00785BF2"/>
    <w:rsid w:val="007867B7"/>
    <w:rsid w:val="00787464"/>
    <w:rsid w:val="007879A6"/>
    <w:rsid w:val="007879AB"/>
    <w:rsid w:val="007915C1"/>
    <w:rsid w:val="007920F2"/>
    <w:rsid w:val="0079210B"/>
    <w:rsid w:val="007921F4"/>
    <w:rsid w:val="0079269B"/>
    <w:rsid w:val="00792ED5"/>
    <w:rsid w:val="0079301D"/>
    <w:rsid w:val="0079373B"/>
    <w:rsid w:val="00793AF6"/>
    <w:rsid w:val="0079479F"/>
    <w:rsid w:val="00795509"/>
    <w:rsid w:val="00795EF8"/>
    <w:rsid w:val="007969BD"/>
    <w:rsid w:val="007978EA"/>
    <w:rsid w:val="007A03B8"/>
    <w:rsid w:val="007A06CB"/>
    <w:rsid w:val="007A13B2"/>
    <w:rsid w:val="007A1F2C"/>
    <w:rsid w:val="007A281D"/>
    <w:rsid w:val="007A2CF7"/>
    <w:rsid w:val="007A30D0"/>
    <w:rsid w:val="007A3298"/>
    <w:rsid w:val="007A3F1F"/>
    <w:rsid w:val="007A3F5D"/>
    <w:rsid w:val="007A40C3"/>
    <w:rsid w:val="007A457E"/>
    <w:rsid w:val="007A48C1"/>
    <w:rsid w:val="007A4936"/>
    <w:rsid w:val="007A4A4C"/>
    <w:rsid w:val="007A5AFB"/>
    <w:rsid w:val="007A63BB"/>
    <w:rsid w:val="007A6E51"/>
    <w:rsid w:val="007B11B6"/>
    <w:rsid w:val="007B383C"/>
    <w:rsid w:val="007B443C"/>
    <w:rsid w:val="007B46A9"/>
    <w:rsid w:val="007B49E9"/>
    <w:rsid w:val="007B5474"/>
    <w:rsid w:val="007B58EE"/>
    <w:rsid w:val="007B5DB5"/>
    <w:rsid w:val="007B5DE8"/>
    <w:rsid w:val="007B6CF4"/>
    <w:rsid w:val="007C0302"/>
    <w:rsid w:val="007C14A9"/>
    <w:rsid w:val="007C223C"/>
    <w:rsid w:val="007C272D"/>
    <w:rsid w:val="007C2F73"/>
    <w:rsid w:val="007C4E1D"/>
    <w:rsid w:val="007C5BEB"/>
    <w:rsid w:val="007C6664"/>
    <w:rsid w:val="007C6A90"/>
    <w:rsid w:val="007D036E"/>
    <w:rsid w:val="007D05AB"/>
    <w:rsid w:val="007D09C9"/>
    <w:rsid w:val="007D0CBF"/>
    <w:rsid w:val="007D1072"/>
    <w:rsid w:val="007D255D"/>
    <w:rsid w:val="007D2632"/>
    <w:rsid w:val="007D275D"/>
    <w:rsid w:val="007D3BB1"/>
    <w:rsid w:val="007D443C"/>
    <w:rsid w:val="007D5B8E"/>
    <w:rsid w:val="007D64A5"/>
    <w:rsid w:val="007D765F"/>
    <w:rsid w:val="007D7C51"/>
    <w:rsid w:val="007E06E1"/>
    <w:rsid w:val="007E0964"/>
    <w:rsid w:val="007E0D07"/>
    <w:rsid w:val="007E1672"/>
    <w:rsid w:val="007E1808"/>
    <w:rsid w:val="007E3027"/>
    <w:rsid w:val="007E3880"/>
    <w:rsid w:val="007E395D"/>
    <w:rsid w:val="007E41BA"/>
    <w:rsid w:val="007E41F4"/>
    <w:rsid w:val="007E4E40"/>
    <w:rsid w:val="007E5D0A"/>
    <w:rsid w:val="007E6A3A"/>
    <w:rsid w:val="007E6EFA"/>
    <w:rsid w:val="007E7453"/>
    <w:rsid w:val="007E774C"/>
    <w:rsid w:val="007F00D0"/>
    <w:rsid w:val="007F03B9"/>
    <w:rsid w:val="007F1229"/>
    <w:rsid w:val="007F2054"/>
    <w:rsid w:val="007F2718"/>
    <w:rsid w:val="007F3A66"/>
    <w:rsid w:val="007F3C4D"/>
    <w:rsid w:val="007F52D6"/>
    <w:rsid w:val="007F5835"/>
    <w:rsid w:val="007F5975"/>
    <w:rsid w:val="007F5AB5"/>
    <w:rsid w:val="007F6217"/>
    <w:rsid w:val="007F6BDE"/>
    <w:rsid w:val="007F767C"/>
    <w:rsid w:val="007F794F"/>
    <w:rsid w:val="007F7AEC"/>
    <w:rsid w:val="00800540"/>
    <w:rsid w:val="00800C3B"/>
    <w:rsid w:val="00800F5F"/>
    <w:rsid w:val="00801A9C"/>
    <w:rsid w:val="00802247"/>
    <w:rsid w:val="00802B3C"/>
    <w:rsid w:val="00803586"/>
    <w:rsid w:val="008038DE"/>
    <w:rsid w:val="008042C1"/>
    <w:rsid w:val="00804543"/>
    <w:rsid w:val="00804643"/>
    <w:rsid w:val="00807F16"/>
    <w:rsid w:val="00810955"/>
    <w:rsid w:val="008113B4"/>
    <w:rsid w:val="00811810"/>
    <w:rsid w:val="00811FB3"/>
    <w:rsid w:val="00812F8F"/>
    <w:rsid w:val="008133FC"/>
    <w:rsid w:val="00813B4C"/>
    <w:rsid w:val="00814050"/>
    <w:rsid w:val="008140C4"/>
    <w:rsid w:val="00814E66"/>
    <w:rsid w:val="00815EFA"/>
    <w:rsid w:val="0081640D"/>
    <w:rsid w:val="00817B23"/>
    <w:rsid w:val="0082030F"/>
    <w:rsid w:val="00820EB6"/>
    <w:rsid w:val="008210BA"/>
    <w:rsid w:val="00821674"/>
    <w:rsid w:val="00821A09"/>
    <w:rsid w:val="00821FA8"/>
    <w:rsid w:val="008222FE"/>
    <w:rsid w:val="0082363C"/>
    <w:rsid w:val="00823E23"/>
    <w:rsid w:val="00824B5C"/>
    <w:rsid w:val="008256C1"/>
    <w:rsid w:val="00826EE7"/>
    <w:rsid w:val="008277A8"/>
    <w:rsid w:val="00827A4C"/>
    <w:rsid w:val="00830905"/>
    <w:rsid w:val="008316B8"/>
    <w:rsid w:val="00831855"/>
    <w:rsid w:val="00831BC1"/>
    <w:rsid w:val="00831E42"/>
    <w:rsid w:val="008320EF"/>
    <w:rsid w:val="008321C9"/>
    <w:rsid w:val="0083284C"/>
    <w:rsid w:val="00834E3E"/>
    <w:rsid w:val="00835B9F"/>
    <w:rsid w:val="00835CB0"/>
    <w:rsid w:val="00836550"/>
    <w:rsid w:val="008370F4"/>
    <w:rsid w:val="008379CA"/>
    <w:rsid w:val="0084165E"/>
    <w:rsid w:val="008418A0"/>
    <w:rsid w:val="0084236E"/>
    <w:rsid w:val="008428F8"/>
    <w:rsid w:val="00842B70"/>
    <w:rsid w:val="0084486E"/>
    <w:rsid w:val="00844EAE"/>
    <w:rsid w:val="00845075"/>
    <w:rsid w:val="00845727"/>
    <w:rsid w:val="00845A02"/>
    <w:rsid w:val="00845CE2"/>
    <w:rsid w:val="00845E8C"/>
    <w:rsid w:val="0084627F"/>
    <w:rsid w:val="00846378"/>
    <w:rsid w:val="0084730A"/>
    <w:rsid w:val="00847989"/>
    <w:rsid w:val="00847EF8"/>
    <w:rsid w:val="0085023C"/>
    <w:rsid w:val="008504C1"/>
    <w:rsid w:val="0085071E"/>
    <w:rsid w:val="00850B65"/>
    <w:rsid w:val="008519DA"/>
    <w:rsid w:val="00852D03"/>
    <w:rsid w:val="00852E36"/>
    <w:rsid w:val="0085300F"/>
    <w:rsid w:val="00853809"/>
    <w:rsid w:val="00853FDB"/>
    <w:rsid w:val="008543FA"/>
    <w:rsid w:val="00854944"/>
    <w:rsid w:val="00854BAE"/>
    <w:rsid w:val="00855DE1"/>
    <w:rsid w:val="00856045"/>
    <w:rsid w:val="008561F2"/>
    <w:rsid w:val="008564A0"/>
    <w:rsid w:val="00857B7B"/>
    <w:rsid w:val="00857C64"/>
    <w:rsid w:val="00860278"/>
    <w:rsid w:val="0086075A"/>
    <w:rsid w:val="00860BCF"/>
    <w:rsid w:val="00861B62"/>
    <w:rsid w:val="00862028"/>
    <w:rsid w:val="008621E2"/>
    <w:rsid w:val="00862555"/>
    <w:rsid w:val="0086297D"/>
    <w:rsid w:val="00862F0C"/>
    <w:rsid w:val="008630CE"/>
    <w:rsid w:val="00863228"/>
    <w:rsid w:val="00863283"/>
    <w:rsid w:val="008636DB"/>
    <w:rsid w:val="00863810"/>
    <w:rsid w:val="008643D9"/>
    <w:rsid w:val="008653CD"/>
    <w:rsid w:val="00865584"/>
    <w:rsid w:val="008666BF"/>
    <w:rsid w:val="0086670A"/>
    <w:rsid w:val="0086689B"/>
    <w:rsid w:val="00866A15"/>
    <w:rsid w:val="00866B3D"/>
    <w:rsid w:val="00866E03"/>
    <w:rsid w:val="00866EFF"/>
    <w:rsid w:val="00867304"/>
    <w:rsid w:val="00867941"/>
    <w:rsid w:val="00867F86"/>
    <w:rsid w:val="0087146D"/>
    <w:rsid w:val="00872069"/>
    <w:rsid w:val="00873909"/>
    <w:rsid w:val="00874700"/>
    <w:rsid w:val="00877C5A"/>
    <w:rsid w:val="00880AC6"/>
    <w:rsid w:val="00880B71"/>
    <w:rsid w:val="00880C79"/>
    <w:rsid w:val="00880D51"/>
    <w:rsid w:val="00880E87"/>
    <w:rsid w:val="00881007"/>
    <w:rsid w:val="0088112A"/>
    <w:rsid w:val="00881C53"/>
    <w:rsid w:val="00881E35"/>
    <w:rsid w:val="0088265F"/>
    <w:rsid w:val="00885BF5"/>
    <w:rsid w:val="00885C73"/>
    <w:rsid w:val="00885FFB"/>
    <w:rsid w:val="008865E4"/>
    <w:rsid w:val="00886A3B"/>
    <w:rsid w:val="0088768B"/>
    <w:rsid w:val="00887A1D"/>
    <w:rsid w:val="00887D1A"/>
    <w:rsid w:val="00887F84"/>
    <w:rsid w:val="00890E9E"/>
    <w:rsid w:val="008913B9"/>
    <w:rsid w:val="00891A73"/>
    <w:rsid w:val="00891AD4"/>
    <w:rsid w:val="00891EB4"/>
    <w:rsid w:val="008928E0"/>
    <w:rsid w:val="00893D26"/>
    <w:rsid w:val="0089433C"/>
    <w:rsid w:val="0089458A"/>
    <w:rsid w:val="00895A94"/>
    <w:rsid w:val="008961D4"/>
    <w:rsid w:val="008969C2"/>
    <w:rsid w:val="008A0920"/>
    <w:rsid w:val="008A0A51"/>
    <w:rsid w:val="008A10D8"/>
    <w:rsid w:val="008A122E"/>
    <w:rsid w:val="008A2248"/>
    <w:rsid w:val="008A333C"/>
    <w:rsid w:val="008A3993"/>
    <w:rsid w:val="008A4FD0"/>
    <w:rsid w:val="008A5ED5"/>
    <w:rsid w:val="008A5FF3"/>
    <w:rsid w:val="008A64D3"/>
    <w:rsid w:val="008A6528"/>
    <w:rsid w:val="008A724C"/>
    <w:rsid w:val="008A78F9"/>
    <w:rsid w:val="008B07FB"/>
    <w:rsid w:val="008B0BE7"/>
    <w:rsid w:val="008B1200"/>
    <w:rsid w:val="008B129F"/>
    <w:rsid w:val="008B1680"/>
    <w:rsid w:val="008B2F79"/>
    <w:rsid w:val="008B34C3"/>
    <w:rsid w:val="008B43F4"/>
    <w:rsid w:val="008B47A4"/>
    <w:rsid w:val="008B65A4"/>
    <w:rsid w:val="008B6D31"/>
    <w:rsid w:val="008B72C4"/>
    <w:rsid w:val="008B74F9"/>
    <w:rsid w:val="008C02E9"/>
    <w:rsid w:val="008C0EA8"/>
    <w:rsid w:val="008C20E6"/>
    <w:rsid w:val="008C214F"/>
    <w:rsid w:val="008C349B"/>
    <w:rsid w:val="008C4608"/>
    <w:rsid w:val="008C5798"/>
    <w:rsid w:val="008C6F8E"/>
    <w:rsid w:val="008C7244"/>
    <w:rsid w:val="008C72C6"/>
    <w:rsid w:val="008C7466"/>
    <w:rsid w:val="008C754F"/>
    <w:rsid w:val="008C7900"/>
    <w:rsid w:val="008C7DD4"/>
    <w:rsid w:val="008C7EA8"/>
    <w:rsid w:val="008C7FBA"/>
    <w:rsid w:val="008D0867"/>
    <w:rsid w:val="008D2641"/>
    <w:rsid w:val="008D2BBE"/>
    <w:rsid w:val="008D3248"/>
    <w:rsid w:val="008D359B"/>
    <w:rsid w:val="008D4105"/>
    <w:rsid w:val="008D4110"/>
    <w:rsid w:val="008D49CD"/>
    <w:rsid w:val="008D5620"/>
    <w:rsid w:val="008D570D"/>
    <w:rsid w:val="008D5AC3"/>
    <w:rsid w:val="008D6455"/>
    <w:rsid w:val="008D6F8F"/>
    <w:rsid w:val="008D7732"/>
    <w:rsid w:val="008E070E"/>
    <w:rsid w:val="008E1023"/>
    <w:rsid w:val="008E2037"/>
    <w:rsid w:val="008E2192"/>
    <w:rsid w:val="008E2BF7"/>
    <w:rsid w:val="008E3351"/>
    <w:rsid w:val="008E43BE"/>
    <w:rsid w:val="008E46E5"/>
    <w:rsid w:val="008E4A41"/>
    <w:rsid w:val="008E4B0F"/>
    <w:rsid w:val="008E4CE9"/>
    <w:rsid w:val="008E4F88"/>
    <w:rsid w:val="008E5054"/>
    <w:rsid w:val="008E6DFA"/>
    <w:rsid w:val="008E7286"/>
    <w:rsid w:val="008E7750"/>
    <w:rsid w:val="008E7F9B"/>
    <w:rsid w:val="008F0776"/>
    <w:rsid w:val="008F1156"/>
    <w:rsid w:val="008F147B"/>
    <w:rsid w:val="008F16EA"/>
    <w:rsid w:val="008F1F70"/>
    <w:rsid w:val="008F2593"/>
    <w:rsid w:val="008F2879"/>
    <w:rsid w:val="008F290D"/>
    <w:rsid w:val="008F2E27"/>
    <w:rsid w:val="008F4226"/>
    <w:rsid w:val="008F4514"/>
    <w:rsid w:val="008F4664"/>
    <w:rsid w:val="00900E48"/>
    <w:rsid w:val="00901070"/>
    <w:rsid w:val="009020D6"/>
    <w:rsid w:val="009021F5"/>
    <w:rsid w:val="009024B7"/>
    <w:rsid w:val="009027E9"/>
    <w:rsid w:val="00902883"/>
    <w:rsid w:val="00902B47"/>
    <w:rsid w:val="00902C10"/>
    <w:rsid w:val="009033C1"/>
    <w:rsid w:val="009047F6"/>
    <w:rsid w:val="00904948"/>
    <w:rsid w:val="00905B8F"/>
    <w:rsid w:val="009116B2"/>
    <w:rsid w:val="00911EFF"/>
    <w:rsid w:val="00911F7E"/>
    <w:rsid w:val="00912038"/>
    <w:rsid w:val="009122C3"/>
    <w:rsid w:val="009125AE"/>
    <w:rsid w:val="00913359"/>
    <w:rsid w:val="00914C04"/>
    <w:rsid w:val="00914CB0"/>
    <w:rsid w:val="00914E53"/>
    <w:rsid w:val="009179A4"/>
    <w:rsid w:val="00920EF9"/>
    <w:rsid w:val="00921867"/>
    <w:rsid w:val="00921E1A"/>
    <w:rsid w:val="00922BF5"/>
    <w:rsid w:val="00925510"/>
    <w:rsid w:val="00925E5B"/>
    <w:rsid w:val="00925F23"/>
    <w:rsid w:val="00926294"/>
    <w:rsid w:val="0092682F"/>
    <w:rsid w:val="00927240"/>
    <w:rsid w:val="009277B4"/>
    <w:rsid w:val="009279BB"/>
    <w:rsid w:val="009309A8"/>
    <w:rsid w:val="00932356"/>
    <w:rsid w:val="0093330A"/>
    <w:rsid w:val="00933776"/>
    <w:rsid w:val="009348CB"/>
    <w:rsid w:val="009350AD"/>
    <w:rsid w:val="00935589"/>
    <w:rsid w:val="00935E22"/>
    <w:rsid w:val="009406B0"/>
    <w:rsid w:val="0094099D"/>
    <w:rsid w:val="0094136C"/>
    <w:rsid w:val="00941724"/>
    <w:rsid w:val="0094172B"/>
    <w:rsid w:val="00941F18"/>
    <w:rsid w:val="009424B5"/>
    <w:rsid w:val="0094397F"/>
    <w:rsid w:val="009452FD"/>
    <w:rsid w:val="0094674A"/>
    <w:rsid w:val="00947ECA"/>
    <w:rsid w:val="0095026B"/>
    <w:rsid w:val="00950556"/>
    <w:rsid w:val="0095201B"/>
    <w:rsid w:val="0095215B"/>
    <w:rsid w:val="009530A5"/>
    <w:rsid w:val="0095436A"/>
    <w:rsid w:val="00954F14"/>
    <w:rsid w:val="0095647C"/>
    <w:rsid w:val="009564C9"/>
    <w:rsid w:val="00956578"/>
    <w:rsid w:val="0095659C"/>
    <w:rsid w:val="00957444"/>
    <w:rsid w:val="009577B1"/>
    <w:rsid w:val="00957849"/>
    <w:rsid w:val="00957D97"/>
    <w:rsid w:val="0096060B"/>
    <w:rsid w:val="00960663"/>
    <w:rsid w:val="00961321"/>
    <w:rsid w:val="009615B8"/>
    <w:rsid w:val="00961E68"/>
    <w:rsid w:val="009624E3"/>
    <w:rsid w:val="0096256D"/>
    <w:rsid w:val="00962774"/>
    <w:rsid w:val="00962DEE"/>
    <w:rsid w:val="0096351D"/>
    <w:rsid w:val="00964670"/>
    <w:rsid w:val="00964C37"/>
    <w:rsid w:val="00965301"/>
    <w:rsid w:val="00965978"/>
    <w:rsid w:val="00965DE3"/>
    <w:rsid w:val="00966229"/>
    <w:rsid w:val="00966348"/>
    <w:rsid w:val="00967A2B"/>
    <w:rsid w:val="00970459"/>
    <w:rsid w:val="0097177C"/>
    <w:rsid w:val="00971FED"/>
    <w:rsid w:val="00972275"/>
    <w:rsid w:val="009739D3"/>
    <w:rsid w:val="00973E31"/>
    <w:rsid w:val="00974992"/>
    <w:rsid w:val="00974CCA"/>
    <w:rsid w:val="009757BF"/>
    <w:rsid w:val="00975B94"/>
    <w:rsid w:val="00975F76"/>
    <w:rsid w:val="009760CF"/>
    <w:rsid w:val="0097660A"/>
    <w:rsid w:val="009773D8"/>
    <w:rsid w:val="00977D0F"/>
    <w:rsid w:val="00977D45"/>
    <w:rsid w:val="00977EC1"/>
    <w:rsid w:val="00980CCF"/>
    <w:rsid w:val="00981B62"/>
    <w:rsid w:val="00983480"/>
    <w:rsid w:val="00984A56"/>
    <w:rsid w:val="009853C5"/>
    <w:rsid w:val="00985912"/>
    <w:rsid w:val="009859BF"/>
    <w:rsid w:val="00985AFB"/>
    <w:rsid w:val="00986588"/>
    <w:rsid w:val="00987082"/>
    <w:rsid w:val="009902B7"/>
    <w:rsid w:val="00991D31"/>
    <w:rsid w:val="00991FE4"/>
    <w:rsid w:val="00992CFA"/>
    <w:rsid w:val="00993464"/>
    <w:rsid w:val="009937CF"/>
    <w:rsid w:val="00994AB7"/>
    <w:rsid w:val="009955D9"/>
    <w:rsid w:val="00995EC5"/>
    <w:rsid w:val="0099729C"/>
    <w:rsid w:val="00997973"/>
    <w:rsid w:val="009A015E"/>
    <w:rsid w:val="009A0559"/>
    <w:rsid w:val="009A11DE"/>
    <w:rsid w:val="009A1284"/>
    <w:rsid w:val="009A1AE0"/>
    <w:rsid w:val="009A3004"/>
    <w:rsid w:val="009A312C"/>
    <w:rsid w:val="009A4773"/>
    <w:rsid w:val="009A4EEE"/>
    <w:rsid w:val="009A565D"/>
    <w:rsid w:val="009A6791"/>
    <w:rsid w:val="009A7DB5"/>
    <w:rsid w:val="009B0410"/>
    <w:rsid w:val="009B0549"/>
    <w:rsid w:val="009B05CE"/>
    <w:rsid w:val="009B158D"/>
    <w:rsid w:val="009B270B"/>
    <w:rsid w:val="009B27E7"/>
    <w:rsid w:val="009B2BAC"/>
    <w:rsid w:val="009B4D5F"/>
    <w:rsid w:val="009B5084"/>
    <w:rsid w:val="009B5C75"/>
    <w:rsid w:val="009B5DF9"/>
    <w:rsid w:val="009B646A"/>
    <w:rsid w:val="009B6824"/>
    <w:rsid w:val="009C0150"/>
    <w:rsid w:val="009C02CF"/>
    <w:rsid w:val="009C13A5"/>
    <w:rsid w:val="009C2898"/>
    <w:rsid w:val="009C2A67"/>
    <w:rsid w:val="009C30AC"/>
    <w:rsid w:val="009C317C"/>
    <w:rsid w:val="009C3189"/>
    <w:rsid w:val="009C4771"/>
    <w:rsid w:val="009C5C24"/>
    <w:rsid w:val="009C7B42"/>
    <w:rsid w:val="009C7E0B"/>
    <w:rsid w:val="009D250C"/>
    <w:rsid w:val="009D2BF6"/>
    <w:rsid w:val="009D3857"/>
    <w:rsid w:val="009D3D08"/>
    <w:rsid w:val="009D43CD"/>
    <w:rsid w:val="009D4701"/>
    <w:rsid w:val="009D483D"/>
    <w:rsid w:val="009D4B1E"/>
    <w:rsid w:val="009D61AD"/>
    <w:rsid w:val="009D63AB"/>
    <w:rsid w:val="009D6B58"/>
    <w:rsid w:val="009D6DAA"/>
    <w:rsid w:val="009D6E96"/>
    <w:rsid w:val="009D77AE"/>
    <w:rsid w:val="009E10B0"/>
    <w:rsid w:val="009E14CC"/>
    <w:rsid w:val="009E26D2"/>
    <w:rsid w:val="009E27A4"/>
    <w:rsid w:val="009E30E9"/>
    <w:rsid w:val="009E65D0"/>
    <w:rsid w:val="009E6658"/>
    <w:rsid w:val="009E7BA7"/>
    <w:rsid w:val="009E7DEF"/>
    <w:rsid w:val="009F147D"/>
    <w:rsid w:val="009F2A46"/>
    <w:rsid w:val="009F3ABC"/>
    <w:rsid w:val="009F48D3"/>
    <w:rsid w:val="009F5C75"/>
    <w:rsid w:val="009F6A9A"/>
    <w:rsid w:val="009F7109"/>
    <w:rsid w:val="00A00D89"/>
    <w:rsid w:val="00A00EC0"/>
    <w:rsid w:val="00A01F2F"/>
    <w:rsid w:val="00A0251E"/>
    <w:rsid w:val="00A03247"/>
    <w:rsid w:val="00A0444F"/>
    <w:rsid w:val="00A04887"/>
    <w:rsid w:val="00A04CC8"/>
    <w:rsid w:val="00A04F66"/>
    <w:rsid w:val="00A05830"/>
    <w:rsid w:val="00A062C3"/>
    <w:rsid w:val="00A0792B"/>
    <w:rsid w:val="00A07F6C"/>
    <w:rsid w:val="00A11670"/>
    <w:rsid w:val="00A13D30"/>
    <w:rsid w:val="00A1447E"/>
    <w:rsid w:val="00A15CCA"/>
    <w:rsid w:val="00A175F4"/>
    <w:rsid w:val="00A17C9B"/>
    <w:rsid w:val="00A17D93"/>
    <w:rsid w:val="00A20B20"/>
    <w:rsid w:val="00A21A30"/>
    <w:rsid w:val="00A229E9"/>
    <w:rsid w:val="00A244A1"/>
    <w:rsid w:val="00A2474A"/>
    <w:rsid w:val="00A24B1E"/>
    <w:rsid w:val="00A24F6C"/>
    <w:rsid w:val="00A2522C"/>
    <w:rsid w:val="00A253C1"/>
    <w:rsid w:val="00A254C5"/>
    <w:rsid w:val="00A26836"/>
    <w:rsid w:val="00A26D0B"/>
    <w:rsid w:val="00A26FCB"/>
    <w:rsid w:val="00A275F7"/>
    <w:rsid w:val="00A27BDA"/>
    <w:rsid w:val="00A27E52"/>
    <w:rsid w:val="00A27E89"/>
    <w:rsid w:val="00A30258"/>
    <w:rsid w:val="00A302F6"/>
    <w:rsid w:val="00A30575"/>
    <w:rsid w:val="00A30FFF"/>
    <w:rsid w:val="00A31321"/>
    <w:rsid w:val="00A3197B"/>
    <w:rsid w:val="00A32A91"/>
    <w:rsid w:val="00A32C61"/>
    <w:rsid w:val="00A33C4C"/>
    <w:rsid w:val="00A34AC2"/>
    <w:rsid w:val="00A350E1"/>
    <w:rsid w:val="00A364A5"/>
    <w:rsid w:val="00A366A3"/>
    <w:rsid w:val="00A3684E"/>
    <w:rsid w:val="00A36BE0"/>
    <w:rsid w:val="00A36DA4"/>
    <w:rsid w:val="00A372DB"/>
    <w:rsid w:val="00A37FBA"/>
    <w:rsid w:val="00A401B6"/>
    <w:rsid w:val="00A401D5"/>
    <w:rsid w:val="00A4032A"/>
    <w:rsid w:val="00A40B39"/>
    <w:rsid w:val="00A42C57"/>
    <w:rsid w:val="00A4302F"/>
    <w:rsid w:val="00A43E68"/>
    <w:rsid w:val="00A44284"/>
    <w:rsid w:val="00A44A1E"/>
    <w:rsid w:val="00A45E88"/>
    <w:rsid w:val="00A46CAE"/>
    <w:rsid w:val="00A47263"/>
    <w:rsid w:val="00A51E73"/>
    <w:rsid w:val="00A526DF"/>
    <w:rsid w:val="00A529CE"/>
    <w:rsid w:val="00A52CAA"/>
    <w:rsid w:val="00A52FEC"/>
    <w:rsid w:val="00A53393"/>
    <w:rsid w:val="00A536BB"/>
    <w:rsid w:val="00A54980"/>
    <w:rsid w:val="00A5553B"/>
    <w:rsid w:val="00A55E34"/>
    <w:rsid w:val="00A5651C"/>
    <w:rsid w:val="00A57F51"/>
    <w:rsid w:val="00A6133A"/>
    <w:rsid w:val="00A616D1"/>
    <w:rsid w:val="00A61C5E"/>
    <w:rsid w:val="00A61D05"/>
    <w:rsid w:val="00A61ED4"/>
    <w:rsid w:val="00A63544"/>
    <w:rsid w:val="00A63C38"/>
    <w:rsid w:val="00A64474"/>
    <w:rsid w:val="00A6493F"/>
    <w:rsid w:val="00A673FF"/>
    <w:rsid w:val="00A708D7"/>
    <w:rsid w:val="00A70DCA"/>
    <w:rsid w:val="00A71871"/>
    <w:rsid w:val="00A72269"/>
    <w:rsid w:val="00A73194"/>
    <w:rsid w:val="00A73A16"/>
    <w:rsid w:val="00A73D21"/>
    <w:rsid w:val="00A742EC"/>
    <w:rsid w:val="00A74892"/>
    <w:rsid w:val="00A7677B"/>
    <w:rsid w:val="00A76A5C"/>
    <w:rsid w:val="00A76C7F"/>
    <w:rsid w:val="00A80900"/>
    <w:rsid w:val="00A80CF2"/>
    <w:rsid w:val="00A814BD"/>
    <w:rsid w:val="00A821B8"/>
    <w:rsid w:val="00A824EF"/>
    <w:rsid w:val="00A82B80"/>
    <w:rsid w:val="00A82BC0"/>
    <w:rsid w:val="00A82DB8"/>
    <w:rsid w:val="00A83202"/>
    <w:rsid w:val="00A83A2E"/>
    <w:rsid w:val="00A8586A"/>
    <w:rsid w:val="00A85FF1"/>
    <w:rsid w:val="00A8635A"/>
    <w:rsid w:val="00A86EED"/>
    <w:rsid w:val="00A87BBC"/>
    <w:rsid w:val="00A90178"/>
    <w:rsid w:val="00A90714"/>
    <w:rsid w:val="00A910E0"/>
    <w:rsid w:val="00A91BC4"/>
    <w:rsid w:val="00A92EDC"/>
    <w:rsid w:val="00A93EB6"/>
    <w:rsid w:val="00A9417A"/>
    <w:rsid w:val="00A941A0"/>
    <w:rsid w:val="00A947A5"/>
    <w:rsid w:val="00A94AEE"/>
    <w:rsid w:val="00A95CFB"/>
    <w:rsid w:val="00A95D9C"/>
    <w:rsid w:val="00A9656E"/>
    <w:rsid w:val="00A96689"/>
    <w:rsid w:val="00A97351"/>
    <w:rsid w:val="00A9754F"/>
    <w:rsid w:val="00A97712"/>
    <w:rsid w:val="00A97A7E"/>
    <w:rsid w:val="00A97E36"/>
    <w:rsid w:val="00AA0DC4"/>
    <w:rsid w:val="00AA0F29"/>
    <w:rsid w:val="00AA1598"/>
    <w:rsid w:val="00AA18BF"/>
    <w:rsid w:val="00AA21B0"/>
    <w:rsid w:val="00AA3281"/>
    <w:rsid w:val="00AA4A0B"/>
    <w:rsid w:val="00AB00C0"/>
    <w:rsid w:val="00AB227E"/>
    <w:rsid w:val="00AB27B9"/>
    <w:rsid w:val="00AB2E90"/>
    <w:rsid w:val="00AB30C5"/>
    <w:rsid w:val="00AB35D4"/>
    <w:rsid w:val="00AB3B31"/>
    <w:rsid w:val="00AB3CD7"/>
    <w:rsid w:val="00AB4035"/>
    <w:rsid w:val="00AB48DA"/>
    <w:rsid w:val="00AB498D"/>
    <w:rsid w:val="00AB5540"/>
    <w:rsid w:val="00AB5F00"/>
    <w:rsid w:val="00AB7835"/>
    <w:rsid w:val="00AB7B60"/>
    <w:rsid w:val="00AC05AB"/>
    <w:rsid w:val="00AC06F6"/>
    <w:rsid w:val="00AC0917"/>
    <w:rsid w:val="00AC0F81"/>
    <w:rsid w:val="00AC2508"/>
    <w:rsid w:val="00AC250B"/>
    <w:rsid w:val="00AC3423"/>
    <w:rsid w:val="00AC3512"/>
    <w:rsid w:val="00AC4CF8"/>
    <w:rsid w:val="00AC5062"/>
    <w:rsid w:val="00AC51D0"/>
    <w:rsid w:val="00AC5A47"/>
    <w:rsid w:val="00AC64F8"/>
    <w:rsid w:val="00AC799C"/>
    <w:rsid w:val="00AD026C"/>
    <w:rsid w:val="00AD0A0D"/>
    <w:rsid w:val="00AD1ABA"/>
    <w:rsid w:val="00AD4A27"/>
    <w:rsid w:val="00AD5067"/>
    <w:rsid w:val="00AD52A7"/>
    <w:rsid w:val="00AD57BC"/>
    <w:rsid w:val="00AD59ED"/>
    <w:rsid w:val="00AD6478"/>
    <w:rsid w:val="00AD6CB2"/>
    <w:rsid w:val="00AD70E6"/>
    <w:rsid w:val="00AD7413"/>
    <w:rsid w:val="00AE0D6D"/>
    <w:rsid w:val="00AE144D"/>
    <w:rsid w:val="00AE1D01"/>
    <w:rsid w:val="00AE26C3"/>
    <w:rsid w:val="00AE27DC"/>
    <w:rsid w:val="00AE2828"/>
    <w:rsid w:val="00AE2DFA"/>
    <w:rsid w:val="00AE33F3"/>
    <w:rsid w:val="00AE3ABA"/>
    <w:rsid w:val="00AE42E2"/>
    <w:rsid w:val="00AE4C07"/>
    <w:rsid w:val="00AE4D81"/>
    <w:rsid w:val="00AE4F4F"/>
    <w:rsid w:val="00AE5610"/>
    <w:rsid w:val="00AE5D69"/>
    <w:rsid w:val="00AE617C"/>
    <w:rsid w:val="00AE63DF"/>
    <w:rsid w:val="00AE6A38"/>
    <w:rsid w:val="00AE7650"/>
    <w:rsid w:val="00AE78F4"/>
    <w:rsid w:val="00AF0490"/>
    <w:rsid w:val="00AF0A92"/>
    <w:rsid w:val="00AF0BD0"/>
    <w:rsid w:val="00AF111F"/>
    <w:rsid w:val="00AF1577"/>
    <w:rsid w:val="00AF1E77"/>
    <w:rsid w:val="00AF31CD"/>
    <w:rsid w:val="00AF3F72"/>
    <w:rsid w:val="00AF440C"/>
    <w:rsid w:val="00AF48C4"/>
    <w:rsid w:val="00AF5391"/>
    <w:rsid w:val="00AF62EA"/>
    <w:rsid w:val="00B004C8"/>
    <w:rsid w:val="00B00995"/>
    <w:rsid w:val="00B0139F"/>
    <w:rsid w:val="00B02195"/>
    <w:rsid w:val="00B02544"/>
    <w:rsid w:val="00B03668"/>
    <w:rsid w:val="00B03F05"/>
    <w:rsid w:val="00B040F4"/>
    <w:rsid w:val="00B0411B"/>
    <w:rsid w:val="00B04E5B"/>
    <w:rsid w:val="00B04EA7"/>
    <w:rsid w:val="00B0559F"/>
    <w:rsid w:val="00B05686"/>
    <w:rsid w:val="00B05725"/>
    <w:rsid w:val="00B06744"/>
    <w:rsid w:val="00B06F87"/>
    <w:rsid w:val="00B10E7A"/>
    <w:rsid w:val="00B12222"/>
    <w:rsid w:val="00B12F65"/>
    <w:rsid w:val="00B13ED0"/>
    <w:rsid w:val="00B140B9"/>
    <w:rsid w:val="00B15D18"/>
    <w:rsid w:val="00B178BD"/>
    <w:rsid w:val="00B2025C"/>
    <w:rsid w:val="00B2136A"/>
    <w:rsid w:val="00B214DC"/>
    <w:rsid w:val="00B21913"/>
    <w:rsid w:val="00B2208C"/>
    <w:rsid w:val="00B23482"/>
    <w:rsid w:val="00B23DA4"/>
    <w:rsid w:val="00B23E88"/>
    <w:rsid w:val="00B24841"/>
    <w:rsid w:val="00B24A46"/>
    <w:rsid w:val="00B25339"/>
    <w:rsid w:val="00B25830"/>
    <w:rsid w:val="00B25EB5"/>
    <w:rsid w:val="00B267D6"/>
    <w:rsid w:val="00B27268"/>
    <w:rsid w:val="00B27695"/>
    <w:rsid w:val="00B27EA1"/>
    <w:rsid w:val="00B3053A"/>
    <w:rsid w:val="00B309AD"/>
    <w:rsid w:val="00B30B14"/>
    <w:rsid w:val="00B31395"/>
    <w:rsid w:val="00B31F64"/>
    <w:rsid w:val="00B31FCD"/>
    <w:rsid w:val="00B34223"/>
    <w:rsid w:val="00B3426A"/>
    <w:rsid w:val="00B35047"/>
    <w:rsid w:val="00B3506E"/>
    <w:rsid w:val="00B3622A"/>
    <w:rsid w:val="00B366D2"/>
    <w:rsid w:val="00B37CB3"/>
    <w:rsid w:val="00B4084E"/>
    <w:rsid w:val="00B408A7"/>
    <w:rsid w:val="00B40B41"/>
    <w:rsid w:val="00B40C9A"/>
    <w:rsid w:val="00B41650"/>
    <w:rsid w:val="00B43D61"/>
    <w:rsid w:val="00B43DDC"/>
    <w:rsid w:val="00B4530E"/>
    <w:rsid w:val="00B454AC"/>
    <w:rsid w:val="00B466D3"/>
    <w:rsid w:val="00B46D38"/>
    <w:rsid w:val="00B4749E"/>
    <w:rsid w:val="00B475BC"/>
    <w:rsid w:val="00B4797E"/>
    <w:rsid w:val="00B47B8F"/>
    <w:rsid w:val="00B509FA"/>
    <w:rsid w:val="00B50EA6"/>
    <w:rsid w:val="00B51A9B"/>
    <w:rsid w:val="00B52759"/>
    <w:rsid w:val="00B535AB"/>
    <w:rsid w:val="00B537BA"/>
    <w:rsid w:val="00B53E60"/>
    <w:rsid w:val="00B53F7E"/>
    <w:rsid w:val="00B54213"/>
    <w:rsid w:val="00B54574"/>
    <w:rsid w:val="00B54BA4"/>
    <w:rsid w:val="00B54BAA"/>
    <w:rsid w:val="00B55314"/>
    <w:rsid w:val="00B55855"/>
    <w:rsid w:val="00B55D3C"/>
    <w:rsid w:val="00B56F85"/>
    <w:rsid w:val="00B5734F"/>
    <w:rsid w:val="00B57591"/>
    <w:rsid w:val="00B579A6"/>
    <w:rsid w:val="00B57A5C"/>
    <w:rsid w:val="00B6081C"/>
    <w:rsid w:val="00B608AB"/>
    <w:rsid w:val="00B60991"/>
    <w:rsid w:val="00B60B96"/>
    <w:rsid w:val="00B611FC"/>
    <w:rsid w:val="00B61437"/>
    <w:rsid w:val="00B63922"/>
    <w:rsid w:val="00B63AB6"/>
    <w:rsid w:val="00B647CA"/>
    <w:rsid w:val="00B65385"/>
    <w:rsid w:val="00B655EA"/>
    <w:rsid w:val="00B662D9"/>
    <w:rsid w:val="00B66624"/>
    <w:rsid w:val="00B67726"/>
    <w:rsid w:val="00B67739"/>
    <w:rsid w:val="00B70471"/>
    <w:rsid w:val="00B70756"/>
    <w:rsid w:val="00B708D3"/>
    <w:rsid w:val="00B711C6"/>
    <w:rsid w:val="00B7153B"/>
    <w:rsid w:val="00B71C16"/>
    <w:rsid w:val="00B7274F"/>
    <w:rsid w:val="00B727BC"/>
    <w:rsid w:val="00B72D09"/>
    <w:rsid w:val="00B741B9"/>
    <w:rsid w:val="00B7434F"/>
    <w:rsid w:val="00B748C6"/>
    <w:rsid w:val="00B7529F"/>
    <w:rsid w:val="00B75650"/>
    <w:rsid w:val="00B758FC"/>
    <w:rsid w:val="00B75D58"/>
    <w:rsid w:val="00B7662F"/>
    <w:rsid w:val="00B76826"/>
    <w:rsid w:val="00B7688D"/>
    <w:rsid w:val="00B769ED"/>
    <w:rsid w:val="00B7789C"/>
    <w:rsid w:val="00B77969"/>
    <w:rsid w:val="00B804B7"/>
    <w:rsid w:val="00B80641"/>
    <w:rsid w:val="00B8084A"/>
    <w:rsid w:val="00B81F42"/>
    <w:rsid w:val="00B82D3F"/>
    <w:rsid w:val="00B82F37"/>
    <w:rsid w:val="00B832EA"/>
    <w:rsid w:val="00B83F54"/>
    <w:rsid w:val="00B84932"/>
    <w:rsid w:val="00B85D44"/>
    <w:rsid w:val="00B86EFE"/>
    <w:rsid w:val="00B87153"/>
    <w:rsid w:val="00B87562"/>
    <w:rsid w:val="00B875C6"/>
    <w:rsid w:val="00B87782"/>
    <w:rsid w:val="00B91704"/>
    <w:rsid w:val="00B92508"/>
    <w:rsid w:val="00B92960"/>
    <w:rsid w:val="00B93170"/>
    <w:rsid w:val="00B9325A"/>
    <w:rsid w:val="00B9329E"/>
    <w:rsid w:val="00B934D7"/>
    <w:rsid w:val="00B93D01"/>
    <w:rsid w:val="00B93D91"/>
    <w:rsid w:val="00B968F4"/>
    <w:rsid w:val="00BA01ED"/>
    <w:rsid w:val="00BA0C79"/>
    <w:rsid w:val="00BA11E1"/>
    <w:rsid w:val="00BA129D"/>
    <w:rsid w:val="00BA1673"/>
    <w:rsid w:val="00BA1D36"/>
    <w:rsid w:val="00BA2C18"/>
    <w:rsid w:val="00BA397D"/>
    <w:rsid w:val="00BA3B9C"/>
    <w:rsid w:val="00BA4689"/>
    <w:rsid w:val="00BA5535"/>
    <w:rsid w:val="00BA57AB"/>
    <w:rsid w:val="00BA58DD"/>
    <w:rsid w:val="00BA5FEA"/>
    <w:rsid w:val="00BA6038"/>
    <w:rsid w:val="00BA6C1B"/>
    <w:rsid w:val="00BA7193"/>
    <w:rsid w:val="00BB0FB5"/>
    <w:rsid w:val="00BB1254"/>
    <w:rsid w:val="00BB12E5"/>
    <w:rsid w:val="00BB1360"/>
    <w:rsid w:val="00BB2C62"/>
    <w:rsid w:val="00BB2FDF"/>
    <w:rsid w:val="00BB4E18"/>
    <w:rsid w:val="00BB58F9"/>
    <w:rsid w:val="00BB599A"/>
    <w:rsid w:val="00BB5A0C"/>
    <w:rsid w:val="00BB709B"/>
    <w:rsid w:val="00BB7242"/>
    <w:rsid w:val="00BB758B"/>
    <w:rsid w:val="00BC156D"/>
    <w:rsid w:val="00BC1DB6"/>
    <w:rsid w:val="00BC24B7"/>
    <w:rsid w:val="00BC2AA0"/>
    <w:rsid w:val="00BC2D74"/>
    <w:rsid w:val="00BC4995"/>
    <w:rsid w:val="00BC5184"/>
    <w:rsid w:val="00BC5EA0"/>
    <w:rsid w:val="00BC5F2F"/>
    <w:rsid w:val="00BC6E37"/>
    <w:rsid w:val="00BD0F21"/>
    <w:rsid w:val="00BD14C1"/>
    <w:rsid w:val="00BD18B0"/>
    <w:rsid w:val="00BD1D9B"/>
    <w:rsid w:val="00BD21D4"/>
    <w:rsid w:val="00BD2B85"/>
    <w:rsid w:val="00BD2F78"/>
    <w:rsid w:val="00BD3444"/>
    <w:rsid w:val="00BD3472"/>
    <w:rsid w:val="00BD34DB"/>
    <w:rsid w:val="00BD40DF"/>
    <w:rsid w:val="00BD4392"/>
    <w:rsid w:val="00BD48A6"/>
    <w:rsid w:val="00BD4B4F"/>
    <w:rsid w:val="00BD4DC3"/>
    <w:rsid w:val="00BD5987"/>
    <w:rsid w:val="00BD62DA"/>
    <w:rsid w:val="00BD6D51"/>
    <w:rsid w:val="00BD6D8C"/>
    <w:rsid w:val="00BD7CDF"/>
    <w:rsid w:val="00BD7F16"/>
    <w:rsid w:val="00BE0AAE"/>
    <w:rsid w:val="00BE125B"/>
    <w:rsid w:val="00BE2598"/>
    <w:rsid w:val="00BE35FF"/>
    <w:rsid w:val="00BE4323"/>
    <w:rsid w:val="00BE43DF"/>
    <w:rsid w:val="00BE4FB9"/>
    <w:rsid w:val="00BE639C"/>
    <w:rsid w:val="00BE79BD"/>
    <w:rsid w:val="00BE7A7B"/>
    <w:rsid w:val="00BF0BFE"/>
    <w:rsid w:val="00BF1D6D"/>
    <w:rsid w:val="00BF292D"/>
    <w:rsid w:val="00BF2DAB"/>
    <w:rsid w:val="00BF30CA"/>
    <w:rsid w:val="00BF335C"/>
    <w:rsid w:val="00BF3E77"/>
    <w:rsid w:val="00BF435E"/>
    <w:rsid w:val="00BF4FBD"/>
    <w:rsid w:val="00BF4FDD"/>
    <w:rsid w:val="00BF58B9"/>
    <w:rsid w:val="00BF5AEB"/>
    <w:rsid w:val="00BF6574"/>
    <w:rsid w:val="00C0090E"/>
    <w:rsid w:val="00C014E6"/>
    <w:rsid w:val="00C02DFA"/>
    <w:rsid w:val="00C038ED"/>
    <w:rsid w:val="00C0560E"/>
    <w:rsid w:val="00C057FF"/>
    <w:rsid w:val="00C077DB"/>
    <w:rsid w:val="00C07C67"/>
    <w:rsid w:val="00C1119D"/>
    <w:rsid w:val="00C11689"/>
    <w:rsid w:val="00C11FAB"/>
    <w:rsid w:val="00C12641"/>
    <w:rsid w:val="00C12902"/>
    <w:rsid w:val="00C13939"/>
    <w:rsid w:val="00C13C03"/>
    <w:rsid w:val="00C13D65"/>
    <w:rsid w:val="00C1427A"/>
    <w:rsid w:val="00C14E66"/>
    <w:rsid w:val="00C15732"/>
    <w:rsid w:val="00C168E7"/>
    <w:rsid w:val="00C17CED"/>
    <w:rsid w:val="00C2018C"/>
    <w:rsid w:val="00C206EF"/>
    <w:rsid w:val="00C212F9"/>
    <w:rsid w:val="00C22837"/>
    <w:rsid w:val="00C22ACE"/>
    <w:rsid w:val="00C24000"/>
    <w:rsid w:val="00C26500"/>
    <w:rsid w:val="00C273CC"/>
    <w:rsid w:val="00C27995"/>
    <w:rsid w:val="00C30C8A"/>
    <w:rsid w:val="00C315FF"/>
    <w:rsid w:val="00C32161"/>
    <w:rsid w:val="00C32426"/>
    <w:rsid w:val="00C335DF"/>
    <w:rsid w:val="00C35A3B"/>
    <w:rsid w:val="00C35B08"/>
    <w:rsid w:val="00C35F16"/>
    <w:rsid w:val="00C35F21"/>
    <w:rsid w:val="00C37481"/>
    <w:rsid w:val="00C41164"/>
    <w:rsid w:val="00C411ED"/>
    <w:rsid w:val="00C41BF8"/>
    <w:rsid w:val="00C422E8"/>
    <w:rsid w:val="00C42773"/>
    <w:rsid w:val="00C43156"/>
    <w:rsid w:val="00C43723"/>
    <w:rsid w:val="00C43AE6"/>
    <w:rsid w:val="00C44836"/>
    <w:rsid w:val="00C4549A"/>
    <w:rsid w:val="00C509D2"/>
    <w:rsid w:val="00C51808"/>
    <w:rsid w:val="00C52327"/>
    <w:rsid w:val="00C524AB"/>
    <w:rsid w:val="00C528ED"/>
    <w:rsid w:val="00C54CF3"/>
    <w:rsid w:val="00C5583F"/>
    <w:rsid w:val="00C5659C"/>
    <w:rsid w:val="00C57A0D"/>
    <w:rsid w:val="00C61210"/>
    <w:rsid w:val="00C613E6"/>
    <w:rsid w:val="00C61560"/>
    <w:rsid w:val="00C62202"/>
    <w:rsid w:val="00C626E8"/>
    <w:rsid w:val="00C62CAF"/>
    <w:rsid w:val="00C633B0"/>
    <w:rsid w:val="00C63861"/>
    <w:rsid w:val="00C64545"/>
    <w:rsid w:val="00C64840"/>
    <w:rsid w:val="00C64A74"/>
    <w:rsid w:val="00C663F6"/>
    <w:rsid w:val="00C66794"/>
    <w:rsid w:val="00C66A89"/>
    <w:rsid w:val="00C66DBE"/>
    <w:rsid w:val="00C67165"/>
    <w:rsid w:val="00C677CA"/>
    <w:rsid w:val="00C6797E"/>
    <w:rsid w:val="00C70D7A"/>
    <w:rsid w:val="00C718DC"/>
    <w:rsid w:val="00C71CF6"/>
    <w:rsid w:val="00C72769"/>
    <w:rsid w:val="00C72D44"/>
    <w:rsid w:val="00C746AD"/>
    <w:rsid w:val="00C74AAB"/>
    <w:rsid w:val="00C74F01"/>
    <w:rsid w:val="00C76700"/>
    <w:rsid w:val="00C772C4"/>
    <w:rsid w:val="00C77B57"/>
    <w:rsid w:val="00C801A1"/>
    <w:rsid w:val="00C80411"/>
    <w:rsid w:val="00C80744"/>
    <w:rsid w:val="00C80EF1"/>
    <w:rsid w:val="00C81605"/>
    <w:rsid w:val="00C81750"/>
    <w:rsid w:val="00C81DCF"/>
    <w:rsid w:val="00C829DF"/>
    <w:rsid w:val="00C830EF"/>
    <w:rsid w:val="00C836FF"/>
    <w:rsid w:val="00C838B7"/>
    <w:rsid w:val="00C83C15"/>
    <w:rsid w:val="00C84B7D"/>
    <w:rsid w:val="00C84CAB"/>
    <w:rsid w:val="00C85880"/>
    <w:rsid w:val="00C866B9"/>
    <w:rsid w:val="00C86A2D"/>
    <w:rsid w:val="00C86C93"/>
    <w:rsid w:val="00C872CD"/>
    <w:rsid w:val="00C87882"/>
    <w:rsid w:val="00C87B9B"/>
    <w:rsid w:val="00C90740"/>
    <w:rsid w:val="00C90BF4"/>
    <w:rsid w:val="00C915FC"/>
    <w:rsid w:val="00C91CF9"/>
    <w:rsid w:val="00C9242F"/>
    <w:rsid w:val="00C92B07"/>
    <w:rsid w:val="00C932A8"/>
    <w:rsid w:val="00C93E27"/>
    <w:rsid w:val="00C94400"/>
    <w:rsid w:val="00C9636C"/>
    <w:rsid w:val="00C966BA"/>
    <w:rsid w:val="00C96F3B"/>
    <w:rsid w:val="00C9768C"/>
    <w:rsid w:val="00C97AA9"/>
    <w:rsid w:val="00CA146B"/>
    <w:rsid w:val="00CA1CF8"/>
    <w:rsid w:val="00CA1E86"/>
    <w:rsid w:val="00CA2222"/>
    <w:rsid w:val="00CA26DD"/>
    <w:rsid w:val="00CA28C0"/>
    <w:rsid w:val="00CA2ACC"/>
    <w:rsid w:val="00CA33B2"/>
    <w:rsid w:val="00CA36B0"/>
    <w:rsid w:val="00CA3D57"/>
    <w:rsid w:val="00CA6081"/>
    <w:rsid w:val="00CA6B47"/>
    <w:rsid w:val="00CA6B4E"/>
    <w:rsid w:val="00CB0FD7"/>
    <w:rsid w:val="00CB160A"/>
    <w:rsid w:val="00CB24C6"/>
    <w:rsid w:val="00CB2F9D"/>
    <w:rsid w:val="00CB3938"/>
    <w:rsid w:val="00CB3ED8"/>
    <w:rsid w:val="00CB4AF9"/>
    <w:rsid w:val="00CB600D"/>
    <w:rsid w:val="00CB774B"/>
    <w:rsid w:val="00CC0AC7"/>
    <w:rsid w:val="00CC0E63"/>
    <w:rsid w:val="00CC2B80"/>
    <w:rsid w:val="00CC3A44"/>
    <w:rsid w:val="00CC445F"/>
    <w:rsid w:val="00CC4800"/>
    <w:rsid w:val="00CC494B"/>
    <w:rsid w:val="00CC51EB"/>
    <w:rsid w:val="00CC5343"/>
    <w:rsid w:val="00CC5ABB"/>
    <w:rsid w:val="00CC5E9B"/>
    <w:rsid w:val="00CC6237"/>
    <w:rsid w:val="00CC6313"/>
    <w:rsid w:val="00CC7288"/>
    <w:rsid w:val="00CC7FF0"/>
    <w:rsid w:val="00CD1D8D"/>
    <w:rsid w:val="00CD1DA8"/>
    <w:rsid w:val="00CD5159"/>
    <w:rsid w:val="00CD58A8"/>
    <w:rsid w:val="00CD5FF0"/>
    <w:rsid w:val="00CD6A8E"/>
    <w:rsid w:val="00CD6AE6"/>
    <w:rsid w:val="00CD7237"/>
    <w:rsid w:val="00CD76C4"/>
    <w:rsid w:val="00CE0486"/>
    <w:rsid w:val="00CE051E"/>
    <w:rsid w:val="00CE0806"/>
    <w:rsid w:val="00CE148C"/>
    <w:rsid w:val="00CE2368"/>
    <w:rsid w:val="00CE2ABC"/>
    <w:rsid w:val="00CE2DE8"/>
    <w:rsid w:val="00CE38CA"/>
    <w:rsid w:val="00CE3E99"/>
    <w:rsid w:val="00CE426E"/>
    <w:rsid w:val="00CE4B0D"/>
    <w:rsid w:val="00CE5A85"/>
    <w:rsid w:val="00CE61FC"/>
    <w:rsid w:val="00CE64DF"/>
    <w:rsid w:val="00CE69A2"/>
    <w:rsid w:val="00CE69AF"/>
    <w:rsid w:val="00CE76D5"/>
    <w:rsid w:val="00CE7E23"/>
    <w:rsid w:val="00CF014A"/>
    <w:rsid w:val="00CF01E4"/>
    <w:rsid w:val="00CF0EB7"/>
    <w:rsid w:val="00CF1247"/>
    <w:rsid w:val="00CF1651"/>
    <w:rsid w:val="00CF16C2"/>
    <w:rsid w:val="00CF20A3"/>
    <w:rsid w:val="00CF3486"/>
    <w:rsid w:val="00CF385D"/>
    <w:rsid w:val="00CF38F0"/>
    <w:rsid w:val="00CF434A"/>
    <w:rsid w:val="00CF52AC"/>
    <w:rsid w:val="00CF607F"/>
    <w:rsid w:val="00CF6432"/>
    <w:rsid w:val="00CF646E"/>
    <w:rsid w:val="00CF66AC"/>
    <w:rsid w:val="00CF6BAB"/>
    <w:rsid w:val="00CF75F2"/>
    <w:rsid w:val="00D00D4E"/>
    <w:rsid w:val="00D014AD"/>
    <w:rsid w:val="00D018E6"/>
    <w:rsid w:val="00D01A5E"/>
    <w:rsid w:val="00D02FBE"/>
    <w:rsid w:val="00D03590"/>
    <w:rsid w:val="00D036C6"/>
    <w:rsid w:val="00D03700"/>
    <w:rsid w:val="00D0388A"/>
    <w:rsid w:val="00D03D0D"/>
    <w:rsid w:val="00D045D7"/>
    <w:rsid w:val="00D049F3"/>
    <w:rsid w:val="00D05818"/>
    <w:rsid w:val="00D05F5E"/>
    <w:rsid w:val="00D06485"/>
    <w:rsid w:val="00D06F45"/>
    <w:rsid w:val="00D10186"/>
    <w:rsid w:val="00D103DF"/>
    <w:rsid w:val="00D12389"/>
    <w:rsid w:val="00D124CF"/>
    <w:rsid w:val="00D12743"/>
    <w:rsid w:val="00D1290A"/>
    <w:rsid w:val="00D12B7D"/>
    <w:rsid w:val="00D137A4"/>
    <w:rsid w:val="00D13A35"/>
    <w:rsid w:val="00D14437"/>
    <w:rsid w:val="00D1472B"/>
    <w:rsid w:val="00D15469"/>
    <w:rsid w:val="00D154DE"/>
    <w:rsid w:val="00D20B3D"/>
    <w:rsid w:val="00D20D36"/>
    <w:rsid w:val="00D21234"/>
    <w:rsid w:val="00D2148A"/>
    <w:rsid w:val="00D216B5"/>
    <w:rsid w:val="00D2202E"/>
    <w:rsid w:val="00D22699"/>
    <w:rsid w:val="00D22F2B"/>
    <w:rsid w:val="00D2340C"/>
    <w:rsid w:val="00D23959"/>
    <w:rsid w:val="00D24449"/>
    <w:rsid w:val="00D244AD"/>
    <w:rsid w:val="00D24555"/>
    <w:rsid w:val="00D245AD"/>
    <w:rsid w:val="00D2460E"/>
    <w:rsid w:val="00D2468A"/>
    <w:rsid w:val="00D2472A"/>
    <w:rsid w:val="00D24909"/>
    <w:rsid w:val="00D24C8A"/>
    <w:rsid w:val="00D24FE4"/>
    <w:rsid w:val="00D25224"/>
    <w:rsid w:val="00D25326"/>
    <w:rsid w:val="00D255EF"/>
    <w:rsid w:val="00D25B4D"/>
    <w:rsid w:val="00D3059E"/>
    <w:rsid w:val="00D307B6"/>
    <w:rsid w:val="00D31107"/>
    <w:rsid w:val="00D31520"/>
    <w:rsid w:val="00D31961"/>
    <w:rsid w:val="00D3253A"/>
    <w:rsid w:val="00D32AB5"/>
    <w:rsid w:val="00D32D30"/>
    <w:rsid w:val="00D32E72"/>
    <w:rsid w:val="00D330AC"/>
    <w:rsid w:val="00D33A7B"/>
    <w:rsid w:val="00D33B2C"/>
    <w:rsid w:val="00D344F0"/>
    <w:rsid w:val="00D37BF0"/>
    <w:rsid w:val="00D406A4"/>
    <w:rsid w:val="00D4154A"/>
    <w:rsid w:val="00D419AB"/>
    <w:rsid w:val="00D42185"/>
    <w:rsid w:val="00D42264"/>
    <w:rsid w:val="00D4436E"/>
    <w:rsid w:val="00D44752"/>
    <w:rsid w:val="00D44F50"/>
    <w:rsid w:val="00D463F4"/>
    <w:rsid w:val="00D46A0C"/>
    <w:rsid w:val="00D46BBD"/>
    <w:rsid w:val="00D46D87"/>
    <w:rsid w:val="00D471B5"/>
    <w:rsid w:val="00D471E6"/>
    <w:rsid w:val="00D5007C"/>
    <w:rsid w:val="00D50888"/>
    <w:rsid w:val="00D51A71"/>
    <w:rsid w:val="00D51C62"/>
    <w:rsid w:val="00D52101"/>
    <w:rsid w:val="00D529DD"/>
    <w:rsid w:val="00D52B0E"/>
    <w:rsid w:val="00D53095"/>
    <w:rsid w:val="00D53236"/>
    <w:rsid w:val="00D541F7"/>
    <w:rsid w:val="00D54E66"/>
    <w:rsid w:val="00D558F0"/>
    <w:rsid w:val="00D55B24"/>
    <w:rsid w:val="00D5645E"/>
    <w:rsid w:val="00D569F7"/>
    <w:rsid w:val="00D57E81"/>
    <w:rsid w:val="00D61075"/>
    <w:rsid w:val="00D61404"/>
    <w:rsid w:val="00D62C4E"/>
    <w:rsid w:val="00D63308"/>
    <w:rsid w:val="00D63417"/>
    <w:rsid w:val="00D63CC6"/>
    <w:rsid w:val="00D63E53"/>
    <w:rsid w:val="00D645D2"/>
    <w:rsid w:val="00D64E35"/>
    <w:rsid w:val="00D65407"/>
    <w:rsid w:val="00D6552D"/>
    <w:rsid w:val="00D662DD"/>
    <w:rsid w:val="00D666F1"/>
    <w:rsid w:val="00D6670A"/>
    <w:rsid w:val="00D67635"/>
    <w:rsid w:val="00D67FA3"/>
    <w:rsid w:val="00D70E5F"/>
    <w:rsid w:val="00D71B2F"/>
    <w:rsid w:val="00D72AC7"/>
    <w:rsid w:val="00D72DC3"/>
    <w:rsid w:val="00D736EE"/>
    <w:rsid w:val="00D73F18"/>
    <w:rsid w:val="00D7429C"/>
    <w:rsid w:val="00D7490F"/>
    <w:rsid w:val="00D74AD2"/>
    <w:rsid w:val="00D75EF4"/>
    <w:rsid w:val="00D7626B"/>
    <w:rsid w:val="00D764FD"/>
    <w:rsid w:val="00D7783E"/>
    <w:rsid w:val="00D77851"/>
    <w:rsid w:val="00D815E2"/>
    <w:rsid w:val="00D817A0"/>
    <w:rsid w:val="00D81975"/>
    <w:rsid w:val="00D82AD6"/>
    <w:rsid w:val="00D8332D"/>
    <w:rsid w:val="00D83812"/>
    <w:rsid w:val="00D83D48"/>
    <w:rsid w:val="00D846D8"/>
    <w:rsid w:val="00D855B7"/>
    <w:rsid w:val="00D856F9"/>
    <w:rsid w:val="00D85FF0"/>
    <w:rsid w:val="00D86726"/>
    <w:rsid w:val="00D86806"/>
    <w:rsid w:val="00D874E7"/>
    <w:rsid w:val="00D87621"/>
    <w:rsid w:val="00D9013D"/>
    <w:rsid w:val="00D90CB0"/>
    <w:rsid w:val="00D917C0"/>
    <w:rsid w:val="00D92820"/>
    <w:rsid w:val="00D93017"/>
    <w:rsid w:val="00D94DC2"/>
    <w:rsid w:val="00D95100"/>
    <w:rsid w:val="00D95DEC"/>
    <w:rsid w:val="00D96A11"/>
    <w:rsid w:val="00D96BCD"/>
    <w:rsid w:val="00D96CAD"/>
    <w:rsid w:val="00D96E95"/>
    <w:rsid w:val="00D96F7A"/>
    <w:rsid w:val="00D9745D"/>
    <w:rsid w:val="00D974C0"/>
    <w:rsid w:val="00D97907"/>
    <w:rsid w:val="00DA050E"/>
    <w:rsid w:val="00DA0620"/>
    <w:rsid w:val="00DA085A"/>
    <w:rsid w:val="00DA0C37"/>
    <w:rsid w:val="00DA10D7"/>
    <w:rsid w:val="00DA1356"/>
    <w:rsid w:val="00DA2675"/>
    <w:rsid w:val="00DA281A"/>
    <w:rsid w:val="00DA28DA"/>
    <w:rsid w:val="00DA2B96"/>
    <w:rsid w:val="00DA2D7D"/>
    <w:rsid w:val="00DA3617"/>
    <w:rsid w:val="00DA3861"/>
    <w:rsid w:val="00DA4747"/>
    <w:rsid w:val="00DA491D"/>
    <w:rsid w:val="00DA5D65"/>
    <w:rsid w:val="00DA69FB"/>
    <w:rsid w:val="00DA73FE"/>
    <w:rsid w:val="00DB0BA4"/>
    <w:rsid w:val="00DB0DBC"/>
    <w:rsid w:val="00DB1443"/>
    <w:rsid w:val="00DB1EA5"/>
    <w:rsid w:val="00DB2F3A"/>
    <w:rsid w:val="00DB36E7"/>
    <w:rsid w:val="00DB51C9"/>
    <w:rsid w:val="00DB569F"/>
    <w:rsid w:val="00DB7812"/>
    <w:rsid w:val="00DB7AF3"/>
    <w:rsid w:val="00DC0172"/>
    <w:rsid w:val="00DC02E5"/>
    <w:rsid w:val="00DC1D9E"/>
    <w:rsid w:val="00DC305F"/>
    <w:rsid w:val="00DC3081"/>
    <w:rsid w:val="00DC4328"/>
    <w:rsid w:val="00DC656D"/>
    <w:rsid w:val="00DC65E5"/>
    <w:rsid w:val="00DC796C"/>
    <w:rsid w:val="00DD0759"/>
    <w:rsid w:val="00DD0C8D"/>
    <w:rsid w:val="00DD159C"/>
    <w:rsid w:val="00DD4311"/>
    <w:rsid w:val="00DD436B"/>
    <w:rsid w:val="00DD537F"/>
    <w:rsid w:val="00DD79D1"/>
    <w:rsid w:val="00DE0118"/>
    <w:rsid w:val="00DE1384"/>
    <w:rsid w:val="00DE25E9"/>
    <w:rsid w:val="00DE3319"/>
    <w:rsid w:val="00DE4100"/>
    <w:rsid w:val="00DE44DC"/>
    <w:rsid w:val="00DE4CF3"/>
    <w:rsid w:val="00DE54A3"/>
    <w:rsid w:val="00DE6D25"/>
    <w:rsid w:val="00DE6F7B"/>
    <w:rsid w:val="00DE6FB9"/>
    <w:rsid w:val="00DF01BE"/>
    <w:rsid w:val="00DF0242"/>
    <w:rsid w:val="00DF0571"/>
    <w:rsid w:val="00DF0C8E"/>
    <w:rsid w:val="00DF1160"/>
    <w:rsid w:val="00DF11AB"/>
    <w:rsid w:val="00DF152B"/>
    <w:rsid w:val="00DF1573"/>
    <w:rsid w:val="00DF23B2"/>
    <w:rsid w:val="00DF274B"/>
    <w:rsid w:val="00DF32B4"/>
    <w:rsid w:val="00DF35EE"/>
    <w:rsid w:val="00DF446D"/>
    <w:rsid w:val="00DF452C"/>
    <w:rsid w:val="00DF45D3"/>
    <w:rsid w:val="00DF4876"/>
    <w:rsid w:val="00DF48F3"/>
    <w:rsid w:val="00DF5A0C"/>
    <w:rsid w:val="00DF6131"/>
    <w:rsid w:val="00DF6511"/>
    <w:rsid w:val="00DF6AF0"/>
    <w:rsid w:val="00DF6C3D"/>
    <w:rsid w:val="00DF7C70"/>
    <w:rsid w:val="00E002EE"/>
    <w:rsid w:val="00E004E4"/>
    <w:rsid w:val="00E00C5D"/>
    <w:rsid w:val="00E01C85"/>
    <w:rsid w:val="00E021F9"/>
    <w:rsid w:val="00E02ACE"/>
    <w:rsid w:val="00E02F18"/>
    <w:rsid w:val="00E031F6"/>
    <w:rsid w:val="00E03BCE"/>
    <w:rsid w:val="00E03D5F"/>
    <w:rsid w:val="00E041DF"/>
    <w:rsid w:val="00E04295"/>
    <w:rsid w:val="00E045E6"/>
    <w:rsid w:val="00E0489B"/>
    <w:rsid w:val="00E04AFE"/>
    <w:rsid w:val="00E0769A"/>
    <w:rsid w:val="00E07735"/>
    <w:rsid w:val="00E100EA"/>
    <w:rsid w:val="00E1080F"/>
    <w:rsid w:val="00E109D1"/>
    <w:rsid w:val="00E10FBF"/>
    <w:rsid w:val="00E1145B"/>
    <w:rsid w:val="00E11725"/>
    <w:rsid w:val="00E11847"/>
    <w:rsid w:val="00E11C38"/>
    <w:rsid w:val="00E11E7F"/>
    <w:rsid w:val="00E11EA1"/>
    <w:rsid w:val="00E12402"/>
    <w:rsid w:val="00E137A8"/>
    <w:rsid w:val="00E13F17"/>
    <w:rsid w:val="00E14895"/>
    <w:rsid w:val="00E15B7E"/>
    <w:rsid w:val="00E16246"/>
    <w:rsid w:val="00E16277"/>
    <w:rsid w:val="00E1668D"/>
    <w:rsid w:val="00E1701C"/>
    <w:rsid w:val="00E17756"/>
    <w:rsid w:val="00E20052"/>
    <w:rsid w:val="00E200CD"/>
    <w:rsid w:val="00E20B06"/>
    <w:rsid w:val="00E211C2"/>
    <w:rsid w:val="00E212BA"/>
    <w:rsid w:val="00E212E6"/>
    <w:rsid w:val="00E21CEC"/>
    <w:rsid w:val="00E22884"/>
    <w:rsid w:val="00E229F3"/>
    <w:rsid w:val="00E22AD2"/>
    <w:rsid w:val="00E253E0"/>
    <w:rsid w:val="00E255A6"/>
    <w:rsid w:val="00E25C7E"/>
    <w:rsid w:val="00E27FAD"/>
    <w:rsid w:val="00E30D20"/>
    <w:rsid w:val="00E30D41"/>
    <w:rsid w:val="00E3158E"/>
    <w:rsid w:val="00E31786"/>
    <w:rsid w:val="00E31C57"/>
    <w:rsid w:val="00E321A9"/>
    <w:rsid w:val="00E322FE"/>
    <w:rsid w:val="00E3250F"/>
    <w:rsid w:val="00E32FD1"/>
    <w:rsid w:val="00E332AA"/>
    <w:rsid w:val="00E34113"/>
    <w:rsid w:val="00E34A61"/>
    <w:rsid w:val="00E353FB"/>
    <w:rsid w:val="00E35CB6"/>
    <w:rsid w:val="00E35D8C"/>
    <w:rsid w:val="00E35E26"/>
    <w:rsid w:val="00E36611"/>
    <w:rsid w:val="00E379DF"/>
    <w:rsid w:val="00E40256"/>
    <w:rsid w:val="00E4032F"/>
    <w:rsid w:val="00E4060F"/>
    <w:rsid w:val="00E415EA"/>
    <w:rsid w:val="00E41FD4"/>
    <w:rsid w:val="00E43E24"/>
    <w:rsid w:val="00E44270"/>
    <w:rsid w:val="00E44B5C"/>
    <w:rsid w:val="00E4588F"/>
    <w:rsid w:val="00E4627E"/>
    <w:rsid w:val="00E46C39"/>
    <w:rsid w:val="00E46F72"/>
    <w:rsid w:val="00E47197"/>
    <w:rsid w:val="00E47EBD"/>
    <w:rsid w:val="00E50729"/>
    <w:rsid w:val="00E5086F"/>
    <w:rsid w:val="00E511EC"/>
    <w:rsid w:val="00E514BC"/>
    <w:rsid w:val="00E51C41"/>
    <w:rsid w:val="00E52D9E"/>
    <w:rsid w:val="00E52ED8"/>
    <w:rsid w:val="00E5306F"/>
    <w:rsid w:val="00E542A6"/>
    <w:rsid w:val="00E54359"/>
    <w:rsid w:val="00E54EE2"/>
    <w:rsid w:val="00E550F3"/>
    <w:rsid w:val="00E552DD"/>
    <w:rsid w:val="00E56C69"/>
    <w:rsid w:val="00E57216"/>
    <w:rsid w:val="00E606D6"/>
    <w:rsid w:val="00E60704"/>
    <w:rsid w:val="00E6150D"/>
    <w:rsid w:val="00E61D07"/>
    <w:rsid w:val="00E624B4"/>
    <w:rsid w:val="00E628AF"/>
    <w:rsid w:val="00E635FF"/>
    <w:rsid w:val="00E63676"/>
    <w:rsid w:val="00E63815"/>
    <w:rsid w:val="00E63C14"/>
    <w:rsid w:val="00E63F05"/>
    <w:rsid w:val="00E640D7"/>
    <w:rsid w:val="00E643E5"/>
    <w:rsid w:val="00E64A3A"/>
    <w:rsid w:val="00E659C4"/>
    <w:rsid w:val="00E66223"/>
    <w:rsid w:val="00E6660D"/>
    <w:rsid w:val="00E66DE3"/>
    <w:rsid w:val="00E70217"/>
    <w:rsid w:val="00E705D8"/>
    <w:rsid w:val="00E707B7"/>
    <w:rsid w:val="00E71B3C"/>
    <w:rsid w:val="00E7238D"/>
    <w:rsid w:val="00E7251B"/>
    <w:rsid w:val="00E72841"/>
    <w:rsid w:val="00E7288A"/>
    <w:rsid w:val="00E729EE"/>
    <w:rsid w:val="00E72C0B"/>
    <w:rsid w:val="00E731E4"/>
    <w:rsid w:val="00E73761"/>
    <w:rsid w:val="00E737EC"/>
    <w:rsid w:val="00E76359"/>
    <w:rsid w:val="00E7646E"/>
    <w:rsid w:val="00E77743"/>
    <w:rsid w:val="00E800F6"/>
    <w:rsid w:val="00E80164"/>
    <w:rsid w:val="00E81A66"/>
    <w:rsid w:val="00E82168"/>
    <w:rsid w:val="00E82678"/>
    <w:rsid w:val="00E8408B"/>
    <w:rsid w:val="00E844B9"/>
    <w:rsid w:val="00E84917"/>
    <w:rsid w:val="00E84F1B"/>
    <w:rsid w:val="00E862F0"/>
    <w:rsid w:val="00E8669B"/>
    <w:rsid w:val="00E87B27"/>
    <w:rsid w:val="00E90E60"/>
    <w:rsid w:val="00E919A2"/>
    <w:rsid w:val="00E91D48"/>
    <w:rsid w:val="00E9217A"/>
    <w:rsid w:val="00E953F6"/>
    <w:rsid w:val="00E955E5"/>
    <w:rsid w:val="00E95F0B"/>
    <w:rsid w:val="00E97329"/>
    <w:rsid w:val="00E97770"/>
    <w:rsid w:val="00E97C7E"/>
    <w:rsid w:val="00E97D5A"/>
    <w:rsid w:val="00E97DD8"/>
    <w:rsid w:val="00EA109F"/>
    <w:rsid w:val="00EA12EC"/>
    <w:rsid w:val="00EA131A"/>
    <w:rsid w:val="00EA18C0"/>
    <w:rsid w:val="00EA257D"/>
    <w:rsid w:val="00EA355C"/>
    <w:rsid w:val="00EA5230"/>
    <w:rsid w:val="00EA61DA"/>
    <w:rsid w:val="00EA6997"/>
    <w:rsid w:val="00EA6F45"/>
    <w:rsid w:val="00EA759B"/>
    <w:rsid w:val="00EA76FE"/>
    <w:rsid w:val="00EB2B3C"/>
    <w:rsid w:val="00EB2DAF"/>
    <w:rsid w:val="00EB5336"/>
    <w:rsid w:val="00EB6127"/>
    <w:rsid w:val="00EC0D4D"/>
    <w:rsid w:val="00EC1C51"/>
    <w:rsid w:val="00EC2490"/>
    <w:rsid w:val="00EC2C4D"/>
    <w:rsid w:val="00EC343D"/>
    <w:rsid w:val="00EC3BE0"/>
    <w:rsid w:val="00EC4439"/>
    <w:rsid w:val="00EC4B98"/>
    <w:rsid w:val="00EC54DB"/>
    <w:rsid w:val="00EC5A6C"/>
    <w:rsid w:val="00EC621F"/>
    <w:rsid w:val="00EC78DA"/>
    <w:rsid w:val="00ED0EFC"/>
    <w:rsid w:val="00ED10CB"/>
    <w:rsid w:val="00ED132C"/>
    <w:rsid w:val="00ED1678"/>
    <w:rsid w:val="00ED18E9"/>
    <w:rsid w:val="00ED2533"/>
    <w:rsid w:val="00ED2F7C"/>
    <w:rsid w:val="00ED3A17"/>
    <w:rsid w:val="00ED3C3F"/>
    <w:rsid w:val="00ED446F"/>
    <w:rsid w:val="00ED5512"/>
    <w:rsid w:val="00ED5FCF"/>
    <w:rsid w:val="00ED633E"/>
    <w:rsid w:val="00ED7398"/>
    <w:rsid w:val="00EE075C"/>
    <w:rsid w:val="00EE08A0"/>
    <w:rsid w:val="00EE14EC"/>
    <w:rsid w:val="00EE1EB9"/>
    <w:rsid w:val="00EE3061"/>
    <w:rsid w:val="00EE3E84"/>
    <w:rsid w:val="00EE44DC"/>
    <w:rsid w:val="00EE4709"/>
    <w:rsid w:val="00EE49D6"/>
    <w:rsid w:val="00EE52F2"/>
    <w:rsid w:val="00EE6DC8"/>
    <w:rsid w:val="00EE6F0A"/>
    <w:rsid w:val="00EE75E3"/>
    <w:rsid w:val="00EE79A7"/>
    <w:rsid w:val="00EE7EF4"/>
    <w:rsid w:val="00EE7F29"/>
    <w:rsid w:val="00EF05F5"/>
    <w:rsid w:val="00EF1528"/>
    <w:rsid w:val="00EF2801"/>
    <w:rsid w:val="00EF2A4B"/>
    <w:rsid w:val="00EF2AE4"/>
    <w:rsid w:val="00EF36D0"/>
    <w:rsid w:val="00EF449B"/>
    <w:rsid w:val="00EF676B"/>
    <w:rsid w:val="00EF79DC"/>
    <w:rsid w:val="00EF7D56"/>
    <w:rsid w:val="00EF7F29"/>
    <w:rsid w:val="00F01691"/>
    <w:rsid w:val="00F01B8F"/>
    <w:rsid w:val="00F0219D"/>
    <w:rsid w:val="00F031C0"/>
    <w:rsid w:val="00F03532"/>
    <w:rsid w:val="00F03711"/>
    <w:rsid w:val="00F03918"/>
    <w:rsid w:val="00F03FF1"/>
    <w:rsid w:val="00F051DA"/>
    <w:rsid w:val="00F05830"/>
    <w:rsid w:val="00F0608C"/>
    <w:rsid w:val="00F06D29"/>
    <w:rsid w:val="00F077AD"/>
    <w:rsid w:val="00F07F1E"/>
    <w:rsid w:val="00F10330"/>
    <w:rsid w:val="00F10E45"/>
    <w:rsid w:val="00F11606"/>
    <w:rsid w:val="00F127E0"/>
    <w:rsid w:val="00F1281E"/>
    <w:rsid w:val="00F1397C"/>
    <w:rsid w:val="00F139C3"/>
    <w:rsid w:val="00F13C4F"/>
    <w:rsid w:val="00F13F56"/>
    <w:rsid w:val="00F145CC"/>
    <w:rsid w:val="00F14615"/>
    <w:rsid w:val="00F146B3"/>
    <w:rsid w:val="00F147EF"/>
    <w:rsid w:val="00F14D77"/>
    <w:rsid w:val="00F15889"/>
    <w:rsid w:val="00F158DA"/>
    <w:rsid w:val="00F16AB2"/>
    <w:rsid w:val="00F17453"/>
    <w:rsid w:val="00F20C49"/>
    <w:rsid w:val="00F21FA3"/>
    <w:rsid w:val="00F23C3F"/>
    <w:rsid w:val="00F2540D"/>
    <w:rsid w:val="00F2622A"/>
    <w:rsid w:val="00F26364"/>
    <w:rsid w:val="00F26503"/>
    <w:rsid w:val="00F26A89"/>
    <w:rsid w:val="00F27477"/>
    <w:rsid w:val="00F274C6"/>
    <w:rsid w:val="00F276CA"/>
    <w:rsid w:val="00F27F2A"/>
    <w:rsid w:val="00F27F3D"/>
    <w:rsid w:val="00F3023F"/>
    <w:rsid w:val="00F30B23"/>
    <w:rsid w:val="00F30F46"/>
    <w:rsid w:val="00F3211F"/>
    <w:rsid w:val="00F3257D"/>
    <w:rsid w:val="00F32F8B"/>
    <w:rsid w:val="00F33838"/>
    <w:rsid w:val="00F34211"/>
    <w:rsid w:val="00F34276"/>
    <w:rsid w:val="00F34A47"/>
    <w:rsid w:val="00F34F1D"/>
    <w:rsid w:val="00F34F31"/>
    <w:rsid w:val="00F359BB"/>
    <w:rsid w:val="00F379ED"/>
    <w:rsid w:val="00F40555"/>
    <w:rsid w:val="00F40627"/>
    <w:rsid w:val="00F40C7C"/>
    <w:rsid w:val="00F42077"/>
    <w:rsid w:val="00F420D1"/>
    <w:rsid w:val="00F4250E"/>
    <w:rsid w:val="00F42A29"/>
    <w:rsid w:val="00F4373C"/>
    <w:rsid w:val="00F44D58"/>
    <w:rsid w:val="00F461A1"/>
    <w:rsid w:val="00F4657F"/>
    <w:rsid w:val="00F46D52"/>
    <w:rsid w:val="00F47C57"/>
    <w:rsid w:val="00F47E27"/>
    <w:rsid w:val="00F501CF"/>
    <w:rsid w:val="00F509CB"/>
    <w:rsid w:val="00F53303"/>
    <w:rsid w:val="00F537F4"/>
    <w:rsid w:val="00F54C35"/>
    <w:rsid w:val="00F54EFF"/>
    <w:rsid w:val="00F5565D"/>
    <w:rsid w:val="00F55A8F"/>
    <w:rsid w:val="00F56800"/>
    <w:rsid w:val="00F57668"/>
    <w:rsid w:val="00F57C9C"/>
    <w:rsid w:val="00F6023C"/>
    <w:rsid w:val="00F610EC"/>
    <w:rsid w:val="00F61273"/>
    <w:rsid w:val="00F61440"/>
    <w:rsid w:val="00F62D95"/>
    <w:rsid w:val="00F6304F"/>
    <w:rsid w:val="00F64190"/>
    <w:rsid w:val="00F64F64"/>
    <w:rsid w:val="00F66564"/>
    <w:rsid w:val="00F66629"/>
    <w:rsid w:val="00F666B5"/>
    <w:rsid w:val="00F66B67"/>
    <w:rsid w:val="00F66C35"/>
    <w:rsid w:val="00F7063A"/>
    <w:rsid w:val="00F70975"/>
    <w:rsid w:val="00F70B66"/>
    <w:rsid w:val="00F70E56"/>
    <w:rsid w:val="00F729C6"/>
    <w:rsid w:val="00F72B78"/>
    <w:rsid w:val="00F72D2B"/>
    <w:rsid w:val="00F739B0"/>
    <w:rsid w:val="00F73E9C"/>
    <w:rsid w:val="00F74044"/>
    <w:rsid w:val="00F7425C"/>
    <w:rsid w:val="00F748C1"/>
    <w:rsid w:val="00F74C49"/>
    <w:rsid w:val="00F75792"/>
    <w:rsid w:val="00F75D49"/>
    <w:rsid w:val="00F75EA4"/>
    <w:rsid w:val="00F77443"/>
    <w:rsid w:val="00F77A5E"/>
    <w:rsid w:val="00F77FE5"/>
    <w:rsid w:val="00F81239"/>
    <w:rsid w:val="00F8151D"/>
    <w:rsid w:val="00F81A7A"/>
    <w:rsid w:val="00F82F55"/>
    <w:rsid w:val="00F83BA9"/>
    <w:rsid w:val="00F84161"/>
    <w:rsid w:val="00F84A4C"/>
    <w:rsid w:val="00F85225"/>
    <w:rsid w:val="00F862E7"/>
    <w:rsid w:val="00F86CC1"/>
    <w:rsid w:val="00F86FA5"/>
    <w:rsid w:val="00F87C3A"/>
    <w:rsid w:val="00F87F8D"/>
    <w:rsid w:val="00F90A64"/>
    <w:rsid w:val="00F918B2"/>
    <w:rsid w:val="00F92643"/>
    <w:rsid w:val="00F92695"/>
    <w:rsid w:val="00F92DF3"/>
    <w:rsid w:val="00F92F16"/>
    <w:rsid w:val="00F93CA8"/>
    <w:rsid w:val="00F9432C"/>
    <w:rsid w:val="00F946DF"/>
    <w:rsid w:val="00F95005"/>
    <w:rsid w:val="00F9576F"/>
    <w:rsid w:val="00F95998"/>
    <w:rsid w:val="00F95ECD"/>
    <w:rsid w:val="00F96158"/>
    <w:rsid w:val="00F97DB1"/>
    <w:rsid w:val="00F97F27"/>
    <w:rsid w:val="00FA0444"/>
    <w:rsid w:val="00FA0645"/>
    <w:rsid w:val="00FA1144"/>
    <w:rsid w:val="00FA1221"/>
    <w:rsid w:val="00FA2850"/>
    <w:rsid w:val="00FA5DD1"/>
    <w:rsid w:val="00FA6032"/>
    <w:rsid w:val="00FA6FF6"/>
    <w:rsid w:val="00FA7FAA"/>
    <w:rsid w:val="00FB0553"/>
    <w:rsid w:val="00FB10F6"/>
    <w:rsid w:val="00FB1FC8"/>
    <w:rsid w:val="00FB2164"/>
    <w:rsid w:val="00FB299E"/>
    <w:rsid w:val="00FB31BC"/>
    <w:rsid w:val="00FB32C6"/>
    <w:rsid w:val="00FB3E4E"/>
    <w:rsid w:val="00FB547B"/>
    <w:rsid w:val="00FB58AC"/>
    <w:rsid w:val="00FB59CC"/>
    <w:rsid w:val="00FB6C8E"/>
    <w:rsid w:val="00FB7557"/>
    <w:rsid w:val="00FB7C89"/>
    <w:rsid w:val="00FC02AD"/>
    <w:rsid w:val="00FC0A85"/>
    <w:rsid w:val="00FC2110"/>
    <w:rsid w:val="00FC22AD"/>
    <w:rsid w:val="00FC2A80"/>
    <w:rsid w:val="00FC2CBE"/>
    <w:rsid w:val="00FC398D"/>
    <w:rsid w:val="00FC3B4C"/>
    <w:rsid w:val="00FC3E0D"/>
    <w:rsid w:val="00FC463C"/>
    <w:rsid w:val="00FC521F"/>
    <w:rsid w:val="00FC5A4A"/>
    <w:rsid w:val="00FC789F"/>
    <w:rsid w:val="00FC7DBC"/>
    <w:rsid w:val="00FD2B99"/>
    <w:rsid w:val="00FD34B7"/>
    <w:rsid w:val="00FD3BDE"/>
    <w:rsid w:val="00FD48F3"/>
    <w:rsid w:val="00FD5326"/>
    <w:rsid w:val="00FD5908"/>
    <w:rsid w:val="00FD5BDB"/>
    <w:rsid w:val="00FD5DD2"/>
    <w:rsid w:val="00FD6D74"/>
    <w:rsid w:val="00FD76C3"/>
    <w:rsid w:val="00FE0776"/>
    <w:rsid w:val="00FE0A0F"/>
    <w:rsid w:val="00FE0E12"/>
    <w:rsid w:val="00FE1024"/>
    <w:rsid w:val="00FE1DAC"/>
    <w:rsid w:val="00FE1DD3"/>
    <w:rsid w:val="00FE1E1D"/>
    <w:rsid w:val="00FE284F"/>
    <w:rsid w:val="00FE3931"/>
    <w:rsid w:val="00FE5422"/>
    <w:rsid w:val="00FF1918"/>
    <w:rsid w:val="00FF1D93"/>
    <w:rsid w:val="00FF1E93"/>
    <w:rsid w:val="00FF27DE"/>
    <w:rsid w:val="00FF2FA2"/>
    <w:rsid w:val="00FF34B4"/>
    <w:rsid w:val="00FF389A"/>
    <w:rsid w:val="00FF4CC0"/>
    <w:rsid w:val="00FF4DDB"/>
    <w:rsid w:val="00FF4E69"/>
    <w:rsid w:val="00FF66B5"/>
    <w:rsid w:val="00FF6B87"/>
    <w:rsid w:val="00FF6C4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F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374526">
      <w:bodyDiv w:val="1"/>
      <w:marLeft w:val="0"/>
      <w:marRight w:val="0"/>
      <w:marTop w:val="0"/>
      <w:marBottom w:val="0"/>
      <w:divBdr>
        <w:top w:val="none" w:sz="0" w:space="0" w:color="auto"/>
        <w:left w:val="none" w:sz="0" w:space="0" w:color="auto"/>
        <w:bottom w:val="none" w:sz="0" w:space="0" w:color="auto"/>
        <w:right w:val="none" w:sz="0" w:space="0" w:color="auto"/>
      </w:divBdr>
      <w:divsChild>
        <w:div w:id="192422111">
          <w:marLeft w:val="0"/>
          <w:marRight w:val="0"/>
          <w:marTop w:val="0"/>
          <w:marBottom w:val="0"/>
          <w:divBdr>
            <w:top w:val="none" w:sz="0" w:space="0" w:color="auto"/>
            <w:left w:val="none" w:sz="0" w:space="0" w:color="auto"/>
            <w:bottom w:val="none" w:sz="0" w:space="0" w:color="auto"/>
            <w:right w:val="none" w:sz="0" w:space="0" w:color="auto"/>
          </w:divBdr>
        </w:div>
        <w:div w:id="646321162">
          <w:marLeft w:val="0"/>
          <w:marRight w:val="0"/>
          <w:marTop w:val="0"/>
          <w:marBottom w:val="0"/>
          <w:divBdr>
            <w:top w:val="none" w:sz="0" w:space="0" w:color="auto"/>
            <w:left w:val="none" w:sz="0" w:space="0" w:color="auto"/>
            <w:bottom w:val="none" w:sz="0" w:space="0" w:color="auto"/>
            <w:right w:val="none" w:sz="0" w:space="0" w:color="auto"/>
          </w:divBdr>
        </w:div>
        <w:div w:id="1631402278">
          <w:marLeft w:val="0"/>
          <w:marRight w:val="0"/>
          <w:marTop w:val="0"/>
          <w:marBottom w:val="0"/>
          <w:divBdr>
            <w:top w:val="none" w:sz="0" w:space="0" w:color="auto"/>
            <w:left w:val="none" w:sz="0" w:space="0" w:color="auto"/>
            <w:bottom w:val="none" w:sz="0" w:space="0" w:color="auto"/>
            <w:right w:val="none" w:sz="0" w:space="0" w:color="auto"/>
          </w:divBdr>
        </w:div>
        <w:div w:id="2143377266">
          <w:marLeft w:val="0"/>
          <w:marRight w:val="0"/>
          <w:marTop w:val="0"/>
          <w:marBottom w:val="0"/>
          <w:divBdr>
            <w:top w:val="none" w:sz="0" w:space="0" w:color="auto"/>
            <w:left w:val="none" w:sz="0" w:space="0" w:color="auto"/>
            <w:bottom w:val="none" w:sz="0" w:space="0" w:color="auto"/>
            <w:right w:val="none" w:sz="0" w:space="0" w:color="auto"/>
          </w:divBdr>
        </w:div>
        <w:div w:id="1128430638">
          <w:marLeft w:val="0"/>
          <w:marRight w:val="0"/>
          <w:marTop w:val="0"/>
          <w:marBottom w:val="0"/>
          <w:divBdr>
            <w:top w:val="none" w:sz="0" w:space="0" w:color="auto"/>
            <w:left w:val="none" w:sz="0" w:space="0" w:color="auto"/>
            <w:bottom w:val="none" w:sz="0" w:space="0" w:color="auto"/>
            <w:right w:val="none" w:sz="0" w:space="0" w:color="auto"/>
          </w:divBdr>
        </w:div>
        <w:div w:id="494957779">
          <w:marLeft w:val="0"/>
          <w:marRight w:val="0"/>
          <w:marTop w:val="0"/>
          <w:marBottom w:val="0"/>
          <w:divBdr>
            <w:top w:val="none" w:sz="0" w:space="0" w:color="auto"/>
            <w:left w:val="none" w:sz="0" w:space="0" w:color="auto"/>
            <w:bottom w:val="none" w:sz="0" w:space="0" w:color="auto"/>
            <w:right w:val="none" w:sz="0" w:space="0" w:color="auto"/>
          </w:divBdr>
        </w:div>
        <w:div w:id="1782071637">
          <w:marLeft w:val="0"/>
          <w:marRight w:val="0"/>
          <w:marTop w:val="0"/>
          <w:marBottom w:val="0"/>
          <w:divBdr>
            <w:top w:val="none" w:sz="0" w:space="0" w:color="auto"/>
            <w:left w:val="none" w:sz="0" w:space="0" w:color="auto"/>
            <w:bottom w:val="none" w:sz="0" w:space="0" w:color="auto"/>
            <w:right w:val="none" w:sz="0" w:space="0" w:color="auto"/>
          </w:divBdr>
        </w:div>
        <w:div w:id="1815558163">
          <w:marLeft w:val="0"/>
          <w:marRight w:val="0"/>
          <w:marTop w:val="0"/>
          <w:marBottom w:val="0"/>
          <w:divBdr>
            <w:top w:val="none" w:sz="0" w:space="0" w:color="auto"/>
            <w:left w:val="none" w:sz="0" w:space="0" w:color="auto"/>
            <w:bottom w:val="none" w:sz="0" w:space="0" w:color="auto"/>
            <w:right w:val="none" w:sz="0" w:space="0" w:color="auto"/>
          </w:divBdr>
        </w:div>
        <w:div w:id="1503886751">
          <w:marLeft w:val="0"/>
          <w:marRight w:val="0"/>
          <w:marTop w:val="0"/>
          <w:marBottom w:val="0"/>
          <w:divBdr>
            <w:top w:val="none" w:sz="0" w:space="0" w:color="auto"/>
            <w:left w:val="none" w:sz="0" w:space="0" w:color="auto"/>
            <w:bottom w:val="none" w:sz="0" w:space="0" w:color="auto"/>
            <w:right w:val="none" w:sz="0" w:space="0" w:color="auto"/>
          </w:divBdr>
        </w:div>
        <w:div w:id="1631209529">
          <w:marLeft w:val="0"/>
          <w:marRight w:val="0"/>
          <w:marTop w:val="0"/>
          <w:marBottom w:val="0"/>
          <w:divBdr>
            <w:top w:val="none" w:sz="0" w:space="0" w:color="auto"/>
            <w:left w:val="none" w:sz="0" w:space="0" w:color="auto"/>
            <w:bottom w:val="none" w:sz="0" w:space="0" w:color="auto"/>
            <w:right w:val="none" w:sz="0" w:space="0" w:color="auto"/>
          </w:divBdr>
        </w:div>
        <w:div w:id="1385254025">
          <w:marLeft w:val="0"/>
          <w:marRight w:val="0"/>
          <w:marTop w:val="0"/>
          <w:marBottom w:val="0"/>
          <w:divBdr>
            <w:top w:val="none" w:sz="0" w:space="0" w:color="auto"/>
            <w:left w:val="none" w:sz="0" w:space="0" w:color="auto"/>
            <w:bottom w:val="none" w:sz="0" w:space="0" w:color="auto"/>
            <w:right w:val="none" w:sz="0" w:space="0" w:color="auto"/>
          </w:divBdr>
        </w:div>
        <w:div w:id="1067844136">
          <w:marLeft w:val="0"/>
          <w:marRight w:val="0"/>
          <w:marTop w:val="0"/>
          <w:marBottom w:val="0"/>
          <w:divBdr>
            <w:top w:val="none" w:sz="0" w:space="0" w:color="auto"/>
            <w:left w:val="none" w:sz="0" w:space="0" w:color="auto"/>
            <w:bottom w:val="none" w:sz="0" w:space="0" w:color="auto"/>
            <w:right w:val="none" w:sz="0" w:space="0" w:color="auto"/>
          </w:divBdr>
        </w:div>
        <w:div w:id="1380471465">
          <w:marLeft w:val="0"/>
          <w:marRight w:val="0"/>
          <w:marTop w:val="0"/>
          <w:marBottom w:val="0"/>
          <w:divBdr>
            <w:top w:val="none" w:sz="0" w:space="0" w:color="auto"/>
            <w:left w:val="none" w:sz="0" w:space="0" w:color="auto"/>
            <w:bottom w:val="none" w:sz="0" w:space="0" w:color="auto"/>
            <w:right w:val="none" w:sz="0" w:space="0" w:color="auto"/>
          </w:divBdr>
        </w:div>
        <w:div w:id="1203900597">
          <w:marLeft w:val="0"/>
          <w:marRight w:val="0"/>
          <w:marTop w:val="0"/>
          <w:marBottom w:val="0"/>
          <w:divBdr>
            <w:top w:val="none" w:sz="0" w:space="0" w:color="auto"/>
            <w:left w:val="none" w:sz="0" w:space="0" w:color="auto"/>
            <w:bottom w:val="none" w:sz="0" w:space="0" w:color="auto"/>
            <w:right w:val="none" w:sz="0" w:space="0" w:color="auto"/>
          </w:divBdr>
        </w:div>
        <w:div w:id="2086367125">
          <w:marLeft w:val="0"/>
          <w:marRight w:val="0"/>
          <w:marTop w:val="0"/>
          <w:marBottom w:val="0"/>
          <w:divBdr>
            <w:top w:val="none" w:sz="0" w:space="0" w:color="auto"/>
            <w:left w:val="none" w:sz="0" w:space="0" w:color="auto"/>
            <w:bottom w:val="none" w:sz="0" w:space="0" w:color="auto"/>
            <w:right w:val="none" w:sz="0" w:space="0" w:color="auto"/>
          </w:divBdr>
        </w:div>
        <w:div w:id="1196237130">
          <w:marLeft w:val="0"/>
          <w:marRight w:val="0"/>
          <w:marTop w:val="0"/>
          <w:marBottom w:val="0"/>
          <w:divBdr>
            <w:top w:val="none" w:sz="0" w:space="0" w:color="auto"/>
            <w:left w:val="none" w:sz="0" w:space="0" w:color="auto"/>
            <w:bottom w:val="none" w:sz="0" w:space="0" w:color="auto"/>
            <w:right w:val="none" w:sz="0" w:space="0" w:color="auto"/>
          </w:divBdr>
        </w:div>
        <w:div w:id="862522019">
          <w:marLeft w:val="0"/>
          <w:marRight w:val="0"/>
          <w:marTop w:val="0"/>
          <w:marBottom w:val="0"/>
          <w:divBdr>
            <w:top w:val="none" w:sz="0" w:space="0" w:color="auto"/>
            <w:left w:val="none" w:sz="0" w:space="0" w:color="auto"/>
            <w:bottom w:val="none" w:sz="0" w:space="0" w:color="auto"/>
            <w:right w:val="none" w:sz="0" w:space="0" w:color="auto"/>
          </w:divBdr>
        </w:div>
        <w:div w:id="224999175">
          <w:marLeft w:val="0"/>
          <w:marRight w:val="0"/>
          <w:marTop w:val="0"/>
          <w:marBottom w:val="0"/>
          <w:divBdr>
            <w:top w:val="none" w:sz="0" w:space="0" w:color="auto"/>
            <w:left w:val="none" w:sz="0" w:space="0" w:color="auto"/>
            <w:bottom w:val="none" w:sz="0" w:space="0" w:color="auto"/>
            <w:right w:val="none" w:sz="0" w:space="0" w:color="auto"/>
          </w:divBdr>
        </w:div>
        <w:div w:id="688603398">
          <w:marLeft w:val="0"/>
          <w:marRight w:val="0"/>
          <w:marTop w:val="0"/>
          <w:marBottom w:val="0"/>
          <w:divBdr>
            <w:top w:val="none" w:sz="0" w:space="0" w:color="auto"/>
            <w:left w:val="none" w:sz="0" w:space="0" w:color="auto"/>
            <w:bottom w:val="none" w:sz="0" w:space="0" w:color="auto"/>
            <w:right w:val="none" w:sz="0" w:space="0" w:color="auto"/>
          </w:divBdr>
        </w:div>
        <w:div w:id="446655585">
          <w:marLeft w:val="0"/>
          <w:marRight w:val="0"/>
          <w:marTop w:val="0"/>
          <w:marBottom w:val="0"/>
          <w:divBdr>
            <w:top w:val="none" w:sz="0" w:space="0" w:color="auto"/>
            <w:left w:val="none" w:sz="0" w:space="0" w:color="auto"/>
            <w:bottom w:val="none" w:sz="0" w:space="0" w:color="auto"/>
            <w:right w:val="none" w:sz="0" w:space="0" w:color="auto"/>
          </w:divBdr>
        </w:div>
        <w:div w:id="2121950739">
          <w:marLeft w:val="0"/>
          <w:marRight w:val="0"/>
          <w:marTop w:val="0"/>
          <w:marBottom w:val="0"/>
          <w:divBdr>
            <w:top w:val="none" w:sz="0" w:space="0" w:color="auto"/>
            <w:left w:val="none" w:sz="0" w:space="0" w:color="auto"/>
            <w:bottom w:val="none" w:sz="0" w:space="0" w:color="auto"/>
            <w:right w:val="none" w:sz="0" w:space="0" w:color="auto"/>
          </w:divBdr>
        </w:div>
        <w:div w:id="42826455">
          <w:marLeft w:val="0"/>
          <w:marRight w:val="0"/>
          <w:marTop w:val="0"/>
          <w:marBottom w:val="0"/>
          <w:divBdr>
            <w:top w:val="none" w:sz="0" w:space="0" w:color="auto"/>
            <w:left w:val="none" w:sz="0" w:space="0" w:color="auto"/>
            <w:bottom w:val="none" w:sz="0" w:space="0" w:color="auto"/>
            <w:right w:val="none" w:sz="0" w:space="0" w:color="auto"/>
          </w:divBdr>
        </w:div>
        <w:div w:id="835805071">
          <w:marLeft w:val="0"/>
          <w:marRight w:val="0"/>
          <w:marTop w:val="0"/>
          <w:marBottom w:val="0"/>
          <w:divBdr>
            <w:top w:val="none" w:sz="0" w:space="0" w:color="auto"/>
            <w:left w:val="none" w:sz="0" w:space="0" w:color="auto"/>
            <w:bottom w:val="none" w:sz="0" w:space="0" w:color="auto"/>
            <w:right w:val="none" w:sz="0" w:space="0" w:color="auto"/>
          </w:divBdr>
        </w:div>
        <w:div w:id="79757429">
          <w:marLeft w:val="0"/>
          <w:marRight w:val="0"/>
          <w:marTop w:val="0"/>
          <w:marBottom w:val="0"/>
          <w:divBdr>
            <w:top w:val="none" w:sz="0" w:space="0" w:color="auto"/>
            <w:left w:val="none" w:sz="0" w:space="0" w:color="auto"/>
            <w:bottom w:val="none" w:sz="0" w:space="0" w:color="auto"/>
            <w:right w:val="none" w:sz="0" w:space="0" w:color="auto"/>
          </w:divBdr>
        </w:div>
        <w:div w:id="416950588">
          <w:marLeft w:val="0"/>
          <w:marRight w:val="0"/>
          <w:marTop w:val="0"/>
          <w:marBottom w:val="0"/>
          <w:divBdr>
            <w:top w:val="none" w:sz="0" w:space="0" w:color="auto"/>
            <w:left w:val="none" w:sz="0" w:space="0" w:color="auto"/>
            <w:bottom w:val="none" w:sz="0" w:space="0" w:color="auto"/>
            <w:right w:val="none" w:sz="0" w:space="0" w:color="auto"/>
          </w:divBdr>
        </w:div>
        <w:div w:id="144703693">
          <w:marLeft w:val="0"/>
          <w:marRight w:val="0"/>
          <w:marTop w:val="0"/>
          <w:marBottom w:val="0"/>
          <w:divBdr>
            <w:top w:val="none" w:sz="0" w:space="0" w:color="auto"/>
            <w:left w:val="none" w:sz="0" w:space="0" w:color="auto"/>
            <w:bottom w:val="none" w:sz="0" w:space="0" w:color="auto"/>
            <w:right w:val="none" w:sz="0" w:space="0" w:color="auto"/>
          </w:divBdr>
        </w:div>
        <w:div w:id="1315143161">
          <w:marLeft w:val="0"/>
          <w:marRight w:val="0"/>
          <w:marTop w:val="0"/>
          <w:marBottom w:val="0"/>
          <w:divBdr>
            <w:top w:val="none" w:sz="0" w:space="0" w:color="auto"/>
            <w:left w:val="none" w:sz="0" w:space="0" w:color="auto"/>
            <w:bottom w:val="none" w:sz="0" w:space="0" w:color="auto"/>
            <w:right w:val="none" w:sz="0" w:space="0" w:color="auto"/>
          </w:divBdr>
        </w:div>
        <w:div w:id="1746995012">
          <w:marLeft w:val="0"/>
          <w:marRight w:val="0"/>
          <w:marTop w:val="0"/>
          <w:marBottom w:val="0"/>
          <w:divBdr>
            <w:top w:val="none" w:sz="0" w:space="0" w:color="auto"/>
            <w:left w:val="none" w:sz="0" w:space="0" w:color="auto"/>
            <w:bottom w:val="none" w:sz="0" w:space="0" w:color="auto"/>
            <w:right w:val="none" w:sz="0" w:space="0" w:color="auto"/>
          </w:divBdr>
        </w:div>
        <w:div w:id="1409696783">
          <w:marLeft w:val="0"/>
          <w:marRight w:val="0"/>
          <w:marTop w:val="0"/>
          <w:marBottom w:val="0"/>
          <w:divBdr>
            <w:top w:val="none" w:sz="0" w:space="0" w:color="auto"/>
            <w:left w:val="none" w:sz="0" w:space="0" w:color="auto"/>
            <w:bottom w:val="none" w:sz="0" w:space="0" w:color="auto"/>
            <w:right w:val="none" w:sz="0" w:space="0" w:color="auto"/>
          </w:divBdr>
        </w:div>
      </w:divsChild>
    </w:div>
    <w:div w:id="35586915">
      <w:bodyDiv w:val="1"/>
      <w:marLeft w:val="0"/>
      <w:marRight w:val="0"/>
      <w:marTop w:val="0"/>
      <w:marBottom w:val="0"/>
      <w:divBdr>
        <w:top w:val="none" w:sz="0" w:space="0" w:color="auto"/>
        <w:left w:val="none" w:sz="0" w:space="0" w:color="auto"/>
        <w:bottom w:val="none" w:sz="0" w:space="0" w:color="auto"/>
        <w:right w:val="none" w:sz="0" w:space="0" w:color="auto"/>
      </w:divBdr>
      <w:divsChild>
        <w:div w:id="1025131626">
          <w:marLeft w:val="0"/>
          <w:marRight w:val="0"/>
          <w:marTop w:val="0"/>
          <w:marBottom w:val="0"/>
          <w:divBdr>
            <w:top w:val="none" w:sz="0" w:space="0" w:color="auto"/>
            <w:left w:val="none" w:sz="0" w:space="0" w:color="auto"/>
            <w:bottom w:val="none" w:sz="0" w:space="0" w:color="auto"/>
            <w:right w:val="none" w:sz="0" w:space="0" w:color="auto"/>
          </w:divBdr>
        </w:div>
        <w:div w:id="1141581767">
          <w:marLeft w:val="0"/>
          <w:marRight w:val="0"/>
          <w:marTop w:val="0"/>
          <w:marBottom w:val="0"/>
          <w:divBdr>
            <w:top w:val="none" w:sz="0" w:space="0" w:color="auto"/>
            <w:left w:val="none" w:sz="0" w:space="0" w:color="auto"/>
            <w:bottom w:val="none" w:sz="0" w:space="0" w:color="auto"/>
            <w:right w:val="none" w:sz="0" w:space="0" w:color="auto"/>
          </w:divBdr>
        </w:div>
      </w:divsChild>
    </w:div>
    <w:div w:id="39935921">
      <w:bodyDiv w:val="1"/>
      <w:marLeft w:val="0"/>
      <w:marRight w:val="0"/>
      <w:marTop w:val="0"/>
      <w:marBottom w:val="0"/>
      <w:divBdr>
        <w:top w:val="none" w:sz="0" w:space="0" w:color="auto"/>
        <w:left w:val="none" w:sz="0" w:space="0" w:color="auto"/>
        <w:bottom w:val="none" w:sz="0" w:space="0" w:color="auto"/>
        <w:right w:val="none" w:sz="0" w:space="0" w:color="auto"/>
      </w:divBdr>
      <w:divsChild>
        <w:div w:id="1108694798">
          <w:marLeft w:val="0"/>
          <w:marRight w:val="0"/>
          <w:marTop w:val="0"/>
          <w:marBottom w:val="0"/>
          <w:divBdr>
            <w:top w:val="none" w:sz="0" w:space="0" w:color="auto"/>
            <w:left w:val="none" w:sz="0" w:space="0" w:color="auto"/>
            <w:bottom w:val="none" w:sz="0" w:space="0" w:color="auto"/>
            <w:right w:val="none" w:sz="0" w:space="0" w:color="auto"/>
          </w:divBdr>
        </w:div>
        <w:div w:id="1319111928">
          <w:marLeft w:val="0"/>
          <w:marRight w:val="0"/>
          <w:marTop w:val="0"/>
          <w:marBottom w:val="0"/>
          <w:divBdr>
            <w:top w:val="none" w:sz="0" w:space="0" w:color="auto"/>
            <w:left w:val="none" w:sz="0" w:space="0" w:color="auto"/>
            <w:bottom w:val="none" w:sz="0" w:space="0" w:color="auto"/>
            <w:right w:val="none" w:sz="0" w:space="0" w:color="auto"/>
          </w:divBdr>
        </w:div>
      </w:divsChild>
    </w:div>
    <w:div w:id="45884523">
      <w:bodyDiv w:val="1"/>
      <w:marLeft w:val="0"/>
      <w:marRight w:val="0"/>
      <w:marTop w:val="0"/>
      <w:marBottom w:val="0"/>
      <w:divBdr>
        <w:top w:val="none" w:sz="0" w:space="0" w:color="auto"/>
        <w:left w:val="none" w:sz="0" w:space="0" w:color="auto"/>
        <w:bottom w:val="none" w:sz="0" w:space="0" w:color="auto"/>
        <w:right w:val="none" w:sz="0" w:space="0" w:color="auto"/>
      </w:divBdr>
      <w:divsChild>
        <w:div w:id="1788698158">
          <w:marLeft w:val="0"/>
          <w:marRight w:val="0"/>
          <w:marTop w:val="0"/>
          <w:marBottom w:val="0"/>
          <w:divBdr>
            <w:top w:val="none" w:sz="0" w:space="0" w:color="auto"/>
            <w:left w:val="none" w:sz="0" w:space="0" w:color="auto"/>
            <w:bottom w:val="none" w:sz="0" w:space="0" w:color="auto"/>
            <w:right w:val="none" w:sz="0" w:space="0" w:color="auto"/>
          </w:divBdr>
        </w:div>
        <w:div w:id="880357944">
          <w:marLeft w:val="0"/>
          <w:marRight w:val="0"/>
          <w:marTop w:val="0"/>
          <w:marBottom w:val="0"/>
          <w:divBdr>
            <w:top w:val="none" w:sz="0" w:space="0" w:color="auto"/>
            <w:left w:val="none" w:sz="0" w:space="0" w:color="auto"/>
            <w:bottom w:val="none" w:sz="0" w:space="0" w:color="auto"/>
            <w:right w:val="none" w:sz="0" w:space="0" w:color="auto"/>
          </w:divBdr>
        </w:div>
        <w:div w:id="607733651">
          <w:marLeft w:val="0"/>
          <w:marRight w:val="0"/>
          <w:marTop w:val="0"/>
          <w:marBottom w:val="0"/>
          <w:divBdr>
            <w:top w:val="none" w:sz="0" w:space="0" w:color="auto"/>
            <w:left w:val="none" w:sz="0" w:space="0" w:color="auto"/>
            <w:bottom w:val="none" w:sz="0" w:space="0" w:color="auto"/>
            <w:right w:val="none" w:sz="0" w:space="0" w:color="auto"/>
          </w:divBdr>
        </w:div>
        <w:div w:id="1890340806">
          <w:marLeft w:val="0"/>
          <w:marRight w:val="0"/>
          <w:marTop w:val="0"/>
          <w:marBottom w:val="0"/>
          <w:divBdr>
            <w:top w:val="none" w:sz="0" w:space="0" w:color="auto"/>
            <w:left w:val="none" w:sz="0" w:space="0" w:color="auto"/>
            <w:bottom w:val="none" w:sz="0" w:space="0" w:color="auto"/>
            <w:right w:val="none" w:sz="0" w:space="0" w:color="auto"/>
          </w:divBdr>
        </w:div>
        <w:div w:id="39018553">
          <w:marLeft w:val="0"/>
          <w:marRight w:val="0"/>
          <w:marTop w:val="0"/>
          <w:marBottom w:val="0"/>
          <w:divBdr>
            <w:top w:val="none" w:sz="0" w:space="0" w:color="auto"/>
            <w:left w:val="none" w:sz="0" w:space="0" w:color="auto"/>
            <w:bottom w:val="none" w:sz="0" w:space="0" w:color="auto"/>
            <w:right w:val="none" w:sz="0" w:space="0" w:color="auto"/>
          </w:divBdr>
        </w:div>
      </w:divsChild>
    </w:div>
    <w:div w:id="48725610">
      <w:bodyDiv w:val="1"/>
      <w:marLeft w:val="0"/>
      <w:marRight w:val="0"/>
      <w:marTop w:val="0"/>
      <w:marBottom w:val="0"/>
      <w:divBdr>
        <w:top w:val="none" w:sz="0" w:space="0" w:color="auto"/>
        <w:left w:val="none" w:sz="0" w:space="0" w:color="auto"/>
        <w:bottom w:val="none" w:sz="0" w:space="0" w:color="auto"/>
        <w:right w:val="none" w:sz="0" w:space="0" w:color="auto"/>
      </w:divBdr>
      <w:divsChild>
        <w:div w:id="477039450">
          <w:marLeft w:val="0"/>
          <w:marRight w:val="0"/>
          <w:marTop w:val="0"/>
          <w:marBottom w:val="0"/>
          <w:divBdr>
            <w:top w:val="none" w:sz="0" w:space="0" w:color="auto"/>
            <w:left w:val="none" w:sz="0" w:space="0" w:color="auto"/>
            <w:bottom w:val="none" w:sz="0" w:space="0" w:color="auto"/>
            <w:right w:val="none" w:sz="0" w:space="0" w:color="auto"/>
          </w:divBdr>
          <w:divsChild>
            <w:div w:id="1563834319">
              <w:marLeft w:val="0"/>
              <w:marRight w:val="0"/>
              <w:marTop w:val="0"/>
              <w:marBottom w:val="0"/>
              <w:divBdr>
                <w:top w:val="none" w:sz="0" w:space="0" w:color="auto"/>
                <w:left w:val="none" w:sz="0" w:space="0" w:color="auto"/>
                <w:bottom w:val="none" w:sz="0" w:space="0" w:color="auto"/>
                <w:right w:val="none" w:sz="0" w:space="0" w:color="auto"/>
              </w:divBdr>
              <w:divsChild>
                <w:div w:id="1790783270">
                  <w:marLeft w:val="0"/>
                  <w:marRight w:val="0"/>
                  <w:marTop w:val="0"/>
                  <w:marBottom w:val="0"/>
                  <w:divBdr>
                    <w:top w:val="single" w:sz="6" w:space="8" w:color="CCCCCC"/>
                    <w:left w:val="single" w:sz="6" w:space="8" w:color="CCCCCC"/>
                    <w:bottom w:val="single" w:sz="6" w:space="8" w:color="CCCCCC"/>
                    <w:right w:val="single" w:sz="6" w:space="8" w:color="CCCCCC"/>
                  </w:divBdr>
                  <w:divsChild>
                    <w:div w:id="1302275146">
                      <w:marLeft w:val="0"/>
                      <w:marRight w:val="0"/>
                      <w:marTop w:val="0"/>
                      <w:marBottom w:val="0"/>
                      <w:divBdr>
                        <w:top w:val="none" w:sz="0" w:space="0" w:color="auto"/>
                        <w:left w:val="none" w:sz="0" w:space="0" w:color="auto"/>
                        <w:bottom w:val="none" w:sz="0" w:space="0" w:color="auto"/>
                        <w:right w:val="none" w:sz="0" w:space="0" w:color="auto"/>
                      </w:divBdr>
                    </w:div>
                    <w:div w:id="720786923">
                      <w:marLeft w:val="0"/>
                      <w:marRight w:val="0"/>
                      <w:marTop w:val="0"/>
                      <w:marBottom w:val="0"/>
                      <w:divBdr>
                        <w:top w:val="none" w:sz="0" w:space="0" w:color="auto"/>
                        <w:left w:val="none" w:sz="0" w:space="0" w:color="auto"/>
                        <w:bottom w:val="none" w:sz="0" w:space="0" w:color="auto"/>
                        <w:right w:val="none" w:sz="0" w:space="0" w:color="auto"/>
                      </w:divBdr>
                    </w:div>
                    <w:div w:id="70074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41354">
      <w:bodyDiv w:val="1"/>
      <w:marLeft w:val="0"/>
      <w:marRight w:val="0"/>
      <w:marTop w:val="0"/>
      <w:marBottom w:val="0"/>
      <w:divBdr>
        <w:top w:val="none" w:sz="0" w:space="0" w:color="auto"/>
        <w:left w:val="none" w:sz="0" w:space="0" w:color="auto"/>
        <w:bottom w:val="none" w:sz="0" w:space="0" w:color="auto"/>
        <w:right w:val="none" w:sz="0" w:space="0" w:color="auto"/>
      </w:divBdr>
      <w:divsChild>
        <w:div w:id="1563561406">
          <w:marLeft w:val="0"/>
          <w:marRight w:val="0"/>
          <w:marTop w:val="0"/>
          <w:marBottom w:val="0"/>
          <w:divBdr>
            <w:top w:val="none" w:sz="0" w:space="0" w:color="auto"/>
            <w:left w:val="none" w:sz="0" w:space="0" w:color="auto"/>
            <w:bottom w:val="none" w:sz="0" w:space="0" w:color="auto"/>
            <w:right w:val="none" w:sz="0" w:space="0" w:color="auto"/>
          </w:divBdr>
        </w:div>
        <w:div w:id="961497034">
          <w:marLeft w:val="0"/>
          <w:marRight w:val="0"/>
          <w:marTop w:val="0"/>
          <w:marBottom w:val="0"/>
          <w:divBdr>
            <w:top w:val="none" w:sz="0" w:space="0" w:color="auto"/>
            <w:left w:val="none" w:sz="0" w:space="0" w:color="auto"/>
            <w:bottom w:val="none" w:sz="0" w:space="0" w:color="auto"/>
            <w:right w:val="none" w:sz="0" w:space="0" w:color="auto"/>
          </w:divBdr>
        </w:div>
        <w:div w:id="672494993">
          <w:marLeft w:val="0"/>
          <w:marRight w:val="0"/>
          <w:marTop w:val="0"/>
          <w:marBottom w:val="0"/>
          <w:divBdr>
            <w:top w:val="none" w:sz="0" w:space="0" w:color="auto"/>
            <w:left w:val="none" w:sz="0" w:space="0" w:color="auto"/>
            <w:bottom w:val="none" w:sz="0" w:space="0" w:color="auto"/>
            <w:right w:val="none" w:sz="0" w:space="0" w:color="auto"/>
          </w:divBdr>
        </w:div>
        <w:div w:id="1775050147">
          <w:marLeft w:val="0"/>
          <w:marRight w:val="0"/>
          <w:marTop w:val="0"/>
          <w:marBottom w:val="0"/>
          <w:divBdr>
            <w:top w:val="none" w:sz="0" w:space="0" w:color="auto"/>
            <w:left w:val="none" w:sz="0" w:space="0" w:color="auto"/>
            <w:bottom w:val="none" w:sz="0" w:space="0" w:color="auto"/>
            <w:right w:val="none" w:sz="0" w:space="0" w:color="auto"/>
          </w:divBdr>
        </w:div>
      </w:divsChild>
    </w:div>
    <w:div w:id="80878343">
      <w:bodyDiv w:val="1"/>
      <w:marLeft w:val="0"/>
      <w:marRight w:val="0"/>
      <w:marTop w:val="0"/>
      <w:marBottom w:val="0"/>
      <w:divBdr>
        <w:top w:val="none" w:sz="0" w:space="0" w:color="auto"/>
        <w:left w:val="none" w:sz="0" w:space="0" w:color="auto"/>
        <w:bottom w:val="none" w:sz="0" w:space="0" w:color="auto"/>
        <w:right w:val="none" w:sz="0" w:space="0" w:color="auto"/>
      </w:divBdr>
      <w:divsChild>
        <w:div w:id="1917476503">
          <w:marLeft w:val="0"/>
          <w:marRight w:val="0"/>
          <w:marTop w:val="0"/>
          <w:marBottom w:val="0"/>
          <w:divBdr>
            <w:top w:val="none" w:sz="0" w:space="0" w:color="auto"/>
            <w:left w:val="none" w:sz="0" w:space="0" w:color="auto"/>
            <w:bottom w:val="none" w:sz="0" w:space="0" w:color="auto"/>
            <w:right w:val="none" w:sz="0" w:space="0" w:color="auto"/>
          </w:divBdr>
        </w:div>
        <w:div w:id="1669745023">
          <w:marLeft w:val="0"/>
          <w:marRight w:val="0"/>
          <w:marTop w:val="0"/>
          <w:marBottom w:val="0"/>
          <w:divBdr>
            <w:top w:val="none" w:sz="0" w:space="0" w:color="auto"/>
            <w:left w:val="none" w:sz="0" w:space="0" w:color="auto"/>
            <w:bottom w:val="none" w:sz="0" w:space="0" w:color="auto"/>
            <w:right w:val="none" w:sz="0" w:space="0" w:color="auto"/>
          </w:divBdr>
        </w:div>
        <w:div w:id="504783730">
          <w:marLeft w:val="0"/>
          <w:marRight w:val="0"/>
          <w:marTop w:val="0"/>
          <w:marBottom w:val="0"/>
          <w:divBdr>
            <w:top w:val="none" w:sz="0" w:space="0" w:color="auto"/>
            <w:left w:val="none" w:sz="0" w:space="0" w:color="auto"/>
            <w:bottom w:val="none" w:sz="0" w:space="0" w:color="auto"/>
            <w:right w:val="none" w:sz="0" w:space="0" w:color="auto"/>
          </w:divBdr>
        </w:div>
        <w:div w:id="680663884">
          <w:marLeft w:val="0"/>
          <w:marRight w:val="0"/>
          <w:marTop w:val="0"/>
          <w:marBottom w:val="0"/>
          <w:divBdr>
            <w:top w:val="none" w:sz="0" w:space="0" w:color="auto"/>
            <w:left w:val="none" w:sz="0" w:space="0" w:color="auto"/>
            <w:bottom w:val="none" w:sz="0" w:space="0" w:color="auto"/>
            <w:right w:val="none" w:sz="0" w:space="0" w:color="auto"/>
          </w:divBdr>
        </w:div>
        <w:div w:id="1214120685">
          <w:marLeft w:val="0"/>
          <w:marRight w:val="0"/>
          <w:marTop w:val="0"/>
          <w:marBottom w:val="0"/>
          <w:divBdr>
            <w:top w:val="none" w:sz="0" w:space="0" w:color="auto"/>
            <w:left w:val="none" w:sz="0" w:space="0" w:color="auto"/>
            <w:bottom w:val="none" w:sz="0" w:space="0" w:color="auto"/>
            <w:right w:val="none" w:sz="0" w:space="0" w:color="auto"/>
          </w:divBdr>
        </w:div>
        <w:div w:id="1469392395">
          <w:marLeft w:val="0"/>
          <w:marRight w:val="0"/>
          <w:marTop w:val="0"/>
          <w:marBottom w:val="0"/>
          <w:divBdr>
            <w:top w:val="none" w:sz="0" w:space="0" w:color="auto"/>
            <w:left w:val="none" w:sz="0" w:space="0" w:color="auto"/>
            <w:bottom w:val="none" w:sz="0" w:space="0" w:color="auto"/>
            <w:right w:val="none" w:sz="0" w:space="0" w:color="auto"/>
          </w:divBdr>
        </w:div>
      </w:divsChild>
    </w:div>
    <w:div w:id="83231653">
      <w:bodyDiv w:val="1"/>
      <w:marLeft w:val="0"/>
      <w:marRight w:val="0"/>
      <w:marTop w:val="0"/>
      <w:marBottom w:val="0"/>
      <w:divBdr>
        <w:top w:val="none" w:sz="0" w:space="0" w:color="auto"/>
        <w:left w:val="none" w:sz="0" w:space="0" w:color="auto"/>
        <w:bottom w:val="none" w:sz="0" w:space="0" w:color="auto"/>
        <w:right w:val="none" w:sz="0" w:space="0" w:color="auto"/>
      </w:divBdr>
      <w:divsChild>
        <w:div w:id="100104704">
          <w:marLeft w:val="0"/>
          <w:marRight w:val="0"/>
          <w:marTop w:val="0"/>
          <w:marBottom w:val="0"/>
          <w:divBdr>
            <w:top w:val="none" w:sz="0" w:space="0" w:color="auto"/>
            <w:left w:val="none" w:sz="0" w:space="0" w:color="auto"/>
            <w:bottom w:val="none" w:sz="0" w:space="0" w:color="auto"/>
            <w:right w:val="none" w:sz="0" w:space="0" w:color="auto"/>
          </w:divBdr>
        </w:div>
        <w:div w:id="1957250292">
          <w:marLeft w:val="0"/>
          <w:marRight w:val="0"/>
          <w:marTop w:val="0"/>
          <w:marBottom w:val="0"/>
          <w:divBdr>
            <w:top w:val="none" w:sz="0" w:space="0" w:color="auto"/>
            <w:left w:val="none" w:sz="0" w:space="0" w:color="auto"/>
            <w:bottom w:val="none" w:sz="0" w:space="0" w:color="auto"/>
            <w:right w:val="none" w:sz="0" w:space="0" w:color="auto"/>
          </w:divBdr>
        </w:div>
        <w:div w:id="1590313289">
          <w:marLeft w:val="0"/>
          <w:marRight w:val="0"/>
          <w:marTop w:val="0"/>
          <w:marBottom w:val="0"/>
          <w:divBdr>
            <w:top w:val="none" w:sz="0" w:space="0" w:color="auto"/>
            <w:left w:val="none" w:sz="0" w:space="0" w:color="auto"/>
            <w:bottom w:val="none" w:sz="0" w:space="0" w:color="auto"/>
            <w:right w:val="none" w:sz="0" w:space="0" w:color="auto"/>
          </w:divBdr>
        </w:div>
        <w:div w:id="790050659">
          <w:marLeft w:val="0"/>
          <w:marRight w:val="0"/>
          <w:marTop w:val="0"/>
          <w:marBottom w:val="0"/>
          <w:divBdr>
            <w:top w:val="none" w:sz="0" w:space="0" w:color="auto"/>
            <w:left w:val="none" w:sz="0" w:space="0" w:color="auto"/>
            <w:bottom w:val="none" w:sz="0" w:space="0" w:color="auto"/>
            <w:right w:val="none" w:sz="0" w:space="0" w:color="auto"/>
          </w:divBdr>
        </w:div>
        <w:div w:id="1904021996">
          <w:marLeft w:val="0"/>
          <w:marRight w:val="0"/>
          <w:marTop w:val="0"/>
          <w:marBottom w:val="0"/>
          <w:divBdr>
            <w:top w:val="none" w:sz="0" w:space="0" w:color="auto"/>
            <w:left w:val="none" w:sz="0" w:space="0" w:color="auto"/>
            <w:bottom w:val="none" w:sz="0" w:space="0" w:color="auto"/>
            <w:right w:val="none" w:sz="0" w:space="0" w:color="auto"/>
          </w:divBdr>
        </w:div>
        <w:div w:id="249849504">
          <w:marLeft w:val="0"/>
          <w:marRight w:val="0"/>
          <w:marTop w:val="0"/>
          <w:marBottom w:val="0"/>
          <w:divBdr>
            <w:top w:val="none" w:sz="0" w:space="0" w:color="auto"/>
            <w:left w:val="none" w:sz="0" w:space="0" w:color="auto"/>
            <w:bottom w:val="none" w:sz="0" w:space="0" w:color="auto"/>
            <w:right w:val="none" w:sz="0" w:space="0" w:color="auto"/>
          </w:divBdr>
        </w:div>
        <w:div w:id="1032807760">
          <w:marLeft w:val="0"/>
          <w:marRight w:val="0"/>
          <w:marTop w:val="0"/>
          <w:marBottom w:val="0"/>
          <w:divBdr>
            <w:top w:val="none" w:sz="0" w:space="0" w:color="auto"/>
            <w:left w:val="none" w:sz="0" w:space="0" w:color="auto"/>
            <w:bottom w:val="none" w:sz="0" w:space="0" w:color="auto"/>
            <w:right w:val="none" w:sz="0" w:space="0" w:color="auto"/>
          </w:divBdr>
        </w:div>
        <w:div w:id="1343631505">
          <w:marLeft w:val="0"/>
          <w:marRight w:val="0"/>
          <w:marTop w:val="0"/>
          <w:marBottom w:val="0"/>
          <w:divBdr>
            <w:top w:val="none" w:sz="0" w:space="0" w:color="auto"/>
            <w:left w:val="none" w:sz="0" w:space="0" w:color="auto"/>
            <w:bottom w:val="none" w:sz="0" w:space="0" w:color="auto"/>
            <w:right w:val="none" w:sz="0" w:space="0" w:color="auto"/>
          </w:divBdr>
        </w:div>
        <w:div w:id="1249075172">
          <w:marLeft w:val="0"/>
          <w:marRight w:val="0"/>
          <w:marTop w:val="0"/>
          <w:marBottom w:val="0"/>
          <w:divBdr>
            <w:top w:val="none" w:sz="0" w:space="0" w:color="auto"/>
            <w:left w:val="none" w:sz="0" w:space="0" w:color="auto"/>
            <w:bottom w:val="none" w:sz="0" w:space="0" w:color="auto"/>
            <w:right w:val="none" w:sz="0" w:space="0" w:color="auto"/>
          </w:divBdr>
        </w:div>
        <w:div w:id="1143546823">
          <w:marLeft w:val="0"/>
          <w:marRight w:val="0"/>
          <w:marTop w:val="0"/>
          <w:marBottom w:val="0"/>
          <w:divBdr>
            <w:top w:val="none" w:sz="0" w:space="0" w:color="auto"/>
            <w:left w:val="none" w:sz="0" w:space="0" w:color="auto"/>
            <w:bottom w:val="none" w:sz="0" w:space="0" w:color="auto"/>
            <w:right w:val="none" w:sz="0" w:space="0" w:color="auto"/>
          </w:divBdr>
        </w:div>
        <w:div w:id="586040689">
          <w:marLeft w:val="0"/>
          <w:marRight w:val="0"/>
          <w:marTop w:val="0"/>
          <w:marBottom w:val="0"/>
          <w:divBdr>
            <w:top w:val="none" w:sz="0" w:space="0" w:color="auto"/>
            <w:left w:val="none" w:sz="0" w:space="0" w:color="auto"/>
            <w:bottom w:val="none" w:sz="0" w:space="0" w:color="auto"/>
            <w:right w:val="none" w:sz="0" w:space="0" w:color="auto"/>
          </w:divBdr>
        </w:div>
        <w:div w:id="433214393">
          <w:marLeft w:val="0"/>
          <w:marRight w:val="0"/>
          <w:marTop w:val="0"/>
          <w:marBottom w:val="0"/>
          <w:divBdr>
            <w:top w:val="none" w:sz="0" w:space="0" w:color="auto"/>
            <w:left w:val="none" w:sz="0" w:space="0" w:color="auto"/>
            <w:bottom w:val="none" w:sz="0" w:space="0" w:color="auto"/>
            <w:right w:val="none" w:sz="0" w:space="0" w:color="auto"/>
          </w:divBdr>
        </w:div>
        <w:div w:id="1931086013">
          <w:marLeft w:val="0"/>
          <w:marRight w:val="0"/>
          <w:marTop w:val="0"/>
          <w:marBottom w:val="0"/>
          <w:divBdr>
            <w:top w:val="none" w:sz="0" w:space="0" w:color="auto"/>
            <w:left w:val="none" w:sz="0" w:space="0" w:color="auto"/>
            <w:bottom w:val="none" w:sz="0" w:space="0" w:color="auto"/>
            <w:right w:val="none" w:sz="0" w:space="0" w:color="auto"/>
          </w:divBdr>
        </w:div>
        <w:div w:id="991250217">
          <w:marLeft w:val="0"/>
          <w:marRight w:val="0"/>
          <w:marTop w:val="0"/>
          <w:marBottom w:val="0"/>
          <w:divBdr>
            <w:top w:val="none" w:sz="0" w:space="0" w:color="auto"/>
            <w:left w:val="none" w:sz="0" w:space="0" w:color="auto"/>
            <w:bottom w:val="none" w:sz="0" w:space="0" w:color="auto"/>
            <w:right w:val="none" w:sz="0" w:space="0" w:color="auto"/>
          </w:divBdr>
        </w:div>
        <w:div w:id="290789332">
          <w:marLeft w:val="0"/>
          <w:marRight w:val="0"/>
          <w:marTop w:val="0"/>
          <w:marBottom w:val="0"/>
          <w:divBdr>
            <w:top w:val="none" w:sz="0" w:space="0" w:color="auto"/>
            <w:left w:val="none" w:sz="0" w:space="0" w:color="auto"/>
            <w:bottom w:val="none" w:sz="0" w:space="0" w:color="auto"/>
            <w:right w:val="none" w:sz="0" w:space="0" w:color="auto"/>
          </w:divBdr>
        </w:div>
        <w:div w:id="997539056">
          <w:marLeft w:val="0"/>
          <w:marRight w:val="0"/>
          <w:marTop w:val="0"/>
          <w:marBottom w:val="0"/>
          <w:divBdr>
            <w:top w:val="none" w:sz="0" w:space="0" w:color="auto"/>
            <w:left w:val="none" w:sz="0" w:space="0" w:color="auto"/>
            <w:bottom w:val="none" w:sz="0" w:space="0" w:color="auto"/>
            <w:right w:val="none" w:sz="0" w:space="0" w:color="auto"/>
          </w:divBdr>
        </w:div>
        <w:div w:id="1649550692">
          <w:marLeft w:val="0"/>
          <w:marRight w:val="0"/>
          <w:marTop w:val="0"/>
          <w:marBottom w:val="0"/>
          <w:divBdr>
            <w:top w:val="none" w:sz="0" w:space="0" w:color="auto"/>
            <w:left w:val="none" w:sz="0" w:space="0" w:color="auto"/>
            <w:bottom w:val="none" w:sz="0" w:space="0" w:color="auto"/>
            <w:right w:val="none" w:sz="0" w:space="0" w:color="auto"/>
          </w:divBdr>
        </w:div>
        <w:div w:id="116990287">
          <w:marLeft w:val="0"/>
          <w:marRight w:val="0"/>
          <w:marTop w:val="0"/>
          <w:marBottom w:val="0"/>
          <w:divBdr>
            <w:top w:val="none" w:sz="0" w:space="0" w:color="auto"/>
            <w:left w:val="none" w:sz="0" w:space="0" w:color="auto"/>
            <w:bottom w:val="none" w:sz="0" w:space="0" w:color="auto"/>
            <w:right w:val="none" w:sz="0" w:space="0" w:color="auto"/>
          </w:divBdr>
        </w:div>
        <w:div w:id="1935361794">
          <w:marLeft w:val="0"/>
          <w:marRight w:val="0"/>
          <w:marTop w:val="0"/>
          <w:marBottom w:val="0"/>
          <w:divBdr>
            <w:top w:val="none" w:sz="0" w:space="0" w:color="auto"/>
            <w:left w:val="none" w:sz="0" w:space="0" w:color="auto"/>
            <w:bottom w:val="none" w:sz="0" w:space="0" w:color="auto"/>
            <w:right w:val="none" w:sz="0" w:space="0" w:color="auto"/>
          </w:divBdr>
        </w:div>
        <w:div w:id="819423954">
          <w:marLeft w:val="0"/>
          <w:marRight w:val="0"/>
          <w:marTop w:val="0"/>
          <w:marBottom w:val="0"/>
          <w:divBdr>
            <w:top w:val="none" w:sz="0" w:space="0" w:color="auto"/>
            <w:left w:val="none" w:sz="0" w:space="0" w:color="auto"/>
            <w:bottom w:val="none" w:sz="0" w:space="0" w:color="auto"/>
            <w:right w:val="none" w:sz="0" w:space="0" w:color="auto"/>
          </w:divBdr>
        </w:div>
        <w:div w:id="307827460">
          <w:marLeft w:val="0"/>
          <w:marRight w:val="0"/>
          <w:marTop w:val="0"/>
          <w:marBottom w:val="0"/>
          <w:divBdr>
            <w:top w:val="none" w:sz="0" w:space="0" w:color="auto"/>
            <w:left w:val="none" w:sz="0" w:space="0" w:color="auto"/>
            <w:bottom w:val="none" w:sz="0" w:space="0" w:color="auto"/>
            <w:right w:val="none" w:sz="0" w:space="0" w:color="auto"/>
          </w:divBdr>
        </w:div>
      </w:divsChild>
    </w:div>
    <w:div w:id="91321868">
      <w:bodyDiv w:val="1"/>
      <w:marLeft w:val="0"/>
      <w:marRight w:val="0"/>
      <w:marTop w:val="0"/>
      <w:marBottom w:val="0"/>
      <w:divBdr>
        <w:top w:val="none" w:sz="0" w:space="0" w:color="auto"/>
        <w:left w:val="none" w:sz="0" w:space="0" w:color="auto"/>
        <w:bottom w:val="none" w:sz="0" w:space="0" w:color="auto"/>
        <w:right w:val="none" w:sz="0" w:space="0" w:color="auto"/>
      </w:divBdr>
      <w:divsChild>
        <w:div w:id="445003442">
          <w:marLeft w:val="0"/>
          <w:marRight w:val="0"/>
          <w:marTop w:val="0"/>
          <w:marBottom w:val="0"/>
          <w:divBdr>
            <w:top w:val="none" w:sz="0" w:space="0" w:color="auto"/>
            <w:left w:val="none" w:sz="0" w:space="0" w:color="auto"/>
            <w:bottom w:val="none" w:sz="0" w:space="0" w:color="auto"/>
            <w:right w:val="none" w:sz="0" w:space="0" w:color="auto"/>
          </w:divBdr>
        </w:div>
        <w:div w:id="1902475172">
          <w:marLeft w:val="0"/>
          <w:marRight w:val="0"/>
          <w:marTop w:val="0"/>
          <w:marBottom w:val="0"/>
          <w:divBdr>
            <w:top w:val="none" w:sz="0" w:space="0" w:color="auto"/>
            <w:left w:val="none" w:sz="0" w:space="0" w:color="auto"/>
            <w:bottom w:val="none" w:sz="0" w:space="0" w:color="auto"/>
            <w:right w:val="none" w:sz="0" w:space="0" w:color="auto"/>
          </w:divBdr>
        </w:div>
        <w:div w:id="1766878845">
          <w:marLeft w:val="0"/>
          <w:marRight w:val="0"/>
          <w:marTop w:val="0"/>
          <w:marBottom w:val="0"/>
          <w:divBdr>
            <w:top w:val="none" w:sz="0" w:space="0" w:color="auto"/>
            <w:left w:val="none" w:sz="0" w:space="0" w:color="auto"/>
            <w:bottom w:val="none" w:sz="0" w:space="0" w:color="auto"/>
            <w:right w:val="none" w:sz="0" w:space="0" w:color="auto"/>
          </w:divBdr>
        </w:div>
        <w:div w:id="1248885352">
          <w:marLeft w:val="0"/>
          <w:marRight w:val="0"/>
          <w:marTop w:val="0"/>
          <w:marBottom w:val="0"/>
          <w:divBdr>
            <w:top w:val="none" w:sz="0" w:space="0" w:color="auto"/>
            <w:left w:val="none" w:sz="0" w:space="0" w:color="auto"/>
            <w:bottom w:val="none" w:sz="0" w:space="0" w:color="auto"/>
            <w:right w:val="none" w:sz="0" w:space="0" w:color="auto"/>
          </w:divBdr>
        </w:div>
        <w:div w:id="165828872">
          <w:marLeft w:val="0"/>
          <w:marRight w:val="0"/>
          <w:marTop w:val="0"/>
          <w:marBottom w:val="0"/>
          <w:divBdr>
            <w:top w:val="none" w:sz="0" w:space="0" w:color="auto"/>
            <w:left w:val="none" w:sz="0" w:space="0" w:color="auto"/>
            <w:bottom w:val="none" w:sz="0" w:space="0" w:color="auto"/>
            <w:right w:val="none" w:sz="0" w:space="0" w:color="auto"/>
          </w:divBdr>
        </w:div>
        <w:div w:id="977488438">
          <w:marLeft w:val="0"/>
          <w:marRight w:val="0"/>
          <w:marTop w:val="0"/>
          <w:marBottom w:val="0"/>
          <w:divBdr>
            <w:top w:val="none" w:sz="0" w:space="0" w:color="auto"/>
            <w:left w:val="none" w:sz="0" w:space="0" w:color="auto"/>
            <w:bottom w:val="none" w:sz="0" w:space="0" w:color="auto"/>
            <w:right w:val="none" w:sz="0" w:space="0" w:color="auto"/>
          </w:divBdr>
        </w:div>
      </w:divsChild>
    </w:div>
    <w:div w:id="94250694">
      <w:bodyDiv w:val="1"/>
      <w:marLeft w:val="0"/>
      <w:marRight w:val="0"/>
      <w:marTop w:val="0"/>
      <w:marBottom w:val="0"/>
      <w:divBdr>
        <w:top w:val="none" w:sz="0" w:space="0" w:color="auto"/>
        <w:left w:val="none" w:sz="0" w:space="0" w:color="auto"/>
        <w:bottom w:val="none" w:sz="0" w:space="0" w:color="auto"/>
        <w:right w:val="none" w:sz="0" w:space="0" w:color="auto"/>
      </w:divBdr>
      <w:divsChild>
        <w:div w:id="1169783955">
          <w:marLeft w:val="0"/>
          <w:marRight w:val="0"/>
          <w:marTop w:val="0"/>
          <w:marBottom w:val="0"/>
          <w:divBdr>
            <w:top w:val="none" w:sz="0" w:space="0" w:color="auto"/>
            <w:left w:val="none" w:sz="0" w:space="0" w:color="auto"/>
            <w:bottom w:val="none" w:sz="0" w:space="0" w:color="auto"/>
            <w:right w:val="none" w:sz="0" w:space="0" w:color="auto"/>
          </w:divBdr>
        </w:div>
        <w:div w:id="803498602">
          <w:marLeft w:val="0"/>
          <w:marRight w:val="0"/>
          <w:marTop w:val="0"/>
          <w:marBottom w:val="0"/>
          <w:divBdr>
            <w:top w:val="none" w:sz="0" w:space="0" w:color="auto"/>
            <w:left w:val="none" w:sz="0" w:space="0" w:color="auto"/>
            <w:bottom w:val="none" w:sz="0" w:space="0" w:color="auto"/>
            <w:right w:val="none" w:sz="0" w:space="0" w:color="auto"/>
          </w:divBdr>
        </w:div>
      </w:divsChild>
    </w:div>
    <w:div w:id="112092988">
      <w:bodyDiv w:val="1"/>
      <w:marLeft w:val="0"/>
      <w:marRight w:val="0"/>
      <w:marTop w:val="0"/>
      <w:marBottom w:val="0"/>
      <w:divBdr>
        <w:top w:val="none" w:sz="0" w:space="0" w:color="auto"/>
        <w:left w:val="none" w:sz="0" w:space="0" w:color="auto"/>
        <w:bottom w:val="none" w:sz="0" w:space="0" w:color="auto"/>
        <w:right w:val="none" w:sz="0" w:space="0" w:color="auto"/>
      </w:divBdr>
      <w:divsChild>
        <w:div w:id="369495166">
          <w:marLeft w:val="0"/>
          <w:marRight w:val="0"/>
          <w:marTop w:val="0"/>
          <w:marBottom w:val="0"/>
          <w:divBdr>
            <w:top w:val="none" w:sz="0" w:space="0" w:color="auto"/>
            <w:left w:val="none" w:sz="0" w:space="0" w:color="auto"/>
            <w:bottom w:val="none" w:sz="0" w:space="0" w:color="auto"/>
            <w:right w:val="none" w:sz="0" w:space="0" w:color="auto"/>
          </w:divBdr>
        </w:div>
        <w:div w:id="1471243274">
          <w:marLeft w:val="0"/>
          <w:marRight w:val="0"/>
          <w:marTop w:val="0"/>
          <w:marBottom w:val="0"/>
          <w:divBdr>
            <w:top w:val="none" w:sz="0" w:space="0" w:color="auto"/>
            <w:left w:val="none" w:sz="0" w:space="0" w:color="auto"/>
            <w:bottom w:val="none" w:sz="0" w:space="0" w:color="auto"/>
            <w:right w:val="none" w:sz="0" w:space="0" w:color="auto"/>
          </w:divBdr>
        </w:div>
        <w:div w:id="105851837">
          <w:marLeft w:val="0"/>
          <w:marRight w:val="0"/>
          <w:marTop w:val="0"/>
          <w:marBottom w:val="0"/>
          <w:divBdr>
            <w:top w:val="none" w:sz="0" w:space="0" w:color="auto"/>
            <w:left w:val="none" w:sz="0" w:space="0" w:color="auto"/>
            <w:bottom w:val="none" w:sz="0" w:space="0" w:color="auto"/>
            <w:right w:val="none" w:sz="0" w:space="0" w:color="auto"/>
          </w:divBdr>
        </w:div>
        <w:div w:id="376588824">
          <w:marLeft w:val="0"/>
          <w:marRight w:val="0"/>
          <w:marTop w:val="0"/>
          <w:marBottom w:val="0"/>
          <w:divBdr>
            <w:top w:val="none" w:sz="0" w:space="0" w:color="auto"/>
            <w:left w:val="none" w:sz="0" w:space="0" w:color="auto"/>
            <w:bottom w:val="none" w:sz="0" w:space="0" w:color="auto"/>
            <w:right w:val="none" w:sz="0" w:space="0" w:color="auto"/>
          </w:divBdr>
        </w:div>
        <w:div w:id="326255287">
          <w:marLeft w:val="0"/>
          <w:marRight w:val="0"/>
          <w:marTop w:val="0"/>
          <w:marBottom w:val="0"/>
          <w:divBdr>
            <w:top w:val="none" w:sz="0" w:space="0" w:color="auto"/>
            <w:left w:val="none" w:sz="0" w:space="0" w:color="auto"/>
            <w:bottom w:val="none" w:sz="0" w:space="0" w:color="auto"/>
            <w:right w:val="none" w:sz="0" w:space="0" w:color="auto"/>
          </w:divBdr>
        </w:div>
      </w:divsChild>
    </w:div>
    <w:div w:id="122113190">
      <w:bodyDiv w:val="1"/>
      <w:marLeft w:val="0"/>
      <w:marRight w:val="0"/>
      <w:marTop w:val="0"/>
      <w:marBottom w:val="0"/>
      <w:divBdr>
        <w:top w:val="none" w:sz="0" w:space="0" w:color="auto"/>
        <w:left w:val="none" w:sz="0" w:space="0" w:color="auto"/>
        <w:bottom w:val="none" w:sz="0" w:space="0" w:color="auto"/>
        <w:right w:val="none" w:sz="0" w:space="0" w:color="auto"/>
      </w:divBdr>
      <w:divsChild>
        <w:div w:id="861820600">
          <w:marLeft w:val="0"/>
          <w:marRight w:val="0"/>
          <w:marTop w:val="0"/>
          <w:marBottom w:val="0"/>
          <w:divBdr>
            <w:top w:val="none" w:sz="0" w:space="0" w:color="auto"/>
            <w:left w:val="none" w:sz="0" w:space="0" w:color="auto"/>
            <w:bottom w:val="none" w:sz="0" w:space="0" w:color="auto"/>
            <w:right w:val="none" w:sz="0" w:space="0" w:color="auto"/>
          </w:divBdr>
        </w:div>
        <w:div w:id="1896424704">
          <w:marLeft w:val="0"/>
          <w:marRight w:val="0"/>
          <w:marTop w:val="0"/>
          <w:marBottom w:val="0"/>
          <w:divBdr>
            <w:top w:val="none" w:sz="0" w:space="0" w:color="auto"/>
            <w:left w:val="none" w:sz="0" w:space="0" w:color="auto"/>
            <w:bottom w:val="none" w:sz="0" w:space="0" w:color="auto"/>
            <w:right w:val="none" w:sz="0" w:space="0" w:color="auto"/>
          </w:divBdr>
        </w:div>
        <w:div w:id="184640426">
          <w:marLeft w:val="0"/>
          <w:marRight w:val="0"/>
          <w:marTop w:val="0"/>
          <w:marBottom w:val="0"/>
          <w:divBdr>
            <w:top w:val="none" w:sz="0" w:space="0" w:color="auto"/>
            <w:left w:val="none" w:sz="0" w:space="0" w:color="auto"/>
            <w:bottom w:val="none" w:sz="0" w:space="0" w:color="auto"/>
            <w:right w:val="none" w:sz="0" w:space="0" w:color="auto"/>
          </w:divBdr>
        </w:div>
        <w:div w:id="580141752">
          <w:marLeft w:val="0"/>
          <w:marRight w:val="0"/>
          <w:marTop w:val="0"/>
          <w:marBottom w:val="0"/>
          <w:divBdr>
            <w:top w:val="none" w:sz="0" w:space="0" w:color="auto"/>
            <w:left w:val="none" w:sz="0" w:space="0" w:color="auto"/>
            <w:bottom w:val="none" w:sz="0" w:space="0" w:color="auto"/>
            <w:right w:val="none" w:sz="0" w:space="0" w:color="auto"/>
          </w:divBdr>
        </w:div>
        <w:div w:id="734202444">
          <w:marLeft w:val="0"/>
          <w:marRight w:val="0"/>
          <w:marTop w:val="0"/>
          <w:marBottom w:val="0"/>
          <w:divBdr>
            <w:top w:val="none" w:sz="0" w:space="0" w:color="auto"/>
            <w:left w:val="none" w:sz="0" w:space="0" w:color="auto"/>
            <w:bottom w:val="none" w:sz="0" w:space="0" w:color="auto"/>
            <w:right w:val="none" w:sz="0" w:space="0" w:color="auto"/>
          </w:divBdr>
        </w:div>
        <w:div w:id="113181905">
          <w:marLeft w:val="0"/>
          <w:marRight w:val="0"/>
          <w:marTop w:val="0"/>
          <w:marBottom w:val="0"/>
          <w:divBdr>
            <w:top w:val="none" w:sz="0" w:space="0" w:color="auto"/>
            <w:left w:val="none" w:sz="0" w:space="0" w:color="auto"/>
            <w:bottom w:val="none" w:sz="0" w:space="0" w:color="auto"/>
            <w:right w:val="none" w:sz="0" w:space="0" w:color="auto"/>
          </w:divBdr>
        </w:div>
        <w:div w:id="1523324222">
          <w:marLeft w:val="0"/>
          <w:marRight w:val="0"/>
          <w:marTop w:val="0"/>
          <w:marBottom w:val="0"/>
          <w:divBdr>
            <w:top w:val="none" w:sz="0" w:space="0" w:color="auto"/>
            <w:left w:val="none" w:sz="0" w:space="0" w:color="auto"/>
            <w:bottom w:val="none" w:sz="0" w:space="0" w:color="auto"/>
            <w:right w:val="none" w:sz="0" w:space="0" w:color="auto"/>
          </w:divBdr>
        </w:div>
        <w:div w:id="2067410597">
          <w:marLeft w:val="0"/>
          <w:marRight w:val="0"/>
          <w:marTop w:val="0"/>
          <w:marBottom w:val="0"/>
          <w:divBdr>
            <w:top w:val="none" w:sz="0" w:space="0" w:color="auto"/>
            <w:left w:val="none" w:sz="0" w:space="0" w:color="auto"/>
            <w:bottom w:val="none" w:sz="0" w:space="0" w:color="auto"/>
            <w:right w:val="none" w:sz="0" w:space="0" w:color="auto"/>
          </w:divBdr>
        </w:div>
        <w:div w:id="223763920">
          <w:marLeft w:val="0"/>
          <w:marRight w:val="0"/>
          <w:marTop w:val="0"/>
          <w:marBottom w:val="0"/>
          <w:divBdr>
            <w:top w:val="none" w:sz="0" w:space="0" w:color="auto"/>
            <w:left w:val="none" w:sz="0" w:space="0" w:color="auto"/>
            <w:bottom w:val="none" w:sz="0" w:space="0" w:color="auto"/>
            <w:right w:val="none" w:sz="0" w:space="0" w:color="auto"/>
          </w:divBdr>
        </w:div>
      </w:divsChild>
    </w:div>
    <w:div w:id="131289488">
      <w:bodyDiv w:val="1"/>
      <w:marLeft w:val="0"/>
      <w:marRight w:val="0"/>
      <w:marTop w:val="0"/>
      <w:marBottom w:val="0"/>
      <w:divBdr>
        <w:top w:val="none" w:sz="0" w:space="0" w:color="auto"/>
        <w:left w:val="none" w:sz="0" w:space="0" w:color="auto"/>
        <w:bottom w:val="none" w:sz="0" w:space="0" w:color="auto"/>
        <w:right w:val="none" w:sz="0" w:space="0" w:color="auto"/>
      </w:divBdr>
      <w:divsChild>
        <w:div w:id="668367467">
          <w:marLeft w:val="0"/>
          <w:marRight w:val="0"/>
          <w:marTop w:val="0"/>
          <w:marBottom w:val="0"/>
          <w:divBdr>
            <w:top w:val="none" w:sz="0" w:space="0" w:color="auto"/>
            <w:left w:val="none" w:sz="0" w:space="0" w:color="auto"/>
            <w:bottom w:val="none" w:sz="0" w:space="0" w:color="auto"/>
            <w:right w:val="none" w:sz="0" w:space="0" w:color="auto"/>
          </w:divBdr>
        </w:div>
        <w:div w:id="271330465">
          <w:marLeft w:val="0"/>
          <w:marRight w:val="0"/>
          <w:marTop w:val="0"/>
          <w:marBottom w:val="0"/>
          <w:divBdr>
            <w:top w:val="none" w:sz="0" w:space="0" w:color="auto"/>
            <w:left w:val="none" w:sz="0" w:space="0" w:color="auto"/>
            <w:bottom w:val="none" w:sz="0" w:space="0" w:color="auto"/>
            <w:right w:val="none" w:sz="0" w:space="0" w:color="auto"/>
          </w:divBdr>
        </w:div>
        <w:div w:id="966081554">
          <w:marLeft w:val="0"/>
          <w:marRight w:val="0"/>
          <w:marTop w:val="0"/>
          <w:marBottom w:val="0"/>
          <w:divBdr>
            <w:top w:val="none" w:sz="0" w:space="0" w:color="auto"/>
            <w:left w:val="none" w:sz="0" w:space="0" w:color="auto"/>
            <w:bottom w:val="none" w:sz="0" w:space="0" w:color="auto"/>
            <w:right w:val="none" w:sz="0" w:space="0" w:color="auto"/>
          </w:divBdr>
        </w:div>
        <w:div w:id="408385721">
          <w:marLeft w:val="0"/>
          <w:marRight w:val="0"/>
          <w:marTop w:val="0"/>
          <w:marBottom w:val="0"/>
          <w:divBdr>
            <w:top w:val="none" w:sz="0" w:space="0" w:color="auto"/>
            <w:left w:val="none" w:sz="0" w:space="0" w:color="auto"/>
            <w:bottom w:val="none" w:sz="0" w:space="0" w:color="auto"/>
            <w:right w:val="none" w:sz="0" w:space="0" w:color="auto"/>
          </w:divBdr>
        </w:div>
        <w:div w:id="18626945">
          <w:marLeft w:val="0"/>
          <w:marRight w:val="0"/>
          <w:marTop w:val="0"/>
          <w:marBottom w:val="0"/>
          <w:divBdr>
            <w:top w:val="none" w:sz="0" w:space="0" w:color="auto"/>
            <w:left w:val="none" w:sz="0" w:space="0" w:color="auto"/>
            <w:bottom w:val="none" w:sz="0" w:space="0" w:color="auto"/>
            <w:right w:val="none" w:sz="0" w:space="0" w:color="auto"/>
          </w:divBdr>
        </w:div>
        <w:div w:id="740251384">
          <w:marLeft w:val="0"/>
          <w:marRight w:val="0"/>
          <w:marTop w:val="0"/>
          <w:marBottom w:val="0"/>
          <w:divBdr>
            <w:top w:val="none" w:sz="0" w:space="0" w:color="auto"/>
            <w:left w:val="none" w:sz="0" w:space="0" w:color="auto"/>
            <w:bottom w:val="none" w:sz="0" w:space="0" w:color="auto"/>
            <w:right w:val="none" w:sz="0" w:space="0" w:color="auto"/>
          </w:divBdr>
        </w:div>
      </w:divsChild>
    </w:div>
    <w:div w:id="152456965">
      <w:bodyDiv w:val="1"/>
      <w:marLeft w:val="0"/>
      <w:marRight w:val="0"/>
      <w:marTop w:val="0"/>
      <w:marBottom w:val="0"/>
      <w:divBdr>
        <w:top w:val="none" w:sz="0" w:space="0" w:color="auto"/>
        <w:left w:val="none" w:sz="0" w:space="0" w:color="auto"/>
        <w:bottom w:val="none" w:sz="0" w:space="0" w:color="auto"/>
        <w:right w:val="none" w:sz="0" w:space="0" w:color="auto"/>
      </w:divBdr>
      <w:divsChild>
        <w:div w:id="1037657088">
          <w:marLeft w:val="0"/>
          <w:marRight w:val="0"/>
          <w:marTop w:val="0"/>
          <w:marBottom w:val="0"/>
          <w:divBdr>
            <w:top w:val="none" w:sz="0" w:space="0" w:color="auto"/>
            <w:left w:val="none" w:sz="0" w:space="0" w:color="auto"/>
            <w:bottom w:val="none" w:sz="0" w:space="0" w:color="auto"/>
            <w:right w:val="none" w:sz="0" w:space="0" w:color="auto"/>
          </w:divBdr>
        </w:div>
        <w:div w:id="1962881914">
          <w:marLeft w:val="0"/>
          <w:marRight w:val="0"/>
          <w:marTop w:val="0"/>
          <w:marBottom w:val="0"/>
          <w:divBdr>
            <w:top w:val="none" w:sz="0" w:space="0" w:color="auto"/>
            <w:left w:val="none" w:sz="0" w:space="0" w:color="auto"/>
            <w:bottom w:val="none" w:sz="0" w:space="0" w:color="auto"/>
            <w:right w:val="none" w:sz="0" w:space="0" w:color="auto"/>
          </w:divBdr>
        </w:div>
        <w:div w:id="1860508522">
          <w:marLeft w:val="0"/>
          <w:marRight w:val="0"/>
          <w:marTop w:val="0"/>
          <w:marBottom w:val="0"/>
          <w:divBdr>
            <w:top w:val="none" w:sz="0" w:space="0" w:color="auto"/>
            <w:left w:val="none" w:sz="0" w:space="0" w:color="auto"/>
            <w:bottom w:val="none" w:sz="0" w:space="0" w:color="auto"/>
            <w:right w:val="none" w:sz="0" w:space="0" w:color="auto"/>
          </w:divBdr>
        </w:div>
        <w:div w:id="858468105">
          <w:marLeft w:val="0"/>
          <w:marRight w:val="0"/>
          <w:marTop w:val="0"/>
          <w:marBottom w:val="0"/>
          <w:divBdr>
            <w:top w:val="none" w:sz="0" w:space="0" w:color="auto"/>
            <w:left w:val="none" w:sz="0" w:space="0" w:color="auto"/>
            <w:bottom w:val="none" w:sz="0" w:space="0" w:color="auto"/>
            <w:right w:val="none" w:sz="0" w:space="0" w:color="auto"/>
          </w:divBdr>
        </w:div>
        <w:div w:id="27145392">
          <w:marLeft w:val="0"/>
          <w:marRight w:val="0"/>
          <w:marTop w:val="0"/>
          <w:marBottom w:val="0"/>
          <w:divBdr>
            <w:top w:val="none" w:sz="0" w:space="0" w:color="auto"/>
            <w:left w:val="none" w:sz="0" w:space="0" w:color="auto"/>
            <w:bottom w:val="none" w:sz="0" w:space="0" w:color="auto"/>
            <w:right w:val="none" w:sz="0" w:space="0" w:color="auto"/>
          </w:divBdr>
        </w:div>
        <w:div w:id="1677535302">
          <w:marLeft w:val="0"/>
          <w:marRight w:val="0"/>
          <w:marTop w:val="0"/>
          <w:marBottom w:val="0"/>
          <w:divBdr>
            <w:top w:val="none" w:sz="0" w:space="0" w:color="auto"/>
            <w:left w:val="none" w:sz="0" w:space="0" w:color="auto"/>
            <w:bottom w:val="none" w:sz="0" w:space="0" w:color="auto"/>
            <w:right w:val="none" w:sz="0" w:space="0" w:color="auto"/>
          </w:divBdr>
        </w:div>
      </w:divsChild>
    </w:div>
    <w:div w:id="168908105">
      <w:bodyDiv w:val="1"/>
      <w:marLeft w:val="0"/>
      <w:marRight w:val="0"/>
      <w:marTop w:val="0"/>
      <w:marBottom w:val="0"/>
      <w:divBdr>
        <w:top w:val="none" w:sz="0" w:space="0" w:color="auto"/>
        <w:left w:val="none" w:sz="0" w:space="0" w:color="auto"/>
        <w:bottom w:val="none" w:sz="0" w:space="0" w:color="auto"/>
        <w:right w:val="none" w:sz="0" w:space="0" w:color="auto"/>
      </w:divBdr>
      <w:divsChild>
        <w:div w:id="1748113035">
          <w:marLeft w:val="0"/>
          <w:marRight w:val="0"/>
          <w:marTop w:val="0"/>
          <w:marBottom w:val="0"/>
          <w:divBdr>
            <w:top w:val="none" w:sz="0" w:space="0" w:color="auto"/>
            <w:left w:val="none" w:sz="0" w:space="0" w:color="auto"/>
            <w:bottom w:val="none" w:sz="0" w:space="0" w:color="auto"/>
            <w:right w:val="none" w:sz="0" w:space="0" w:color="auto"/>
          </w:divBdr>
        </w:div>
        <w:div w:id="1542014051">
          <w:marLeft w:val="0"/>
          <w:marRight w:val="0"/>
          <w:marTop w:val="0"/>
          <w:marBottom w:val="0"/>
          <w:divBdr>
            <w:top w:val="none" w:sz="0" w:space="0" w:color="auto"/>
            <w:left w:val="none" w:sz="0" w:space="0" w:color="auto"/>
            <w:bottom w:val="none" w:sz="0" w:space="0" w:color="auto"/>
            <w:right w:val="none" w:sz="0" w:space="0" w:color="auto"/>
          </w:divBdr>
        </w:div>
        <w:div w:id="354619116">
          <w:marLeft w:val="0"/>
          <w:marRight w:val="0"/>
          <w:marTop w:val="0"/>
          <w:marBottom w:val="0"/>
          <w:divBdr>
            <w:top w:val="none" w:sz="0" w:space="0" w:color="auto"/>
            <w:left w:val="none" w:sz="0" w:space="0" w:color="auto"/>
            <w:bottom w:val="none" w:sz="0" w:space="0" w:color="auto"/>
            <w:right w:val="none" w:sz="0" w:space="0" w:color="auto"/>
          </w:divBdr>
        </w:div>
      </w:divsChild>
    </w:div>
    <w:div w:id="188111006">
      <w:bodyDiv w:val="1"/>
      <w:marLeft w:val="0"/>
      <w:marRight w:val="0"/>
      <w:marTop w:val="0"/>
      <w:marBottom w:val="0"/>
      <w:divBdr>
        <w:top w:val="none" w:sz="0" w:space="0" w:color="auto"/>
        <w:left w:val="none" w:sz="0" w:space="0" w:color="auto"/>
        <w:bottom w:val="none" w:sz="0" w:space="0" w:color="auto"/>
        <w:right w:val="none" w:sz="0" w:space="0" w:color="auto"/>
      </w:divBdr>
      <w:divsChild>
        <w:div w:id="676423268">
          <w:marLeft w:val="0"/>
          <w:marRight w:val="0"/>
          <w:marTop w:val="0"/>
          <w:marBottom w:val="0"/>
          <w:divBdr>
            <w:top w:val="none" w:sz="0" w:space="0" w:color="auto"/>
            <w:left w:val="none" w:sz="0" w:space="0" w:color="auto"/>
            <w:bottom w:val="none" w:sz="0" w:space="0" w:color="auto"/>
            <w:right w:val="none" w:sz="0" w:space="0" w:color="auto"/>
          </w:divBdr>
        </w:div>
        <w:div w:id="781723957">
          <w:marLeft w:val="0"/>
          <w:marRight w:val="0"/>
          <w:marTop w:val="0"/>
          <w:marBottom w:val="0"/>
          <w:divBdr>
            <w:top w:val="none" w:sz="0" w:space="0" w:color="auto"/>
            <w:left w:val="none" w:sz="0" w:space="0" w:color="auto"/>
            <w:bottom w:val="none" w:sz="0" w:space="0" w:color="auto"/>
            <w:right w:val="none" w:sz="0" w:space="0" w:color="auto"/>
          </w:divBdr>
        </w:div>
        <w:div w:id="1886672841">
          <w:marLeft w:val="0"/>
          <w:marRight w:val="0"/>
          <w:marTop w:val="0"/>
          <w:marBottom w:val="0"/>
          <w:divBdr>
            <w:top w:val="none" w:sz="0" w:space="0" w:color="auto"/>
            <w:left w:val="none" w:sz="0" w:space="0" w:color="auto"/>
            <w:bottom w:val="none" w:sz="0" w:space="0" w:color="auto"/>
            <w:right w:val="none" w:sz="0" w:space="0" w:color="auto"/>
          </w:divBdr>
        </w:div>
        <w:div w:id="1725450287">
          <w:marLeft w:val="0"/>
          <w:marRight w:val="0"/>
          <w:marTop w:val="0"/>
          <w:marBottom w:val="0"/>
          <w:divBdr>
            <w:top w:val="none" w:sz="0" w:space="0" w:color="auto"/>
            <w:left w:val="none" w:sz="0" w:space="0" w:color="auto"/>
            <w:bottom w:val="none" w:sz="0" w:space="0" w:color="auto"/>
            <w:right w:val="none" w:sz="0" w:space="0" w:color="auto"/>
          </w:divBdr>
        </w:div>
        <w:div w:id="1584103114">
          <w:marLeft w:val="0"/>
          <w:marRight w:val="0"/>
          <w:marTop w:val="0"/>
          <w:marBottom w:val="0"/>
          <w:divBdr>
            <w:top w:val="none" w:sz="0" w:space="0" w:color="auto"/>
            <w:left w:val="none" w:sz="0" w:space="0" w:color="auto"/>
            <w:bottom w:val="none" w:sz="0" w:space="0" w:color="auto"/>
            <w:right w:val="none" w:sz="0" w:space="0" w:color="auto"/>
          </w:divBdr>
        </w:div>
        <w:div w:id="1196845904">
          <w:marLeft w:val="0"/>
          <w:marRight w:val="0"/>
          <w:marTop w:val="0"/>
          <w:marBottom w:val="0"/>
          <w:divBdr>
            <w:top w:val="none" w:sz="0" w:space="0" w:color="auto"/>
            <w:left w:val="none" w:sz="0" w:space="0" w:color="auto"/>
            <w:bottom w:val="none" w:sz="0" w:space="0" w:color="auto"/>
            <w:right w:val="none" w:sz="0" w:space="0" w:color="auto"/>
          </w:divBdr>
        </w:div>
      </w:divsChild>
    </w:div>
    <w:div w:id="196311381">
      <w:bodyDiv w:val="1"/>
      <w:marLeft w:val="0"/>
      <w:marRight w:val="0"/>
      <w:marTop w:val="0"/>
      <w:marBottom w:val="0"/>
      <w:divBdr>
        <w:top w:val="none" w:sz="0" w:space="0" w:color="auto"/>
        <w:left w:val="none" w:sz="0" w:space="0" w:color="auto"/>
        <w:bottom w:val="none" w:sz="0" w:space="0" w:color="auto"/>
        <w:right w:val="none" w:sz="0" w:space="0" w:color="auto"/>
      </w:divBdr>
      <w:divsChild>
        <w:div w:id="900559275">
          <w:marLeft w:val="0"/>
          <w:marRight w:val="0"/>
          <w:marTop w:val="0"/>
          <w:marBottom w:val="0"/>
          <w:divBdr>
            <w:top w:val="none" w:sz="0" w:space="0" w:color="auto"/>
            <w:left w:val="none" w:sz="0" w:space="0" w:color="auto"/>
            <w:bottom w:val="none" w:sz="0" w:space="0" w:color="auto"/>
            <w:right w:val="none" w:sz="0" w:space="0" w:color="auto"/>
          </w:divBdr>
        </w:div>
        <w:div w:id="1328288881">
          <w:marLeft w:val="0"/>
          <w:marRight w:val="0"/>
          <w:marTop w:val="0"/>
          <w:marBottom w:val="0"/>
          <w:divBdr>
            <w:top w:val="none" w:sz="0" w:space="0" w:color="auto"/>
            <w:left w:val="none" w:sz="0" w:space="0" w:color="auto"/>
            <w:bottom w:val="none" w:sz="0" w:space="0" w:color="auto"/>
            <w:right w:val="none" w:sz="0" w:space="0" w:color="auto"/>
          </w:divBdr>
        </w:div>
        <w:div w:id="1176264108">
          <w:marLeft w:val="0"/>
          <w:marRight w:val="0"/>
          <w:marTop w:val="0"/>
          <w:marBottom w:val="0"/>
          <w:divBdr>
            <w:top w:val="none" w:sz="0" w:space="0" w:color="auto"/>
            <w:left w:val="none" w:sz="0" w:space="0" w:color="auto"/>
            <w:bottom w:val="none" w:sz="0" w:space="0" w:color="auto"/>
            <w:right w:val="none" w:sz="0" w:space="0" w:color="auto"/>
          </w:divBdr>
        </w:div>
        <w:div w:id="600573255">
          <w:marLeft w:val="0"/>
          <w:marRight w:val="0"/>
          <w:marTop w:val="0"/>
          <w:marBottom w:val="0"/>
          <w:divBdr>
            <w:top w:val="none" w:sz="0" w:space="0" w:color="auto"/>
            <w:left w:val="none" w:sz="0" w:space="0" w:color="auto"/>
            <w:bottom w:val="none" w:sz="0" w:space="0" w:color="auto"/>
            <w:right w:val="none" w:sz="0" w:space="0" w:color="auto"/>
          </w:divBdr>
        </w:div>
        <w:div w:id="1860497">
          <w:marLeft w:val="0"/>
          <w:marRight w:val="0"/>
          <w:marTop w:val="0"/>
          <w:marBottom w:val="0"/>
          <w:divBdr>
            <w:top w:val="none" w:sz="0" w:space="0" w:color="auto"/>
            <w:left w:val="none" w:sz="0" w:space="0" w:color="auto"/>
            <w:bottom w:val="none" w:sz="0" w:space="0" w:color="auto"/>
            <w:right w:val="none" w:sz="0" w:space="0" w:color="auto"/>
          </w:divBdr>
        </w:div>
        <w:div w:id="1153182827">
          <w:marLeft w:val="0"/>
          <w:marRight w:val="0"/>
          <w:marTop w:val="0"/>
          <w:marBottom w:val="0"/>
          <w:divBdr>
            <w:top w:val="none" w:sz="0" w:space="0" w:color="auto"/>
            <w:left w:val="none" w:sz="0" w:space="0" w:color="auto"/>
            <w:bottom w:val="none" w:sz="0" w:space="0" w:color="auto"/>
            <w:right w:val="none" w:sz="0" w:space="0" w:color="auto"/>
          </w:divBdr>
        </w:div>
      </w:divsChild>
    </w:div>
    <w:div w:id="212272868">
      <w:bodyDiv w:val="1"/>
      <w:marLeft w:val="0"/>
      <w:marRight w:val="0"/>
      <w:marTop w:val="0"/>
      <w:marBottom w:val="0"/>
      <w:divBdr>
        <w:top w:val="none" w:sz="0" w:space="0" w:color="auto"/>
        <w:left w:val="none" w:sz="0" w:space="0" w:color="auto"/>
        <w:bottom w:val="none" w:sz="0" w:space="0" w:color="auto"/>
        <w:right w:val="none" w:sz="0" w:space="0" w:color="auto"/>
      </w:divBdr>
      <w:divsChild>
        <w:div w:id="298650689">
          <w:marLeft w:val="0"/>
          <w:marRight w:val="0"/>
          <w:marTop w:val="0"/>
          <w:marBottom w:val="0"/>
          <w:divBdr>
            <w:top w:val="none" w:sz="0" w:space="0" w:color="auto"/>
            <w:left w:val="none" w:sz="0" w:space="0" w:color="auto"/>
            <w:bottom w:val="none" w:sz="0" w:space="0" w:color="auto"/>
            <w:right w:val="none" w:sz="0" w:space="0" w:color="auto"/>
          </w:divBdr>
        </w:div>
        <w:div w:id="452288531">
          <w:marLeft w:val="0"/>
          <w:marRight w:val="0"/>
          <w:marTop w:val="0"/>
          <w:marBottom w:val="0"/>
          <w:divBdr>
            <w:top w:val="none" w:sz="0" w:space="0" w:color="auto"/>
            <w:left w:val="none" w:sz="0" w:space="0" w:color="auto"/>
            <w:bottom w:val="none" w:sz="0" w:space="0" w:color="auto"/>
            <w:right w:val="none" w:sz="0" w:space="0" w:color="auto"/>
          </w:divBdr>
        </w:div>
        <w:div w:id="1651325812">
          <w:marLeft w:val="0"/>
          <w:marRight w:val="0"/>
          <w:marTop w:val="0"/>
          <w:marBottom w:val="0"/>
          <w:divBdr>
            <w:top w:val="none" w:sz="0" w:space="0" w:color="auto"/>
            <w:left w:val="none" w:sz="0" w:space="0" w:color="auto"/>
            <w:bottom w:val="none" w:sz="0" w:space="0" w:color="auto"/>
            <w:right w:val="none" w:sz="0" w:space="0" w:color="auto"/>
          </w:divBdr>
        </w:div>
        <w:div w:id="1560555704">
          <w:marLeft w:val="0"/>
          <w:marRight w:val="0"/>
          <w:marTop w:val="0"/>
          <w:marBottom w:val="0"/>
          <w:divBdr>
            <w:top w:val="none" w:sz="0" w:space="0" w:color="auto"/>
            <w:left w:val="none" w:sz="0" w:space="0" w:color="auto"/>
            <w:bottom w:val="none" w:sz="0" w:space="0" w:color="auto"/>
            <w:right w:val="none" w:sz="0" w:space="0" w:color="auto"/>
          </w:divBdr>
        </w:div>
      </w:divsChild>
    </w:div>
    <w:div w:id="220868478">
      <w:bodyDiv w:val="1"/>
      <w:marLeft w:val="0"/>
      <w:marRight w:val="0"/>
      <w:marTop w:val="0"/>
      <w:marBottom w:val="0"/>
      <w:divBdr>
        <w:top w:val="none" w:sz="0" w:space="0" w:color="auto"/>
        <w:left w:val="none" w:sz="0" w:space="0" w:color="auto"/>
        <w:bottom w:val="none" w:sz="0" w:space="0" w:color="auto"/>
        <w:right w:val="none" w:sz="0" w:space="0" w:color="auto"/>
      </w:divBdr>
      <w:divsChild>
        <w:div w:id="1218666459">
          <w:marLeft w:val="0"/>
          <w:marRight w:val="0"/>
          <w:marTop w:val="0"/>
          <w:marBottom w:val="0"/>
          <w:divBdr>
            <w:top w:val="none" w:sz="0" w:space="0" w:color="auto"/>
            <w:left w:val="none" w:sz="0" w:space="0" w:color="auto"/>
            <w:bottom w:val="none" w:sz="0" w:space="0" w:color="auto"/>
            <w:right w:val="none" w:sz="0" w:space="0" w:color="auto"/>
          </w:divBdr>
        </w:div>
        <w:div w:id="1875924268">
          <w:marLeft w:val="0"/>
          <w:marRight w:val="0"/>
          <w:marTop w:val="0"/>
          <w:marBottom w:val="0"/>
          <w:divBdr>
            <w:top w:val="none" w:sz="0" w:space="0" w:color="auto"/>
            <w:left w:val="none" w:sz="0" w:space="0" w:color="auto"/>
            <w:bottom w:val="none" w:sz="0" w:space="0" w:color="auto"/>
            <w:right w:val="none" w:sz="0" w:space="0" w:color="auto"/>
          </w:divBdr>
        </w:div>
        <w:div w:id="694234086">
          <w:marLeft w:val="0"/>
          <w:marRight w:val="0"/>
          <w:marTop w:val="0"/>
          <w:marBottom w:val="0"/>
          <w:divBdr>
            <w:top w:val="none" w:sz="0" w:space="0" w:color="auto"/>
            <w:left w:val="none" w:sz="0" w:space="0" w:color="auto"/>
            <w:bottom w:val="none" w:sz="0" w:space="0" w:color="auto"/>
            <w:right w:val="none" w:sz="0" w:space="0" w:color="auto"/>
          </w:divBdr>
        </w:div>
        <w:div w:id="972096124">
          <w:marLeft w:val="0"/>
          <w:marRight w:val="0"/>
          <w:marTop w:val="0"/>
          <w:marBottom w:val="0"/>
          <w:divBdr>
            <w:top w:val="none" w:sz="0" w:space="0" w:color="auto"/>
            <w:left w:val="none" w:sz="0" w:space="0" w:color="auto"/>
            <w:bottom w:val="none" w:sz="0" w:space="0" w:color="auto"/>
            <w:right w:val="none" w:sz="0" w:space="0" w:color="auto"/>
          </w:divBdr>
        </w:div>
        <w:div w:id="1232545427">
          <w:marLeft w:val="0"/>
          <w:marRight w:val="0"/>
          <w:marTop w:val="0"/>
          <w:marBottom w:val="0"/>
          <w:divBdr>
            <w:top w:val="none" w:sz="0" w:space="0" w:color="auto"/>
            <w:left w:val="none" w:sz="0" w:space="0" w:color="auto"/>
            <w:bottom w:val="none" w:sz="0" w:space="0" w:color="auto"/>
            <w:right w:val="none" w:sz="0" w:space="0" w:color="auto"/>
          </w:divBdr>
        </w:div>
        <w:div w:id="1796488154">
          <w:marLeft w:val="0"/>
          <w:marRight w:val="0"/>
          <w:marTop w:val="0"/>
          <w:marBottom w:val="0"/>
          <w:divBdr>
            <w:top w:val="none" w:sz="0" w:space="0" w:color="auto"/>
            <w:left w:val="none" w:sz="0" w:space="0" w:color="auto"/>
            <w:bottom w:val="none" w:sz="0" w:space="0" w:color="auto"/>
            <w:right w:val="none" w:sz="0" w:space="0" w:color="auto"/>
          </w:divBdr>
        </w:div>
        <w:div w:id="1191840135">
          <w:marLeft w:val="0"/>
          <w:marRight w:val="0"/>
          <w:marTop w:val="0"/>
          <w:marBottom w:val="0"/>
          <w:divBdr>
            <w:top w:val="none" w:sz="0" w:space="0" w:color="auto"/>
            <w:left w:val="none" w:sz="0" w:space="0" w:color="auto"/>
            <w:bottom w:val="none" w:sz="0" w:space="0" w:color="auto"/>
            <w:right w:val="none" w:sz="0" w:space="0" w:color="auto"/>
          </w:divBdr>
        </w:div>
        <w:div w:id="191695584">
          <w:marLeft w:val="0"/>
          <w:marRight w:val="0"/>
          <w:marTop w:val="0"/>
          <w:marBottom w:val="0"/>
          <w:divBdr>
            <w:top w:val="none" w:sz="0" w:space="0" w:color="auto"/>
            <w:left w:val="none" w:sz="0" w:space="0" w:color="auto"/>
            <w:bottom w:val="none" w:sz="0" w:space="0" w:color="auto"/>
            <w:right w:val="none" w:sz="0" w:space="0" w:color="auto"/>
          </w:divBdr>
        </w:div>
        <w:div w:id="1061635971">
          <w:marLeft w:val="0"/>
          <w:marRight w:val="0"/>
          <w:marTop w:val="0"/>
          <w:marBottom w:val="0"/>
          <w:divBdr>
            <w:top w:val="none" w:sz="0" w:space="0" w:color="auto"/>
            <w:left w:val="none" w:sz="0" w:space="0" w:color="auto"/>
            <w:bottom w:val="none" w:sz="0" w:space="0" w:color="auto"/>
            <w:right w:val="none" w:sz="0" w:space="0" w:color="auto"/>
          </w:divBdr>
        </w:div>
        <w:div w:id="339240418">
          <w:marLeft w:val="0"/>
          <w:marRight w:val="0"/>
          <w:marTop w:val="0"/>
          <w:marBottom w:val="0"/>
          <w:divBdr>
            <w:top w:val="none" w:sz="0" w:space="0" w:color="auto"/>
            <w:left w:val="none" w:sz="0" w:space="0" w:color="auto"/>
            <w:bottom w:val="none" w:sz="0" w:space="0" w:color="auto"/>
            <w:right w:val="none" w:sz="0" w:space="0" w:color="auto"/>
          </w:divBdr>
        </w:div>
        <w:div w:id="775563307">
          <w:marLeft w:val="0"/>
          <w:marRight w:val="0"/>
          <w:marTop w:val="0"/>
          <w:marBottom w:val="0"/>
          <w:divBdr>
            <w:top w:val="none" w:sz="0" w:space="0" w:color="auto"/>
            <w:left w:val="none" w:sz="0" w:space="0" w:color="auto"/>
            <w:bottom w:val="none" w:sz="0" w:space="0" w:color="auto"/>
            <w:right w:val="none" w:sz="0" w:space="0" w:color="auto"/>
          </w:divBdr>
        </w:div>
        <w:div w:id="467816590">
          <w:marLeft w:val="0"/>
          <w:marRight w:val="0"/>
          <w:marTop w:val="0"/>
          <w:marBottom w:val="0"/>
          <w:divBdr>
            <w:top w:val="none" w:sz="0" w:space="0" w:color="auto"/>
            <w:left w:val="none" w:sz="0" w:space="0" w:color="auto"/>
            <w:bottom w:val="none" w:sz="0" w:space="0" w:color="auto"/>
            <w:right w:val="none" w:sz="0" w:space="0" w:color="auto"/>
          </w:divBdr>
        </w:div>
        <w:div w:id="2114665258">
          <w:marLeft w:val="0"/>
          <w:marRight w:val="0"/>
          <w:marTop w:val="0"/>
          <w:marBottom w:val="0"/>
          <w:divBdr>
            <w:top w:val="none" w:sz="0" w:space="0" w:color="auto"/>
            <w:left w:val="none" w:sz="0" w:space="0" w:color="auto"/>
            <w:bottom w:val="none" w:sz="0" w:space="0" w:color="auto"/>
            <w:right w:val="none" w:sz="0" w:space="0" w:color="auto"/>
          </w:divBdr>
        </w:div>
        <w:div w:id="1663970274">
          <w:marLeft w:val="0"/>
          <w:marRight w:val="0"/>
          <w:marTop w:val="0"/>
          <w:marBottom w:val="0"/>
          <w:divBdr>
            <w:top w:val="none" w:sz="0" w:space="0" w:color="auto"/>
            <w:left w:val="none" w:sz="0" w:space="0" w:color="auto"/>
            <w:bottom w:val="none" w:sz="0" w:space="0" w:color="auto"/>
            <w:right w:val="none" w:sz="0" w:space="0" w:color="auto"/>
          </w:divBdr>
        </w:div>
      </w:divsChild>
    </w:div>
    <w:div w:id="223368832">
      <w:bodyDiv w:val="1"/>
      <w:marLeft w:val="0"/>
      <w:marRight w:val="0"/>
      <w:marTop w:val="0"/>
      <w:marBottom w:val="0"/>
      <w:divBdr>
        <w:top w:val="none" w:sz="0" w:space="0" w:color="auto"/>
        <w:left w:val="none" w:sz="0" w:space="0" w:color="auto"/>
        <w:bottom w:val="none" w:sz="0" w:space="0" w:color="auto"/>
        <w:right w:val="none" w:sz="0" w:space="0" w:color="auto"/>
      </w:divBdr>
      <w:divsChild>
        <w:div w:id="816265989">
          <w:marLeft w:val="0"/>
          <w:marRight w:val="0"/>
          <w:marTop w:val="0"/>
          <w:marBottom w:val="0"/>
          <w:divBdr>
            <w:top w:val="none" w:sz="0" w:space="0" w:color="auto"/>
            <w:left w:val="none" w:sz="0" w:space="0" w:color="auto"/>
            <w:bottom w:val="none" w:sz="0" w:space="0" w:color="auto"/>
            <w:right w:val="none" w:sz="0" w:space="0" w:color="auto"/>
          </w:divBdr>
        </w:div>
        <w:div w:id="1083840633">
          <w:marLeft w:val="0"/>
          <w:marRight w:val="0"/>
          <w:marTop w:val="0"/>
          <w:marBottom w:val="0"/>
          <w:divBdr>
            <w:top w:val="none" w:sz="0" w:space="0" w:color="auto"/>
            <w:left w:val="none" w:sz="0" w:space="0" w:color="auto"/>
            <w:bottom w:val="none" w:sz="0" w:space="0" w:color="auto"/>
            <w:right w:val="none" w:sz="0" w:space="0" w:color="auto"/>
          </w:divBdr>
        </w:div>
        <w:div w:id="1597909682">
          <w:marLeft w:val="0"/>
          <w:marRight w:val="0"/>
          <w:marTop w:val="0"/>
          <w:marBottom w:val="0"/>
          <w:divBdr>
            <w:top w:val="none" w:sz="0" w:space="0" w:color="auto"/>
            <w:left w:val="none" w:sz="0" w:space="0" w:color="auto"/>
            <w:bottom w:val="none" w:sz="0" w:space="0" w:color="auto"/>
            <w:right w:val="none" w:sz="0" w:space="0" w:color="auto"/>
          </w:divBdr>
        </w:div>
        <w:div w:id="329603202">
          <w:marLeft w:val="0"/>
          <w:marRight w:val="0"/>
          <w:marTop w:val="0"/>
          <w:marBottom w:val="0"/>
          <w:divBdr>
            <w:top w:val="none" w:sz="0" w:space="0" w:color="auto"/>
            <w:left w:val="none" w:sz="0" w:space="0" w:color="auto"/>
            <w:bottom w:val="none" w:sz="0" w:space="0" w:color="auto"/>
            <w:right w:val="none" w:sz="0" w:space="0" w:color="auto"/>
          </w:divBdr>
        </w:div>
      </w:divsChild>
    </w:div>
    <w:div w:id="228342234">
      <w:bodyDiv w:val="1"/>
      <w:marLeft w:val="0"/>
      <w:marRight w:val="0"/>
      <w:marTop w:val="0"/>
      <w:marBottom w:val="0"/>
      <w:divBdr>
        <w:top w:val="none" w:sz="0" w:space="0" w:color="auto"/>
        <w:left w:val="none" w:sz="0" w:space="0" w:color="auto"/>
        <w:bottom w:val="none" w:sz="0" w:space="0" w:color="auto"/>
        <w:right w:val="none" w:sz="0" w:space="0" w:color="auto"/>
      </w:divBdr>
      <w:divsChild>
        <w:div w:id="477692727">
          <w:marLeft w:val="0"/>
          <w:marRight w:val="0"/>
          <w:marTop w:val="0"/>
          <w:marBottom w:val="0"/>
          <w:divBdr>
            <w:top w:val="none" w:sz="0" w:space="0" w:color="auto"/>
            <w:left w:val="none" w:sz="0" w:space="0" w:color="auto"/>
            <w:bottom w:val="none" w:sz="0" w:space="0" w:color="auto"/>
            <w:right w:val="none" w:sz="0" w:space="0" w:color="auto"/>
          </w:divBdr>
        </w:div>
        <w:div w:id="1361051847">
          <w:marLeft w:val="0"/>
          <w:marRight w:val="0"/>
          <w:marTop w:val="0"/>
          <w:marBottom w:val="0"/>
          <w:divBdr>
            <w:top w:val="none" w:sz="0" w:space="0" w:color="auto"/>
            <w:left w:val="none" w:sz="0" w:space="0" w:color="auto"/>
            <w:bottom w:val="none" w:sz="0" w:space="0" w:color="auto"/>
            <w:right w:val="none" w:sz="0" w:space="0" w:color="auto"/>
          </w:divBdr>
        </w:div>
        <w:div w:id="1614751835">
          <w:marLeft w:val="0"/>
          <w:marRight w:val="0"/>
          <w:marTop w:val="0"/>
          <w:marBottom w:val="0"/>
          <w:divBdr>
            <w:top w:val="none" w:sz="0" w:space="0" w:color="auto"/>
            <w:left w:val="none" w:sz="0" w:space="0" w:color="auto"/>
            <w:bottom w:val="none" w:sz="0" w:space="0" w:color="auto"/>
            <w:right w:val="none" w:sz="0" w:space="0" w:color="auto"/>
          </w:divBdr>
        </w:div>
        <w:div w:id="875003244">
          <w:marLeft w:val="0"/>
          <w:marRight w:val="0"/>
          <w:marTop w:val="0"/>
          <w:marBottom w:val="0"/>
          <w:divBdr>
            <w:top w:val="none" w:sz="0" w:space="0" w:color="auto"/>
            <w:left w:val="none" w:sz="0" w:space="0" w:color="auto"/>
            <w:bottom w:val="none" w:sz="0" w:space="0" w:color="auto"/>
            <w:right w:val="none" w:sz="0" w:space="0" w:color="auto"/>
          </w:divBdr>
        </w:div>
        <w:div w:id="1049954351">
          <w:marLeft w:val="0"/>
          <w:marRight w:val="0"/>
          <w:marTop w:val="0"/>
          <w:marBottom w:val="0"/>
          <w:divBdr>
            <w:top w:val="none" w:sz="0" w:space="0" w:color="auto"/>
            <w:left w:val="none" w:sz="0" w:space="0" w:color="auto"/>
            <w:bottom w:val="none" w:sz="0" w:space="0" w:color="auto"/>
            <w:right w:val="none" w:sz="0" w:space="0" w:color="auto"/>
          </w:divBdr>
        </w:div>
        <w:div w:id="191698602">
          <w:marLeft w:val="0"/>
          <w:marRight w:val="0"/>
          <w:marTop w:val="0"/>
          <w:marBottom w:val="0"/>
          <w:divBdr>
            <w:top w:val="none" w:sz="0" w:space="0" w:color="auto"/>
            <w:left w:val="none" w:sz="0" w:space="0" w:color="auto"/>
            <w:bottom w:val="none" w:sz="0" w:space="0" w:color="auto"/>
            <w:right w:val="none" w:sz="0" w:space="0" w:color="auto"/>
          </w:divBdr>
        </w:div>
        <w:div w:id="2073846019">
          <w:marLeft w:val="0"/>
          <w:marRight w:val="0"/>
          <w:marTop w:val="0"/>
          <w:marBottom w:val="0"/>
          <w:divBdr>
            <w:top w:val="none" w:sz="0" w:space="0" w:color="auto"/>
            <w:left w:val="none" w:sz="0" w:space="0" w:color="auto"/>
            <w:bottom w:val="none" w:sz="0" w:space="0" w:color="auto"/>
            <w:right w:val="none" w:sz="0" w:space="0" w:color="auto"/>
          </w:divBdr>
        </w:div>
        <w:div w:id="1570463137">
          <w:marLeft w:val="0"/>
          <w:marRight w:val="0"/>
          <w:marTop w:val="0"/>
          <w:marBottom w:val="0"/>
          <w:divBdr>
            <w:top w:val="none" w:sz="0" w:space="0" w:color="auto"/>
            <w:left w:val="none" w:sz="0" w:space="0" w:color="auto"/>
            <w:bottom w:val="none" w:sz="0" w:space="0" w:color="auto"/>
            <w:right w:val="none" w:sz="0" w:space="0" w:color="auto"/>
          </w:divBdr>
        </w:div>
      </w:divsChild>
    </w:div>
    <w:div w:id="234706453">
      <w:bodyDiv w:val="1"/>
      <w:marLeft w:val="0"/>
      <w:marRight w:val="0"/>
      <w:marTop w:val="0"/>
      <w:marBottom w:val="0"/>
      <w:divBdr>
        <w:top w:val="none" w:sz="0" w:space="0" w:color="auto"/>
        <w:left w:val="none" w:sz="0" w:space="0" w:color="auto"/>
        <w:bottom w:val="none" w:sz="0" w:space="0" w:color="auto"/>
        <w:right w:val="none" w:sz="0" w:space="0" w:color="auto"/>
      </w:divBdr>
      <w:divsChild>
        <w:div w:id="539973790">
          <w:marLeft w:val="0"/>
          <w:marRight w:val="0"/>
          <w:marTop w:val="0"/>
          <w:marBottom w:val="0"/>
          <w:divBdr>
            <w:top w:val="none" w:sz="0" w:space="0" w:color="auto"/>
            <w:left w:val="none" w:sz="0" w:space="0" w:color="auto"/>
            <w:bottom w:val="none" w:sz="0" w:space="0" w:color="auto"/>
            <w:right w:val="none" w:sz="0" w:space="0" w:color="auto"/>
          </w:divBdr>
        </w:div>
        <w:div w:id="1339649303">
          <w:marLeft w:val="0"/>
          <w:marRight w:val="0"/>
          <w:marTop w:val="0"/>
          <w:marBottom w:val="0"/>
          <w:divBdr>
            <w:top w:val="none" w:sz="0" w:space="0" w:color="auto"/>
            <w:left w:val="none" w:sz="0" w:space="0" w:color="auto"/>
            <w:bottom w:val="none" w:sz="0" w:space="0" w:color="auto"/>
            <w:right w:val="none" w:sz="0" w:space="0" w:color="auto"/>
          </w:divBdr>
        </w:div>
        <w:div w:id="843977256">
          <w:marLeft w:val="0"/>
          <w:marRight w:val="0"/>
          <w:marTop w:val="0"/>
          <w:marBottom w:val="0"/>
          <w:divBdr>
            <w:top w:val="none" w:sz="0" w:space="0" w:color="auto"/>
            <w:left w:val="none" w:sz="0" w:space="0" w:color="auto"/>
            <w:bottom w:val="none" w:sz="0" w:space="0" w:color="auto"/>
            <w:right w:val="none" w:sz="0" w:space="0" w:color="auto"/>
          </w:divBdr>
        </w:div>
      </w:divsChild>
    </w:div>
    <w:div w:id="246425540">
      <w:bodyDiv w:val="1"/>
      <w:marLeft w:val="0"/>
      <w:marRight w:val="0"/>
      <w:marTop w:val="0"/>
      <w:marBottom w:val="0"/>
      <w:divBdr>
        <w:top w:val="none" w:sz="0" w:space="0" w:color="auto"/>
        <w:left w:val="none" w:sz="0" w:space="0" w:color="auto"/>
        <w:bottom w:val="none" w:sz="0" w:space="0" w:color="auto"/>
        <w:right w:val="none" w:sz="0" w:space="0" w:color="auto"/>
      </w:divBdr>
      <w:divsChild>
        <w:div w:id="946083227">
          <w:marLeft w:val="0"/>
          <w:marRight w:val="0"/>
          <w:marTop w:val="0"/>
          <w:marBottom w:val="0"/>
          <w:divBdr>
            <w:top w:val="none" w:sz="0" w:space="0" w:color="auto"/>
            <w:left w:val="none" w:sz="0" w:space="0" w:color="auto"/>
            <w:bottom w:val="none" w:sz="0" w:space="0" w:color="auto"/>
            <w:right w:val="none" w:sz="0" w:space="0" w:color="auto"/>
          </w:divBdr>
        </w:div>
        <w:div w:id="1538006902">
          <w:marLeft w:val="0"/>
          <w:marRight w:val="0"/>
          <w:marTop w:val="0"/>
          <w:marBottom w:val="0"/>
          <w:divBdr>
            <w:top w:val="none" w:sz="0" w:space="0" w:color="auto"/>
            <w:left w:val="none" w:sz="0" w:space="0" w:color="auto"/>
            <w:bottom w:val="none" w:sz="0" w:space="0" w:color="auto"/>
            <w:right w:val="none" w:sz="0" w:space="0" w:color="auto"/>
          </w:divBdr>
        </w:div>
        <w:div w:id="298193213">
          <w:marLeft w:val="0"/>
          <w:marRight w:val="0"/>
          <w:marTop w:val="0"/>
          <w:marBottom w:val="0"/>
          <w:divBdr>
            <w:top w:val="none" w:sz="0" w:space="0" w:color="auto"/>
            <w:left w:val="none" w:sz="0" w:space="0" w:color="auto"/>
            <w:bottom w:val="none" w:sz="0" w:space="0" w:color="auto"/>
            <w:right w:val="none" w:sz="0" w:space="0" w:color="auto"/>
          </w:divBdr>
        </w:div>
        <w:div w:id="1338843352">
          <w:marLeft w:val="0"/>
          <w:marRight w:val="0"/>
          <w:marTop w:val="0"/>
          <w:marBottom w:val="0"/>
          <w:divBdr>
            <w:top w:val="none" w:sz="0" w:space="0" w:color="auto"/>
            <w:left w:val="none" w:sz="0" w:space="0" w:color="auto"/>
            <w:bottom w:val="none" w:sz="0" w:space="0" w:color="auto"/>
            <w:right w:val="none" w:sz="0" w:space="0" w:color="auto"/>
          </w:divBdr>
        </w:div>
      </w:divsChild>
    </w:div>
    <w:div w:id="266500681">
      <w:bodyDiv w:val="1"/>
      <w:marLeft w:val="0"/>
      <w:marRight w:val="0"/>
      <w:marTop w:val="0"/>
      <w:marBottom w:val="0"/>
      <w:divBdr>
        <w:top w:val="none" w:sz="0" w:space="0" w:color="auto"/>
        <w:left w:val="none" w:sz="0" w:space="0" w:color="auto"/>
        <w:bottom w:val="none" w:sz="0" w:space="0" w:color="auto"/>
        <w:right w:val="none" w:sz="0" w:space="0" w:color="auto"/>
      </w:divBdr>
      <w:divsChild>
        <w:div w:id="989555621">
          <w:marLeft w:val="0"/>
          <w:marRight w:val="0"/>
          <w:marTop w:val="0"/>
          <w:marBottom w:val="0"/>
          <w:divBdr>
            <w:top w:val="none" w:sz="0" w:space="0" w:color="auto"/>
            <w:left w:val="none" w:sz="0" w:space="0" w:color="auto"/>
            <w:bottom w:val="none" w:sz="0" w:space="0" w:color="auto"/>
            <w:right w:val="none" w:sz="0" w:space="0" w:color="auto"/>
          </w:divBdr>
        </w:div>
        <w:div w:id="1135565409">
          <w:marLeft w:val="0"/>
          <w:marRight w:val="0"/>
          <w:marTop w:val="0"/>
          <w:marBottom w:val="0"/>
          <w:divBdr>
            <w:top w:val="none" w:sz="0" w:space="0" w:color="auto"/>
            <w:left w:val="none" w:sz="0" w:space="0" w:color="auto"/>
            <w:bottom w:val="none" w:sz="0" w:space="0" w:color="auto"/>
            <w:right w:val="none" w:sz="0" w:space="0" w:color="auto"/>
          </w:divBdr>
        </w:div>
        <w:div w:id="1808744631">
          <w:marLeft w:val="0"/>
          <w:marRight w:val="0"/>
          <w:marTop w:val="0"/>
          <w:marBottom w:val="0"/>
          <w:divBdr>
            <w:top w:val="none" w:sz="0" w:space="0" w:color="auto"/>
            <w:left w:val="none" w:sz="0" w:space="0" w:color="auto"/>
            <w:bottom w:val="none" w:sz="0" w:space="0" w:color="auto"/>
            <w:right w:val="none" w:sz="0" w:space="0" w:color="auto"/>
          </w:divBdr>
        </w:div>
        <w:div w:id="1383022012">
          <w:marLeft w:val="0"/>
          <w:marRight w:val="0"/>
          <w:marTop w:val="0"/>
          <w:marBottom w:val="0"/>
          <w:divBdr>
            <w:top w:val="none" w:sz="0" w:space="0" w:color="auto"/>
            <w:left w:val="none" w:sz="0" w:space="0" w:color="auto"/>
            <w:bottom w:val="none" w:sz="0" w:space="0" w:color="auto"/>
            <w:right w:val="none" w:sz="0" w:space="0" w:color="auto"/>
          </w:divBdr>
        </w:div>
        <w:div w:id="1668752715">
          <w:marLeft w:val="0"/>
          <w:marRight w:val="0"/>
          <w:marTop w:val="0"/>
          <w:marBottom w:val="0"/>
          <w:divBdr>
            <w:top w:val="none" w:sz="0" w:space="0" w:color="auto"/>
            <w:left w:val="none" w:sz="0" w:space="0" w:color="auto"/>
            <w:bottom w:val="none" w:sz="0" w:space="0" w:color="auto"/>
            <w:right w:val="none" w:sz="0" w:space="0" w:color="auto"/>
          </w:divBdr>
        </w:div>
        <w:div w:id="1007948466">
          <w:marLeft w:val="0"/>
          <w:marRight w:val="0"/>
          <w:marTop w:val="0"/>
          <w:marBottom w:val="0"/>
          <w:divBdr>
            <w:top w:val="none" w:sz="0" w:space="0" w:color="auto"/>
            <w:left w:val="none" w:sz="0" w:space="0" w:color="auto"/>
            <w:bottom w:val="none" w:sz="0" w:space="0" w:color="auto"/>
            <w:right w:val="none" w:sz="0" w:space="0" w:color="auto"/>
          </w:divBdr>
        </w:div>
        <w:div w:id="1135639462">
          <w:marLeft w:val="0"/>
          <w:marRight w:val="0"/>
          <w:marTop w:val="0"/>
          <w:marBottom w:val="0"/>
          <w:divBdr>
            <w:top w:val="none" w:sz="0" w:space="0" w:color="auto"/>
            <w:left w:val="none" w:sz="0" w:space="0" w:color="auto"/>
            <w:bottom w:val="none" w:sz="0" w:space="0" w:color="auto"/>
            <w:right w:val="none" w:sz="0" w:space="0" w:color="auto"/>
          </w:divBdr>
        </w:div>
        <w:div w:id="1217472871">
          <w:marLeft w:val="0"/>
          <w:marRight w:val="0"/>
          <w:marTop w:val="0"/>
          <w:marBottom w:val="0"/>
          <w:divBdr>
            <w:top w:val="none" w:sz="0" w:space="0" w:color="auto"/>
            <w:left w:val="none" w:sz="0" w:space="0" w:color="auto"/>
            <w:bottom w:val="none" w:sz="0" w:space="0" w:color="auto"/>
            <w:right w:val="none" w:sz="0" w:space="0" w:color="auto"/>
          </w:divBdr>
        </w:div>
        <w:div w:id="1580750514">
          <w:marLeft w:val="0"/>
          <w:marRight w:val="0"/>
          <w:marTop w:val="0"/>
          <w:marBottom w:val="0"/>
          <w:divBdr>
            <w:top w:val="none" w:sz="0" w:space="0" w:color="auto"/>
            <w:left w:val="none" w:sz="0" w:space="0" w:color="auto"/>
            <w:bottom w:val="none" w:sz="0" w:space="0" w:color="auto"/>
            <w:right w:val="none" w:sz="0" w:space="0" w:color="auto"/>
          </w:divBdr>
        </w:div>
      </w:divsChild>
    </w:div>
    <w:div w:id="313873232">
      <w:bodyDiv w:val="1"/>
      <w:marLeft w:val="0"/>
      <w:marRight w:val="0"/>
      <w:marTop w:val="0"/>
      <w:marBottom w:val="0"/>
      <w:divBdr>
        <w:top w:val="none" w:sz="0" w:space="0" w:color="auto"/>
        <w:left w:val="none" w:sz="0" w:space="0" w:color="auto"/>
        <w:bottom w:val="none" w:sz="0" w:space="0" w:color="auto"/>
        <w:right w:val="none" w:sz="0" w:space="0" w:color="auto"/>
      </w:divBdr>
      <w:divsChild>
        <w:div w:id="275139262">
          <w:marLeft w:val="0"/>
          <w:marRight w:val="0"/>
          <w:marTop w:val="0"/>
          <w:marBottom w:val="0"/>
          <w:divBdr>
            <w:top w:val="none" w:sz="0" w:space="0" w:color="auto"/>
            <w:left w:val="none" w:sz="0" w:space="0" w:color="auto"/>
            <w:bottom w:val="none" w:sz="0" w:space="0" w:color="auto"/>
            <w:right w:val="none" w:sz="0" w:space="0" w:color="auto"/>
          </w:divBdr>
        </w:div>
        <w:div w:id="192810816">
          <w:marLeft w:val="0"/>
          <w:marRight w:val="0"/>
          <w:marTop w:val="0"/>
          <w:marBottom w:val="0"/>
          <w:divBdr>
            <w:top w:val="none" w:sz="0" w:space="0" w:color="auto"/>
            <w:left w:val="none" w:sz="0" w:space="0" w:color="auto"/>
            <w:bottom w:val="none" w:sz="0" w:space="0" w:color="auto"/>
            <w:right w:val="none" w:sz="0" w:space="0" w:color="auto"/>
          </w:divBdr>
        </w:div>
        <w:div w:id="453059003">
          <w:marLeft w:val="0"/>
          <w:marRight w:val="0"/>
          <w:marTop w:val="0"/>
          <w:marBottom w:val="0"/>
          <w:divBdr>
            <w:top w:val="none" w:sz="0" w:space="0" w:color="auto"/>
            <w:left w:val="none" w:sz="0" w:space="0" w:color="auto"/>
            <w:bottom w:val="none" w:sz="0" w:space="0" w:color="auto"/>
            <w:right w:val="none" w:sz="0" w:space="0" w:color="auto"/>
          </w:divBdr>
        </w:div>
        <w:div w:id="459540636">
          <w:marLeft w:val="0"/>
          <w:marRight w:val="0"/>
          <w:marTop w:val="0"/>
          <w:marBottom w:val="0"/>
          <w:divBdr>
            <w:top w:val="none" w:sz="0" w:space="0" w:color="auto"/>
            <w:left w:val="none" w:sz="0" w:space="0" w:color="auto"/>
            <w:bottom w:val="none" w:sz="0" w:space="0" w:color="auto"/>
            <w:right w:val="none" w:sz="0" w:space="0" w:color="auto"/>
          </w:divBdr>
        </w:div>
        <w:div w:id="1195968087">
          <w:marLeft w:val="0"/>
          <w:marRight w:val="0"/>
          <w:marTop w:val="0"/>
          <w:marBottom w:val="0"/>
          <w:divBdr>
            <w:top w:val="none" w:sz="0" w:space="0" w:color="auto"/>
            <w:left w:val="none" w:sz="0" w:space="0" w:color="auto"/>
            <w:bottom w:val="none" w:sz="0" w:space="0" w:color="auto"/>
            <w:right w:val="none" w:sz="0" w:space="0" w:color="auto"/>
          </w:divBdr>
        </w:div>
        <w:div w:id="1119376220">
          <w:marLeft w:val="0"/>
          <w:marRight w:val="0"/>
          <w:marTop w:val="0"/>
          <w:marBottom w:val="0"/>
          <w:divBdr>
            <w:top w:val="none" w:sz="0" w:space="0" w:color="auto"/>
            <w:left w:val="none" w:sz="0" w:space="0" w:color="auto"/>
            <w:bottom w:val="none" w:sz="0" w:space="0" w:color="auto"/>
            <w:right w:val="none" w:sz="0" w:space="0" w:color="auto"/>
          </w:divBdr>
        </w:div>
        <w:div w:id="413358099">
          <w:marLeft w:val="0"/>
          <w:marRight w:val="0"/>
          <w:marTop w:val="0"/>
          <w:marBottom w:val="0"/>
          <w:divBdr>
            <w:top w:val="none" w:sz="0" w:space="0" w:color="auto"/>
            <w:left w:val="none" w:sz="0" w:space="0" w:color="auto"/>
            <w:bottom w:val="none" w:sz="0" w:space="0" w:color="auto"/>
            <w:right w:val="none" w:sz="0" w:space="0" w:color="auto"/>
          </w:divBdr>
        </w:div>
        <w:div w:id="2012177789">
          <w:marLeft w:val="0"/>
          <w:marRight w:val="0"/>
          <w:marTop w:val="0"/>
          <w:marBottom w:val="0"/>
          <w:divBdr>
            <w:top w:val="none" w:sz="0" w:space="0" w:color="auto"/>
            <w:left w:val="none" w:sz="0" w:space="0" w:color="auto"/>
            <w:bottom w:val="none" w:sz="0" w:space="0" w:color="auto"/>
            <w:right w:val="none" w:sz="0" w:space="0" w:color="auto"/>
          </w:divBdr>
        </w:div>
      </w:divsChild>
    </w:div>
    <w:div w:id="315502554">
      <w:bodyDiv w:val="1"/>
      <w:marLeft w:val="0"/>
      <w:marRight w:val="0"/>
      <w:marTop w:val="0"/>
      <w:marBottom w:val="0"/>
      <w:divBdr>
        <w:top w:val="none" w:sz="0" w:space="0" w:color="auto"/>
        <w:left w:val="none" w:sz="0" w:space="0" w:color="auto"/>
        <w:bottom w:val="none" w:sz="0" w:space="0" w:color="auto"/>
        <w:right w:val="none" w:sz="0" w:space="0" w:color="auto"/>
      </w:divBdr>
      <w:divsChild>
        <w:div w:id="1182092168">
          <w:marLeft w:val="0"/>
          <w:marRight w:val="0"/>
          <w:marTop w:val="0"/>
          <w:marBottom w:val="0"/>
          <w:divBdr>
            <w:top w:val="none" w:sz="0" w:space="0" w:color="auto"/>
            <w:left w:val="none" w:sz="0" w:space="0" w:color="auto"/>
            <w:bottom w:val="none" w:sz="0" w:space="0" w:color="auto"/>
            <w:right w:val="none" w:sz="0" w:space="0" w:color="auto"/>
          </w:divBdr>
        </w:div>
        <w:div w:id="1266889225">
          <w:marLeft w:val="0"/>
          <w:marRight w:val="0"/>
          <w:marTop w:val="0"/>
          <w:marBottom w:val="0"/>
          <w:divBdr>
            <w:top w:val="none" w:sz="0" w:space="0" w:color="auto"/>
            <w:left w:val="none" w:sz="0" w:space="0" w:color="auto"/>
            <w:bottom w:val="none" w:sz="0" w:space="0" w:color="auto"/>
            <w:right w:val="none" w:sz="0" w:space="0" w:color="auto"/>
          </w:divBdr>
        </w:div>
      </w:divsChild>
    </w:div>
    <w:div w:id="332802797">
      <w:bodyDiv w:val="1"/>
      <w:marLeft w:val="0"/>
      <w:marRight w:val="0"/>
      <w:marTop w:val="0"/>
      <w:marBottom w:val="0"/>
      <w:divBdr>
        <w:top w:val="none" w:sz="0" w:space="0" w:color="auto"/>
        <w:left w:val="none" w:sz="0" w:space="0" w:color="auto"/>
        <w:bottom w:val="none" w:sz="0" w:space="0" w:color="auto"/>
        <w:right w:val="none" w:sz="0" w:space="0" w:color="auto"/>
      </w:divBdr>
      <w:divsChild>
        <w:div w:id="1037659591">
          <w:marLeft w:val="0"/>
          <w:marRight w:val="0"/>
          <w:marTop w:val="0"/>
          <w:marBottom w:val="0"/>
          <w:divBdr>
            <w:top w:val="none" w:sz="0" w:space="0" w:color="auto"/>
            <w:left w:val="none" w:sz="0" w:space="0" w:color="auto"/>
            <w:bottom w:val="none" w:sz="0" w:space="0" w:color="auto"/>
            <w:right w:val="none" w:sz="0" w:space="0" w:color="auto"/>
          </w:divBdr>
        </w:div>
        <w:div w:id="634682871">
          <w:marLeft w:val="0"/>
          <w:marRight w:val="0"/>
          <w:marTop w:val="0"/>
          <w:marBottom w:val="0"/>
          <w:divBdr>
            <w:top w:val="none" w:sz="0" w:space="0" w:color="auto"/>
            <w:left w:val="none" w:sz="0" w:space="0" w:color="auto"/>
            <w:bottom w:val="none" w:sz="0" w:space="0" w:color="auto"/>
            <w:right w:val="none" w:sz="0" w:space="0" w:color="auto"/>
          </w:divBdr>
        </w:div>
        <w:div w:id="578557549">
          <w:marLeft w:val="0"/>
          <w:marRight w:val="0"/>
          <w:marTop w:val="0"/>
          <w:marBottom w:val="0"/>
          <w:divBdr>
            <w:top w:val="none" w:sz="0" w:space="0" w:color="auto"/>
            <w:left w:val="none" w:sz="0" w:space="0" w:color="auto"/>
            <w:bottom w:val="none" w:sz="0" w:space="0" w:color="auto"/>
            <w:right w:val="none" w:sz="0" w:space="0" w:color="auto"/>
          </w:divBdr>
        </w:div>
        <w:div w:id="1392852941">
          <w:marLeft w:val="0"/>
          <w:marRight w:val="0"/>
          <w:marTop w:val="0"/>
          <w:marBottom w:val="0"/>
          <w:divBdr>
            <w:top w:val="none" w:sz="0" w:space="0" w:color="auto"/>
            <w:left w:val="none" w:sz="0" w:space="0" w:color="auto"/>
            <w:bottom w:val="none" w:sz="0" w:space="0" w:color="auto"/>
            <w:right w:val="none" w:sz="0" w:space="0" w:color="auto"/>
          </w:divBdr>
        </w:div>
        <w:div w:id="1182624356">
          <w:marLeft w:val="0"/>
          <w:marRight w:val="0"/>
          <w:marTop w:val="0"/>
          <w:marBottom w:val="0"/>
          <w:divBdr>
            <w:top w:val="none" w:sz="0" w:space="0" w:color="auto"/>
            <w:left w:val="none" w:sz="0" w:space="0" w:color="auto"/>
            <w:bottom w:val="none" w:sz="0" w:space="0" w:color="auto"/>
            <w:right w:val="none" w:sz="0" w:space="0" w:color="auto"/>
          </w:divBdr>
        </w:div>
        <w:div w:id="514922745">
          <w:marLeft w:val="0"/>
          <w:marRight w:val="0"/>
          <w:marTop w:val="0"/>
          <w:marBottom w:val="0"/>
          <w:divBdr>
            <w:top w:val="none" w:sz="0" w:space="0" w:color="auto"/>
            <w:left w:val="none" w:sz="0" w:space="0" w:color="auto"/>
            <w:bottom w:val="none" w:sz="0" w:space="0" w:color="auto"/>
            <w:right w:val="none" w:sz="0" w:space="0" w:color="auto"/>
          </w:divBdr>
        </w:div>
      </w:divsChild>
    </w:div>
    <w:div w:id="332992929">
      <w:bodyDiv w:val="1"/>
      <w:marLeft w:val="0"/>
      <w:marRight w:val="0"/>
      <w:marTop w:val="0"/>
      <w:marBottom w:val="0"/>
      <w:divBdr>
        <w:top w:val="none" w:sz="0" w:space="0" w:color="auto"/>
        <w:left w:val="none" w:sz="0" w:space="0" w:color="auto"/>
        <w:bottom w:val="none" w:sz="0" w:space="0" w:color="auto"/>
        <w:right w:val="none" w:sz="0" w:space="0" w:color="auto"/>
      </w:divBdr>
      <w:divsChild>
        <w:div w:id="1223560455">
          <w:marLeft w:val="0"/>
          <w:marRight w:val="0"/>
          <w:marTop w:val="0"/>
          <w:marBottom w:val="0"/>
          <w:divBdr>
            <w:top w:val="none" w:sz="0" w:space="0" w:color="auto"/>
            <w:left w:val="none" w:sz="0" w:space="0" w:color="auto"/>
            <w:bottom w:val="none" w:sz="0" w:space="0" w:color="auto"/>
            <w:right w:val="none" w:sz="0" w:space="0" w:color="auto"/>
          </w:divBdr>
        </w:div>
        <w:div w:id="1462108928">
          <w:marLeft w:val="0"/>
          <w:marRight w:val="0"/>
          <w:marTop w:val="0"/>
          <w:marBottom w:val="0"/>
          <w:divBdr>
            <w:top w:val="none" w:sz="0" w:space="0" w:color="auto"/>
            <w:left w:val="none" w:sz="0" w:space="0" w:color="auto"/>
            <w:bottom w:val="none" w:sz="0" w:space="0" w:color="auto"/>
            <w:right w:val="none" w:sz="0" w:space="0" w:color="auto"/>
          </w:divBdr>
        </w:div>
        <w:div w:id="500774286">
          <w:marLeft w:val="0"/>
          <w:marRight w:val="0"/>
          <w:marTop w:val="0"/>
          <w:marBottom w:val="0"/>
          <w:divBdr>
            <w:top w:val="none" w:sz="0" w:space="0" w:color="auto"/>
            <w:left w:val="none" w:sz="0" w:space="0" w:color="auto"/>
            <w:bottom w:val="none" w:sz="0" w:space="0" w:color="auto"/>
            <w:right w:val="none" w:sz="0" w:space="0" w:color="auto"/>
          </w:divBdr>
        </w:div>
        <w:div w:id="768738294">
          <w:marLeft w:val="0"/>
          <w:marRight w:val="0"/>
          <w:marTop w:val="0"/>
          <w:marBottom w:val="0"/>
          <w:divBdr>
            <w:top w:val="none" w:sz="0" w:space="0" w:color="auto"/>
            <w:left w:val="none" w:sz="0" w:space="0" w:color="auto"/>
            <w:bottom w:val="none" w:sz="0" w:space="0" w:color="auto"/>
            <w:right w:val="none" w:sz="0" w:space="0" w:color="auto"/>
          </w:divBdr>
        </w:div>
        <w:div w:id="20787360">
          <w:marLeft w:val="0"/>
          <w:marRight w:val="0"/>
          <w:marTop w:val="0"/>
          <w:marBottom w:val="0"/>
          <w:divBdr>
            <w:top w:val="none" w:sz="0" w:space="0" w:color="auto"/>
            <w:left w:val="none" w:sz="0" w:space="0" w:color="auto"/>
            <w:bottom w:val="none" w:sz="0" w:space="0" w:color="auto"/>
            <w:right w:val="none" w:sz="0" w:space="0" w:color="auto"/>
          </w:divBdr>
        </w:div>
        <w:div w:id="1949463768">
          <w:marLeft w:val="0"/>
          <w:marRight w:val="0"/>
          <w:marTop w:val="0"/>
          <w:marBottom w:val="0"/>
          <w:divBdr>
            <w:top w:val="none" w:sz="0" w:space="0" w:color="auto"/>
            <w:left w:val="none" w:sz="0" w:space="0" w:color="auto"/>
            <w:bottom w:val="none" w:sz="0" w:space="0" w:color="auto"/>
            <w:right w:val="none" w:sz="0" w:space="0" w:color="auto"/>
          </w:divBdr>
        </w:div>
        <w:div w:id="692607098">
          <w:marLeft w:val="0"/>
          <w:marRight w:val="0"/>
          <w:marTop w:val="0"/>
          <w:marBottom w:val="0"/>
          <w:divBdr>
            <w:top w:val="none" w:sz="0" w:space="0" w:color="auto"/>
            <w:left w:val="none" w:sz="0" w:space="0" w:color="auto"/>
            <w:bottom w:val="none" w:sz="0" w:space="0" w:color="auto"/>
            <w:right w:val="none" w:sz="0" w:space="0" w:color="auto"/>
          </w:divBdr>
        </w:div>
        <w:div w:id="1854151131">
          <w:marLeft w:val="0"/>
          <w:marRight w:val="0"/>
          <w:marTop w:val="0"/>
          <w:marBottom w:val="0"/>
          <w:divBdr>
            <w:top w:val="none" w:sz="0" w:space="0" w:color="auto"/>
            <w:left w:val="none" w:sz="0" w:space="0" w:color="auto"/>
            <w:bottom w:val="none" w:sz="0" w:space="0" w:color="auto"/>
            <w:right w:val="none" w:sz="0" w:space="0" w:color="auto"/>
          </w:divBdr>
        </w:div>
        <w:div w:id="1670601780">
          <w:marLeft w:val="0"/>
          <w:marRight w:val="0"/>
          <w:marTop w:val="0"/>
          <w:marBottom w:val="0"/>
          <w:divBdr>
            <w:top w:val="none" w:sz="0" w:space="0" w:color="auto"/>
            <w:left w:val="none" w:sz="0" w:space="0" w:color="auto"/>
            <w:bottom w:val="none" w:sz="0" w:space="0" w:color="auto"/>
            <w:right w:val="none" w:sz="0" w:space="0" w:color="auto"/>
          </w:divBdr>
        </w:div>
        <w:div w:id="1398943642">
          <w:marLeft w:val="0"/>
          <w:marRight w:val="0"/>
          <w:marTop w:val="0"/>
          <w:marBottom w:val="0"/>
          <w:divBdr>
            <w:top w:val="none" w:sz="0" w:space="0" w:color="auto"/>
            <w:left w:val="none" w:sz="0" w:space="0" w:color="auto"/>
            <w:bottom w:val="none" w:sz="0" w:space="0" w:color="auto"/>
            <w:right w:val="none" w:sz="0" w:space="0" w:color="auto"/>
          </w:divBdr>
        </w:div>
        <w:div w:id="1064373126">
          <w:marLeft w:val="0"/>
          <w:marRight w:val="0"/>
          <w:marTop w:val="0"/>
          <w:marBottom w:val="0"/>
          <w:divBdr>
            <w:top w:val="none" w:sz="0" w:space="0" w:color="auto"/>
            <w:left w:val="none" w:sz="0" w:space="0" w:color="auto"/>
            <w:bottom w:val="none" w:sz="0" w:space="0" w:color="auto"/>
            <w:right w:val="none" w:sz="0" w:space="0" w:color="auto"/>
          </w:divBdr>
        </w:div>
        <w:div w:id="652107567">
          <w:marLeft w:val="0"/>
          <w:marRight w:val="0"/>
          <w:marTop w:val="0"/>
          <w:marBottom w:val="0"/>
          <w:divBdr>
            <w:top w:val="none" w:sz="0" w:space="0" w:color="auto"/>
            <w:left w:val="none" w:sz="0" w:space="0" w:color="auto"/>
            <w:bottom w:val="none" w:sz="0" w:space="0" w:color="auto"/>
            <w:right w:val="none" w:sz="0" w:space="0" w:color="auto"/>
          </w:divBdr>
        </w:div>
        <w:div w:id="892698270">
          <w:marLeft w:val="0"/>
          <w:marRight w:val="0"/>
          <w:marTop w:val="0"/>
          <w:marBottom w:val="0"/>
          <w:divBdr>
            <w:top w:val="none" w:sz="0" w:space="0" w:color="auto"/>
            <w:left w:val="none" w:sz="0" w:space="0" w:color="auto"/>
            <w:bottom w:val="none" w:sz="0" w:space="0" w:color="auto"/>
            <w:right w:val="none" w:sz="0" w:space="0" w:color="auto"/>
          </w:divBdr>
        </w:div>
      </w:divsChild>
    </w:div>
    <w:div w:id="334770690">
      <w:bodyDiv w:val="1"/>
      <w:marLeft w:val="0"/>
      <w:marRight w:val="0"/>
      <w:marTop w:val="0"/>
      <w:marBottom w:val="0"/>
      <w:divBdr>
        <w:top w:val="none" w:sz="0" w:space="0" w:color="auto"/>
        <w:left w:val="none" w:sz="0" w:space="0" w:color="auto"/>
        <w:bottom w:val="none" w:sz="0" w:space="0" w:color="auto"/>
        <w:right w:val="none" w:sz="0" w:space="0" w:color="auto"/>
      </w:divBdr>
      <w:divsChild>
        <w:div w:id="798037802">
          <w:marLeft w:val="0"/>
          <w:marRight w:val="0"/>
          <w:marTop w:val="0"/>
          <w:marBottom w:val="0"/>
          <w:divBdr>
            <w:top w:val="none" w:sz="0" w:space="0" w:color="auto"/>
            <w:left w:val="none" w:sz="0" w:space="0" w:color="auto"/>
            <w:bottom w:val="none" w:sz="0" w:space="0" w:color="auto"/>
            <w:right w:val="none" w:sz="0" w:space="0" w:color="auto"/>
          </w:divBdr>
        </w:div>
        <w:div w:id="1052078003">
          <w:marLeft w:val="0"/>
          <w:marRight w:val="0"/>
          <w:marTop w:val="0"/>
          <w:marBottom w:val="0"/>
          <w:divBdr>
            <w:top w:val="none" w:sz="0" w:space="0" w:color="auto"/>
            <w:left w:val="none" w:sz="0" w:space="0" w:color="auto"/>
            <w:bottom w:val="none" w:sz="0" w:space="0" w:color="auto"/>
            <w:right w:val="none" w:sz="0" w:space="0" w:color="auto"/>
          </w:divBdr>
        </w:div>
        <w:div w:id="1262882639">
          <w:marLeft w:val="0"/>
          <w:marRight w:val="0"/>
          <w:marTop w:val="0"/>
          <w:marBottom w:val="0"/>
          <w:divBdr>
            <w:top w:val="none" w:sz="0" w:space="0" w:color="auto"/>
            <w:left w:val="none" w:sz="0" w:space="0" w:color="auto"/>
            <w:bottom w:val="none" w:sz="0" w:space="0" w:color="auto"/>
            <w:right w:val="none" w:sz="0" w:space="0" w:color="auto"/>
          </w:divBdr>
        </w:div>
        <w:div w:id="1209957008">
          <w:marLeft w:val="0"/>
          <w:marRight w:val="0"/>
          <w:marTop w:val="0"/>
          <w:marBottom w:val="0"/>
          <w:divBdr>
            <w:top w:val="none" w:sz="0" w:space="0" w:color="auto"/>
            <w:left w:val="none" w:sz="0" w:space="0" w:color="auto"/>
            <w:bottom w:val="none" w:sz="0" w:space="0" w:color="auto"/>
            <w:right w:val="none" w:sz="0" w:space="0" w:color="auto"/>
          </w:divBdr>
        </w:div>
        <w:div w:id="496771375">
          <w:marLeft w:val="0"/>
          <w:marRight w:val="0"/>
          <w:marTop w:val="0"/>
          <w:marBottom w:val="0"/>
          <w:divBdr>
            <w:top w:val="none" w:sz="0" w:space="0" w:color="auto"/>
            <w:left w:val="none" w:sz="0" w:space="0" w:color="auto"/>
            <w:bottom w:val="none" w:sz="0" w:space="0" w:color="auto"/>
            <w:right w:val="none" w:sz="0" w:space="0" w:color="auto"/>
          </w:divBdr>
        </w:div>
        <w:div w:id="290212569">
          <w:marLeft w:val="0"/>
          <w:marRight w:val="0"/>
          <w:marTop w:val="0"/>
          <w:marBottom w:val="0"/>
          <w:divBdr>
            <w:top w:val="none" w:sz="0" w:space="0" w:color="auto"/>
            <w:left w:val="none" w:sz="0" w:space="0" w:color="auto"/>
            <w:bottom w:val="none" w:sz="0" w:space="0" w:color="auto"/>
            <w:right w:val="none" w:sz="0" w:space="0" w:color="auto"/>
          </w:divBdr>
        </w:div>
        <w:div w:id="210074110">
          <w:marLeft w:val="0"/>
          <w:marRight w:val="0"/>
          <w:marTop w:val="0"/>
          <w:marBottom w:val="0"/>
          <w:divBdr>
            <w:top w:val="none" w:sz="0" w:space="0" w:color="auto"/>
            <w:left w:val="none" w:sz="0" w:space="0" w:color="auto"/>
            <w:bottom w:val="none" w:sz="0" w:space="0" w:color="auto"/>
            <w:right w:val="none" w:sz="0" w:space="0" w:color="auto"/>
          </w:divBdr>
        </w:div>
        <w:div w:id="654721425">
          <w:marLeft w:val="0"/>
          <w:marRight w:val="0"/>
          <w:marTop w:val="0"/>
          <w:marBottom w:val="0"/>
          <w:divBdr>
            <w:top w:val="none" w:sz="0" w:space="0" w:color="auto"/>
            <w:left w:val="none" w:sz="0" w:space="0" w:color="auto"/>
            <w:bottom w:val="none" w:sz="0" w:space="0" w:color="auto"/>
            <w:right w:val="none" w:sz="0" w:space="0" w:color="auto"/>
          </w:divBdr>
        </w:div>
        <w:div w:id="1729457873">
          <w:marLeft w:val="0"/>
          <w:marRight w:val="0"/>
          <w:marTop w:val="0"/>
          <w:marBottom w:val="0"/>
          <w:divBdr>
            <w:top w:val="none" w:sz="0" w:space="0" w:color="auto"/>
            <w:left w:val="none" w:sz="0" w:space="0" w:color="auto"/>
            <w:bottom w:val="none" w:sz="0" w:space="0" w:color="auto"/>
            <w:right w:val="none" w:sz="0" w:space="0" w:color="auto"/>
          </w:divBdr>
        </w:div>
        <w:div w:id="1923946317">
          <w:marLeft w:val="0"/>
          <w:marRight w:val="0"/>
          <w:marTop w:val="0"/>
          <w:marBottom w:val="0"/>
          <w:divBdr>
            <w:top w:val="none" w:sz="0" w:space="0" w:color="auto"/>
            <w:left w:val="none" w:sz="0" w:space="0" w:color="auto"/>
            <w:bottom w:val="none" w:sz="0" w:space="0" w:color="auto"/>
            <w:right w:val="none" w:sz="0" w:space="0" w:color="auto"/>
          </w:divBdr>
        </w:div>
        <w:div w:id="1845319742">
          <w:marLeft w:val="0"/>
          <w:marRight w:val="0"/>
          <w:marTop w:val="0"/>
          <w:marBottom w:val="0"/>
          <w:divBdr>
            <w:top w:val="none" w:sz="0" w:space="0" w:color="auto"/>
            <w:left w:val="none" w:sz="0" w:space="0" w:color="auto"/>
            <w:bottom w:val="none" w:sz="0" w:space="0" w:color="auto"/>
            <w:right w:val="none" w:sz="0" w:space="0" w:color="auto"/>
          </w:divBdr>
        </w:div>
        <w:div w:id="1512647959">
          <w:marLeft w:val="0"/>
          <w:marRight w:val="0"/>
          <w:marTop w:val="0"/>
          <w:marBottom w:val="0"/>
          <w:divBdr>
            <w:top w:val="none" w:sz="0" w:space="0" w:color="auto"/>
            <w:left w:val="none" w:sz="0" w:space="0" w:color="auto"/>
            <w:bottom w:val="none" w:sz="0" w:space="0" w:color="auto"/>
            <w:right w:val="none" w:sz="0" w:space="0" w:color="auto"/>
          </w:divBdr>
        </w:div>
        <w:div w:id="1699893006">
          <w:marLeft w:val="0"/>
          <w:marRight w:val="0"/>
          <w:marTop w:val="0"/>
          <w:marBottom w:val="0"/>
          <w:divBdr>
            <w:top w:val="none" w:sz="0" w:space="0" w:color="auto"/>
            <w:left w:val="none" w:sz="0" w:space="0" w:color="auto"/>
            <w:bottom w:val="none" w:sz="0" w:space="0" w:color="auto"/>
            <w:right w:val="none" w:sz="0" w:space="0" w:color="auto"/>
          </w:divBdr>
        </w:div>
        <w:div w:id="1804543676">
          <w:marLeft w:val="0"/>
          <w:marRight w:val="0"/>
          <w:marTop w:val="0"/>
          <w:marBottom w:val="0"/>
          <w:divBdr>
            <w:top w:val="none" w:sz="0" w:space="0" w:color="auto"/>
            <w:left w:val="none" w:sz="0" w:space="0" w:color="auto"/>
            <w:bottom w:val="none" w:sz="0" w:space="0" w:color="auto"/>
            <w:right w:val="none" w:sz="0" w:space="0" w:color="auto"/>
          </w:divBdr>
        </w:div>
      </w:divsChild>
    </w:div>
    <w:div w:id="341854312">
      <w:bodyDiv w:val="1"/>
      <w:marLeft w:val="0"/>
      <w:marRight w:val="0"/>
      <w:marTop w:val="0"/>
      <w:marBottom w:val="0"/>
      <w:divBdr>
        <w:top w:val="none" w:sz="0" w:space="0" w:color="auto"/>
        <w:left w:val="none" w:sz="0" w:space="0" w:color="auto"/>
        <w:bottom w:val="none" w:sz="0" w:space="0" w:color="auto"/>
        <w:right w:val="none" w:sz="0" w:space="0" w:color="auto"/>
      </w:divBdr>
      <w:divsChild>
        <w:div w:id="726993884">
          <w:marLeft w:val="0"/>
          <w:marRight w:val="0"/>
          <w:marTop w:val="0"/>
          <w:marBottom w:val="0"/>
          <w:divBdr>
            <w:top w:val="none" w:sz="0" w:space="0" w:color="auto"/>
            <w:left w:val="none" w:sz="0" w:space="0" w:color="auto"/>
            <w:bottom w:val="none" w:sz="0" w:space="0" w:color="auto"/>
            <w:right w:val="none" w:sz="0" w:space="0" w:color="auto"/>
          </w:divBdr>
        </w:div>
        <w:div w:id="1865483751">
          <w:marLeft w:val="0"/>
          <w:marRight w:val="0"/>
          <w:marTop w:val="0"/>
          <w:marBottom w:val="0"/>
          <w:divBdr>
            <w:top w:val="none" w:sz="0" w:space="0" w:color="auto"/>
            <w:left w:val="none" w:sz="0" w:space="0" w:color="auto"/>
            <w:bottom w:val="none" w:sz="0" w:space="0" w:color="auto"/>
            <w:right w:val="none" w:sz="0" w:space="0" w:color="auto"/>
          </w:divBdr>
        </w:div>
        <w:div w:id="1988704541">
          <w:marLeft w:val="0"/>
          <w:marRight w:val="0"/>
          <w:marTop w:val="0"/>
          <w:marBottom w:val="0"/>
          <w:divBdr>
            <w:top w:val="none" w:sz="0" w:space="0" w:color="auto"/>
            <w:left w:val="none" w:sz="0" w:space="0" w:color="auto"/>
            <w:bottom w:val="none" w:sz="0" w:space="0" w:color="auto"/>
            <w:right w:val="none" w:sz="0" w:space="0" w:color="auto"/>
          </w:divBdr>
        </w:div>
        <w:div w:id="620963993">
          <w:marLeft w:val="0"/>
          <w:marRight w:val="0"/>
          <w:marTop w:val="0"/>
          <w:marBottom w:val="0"/>
          <w:divBdr>
            <w:top w:val="none" w:sz="0" w:space="0" w:color="auto"/>
            <w:left w:val="none" w:sz="0" w:space="0" w:color="auto"/>
            <w:bottom w:val="none" w:sz="0" w:space="0" w:color="auto"/>
            <w:right w:val="none" w:sz="0" w:space="0" w:color="auto"/>
          </w:divBdr>
        </w:div>
        <w:div w:id="2126193314">
          <w:marLeft w:val="0"/>
          <w:marRight w:val="0"/>
          <w:marTop w:val="0"/>
          <w:marBottom w:val="0"/>
          <w:divBdr>
            <w:top w:val="none" w:sz="0" w:space="0" w:color="auto"/>
            <w:left w:val="none" w:sz="0" w:space="0" w:color="auto"/>
            <w:bottom w:val="none" w:sz="0" w:space="0" w:color="auto"/>
            <w:right w:val="none" w:sz="0" w:space="0" w:color="auto"/>
          </w:divBdr>
        </w:div>
        <w:div w:id="629015253">
          <w:marLeft w:val="0"/>
          <w:marRight w:val="0"/>
          <w:marTop w:val="0"/>
          <w:marBottom w:val="0"/>
          <w:divBdr>
            <w:top w:val="none" w:sz="0" w:space="0" w:color="auto"/>
            <w:left w:val="none" w:sz="0" w:space="0" w:color="auto"/>
            <w:bottom w:val="none" w:sz="0" w:space="0" w:color="auto"/>
            <w:right w:val="none" w:sz="0" w:space="0" w:color="auto"/>
          </w:divBdr>
        </w:div>
        <w:div w:id="889658445">
          <w:marLeft w:val="0"/>
          <w:marRight w:val="0"/>
          <w:marTop w:val="0"/>
          <w:marBottom w:val="0"/>
          <w:divBdr>
            <w:top w:val="none" w:sz="0" w:space="0" w:color="auto"/>
            <w:left w:val="none" w:sz="0" w:space="0" w:color="auto"/>
            <w:bottom w:val="none" w:sz="0" w:space="0" w:color="auto"/>
            <w:right w:val="none" w:sz="0" w:space="0" w:color="auto"/>
          </w:divBdr>
        </w:div>
        <w:div w:id="1498879141">
          <w:marLeft w:val="0"/>
          <w:marRight w:val="0"/>
          <w:marTop w:val="0"/>
          <w:marBottom w:val="0"/>
          <w:divBdr>
            <w:top w:val="none" w:sz="0" w:space="0" w:color="auto"/>
            <w:left w:val="none" w:sz="0" w:space="0" w:color="auto"/>
            <w:bottom w:val="none" w:sz="0" w:space="0" w:color="auto"/>
            <w:right w:val="none" w:sz="0" w:space="0" w:color="auto"/>
          </w:divBdr>
        </w:div>
      </w:divsChild>
    </w:div>
    <w:div w:id="343558292">
      <w:bodyDiv w:val="1"/>
      <w:marLeft w:val="0"/>
      <w:marRight w:val="0"/>
      <w:marTop w:val="0"/>
      <w:marBottom w:val="0"/>
      <w:divBdr>
        <w:top w:val="none" w:sz="0" w:space="0" w:color="auto"/>
        <w:left w:val="none" w:sz="0" w:space="0" w:color="auto"/>
        <w:bottom w:val="none" w:sz="0" w:space="0" w:color="auto"/>
        <w:right w:val="none" w:sz="0" w:space="0" w:color="auto"/>
      </w:divBdr>
      <w:divsChild>
        <w:div w:id="2131699711">
          <w:marLeft w:val="0"/>
          <w:marRight w:val="0"/>
          <w:marTop w:val="0"/>
          <w:marBottom w:val="0"/>
          <w:divBdr>
            <w:top w:val="none" w:sz="0" w:space="0" w:color="auto"/>
            <w:left w:val="none" w:sz="0" w:space="0" w:color="auto"/>
            <w:bottom w:val="none" w:sz="0" w:space="0" w:color="auto"/>
            <w:right w:val="none" w:sz="0" w:space="0" w:color="auto"/>
          </w:divBdr>
        </w:div>
        <w:div w:id="2121489741">
          <w:marLeft w:val="0"/>
          <w:marRight w:val="0"/>
          <w:marTop w:val="0"/>
          <w:marBottom w:val="0"/>
          <w:divBdr>
            <w:top w:val="none" w:sz="0" w:space="0" w:color="auto"/>
            <w:left w:val="none" w:sz="0" w:space="0" w:color="auto"/>
            <w:bottom w:val="none" w:sz="0" w:space="0" w:color="auto"/>
            <w:right w:val="none" w:sz="0" w:space="0" w:color="auto"/>
          </w:divBdr>
        </w:div>
        <w:div w:id="1870487035">
          <w:marLeft w:val="0"/>
          <w:marRight w:val="0"/>
          <w:marTop w:val="0"/>
          <w:marBottom w:val="0"/>
          <w:divBdr>
            <w:top w:val="none" w:sz="0" w:space="0" w:color="auto"/>
            <w:left w:val="none" w:sz="0" w:space="0" w:color="auto"/>
            <w:bottom w:val="none" w:sz="0" w:space="0" w:color="auto"/>
            <w:right w:val="none" w:sz="0" w:space="0" w:color="auto"/>
          </w:divBdr>
        </w:div>
      </w:divsChild>
    </w:div>
    <w:div w:id="355736594">
      <w:bodyDiv w:val="1"/>
      <w:marLeft w:val="0"/>
      <w:marRight w:val="0"/>
      <w:marTop w:val="0"/>
      <w:marBottom w:val="0"/>
      <w:divBdr>
        <w:top w:val="none" w:sz="0" w:space="0" w:color="auto"/>
        <w:left w:val="none" w:sz="0" w:space="0" w:color="auto"/>
        <w:bottom w:val="none" w:sz="0" w:space="0" w:color="auto"/>
        <w:right w:val="none" w:sz="0" w:space="0" w:color="auto"/>
      </w:divBdr>
      <w:divsChild>
        <w:div w:id="943075513">
          <w:marLeft w:val="0"/>
          <w:marRight w:val="0"/>
          <w:marTop w:val="0"/>
          <w:marBottom w:val="0"/>
          <w:divBdr>
            <w:top w:val="none" w:sz="0" w:space="0" w:color="auto"/>
            <w:left w:val="none" w:sz="0" w:space="0" w:color="auto"/>
            <w:bottom w:val="none" w:sz="0" w:space="0" w:color="auto"/>
            <w:right w:val="none" w:sz="0" w:space="0" w:color="auto"/>
          </w:divBdr>
        </w:div>
        <w:div w:id="1096905963">
          <w:marLeft w:val="0"/>
          <w:marRight w:val="0"/>
          <w:marTop w:val="0"/>
          <w:marBottom w:val="0"/>
          <w:divBdr>
            <w:top w:val="none" w:sz="0" w:space="0" w:color="auto"/>
            <w:left w:val="none" w:sz="0" w:space="0" w:color="auto"/>
            <w:bottom w:val="none" w:sz="0" w:space="0" w:color="auto"/>
            <w:right w:val="none" w:sz="0" w:space="0" w:color="auto"/>
          </w:divBdr>
        </w:div>
        <w:div w:id="2130588759">
          <w:marLeft w:val="0"/>
          <w:marRight w:val="0"/>
          <w:marTop w:val="0"/>
          <w:marBottom w:val="0"/>
          <w:divBdr>
            <w:top w:val="none" w:sz="0" w:space="0" w:color="auto"/>
            <w:left w:val="none" w:sz="0" w:space="0" w:color="auto"/>
            <w:bottom w:val="none" w:sz="0" w:space="0" w:color="auto"/>
            <w:right w:val="none" w:sz="0" w:space="0" w:color="auto"/>
          </w:divBdr>
        </w:div>
        <w:div w:id="395973675">
          <w:marLeft w:val="0"/>
          <w:marRight w:val="0"/>
          <w:marTop w:val="0"/>
          <w:marBottom w:val="0"/>
          <w:divBdr>
            <w:top w:val="none" w:sz="0" w:space="0" w:color="auto"/>
            <w:left w:val="none" w:sz="0" w:space="0" w:color="auto"/>
            <w:bottom w:val="none" w:sz="0" w:space="0" w:color="auto"/>
            <w:right w:val="none" w:sz="0" w:space="0" w:color="auto"/>
          </w:divBdr>
        </w:div>
        <w:div w:id="1029835572">
          <w:marLeft w:val="0"/>
          <w:marRight w:val="0"/>
          <w:marTop w:val="0"/>
          <w:marBottom w:val="0"/>
          <w:divBdr>
            <w:top w:val="none" w:sz="0" w:space="0" w:color="auto"/>
            <w:left w:val="none" w:sz="0" w:space="0" w:color="auto"/>
            <w:bottom w:val="none" w:sz="0" w:space="0" w:color="auto"/>
            <w:right w:val="none" w:sz="0" w:space="0" w:color="auto"/>
          </w:divBdr>
        </w:div>
        <w:div w:id="1222522546">
          <w:marLeft w:val="0"/>
          <w:marRight w:val="0"/>
          <w:marTop w:val="0"/>
          <w:marBottom w:val="0"/>
          <w:divBdr>
            <w:top w:val="none" w:sz="0" w:space="0" w:color="auto"/>
            <w:left w:val="none" w:sz="0" w:space="0" w:color="auto"/>
            <w:bottom w:val="none" w:sz="0" w:space="0" w:color="auto"/>
            <w:right w:val="none" w:sz="0" w:space="0" w:color="auto"/>
          </w:divBdr>
        </w:div>
        <w:div w:id="1530676477">
          <w:marLeft w:val="0"/>
          <w:marRight w:val="0"/>
          <w:marTop w:val="0"/>
          <w:marBottom w:val="0"/>
          <w:divBdr>
            <w:top w:val="none" w:sz="0" w:space="0" w:color="auto"/>
            <w:left w:val="none" w:sz="0" w:space="0" w:color="auto"/>
            <w:bottom w:val="none" w:sz="0" w:space="0" w:color="auto"/>
            <w:right w:val="none" w:sz="0" w:space="0" w:color="auto"/>
          </w:divBdr>
        </w:div>
        <w:div w:id="1211261662">
          <w:marLeft w:val="0"/>
          <w:marRight w:val="0"/>
          <w:marTop w:val="0"/>
          <w:marBottom w:val="0"/>
          <w:divBdr>
            <w:top w:val="none" w:sz="0" w:space="0" w:color="auto"/>
            <w:left w:val="none" w:sz="0" w:space="0" w:color="auto"/>
            <w:bottom w:val="none" w:sz="0" w:space="0" w:color="auto"/>
            <w:right w:val="none" w:sz="0" w:space="0" w:color="auto"/>
          </w:divBdr>
        </w:div>
      </w:divsChild>
    </w:div>
    <w:div w:id="358168498">
      <w:bodyDiv w:val="1"/>
      <w:marLeft w:val="0"/>
      <w:marRight w:val="0"/>
      <w:marTop w:val="0"/>
      <w:marBottom w:val="0"/>
      <w:divBdr>
        <w:top w:val="none" w:sz="0" w:space="0" w:color="auto"/>
        <w:left w:val="none" w:sz="0" w:space="0" w:color="auto"/>
        <w:bottom w:val="none" w:sz="0" w:space="0" w:color="auto"/>
        <w:right w:val="none" w:sz="0" w:space="0" w:color="auto"/>
      </w:divBdr>
      <w:divsChild>
        <w:div w:id="719327060">
          <w:marLeft w:val="0"/>
          <w:marRight w:val="0"/>
          <w:marTop w:val="0"/>
          <w:marBottom w:val="0"/>
          <w:divBdr>
            <w:top w:val="none" w:sz="0" w:space="0" w:color="auto"/>
            <w:left w:val="none" w:sz="0" w:space="0" w:color="auto"/>
            <w:bottom w:val="none" w:sz="0" w:space="0" w:color="auto"/>
            <w:right w:val="none" w:sz="0" w:space="0" w:color="auto"/>
          </w:divBdr>
        </w:div>
        <w:div w:id="656541494">
          <w:marLeft w:val="0"/>
          <w:marRight w:val="0"/>
          <w:marTop w:val="0"/>
          <w:marBottom w:val="0"/>
          <w:divBdr>
            <w:top w:val="none" w:sz="0" w:space="0" w:color="auto"/>
            <w:left w:val="none" w:sz="0" w:space="0" w:color="auto"/>
            <w:bottom w:val="none" w:sz="0" w:space="0" w:color="auto"/>
            <w:right w:val="none" w:sz="0" w:space="0" w:color="auto"/>
          </w:divBdr>
        </w:div>
        <w:div w:id="743651553">
          <w:marLeft w:val="0"/>
          <w:marRight w:val="0"/>
          <w:marTop w:val="0"/>
          <w:marBottom w:val="0"/>
          <w:divBdr>
            <w:top w:val="none" w:sz="0" w:space="0" w:color="auto"/>
            <w:left w:val="none" w:sz="0" w:space="0" w:color="auto"/>
            <w:bottom w:val="none" w:sz="0" w:space="0" w:color="auto"/>
            <w:right w:val="none" w:sz="0" w:space="0" w:color="auto"/>
          </w:divBdr>
        </w:div>
        <w:div w:id="909074590">
          <w:marLeft w:val="0"/>
          <w:marRight w:val="0"/>
          <w:marTop w:val="0"/>
          <w:marBottom w:val="0"/>
          <w:divBdr>
            <w:top w:val="none" w:sz="0" w:space="0" w:color="auto"/>
            <w:left w:val="none" w:sz="0" w:space="0" w:color="auto"/>
            <w:bottom w:val="none" w:sz="0" w:space="0" w:color="auto"/>
            <w:right w:val="none" w:sz="0" w:space="0" w:color="auto"/>
          </w:divBdr>
        </w:div>
        <w:div w:id="583799785">
          <w:marLeft w:val="0"/>
          <w:marRight w:val="0"/>
          <w:marTop w:val="0"/>
          <w:marBottom w:val="0"/>
          <w:divBdr>
            <w:top w:val="none" w:sz="0" w:space="0" w:color="auto"/>
            <w:left w:val="none" w:sz="0" w:space="0" w:color="auto"/>
            <w:bottom w:val="none" w:sz="0" w:space="0" w:color="auto"/>
            <w:right w:val="none" w:sz="0" w:space="0" w:color="auto"/>
          </w:divBdr>
        </w:div>
        <w:div w:id="1536848408">
          <w:marLeft w:val="0"/>
          <w:marRight w:val="0"/>
          <w:marTop w:val="0"/>
          <w:marBottom w:val="0"/>
          <w:divBdr>
            <w:top w:val="none" w:sz="0" w:space="0" w:color="auto"/>
            <w:left w:val="none" w:sz="0" w:space="0" w:color="auto"/>
            <w:bottom w:val="none" w:sz="0" w:space="0" w:color="auto"/>
            <w:right w:val="none" w:sz="0" w:space="0" w:color="auto"/>
          </w:divBdr>
        </w:div>
        <w:div w:id="483007750">
          <w:marLeft w:val="0"/>
          <w:marRight w:val="0"/>
          <w:marTop w:val="0"/>
          <w:marBottom w:val="0"/>
          <w:divBdr>
            <w:top w:val="none" w:sz="0" w:space="0" w:color="auto"/>
            <w:left w:val="none" w:sz="0" w:space="0" w:color="auto"/>
            <w:bottom w:val="none" w:sz="0" w:space="0" w:color="auto"/>
            <w:right w:val="none" w:sz="0" w:space="0" w:color="auto"/>
          </w:divBdr>
        </w:div>
        <w:div w:id="2056267859">
          <w:marLeft w:val="0"/>
          <w:marRight w:val="0"/>
          <w:marTop w:val="0"/>
          <w:marBottom w:val="0"/>
          <w:divBdr>
            <w:top w:val="none" w:sz="0" w:space="0" w:color="auto"/>
            <w:left w:val="none" w:sz="0" w:space="0" w:color="auto"/>
            <w:bottom w:val="none" w:sz="0" w:space="0" w:color="auto"/>
            <w:right w:val="none" w:sz="0" w:space="0" w:color="auto"/>
          </w:divBdr>
        </w:div>
        <w:div w:id="2117091769">
          <w:marLeft w:val="0"/>
          <w:marRight w:val="0"/>
          <w:marTop w:val="0"/>
          <w:marBottom w:val="0"/>
          <w:divBdr>
            <w:top w:val="none" w:sz="0" w:space="0" w:color="auto"/>
            <w:left w:val="none" w:sz="0" w:space="0" w:color="auto"/>
            <w:bottom w:val="none" w:sz="0" w:space="0" w:color="auto"/>
            <w:right w:val="none" w:sz="0" w:space="0" w:color="auto"/>
          </w:divBdr>
        </w:div>
        <w:div w:id="1637878277">
          <w:marLeft w:val="0"/>
          <w:marRight w:val="0"/>
          <w:marTop w:val="0"/>
          <w:marBottom w:val="0"/>
          <w:divBdr>
            <w:top w:val="none" w:sz="0" w:space="0" w:color="auto"/>
            <w:left w:val="none" w:sz="0" w:space="0" w:color="auto"/>
            <w:bottom w:val="none" w:sz="0" w:space="0" w:color="auto"/>
            <w:right w:val="none" w:sz="0" w:space="0" w:color="auto"/>
          </w:divBdr>
        </w:div>
        <w:div w:id="1794785901">
          <w:marLeft w:val="0"/>
          <w:marRight w:val="0"/>
          <w:marTop w:val="0"/>
          <w:marBottom w:val="0"/>
          <w:divBdr>
            <w:top w:val="none" w:sz="0" w:space="0" w:color="auto"/>
            <w:left w:val="none" w:sz="0" w:space="0" w:color="auto"/>
            <w:bottom w:val="none" w:sz="0" w:space="0" w:color="auto"/>
            <w:right w:val="none" w:sz="0" w:space="0" w:color="auto"/>
          </w:divBdr>
        </w:div>
        <w:div w:id="1999570927">
          <w:marLeft w:val="0"/>
          <w:marRight w:val="0"/>
          <w:marTop w:val="0"/>
          <w:marBottom w:val="0"/>
          <w:divBdr>
            <w:top w:val="none" w:sz="0" w:space="0" w:color="auto"/>
            <w:left w:val="none" w:sz="0" w:space="0" w:color="auto"/>
            <w:bottom w:val="none" w:sz="0" w:space="0" w:color="auto"/>
            <w:right w:val="none" w:sz="0" w:space="0" w:color="auto"/>
          </w:divBdr>
        </w:div>
        <w:div w:id="1767730317">
          <w:marLeft w:val="0"/>
          <w:marRight w:val="0"/>
          <w:marTop w:val="0"/>
          <w:marBottom w:val="0"/>
          <w:divBdr>
            <w:top w:val="none" w:sz="0" w:space="0" w:color="auto"/>
            <w:left w:val="none" w:sz="0" w:space="0" w:color="auto"/>
            <w:bottom w:val="none" w:sz="0" w:space="0" w:color="auto"/>
            <w:right w:val="none" w:sz="0" w:space="0" w:color="auto"/>
          </w:divBdr>
        </w:div>
        <w:div w:id="2081520883">
          <w:marLeft w:val="0"/>
          <w:marRight w:val="0"/>
          <w:marTop w:val="0"/>
          <w:marBottom w:val="0"/>
          <w:divBdr>
            <w:top w:val="none" w:sz="0" w:space="0" w:color="auto"/>
            <w:left w:val="none" w:sz="0" w:space="0" w:color="auto"/>
            <w:bottom w:val="none" w:sz="0" w:space="0" w:color="auto"/>
            <w:right w:val="none" w:sz="0" w:space="0" w:color="auto"/>
          </w:divBdr>
        </w:div>
      </w:divsChild>
    </w:div>
    <w:div w:id="368647580">
      <w:bodyDiv w:val="1"/>
      <w:marLeft w:val="0"/>
      <w:marRight w:val="0"/>
      <w:marTop w:val="0"/>
      <w:marBottom w:val="0"/>
      <w:divBdr>
        <w:top w:val="none" w:sz="0" w:space="0" w:color="auto"/>
        <w:left w:val="none" w:sz="0" w:space="0" w:color="auto"/>
        <w:bottom w:val="none" w:sz="0" w:space="0" w:color="auto"/>
        <w:right w:val="none" w:sz="0" w:space="0" w:color="auto"/>
      </w:divBdr>
      <w:divsChild>
        <w:div w:id="1932930493">
          <w:marLeft w:val="0"/>
          <w:marRight w:val="0"/>
          <w:marTop w:val="0"/>
          <w:marBottom w:val="0"/>
          <w:divBdr>
            <w:top w:val="none" w:sz="0" w:space="0" w:color="auto"/>
            <w:left w:val="none" w:sz="0" w:space="0" w:color="auto"/>
            <w:bottom w:val="none" w:sz="0" w:space="0" w:color="auto"/>
            <w:right w:val="none" w:sz="0" w:space="0" w:color="auto"/>
          </w:divBdr>
        </w:div>
        <w:div w:id="1270088506">
          <w:marLeft w:val="0"/>
          <w:marRight w:val="0"/>
          <w:marTop w:val="0"/>
          <w:marBottom w:val="0"/>
          <w:divBdr>
            <w:top w:val="none" w:sz="0" w:space="0" w:color="auto"/>
            <w:left w:val="none" w:sz="0" w:space="0" w:color="auto"/>
            <w:bottom w:val="none" w:sz="0" w:space="0" w:color="auto"/>
            <w:right w:val="none" w:sz="0" w:space="0" w:color="auto"/>
          </w:divBdr>
        </w:div>
        <w:div w:id="1110127008">
          <w:marLeft w:val="0"/>
          <w:marRight w:val="0"/>
          <w:marTop w:val="0"/>
          <w:marBottom w:val="0"/>
          <w:divBdr>
            <w:top w:val="none" w:sz="0" w:space="0" w:color="auto"/>
            <w:left w:val="none" w:sz="0" w:space="0" w:color="auto"/>
            <w:bottom w:val="none" w:sz="0" w:space="0" w:color="auto"/>
            <w:right w:val="none" w:sz="0" w:space="0" w:color="auto"/>
          </w:divBdr>
        </w:div>
        <w:div w:id="1278223075">
          <w:marLeft w:val="0"/>
          <w:marRight w:val="0"/>
          <w:marTop w:val="0"/>
          <w:marBottom w:val="0"/>
          <w:divBdr>
            <w:top w:val="none" w:sz="0" w:space="0" w:color="auto"/>
            <w:left w:val="none" w:sz="0" w:space="0" w:color="auto"/>
            <w:bottom w:val="none" w:sz="0" w:space="0" w:color="auto"/>
            <w:right w:val="none" w:sz="0" w:space="0" w:color="auto"/>
          </w:divBdr>
        </w:div>
        <w:div w:id="44450229">
          <w:marLeft w:val="0"/>
          <w:marRight w:val="0"/>
          <w:marTop w:val="0"/>
          <w:marBottom w:val="0"/>
          <w:divBdr>
            <w:top w:val="none" w:sz="0" w:space="0" w:color="auto"/>
            <w:left w:val="none" w:sz="0" w:space="0" w:color="auto"/>
            <w:bottom w:val="none" w:sz="0" w:space="0" w:color="auto"/>
            <w:right w:val="none" w:sz="0" w:space="0" w:color="auto"/>
          </w:divBdr>
        </w:div>
        <w:div w:id="1508521870">
          <w:marLeft w:val="0"/>
          <w:marRight w:val="0"/>
          <w:marTop w:val="0"/>
          <w:marBottom w:val="0"/>
          <w:divBdr>
            <w:top w:val="none" w:sz="0" w:space="0" w:color="auto"/>
            <w:left w:val="none" w:sz="0" w:space="0" w:color="auto"/>
            <w:bottom w:val="none" w:sz="0" w:space="0" w:color="auto"/>
            <w:right w:val="none" w:sz="0" w:space="0" w:color="auto"/>
          </w:divBdr>
        </w:div>
        <w:div w:id="1788698441">
          <w:marLeft w:val="0"/>
          <w:marRight w:val="0"/>
          <w:marTop w:val="0"/>
          <w:marBottom w:val="0"/>
          <w:divBdr>
            <w:top w:val="none" w:sz="0" w:space="0" w:color="auto"/>
            <w:left w:val="none" w:sz="0" w:space="0" w:color="auto"/>
            <w:bottom w:val="none" w:sz="0" w:space="0" w:color="auto"/>
            <w:right w:val="none" w:sz="0" w:space="0" w:color="auto"/>
          </w:divBdr>
        </w:div>
      </w:divsChild>
    </w:div>
    <w:div w:id="381103358">
      <w:bodyDiv w:val="1"/>
      <w:marLeft w:val="0"/>
      <w:marRight w:val="0"/>
      <w:marTop w:val="0"/>
      <w:marBottom w:val="0"/>
      <w:divBdr>
        <w:top w:val="none" w:sz="0" w:space="0" w:color="auto"/>
        <w:left w:val="none" w:sz="0" w:space="0" w:color="auto"/>
        <w:bottom w:val="none" w:sz="0" w:space="0" w:color="auto"/>
        <w:right w:val="none" w:sz="0" w:space="0" w:color="auto"/>
      </w:divBdr>
      <w:divsChild>
        <w:div w:id="1075126036">
          <w:marLeft w:val="0"/>
          <w:marRight w:val="0"/>
          <w:marTop w:val="0"/>
          <w:marBottom w:val="0"/>
          <w:divBdr>
            <w:top w:val="none" w:sz="0" w:space="0" w:color="auto"/>
            <w:left w:val="none" w:sz="0" w:space="0" w:color="auto"/>
            <w:bottom w:val="none" w:sz="0" w:space="0" w:color="auto"/>
            <w:right w:val="none" w:sz="0" w:space="0" w:color="auto"/>
          </w:divBdr>
        </w:div>
        <w:div w:id="1520466072">
          <w:marLeft w:val="0"/>
          <w:marRight w:val="0"/>
          <w:marTop w:val="0"/>
          <w:marBottom w:val="0"/>
          <w:divBdr>
            <w:top w:val="none" w:sz="0" w:space="0" w:color="auto"/>
            <w:left w:val="none" w:sz="0" w:space="0" w:color="auto"/>
            <w:bottom w:val="none" w:sz="0" w:space="0" w:color="auto"/>
            <w:right w:val="none" w:sz="0" w:space="0" w:color="auto"/>
          </w:divBdr>
        </w:div>
        <w:div w:id="209727032">
          <w:marLeft w:val="0"/>
          <w:marRight w:val="0"/>
          <w:marTop w:val="0"/>
          <w:marBottom w:val="0"/>
          <w:divBdr>
            <w:top w:val="none" w:sz="0" w:space="0" w:color="auto"/>
            <w:left w:val="none" w:sz="0" w:space="0" w:color="auto"/>
            <w:bottom w:val="none" w:sz="0" w:space="0" w:color="auto"/>
            <w:right w:val="none" w:sz="0" w:space="0" w:color="auto"/>
          </w:divBdr>
        </w:div>
        <w:div w:id="656613973">
          <w:marLeft w:val="0"/>
          <w:marRight w:val="0"/>
          <w:marTop w:val="0"/>
          <w:marBottom w:val="0"/>
          <w:divBdr>
            <w:top w:val="none" w:sz="0" w:space="0" w:color="auto"/>
            <w:left w:val="none" w:sz="0" w:space="0" w:color="auto"/>
            <w:bottom w:val="none" w:sz="0" w:space="0" w:color="auto"/>
            <w:right w:val="none" w:sz="0" w:space="0" w:color="auto"/>
          </w:divBdr>
        </w:div>
      </w:divsChild>
    </w:div>
    <w:div w:id="394201180">
      <w:bodyDiv w:val="1"/>
      <w:marLeft w:val="0"/>
      <w:marRight w:val="0"/>
      <w:marTop w:val="0"/>
      <w:marBottom w:val="0"/>
      <w:divBdr>
        <w:top w:val="none" w:sz="0" w:space="0" w:color="auto"/>
        <w:left w:val="none" w:sz="0" w:space="0" w:color="auto"/>
        <w:bottom w:val="none" w:sz="0" w:space="0" w:color="auto"/>
        <w:right w:val="none" w:sz="0" w:space="0" w:color="auto"/>
      </w:divBdr>
      <w:divsChild>
        <w:div w:id="1174805868">
          <w:marLeft w:val="0"/>
          <w:marRight w:val="0"/>
          <w:marTop w:val="0"/>
          <w:marBottom w:val="0"/>
          <w:divBdr>
            <w:top w:val="none" w:sz="0" w:space="0" w:color="auto"/>
            <w:left w:val="none" w:sz="0" w:space="0" w:color="auto"/>
            <w:bottom w:val="none" w:sz="0" w:space="0" w:color="auto"/>
            <w:right w:val="none" w:sz="0" w:space="0" w:color="auto"/>
          </w:divBdr>
        </w:div>
        <w:div w:id="1499424963">
          <w:marLeft w:val="0"/>
          <w:marRight w:val="0"/>
          <w:marTop w:val="0"/>
          <w:marBottom w:val="0"/>
          <w:divBdr>
            <w:top w:val="none" w:sz="0" w:space="0" w:color="auto"/>
            <w:left w:val="none" w:sz="0" w:space="0" w:color="auto"/>
            <w:bottom w:val="none" w:sz="0" w:space="0" w:color="auto"/>
            <w:right w:val="none" w:sz="0" w:space="0" w:color="auto"/>
          </w:divBdr>
        </w:div>
        <w:div w:id="502478799">
          <w:marLeft w:val="0"/>
          <w:marRight w:val="0"/>
          <w:marTop w:val="0"/>
          <w:marBottom w:val="0"/>
          <w:divBdr>
            <w:top w:val="none" w:sz="0" w:space="0" w:color="auto"/>
            <w:left w:val="none" w:sz="0" w:space="0" w:color="auto"/>
            <w:bottom w:val="none" w:sz="0" w:space="0" w:color="auto"/>
            <w:right w:val="none" w:sz="0" w:space="0" w:color="auto"/>
          </w:divBdr>
        </w:div>
        <w:div w:id="551845483">
          <w:marLeft w:val="0"/>
          <w:marRight w:val="0"/>
          <w:marTop w:val="0"/>
          <w:marBottom w:val="0"/>
          <w:divBdr>
            <w:top w:val="none" w:sz="0" w:space="0" w:color="auto"/>
            <w:left w:val="none" w:sz="0" w:space="0" w:color="auto"/>
            <w:bottom w:val="none" w:sz="0" w:space="0" w:color="auto"/>
            <w:right w:val="none" w:sz="0" w:space="0" w:color="auto"/>
          </w:divBdr>
        </w:div>
        <w:div w:id="222643654">
          <w:marLeft w:val="0"/>
          <w:marRight w:val="0"/>
          <w:marTop w:val="0"/>
          <w:marBottom w:val="0"/>
          <w:divBdr>
            <w:top w:val="none" w:sz="0" w:space="0" w:color="auto"/>
            <w:left w:val="none" w:sz="0" w:space="0" w:color="auto"/>
            <w:bottom w:val="none" w:sz="0" w:space="0" w:color="auto"/>
            <w:right w:val="none" w:sz="0" w:space="0" w:color="auto"/>
          </w:divBdr>
        </w:div>
        <w:div w:id="1721981396">
          <w:marLeft w:val="0"/>
          <w:marRight w:val="0"/>
          <w:marTop w:val="0"/>
          <w:marBottom w:val="0"/>
          <w:divBdr>
            <w:top w:val="none" w:sz="0" w:space="0" w:color="auto"/>
            <w:left w:val="none" w:sz="0" w:space="0" w:color="auto"/>
            <w:bottom w:val="none" w:sz="0" w:space="0" w:color="auto"/>
            <w:right w:val="none" w:sz="0" w:space="0" w:color="auto"/>
          </w:divBdr>
        </w:div>
        <w:div w:id="1059982511">
          <w:marLeft w:val="0"/>
          <w:marRight w:val="0"/>
          <w:marTop w:val="0"/>
          <w:marBottom w:val="0"/>
          <w:divBdr>
            <w:top w:val="none" w:sz="0" w:space="0" w:color="auto"/>
            <w:left w:val="none" w:sz="0" w:space="0" w:color="auto"/>
            <w:bottom w:val="none" w:sz="0" w:space="0" w:color="auto"/>
            <w:right w:val="none" w:sz="0" w:space="0" w:color="auto"/>
          </w:divBdr>
        </w:div>
        <w:div w:id="493955557">
          <w:marLeft w:val="0"/>
          <w:marRight w:val="0"/>
          <w:marTop w:val="0"/>
          <w:marBottom w:val="0"/>
          <w:divBdr>
            <w:top w:val="none" w:sz="0" w:space="0" w:color="auto"/>
            <w:left w:val="none" w:sz="0" w:space="0" w:color="auto"/>
            <w:bottom w:val="none" w:sz="0" w:space="0" w:color="auto"/>
            <w:right w:val="none" w:sz="0" w:space="0" w:color="auto"/>
          </w:divBdr>
        </w:div>
        <w:div w:id="1411468417">
          <w:marLeft w:val="0"/>
          <w:marRight w:val="0"/>
          <w:marTop w:val="0"/>
          <w:marBottom w:val="0"/>
          <w:divBdr>
            <w:top w:val="none" w:sz="0" w:space="0" w:color="auto"/>
            <w:left w:val="none" w:sz="0" w:space="0" w:color="auto"/>
            <w:bottom w:val="none" w:sz="0" w:space="0" w:color="auto"/>
            <w:right w:val="none" w:sz="0" w:space="0" w:color="auto"/>
          </w:divBdr>
        </w:div>
      </w:divsChild>
    </w:div>
    <w:div w:id="396587565">
      <w:bodyDiv w:val="1"/>
      <w:marLeft w:val="0"/>
      <w:marRight w:val="0"/>
      <w:marTop w:val="0"/>
      <w:marBottom w:val="0"/>
      <w:divBdr>
        <w:top w:val="none" w:sz="0" w:space="0" w:color="auto"/>
        <w:left w:val="none" w:sz="0" w:space="0" w:color="auto"/>
        <w:bottom w:val="none" w:sz="0" w:space="0" w:color="auto"/>
        <w:right w:val="none" w:sz="0" w:space="0" w:color="auto"/>
      </w:divBdr>
      <w:divsChild>
        <w:div w:id="1279945998">
          <w:marLeft w:val="0"/>
          <w:marRight w:val="0"/>
          <w:marTop w:val="0"/>
          <w:marBottom w:val="0"/>
          <w:divBdr>
            <w:top w:val="none" w:sz="0" w:space="0" w:color="auto"/>
            <w:left w:val="none" w:sz="0" w:space="0" w:color="auto"/>
            <w:bottom w:val="none" w:sz="0" w:space="0" w:color="auto"/>
            <w:right w:val="none" w:sz="0" w:space="0" w:color="auto"/>
          </w:divBdr>
        </w:div>
        <w:div w:id="1476340432">
          <w:marLeft w:val="0"/>
          <w:marRight w:val="0"/>
          <w:marTop w:val="0"/>
          <w:marBottom w:val="0"/>
          <w:divBdr>
            <w:top w:val="none" w:sz="0" w:space="0" w:color="auto"/>
            <w:left w:val="none" w:sz="0" w:space="0" w:color="auto"/>
            <w:bottom w:val="none" w:sz="0" w:space="0" w:color="auto"/>
            <w:right w:val="none" w:sz="0" w:space="0" w:color="auto"/>
          </w:divBdr>
        </w:div>
        <w:div w:id="2083680180">
          <w:marLeft w:val="0"/>
          <w:marRight w:val="0"/>
          <w:marTop w:val="0"/>
          <w:marBottom w:val="0"/>
          <w:divBdr>
            <w:top w:val="none" w:sz="0" w:space="0" w:color="auto"/>
            <w:left w:val="none" w:sz="0" w:space="0" w:color="auto"/>
            <w:bottom w:val="none" w:sz="0" w:space="0" w:color="auto"/>
            <w:right w:val="none" w:sz="0" w:space="0" w:color="auto"/>
          </w:divBdr>
        </w:div>
        <w:div w:id="119307273">
          <w:marLeft w:val="0"/>
          <w:marRight w:val="0"/>
          <w:marTop w:val="0"/>
          <w:marBottom w:val="0"/>
          <w:divBdr>
            <w:top w:val="none" w:sz="0" w:space="0" w:color="auto"/>
            <w:left w:val="none" w:sz="0" w:space="0" w:color="auto"/>
            <w:bottom w:val="none" w:sz="0" w:space="0" w:color="auto"/>
            <w:right w:val="none" w:sz="0" w:space="0" w:color="auto"/>
          </w:divBdr>
        </w:div>
      </w:divsChild>
    </w:div>
    <w:div w:id="398603685">
      <w:bodyDiv w:val="1"/>
      <w:marLeft w:val="0"/>
      <w:marRight w:val="0"/>
      <w:marTop w:val="0"/>
      <w:marBottom w:val="0"/>
      <w:divBdr>
        <w:top w:val="none" w:sz="0" w:space="0" w:color="auto"/>
        <w:left w:val="none" w:sz="0" w:space="0" w:color="auto"/>
        <w:bottom w:val="none" w:sz="0" w:space="0" w:color="auto"/>
        <w:right w:val="none" w:sz="0" w:space="0" w:color="auto"/>
      </w:divBdr>
      <w:divsChild>
        <w:div w:id="73016505">
          <w:marLeft w:val="0"/>
          <w:marRight w:val="0"/>
          <w:marTop w:val="0"/>
          <w:marBottom w:val="0"/>
          <w:divBdr>
            <w:top w:val="none" w:sz="0" w:space="0" w:color="auto"/>
            <w:left w:val="none" w:sz="0" w:space="0" w:color="auto"/>
            <w:bottom w:val="none" w:sz="0" w:space="0" w:color="auto"/>
            <w:right w:val="none" w:sz="0" w:space="0" w:color="auto"/>
          </w:divBdr>
        </w:div>
        <w:div w:id="1309435096">
          <w:marLeft w:val="0"/>
          <w:marRight w:val="0"/>
          <w:marTop w:val="0"/>
          <w:marBottom w:val="0"/>
          <w:divBdr>
            <w:top w:val="none" w:sz="0" w:space="0" w:color="auto"/>
            <w:left w:val="none" w:sz="0" w:space="0" w:color="auto"/>
            <w:bottom w:val="none" w:sz="0" w:space="0" w:color="auto"/>
            <w:right w:val="none" w:sz="0" w:space="0" w:color="auto"/>
          </w:divBdr>
        </w:div>
        <w:div w:id="1392078061">
          <w:marLeft w:val="0"/>
          <w:marRight w:val="0"/>
          <w:marTop w:val="0"/>
          <w:marBottom w:val="0"/>
          <w:divBdr>
            <w:top w:val="none" w:sz="0" w:space="0" w:color="auto"/>
            <w:left w:val="none" w:sz="0" w:space="0" w:color="auto"/>
            <w:bottom w:val="none" w:sz="0" w:space="0" w:color="auto"/>
            <w:right w:val="none" w:sz="0" w:space="0" w:color="auto"/>
          </w:divBdr>
        </w:div>
        <w:div w:id="1693337750">
          <w:marLeft w:val="0"/>
          <w:marRight w:val="0"/>
          <w:marTop w:val="0"/>
          <w:marBottom w:val="0"/>
          <w:divBdr>
            <w:top w:val="none" w:sz="0" w:space="0" w:color="auto"/>
            <w:left w:val="none" w:sz="0" w:space="0" w:color="auto"/>
            <w:bottom w:val="none" w:sz="0" w:space="0" w:color="auto"/>
            <w:right w:val="none" w:sz="0" w:space="0" w:color="auto"/>
          </w:divBdr>
        </w:div>
        <w:div w:id="1018121718">
          <w:marLeft w:val="0"/>
          <w:marRight w:val="0"/>
          <w:marTop w:val="0"/>
          <w:marBottom w:val="0"/>
          <w:divBdr>
            <w:top w:val="none" w:sz="0" w:space="0" w:color="auto"/>
            <w:left w:val="none" w:sz="0" w:space="0" w:color="auto"/>
            <w:bottom w:val="none" w:sz="0" w:space="0" w:color="auto"/>
            <w:right w:val="none" w:sz="0" w:space="0" w:color="auto"/>
          </w:divBdr>
        </w:div>
        <w:div w:id="23792175">
          <w:marLeft w:val="0"/>
          <w:marRight w:val="0"/>
          <w:marTop w:val="0"/>
          <w:marBottom w:val="0"/>
          <w:divBdr>
            <w:top w:val="none" w:sz="0" w:space="0" w:color="auto"/>
            <w:left w:val="none" w:sz="0" w:space="0" w:color="auto"/>
            <w:bottom w:val="none" w:sz="0" w:space="0" w:color="auto"/>
            <w:right w:val="none" w:sz="0" w:space="0" w:color="auto"/>
          </w:divBdr>
        </w:div>
        <w:div w:id="820275363">
          <w:marLeft w:val="0"/>
          <w:marRight w:val="0"/>
          <w:marTop w:val="0"/>
          <w:marBottom w:val="0"/>
          <w:divBdr>
            <w:top w:val="none" w:sz="0" w:space="0" w:color="auto"/>
            <w:left w:val="none" w:sz="0" w:space="0" w:color="auto"/>
            <w:bottom w:val="none" w:sz="0" w:space="0" w:color="auto"/>
            <w:right w:val="none" w:sz="0" w:space="0" w:color="auto"/>
          </w:divBdr>
        </w:div>
        <w:div w:id="1487739720">
          <w:marLeft w:val="0"/>
          <w:marRight w:val="0"/>
          <w:marTop w:val="0"/>
          <w:marBottom w:val="0"/>
          <w:divBdr>
            <w:top w:val="none" w:sz="0" w:space="0" w:color="auto"/>
            <w:left w:val="none" w:sz="0" w:space="0" w:color="auto"/>
            <w:bottom w:val="none" w:sz="0" w:space="0" w:color="auto"/>
            <w:right w:val="none" w:sz="0" w:space="0" w:color="auto"/>
          </w:divBdr>
        </w:div>
        <w:div w:id="715200530">
          <w:marLeft w:val="0"/>
          <w:marRight w:val="0"/>
          <w:marTop w:val="0"/>
          <w:marBottom w:val="0"/>
          <w:divBdr>
            <w:top w:val="none" w:sz="0" w:space="0" w:color="auto"/>
            <w:left w:val="none" w:sz="0" w:space="0" w:color="auto"/>
            <w:bottom w:val="none" w:sz="0" w:space="0" w:color="auto"/>
            <w:right w:val="none" w:sz="0" w:space="0" w:color="auto"/>
          </w:divBdr>
        </w:div>
        <w:div w:id="1957902817">
          <w:marLeft w:val="0"/>
          <w:marRight w:val="0"/>
          <w:marTop w:val="0"/>
          <w:marBottom w:val="0"/>
          <w:divBdr>
            <w:top w:val="none" w:sz="0" w:space="0" w:color="auto"/>
            <w:left w:val="none" w:sz="0" w:space="0" w:color="auto"/>
            <w:bottom w:val="none" w:sz="0" w:space="0" w:color="auto"/>
            <w:right w:val="none" w:sz="0" w:space="0" w:color="auto"/>
          </w:divBdr>
        </w:div>
        <w:div w:id="2133935156">
          <w:marLeft w:val="0"/>
          <w:marRight w:val="0"/>
          <w:marTop w:val="0"/>
          <w:marBottom w:val="0"/>
          <w:divBdr>
            <w:top w:val="none" w:sz="0" w:space="0" w:color="auto"/>
            <w:left w:val="none" w:sz="0" w:space="0" w:color="auto"/>
            <w:bottom w:val="none" w:sz="0" w:space="0" w:color="auto"/>
            <w:right w:val="none" w:sz="0" w:space="0" w:color="auto"/>
          </w:divBdr>
        </w:div>
      </w:divsChild>
    </w:div>
    <w:div w:id="400252341">
      <w:bodyDiv w:val="1"/>
      <w:marLeft w:val="0"/>
      <w:marRight w:val="0"/>
      <w:marTop w:val="0"/>
      <w:marBottom w:val="0"/>
      <w:divBdr>
        <w:top w:val="none" w:sz="0" w:space="0" w:color="auto"/>
        <w:left w:val="none" w:sz="0" w:space="0" w:color="auto"/>
        <w:bottom w:val="none" w:sz="0" w:space="0" w:color="auto"/>
        <w:right w:val="none" w:sz="0" w:space="0" w:color="auto"/>
      </w:divBdr>
      <w:divsChild>
        <w:div w:id="1672100641">
          <w:marLeft w:val="0"/>
          <w:marRight w:val="0"/>
          <w:marTop w:val="0"/>
          <w:marBottom w:val="0"/>
          <w:divBdr>
            <w:top w:val="none" w:sz="0" w:space="0" w:color="auto"/>
            <w:left w:val="none" w:sz="0" w:space="0" w:color="auto"/>
            <w:bottom w:val="none" w:sz="0" w:space="0" w:color="auto"/>
            <w:right w:val="none" w:sz="0" w:space="0" w:color="auto"/>
          </w:divBdr>
        </w:div>
        <w:div w:id="1924220879">
          <w:marLeft w:val="0"/>
          <w:marRight w:val="0"/>
          <w:marTop w:val="0"/>
          <w:marBottom w:val="0"/>
          <w:divBdr>
            <w:top w:val="none" w:sz="0" w:space="0" w:color="auto"/>
            <w:left w:val="none" w:sz="0" w:space="0" w:color="auto"/>
            <w:bottom w:val="none" w:sz="0" w:space="0" w:color="auto"/>
            <w:right w:val="none" w:sz="0" w:space="0" w:color="auto"/>
          </w:divBdr>
        </w:div>
        <w:div w:id="1847358300">
          <w:marLeft w:val="0"/>
          <w:marRight w:val="0"/>
          <w:marTop w:val="0"/>
          <w:marBottom w:val="0"/>
          <w:divBdr>
            <w:top w:val="none" w:sz="0" w:space="0" w:color="auto"/>
            <w:left w:val="none" w:sz="0" w:space="0" w:color="auto"/>
            <w:bottom w:val="none" w:sz="0" w:space="0" w:color="auto"/>
            <w:right w:val="none" w:sz="0" w:space="0" w:color="auto"/>
          </w:divBdr>
        </w:div>
        <w:div w:id="1063025998">
          <w:marLeft w:val="0"/>
          <w:marRight w:val="0"/>
          <w:marTop w:val="0"/>
          <w:marBottom w:val="0"/>
          <w:divBdr>
            <w:top w:val="none" w:sz="0" w:space="0" w:color="auto"/>
            <w:left w:val="none" w:sz="0" w:space="0" w:color="auto"/>
            <w:bottom w:val="none" w:sz="0" w:space="0" w:color="auto"/>
            <w:right w:val="none" w:sz="0" w:space="0" w:color="auto"/>
          </w:divBdr>
        </w:div>
        <w:div w:id="974796177">
          <w:marLeft w:val="0"/>
          <w:marRight w:val="0"/>
          <w:marTop w:val="0"/>
          <w:marBottom w:val="0"/>
          <w:divBdr>
            <w:top w:val="none" w:sz="0" w:space="0" w:color="auto"/>
            <w:left w:val="none" w:sz="0" w:space="0" w:color="auto"/>
            <w:bottom w:val="none" w:sz="0" w:space="0" w:color="auto"/>
            <w:right w:val="none" w:sz="0" w:space="0" w:color="auto"/>
          </w:divBdr>
        </w:div>
      </w:divsChild>
    </w:div>
    <w:div w:id="403262480">
      <w:bodyDiv w:val="1"/>
      <w:marLeft w:val="0"/>
      <w:marRight w:val="0"/>
      <w:marTop w:val="0"/>
      <w:marBottom w:val="0"/>
      <w:divBdr>
        <w:top w:val="none" w:sz="0" w:space="0" w:color="auto"/>
        <w:left w:val="none" w:sz="0" w:space="0" w:color="auto"/>
        <w:bottom w:val="none" w:sz="0" w:space="0" w:color="auto"/>
        <w:right w:val="none" w:sz="0" w:space="0" w:color="auto"/>
      </w:divBdr>
      <w:divsChild>
        <w:div w:id="1307247091">
          <w:marLeft w:val="0"/>
          <w:marRight w:val="0"/>
          <w:marTop w:val="0"/>
          <w:marBottom w:val="0"/>
          <w:divBdr>
            <w:top w:val="none" w:sz="0" w:space="0" w:color="auto"/>
            <w:left w:val="none" w:sz="0" w:space="0" w:color="auto"/>
            <w:bottom w:val="none" w:sz="0" w:space="0" w:color="auto"/>
            <w:right w:val="none" w:sz="0" w:space="0" w:color="auto"/>
          </w:divBdr>
        </w:div>
        <w:div w:id="1591818991">
          <w:marLeft w:val="0"/>
          <w:marRight w:val="0"/>
          <w:marTop w:val="0"/>
          <w:marBottom w:val="0"/>
          <w:divBdr>
            <w:top w:val="none" w:sz="0" w:space="0" w:color="auto"/>
            <w:left w:val="none" w:sz="0" w:space="0" w:color="auto"/>
            <w:bottom w:val="none" w:sz="0" w:space="0" w:color="auto"/>
            <w:right w:val="none" w:sz="0" w:space="0" w:color="auto"/>
          </w:divBdr>
        </w:div>
        <w:div w:id="2073695168">
          <w:marLeft w:val="0"/>
          <w:marRight w:val="0"/>
          <w:marTop w:val="0"/>
          <w:marBottom w:val="0"/>
          <w:divBdr>
            <w:top w:val="none" w:sz="0" w:space="0" w:color="auto"/>
            <w:left w:val="none" w:sz="0" w:space="0" w:color="auto"/>
            <w:bottom w:val="none" w:sz="0" w:space="0" w:color="auto"/>
            <w:right w:val="none" w:sz="0" w:space="0" w:color="auto"/>
          </w:divBdr>
        </w:div>
        <w:div w:id="785468378">
          <w:marLeft w:val="0"/>
          <w:marRight w:val="0"/>
          <w:marTop w:val="0"/>
          <w:marBottom w:val="0"/>
          <w:divBdr>
            <w:top w:val="none" w:sz="0" w:space="0" w:color="auto"/>
            <w:left w:val="none" w:sz="0" w:space="0" w:color="auto"/>
            <w:bottom w:val="none" w:sz="0" w:space="0" w:color="auto"/>
            <w:right w:val="none" w:sz="0" w:space="0" w:color="auto"/>
          </w:divBdr>
        </w:div>
      </w:divsChild>
    </w:div>
    <w:div w:id="418258447">
      <w:bodyDiv w:val="1"/>
      <w:marLeft w:val="0"/>
      <w:marRight w:val="0"/>
      <w:marTop w:val="0"/>
      <w:marBottom w:val="0"/>
      <w:divBdr>
        <w:top w:val="none" w:sz="0" w:space="0" w:color="auto"/>
        <w:left w:val="none" w:sz="0" w:space="0" w:color="auto"/>
        <w:bottom w:val="none" w:sz="0" w:space="0" w:color="auto"/>
        <w:right w:val="none" w:sz="0" w:space="0" w:color="auto"/>
      </w:divBdr>
      <w:divsChild>
        <w:div w:id="1587685085">
          <w:marLeft w:val="0"/>
          <w:marRight w:val="0"/>
          <w:marTop w:val="0"/>
          <w:marBottom w:val="0"/>
          <w:divBdr>
            <w:top w:val="none" w:sz="0" w:space="0" w:color="auto"/>
            <w:left w:val="none" w:sz="0" w:space="0" w:color="auto"/>
            <w:bottom w:val="none" w:sz="0" w:space="0" w:color="auto"/>
            <w:right w:val="none" w:sz="0" w:space="0" w:color="auto"/>
          </w:divBdr>
        </w:div>
        <w:div w:id="244262317">
          <w:marLeft w:val="0"/>
          <w:marRight w:val="0"/>
          <w:marTop w:val="0"/>
          <w:marBottom w:val="0"/>
          <w:divBdr>
            <w:top w:val="none" w:sz="0" w:space="0" w:color="auto"/>
            <w:left w:val="none" w:sz="0" w:space="0" w:color="auto"/>
            <w:bottom w:val="none" w:sz="0" w:space="0" w:color="auto"/>
            <w:right w:val="none" w:sz="0" w:space="0" w:color="auto"/>
          </w:divBdr>
        </w:div>
        <w:div w:id="7756311">
          <w:marLeft w:val="0"/>
          <w:marRight w:val="0"/>
          <w:marTop w:val="0"/>
          <w:marBottom w:val="0"/>
          <w:divBdr>
            <w:top w:val="none" w:sz="0" w:space="0" w:color="auto"/>
            <w:left w:val="none" w:sz="0" w:space="0" w:color="auto"/>
            <w:bottom w:val="none" w:sz="0" w:space="0" w:color="auto"/>
            <w:right w:val="none" w:sz="0" w:space="0" w:color="auto"/>
          </w:divBdr>
        </w:div>
        <w:div w:id="1294363692">
          <w:marLeft w:val="0"/>
          <w:marRight w:val="0"/>
          <w:marTop w:val="0"/>
          <w:marBottom w:val="0"/>
          <w:divBdr>
            <w:top w:val="none" w:sz="0" w:space="0" w:color="auto"/>
            <w:left w:val="none" w:sz="0" w:space="0" w:color="auto"/>
            <w:bottom w:val="none" w:sz="0" w:space="0" w:color="auto"/>
            <w:right w:val="none" w:sz="0" w:space="0" w:color="auto"/>
          </w:divBdr>
        </w:div>
        <w:div w:id="122235169">
          <w:marLeft w:val="0"/>
          <w:marRight w:val="0"/>
          <w:marTop w:val="0"/>
          <w:marBottom w:val="0"/>
          <w:divBdr>
            <w:top w:val="none" w:sz="0" w:space="0" w:color="auto"/>
            <w:left w:val="none" w:sz="0" w:space="0" w:color="auto"/>
            <w:bottom w:val="none" w:sz="0" w:space="0" w:color="auto"/>
            <w:right w:val="none" w:sz="0" w:space="0" w:color="auto"/>
          </w:divBdr>
        </w:div>
        <w:div w:id="1703432892">
          <w:marLeft w:val="0"/>
          <w:marRight w:val="0"/>
          <w:marTop w:val="0"/>
          <w:marBottom w:val="0"/>
          <w:divBdr>
            <w:top w:val="none" w:sz="0" w:space="0" w:color="auto"/>
            <w:left w:val="none" w:sz="0" w:space="0" w:color="auto"/>
            <w:bottom w:val="none" w:sz="0" w:space="0" w:color="auto"/>
            <w:right w:val="none" w:sz="0" w:space="0" w:color="auto"/>
          </w:divBdr>
        </w:div>
      </w:divsChild>
    </w:div>
    <w:div w:id="430053075">
      <w:bodyDiv w:val="1"/>
      <w:marLeft w:val="0"/>
      <w:marRight w:val="0"/>
      <w:marTop w:val="0"/>
      <w:marBottom w:val="0"/>
      <w:divBdr>
        <w:top w:val="none" w:sz="0" w:space="0" w:color="auto"/>
        <w:left w:val="none" w:sz="0" w:space="0" w:color="auto"/>
        <w:bottom w:val="none" w:sz="0" w:space="0" w:color="auto"/>
        <w:right w:val="none" w:sz="0" w:space="0" w:color="auto"/>
      </w:divBdr>
      <w:divsChild>
        <w:div w:id="1133254440">
          <w:marLeft w:val="0"/>
          <w:marRight w:val="0"/>
          <w:marTop w:val="0"/>
          <w:marBottom w:val="0"/>
          <w:divBdr>
            <w:top w:val="none" w:sz="0" w:space="0" w:color="auto"/>
            <w:left w:val="none" w:sz="0" w:space="0" w:color="auto"/>
            <w:bottom w:val="none" w:sz="0" w:space="0" w:color="auto"/>
            <w:right w:val="none" w:sz="0" w:space="0" w:color="auto"/>
          </w:divBdr>
        </w:div>
        <w:div w:id="1584754360">
          <w:marLeft w:val="0"/>
          <w:marRight w:val="0"/>
          <w:marTop w:val="0"/>
          <w:marBottom w:val="0"/>
          <w:divBdr>
            <w:top w:val="none" w:sz="0" w:space="0" w:color="auto"/>
            <w:left w:val="none" w:sz="0" w:space="0" w:color="auto"/>
            <w:bottom w:val="none" w:sz="0" w:space="0" w:color="auto"/>
            <w:right w:val="none" w:sz="0" w:space="0" w:color="auto"/>
          </w:divBdr>
        </w:div>
        <w:div w:id="990407445">
          <w:marLeft w:val="0"/>
          <w:marRight w:val="0"/>
          <w:marTop w:val="0"/>
          <w:marBottom w:val="0"/>
          <w:divBdr>
            <w:top w:val="none" w:sz="0" w:space="0" w:color="auto"/>
            <w:left w:val="none" w:sz="0" w:space="0" w:color="auto"/>
            <w:bottom w:val="none" w:sz="0" w:space="0" w:color="auto"/>
            <w:right w:val="none" w:sz="0" w:space="0" w:color="auto"/>
          </w:divBdr>
        </w:div>
      </w:divsChild>
    </w:div>
    <w:div w:id="438836318">
      <w:bodyDiv w:val="1"/>
      <w:marLeft w:val="0"/>
      <w:marRight w:val="0"/>
      <w:marTop w:val="0"/>
      <w:marBottom w:val="0"/>
      <w:divBdr>
        <w:top w:val="none" w:sz="0" w:space="0" w:color="auto"/>
        <w:left w:val="none" w:sz="0" w:space="0" w:color="auto"/>
        <w:bottom w:val="none" w:sz="0" w:space="0" w:color="auto"/>
        <w:right w:val="none" w:sz="0" w:space="0" w:color="auto"/>
      </w:divBdr>
      <w:divsChild>
        <w:div w:id="528221182">
          <w:marLeft w:val="0"/>
          <w:marRight w:val="0"/>
          <w:marTop w:val="0"/>
          <w:marBottom w:val="0"/>
          <w:divBdr>
            <w:top w:val="none" w:sz="0" w:space="0" w:color="auto"/>
            <w:left w:val="none" w:sz="0" w:space="0" w:color="auto"/>
            <w:bottom w:val="none" w:sz="0" w:space="0" w:color="auto"/>
            <w:right w:val="none" w:sz="0" w:space="0" w:color="auto"/>
          </w:divBdr>
        </w:div>
        <w:div w:id="563763280">
          <w:marLeft w:val="0"/>
          <w:marRight w:val="0"/>
          <w:marTop w:val="0"/>
          <w:marBottom w:val="0"/>
          <w:divBdr>
            <w:top w:val="none" w:sz="0" w:space="0" w:color="auto"/>
            <w:left w:val="none" w:sz="0" w:space="0" w:color="auto"/>
            <w:bottom w:val="none" w:sz="0" w:space="0" w:color="auto"/>
            <w:right w:val="none" w:sz="0" w:space="0" w:color="auto"/>
          </w:divBdr>
        </w:div>
        <w:div w:id="210381128">
          <w:marLeft w:val="0"/>
          <w:marRight w:val="0"/>
          <w:marTop w:val="0"/>
          <w:marBottom w:val="0"/>
          <w:divBdr>
            <w:top w:val="none" w:sz="0" w:space="0" w:color="auto"/>
            <w:left w:val="none" w:sz="0" w:space="0" w:color="auto"/>
            <w:bottom w:val="none" w:sz="0" w:space="0" w:color="auto"/>
            <w:right w:val="none" w:sz="0" w:space="0" w:color="auto"/>
          </w:divBdr>
        </w:div>
        <w:div w:id="1302348670">
          <w:marLeft w:val="0"/>
          <w:marRight w:val="0"/>
          <w:marTop w:val="0"/>
          <w:marBottom w:val="0"/>
          <w:divBdr>
            <w:top w:val="none" w:sz="0" w:space="0" w:color="auto"/>
            <w:left w:val="none" w:sz="0" w:space="0" w:color="auto"/>
            <w:bottom w:val="none" w:sz="0" w:space="0" w:color="auto"/>
            <w:right w:val="none" w:sz="0" w:space="0" w:color="auto"/>
          </w:divBdr>
        </w:div>
        <w:div w:id="1466242513">
          <w:marLeft w:val="0"/>
          <w:marRight w:val="0"/>
          <w:marTop w:val="0"/>
          <w:marBottom w:val="0"/>
          <w:divBdr>
            <w:top w:val="none" w:sz="0" w:space="0" w:color="auto"/>
            <w:left w:val="none" w:sz="0" w:space="0" w:color="auto"/>
            <w:bottom w:val="none" w:sz="0" w:space="0" w:color="auto"/>
            <w:right w:val="none" w:sz="0" w:space="0" w:color="auto"/>
          </w:divBdr>
        </w:div>
        <w:div w:id="1854489256">
          <w:marLeft w:val="0"/>
          <w:marRight w:val="0"/>
          <w:marTop w:val="0"/>
          <w:marBottom w:val="0"/>
          <w:divBdr>
            <w:top w:val="none" w:sz="0" w:space="0" w:color="auto"/>
            <w:left w:val="none" w:sz="0" w:space="0" w:color="auto"/>
            <w:bottom w:val="none" w:sz="0" w:space="0" w:color="auto"/>
            <w:right w:val="none" w:sz="0" w:space="0" w:color="auto"/>
          </w:divBdr>
        </w:div>
        <w:div w:id="1039089818">
          <w:marLeft w:val="0"/>
          <w:marRight w:val="0"/>
          <w:marTop w:val="0"/>
          <w:marBottom w:val="0"/>
          <w:divBdr>
            <w:top w:val="none" w:sz="0" w:space="0" w:color="auto"/>
            <w:left w:val="none" w:sz="0" w:space="0" w:color="auto"/>
            <w:bottom w:val="none" w:sz="0" w:space="0" w:color="auto"/>
            <w:right w:val="none" w:sz="0" w:space="0" w:color="auto"/>
          </w:divBdr>
        </w:div>
        <w:div w:id="1799520047">
          <w:marLeft w:val="0"/>
          <w:marRight w:val="0"/>
          <w:marTop w:val="0"/>
          <w:marBottom w:val="0"/>
          <w:divBdr>
            <w:top w:val="none" w:sz="0" w:space="0" w:color="auto"/>
            <w:left w:val="none" w:sz="0" w:space="0" w:color="auto"/>
            <w:bottom w:val="none" w:sz="0" w:space="0" w:color="auto"/>
            <w:right w:val="none" w:sz="0" w:space="0" w:color="auto"/>
          </w:divBdr>
        </w:div>
        <w:div w:id="1805079072">
          <w:marLeft w:val="0"/>
          <w:marRight w:val="0"/>
          <w:marTop w:val="0"/>
          <w:marBottom w:val="0"/>
          <w:divBdr>
            <w:top w:val="none" w:sz="0" w:space="0" w:color="auto"/>
            <w:left w:val="none" w:sz="0" w:space="0" w:color="auto"/>
            <w:bottom w:val="none" w:sz="0" w:space="0" w:color="auto"/>
            <w:right w:val="none" w:sz="0" w:space="0" w:color="auto"/>
          </w:divBdr>
        </w:div>
        <w:div w:id="927421091">
          <w:marLeft w:val="0"/>
          <w:marRight w:val="0"/>
          <w:marTop w:val="0"/>
          <w:marBottom w:val="0"/>
          <w:divBdr>
            <w:top w:val="none" w:sz="0" w:space="0" w:color="auto"/>
            <w:left w:val="none" w:sz="0" w:space="0" w:color="auto"/>
            <w:bottom w:val="none" w:sz="0" w:space="0" w:color="auto"/>
            <w:right w:val="none" w:sz="0" w:space="0" w:color="auto"/>
          </w:divBdr>
        </w:div>
        <w:div w:id="1422213307">
          <w:marLeft w:val="0"/>
          <w:marRight w:val="0"/>
          <w:marTop w:val="0"/>
          <w:marBottom w:val="0"/>
          <w:divBdr>
            <w:top w:val="none" w:sz="0" w:space="0" w:color="auto"/>
            <w:left w:val="none" w:sz="0" w:space="0" w:color="auto"/>
            <w:bottom w:val="none" w:sz="0" w:space="0" w:color="auto"/>
            <w:right w:val="none" w:sz="0" w:space="0" w:color="auto"/>
          </w:divBdr>
        </w:div>
        <w:div w:id="1778327720">
          <w:marLeft w:val="0"/>
          <w:marRight w:val="0"/>
          <w:marTop w:val="0"/>
          <w:marBottom w:val="0"/>
          <w:divBdr>
            <w:top w:val="none" w:sz="0" w:space="0" w:color="auto"/>
            <w:left w:val="none" w:sz="0" w:space="0" w:color="auto"/>
            <w:bottom w:val="none" w:sz="0" w:space="0" w:color="auto"/>
            <w:right w:val="none" w:sz="0" w:space="0" w:color="auto"/>
          </w:divBdr>
        </w:div>
        <w:div w:id="1651864358">
          <w:marLeft w:val="0"/>
          <w:marRight w:val="0"/>
          <w:marTop w:val="0"/>
          <w:marBottom w:val="0"/>
          <w:divBdr>
            <w:top w:val="none" w:sz="0" w:space="0" w:color="auto"/>
            <w:left w:val="none" w:sz="0" w:space="0" w:color="auto"/>
            <w:bottom w:val="none" w:sz="0" w:space="0" w:color="auto"/>
            <w:right w:val="none" w:sz="0" w:space="0" w:color="auto"/>
          </w:divBdr>
        </w:div>
        <w:div w:id="580795410">
          <w:marLeft w:val="0"/>
          <w:marRight w:val="0"/>
          <w:marTop w:val="0"/>
          <w:marBottom w:val="0"/>
          <w:divBdr>
            <w:top w:val="none" w:sz="0" w:space="0" w:color="auto"/>
            <w:left w:val="none" w:sz="0" w:space="0" w:color="auto"/>
            <w:bottom w:val="none" w:sz="0" w:space="0" w:color="auto"/>
            <w:right w:val="none" w:sz="0" w:space="0" w:color="auto"/>
          </w:divBdr>
        </w:div>
        <w:div w:id="702249715">
          <w:marLeft w:val="0"/>
          <w:marRight w:val="0"/>
          <w:marTop w:val="0"/>
          <w:marBottom w:val="0"/>
          <w:divBdr>
            <w:top w:val="none" w:sz="0" w:space="0" w:color="auto"/>
            <w:left w:val="none" w:sz="0" w:space="0" w:color="auto"/>
            <w:bottom w:val="none" w:sz="0" w:space="0" w:color="auto"/>
            <w:right w:val="none" w:sz="0" w:space="0" w:color="auto"/>
          </w:divBdr>
        </w:div>
        <w:div w:id="1679623210">
          <w:marLeft w:val="0"/>
          <w:marRight w:val="0"/>
          <w:marTop w:val="0"/>
          <w:marBottom w:val="0"/>
          <w:divBdr>
            <w:top w:val="none" w:sz="0" w:space="0" w:color="auto"/>
            <w:left w:val="none" w:sz="0" w:space="0" w:color="auto"/>
            <w:bottom w:val="none" w:sz="0" w:space="0" w:color="auto"/>
            <w:right w:val="none" w:sz="0" w:space="0" w:color="auto"/>
          </w:divBdr>
        </w:div>
        <w:div w:id="922879954">
          <w:marLeft w:val="0"/>
          <w:marRight w:val="0"/>
          <w:marTop w:val="0"/>
          <w:marBottom w:val="0"/>
          <w:divBdr>
            <w:top w:val="none" w:sz="0" w:space="0" w:color="auto"/>
            <w:left w:val="none" w:sz="0" w:space="0" w:color="auto"/>
            <w:bottom w:val="none" w:sz="0" w:space="0" w:color="auto"/>
            <w:right w:val="none" w:sz="0" w:space="0" w:color="auto"/>
          </w:divBdr>
        </w:div>
      </w:divsChild>
    </w:div>
    <w:div w:id="466356634">
      <w:bodyDiv w:val="1"/>
      <w:marLeft w:val="0"/>
      <w:marRight w:val="0"/>
      <w:marTop w:val="0"/>
      <w:marBottom w:val="0"/>
      <w:divBdr>
        <w:top w:val="none" w:sz="0" w:space="0" w:color="auto"/>
        <w:left w:val="none" w:sz="0" w:space="0" w:color="auto"/>
        <w:bottom w:val="none" w:sz="0" w:space="0" w:color="auto"/>
        <w:right w:val="none" w:sz="0" w:space="0" w:color="auto"/>
      </w:divBdr>
      <w:divsChild>
        <w:div w:id="498616516">
          <w:marLeft w:val="0"/>
          <w:marRight w:val="0"/>
          <w:marTop w:val="0"/>
          <w:marBottom w:val="0"/>
          <w:divBdr>
            <w:top w:val="none" w:sz="0" w:space="0" w:color="auto"/>
            <w:left w:val="none" w:sz="0" w:space="0" w:color="auto"/>
            <w:bottom w:val="none" w:sz="0" w:space="0" w:color="auto"/>
            <w:right w:val="none" w:sz="0" w:space="0" w:color="auto"/>
          </w:divBdr>
        </w:div>
        <w:div w:id="935821058">
          <w:marLeft w:val="0"/>
          <w:marRight w:val="0"/>
          <w:marTop w:val="0"/>
          <w:marBottom w:val="0"/>
          <w:divBdr>
            <w:top w:val="none" w:sz="0" w:space="0" w:color="auto"/>
            <w:left w:val="none" w:sz="0" w:space="0" w:color="auto"/>
            <w:bottom w:val="none" w:sz="0" w:space="0" w:color="auto"/>
            <w:right w:val="none" w:sz="0" w:space="0" w:color="auto"/>
          </w:divBdr>
        </w:div>
        <w:div w:id="733551308">
          <w:marLeft w:val="0"/>
          <w:marRight w:val="0"/>
          <w:marTop w:val="0"/>
          <w:marBottom w:val="0"/>
          <w:divBdr>
            <w:top w:val="none" w:sz="0" w:space="0" w:color="auto"/>
            <w:left w:val="none" w:sz="0" w:space="0" w:color="auto"/>
            <w:bottom w:val="none" w:sz="0" w:space="0" w:color="auto"/>
            <w:right w:val="none" w:sz="0" w:space="0" w:color="auto"/>
          </w:divBdr>
        </w:div>
        <w:div w:id="548344359">
          <w:marLeft w:val="0"/>
          <w:marRight w:val="0"/>
          <w:marTop w:val="0"/>
          <w:marBottom w:val="0"/>
          <w:divBdr>
            <w:top w:val="none" w:sz="0" w:space="0" w:color="auto"/>
            <w:left w:val="none" w:sz="0" w:space="0" w:color="auto"/>
            <w:bottom w:val="none" w:sz="0" w:space="0" w:color="auto"/>
            <w:right w:val="none" w:sz="0" w:space="0" w:color="auto"/>
          </w:divBdr>
        </w:div>
        <w:div w:id="1792701439">
          <w:marLeft w:val="0"/>
          <w:marRight w:val="0"/>
          <w:marTop w:val="0"/>
          <w:marBottom w:val="0"/>
          <w:divBdr>
            <w:top w:val="none" w:sz="0" w:space="0" w:color="auto"/>
            <w:left w:val="none" w:sz="0" w:space="0" w:color="auto"/>
            <w:bottom w:val="none" w:sz="0" w:space="0" w:color="auto"/>
            <w:right w:val="none" w:sz="0" w:space="0" w:color="auto"/>
          </w:divBdr>
        </w:div>
        <w:div w:id="671225638">
          <w:marLeft w:val="0"/>
          <w:marRight w:val="0"/>
          <w:marTop w:val="0"/>
          <w:marBottom w:val="0"/>
          <w:divBdr>
            <w:top w:val="none" w:sz="0" w:space="0" w:color="auto"/>
            <w:left w:val="none" w:sz="0" w:space="0" w:color="auto"/>
            <w:bottom w:val="none" w:sz="0" w:space="0" w:color="auto"/>
            <w:right w:val="none" w:sz="0" w:space="0" w:color="auto"/>
          </w:divBdr>
        </w:div>
        <w:div w:id="178398542">
          <w:marLeft w:val="0"/>
          <w:marRight w:val="0"/>
          <w:marTop w:val="0"/>
          <w:marBottom w:val="0"/>
          <w:divBdr>
            <w:top w:val="none" w:sz="0" w:space="0" w:color="auto"/>
            <w:left w:val="none" w:sz="0" w:space="0" w:color="auto"/>
            <w:bottom w:val="none" w:sz="0" w:space="0" w:color="auto"/>
            <w:right w:val="none" w:sz="0" w:space="0" w:color="auto"/>
          </w:divBdr>
        </w:div>
        <w:div w:id="1113481032">
          <w:marLeft w:val="0"/>
          <w:marRight w:val="0"/>
          <w:marTop w:val="0"/>
          <w:marBottom w:val="0"/>
          <w:divBdr>
            <w:top w:val="none" w:sz="0" w:space="0" w:color="auto"/>
            <w:left w:val="none" w:sz="0" w:space="0" w:color="auto"/>
            <w:bottom w:val="none" w:sz="0" w:space="0" w:color="auto"/>
            <w:right w:val="none" w:sz="0" w:space="0" w:color="auto"/>
          </w:divBdr>
        </w:div>
        <w:div w:id="2002997702">
          <w:marLeft w:val="0"/>
          <w:marRight w:val="0"/>
          <w:marTop w:val="0"/>
          <w:marBottom w:val="0"/>
          <w:divBdr>
            <w:top w:val="none" w:sz="0" w:space="0" w:color="auto"/>
            <w:left w:val="none" w:sz="0" w:space="0" w:color="auto"/>
            <w:bottom w:val="none" w:sz="0" w:space="0" w:color="auto"/>
            <w:right w:val="none" w:sz="0" w:space="0" w:color="auto"/>
          </w:divBdr>
        </w:div>
        <w:div w:id="917977461">
          <w:marLeft w:val="0"/>
          <w:marRight w:val="0"/>
          <w:marTop w:val="0"/>
          <w:marBottom w:val="0"/>
          <w:divBdr>
            <w:top w:val="none" w:sz="0" w:space="0" w:color="auto"/>
            <w:left w:val="none" w:sz="0" w:space="0" w:color="auto"/>
            <w:bottom w:val="none" w:sz="0" w:space="0" w:color="auto"/>
            <w:right w:val="none" w:sz="0" w:space="0" w:color="auto"/>
          </w:divBdr>
        </w:div>
        <w:div w:id="1176574048">
          <w:marLeft w:val="0"/>
          <w:marRight w:val="0"/>
          <w:marTop w:val="0"/>
          <w:marBottom w:val="0"/>
          <w:divBdr>
            <w:top w:val="none" w:sz="0" w:space="0" w:color="auto"/>
            <w:left w:val="none" w:sz="0" w:space="0" w:color="auto"/>
            <w:bottom w:val="none" w:sz="0" w:space="0" w:color="auto"/>
            <w:right w:val="none" w:sz="0" w:space="0" w:color="auto"/>
          </w:divBdr>
        </w:div>
        <w:div w:id="623461578">
          <w:marLeft w:val="0"/>
          <w:marRight w:val="0"/>
          <w:marTop w:val="0"/>
          <w:marBottom w:val="0"/>
          <w:divBdr>
            <w:top w:val="none" w:sz="0" w:space="0" w:color="auto"/>
            <w:left w:val="none" w:sz="0" w:space="0" w:color="auto"/>
            <w:bottom w:val="none" w:sz="0" w:space="0" w:color="auto"/>
            <w:right w:val="none" w:sz="0" w:space="0" w:color="auto"/>
          </w:divBdr>
        </w:div>
      </w:divsChild>
    </w:div>
    <w:div w:id="472599868">
      <w:bodyDiv w:val="1"/>
      <w:marLeft w:val="0"/>
      <w:marRight w:val="0"/>
      <w:marTop w:val="0"/>
      <w:marBottom w:val="0"/>
      <w:divBdr>
        <w:top w:val="none" w:sz="0" w:space="0" w:color="auto"/>
        <w:left w:val="none" w:sz="0" w:space="0" w:color="auto"/>
        <w:bottom w:val="none" w:sz="0" w:space="0" w:color="auto"/>
        <w:right w:val="none" w:sz="0" w:space="0" w:color="auto"/>
      </w:divBdr>
      <w:divsChild>
        <w:div w:id="411853995">
          <w:marLeft w:val="0"/>
          <w:marRight w:val="0"/>
          <w:marTop w:val="0"/>
          <w:marBottom w:val="0"/>
          <w:divBdr>
            <w:top w:val="none" w:sz="0" w:space="0" w:color="auto"/>
            <w:left w:val="none" w:sz="0" w:space="0" w:color="auto"/>
            <w:bottom w:val="none" w:sz="0" w:space="0" w:color="auto"/>
            <w:right w:val="none" w:sz="0" w:space="0" w:color="auto"/>
          </w:divBdr>
        </w:div>
        <w:div w:id="492643616">
          <w:marLeft w:val="0"/>
          <w:marRight w:val="0"/>
          <w:marTop w:val="0"/>
          <w:marBottom w:val="0"/>
          <w:divBdr>
            <w:top w:val="none" w:sz="0" w:space="0" w:color="auto"/>
            <w:left w:val="none" w:sz="0" w:space="0" w:color="auto"/>
            <w:bottom w:val="none" w:sz="0" w:space="0" w:color="auto"/>
            <w:right w:val="none" w:sz="0" w:space="0" w:color="auto"/>
          </w:divBdr>
        </w:div>
        <w:div w:id="1177500476">
          <w:marLeft w:val="0"/>
          <w:marRight w:val="0"/>
          <w:marTop w:val="0"/>
          <w:marBottom w:val="0"/>
          <w:divBdr>
            <w:top w:val="none" w:sz="0" w:space="0" w:color="auto"/>
            <w:left w:val="none" w:sz="0" w:space="0" w:color="auto"/>
            <w:bottom w:val="none" w:sz="0" w:space="0" w:color="auto"/>
            <w:right w:val="none" w:sz="0" w:space="0" w:color="auto"/>
          </w:divBdr>
        </w:div>
        <w:div w:id="41758638">
          <w:marLeft w:val="0"/>
          <w:marRight w:val="0"/>
          <w:marTop w:val="0"/>
          <w:marBottom w:val="0"/>
          <w:divBdr>
            <w:top w:val="none" w:sz="0" w:space="0" w:color="auto"/>
            <w:left w:val="none" w:sz="0" w:space="0" w:color="auto"/>
            <w:bottom w:val="none" w:sz="0" w:space="0" w:color="auto"/>
            <w:right w:val="none" w:sz="0" w:space="0" w:color="auto"/>
          </w:divBdr>
        </w:div>
        <w:div w:id="1110274505">
          <w:marLeft w:val="0"/>
          <w:marRight w:val="0"/>
          <w:marTop w:val="0"/>
          <w:marBottom w:val="0"/>
          <w:divBdr>
            <w:top w:val="none" w:sz="0" w:space="0" w:color="auto"/>
            <w:left w:val="none" w:sz="0" w:space="0" w:color="auto"/>
            <w:bottom w:val="none" w:sz="0" w:space="0" w:color="auto"/>
            <w:right w:val="none" w:sz="0" w:space="0" w:color="auto"/>
          </w:divBdr>
        </w:div>
        <w:div w:id="1161891129">
          <w:marLeft w:val="0"/>
          <w:marRight w:val="0"/>
          <w:marTop w:val="0"/>
          <w:marBottom w:val="0"/>
          <w:divBdr>
            <w:top w:val="none" w:sz="0" w:space="0" w:color="auto"/>
            <w:left w:val="none" w:sz="0" w:space="0" w:color="auto"/>
            <w:bottom w:val="none" w:sz="0" w:space="0" w:color="auto"/>
            <w:right w:val="none" w:sz="0" w:space="0" w:color="auto"/>
          </w:divBdr>
        </w:div>
        <w:div w:id="1574199170">
          <w:marLeft w:val="0"/>
          <w:marRight w:val="0"/>
          <w:marTop w:val="0"/>
          <w:marBottom w:val="0"/>
          <w:divBdr>
            <w:top w:val="none" w:sz="0" w:space="0" w:color="auto"/>
            <w:left w:val="none" w:sz="0" w:space="0" w:color="auto"/>
            <w:bottom w:val="none" w:sz="0" w:space="0" w:color="auto"/>
            <w:right w:val="none" w:sz="0" w:space="0" w:color="auto"/>
          </w:divBdr>
        </w:div>
      </w:divsChild>
    </w:div>
    <w:div w:id="473987426">
      <w:bodyDiv w:val="1"/>
      <w:marLeft w:val="0"/>
      <w:marRight w:val="0"/>
      <w:marTop w:val="0"/>
      <w:marBottom w:val="0"/>
      <w:divBdr>
        <w:top w:val="none" w:sz="0" w:space="0" w:color="auto"/>
        <w:left w:val="none" w:sz="0" w:space="0" w:color="auto"/>
        <w:bottom w:val="none" w:sz="0" w:space="0" w:color="auto"/>
        <w:right w:val="none" w:sz="0" w:space="0" w:color="auto"/>
      </w:divBdr>
      <w:divsChild>
        <w:div w:id="1091506629">
          <w:marLeft w:val="0"/>
          <w:marRight w:val="0"/>
          <w:marTop w:val="0"/>
          <w:marBottom w:val="0"/>
          <w:divBdr>
            <w:top w:val="none" w:sz="0" w:space="0" w:color="auto"/>
            <w:left w:val="none" w:sz="0" w:space="0" w:color="auto"/>
            <w:bottom w:val="none" w:sz="0" w:space="0" w:color="auto"/>
            <w:right w:val="none" w:sz="0" w:space="0" w:color="auto"/>
          </w:divBdr>
        </w:div>
        <w:div w:id="1278291912">
          <w:marLeft w:val="0"/>
          <w:marRight w:val="0"/>
          <w:marTop w:val="0"/>
          <w:marBottom w:val="0"/>
          <w:divBdr>
            <w:top w:val="none" w:sz="0" w:space="0" w:color="auto"/>
            <w:left w:val="none" w:sz="0" w:space="0" w:color="auto"/>
            <w:bottom w:val="none" w:sz="0" w:space="0" w:color="auto"/>
            <w:right w:val="none" w:sz="0" w:space="0" w:color="auto"/>
          </w:divBdr>
        </w:div>
        <w:div w:id="806750445">
          <w:marLeft w:val="0"/>
          <w:marRight w:val="0"/>
          <w:marTop w:val="0"/>
          <w:marBottom w:val="0"/>
          <w:divBdr>
            <w:top w:val="none" w:sz="0" w:space="0" w:color="auto"/>
            <w:left w:val="none" w:sz="0" w:space="0" w:color="auto"/>
            <w:bottom w:val="none" w:sz="0" w:space="0" w:color="auto"/>
            <w:right w:val="none" w:sz="0" w:space="0" w:color="auto"/>
          </w:divBdr>
        </w:div>
        <w:div w:id="1706786389">
          <w:marLeft w:val="0"/>
          <w:marRight w:val="0"/>
          <w:marTop w:val="0"/>
          <w:marBottom w:val="0"/>
          <w:divBdr>
            <w:top w:val="none" w:sz="0" w:space="0" w:color="auto"/>
            <w:left w:val="none" w:sz="0" w:space="0" w:color="auto"/>
            <w:bottom w:val="none" w:sz="0" w:space="0" w:color="auto"/>
            <w:right w:val="none" w:sz="0" w:space="0" w:color="auto"/>
          </w:divBdr>
        </w:div>
        <w:div w:id="587425798">
          <w:marLeft w:val="0"/>
          <w:marRight w:val="0"/>
          <w:marTop w:val="0"/>
          <w:marBottom w:val="0"/>
          <w:divBdr>
            <w:top w:val="none" w:sz="0" w:space="0" w:color="auto"/>
            <w:left w:val="none" w:sz="0" w:space="0" w:color="auto"/>
            <w:bottom w:val="none" w:sz="0" w:space="0" w:color="auto"/>
            <w:right w:val="none" w:sz="0" w:space="0" w:color="auto"/>
          </w:divBdr>
        </w:div>
        <w:div w:id="1163279207">
          <w:marLeft w:val="0"/>
          <w:marRight w:val="0"/>
          <w:marTop w:val="0"/>
          <w:marBottom w:val="0"/>
          <w:divBdr>
            <w:top w:val="none" w:sz="0" w:space="0" w:color="auto"/>
            <w:left w:val="none" w:sz="0" w:space="0" w:color="auto"/>
            <w:bottom w:val="none" w:sz="0" w:space="0" w:color="auto"/>
            <w:right w:val="none" w:sz="0" w:space="0" w:color="auto"/>
          </w:divBdr>
        </w:div>
        <w:div w:id="1761565068">
          <w:marLeft w:val="0"/>
          <w:marRight w:val="0"/>
          <w:marTop w:val="0"/>
          <w:marBottom w:val="0"/>
          <w:divBdr>
            <w:top w:val="none" w:sz="0" w:space="0" w:color="auto"/>
            <w:left w:val="none" w:sz="0" w:space="0" w:color="auto"/>
            <w:bottom w:val="none" w:sz="0" w:space="0" w:color="auto"/>
            <w:right w:val="none" w:sz="0" w:space="0" w:color="auto"/>
          </w:divBdr>
        </w:div>
        <w:div w:id="1881748784">
          <w:marLeft w:val="0"/>
          <w:marRight w:val="0"/>
          <w:marTop w:val="0"/>
          <w:marBottom w:val="0"/>
          <w:divBdr>
            <w:top w:val="none" w:sz="0" w:space="0" w:color="auto"/>
            <w:left w:val="none" w:sz="0" w:space="0" w:color="auto"/>
            <w:bottom w:val="none" w:sz="0" w:space="0" w:color="auto"/>
            <w:right w:val="none" w:sz="0" w:space="0" w:color="auto"/>
          </w:divBdr>
        </w:div>
      </w:divsChild>
    </w:div>
    <w:div w:id="478494286">
      <w:bodyDiv w:val="1"/>
      <w:marLeft w:val="0"/>
      <w:marRight w:val="0"/>
      <w:marTop w:val="0"/>
      <w:marBottom w:val="0"/>
      <w:divBdr>
        <w:top w:val="none" w:sz="0" w:space="0" w:color="auto"/>
        <w:left w:val="none" w:sz="0" w:space="0" w:color="auto"/>
        <w:bottom w:val="none" w:sz="0" w:space="0" w:color="auto"/>
        <w:right w:val="none" w:sz="0" w:space="0" w:color="auto"/>
      </w:divBdr>
      <w:divsChild>
        <w:div w:id="1076170652">
          <w:marLeft w:val="0"/>
          <w:marRight w:val="0"/>
          <w:marTop w:val="0"/>
          <w:marBottom w:val="0"/>
          <w:divBdr>
            <w:top w:val="none" w:sz="0" w:space="0" w:color="auto"/>
            <w:left w:val="none" w:sz="0" w:space="0" w:color="auto"/>
            <w:bottom w:val="none" w:sz="0" w:space="0" w:color="auto"/>
            <w:right w:val="none" w:sz="0" w:space="0" w:color="auto"/>
          </w:divBdr>
        </w:div>
        <w:div w:id="1777558502">
          <w:marLeft w:val="0"/>
          <w:marRight w:val="0"/>
          <w:marTop w:val="0"/>
          <w:marBottom w:val="0"/>
          <w:divBdr>
            <w:top w:val="none" w:sz="0" w:space="0" w:color="auto"/>
            <w:left w:val="none" w:sz="0" w:space="0" w:color="auto"/>
            <w:bottom w:val="none" w:sz="0" w:space="0" w:color="auto"/>
            <w:right w:val="none" w:sz="0" w:space="0" w:color="auto"/>
          </w:divBdr>
        </w:div>
        <w:div w:id="363213683">
          <w:marLeft w:val="0"/>
          <w:marRight w:val="0"/>
          <w:marTop w:val="0"/>
          <w:marBottom w:val="0"/>
          <w:divBdr>
            <w:top w:val="none" w:sz="0" w:space="0" w:color="auto"/>
            <w:left w:val="none" w:sz="0" w:space="0" w:color="auto"/>
            <w:bottom w:val="none" w:sz="0" w:space="0" w:color="auto"/>
            <w:right w:val="none" w:sz="0" w:space="0" w:color="auto"/>
          </w:divBdr>
        </w:div>
        <w:div w:id="1706249248">
          <w:marLeft w:val="0"/>
          <w:marRight w:val="0"/>
          <w:marTop w:val="0"/>
          <w:marBottom w:val="0"/>
          <w:divBdr>
            <w:top w:val="none" w:sz="0" w:space="0" w:color="auto"/>
            <w:left w:val="none" w:sz="0" w:space="0" w:color="auto"/>
            <w:bottom w:val="none" w:sz="0" w:space="0" w:color="auto"/>
            <w:right w:val="none" w:sz="0" w:space="0" w:color="auto"/>
          </w:divBdr>
        </w:div>
        <w:div w:id="257640621">
          <w:marLeft w:val="0"/>
          <w:marRight w:val="0"/>
          <w:marTop w:val="0"/>
          <w:marBottom w:val="0"/>
          <w:divBdr>
            <w:top w:val="none" w:sz="0" w:space="0" w:color="auto"/>
            <w:left w:val="none" w:sz="0" w:space="0" w:color="auto"/>
            <w:bottom w:val="none" w:sz="0" w:space="0" w:color="auto"/>
            <w:right w:val="none" w:sz="0" w:space="0" w:color="auto"/>
          </w:divBdr>
        </w:div>
        <w:div w:id="1026785025">
          <w:marLeft w:val="0"/>
          <w:marRight w:val="0"/>
          <w:marTop w:val="0"/>
          <w:marBottom w:val="0"/>
          <w:divBdr>
            <w:top w:val="none" w:sz="0" w:space="0" w:color="auto"/>
            <w:left w:val="none" w:sz="0" w:space="0" w:color="auto"/>
            <w:bottom w:val="none" w:sz="0" w:space="0" w:color="auto"/>
            <w:right w:val="none" w:sz="0" w:space="0" w:color="auto"/>
          </w:divBdr>
        </w:div>
        <w:div w:id="2144617448">
          <w:marLeft w:val="0"/>
          <w:marRight w:val="0"/>
          <w:marTop w:val="0"/>
          <w:marBottom w:val="0"/>
          <w:divBdr>
            <w:top w:val="none" w:sz="0" w:space="0" w:color="auto"/>
            <w:left w:val="none" w:sz="0" w:space="0" w:color="auto"/>
            <w:bottom w:val="none" w:sz="0" w:space="0" w:color="auto"/>
            <w:right w:val="none" w:sz="0" w:space="0" w:color="auto"/>
          </w:divBdr>
        </w:div>
        <w:div w:id="612634299">
          <w:marLeft w:val="0"/>
          <w:marRight w:val="0"/>
          <w:marTop w:val="0"/>
          <w:marBottom w:val="0"/>
          <w:divBdr>
            <w:top w:val="none" w:sz="0" w:space="0" w:color="auto"/>
            <w:left w:val="none" w:sz="0" w:space="0" w:color="auto"/>
            <w:bottom w:val="none" w:sz="0" w:space="0" w:color="auto"/>
            <w:right w:val="none" w:sz="0" w:space="0" w:color="auto"/>
          </w:divBdr>
        </w:div>
      </w:divsChild>
    </w:div>
    <w:div w:id="482355320">
      <w:bodyDiv w:val="1"/>
      <w:marLeft w:val="0"/>
      <w:marRight w:val="0"/>
      <w:marTop w:val="0"/>
      <w:marBottom w:val="0"/>
      <w:divBdr>
        <w:top w:val="none" w:sz="0" w:space="0" w:color="auto"/>
        <w:left w:val="none" w:sz="0" w:space="0" w:color="auto"/>
        <w:bottom w:val="none" w:sz="0" w:space="0" w:color="auto"/>
        <w:right w:val="none" w:sz="0" w:space="0" w:color="auto"/>
      </w:divBdr>
      <w:divsChild>
        <w:div w:id="1008600131">
          <w:marLeft w:val="0"/>
          <w:marRight w:val="0"/>
          <w:marTop w:val="0"/>
          <w:marBottom w:val="0"/>
          <w:divBdr>
            <w:top w:val="none" w:sz="0" w:space="0" w:color="auto"/>
            <w:left w:val="none" w:sz="0" w:space="0" w:color="auto"/>
            <w:bottom w:val="none" w:sz="0" w:space="0" w:color="auto"/>
            <w:right w:val="none" w:sz="0" w:space="0" w:color="auto"/>
          </w:divBdr>
        </w:div>
        <w:div w:id="338896143">
          <w:marLeft w:val="0"/>
          <w:marRight w:val="0"/>
          <w:marTop w:val="0"/>
          <w:marBottom w:val="0"/>
          <w:divBdr>
            <w:top w:val="none" w:sz="0" w:space="0" w:color="auto"/>
            <w:left w:val="none" w:sz="0" w:space="0" w:color="auto"/>
            <w:bottom w:val="none" w:sz="0" w:space="0" w:color="auto"/>
            <w:right w:val="none" w:sz="0" w:space="0" w:color="auto"/>
          </w:divBdr>
        </w:div>
        <w:div w:id="835072334">
          <w:marLeft w:val="0"/>
          <w:marRight w:val="0"/>
          <w:marTop w:val="0"/>
          <w:marBottom w:val="0"/>
          <w:divBdr>
            <w:top w:val="none" w:sz="0" w:space="0" w:color="auto"/>
            <w:left w:val="none" w:sz="0" w:space="0" w:color="auto"/>
            <w:bottom w:val="none" w:sz="0" w:space="0" w:color="auto"/>
            <w:right w:val="none" w:sz="0" w:space="0" w:color="auto"/>
          </w:divBdr>
        </w:div>
        <w:div w:id="295651018">
          <w:marLeft w:val="0"/>
          <w:marRight w:val="0"/>
          <w:marTop w:val="0"/>
          <w:marBottom w:val="0"/>
          <w:divBdr>
            <w:top w:val="none" w:sz="0" w:space="0" w:color="auto"/>
            <w:left w:val="none" w:sz="0" w:space="0" w:color="auto"/>
            <w:bottom w:val="none" w:sz="0" w:space="0" w:color="auto"/>
            <w:right w:val="none" w:sz="0" w:space="0" w:color="auto"/>
          </w:divBdr>
        </w:div>
        <w:div w:id="1301809978">
          <w:marLeft w:val="0"/>
          <w:marRight w:val="0"/>
          <w:marTop w:val="0"/>
          <w:marBottom w:val="0"/>
          <w:divBdr>
            <w:top w:val="none" w:sz="0" w:space="0" w:color="auto"/>
            <w:left w:val="none" w:sz="0" w:space="0" w:color="auto"/>
            <w:bottom w:val="none" w:sz="0" w:space="0" w:color="auto"/>
            <w:right w:val="none" w:sz="0" w:space="0" w:color="auto"/>
          </w:divBdr>
        </w:div>
        <w:div w:id="725685380">
          <w:marLeft w:val="0"/>
          <w:marRight w:val="0"/>
          <w:marTop w:val="0"/>
          <w:marBottom w:val="0"/>
          <w:divBdr>
            <w:top w:val="none" w:sz="0" w:space="0" w:color="auto"/>
            <w:left w:val="none" w:sz="0" w:space="0" w:color="auto"/>
            <w:bottom w:val="none" w:sz="0" w:space="0" w:color="auto"/>
            <w:right w:val="none" w:sz="0" w:space="0" w:color="auto"/>
          </w:divBdr>
        </w:div>
        <w:div w:id="242229437">
          <w:marLeft w:val="0"/>
          <w:marRight w:val="0"/>
          <w:marTop w:val="0"/>
          <w:marBottom w:val="0"/>
          <w:divBdr>
            <w:top w:val="none" w:sz="0" w:space="0" w:color="auto"/>
            <w:left w:val="none" w:sz="0" w:space="0" w:color="auto"/>
            <w:bottom w:val="none" w:sz="0" w:space="0" w:color="auto"/>
            <w:right w:val="none" w:sz="0" w:space="0" w:color="auto"/>
          </w:divBdr>
        </w:div>
        <w:div w:id="80571152">
          <w:marLeft w:val="0"/>
          <w:marRight w:val="0"/>
          <w:marTop w:val="0"/>
          <w:marBottom w:val="0"/>
          <w:divBdr>
            <w:top w:val="none" w:sz="0" w:space="0" w:color="auto"/>
            <w:left w:val="none" w:sz="0" w:space="0" w:color="auto"/>
            <w:bottom w:val="none" w:sz="0" w:space="0" w:color="auto"/>
            <w:right w:val="none" w:sz="0" w:space="0" w:color="auto"/>
          </w:divBdr>
        </w:div>
        <w:div w:id="1533768810">
          <w:marLeft w:val="0"/>
          <w:marRight w:val="0"/>
          <w:marTop w:val="0"/>
          <w:marBottom w:val="0"/>
          <w:divBdr>
            <w:top w:val="none" w:sz="0" w:space="0" w:color="auto"/>
            <w:left w:val="none" w:sz="0" w:space="0" w:color="auto"/>
            <w:bottom w:val="none" w:sz="0" w:space="0" w:color="auto"/>
            <w:right w:val="none" w:sz="0" w:space="0" w:color="auto"/>
          </w:divBdr>
        </w:div>
        <w:div w:id="868377786">
          <w:marLeft w:val="0"/>
          <w:marRight w:val="0"/>
          <w:marTop w:val="0"/>
          <w:marBottom w:val="0"/>
          <w:divBdr>
            <w:top w:val="none" w:sz="0" w:space="0" w:color="auto"/>
            <w:left w:val="none" w:sz="0" w:space="0" w:color="auto"/>
            <w:bottom w:val="none" w:sz="0" w:space="0" w:color="auto"/>
            <w:right w:val="none" w:sz="0" w:space="0" w:color="auto"/>
          </w:divBdr>
        </w:div>
        <w:div w:id="1420521586">
          <w:marLeft w:val="0"/>
          <w:marRight w:val="0"/>
          <w:marTop w:val="0"/>
          <w:marBottom w:val="0"/>
          <w:divBdr>
            <w:top w:val="none" w:sz="0" w:space="0" w:color="auto"/>
            <w:left w:val="none" w:sz="0" w:space="0" w:color="auto"/>
            <w:bottom w:val="none" w:sz="0" w:space="0" w:color="auto"/>
            <w:right w:val="none" w:sz="0" w:space="0" w:color="auto"/>
          </w:divBdr>
        </w:div>
        <w:div w:id="1734352025">
          <w:marLeft w:val="0"/>
          <w:marRight w:val="0"/>
          <w:marTop w:val="0"/>
          <w:marBottom w:val="0"/>
          <w:divBdr>
            <w:top w:val="none" w:sz="0" w:space="0" w:color="auto"/>
            <w:left w:val="none" w:sz="0" w:space="0" w:color="auto"/>
            <w:bottom w:val="none" w:sz="0" w:space="0" w:color="auto"/>
            <w:right w:val="none" w:sz="0" w:space="0" w:color="auto"/>
          </w:divBdr>
        </w:div>
      </w:divsChild>
    </w:div>
    <w:div w:id="483207223">
      <w:bodyDiv w:val="1"/>
      <w:marLeft w:val="0"/>
      <w:marRight w:val="0"/>
      <w:marTop w:val="0"/>
      <w:marBottom w:val="0"/>
      <w:divBdr>
        <w:top w:val="none" w:sz="0" w:space="0" w:color="auto"/>
        <w:left w:val="none" w:sz="0" w:space="0" w:color="auto"/>
        <w:bottom w:val="none" w:sz="0" w:space="0" w:color="auto"/>
        <w:right w:val="none" w:sz="0" w:space="0" w:color="auto"/>
      </w:divBdr>
      <w:divsChild>
        <w:div w:id="848253094">
          <w:marLeft w:val="0"/>
          <w:marRight w:val="0"/>
          <w:marTop w:val="0"/>
          <w:marBottom w:val="0"/>
          <w:divBdr>
            <w:top w:val="none" w:sz="0" w:space="0" w:color="auto"/>
            <w:left w:val="none" w:sz="0" w:space="0" w:color="auto"/>
            <w:bottom w:val="none" w:sz="0" w:space="0" w:color="auto"/>
            <w:right w:val="none" w:sz="0" w:space="0" w:color="auto"/>
          </w:divBdr>
        </w:div>
        <w:div w:id="592477776">
          <w:marLeft w:val="0"/>
          <w:marRight w:val="0"/>
          <w:marTop w:val="0"/>
          <w:marBottom w:val="0"/>
          <w:divBdr>
            <w:top w:val="none" w:sz="0" w:space="0" w:color="auto"/>
            <w:left w:val="none" w:sz="0" w:space="0" w:color="auto"/>
            <w:bottom w:val="none" w:sz="0" w:space="0" w:color="auto"/>
            <w:right w:val="none" w:sz="0" w:space="0" w:color="auto"/>
          </w:divBdr>
        </w:div>
        <w:div w:id="1955400822">
          <w:marLeft w:val="0"/>
          <w:marRight w:val="0"/>
          <w:marTop w:val="0"/>
          <w:marBottom w:val="0"/>
          <w:divBdr>
            <w:top w:val="none" w:sz="0" w:space="0" w:color="auto"/>
            <w:left w:val="none" w:sz="0" w:space="0" w:color="auto"/>
            <w:bottom w:val="none" w:sz="0" w:space="0" w:color="auto"/>
            <w:right w:val="none" w:sz="0" w:space="0" w:color="auto"/>
          </w:divBdr>
        </w:div>
        <w:div w:id="560677319">
          <w:marLeft w:val="0"/>
          <w:marRight w:val="0"/>
          <w:marTop w:val="0"/>
          <w:marBottom w:val="0"/>
          <w:divBdr>
            <w:top w:val="none" w:sz="0" w:space="0" w:color="auto"/>
            <w:left w:val="none" w:sz="0" w:space="0" w:color="auto"/>
            <w:bottom w:val="none" w:sz="0" w:space="0" w:color="auto"/>
            <w:right w:val="none" w:sz="0" w:space="0" w:color="auto"/>
          </w:divBdr>
        </w:div>
      </w:divsChild>
    </w:div>
    <w:div w:id="483737144">
      <w:bodyDiv w:val="1"/>
      <w:marLeft w:val="0"/>
      <w:marRight w:val="0"/>
      <w:marTop w:val="0"/>
      <w:marBottom w:val="0"/>
      <w:divBdr>
        <w:top w:val="none" w:sz="0" w:space="0" w:color="auto"/>
        <w:left w:val="none" w:sz="0" w:space="0" w:color="auto"/>
        <w:bottom w:val="none" w:sz="0" w:space="0" w:color="auto"/>
        <w:right w:val="none" w:sz="0" w:space="0" w:color="auto"/>
      </w:divBdr>
      <w:divsChild>
        <w:div w:id="594437432">
          <w:marLeft w:val="0"/>
          <w:marRight w:val="0"/>
          <w:marTop w:val="0"/>
          <w:marBottom w:val="0"/>
          <w:divBdr>
            <w:top w:val="none" w:sz="0" w:space="0" w:color="auto"/>
            <w:left w:val="none" w:sz="0" w:space="0" w:color="auto"/>
            <w:bottom w:val="none" w:sz="0" w:space="0" w:color="auto"/>
            <w:right w:val="none" w:sz="0" w:space="0" w:color="auto"/>
          </w:divBdr>
        </w:div>
        <w:div w:id="1085416487">
          <w:marLeft w:val="0"/>
          <w:marRight w:val="0"/>
          <w:marTop w:val="0"/>
          <w:marBottom w:val="0"/>
          <w:divBdr>
            <w:top w:val="none" w:sz="0" w:space="0" w:color="auto"/>
            <w:left w:val="none" w:sz="0" w:space="0" w:color="auto"/>
            <w:bottom w:val="none" w:sz="0" w:space="0" w:color="auto"/>
            <w:right w:val="none" w:sz="0" w:space="0" w:color="auto"/>
          </w:divBdr>
        </w:div>
        <w:div w:id="1869561321">
          <w:marLeft w:val="0"/>
          <w:marRight w:val="0"/>
          <w:marTop w:val="0"/>
          <w:marBottom w:val="0"/>
          <w:divBdr>
            <w:top w:val="none" w:sz="0" w:space="0" w:color="auto"/>
            <w:left w:val="none" w:sz="0" w:space="0" w:color="auto"/>
            <w:bottom w:val="none" w:sz="0" w:space="0" w:color="auto"/>
            <w:right w:val="none" w:sz="0" w:space="0" w:color="auto"/>
          </w:divBdr>
        </w:div>
        <w:div w:id="477502595">
          <w:marLeft w:val="0"/>
          <w:marRight w:val="0"/>
          <w:marTop w:val="0"/>
          <w:marBottom w:val="0"/>
          <w:divBdr>
            <w:top w:val="none" w:sz="0" w:space="0" w:color="auto"/>
            <w:left w:val="none" w:sz="0" w:space="0" w:color="auto"/>
            <w:bottom w:val="none" w:sz="0" w:space="0" w:color="auto"/>
            <w:right w:val="none" w:sz="0" w:space="0" w:color="auto"/>
          </w:divBdr>
        </w:div>
        <w:div w:id="1641350410">
          <w:marLeft w:val="0"/>
          <w:marRight w:val="0"/>
          <w:marTop w:val="0"/>
          <w:marBottom w:val="0"/>
          <w:divBdr>
            <w:top w:val="none" w:sz="0" w:space="0" w:color="auto"/>
            <w:left w:val="none" w:sz="0" w:space="0" w:color="auto"/>
            <w:bottom w:val="none" w:sz="0" w:space="0" w:color="auto"/>
            <w:right w:val="none" w:sz="0" w:space="0" w:color="auto"/>
          </w:divBdr>
        </w:div>
        <w:div w:id="1691299075">
          <w:marLeft w:val="0"/>
          <w:marRight w:val="0"/>
          <w:marTop w:val="0"/>
          <w:marBottom w:val="0"/>
          <w:divBdr>
            <w:top w:val="none" w:sz="0" w:space="0" w:color="auto"/>
            <w:left w:val="none" w:sz="0" w:space="0" w:color="auto"/>
            <w:bottom w:val="none" w:sz="0" w:space="0" w:color="auto"/>
            <w:right w:val="none" w:sz="0" w:space="0" w:color="auto"/>
          </w:divBdr>
        </w:div>
        <w:div w:id="1930388775">
          <w:marLeft w:val="0"/>
          <w:marRight w:val="0"/>
          <w:marTop w:val="0"/>
          <w:marBottom w:val="0"/>
          <w:divBdr>
            <w:top w:val="none" w:sz="0" w:space="0" w:color="auto"/>
            <w:left w:val="none" w:sz="0" w:space="0" w:color="auto"/>
            <w:bottom w:val="none" w:sz="0" w:space="0" w:color="auto"/>
            <w:right w:val="none" w:sz="0" w:space="0" w:color="auto"/>
          </w:divBdr>
        </w:div>
      </w:divsChild>
    </w:div>
    <w:div w:id="484664598">
      <w:bodyDiv w:val="1"/>
      <w:marLeft w:val="0"/>
      <w:marRight w:val="0"/>
      <w:marTop w:val="0"/>
      <w:marBottom w:val="0"/>
      <w:divBdr>
        <w:top w:val="none" w:sz="0" w:space="0" w:color="auto"/>
        <w:left w:val="none" w:sz="0" w:space="0" w:color="auto"/>
        <w:bottom w:val="none" w:sz="0" w:space="0" w:color="auto"/>
        <w:right w:val="none" w:sz="0" w:space="0" w:color="auto"/>
      </w:divBdr>
      <w:divsChild>
        <w:div w:id="461576637">
          <w:marLeft w:val="0"/>
          <w:marRight w:val="0"/>
          <w:marTop w:val="0"/>
          <w:marBottom w:val="0"/>
          <w:divBdr>
            <w:top w:val="none" w:sz="0" w:space="0" w:color="auto"/>
            <w:left w:val="none" w:sz="0" w:space="0" w:color="auto"/>
            <w:bottom w:val="none" w:sz="0" w:space="0" w:color="auto"/>
            <w:right w:val="none" w:sz="0" w:space="0" w:color="auto"/>
          </w:divBdr>
        </w:div>
        <w:div w:id="139272188">
          <w:marLeft w:val="0"/>
          <w:marRight w:val="0"/>
          <w:marTop w:val="0"/>
          <w:marBottom w:val="0"/>
          <w:divBdr>
            <w:top w:val="none" w:sz="0" w:space="0" w:color="auto"/>
            <w:left w:val="none" w:sz="0" w:space="0" w:color="auto"/>
            <w:bottom w:val="none" w:sz="0" w:space="0" w:color="auto"/>
            <w:right w:val="none" w:sz="0" w:space="0" w:color="auto"/>
          </w:divBdr>
        </w:div>
        <w:div w:id="393436049">
          <w:marLeft w:val="0"/>
          <w:marRight w:val="0"/>
          <w:marTop w:val="0"/>
          <w:marBottom w:val="0"/>
          <w:divBdr>
            <w:top w:val="none" w:sz="0" w:space="0" w:color="auto"/>
            <w:left w:val="none" w:sz="0" w:space="0" w:color="auto"/>
            <w:bottom w:val="none" w:sz="0" w:space="0" w:color="auto"/>
            <w:right w:val="none" w:sz="0" w:space="0" w:color="auto"/>
          </w:divBdr>
        </w:div>
        <w:div w:id="2008973035">
          <w:marLeft w:val="0"/>
          <w:marRight w:val="0"/>
          <w:marTop w:val="0"/>
          <w:marBottom w:val="0"/>
          <w:divBdr>
            <w:top w:val="none" w:sz="0" w:space="0" w:color="auto"/>
            <w:left w:val="none" w:sz="0" w:space="0" w:color="auto"/>
            <w:bottom w:val="none" w:sz="0" w:space="0" w:color="auto"/>
            <w:right w:val="none" w:sz="0" w:space="0" w:color="auto"/>
          </w:divBdr>
        </w:div>
        <w:div w:id="853808030">
          <w:marLeft w:val="0"/>
          <w:marRight w:val="0"/>
          <w:marTop w:val="0"/>
          <w:marBottom w:val="0"/>
          <w:divBdr>
            <w:top w:val="none" w:sz="0" w:space="0" w:color="auto"/>
            <w:left w:val="none" w:sz="0" w:space="0" w:color="auto"/>
            <w:bottom w:val="none" w:sz="0" w:space="0" w:color="auto"/>
            <w:right w:val="none" w:sz="0" w:space="0" w:color="auto"/>
          </w:divBdr>
        </w:div>
        <w:div w:id="577904693">
          <w:marLeft w:val="0"/>
          <w:marRight w:val="0"/>
          <w:marTop w:val="0"/>
          <w:marBottom w:val="0"/>
          <w:divBdr>
            <w:top w:val="none" w:sz="0" w:space="0" w:color="auto"/>
            <w:left w:val="none" w:sz="0" w:space="0" w:color="auto"/>
            <w:bottom w:val="none" w:sz="0" w:space="0" w:color="auto"/>
            <w:right w:val="none" w:sz="0" w:space="0" w:color="auto"/>
          </w:divBdr>
        </w:div>
      </w:divsChild>
    </w:div>
    <w:div w:id="489715032">
      <w:bodyDiv w:val="1"/>
      <w:marLeft w:val="0"/>
      <w:marRight w:val="0"/>
      <w:marTop w:val="0"/>
      <w:marBottom w:val="0"/>
      <w:divBdr>
        <w:top w:val="none" w:sz="0" w:space="0" w:color="auto"/>
        <w:left w:val="none" w:sz="0" w:space="0" w:color="auto"/>
        <w:bottom w:val="none" w:sz="0" w:space="0" w:color="auto"/>
        <w:right w:val="none" w:sz="0" w:space="0" w:color="auto"/>
      </w:divBdr>
      <w:divsChild>
        <w:div w:id="2036424111">
          <w:marLeft w:val="0"/>
          <w:marRight w:val="0"/>
          <w:marTop w:val="0"/>
          <w:marBottom w:val="0"/>
          <w:divBdr>
            <w:top w:val="none" w:sz="0" w:space="0" w:color="auto"/>
            <w:left w:val="none" w:sz="0" w:space="0" w:color="auto"/>
            <w:bottom w:val="none" w:sz="0" w:space="0" w:color="auto"/>
            <w:right w:val="none" w:sz="0" w:space="0" w:color="auto"/>
          </w:divBdr>
        </w:div>
        <w:div w:id="946695499">
          <w:marLeft w:val="0"/>
          <w:marRight w:val="0"/>
          <w:marTop w:val="0"/>
          <w:marBottom w:val="0"/>
          <w:divBdr>
            <w:top w:val="none" w:sz="0" w:space="0" w:color="auto"/>
            <w:left w:val="none" w:sz="0" w:space="0" w:color="auto"/>
            <w:bottom w:val="none" w:sz="0" w:space="0" w:color="auto"/>
            <w:right w:val="none" w:sz="0" w:space="0" w:color="auto"/>
          </w:divBdr>
        </w:div>
        <w:div w:id="17392451">
          <w:marLeft w:val="0"/>
          <w:marRight w:val="0"/>
          <w:marTop w:val="0"/>
          <w:marBottom w:val="0"/>
          <w:divBdr>
            <w:top w:val="none" w:sz="0" w:space="0" w:color="auto"/>
            <w:left w:val="none" w:sz="0" w:space="0" w:color="auto"/>
            <w:bottom w:val="none" w:sz="0" w:space="0" w:color="auto"/>
            <w:right w:val="none" w:sz="0" w:space="0" w:color="auto"/>
          </w:divBdr>
        </w:div>
      </w:divsChild>
    </w:div>
    <w:div w:id="502209629">
      <w:bodyDiv w:val="1"/>
      <w:marLeft w:val="0"/>
      <w:marRight w:val="0"/>
      <w:marTop w:val="0"/>
      <w:marBottom w:val="0"/>
      <w:divBdr>
        <w:top w:val="none" w:sz="0" w:space="0" w:color="auto"/>
        <w:left w:val="none" w:sz="0" w:space="0" w:color="auto"/>
        <w:bottom w:val="none" w:sz="0" w:space="0" w:color="auto"/>
        <w:right w:val="none" w:sz="0" w:space="0" w:color="auto"/>
      </w:divBdr>
      <w:divsChild>
        <w:div w:id="1703045364">
          <w:marLeft w:val="0"/>
          <w:marRight w:val="0"/>
          <w:marTop w:val="0"/>
          <w:marBottom w:val="0"/>
          <w:divBdr>
            <w:top w:val="none" w:sz="0" w:space="0" w:color="auto"/>
            <w:left w:val="none" w:sz="0" w:space="0" w:color="auto"/>
            <w:bottom w:val="none" w:sz="0" w:space="0" w:color="auto"/>
            <w:right w:val="none" w:sz="0" w:space="0" w:color="auto"/>
          </w:divBdr>
        </w:div>
        <w:div w:id="146677010">
          <w:marLeft w:val="0"/>
          <w:marRight w:val="0"/>
          <w:marTop w:val="0"/>
          <w:marBottom w:val="0"/>
          <w:divBdr>
            <w:top w:val="none" w:sz="0" w:space="0" w:color="auto"/>
            <w:left w:val="none" w:sz="0" w:space="0" w:color="auto"/>
            <w:bottom w:val="none" w:sz="0" w:space="0" w:color="auto"/>
            <w:right w:val="none" w:sz="0" w:space="0" w:color="auto"/>
          </w:divBdr>
        </w:div>
        <w:div w:id="1043793027">
          <w:marLeft w:val="0"/>
          <w:marRight w:val="0"/>
          <w:marTop w:val="0"/>
          <w:marBottom w:val="0"/>
          <w:divBdr>
            <w:top w:val="none" w:sz="0" w:space="0" w:color="auto"/>
            <w:left w:val="none" w:sz="0" w:space="0" w:color="auto"/>
            <w:bottom w:val="none" w:sz="0" w:space="0" w:color="auto"/>
            <w:right w:val="none" w:sz="0" w:space="0" w:color="auto"/>
          </w:divBdr>
        </w:div>
      </w:divsChild>
    </w:div>
    <w:div w:id="502358278">
      <w:bodyDiv w:val="1"/>
      <w:marLeft w:val="0"/>
      <w:marRight w:val="0"/>
      <w:marTop w:val="0"/>
      <w:marBottom w:val="0"/>
      <w:divBdr>
        <w:top w:val="none" w:sz="0" w:space="0" w:color="auto"/>
        <w:left w:val="none" w:sz="0" w:space="0" w:color="auto"/>
        <w:bottom w:val="none" w:sz="0" w:space="0" w:color="auto"/>
        <w:right w:val="none" w:sz="0" w:space="0" w:color="auto"/>
      </w:divBdr>
      <w:divsChild>
        <w:div w:id="1969238063">
          <w:marLeft w:val="0"/>
          <w:marRight w:val="0"/>
          <w:marTop w:val="0"/>
          <w:marBottom w:val="0"/>
          <w:divBdr>
            <w:top w:val="none" w:sz="0" w:space="0" w:color="auto"/>
            <w:left w:val="none" w:sz="0" w:space="0" w:color="auto"/>
            <w:bottom w:val="none" w:sz="0" w:space="0" w:color="auto"/>
            <w:right w:val="none" w:sz="0" w:space="0" w:color="auto"/>
          </w:divBdr>
        </w:div>
        <w:div w:id="98837019">
          <w:marLeft w:val="0"/>
          <w:marRight w:val="0"/>
          <w:marTop w:val="0"/>
          <w:marBottom w:val="0"/>
          <w:divBdr>
            <w:top w:val="none" w:sz="0" w:space="0" w:color="auto"/>
            <w:left w:val="none" w:sz="0" w:space="0" w:color="auto"/>
            <w:bottom w:val="none" w:sz="0" w:space="0" w:color="auto"/>
            <w:right w:val="none" w:sz="0" w:space="0" w:color="auto"/>
          </w:divBdr>
        </w:div>
        <w:div w:id="1900750246">
          <w:marLeft w:val="0"/>
          <w:marRight w:val="0"/>
          <w:marTop w:val="0"/>
          <w:marBottom w:val="0"/>
          <w:divBdr>
            <w:top w:val="none" w:sz="0" w:space="0" w:color="auto"/>
            <w:left w:val="none" w:sz="0" w:space="0" w:color="auto"/>
            <w:bottom w:val="none" w:sz="0" w:space="0" w:color="auto"/>
            <w:right w:val="none" w:sz="0" w:space="0" w:color="auto"/>
          </w:divBdr>
        </w:div>
        <w:div w:id="1694919831">
          <w:marLeft w:val="0"/>
          <w:marRight w:val="0"/>
          <w:marTop w:val="0"/>
          <w:marBottom w:val="0"/>
          <w:divBdr>
            <w:top w:val="none" w:sz="0" w:space="0" w:color="auto"/>
            <w:left w:val="none" w:sz="0" w:space="0" w:color="auto"/>
            <w:bottom w:val="none" w:sz="0" w:space="0" w:color="auto"/>
            <w:right w:val="none" w:sz="0" w:space="0" w:color="auto"/>
          </w:divBdr>
        </w:div>
        <w:div w:id="2127767611">
          <w:marLeft w:val="0"/>
          <w:marRight w:val="0"/>
          <w:marTop w:val="0"/>
          <w:marBottom w:val="0"/>
          <w:divBdr>
            <w:top w:val="none" w:sz="0" w:space="0" w:color="auto"/>
            <w:left w:val="none" w:sz="0" w:space="0" w:color="auto"/>
            <w:bottom w:val="none" w:sz="0" w:space="0" w:color="auto"/>
            <w:right w:val="none" w:sz="0" w:space="0" w:color="auto"/>
          </w:divBdr>
        </w:div>
        <w:div w:id="101848105">
          <w:marLeft w:val="0"/>
          <w:marRight w:val="0"/>
          <w:marTop w:val="0"/>
          <w:marBottom w:val="0"/>
          <w:divBdr>
            <w:top w:val="none" w:sz="0" w:space="0" w:color="auto"/>
            <w:left w:val="none" w:sz="0" w:space="0" w:color="auto"/>
            <w:bottom w:val="none" w:sz="0" w:space="0" w:color="auto"/>
            <w:right w:val="none" w:sz="0" w:space="0" w:color="auto"/>
          </w:divBdr>
        </w:div>
        <w:div w:id="1863123959">
          <w:marLeft w:val="0"/>
          <w:marRight w:val="0"/>
          <w:marTop w:val="0"/>
          <w:marBottom w:val="0"/>
          <w:divBdr>
            <w:top w:val="none" w:sz="0" w:space="0" w:color="auto"/>
            <w:left w:val="none" w:sz="0" w:space="0" w:color="auto"/>
            <w:bottom w:val="none" w:sz="0" w:space="0" w:color="auto"/>
            <w:right w:val="none" w:sz="0" w:space="0" w:color="auto"/>
          </w:divBdr>
        </w:div>
      </w:divsChild>
    </w:div>
    <w:div w:id="504058200">
      <w:bodyDiv w:val="1"/>
      <w:marLeft w:val="0"/>
      <w:marRight w:val="0"/>
      <w:marTop w:val="0"/>
      <w:marBottom w:val="0"/>
      <w:divBdr>
        <w:top w:val="none" w:sz="0" w:space="0" w:color="auto"/>
        <w:left w:val="none" w:sz="0" w:space="0" w:color="auto"/>
        <w:bottom w:val="none" w:sz="0" w:space="0" w:color="auto"/>
        <w:right w:val="none" w:sz="0" w:space="0" w:color="auto"/>
      </w:divBdr>
      <w:divsChild>
        <w:div w:id="1336420447">
          <w:marLeft w:val="0"/>
          <w:marRight w:val="0"/>
          <w:marTop w:val="0"/>
          <w:marBottom w:val="0"/>
          <w:divBdr>
            <w:top w:val="none" w:sz="0" w:space="0" w:color="auto"/>
            <w:left w:val="none" w:sz="0" w:space="0" w:color="auto"/>
            <w:bottom w:val="none" w:sz="0" w:space="0" w:color="auto"/>
            <w:right w:val="none" w:sz="0" w:space="0" w:color="auto"/>
          </w:divBdr>
        </w:div>
        <w:div w:id="1571773504">
          <w:marLeft w:val="0"/>
          <w:marRight w:val="0"/>
          <w:marTop w:val="0"/>
          <w:marBottom w:val="0"/>
          <w:divBdr>
            <w:top w:val="none" w:sz="0" w:space="0" w:color="auto"/>
            <w:left w:val="none" w:sz="0" w:space="0" w:color="auto"/>
            <w:bottom w:val="none" w:sz="0" w:space="0" w:color="auto"/>
            <w:right w:val="none" w:sz="0" w:space="0" w:color="auto"/>
          </w:divBdr>
        </w:div>
        <w:div w:id="668603345">
          <w:marLeft w:val="0"/>
          <w:marRight w:val="0"/>
          <w:marTop w:val="0"/>
          <w:marBottom w:val="0"/>
          <w:divBdr>
            <w:top w:val="none" w:sz="0" w:space="0" w:color="auto"/>
            <w:left w:val="none" w:sz="0" w:space="0" w:color="auto"/>
            <w:bottom w:val="none" w:sz="0" w:space="0" w:color="auto"/>
            <w:right w:val="none" w:sz="0" w:space="0" w:color="auto"/>
          </w:divBdr>
        </w:div>
        <w:div w:id="1408188463">
          <w:marLeft w:val="0"/>
          <w:marRight w:val="0"/>
          <w:marTop w:val="0"/>
          <w:marBottom w:val="0"/>
          <w:divBdr>
            <w:top w:val="none" w:sz="0" w:space="0" w:color="auto"/>
            <w:left w:val="none" w:sz="0" w:space="0" w:color="auto"/>
            <w:bottom w:val="none" w:sz="0" w:space="0" w:color="auto"/>
            <w:right w:val="none" w:sz="0" w:space="0" w:color="auto"/>
          </w:divBdr>
        </w:div>
        <w:div w:id="1913006557">
          <w:marLeft w:val="0"/>
          <w:marRight w:val="0"/>
          <w:marTop w:val="0"/>
          <w:marBottom w:val="0"/>
          <w:divBdr>
            <w:top w:val="none" w:sz="0" w:space="0" w:color="auto"/>
            <w:left w:val="none" w:sz="0" w:space="0" w:color="auto"/>
            <w:bottom w:val="none" w:sz="0" w:space="0" w:color="auto"/>
            <w:right w:val="none" w:sz="0" w:space="0" w:color="auto"/>
          </w:divBdr>
        </w:div>
        <w:div w:id="453132670">
          <w:marLeft w:val="0"/>
          <w:marRight w:val="0"/>
          <w:marTop w:val="0"/>
          <w:marBottom w:val="0"/>
          <w:divBdr>
            <w:top w:val="none" w:sz="0" w:space="0" w:color="auto"/>
            <w:left w:val="none" w:sz="0" w:space="0" w:color="auto"/>
            <w:bottom w:val="none" w:sz="0" w:space="0" w:color="auto"/>
            <w:right w:val="none" w:sz="0" w:space="0" w:color="auto"/>
          </w:divBdr>
        </w:div>
        <w:div w:id="226572227">
          <w:marLeft w:val="0"/>
          <w:marRight w:val="0"/>
          <w:marTop w:val="0"/>
          <w:marBottom w:val="0"/>
          <w:divBdr>
            <w:top w:val="none" w:sz="0" w:space="0" w:color="auto"/>
            <w:left w:val="none" w:sz="0" w:space="0" w:color="auto"/>
            <w:bottom w:val="none" w:sz="0" w:space="0" w:color="auto"/>
            <w:right w:val="none" w:sz="0" w:space="0" w:color="auto"/>
          </w:divBdr>
        </w:div>
        <w:div w:id="991526320">
          <w:marLeft w:val="0"/>
          <w:marRight w:val="0"/>
          <w:marTop w:val="0"/>
          <w:marBottom w:val="0"/>
          <w:divBdr>
            <w:top w:val="none" w:sz="0" w:space="0" w:color="auto"/>
            <w:left w:val="none" w:sz="0" w:space="0" w:color="auto"/>
            <w:bottom w:val="none" w:sz="0" w:space="0" w:color="auto"/>
            <w:right w:val="none" w:sz="0" w:space="0" w:color="auto"/>
          </w:divBdr>
        </w:div>
        <w:div w:id="1913392491">
          <w:marLeft w:val="0"/>
          <w:marRight w:val="0"/>
          <w:marTop w:val="0"/>
          <w:marBottom w:val="0"/>
          <w:divBdr>
            <w:top w:val="none" w:sz="0" w:space="0" w:color="auto"/>
            <w:left w:val="none" w:sz="0" w:space="0" w:color="auto"/>
            <w:bottom w:val="none" w:sz="0" w:space="0" w:color="auto"/>
            <w:right w:val="none" w:sz="0" w:space="0" w:color="auto"/>
          </w:divBdr>
        </w:div>
        <w:div w:id="1112476473">
          <w:marLeft w:val="0"/>
          <w:marRight w:val="0"/>
          <w:marTop w:val="0"/>
          <w:marBottom w:val="0"/>
          <w:divBdr>
            <w:top w:val="none" w:sz="0" w:space="0" w:color="auto"/>
            <w:left w:val="none" w:sz="0" w:space="0" w:color="auto"/>
            <w:bottom w:val="none" w:sz="0" w:space="0" w:color="auto"/>
            <w:right w:val="none" w:sz="0" w:space="0" w:color="auto"/>
          </w:divBdr>
        </w:div>
        <w:div w:id="393357299">
          <w:marLeft w:val="0"/>
          <w:marRight w:val="0"/>
          <w:marTop w:val="0"/>
          <w:marBottom w:val="0"/>
          <w:divBdr>
            <w:top w:val="none" w:sz="0" w:space="0" w:color="auto"/>
            <w:left w:val="none" w:sz="0" w:space="0" w:color="auto"/>
            <w:bottom w:val="none" w:sz="0" w:space="0" w:color="auto"/>
            <w:right w:val="none" w:sz="0" w:space="0" w:color="auto"/>
          </w:divBdr>
        </w:div>
      </w:divsChild>
    </w:div>
    <w:div w:id="509294010">
      <w:bodyDiv w:val="1"/>
      <w:marLeft w:val="0"/>
      <w:marRight w:val="0"/>
      <w:marTop w:val="0"/>
      <w:marBottom w:val="0"/>
      <w:divBdr>
        <w:top w:val="none" w:sz="0" w:space="0" w:color="auto"/>
        <w:left w:val="none" w:sz="0" w:space="0" w:color="auto"/>
        <w:bottom w:val="none" w:sz="0" w:space="0" w:color="auto"/>
        <w:right w:val="none" w:sz="0" w:space="0" w:color="auto"/>
      </w:divBdr>
      <w:divsChild>
        <w:div w:id="938024473">
          <w:marLeft w:val="0"/>
          <w:marRight w:val="0"/>
          <w:marTop w:val="0"/>
          <w:marBottom w:val="0"/>
          <w:divBdr>
            <w:top w:val="none" w:sz="0" w:space="0" w:color="auto"/>
            <w:left w:val="none" w:sz="0" w:space="0" w:color="auto"/>
            <w:bottom w:val="none" w:sz="0" w:space="0" w:color="auto"/>
            <w:right w:val="none" w:sz="0" w:space="0" w:color="auto"/>
          </w:divBdr>
        </w:div>
        <w:div w:id="861482236">
          <w:marLeft w:val="0"/>
          <w:marRight w:val="0"/>
          <w:marTop w:val="0"/>
          <w:marBottom w:val="0"/>
          <w:divBdr>
            <w:top w:val="none" w:sz="0" w:space="0" w:color="auto"/>
            <w:left w:val="none" w:sz="0" w:space="0" w:color="auto"/>
            <w:bottom w:val="none" w:sz="0" w:space="0" w:color="auto"/>
            <w:right w:val="none" w:sz="0" w:space="0" w:color="auto"/>
          </w:divBdr>
        </w:div>
        <w:div w:id="1393772780">
          <w:marLeft w:val="0"/>
          <w:marRight w:val="0"/>
          <w:marTop w:val="0"/>
          <w:marBottom w:val="0"/>
          <w:divBdr>
            <w:top w:val="none" w:sz="0" w:space="0" w:color="auto"/>
            <w:left w:val="none" w:sz="0" w:space="0" w:color="auto"/>
            <w:bottom w:val="none" w:sz="0" w:space="0" w:color="auto"/>
            <w:right w:val="none" w:sz="0" w:space="0" w:color="auto"/>
          </w:divBdr>
        </w:div>
      </w:divsChild>
    </w:div>
    <w:div w:id="509638198">
      <w:bodyDiv w:val="1"/>
      <w:marLeft w:val="0"/>
      <w:marRight w:val="0"/>
      <w:marTop w:val="0"/>
      <w:marBottom w:val="0"/>
      <w:divBdr>
        <w:top w:val="none" w:sz="0" w:space="0" w:color="auto"/>
        <w:left w:val="none" w:sz="0" w:space="0" w:color="auto"/>
        <w:bottom w:val="none" w:sz="0" w:space="0" w:color="auto"/>
        <w:right w:val="none" w:sz="0" w:space="0" w:color="auto"/>
      </w:divBdr>
      <w:divsChild>
        <w:div w:id="613177631">
          <w:marLeft w:val="0"/>
          <w:marRight w:val="0"/>
          <w:marTop w:val="0"/>
          <w:marBottom w:val="0"/>
          <w:divBdr>
            <w:top w:val="none" w:sz="0" w:space="0" w:color="auto"/>
            <w:left w:val="none" w:sz="0" w:space="0" w:color="auto"/>
            <w:bottom w:val="none" w:sz="0" w:space="0" w:color="auto"/>
            <w:right w:val="none" w:sz="0" w:space="0" w:color="auto"/>
          </w:divBdr>
        </w:div>
        <w:div w:id="486939336">
          <w:marLeft w:val="0"/>
          <w:marRight w:val="0"/>
          <w:marTop w:val="0"/>
          <w:marBottom w:val="0"/>
          <w:divBdr>
            <w:top w:val="none" w:sz="0" w:space="0" w:color="auto"/>
            <w:left w:val="none" w:sz="0" w:space="0" w:color="auto"/>
            <w:bottom w:val="none" w:sz="0" w:space="0" w:color="auto"/>
            <w:right w:val="none" w:sz="0" w:space="0" w:color="auto"/>
          </w:divBdr>
        </w:div>
        <w:div w:id="218588431">
          <w:marLeft w:val="0"/>
          <w:marRight w:val="0"/>
          <w:marTop w:val="0"/>
          <w:marBottom w:val="0"/>
          <w:divBdr>
            <w:top w:val="none" w:sz="0" w:space="0" w:color="auto"/>
            <w:left w:val="none" w:sz="0" w:space="0" w:color="auto"/>
            <w:bottom w:val="none" w:sz="0" w:space="0" w:color="auto"/>
            <w:right w:val="none" w:sz="0" w:space="0" w:color="auto"/>
          </w:divBdr>
        </w:div>
        <w:div w:id="126511956">
          <w:marLeft w:val="0"/>
          <w:marRight w:val="0"/>
          <w:marTop w:val="0"/>
          <w:marBottom w:val="0"/>
          <w:divBdr>
            <w:top w:val="none" w:sz="0" w:space="0" w:color="auto"/>
            <w:left w:val="none" w:sz="0" w:space="0" w:color="auto"/>
            <w:bottom w:val="none" w:sz="0" w:space="0" w:color="auto"/>
            <w:right w:val="none" w:sz="0" w:space="0" w:color="auto"/>
          </w:divBdr>
        </w:div>
        <w:div w:id="587347756">
          <w:marLeft w:val="0"/>
          <w:marRight w:val="0"/>
          <w:marTop w:val="0"/>
          <w:marBottom w:val="0"/>
          <w:divBdr>
            <w:top w:val="none" w:sz="0" w:space="0" w:color="auto"/>
            <w:left w:val="none" w:sz="0" w:space="0" w:color="auto"/>
            <w:bottom w:val="none" w:sz="0" w:space="0" w:color="auto"/>
            <w:right w:val="none" w:sz="0" w:space="0" w:color="auto"/>
          </w:divBdr>
        </w:div>
      </w:divsChild>
    </w:div>
    <w:div w:id="510677739">
      <w:bodyDiv w:val="1"/>
      <w:marLeft w:val="0"/>
      <w:marRight w:val="0"/>
      <w:marTop w:val="0"/>
      <w:marBottom w:val="0"/>
      <w:divBdr>
        <w:top w:val="none" w:sz="0" w:space="0" w:color="auto"/>
        <w:left w:val="none" w:sz="0" w:space="0" w:color="auto"/>
        <w:bottom w:val="none" w:sz="0" w:space="0" w:color="auto"/>
        <w:right w:val="none" w:sz="0" w:space="0" w:color="auto"/>
      </w:divBdr>
      <w:divsChild>
        <w:div w:id="782698021">
          <w:marLeft w:val="0"/>
          <w:marRight w:val="0"/>
          <w:marTop w:val="0"/>
          <w:marBottom w:val="0"/>
          <w:divBdr>
            <w:top w:val="none" w:sz="0" w:space="0" w:color="auto"/>
            <w:left w:val="none" w:sz="0" w:space="0" w:color="auto"/>
            <w:bottom w:val="none" w:sz="0" w:space="0" w:color="auto"/>
            <w:right w:val="none" w:sz="0" w:space="0" w:color="auto"/>
          </w:divBdr>
        </w:div>
        <w:div w:id="1203401961">
          <w:marLeft w:val="0"/>
          <w:marRight w:val="0"/>
          <w:marTop w:val="0"/>
          <w:marBottom w:val="0"/>
          <w:divBdr>
            <w:top w:val="none" w:sz="0" w:space="0" w:color="auto"/>
            <w:left w:val="none" w:sz="0" w:space="0" w:color="auto"/>
            <w:bottom w:val="none" w:sz="0" w:space="0" w:color="auto"/>
            <w:right w:val="none" w:sz="0" w:space="0" w:color="auto"/>
          </w:divBdr>
        </w:div>
        <w:div w:id="804391972">
          <w:marLeft w:val="0"/>
          <w:marRight w:val="0"/>
          <w:marTop w:val="0"/>
          <w:marBottom w:val="0"/>
          <w:divBdr>
            <w:top w:val="none" w:sz="0" w:space="0" w:color="auto"/>
            <w:left w:val="none" w:sz="0" w:space="0" w:color="auto"/>
            <w:bottom w:val="none" w:sz="0" w:space="0" w:color="auto"/>
            <w:right w:val="none" w:sz="0" w:space="0" w:color="auto"/>
          </w:divBdr>
        </w:div>
        <w:div w:id="1363941864">
          <w:marLeft w:val="0"/>
          <w:marRight w:val="0"/>
          <w:marTop w:val="0"/>
          <w:marBottom w:val="0"/>
          <w:divBdr>
            <w:top w:val="none" w:sz="0" w:space="0" w:color="auto"/>
            <w:left w:val="none" w:sz="0" w:space="0" w:color="auto"/>
            <w:bottom w:val="none" w:sz="0" w:space="0" w:color="auto"/>
            <w:right w:val="none" w:sz="0" w:space="0" w:color="auto"/>
          </w:divBdr>
        </w:div>
        <w:div w:id="1528373339">
          <w:marLeft w:val="0"/>
          <w:marRight w:val="0"/>
          <w:marTop w:val="0"/>
          <w:marBottom w:val="0"/>
          <w:divBdr>
            <w:top w:val="none" w:sz="0" w:space="0" w:color="auto"/>
            <w:left w:val="none" w:sz="0" w:space="0" w:color="auto"/>
            <w:bottom w:val="none" w:sz="0" w:space="0" w:color="auto"/>
            <w:right w:val="none" w:sz="0" w:space="0" w:color="auto"/>
          </w:divBdr>
        </w:div>
        <w:div w:id="1214074243">
          <w:marLeft w:val="0"/>
          <w:marRight w:val="0"/>
          <w:marTop w:val="0"/>
          <w:marBottom w:val="0"/>
          <w:divBdr>
            <w:top w:val="none" w:sz="0" w:space="0" w:color="auto"/>
            <w:left w:val="none" w:sz="0" w:space="0" w:color="auto"/>
            <w:bottom w:val="none" w:sz="0" w:space="0" w:color="auto"/>
            <w:right w:val="none" w:sz="0" w:space="0" w:color="auto"/>
          </w:divBdr>
        </w:div>
        <w:div w:id="998771000">
          <w:marLeft w:val="0"/>
          <w:marRight w:val="0"/>
          <w:marTop w:val="0"/>
          <w:marBottom w:val="0"/>
          <w:divBdr>
            <w:top w:val="none" w:sz="0" w:space="0" w:color="auto"/>
            <w:left w:val="none" w:sz="0" w:space="0" w:color="auto"/>
            <w:bottom w:val="none" w:sz="0" w:space="0" w:color="auto"/>
            <w:right w:val="none" w:sz="0" w:space="0" w:color="auto"/>
          </w:divBdr>
        </w:div>
        <w:div w:id="727873593">
          <w:marLeft w:val="0"/>
          <w:marRight w:val="0"/>
          <w:marTop w:val="0"/>
          <w:marBottom w:val="0"/>
          <w:divBdr>
            <w:top w:val="none" w:sz="0" w:space="0" w:color="auto"/>
            <w:left w:val="none" w:sz="0" w:space="0" w:color="auto"/>
            <w:bottom w:val="none" w:sz="0" w:space="0" w:color="auto"/>
            <w:right w:val="none" w:sz="0" w:space="0" w:color="auto"/>
          </w:divBdr>
        </w:div>
        <w:div w:id="1119956546">
          <w:marLeft w:val="0"/>
          <w:marRight w:val="0"/>
          <w:marTop w:val="0"/>
          <w:marBottom w:val="0"/>
          <w:divBdr>
            <w:top w:val="none" w:sz="0" w:space="0" w:color="auto"/>
            <w:left w:val="none" w:sz="0" w:space="0" w:color="auto"/>
            <w:bottom w:val="none" w:sz="0" w:space="0" w:color="auto"/>
            <w:right w:val="none" w:sz="0" w:space="0" w:color="auto"/>
          </w:divBdr>
        </w:div>
      </w:divsChild>
    </w:div>
    <w:div w:id="512888744">
      <w:bodyDiv w:val="1"/>
      <w:marLeft w:val="0"/>
      <w:marRight w:val="0"/>
      <w:marTop w:val="0"/>
      <w:marBottom w:val="0"/>
      <w:divBdr>
        <w:top w:val="none" w:sz="0" w:space="0" w:color="auto"/>
        <w:left w:val="none" w:sz="0" w:space="0" w:color="auto"/>
        <w:bottom w:val="none" w:sz="0" w:space="0" w:color="auto"/>
        <w:right w:val="none" w:sz="0" w:space="0" w:color="auto"/>
      </w:divBdr>
      <w:divsChild>
        <w:div w:id="1574898688">
          <w:marLeft w:val="0"/>
          <w:marRight w:val="0"/>
          <w:marTop w:val="0"/>
          <w:marBottom w:val="0"/>
          <w:divBdr>
            <w:top w:val="none" w:sz="0" w:space="0" w:color="auto"/>
            <w:left w:val="none" w:sz="0" w:space="0" w:color="auto"/>
            <w:bottom w:val="none" w:sz="0" w:space="0" w:color="auto"/>
            <w:right w:val="none" w:sz="0" w:space="0" w:color="auto"/>
          </w:divBdr>
        </w:div>
        <w:div w:id="1803494148">
          <w:marLeft w:val="0"/>
          <w:marRight w:val="0"/>
          <w:marTop w:val="0"/>
          <w:marBottom w:val="0"/>
          <w:divBdr>
            <w:top w:val="none" w:sz="0" w:space="0" w:color="auto"/>
            <w:left w:val="none" w:sz="0" w:space="0" w:color="auto"/>
            <w:bottom w:val="none" w:sz="0" w:space="0" w:color="auto"/>
            <w:right w:val="none" w:sz="0" w:space="0" w:color="auto"/>
          </w:divBdr>
        </w:div>
        <w:div w:id="1485048101">
          <w:marLeft w:val="0"/>
          <w:marRight w:val="0"/>
          <w:marTop w:val="0"/>
          <w:marBottom w:val="0"/>
          <w:divBdr>
            <w:top w:val="none" w:sz="0" w:space="0" w:color="auto"/>
            <w:left w:val="none" w:sz="0" w:space="0" w:color="auto"/>
            <w:bottom w:val="none" w:sz="0" w:space="0" w:color="auto"/>
            <w:right w:val="none" w:sz="0" w:space="0" w:color="auto"/>
          </w:divBdr>
        </w:div>
        <w:div w:id="1224366557">
          <w:marLeft w:val="0"/>
          <w:marRight w:val="0"/>
          <w:marTop w:val="0"/>
          <w:marBottom w:val="0"/>
          <w:divBdr>
            <w:top w:val="none" w:sz="0" w:space="0" w:color="auto"/>
            <w:left w:val="none" w:sz="0" w:space="0" w:color="auto"/>
            <w:bottom w:val="none" w:sz="0" w:space="0" w:color="auto"/>
            <w:right w:val="none" w:sz="0" w:space="0" w:color="auto"/>
          </w:divBdr>
        </w:div>
        <w:div w:id="445201565">
          <w:marLeft w:val="0"/>
          <w:marRight w:val="0"/>
          <w:marTop w:val="0"/>
          <w:marBottom w:val="0"/>
          <w:divBdr>
            <w:top w:val="none" w:sz="0" w:space="0" w:color="auto"/>
            <w:left w:val="none" w:sz="0" w:space="0" w:color="auto"/>
            <w:bottom w:val="none" w:sz="0" w:space="0" w:color="auto"/>
            <w:right w:val="none" w:sz="0" w:space="0" w:color="auto"/>
          </w:divBdr>
        </w:div>
        <w:div w:id="1550339949">
          <w:marLeft w:val="0"/>
          <w:marRight w:val="0"/>
          <w:marTop w:val="0"/>
          <w:marBottom w:val="0"/>
          <w:divBdr>
            <w:top w:val="none" w:sz="0" w:space="0" w:color="auto"/>
            <w:left w:val="none" w:sz="0" w:space="0" w:color="auto"/>
            <w:bottom w:val="none" w:sz="0" w:space="0" w:color="auto"/>
            <w:right w:val="none" w:sz="0" w:space="0" w:color="auto"/>
          </w:divBdr>
        </w:div>
        <w:div w:id="560334689">
          <w:marLeft w:val="0"/>
          <w:marRight w:val="0"/>
          <w:marTop w:val="0"/>
          <w:marBottom w:val="0"/>
          <w:divBdr>
            <w:top w:val="none" w:sz="0" w:space="0" w:color="auto"/>
            <w:left w:val="none" w:sz="0" w:space="0" w:color="auto"/>
            <w:bottom w:val="none" w:sz="0" w:space="0" w:color="auto"/>
            <w:right w:val="none" w:sz="0" w:space="0" w:color="auto"/>
          </w:divBdr>
        </w:div>
      </w:divsChild>
    </w:div>
    <w:div w:id="543952810">
      <w:bodyDiv w:val="1"/>
      <w:marLeft w:val="0"/>
      <w:marRight w:val="0"/>
      <w:marTop w:val="0"/>
      <w:marBottom w:val="0"/>
      <w:divBdr>
        <w:top w:val="none" w:sz="0" w:space="0" w:color="auto"/>
        <w:left w:val="none" w:sz="0" w:space="0" w:color="auto"/>
        <w:bottom w:val="none" w:sz="0" w:space="0" w:color="auto"/>
        <w:right w:val="none" w:sz="0" w:space="0" w:color="auto"/>
      </w:divBdr>
      <w:divsChild>
        <w:div w:id="1941256535">
          <w:marLeft w:val="0"/>
          <w:marRight w:val="0"/>
          <w:marTop w:val="0"/>
          <w:marBottom w:val="0"/>
          <w:divBdr>
            <w:top w:val="none" w:sz="0" w:space="0" w:color="auto"/>
            <w:left w:val="none" w:sz="0" w:space="0" w:color="auto"/>
            <w:bottom w:val="none" w:sz="0" w:space="0" w:color="auto"/>
            <w:right w:val="none" w:sz="0" w:space="0" w:color="auto"/>
          </w:divBdr>
        </w:div>
        <w:div w:id="1393654694">
          <w:marLeft w:val="0"/>
          <w:marRight w:val="0"/>
          <w:marTop w:val="0"/>
          <w:marBottom w:val="0"/>
          <w:divBdr>
            <w:top w:val="none" w:sz="0" w:space="0" w:color="auto"/>
            <w:left w:val="none" w:sz="0" w:space="0" w:color="auto"/>
            <w:bottom w:val="none" w:sz="0" w:space="0" w:color="auto"/>
            <w:right w:val="none" w:sz="0" w:space="0" w:color="auto"/>
          </w:divBdr>
        </w:div>
        <w:div w:id="1079593306">
          <w:marLeft w:val="0"/>
          <w:marRight w:val="0"/>
          <w:marTop w:val="0"/>
          <w:marBottom w:val="0"/>
          <w:divBdr>
            <w:top w:val="none" w:sz="0" w:space="0" w:color="auto"/>
            <w:left w:val="none" w:sz="0" w:space="0" w:color="auto"/>
            <w:bottom w:val="none" w:sz="0" w:space="0" w:color="auto"/>
            <w:right w:val="none" w:sz="0" w:space="0" w:color="auto"/>
          </w:divBdr>
        </w:div>
        <w:div w:id="598803017">
          <w:marLeft w:val="0"/>
          <w:marRight w:val="0"/>
          <w:marTop w:val="0"/>
          <w:marBottom w:val="0"/>
          <w:divBdr>
            <w:top w:val="none" w:sz="0" w:space="0" w:color="auto"/>
            <w:left w:val="none" w:sz="0" w:space="0" w:color="auto"/>
            <w:bottom w:val="none" w:sz="0" w:space="0" w:color="auto"/>
            <w:right w:val="none" w:sz="0" w:space="0" w:color="auto"/>
          </w:divBdr>
        </w:div>
      </w:divsChild>
    </w:div>
    <w:div w:id="556749077">
      <w:bodyDiv w:val="1"/>
      <w:marLeft w:val="0"/>
      <w:marRight w:val="0"/>
      <w:marTop w:val="0"/>
      <w:marBottom w:val="0"/>
      <w:divBdr>
        <w:top w:val="none" w:sz="0" w:space="0" w:color="auto"/>
        <w:left w:val="none" w:sz="0" w:space="0" w:color="auto"/>
        <w:bottom w:val="none" w:sz="0" w:space="0" w:color="auto"/>
        <w:right w:val="none" w:sz="0" w:space="0" w:color="auto"/>
      </w:divBdr>
      <w:divsChild>
        <w:div w:id="172301465">
          <w:marLeft w:val="0"/>
          <w:marRight w:val="0"/>
          <w:marTop w:val="0"/>
          <w:marBottom w:val="0"/>
          <w:divBdr>
            <w:top w:val="none" w:sz="0" w:space="0" w:color="auto"/>
            <w:left w:val="none" w:sz="0" w:space="0" w:color="auto"/>
            <w:bottom w:val="none" w:sz="0" w:space="0" w:color="auto"/>
            <w:right w:val="none" w:sz="0" w:space="0" w:color="auto"/>
          </w:divBdr>
        </w:div>
        <w:div w:id="664867859">
          <w:marLeft w:val="0"/>
          <w:marRight w:val="0"/>
          <w:marTop w:val="0"/>
          <w:marBottom w:val="0"/>
          <w:divBdr>
            <w:top w:val="none" w:sz="0" w:space="0" w:color="auto"/>
            <w:left w:val="none" w:sz="0" w:space="0" w:color="auto"/>
            <w:bottom w:val="none" w:sz="0" w:space="0" w:color="auto"/>
            <w:right w:val="none" w:sz="0" w:space="0" w:color="auto"/>
          </w:divBdr>
        </w:div>
        <w:div w:id="715129773">
          <w:marLeft w:val="0"/>
          <w:marRight w:val="0"/>
          <w:marTop w:val="0"/>
          <w:marBottom w:val="0"/>
          <w:divBdr>
            <w:top w:val="none" w:sz="0" w:space="0" w:color="auto"/>
            <w:left w:val="none" w:sz="0" w:space="0" w:color="auto"/>
            <w:bottom w:val="none" w:sz="0" w:space="0" w:color="auto"/>
            <w:right w:val="none" w:sz="0" w:space="0" w:color="auto"/>
          </w:divBdr>
        </w:div>
        <w:div w:id="329715864">
          <w:marLeft w:val="0"/>
          <w:marRight w:val="0"/>
          <w:marTop w:val="0"/>
          <w:marBottom w:val="0"/>
          <w:divBdr>
            <w:top w:val="none" w:sz="0" w:space="0" w:color="auto"/>
            <w:left w:val="none" w:sz="0" w:space="0" w:color="auto"/>
            <w:bottom w:val="none" w:sz="0" w:space="0" w:color="auto"/>
            <w:right w:val="none" w:sz="0" w:space="0" w:color="auto"/>
          </w:divBdr>
        </w:div>
        <w:div w:id="295766307">
          <w:marLeft w:val="0"/>
          <w:marRight w:val="0"/>
          <w:marTop w:val="0"/>
          <w:marBottom w:val="0"/>
          <w:divBdr>
            <w:top w:val="none" w:sz="0" w:space="0" w:color="auto"/>
            <w:left w:val="none" w:sz="0" w:space="0" w:color="auto"/>
            <w:bottom w:val="none" w:sz="0" w:space="0" w:color="auto"/>
            <w:right w:val="none" w:sz="0" w:space="0" w:color="auto"/>
          </w:divBdr>
        </w:div>
      </w:divsChild>
    </w:div>
    <w:div w:id="582757390">
      <w:bodyDiv w:val="1"/>
      <w:marLeft w:val="0"/>
      <w:marRight w:val="0"/>
      <w:marTop w:val="0"/>
      <w:marBottom w:val="0"/>
      <w:divBdr>
        <w:top w:val="none" w:sz="0" w:space="0" w:color="auto"/>
        <w:left w:val="none" w:sz="0" w:space="0" w:color="auto"/>
        <w:bottom w:val="none" w:sz="0" w:space="0" w:color="auto"/>
        <w:right w:val="none" w:sz="0" w:space="0" w:color="auto"/>
      </w:divBdr>
      <w:divsChild>
        <w:div w:id="1018895689">
          <w:marLeft w:val="0"/>
          <w:marRight w:val="0"/>
          <w:marTop w:val="0"/>
          <w:marBottom w:val="0"/>
          <w:divBdr>
            <w:top w:val="none" w:sz="0" w:space="0" w:color="auto"/>
            <w:left w:val="none" w:sz="0" w:space="0" w:color="auto"/>
            <w:bottom w:val="none" w:sz="0" w:space="0" w:color="auto"/>
            <w:right w:val="none" w:sz="0" w:space="0" w:color="auto"/>
          </w:divBdr>
        </w:div>
        <w:div w:id="2018773716">
          <w:marLeft w:val="0"/>
          <w:marRight w:val="0"/>
          <w:marTop w:val="0"/>
          <w:marBottom w:val="0"/>
          <w:divBdr>
            <w:top w:val="none" w:sz="0" w:space="0" w:color="auto"/>
            <w:left w:val="none" w:sz="0" w:space="0" w:color="auto"/>
            <w:bottom w:val="none" w:sz="0" w:space="0" w:color="auto"/>
            <w:right w:val="none" w:sz="0" w:space="0" w:color="auto"/>
          </w:divBdr>
        </w:div>
        <w:div w:id="33241156">
          <w:marLeft w:val="0"/>
          <w:marRight w:val="0"/>
          <w:marTop w:val="0"/>
          <w:marBottom w:val="0"/>
          <w:divBdr>
            <w:top w:val="none" w:sz="0" w:space="0" w:color="auto"/>
            <w:left w:val="none" w:sz="0" w:space="0" w:color="auto"/>
            <w:bottom w:val="none" w:sz="0" w:space="0" w:color="auto"/>
            <w:right w:val="none" w:sz="0" w:space="0" w:color="auto"/>
          </w:divBdr>
        </w:div>
        <w:div w:id="605425179">
          <w:marLeft w:val="0"/>
          <w:marRight w:val="0"/>
          <w:marTop w:val="0"/>
          <w:marBottom w:val="0"/>
          <w:divBdr>
            <w:top w:val="none" w:sz="0" w:space="0" w:color="auto"/>
            <w:left w:val="none" w:sz="0" w:space="0" w:color="auto"/>
            <w:bottom w:val="none" w:sz="0" w:space="0" w:color="auto"/>
            <w:right w:val="none" w:sz="0" w:space="0" w:color="auto"/>
          </w:divBdr>
        </w:div>
        <w:div w:id="947350746">
          <w:marLeft w:val="0"/>
          <w:marRight w:val="0"/>
          <w:marTop w:val="0"/>
          <w:marBottom w:val="0"/>
          <w:divBdr>
            <w:top w:val="none" w:sz="0" w:space="0" w:color="auto"/>
            <w:left w:val="none" w:sz="0" w:space="0" w:color="auto"/>
            <w:bottom w:val="none" w:sz="0" w:space="0" w:color="auto"/>
            <w:right w:val="none" w:sz="0" w:space="0" w:color="auto"/>
          </w:divBdr>
        </w:div>
        <w:div w:id="254679453">
          <w:marLeft w:val="0"/>
          <w:marRight w:val="0"/>
          <w:marTop w:val="0"/>
          <w:marBottom w:val="0"/>
          <w:divBdr>
            <w:top w:val="none" w:sz="0" w:space="0" w:color="auto"/>
            <w:left w:val="none" w:sz="0" w:space="0" w:color="auto"/>
            <w:bottom w:val="none" w:sz="0" w:space="0" w:color="auto"/>
            <w:right w:val="none" w:sz="0" w:space="0" w:color="auto"/>
          </w:divBdr>
        </w:div>
      </w:divsChild>
    </w:div>
    <w:div w:id="594439188">
      <w:bodyDiv w:val="1"/>
      <w:marLeft w:val="0"/>
      <w:marRight w:val="0"/>
      <w:marTop w:val="0"/>
      <w:marBottom w:val="0"/>
      <w:divBdr>
        <w:top w:val="none" w:sz="0" w:space="0" w:color="auto"/>
        <w:left w:val="none" w:sz="0" w:space="0" w:color="auto"/>
        <w:bottom w:val="none" w:sz="0" w:space="0" w:color="auto"/>
        <w:right w:val="none" w:sz="0" w:space="0" w:color="auto"/>
      </w:divBdr>
      <w:divsChild>
        <w:div w:id="1846046930">
          <w:marLeft w:val="0"/>
          <w:marRight w:val="0"/>
          <w:marTop w:val="0"/>
          <w:marBottom w:val="0"/>
          <w:divBdr>
            <w:top w:val="none" w:sz="0" w:space="0" w:color="auto"/>
            <w:left w:val="none" w:sz="0" w:space="0" w:color="auto"/>
            <w:bottom w:val="none" w:sz="0" w:space="0" w:color="auto"/>
            <w:right w:val="none" w:sz="0" w:space="0" w:color="auto"/>
          </w:divBdr>
        </w:div>
        <w:div w:id="1184828945">
          <w:marLeft w:val="0"/>
          <w:marRight w:val="0"/>
          <w:marTop w:val="0"/>
          <w:marBottom w:val="0"/>
          <w:divBdr>
            <w:top w:val="none" w:sz="0" w:space="0" w:color="auto"/>
            <w:left w:val="none" w:sz="0" w:space="0" w:color="auto"/>
            <w:bottom w:val="none" w:sz="0" w:space="0" w:color="auto"/>
            <w:right w:val="none" w:sz="0" w:space="0" w:color="auto"/>
          </w:divBdr>
        </w:div>
        <w:div w:id="744763876">
          <w:marLeft w:val="0"/>
          <w:marRight w:val="0"/>
          <w:marTop w:val="0"/>
          <w:marBottom w:val="0"/>
          <w:divBdr>
            <w:top w:val="none" w:sz="0" w:space="0" w:color="auto"/>
            <w:left w:val="none" w:sz="0" w:space="0" w:color="auto"/>
            <w:bottom w:val="none" w:sz="0" w:space="0" w:color="auto"/>
            <w:right w:val="none" w:sz="0" w:space="0" w:color="auto"/>
          </w:divBdr>
        </w:div>
        <w:div w:id="2081244549">
          <w:marLeft w:val="0"/>
          <w:marRight w:val="0"/>
          <w:marTop w:val="0"/>
          <w:marBottom w:val="0"/>
          <w:divBdr>
            <w:top w:val="none" w:sz="0" w:space="0" w:color="auto"/>
            <w:left w:val="none" w:sz="0" w:space="0" w:color="auto"/>
            <w:bottom w:val="none" w:sz="0" w:space="0" w:color="auto"/>
            <w:right w:val="none" w:sz="0" w:space="0" w:color="auto"/>
          </w:divBdr>
        </w:div>
      </w:divsChild>
    </w:div>
    <w:div w:id="594941375">
      <w:bodyDiv w:val="1"/>
      <w:marLeft w:val="0"/>
      <w:marRight w:val="0"/>
      <w:marTop w:val="0"/>
      <w:marBottom w:val="0"/>
      <w:divBdr>
        <w:top w:val="none" w:sz="0" w:space="0" w:color="auto"/>
        <w:left w:val="none" w:sz="0" w:space="0" w:color="auto"/>
        <w:bottom w:val="none" w:sz="0" w:space="0" w:color="auto"/>
        <w:right w:val="none" w:sz="0" w:space="0" w:color="auto"/>
      </w:divBdr>
      <w:divsChild>
        <w:div w:id="1505439942">
          <w:marLeft w:val="0"/>
          <w:marRight w:val="0"/>
          <w:marTop w:val="0"/>
          <w:marBottom w:val="0"/>
          <w:divBdr>
            <w:top w:val="none" w:sz="0" w:space="0" w:color="auto"/>
            <w:left w:val="none" w:sz="0" w:space="0" w:color="auto"/>
            <w:bottom w:val="none" w:sz="0" w:space="0" w:color="auto"/>
            <w:right w:val="none" w:sz="0" w:space="0" w:color="auto"/>
          </w:divBdr>
        </w:div>
        <w:div w:id="669675873">
          <w:marLeft w:val="0"/>
          <w:marRight w:val="0"/>
          <w:marTop w:val="0"/>
          <w:marBottom w:val="0"/>
          <w:divBdr>
            <w:top w:val="none" w:sz="0" w:space="0" w:color="auto"/>
            <w:left w:val="none" w:sz="0" w:space="0" w:color="auto"/>
            <w:bottom w:val="none" w:sz="0" w:space="0" w:color="auto"/>
            <w:right w:val="none" w:sz="0" w:space="0" w:color="auto"/>
          </w:divBdr>
        </w:div>
        <w:div w:id="1047410066">
          <w:marLeft w:val="0"/>
          <w:marRight w:val="0"/>
          <w:marTop w:val="0"/>
          <w:marBottom w:val="0"/>
          <w:divBdr>
            <w:top w:val="none" w:sz="0" w:space="0" w:color="auto"/>
            <w:left w:val="none" w:sz="0" w:space="0" w:color="auto"/>
            <w:bottom w:val="none" w:sz="0" w:space="0" w:color="auto"/>
            <w:right w:val="none" w:sz="0" w:space="0" w:color="auto"/>
          </w:divBdr>
        </w:div>
        <w:div w:id="870456012">
          <w:marLeft w:val="0"/>
          <w:marRight w:val="0"/>
          <w:marTop w:val="0"/>
          <w:marBottom w:val="0"/>
          <w:divBdr>
            <w:top w:val="none" w:sz="0" w:space="0" w:color="auto"/>
            <w:left w:val="none" w:sz="0" w:space="0" w:color="auto"/>
            <w:bottom w:val="none" w:sz="0" w:space="0" w:color="auto"/>
            <w:right w:val="none" w:sz="0" w:space="0" w:color="auto"/>
          </w:divBdr>
        </w:div>
        <w:div w:id="14429769">
          <w:marLeft w:val="0"/>
          <w:marRight w:val="0"/>
          <w:marTop w:val="0"/>
          <w:marBottom w:val="0"/>
          <w:divBdr>
            <w:top w:val="none" w:sz="0" w:space="0" w:color="auto"/>
            <w:left w:val="none" w:sz="0" w:space="0" w:color="auto"/>
            <w:bottom w:val="none" w:sz="0" w:space="0" w:color="auto"/>
            <w:right w:val="none" w:sz="0" w:space="0" w:color="auto"/>
          </w:divBdr>
        </w:div>
        <w:div w:id="1296107632">
          <w:marLeft w:val="0"/>
          <w:marRight w:val="0"/>
          <w:marTop w:val="0"/>
          <w:marBottom w:val="0"/>
          <w:divBdr>
            <w:top w:val="none" w:sz="0" w:space="0" w:color="auto"/>
            <w:left w:val="none" w:sz="0" w:space="0" w:color="auto"/>
            <w:bottom w:val="none" w:sz="0" w:space="0" w:color="auto"/>
            <w:right w:val="none" w:sz="0" w:space="0" w:color="auto"/>
          </w:divBdr>
        </w:div>
        <w:div w:id="1184713117">
          <w:marLeft w:val="0"/>
          <w:marRight w:val="0"/>
          <w:marTop w:val="0"/>
          <w:marBottom w:val="0"/>
          <w:divBdr>
            <w:top w:val="none" w:sz="0" w:space="0" w:color="auto"/>
            <w:left w:val="none" w:sz="0" w:space="0" w:color="auto"/>
            <w:bottom w:val="none" w:sz="0" w:space="0" w:color="auto"/>
            <w:right w:val="none" w:sz="0" w:space="0" w:color="auto"/>
          </w:divBdr>
        </w:div>
      </w:divsChild>
    </w:div>
    <w:div w:id="627246840">
      <w:bodyDiv w:val="1"/>
      <w:marLeft w:val="0"/>
      <w:marRight w:val="0"/>
      <w:marTop w:val="0"/>
      <w:marBottom w:val="0"/>
      <w:divBdr>
        <w:top w:val="none" w:sz="0" w:space="0" w:color="auto"/>
        <w:left w:val="none" w:sz="0" w:space="0" w:color="auto"/>
        <w:bottom w:val="none" w:sz="0" w:space="0" w:color="auto"/>
        <w:right w:val="none" w:sz="0" w:space="0" w:color="auto"/>
      </w:divBdr>
      <w:divsChild>
        <w:div w:id="949170113">
          <w:marLeft w:val="0"/>
          <w:marRight w:val="0"/>
          <w:marTop w:val="0"/>
          <w:marBottom w:val="0"/>
          <w:divBdr>
            <w:top w:val="none" w:sz="0" w:space="0" w:color="auto"/>
            <w:left w:val="none" w:sz="0" w:space="0" w:color="auto"/>
            <w:bottom w:val="none" w:sz="0" w:space="0" w:color="auto"/>
            <w:right w:val="none" w:sz="0" w:space="0" w:color="auto"/>
          </w:divBdr>
        </w:div>
        <w:div w:id="49156315">
          <w:marLeft w:val="0"/>
          <w:marRight w:val="0"/>
          <w:marTop w:val="0"/>
          <w:marBottom w:val="0"/>
          <w:divBdr>
            <w:top w:val="none" w:sz="0" w:space="0" w:color="auto"/>
            <w:left w:val="none" w:sz="0" w:space="0" w:color="auto"/>
            <w:bottom w:val="none" w:sz="0" w:space="0" w:color="auto"/>
            <w:right w:val="none" w:sz="0" w:space="0" w:color="auto"/>
          </w:divBdr>
        </w:div>
        <w:div w:id="809439005">
          <w:marLeft w:val="0"/>
          <w:marRight w:val="0"/>
          <w:marTop w:val="0"/>
          <w:marBottom w:val="0"/>
          <w:divBdr>
            <w:top w:val="none" w:sz="0" w:space="0" w:color="auto"/>
            <w:left w:val="none" w:sz="0" w:space="0" w:color="auto"/>
            <w:bottom w:val="none" w:sz="0" w:space="0" w:color="auto"/>
            <w:right w:val="none" w:sz="0" w:space="0" w:color="auto"/>
          </w:divBdr>
        </w:div>
        <w:div w:id="1714764461">
          <w:marLeft w:val="0"/>
          <w:marRight w:val="0"/>
          <w:marTop w:val="0"/>
          <w:marBottom w:val="0"/>
          <w:divBdr>
            <w:top w:val="none" w:sz="0" w:space="0" w:color="auto"/>
            <w:left w:val="none" w:sz="0" w:space="0" w:color="auto"/>
            <w:bottom w:val="none" w:sz="0" w:space="0" w:color="auto"/>
            <w:right w:val="none" w:sz="0" w:space="0" w:color="auto"/>
          </w:divBdr>
        </w:div>
        <w:div w:id="323820986">
          <w:marLeft w:val="0"/>
          <w:marRight w:val="0"/>
          <w:marTop w:val="0"/>
          <w:marBottom w:val="0"/>
          <w:divBdr>
            <w:top w:val="none" w:sz="0" w:space="0" w:color="auto"/>
            <w:left w:val="none" w:sz="0" w:space="0" w:color="auto"/>
            <w:bottom w:val="none" w:sz="0" w:space="0" w:color="auto"/>
            <w:right w:val="none" w:sz="0" w:space="0" w:color="auto"/>
          </w:divBdr>
        </w:div>
        <w:div w:id="75178918">
          <w:marLeft w:val="0"/>
          <w:marRight w:val="0"/>
          <w:marTop w:val="0"/>
          <w:marBottom w:val="0"/>
          <w:divBdr>
            <w:top w:val="none" w:sz="0" w:space="0" w:color="auto"/>
            <w:left w:val="none" w:sz="0" w:space="0" w:color="auto"/>
            <w:bottom w:val="none" w:sz="0" w:space="0" w:color="auto"/>
            <w:right w:val="none" w:sz="0" w:space="0" w:color="auto"/>
          </w:divBdr>
        </w:div>
        <w:div w:id="805003684">
          <w:marLeft w:val="0"/>
          <w:marRight w:val="0"/>
          <w:marTop w:val="0"/>
          <w:marBottom w:val="0"/>
          <w:divBdr>
            <w:top w:val="none" w:sz="0" w:space="0" w:color="auto"/>
            <w:left w:val="none" w:sz="0" w:space="0" w:color="auto"/>
            <w:bottom w:val="none" w:sz="0" w:space="0" w:color="auto"/>
            <w:right w:val="none" w:sz="0" w:space="0" w:color="auto"/>
          </w:divBdr>
        </w:div>
        <w:div w:id="2133787786">
          <w:marLeft w:val="0"/>
          <w:marRight w:val="0"/>
          <w:marTop w:val="0"/>
          <w:marBottom w:val="0"/>
          <w:divBdr>
            <w:top w:val="none" w:sz="0" w:space="0" w:color="auto"/>
            <w:left w:val="none" w:sz="0" w:space="0" w:color="auto"/>
            <w:bottom w:val="none" w:sz="0" w:space="0" w:color="auto"/>
            <w:right w:val="none" w:sz="0" w:space="0" w:color="auto"/>
          </w:divBdr>
        </w:div>
        <w:div w:id="934560527">
          <w:marLeft w:val="0"/>
          <w:marRight w:val="0"/>
          <w:marTop w:val="0"/>
          <w:marBottom w:val="0"/>
          <w:divBdr>
            <w:top w:val="none" w:sz="0" w:space="0" w:color="auto"/>
            <w:left w:val="none" w:sz="0" w:space="0" w:color="auto"/>
            <w:bottom w:val="none" w:sz="0" w:space="0" w:color="auto"/>
            <w:right w:val="none" w:sz="0" w:space="0" w:color="auto"/>
          </w:divBdr>
        </w:div>
        <w:div w:id="741609210">
          <w:marLeft w:val="0"/>
          <w:marRight w:val="0"/>
          <w:marTop w:val="0"/>
          <w:marBottom w:val="0"/>
          <w:divBdr>
            <w:top w:val="none" w:sz="0" w:space="0" w:color="auto"/>
            <w:left w:val="none" w:sz="0" w:space="0" w:color="auto"/>
            <w:bottom w:val="none" w:sz="0" w:space="0" w:color="auto"/>
            <w:right w:val="none" w:sz="0" w:space="0" w:color="auto"/>
          </w:divBdr>
        </w:div>
        <w:div w:id="531454099">
          <w:marLeft w:val="0"/>
          <w:marRight w:val="0"/>
          <w:marTop w:val="0"/>
          <w:marBottom w:val="0"/>
          <w:divBdr>
            <w:top w:val="none" w:sz="0" w:space="0" w:color="auto"/>
            <w:left w:val="none" w:sz="0" w:space="0" w:color="auto"/>
            <w:bottom w:val="none" w:sz="0" w:space="0" w:color="auto"/>
            <w:right w:val="none" w:sz="0" w:space="0" w:color="auto"/>
          </w:divBdr>
        </w:div>
        <w:div w:id="852916867">
          <w:marLeft w:val="0"/>
          <w:marRight w:val="0"/>
          <w:marTop w:val="0"/>
          <w:marBottom w:val="0"/>
          <w:divBdr>
            <w:top w:val="none" w:sz="0" w:space="0" w:color="auto"/>
            <w:left w:val="none" w:sz="0" w:space="0" w:color="auto"/>
            <w:bottom w:val="none" w:sz="0" w:space="0" w:color="auto"/>
            <w:right w:val="none" w:sz="0" w:space="0" w:color="auto"/>
          </w:divBdr>
        </w:div>
      </w:divsChild>
    </w:div>
    <w:div w:id="672991701">
      <w:bodyDiv w:val="1"/>
      <w:marLeft w:val="0"/>
      <w:marRight w:val="0"/>
      <w:marTop w:val="0"/>
      <w:marBottom w:val="0"/>
      <w:divBdr>
        <w:top w:val="none" w:sz="0" w:space="0" w:color="auto"/>
        <w:left w:val="none" w:sz="0" w:space="0" w:color="auto"/>
        <w:bottom w:val="none" w:sz="0" w:space="0" w:color="auto"/>
        <w:right w:val="none" w:sz="0" w:space="0" w:color="auto"/>
      </w:divBdr>
      <w:divsChild>
        <w:div w:id="1122112471">
          <w:marLeft w:val="0"/>
          <w:marRight w:val="0"/>
          <w:marTop w:val="0"/>
          <w:marBottom w:val="0"/>
          <w:divBdr>
            <w:top w:val="none" w:sz="0" w:space="0" w:color="auto"/>
            <w:left w:val="none" w:sz="0" w:space="0" w:color="auto"/>
            <w:bottom w:val="none" w:sz="0" w:space="0" w:color="auto"/>
            <w:right w:val="none" w:sz="0" w:space="0" w:color="auto"/>
          </w:divBdr>
        </w:div>
        <w:div w:id="872229164">
          <w:marLeft w:val="0"/>
          <w:marRight w:val="0"/>
          <w:marTop w:val="0"/>
          <w:marBottom w:val="0"/>
          <w:divBdr>
            <w:top w:val="none" w:sz="0" w:space="0" w:color="auto"/>
            <w:left w:val="none" w:sz="0" w:space="0" w:color="auto"/>
            <w:bottom w:val="none" w:sz="0" w:space="0" w:color="auto"/>
            <w:right w:val="none" w:sz="0" w:space="0" w:color="auto"/>
          </w:divBdr>
        </w:div>
        <w:div w:id="577134788">
          <w:marLeft w:val="0"/>
          <w:marRight w:val="0"/>
          <w:marTop w:val="0"/>
          <w:marBottom w:val="0"/>
          <w:divBdr>
            <w:top w:val="none" w:sz="0" w:space="0" w:color="auto"/>
            <w:left w:val="none" w:sz="0" w:space="0" w:color="auto"/>
            <w:bottom w:val="none" w:sz="0" w:space="0" w:color="auto"/>
            <w:right w:val="none" w:sz="0" w:space="0" w:color="auto"/>
          </w:divBdr>
        </w:div>
        <w:div w:id="1747654412">
          <w:marLeft w:val="0"/>
          <w:marRight w:val="0"/>
          <w:marTop w:val="0"/>
          <w:marBottom w:val="0"/>
          <w:divBdr>
            <w:top w:val="none" w:sz="0" w:space="0" w:color="auto"/>
            <w:left w:val="none" w:sz="0" w:space="0" w:color="auto"/>
            <w:bottom w:val="none" w:sz="0" w:space="0" w:color="auto"/>
            <w:right w:val="none" w:sz="0" w:space="0" w:color="auto"/>
          </w:divBdr>
        </w:div>
        <w:div w:id="957299821">
          <w:marLeft w:val="0"/>
          <w:marRight w:val="0"/>
          <w:marTop w:val="0"/>
          <w:marBottom w:val="0"/>
          <w:divBdr>
            <w:top w:val="none" w:sz="0" w:space="0" w:color="auto"/>
            <w:left w:val="none" w:sz="0" w:space="0" w:color="auto"/>
            <w:bottom w:val="none" w:sz="0" w:space="0" w:color="auto"/>
            <w:right w:val="none" w:sz="0" w:space="0" w:color="auto"/>
          </w:divBdr>
        </w:div>
        <w:div w:id="695350357">
          <w:marLeft w:val="0"/>
          <w:marRight w:val="0"/>
          <w:marTop w:val="0"/>
          <w:marBottom w:val="0"/>
          <w:divBdr>
            <w:top w:val="none" w:sz="0" w:space="0" w:color="auto"/>
            <w:left w:val="none" w:sz="0" w:space="0" w:color="auto"/>
            <w:bottom w:val="none" w:sz="0" w:space="0" w:color="auto"/>
            <w:right w:val="none" w:sz="0" w:space="0" w:color="auto"/>
          </w:divBdr>
        </w:div>
        <w:div w:id="903833224">
          <w:marLeft w:val="0"/>
          <w:marRight w:val="0"/>
          <w:marTop w:val="0"/>
          <w:marBottom w:val="0"/>
          <w:divBdr>
            <w:top w:val="none" w:sz="0" w:space="0" w:color="auto"/>
            <w:left w:val="none" w:sz="0" w:space="0" w:color="auto"/>
            <w:bottom w:val="none" w:sz="0" w:space="0" w:color="auto"/>
            <w:right w:val="none" w:sz="0" w:space="0" w:color="auto"/>
          </w:divBdr>
        </w:div>
        <w:div w:id="555624749">
          <w:marLeft w:val="0"/>
          <w:marRight w:val="0"/>
          <w:marTop w:val="0"/>
          <w:marBottom w:val="0"/>
          <w:divBdr>
            <w:top w:val="none" w:sz="0" w:space="0" w:color="auto"/>
            <w:left w:val="none" w:sz="0" w:space="0" w:color="auto"/>
            <w:bottom w:val="none" w:sz="0" w:space="0" w:color="auto"/>
            <w:right w:val="none" w:sz="0" w:space="0" w:color="auto"/>
          </w:divBdr>
        </w:div>
      </w:divsChild>
    </w:div>
    <w:div w:id="690451883">
      <w:bodyDiv w:val="1"/>
      <w:marLeft w:val="0"/>
      <w:marRight w:val="0"/>
      <w:marTop w:val="0"/>
      <w:marBottom w:val="0"/>
      <w:divBdr>
        <w:top w:val="none" w:sz="0" w:space="0" w:color="auto"/>
        <w:left w:val="none" w:sz="0" w:space="0" w:color="auto"/>
        <w:bottom w:val="none" w:sz="0" w:space="0" w:color="auto"/>
        <w:right w:val="none" w:sz="0" w:space="0" w:color="auto"/>
      </w:divBdr>
      <w:divsChild>
        <w:div w:id="994138888">
          <w:marLeft w:val="0"/>
          <w:marRight w:val="0"/>
          <w:marTop w:val="0"/>
          <w:marBottom w:val="0"/>
          <w:divBdr>
            <w:top w:val="none" w:sz="0" w:space="0" w:color="auto"/>
            <w:left w:val="none" w:sz="0" w:space="0" w:color="auto"/>
            <w:bottom w:val="none" w:sz="0" w:space="0" w:color="auto"/>
            <w:right w:val="none" w:sz="0" w:space="0" w:color="auto"/>
          </w:divBdr>
        </w:div>
        <w:div w:id="1721005639">
          <w:marLeft w:val="0"/>
          <w:marRight w:val="0"/>
          <w:marTop w:val="0"/>
          <w:marBottom w:val="0"/>
          <w:divBdr>
            <w:top w:val="none" w:sz="0" w:space="0" w:color="auto"/>
            <w:left w:val="none" w:sz="0" w:space="0" w:color="auto"/>
            <w:bottom w:val="none" w:sz="0" w:space="0" w:color="auto"/>
            <w:right w:val="none" w:sz="0" w:space="0" w:color="auto"/>
          </w:divBdr>
        </w:div>
      </w:divsChild>
    </w:div>
    <w:div w:id="697780118">
      <w:bodyDiv w:val="1"/>
      <w:marLeft w:val="0"/>
      <w:marRight w:val="0"/>
      <w:marTop w:val="0"/>
      <w:marBottom w:val="0"/>
      <w:divBdr>
        <w:top w:val="none" w:sz="0" w:space="0" w:color="auto"/>
        <w:left w:val="none" w:sz="0" w:space="0" w:color="auto"/>
        <w:bottom w:val="none" w:sz="0" w:space="0" w:color="auto"/>
        <w:right w:val="none" w:sz="0" w:space="0" w:color="auto"/>
      </w:divBdr>
      <w:divsChild>
        <w:div w:id="176162965">
          <w:marLeft w:val="0"/>
          <w:marRight w:val="0"/>
          <w:marTop w:val="0"/>
          <w:marBottom w:val="0"/>
          <w:divBdr>
            <w:top w:val="none" w:sz="0" w:space="0" w:color="auto"/>
            <w:left w:val="none" w:sz="0" w:space="0" w:color="auto"/>
            <w:bottom w:val="none" w:sz="0" w:space="0" w:color="auto"/>
            <w:right w:val="none" w:sz="0" w:space="0" w:color="auto"/>
          </w:divBdr>
        </w:div>
        <w:div w:id="1255163942">
          <w:marLeft w:val="0"/>
          <w:marRight w:val="0"/>
          <w:marTop w:val="0"/>
          <w:marBottom w:val="0"/>
          <w:divBdr>
            <w:top w:val="none" w:sz="0" w:space="0" w:color="auto"/>
            <w:left w:val="none" w:sz="0" w:space="0" w:color="auto"/>
            <w:bottom w:val="none" w:sz="0" w:space="0" w:color="auto"/>
            <w:right w:val="none" w:sz="0" w:space="0" w:color="auto"/>
          </w:divBdr>
        </w:div>
        <w:div w:id="1683897008">
          <w:marLeft w:val="0"/>
          <w:marRight w:val="0"/>
          <w:marTop w:val="0"/>
          <w:marBottom w:val="0"/>
          <w:divBdr>
            <w:top w:val="none" w:sz="0" w:space="0" w:color="auto"/>
            <w:left w:val="none" w:sz="0" w:space="0" w:color="auto"/>
            <w:bottom w:val="none" w:sz="0" w:space="0" w:color="auto"/>
            <w:right w:val="none" w:sz="0" w:space="0" w:color="auto"/>
          </w:divBdr>
        </w:div>
        <w:div w:id="383680220">
          <w:marLeft w:val="0"/>
          <w:marRight w:val="0"/>
          <w:marTop w:val="0"/>
          <w:marBottom w:val="0"/>
          <w:divBdr>
            <w:top w:val="none" w:sz="0" w:space="0" w:color="auto"/>
            <w:left w:val="none" w:sz="0" w:space="0" w:color="auto"/>
            <w:bottom w:val="none" w:sz="0" w:space="0" w:color="auto"/>
            <w:right w:val="none" w:sz="0" w:space="0" w:color="auto"/>
          </w:divBdr>
        </w:div>
        <w:div w:id="1784689645">
          <w:marLeft w:val="0"/>
          <w:marRight w:val="0"/>
          <w:marTop w:val="0"/>
          <w:marBottom w:val="0"/>
          <w:divBdr>
            <w:top w:val="none" w:sz="0" w:space="0" w:color="auto"/>
            <w:left w:val="none" w:sz="0" w:space="0" w:color="auto"/>
            <w:bottom w:val="none" w:sz="0" w:space="0" w:color="auto"/>
            <w:right w:val="none" w:sz="0" w:space="0" w:color="auto"/>
          </w:divBdr>
        </w:div>
      </w:divsChild>
    </w:div>
    <w:div w:id="699211677">
      <w:bodyDiv w:val="1"/>
      <w:marLeft w:val="0"/>
      <w:marRight w:val="0"/>
      <w:marTop w:val="0"/>
      <w:marBottom w:val="0"/>
      <w:divBdr>
        <w:top w:val="none" w:sz="0" w:space="0" w:color="auto"/>
        <w:left w:val="none" w:sz="0" w:space="0" w:color="auto"/>
        <w:bottom w:val="none" w:sz="0" w:space="0" w:color="auto"/>
        <w:right w:val="none" w:sz="0" w:space="0" w:color="auto"/>
      </w:divBdr>
      <w:divsChild>
        <w:div w:id="1808547199">
          <w:marLeft w:val="0"/>
          <w:marRight w:val="0"/>
          <w:marTop w:val="0"/>
          <w:marBottom w:val="0"/>
          <w:divBdr>
            <w:top w:val="none" w:sz="0" w:space="0" w:color="auto"/>
            <w:left w:val="none" w:sz="0" w:space="0" w:color="auto"/>
            <w:bottom w:val="none" w:sz="0" w:space="0" w:color="auto"/>
            <w:right w:val="none" w:sz="0" w:space="0" w:color="auto"/>
          </w:divBdr>
        </w:div>
        <w:div w:id="986592537">
          <w:marLeft w:val="0"/>
          <w:marRight w:val="0"/>
          <w:marTop w:val="0"/>
          <w:marBottom w:val="0"/>
          <w:divBdr>
            <w:top w:val="none" w:sz="0" w:space="0" w:color="auto"/>
            <w:left w:val="none" w:sz="0" w:space="0" w:color="auto"/>
            <w:bottom w:val="none" w:sz="0" w:space="0" w:color="auto"/>
            <w:right w:val="none" w:sz="0" w:space="0" w:color="auto"/>
          </w:divBdr>
        </w:div>
        <w:div w:id="415248283">
          <w:marLeft w:val="0"/>
          <w:marRight w:val="0"/>
          <w:marTop w:val="0"/>
          <w:marBottom w:val="0"/>
          <w:divBdr>
            <w:top w:val="none" w:sz="0" w:space="0" w:color="auto"/>
            <w:left w:val="none" w:sz="0" w:space="0" w:color="auto"/>
            <w:bottom w:val="none" w:sz="0" w:space="0" w:color="auto"/>
            <w:right w:val="none" w:sz="0" w:space="0" w:color="auto"/>
          </w:divBdr>
        </w:div>
        <w:div w:id="1553888243">
          <w:marLeft w:val="0"/>
          <w:marRight w:val="0"/>
          <w:marTop w:val="0"/>
          <w:marBottom w:val="0"/>
          <w:divBdr>
            <w:top w:val="none" w:sz="0" w:space="0" w:color="auto"/>
            <w:left w:val="none" w:sz="0" w:space="0" w:color="auto"/>
            <w:bottom w:val="none" w:sz="0" w:space="0" w:color="auto"/>
            <w:right w:val="none" w:sz="0" w:space="0" w:color="auto"/>
          </w:divBdr>
        </w:div>
        <w:div w:id="1343511493">
          <w:marLeft w:val="0"/>
          <w:marRight w:val="0"/>
          <w:marTop w:val="0"/>
          <w:marBottom w:val="0"/>
          <w:divBdr>
            <w:top w:val="none" w:sz="0" w:space="0" w:color="auto"/>
            <w:left w:val="none" w:sz="0" w:space="0" w:color="auto"/>
            <w:bottom w:val="none" w:sz="0" w:space="0" w:color="auto"/>
            <w:right w:val="none" w:sz="0" w:space="0" w:color="auto"/>
          </w:divBdr>
        </w:div>
        <w:div w:id="916472913">
          <w:marLeft w:val="0"/>
          <w:marRight w:val="0"/>
          <w:marTop w:val="0"/>
          <w:marBottom w:val="0"/>
          <w:divBdr>
            <w:top w:val="none" w:sz="0" w:space="0" w:color="auto"/>
            <w:left w:val="none" w:sz="0" w:space="0" w:color="auto"/>
            <w:bottom w:val="none" w:sz="0" w:space="0" w:color="auto"/>
            <w:right w:val="none" w:sz="0" w:space="0" w:color="auto"/>
          </w:divBdr>
        </w:div>
        <w:div w:id="2101442991">
          <w:marLeft w:val="0"/>
          <w:marRight w:val="0"/>
          <w:marTop w:val="0"/>
          <w:marBottom w:val="0"/>
          <w:divBdr>
            <w:top w:val="none" w:sz="0" w:space="0" w:color="auto"/>
            <w:left w:val="none" w:sz="0" w:space="0" w:color="auto"/>
            <w:bottom w:val="none" w:sz="0" w:space="0" w:color="auto"/>
            <w:right w:val="none" w:sz="0" w:space="0" w:color="auto"/>
          </w:divBdr>
        </w:div>
        <w:div w:id="1683319733">
          <w:marLeft w:val="0"/>
          <w:marRight w:val="0"/>
          <w:marTop w:val="0"/>
          <w:marBottom w:val="0"/>
          <w:divBdr>
            <w:top w:val="none" w:sz="0" w:space="0" w:color="auto"/>
            <w:left w:val="none" w:sz="0" w:space="0" w:color="auto"/>
            <w:bottom w:val="none" w:sz="0" w:space="0" w:color="auto"/>
            <w:right w:val="none" w:sz="0" w:space="0" w:color="auto"/>
          </w:divBdr>
        </w:div>
        <w:div w:id="667052093">
          <w:marLeft w:val="0"/>
          <w:marRight w:val="0"/>
          <w:marTop w:val="0"/>
          <w:marBottom w:val="0"/>
          <w:divBdr>
            <w:top w:val="none" w:sz="0" w:space="0" w:color="auto"/>
            <w:left w:val="none" w:sz="0" w:space="0" w:color="auto"/>
            <w:bottom w:val="none" w:sz="0" w:space="0" w:color="auto"/>
            <w:right w:val="none" w:sz="0" w:space="0" w:color="auto"/>
          </w:divBdr>
        </w:div>
        <w:div w:id="137571328">
          <w:marLeft w:val="0"/>
          <w:marRight w:val="0"/>
          <w:marTop w:val="0"/>
          <w:marBottom w:val="0"/>
          <w:divBdr>
            <w:top w:val="none" w:sz="0" w:space="0" w:color="auto"/>
            <w:left w:val="none" w:sz="0" w:space="0" w:color="auto"/>
            <w:bottom w:val="none" w:sz="0" w:space="0" w:color="auto"/>
            <w:right w:val="none" w:sz="0" w:space="0" w:color="auto"/>
          </w:divBdr>
        </w:div>
        <w:div w:id="297995112">
          <w:marLeft w:val="0"/>
          <w:marRight w:val="0"/>
          <w:marTop w:val="0"/>
          <w:marBottom w:val="0"/>
          <w:divBdr>
            <w:top w:val="none" w:sz="0" w:space="0" w:color="auto"/>
            <w:left w:val="none" w:sz="0" w:space="0" w:color="auto"/>
            <w:bottom w:val="none" w:sz="0" w:space="0" w:color="auto"/>
            <w:right w:val="none" w:sz="0" w:space="0" w:color="auto"/>
          </w:divBdr>
        </w:div>
        <w:div w:id="810445282">
          <w:marLeft w:val="0"/>
          <w:marRight w:val="0"/>
          <w:marTop w:val="0"/>
          <w:marBottom w:val="0"/>
          <w:divBdr>
            <w:top w:val="none" w:sz="0" w:space="0" w:color="auto"/>
            <w:left w:val="none" w:sz="0" w:space="0" w:color="auto"/>
            <w:bottom w:val="none" w:sz="0" w:space="0" w:color="auto"/>
            <w:right w:val="none" w:sz="0" w:space="0" w:color="auto"/>
          </w:divBdr>
        </w:div>
      </w:divsChild>
    </w:div>
    <w:div w:id="704208886">
      <w:bodyDiv w:val="1"/>
      <w:marLeft w:val="0"/>
      <w:marRight w:val="0"/>
      <w:marTop w:val="0"/>
      <w:marBottom w:val="0"/>
      <w:divBdr>
        <w:top w:val="none" w:sz="0" w:space="0" w:color="auto"/>
        <w:left w:val="none" w:sz="0" w:space="0" w:color="auto"/>
        <w:bottom w:val="none" w:sz="0" w:space="0" w:color="auto"/>
        <w:right w:val="none" w:sz="0" w:space="0" w:color="auto"/>
      </w:divBdr>
      <w:divsChild>
        <w:div w:id="41828093">
          <w:marLeft w:val="0"/>
          <w:marRight w:val="0"/>
          <w:marTop w:val="0"/>
          <w:marBottom w:val="0"/>
          <w:divBdr>
            <w:top w:val="none" w:sz="0" w:space="0" w:color="auto"/>
            <w:left w:val="none" w:sz="0" w:space="0" w:color="auto"/>
            <w:bottom w:val="none" w:sz="0" w:space="0" w:color="auto"/>
            <w:right w:val="none" w:sz="0" w:space="0" w:color="auto"/>
          </w:divBdr>
        </w:div>
        <w:div w:id="371465225">
          <w:marLeft w:val="0"/>
          <w:marRight w:val="0"/>
          <w:marTop w:val="0"/>
          <w:marBottom w:val="0"/>
          <w:divBdr>
            <w:top w:val="none" w:sz="0" w:space="0" w:color="auto"/>
            <w:left w:val="none" w:sz="0" w:space="0" w:color="auto"/>
            <w:bottom w:val="none" w:sz="0" w:space="0" w:color="auto"/>
            <w:right w:val="none" w:sz="0" w:space="0" w:color="auto"/>
          </w:divBdr>
        </w:div>
        <w:div w:id="660424481">
          <w:marLeft w:val="0"/>
          <w:marRight w:val="0"/>
          <w:marTop w:val="0"/>
          <w:marBottom w:val="0"/>
          <w:divBdr>
            <w:top w:val="none" w:sz="0" w:space="0" w:color="auto"/>
            <w:left w:val="none" w:sz="0" w:space="0" w:color="auto"/>
            <w:bottom w:val="none" w:sz="0" w:space="0" w:color="auto"/>
            <w:right w:val="none" w:sz="0" w:space="0" w:color="auto"/>
          </w:divBdr>
        </w:div>
        <w:div w:id="1712070814">
          <w:marLeft w:val="0"/>
          <w:marRight w:val="0"/>
          <w:marTop w:val="0"/>
          <w:marBottom w:val="0"/>
          <w:divBdr>
            <w:top w:val="none" w:sz="0" w:space="0" w:color="auto"/>
            <w:left w:val="none" w:sz="0" w:space="0" w:color="auto"/>
            <w:bottom w:val="none" w:sz="0" w:space="0" w:color="auto"/>
            <w:right w:val="none" w:sz="0" w:space="0" w:color="auto"/>
          </w:divBdr>
        </w:div>
        <w:div w:id="1430391521">
          <w:marLeft w:val="0"/>
          <w:marRight w:val="0"/>
          <w:marTop w:val="0"/>
          <w:marBottom w:val="0"/>
          <w:divBdr>
            <w:top w:val="none" w:sz="0" w:space="0" w:color="auto"/>
            <w:left w:val="none" w:sz="0" w:space="0" w:color="auto"/>
            <w:bottom w:val="none" w:sz="0" w:space="0" w:color="auto"/>
            <w:right w:val="none" w:sz="0" w:space="0" w:color="auto"/>
          </w:divBdr>
        </w:div>
        <w:div w:id="1637561887">
          <w:marLeft w:val="0"/>
          <w:marRight w:val="0"/>
          <w:marTop w:val="0"/>
          <w:marBottom w:val="0"/>
          <w:divBdr>
            <w:top w:val="none" w:sz="0" w:space="0" w:color="auto"/>
            <w:left w:val="none" w:sz="0" w:space="0" w:color="auto"/>
            <w:bottom w:val="none" w:sz="0" w:space="0" w:color="auto"/>
            <w:right w:val="none" w:sz="0" w:space="0" w:color="auto"/>
          </w:divBdr>
        </w:div>
        <w:div w:id="1657492129">
          <w:marLeft w:val="0"/>
          <w:marRight w:val="0"/>
          <w:marTop w:val="0"/>
          <w:marBottom w:val="0"/>
          <w:divBdr>
            <w:top w:val="none" w:sz="0" w:space="0" w:color="auto"/>
            <w:left w:val="none" w:sz="0" w:space="0" w:color="auto"/>
            <w:bottom w:val="none" w:sz="0" w:space="0" w:color="auto"/>
            <w:right w:val="none" w:sz="0" w:space="0" w:color="auto"/>
          </w:divBdr>
        </w:div>
        <w:div w:id="192159901">
          <w:marLeft w:val="0"/>
          <w:marRight w:val="0"/>
          <w:marTop w:val="0"/>
          <w:marBottom w:val="0"/>
          <w:divBdr>
            <w:top w:val="none" w:sz="0" w:space="0" w:color="auto"/>
            <w:left w:val="none" w:sz="0" w:space="0" w:color="auto"/>
            <w:bottom w:val="none" w:sz="0" w:space="0" w:color="auto"/>
            <w:right w:val="none" w:sz="0" w:space="0" w:color="auto"/>
          </w:divBdr>
        </w:div>
        <w:div w:id="1152022147">
          <w:marLeft w:val="0"/>
          <w:marRight w:val="0"/>
          <w:marTop w:val="0"/>
          <w:marBottom w:val="0"/>
          <w:divBdr>
            <w:top w:val="none" w:sz="0" w:space="0" w:color="auto"/>
            <w:left w:val="none" w:sz="0" w:space="0" w:color="auto"/>
            <w:bottom w:val="none" w:sz="0" w:space="0" w:color="auto"/>
            <w:right w:val="none" w:sz="0" w:space="0" w:color="auto"/>
          </w:divBdr>
        </w:div>
      </w:divsChild>
    </w:div>
    <w:div w:id="711347856">
      <w:bodyDiv w:val="1"/>
      <w:marLeft w:val="0"/>
      <w:marRight w:val="0"/>
      <w:marTop w:val="0"/>
      <w:marBottom w:val="0"/>
      <w:divBdr>
        <w:top w:val="none" w:sz="0" w:space="0" w:color="auto"/>
        <w:left w:val="none" w:sz="0" w:space="0" w:color="auto"/>
        <w:bottom w:val="none" w:sz="0" w:space="0" w:color="auto"/>
        <w:right w:val="none" w:sz="0" w:space="0" w:color="auto"/>
      </w:divBdr>
      <w:divsChild>
        <w:div w:id="703288548">
          <w:marLeft w:val="0"/>
          <w:marRight w:val="0"/>
          <w:marTop w:val="0"/>
          <w:marBottom w:val="0"/>
          <w:divBdr>
            <w:top w:val="none" w:sz="0" w:space="0" w:color="auto"/>
            <w:left w:val="none" w:sz="0" w:space="0" w:color="auto"/>
            <w:bottom w:val="none" w:sz="0" w:space="0" w:color="auto"/>
            <w:right w:val="none" w:sz="0" w:space="0" w:color="auto"/>
          </w:divBdr>
        </w:div>
        <w:div w:id="1341466818">
          <w:marLeft w:val="0"/>
          <w:marRight w:val="0"/>
          <w:marTop w:val="0"/>
          <w:marBottom w:val="0"/>
          <w:divBdr>
            <w:top w:val="none" w:sz="0" w:space="0" w:color="auto"/>
            <w:left w:val="none" w:sz="0" w:space="0" w:color="auto"/>
            <w:bottom w:val="none" w:sz="0" w:space="0" w:color="auto"/>
            <w:right w:val="none" w:sz="0" w:space="0" w:color="auto"/>
          </w:divBdr>
        </w:div>
        <w:div w:id="565191787">
          <w:marLeft w:val="0"/>
          <w:marRight w:val="0"/>
          <w:marTop w:val="0"/>
          <w:marBottom w:val="0"/>
          <w:divBdr>
            <w:top w:val="none" w:sz="0" w:space="0" w:color="auto"/>
            <w:left w:val="none" w:sz="0" w:space="0" w:color="auto"/>
            <w:bottom w:val="none" w:sz="0" w:space="0" w:color="auto"/>
            <w:right w:val="none" w:sz="0" w:space="0" w:color="auto"/>
          </w:divBdr>
        </w:div>
        <w:div w:id="821846022">
          <w:marLeft w:val="0"/>
          <w:marRight w:val="0"/>
          <w:marTop w:val="0"/>
          <w:marBottom w:val="0"/>
          <w:divBdr>
            <w:top w:val="none" w:sz="0" w:space="0" w:color="auto"/>
            <w:left w:val="none" w:sz="0" w:space="0" w:color="auto"/>
            <w:bottom w:val="none" w:sz="0" w:space="0" w:color="auto"/>
            <w:right w:val="none" w:sz="0" w:space="0" w:color="auto"/>
          </w:divBdr>
        </w:div>
        <w:div w:id="1516380988">
          <w:marLeft w:val="0"/>
          <w:marRight w:val="0"/>
          <w:marTop w:val="0"/>
          <w:marBottom w:val="0"/>
          <w:divBdr>
            <w:top w:val="none" w:sz="0" w:space="0" w:color="auto"/>
            <w:left w:val="none" w:sz="0" w:space="0" w:color="auto"/>
            <w:bottom w:val="none" w:sz="0" w:space="0" w:color="auto"/>
            <w:right w:val="none" w:sz="0" w:space="0" w:color="auto"/>
          </w:divBdr>
        </w:div>
        <w:div w:id="1289245336">
          <w:marLeft w:val="0"/>
          <w:marRight w:val="0"/>
          <w:marTop w:val="0"/>
          <w:marBottom w:val="0"/>
          <w:divBdr>
            <w:top w:val="none" w:sz="0" w:space="0" w:color="auto"/>
            <w:left w:val="none" w:sz="0" w:space="0" w:color="auto"/>
            <w:bottom w:val="none" w:sz="0" w:space="0" w:color="auto"/>
            <w:right w:val="none" w:sz="0" w:space="0" w:color="auto"/>
          </w:divBdr>
        </w:div>
        <w:div w:id="923218829">
          <w:marLeft w:val="0"/>
          <w:marRight w:val="0"/>
          <w:marTop w:val="0"/>
          <w:marBottom w:val="0"/>
          <w:divBdr>
            <w:top w:val="none" w:sz="0" w:space="0" w:color="auto"/>
            <w:left w:val="none" w:sz="0" w:space="0" w:color="auto"/>
            <w:bottom w:val="none" w:sz="0" w:space="0" w:color="auto"/>
            <w:right w:val="none" w:sz="0" w:space="0" w:color="auto"/>
          </w:divBdr>
        </w:div>
        <w:div w:id="1343438120">
          <w:marLeft w:val="0"/>
          <w:marRight w:val="0"/>
          <w:marTop w:val="0"/>
          <w:marBottom w:val="0"/>
          <w:divBdr>
            <w:top w:val="none" w:sz="0" w:space="0" w:color="auto"/>
            <w:left w:val="none" w:sz="0" w:space="0" w:color="auto"/>
            <w:bottom w:val="none" w:sz="0" w:space="0" w:color="auto"/>
            <w:right w:val="none" w:sz="0" w:space="0" w:color="auto"/>
          </w:divBdr>
        </w:div>
        <w:div w:id="845243887">
          <w:marLeft w:val="0"/>
          <w:marRight w:val="0"/>
          <w:marTop w:val="0"/>
          <w:marBottom w:val="0"/>
          <w:divBdr>
            <w:top w:val="none" w:sz="0" w:space="0" w:color="auto"/>
            <w:left w:val="none" w:sz="0" w:space="0" w:color="auto"/>
            <w:bottom w:val="none" w:sz="0" w:space="0" w:color="auto"/>
            <w:right w:val="none" w:sz="0" w:space="0" w:color="auto"/>
          </w:divBdr>
        </w:div>
      </w:divsChild>
    </w:div>
    <w:div w:id="722141574">
      <w:bodyDiv w:val="1"/>
      <w:marLeft w:val="0"/>
      <w:marRight w:val="0"/>
      <w:marTop w:val="0"/>
      <w:marBottom w:val="0"/>
      <w:divBdr>
        <w:top w:val="none" w:sz="0" w:space="0" w:color="auto"/>
        <w:left w:val="none" w:sz="0" w:space="0" w:color="auto"/>
        <w:bottom w:val="none" w:sz="0" w:space="0" w:color="auto"/>
        <w:right w:val="none" w:sz="0" w:space="0" w:color="auto"/>
      </w:divBdr>
      <w:divsChild>
        <w:div w:id="554512898">
          <w:marLeft w:val="0"/>
          <w:marRight w:val="0"/>
          <w:marTop w:val="0"/>
          <w:marBottom w:val="0"/>
          <w:divBdr>
            <w:top w:val="none" w:sz="0" w:space="0" w:color="auto"/>
            <w:left w:val="none" w:sz="0" w:space="0" w:color="auto"/>
            <w:bottom w:val="none" w:sz="0" w:space="0" w:color="auto"/>
            <w:right w:val="none" w:sz="0" w:space="0" w:color="auto"/>
          </w:divBdr>
        </w:div>
        <w:div w:id="485244977">
          <w:marLeft w:val="0"/>
          <w:marRight w:val="0"/>
          <w:marTop w:val="0"/>
          <w:marBottom w:val="0"/>
          <w:divBdr>
            <w:top w:val="none" w:sz="0" w:space="0" w:color="auto"/>
            <w:left w:val="none" w:sz="0" w:space="0" w:color="auto"/>
            <w:bottom w:val="none" w:sz="0" w:space="0" w:color="auto"/>
            <w:right w:val="none" w:sz="0" w:space="0" w:color="auto"/>
          </w:divBdr>
        </w:div>
        <w:div w:id="1007709710">
          <w:marLeft w:val="0"/>
          <w:marRight w:val="0"/>
          <w:marTop w:val="0"/>
          <w:marBottom w:val="0"/>
          <w:divBdr>
            <w:top w:val="none" w:sz="0" w:space="0" w:color="auto"/>
            <w:left w:val="none" w:sz="0" w:space="0" w:color="auto"/>
            <w:bottom w:val="none" w:sz="0" w:space="0" w:color="auto"/>
            <w:right w:val="none" w:sz="0" w:space="0" w:color="auto"/>
          </w:divBdr>
        </w:div>
        <w:div w:id="769738034">
          <w:marLeft w:val="0"/>
          <w:marRight w:val="0"/>
          <w:marTop w:val="0"/>
          <w:marBottom w:val="0"/>
          <w:divBdr>
            <w:top w:val="none" w:sz="0" w:space="0" w:color="auto"/>
            <w:left w:val="none" w:sz="0" w:space="0" w:color="auto"/>
            <w:bottom w:val="none" w:sz="0" w:space="0" w:color="auto"/>
            <w:right w:val="none" w:sz="0" w:space="0" w:color="auto"/>
          </w:divBdr>
        </w:div>
        <w:div w:id="445587251">
          <w:marLeft w:val="0"/>
          <w:marRight w:val="0"/>
          <w:marTop w:val="0"/>
          <w:marBottom w:val="0"/>
          <w:divBdr>
            <w:top w:val="none" w:sz="0" w:space="0" w:color="auto"/>
            <w:left w:val="none" w:sz="0" w:space="0" w:color="auto"/>
            <w:bottom w:val="none" w:sz="0" w:space="0" w:color="auto"/>
            <w:right w:val="none" w:sz="0" w:space="0" w:color="auto"/>
          </w:divBdr>
        </w:div>
        <w:div w:id="2125341648">
          <w:marLeft w:val="0"/>
          <w:marRight w:val="0"/>
          <w:marTop w:val="0"/>
          <w:marBottom w:val="0"/>
          <w:divBdr>
            <w:top w:val="none" w:sz="0" w:space="0" w:color="auto"/>
            <w:left w:val="none" w:sz="0" w:space="0" w:color="auto"/>
            <w:bottom w:val="none" w:sz="0" w:space="0" w:color="auto"/>
            <w:right w:val="none" w:sz="0" w:space="0" w:color="auto"/>
          </w:divBdr>
        </w:div>
        <w:div w:id="2037804853">
          <w:marLeft w:val="0"/>
          <w:marRight w:val="0"/>
          <w:marTop w:val="0"/>
          <w:marBottom w:val="0"/>
          <w:divBdr>
            <w:top w:val="none" w:sz="0" w:space="0" w:color="auto"/>
            <w:left w:val="none" w:sz="0" w:space="0" w:color="auto"/>
            <w:bottom w:val="none" w:sz="0" w:space="0" w:color="auto"/>
            <w:right w:val="none" w:sz="0" w:space="0" w:color="auto"/>
          </w:divBdr>
        </w:div>
        <w:div w:id="2032148887">
          <w:marLeft w:val="0"/>
          <w:marRight w:val="0"/>
          <w:marTop w:val="0"/>
          <w:marBottom w:val="0"/>
          <w:divBdr>
            <w:top w:val="none" w:sz="0" w:space="0" w:color="auto"/>
            <w:left w:val="none" w:sz="0" w:space="0" w:color="auto"/>
            <w:bottom w:val="none" w:sz="0" w:space="0" w:color="auto"/>
            <w:right w:val="none" w:sz="0" w:space="0" w:color="auto"/>
          </w:divBdr>
        </w:div>
      </w:divsChild>
    </w:div>
    <w:div w:id="725491097">
      <w:bodyDiv w:val="1"/>
      <w:marLeft w:val="0"/>
      <w:marRight w:val="0"/>
      <w:marTop w:val="0"/>
      <w:marBottom w:val="0"/>
      <w:divBdr>
        <w:top w:val="none" w:sz="0" w:space="0" w:color="auto"/>
        <w:left w:val="none" w:sz="0" w:space="0" w:color="auto"/>
        <w:bottom w:val="none" w:sz="0" w:space="0" w:color="auto"/>
        <w:right w:val="none" w:sz="0" w:space="0" w:color="auto"/>
      </w:divBdr>
      <w:divsChild>
        <w:div w:id="1167556294">
          <w:marLeft w:val="0"/>
          <w:marRight w:val="0"/>
          <w:marTop w:val="0"/>
          <w:marBottom w:val="0"/>
          <w:divBdr>
            <w:top w:val="none" w:sz="0" w:space="0" w:color="auto"/>
            <w:left w:val="none" w:sz="0" w:space="0" w:color="auto"/>
            <w:bottom w:val="none" w:sz="0" w:space="0" w:color="auto"/>
            <w:right w:val="none" w:sz="0" w:space="0" w:color="auto"/>
          </w:divBdr>
        </w:div>
        <w:div w:id="252133272">
          <w:marLeft w:val="0"/>
          <w:marRight w:val="0"/>
          <w:marTop w:val="0"/>
          <w:marBottom w:val="0"/>
          <w:divBdr>
            <w:top w:val="none" w:sz="0" w:space="0" w:color="auto"/>
            <w:left w:val="none" w:sz="0" w:space="0" w:color="auto"/>
            <w:bottom w:val="none" w:sz="0" w:space="0" w:color="auto"/>
            <w:right w:val="none" w:sz="0" w:space="0" w:color="auto"/>
          </w:divBdr>
        </w:div>
        <w:div w:id="938366711">
          <w:marLeft w:val="0"/>
          <w:marRight w:val="0"/>
          <w:marTop w:val="0"/>
          <w:marBottom w:val="0"/>
          <w:divBdr>
            <w:top w:val="none" w:sz="0" w:space="0" w:color="auto"/>
            <w:left w:val="none" w:sz="0" w:space="0" w:color="auto"/>
            <w:bottom w:val="none" w:sz="0" w:space="0" w:color="auto"/>
            <w:right w:val="none" w:sz="0" w:space="0" w:color="auto"/>
          </w:divBdr>
        </w:div>
        <w:div w:id="1879393150">
          <w:marLeft w:val="0"/>
          <w:marRight w:val="0"/>
          <w:marTop w:val="0"/>
          <w:marBottom w:val="0"/>
          <w:divBdr>
            <w:top w:val="none" w:sz="0" w:space="0" w:color="auto"/>
            <w:left w:val="none" w:sz="0" w:space="0" w:color="auto"/>
            <w:bottom w:val="none" w:sz="0" w:space="0" w:color="auto"/>
            <w:right w:val="none" w:sz="0" w:space="0" w:color="auto"/>
          </w:divBdr>
        </w:div>
        <w:div w:id="1350525581">
          <w:marLeft w:val="0"/>
          <w:marRight w:val="0"/>
          <w:marTop w:val="0"/>
          <w:marBottom w:val="0"/>
          <w:divBdr>
            <w:top w:val="none" w:sz="0" w:space="0" w:color="auto"/>
            <w:left w:val="none" w:sz="0" w:space="0" w:color="auto"/>
            <w:bottom w:val="none" w:sz="0" w:space="0" w:color="auto"/>
            <w:right w:val="none" w:sz="0" w:space="0" w:color="auto"/>
          </w:divBdr>
        </w:div>
        <w:div w:id="1466660914">
          <w:marLeft w:val="0"/>
          <w:marRight w:val="0"/>
          <w:marTop w:val="0"/>
          <w:marBottom w:val="0"/>
          <w:divBdr>
            <w:top w:val="none" w:sz="0" w:space="0" w:color="auto"/>
            <w:left w:val="none" w:sz="0" w:space="0" w:color="auto"/>
            <w:bottom w:val="none" w:sz="0" w:space="0" w:color="auto"/>
            <w:right w:val="none" w:sz="0" w:space="0" w:color="auto"/>
          </w:divBdr>
        </w:div>
        <w:div w:id="870344254">
          <w:marLeft w:val="0"/>
          <w:marRight w:val="0"/>
          <w:marTop w:val="0"/>
          <w:marBottom w:val="0"/>
          <w:divBdr>
            <w:top w:val="none" w:sz="0" w:space="0" w:color="auto"/>
            <w:left w:val="none" w:sz="0" w:space="0" w:color="auto"/>
            <w:bottom w:val="none" w:sz="0" w:space="0" w:color="auto"/>
            <w:right w:val="none" w:sz="0" w:space="0" w:color="auto"/>
          </w:divBdr>
        </w:div>
        <w:div w:id="64453070">
          <w:marLeft w:val="0"/>
          <w:marRight w:val="0"/>
          <w:marTop w:val="0"/>
          <w:marBottom w:val="0"/>
          <w:divBdr>
            <w:top w:val="none" w:sz="0" w:space="0" w:color="auto"/>
            <w:left w:val="none" w:sz="0" w:space="0" w:color="auto"/>
            <w:bottom w:val="none" w:sz="0" w:space="0" w:color="auto"/>
            <w:right w:val="none" w:sz="0" w:space="0" w:color="auto"/>
          </w:divBdr>
        </w:div>
        <w:div w:id="27798536">
          <w:marLeft w:val="0"/>
          <w:marRight w:val="0"/>
          <w:marTop w:val="0"/>
          <w:marBottom w:val="0"/>
          <w:divBdr>
            <w:top w:val="none" w:sz="0" w:space="0" w:color="auto"/>
            <w:left w:val="none" w:sz="0" w:space="0" w:color="auto"/>
            <w:bottom w:val="none" w:sz="0" w:space="0" w:color="auto"/>
            <w:right w:val="none" w:sz="0" w:space="0" w:color="auto"/>
          </w:divBdr>
        </w:div>
        <w:div w:id="1413043240">
          <w:marLeft w:val="0"/>
          <w:marRight w:val="0"/>
          <w:marTop w:val="0"/>
          <w:marBottom w:val="0"/>
          <w:divBdr>
            <w:top w:val="none" w:sz="0" w:space="0" w:color="auto"/>
            <w:left w:val="none" w:sz="0" w:space="0" w:color="auto"/>
            <w:bottom w:val="none" w:sz="0" w:space="0" w:color="auto"/>
            <w:right w:val="none" w:sz="0" w:space="0" w:color="auto"/>
          </w:divBdr>
        </w:div>
        <w:div w:id="470287658">
          <w:marLeft w:val="0"/>
          <w:marRight w:val="0"/>
          <w:marTop w:val="0"/>
          <w:marBottom w:val="0"/>
          <w:divBdr>
            <w:top w:val="none" w:sz="0" w:space="0" w:color="auto"/>
            <w:left w:val="none" w:sz="0" w:space="0" w:color="auto"/>
            <w:bottom w:val="none" w:sz="0" w:space="0" w:color="auto"/>
            <w:right w:val="none" w:sz="0" w:space="0" w:color="auto"/>
          </w:divBdr>
        </w:div>
        <w:div w:id="737286781">
          <w:marLeft w:val="0"/>
          <w:marRight w:val="0"/>
          <w:marTop w:val="0"/>
          <w:marBottom w:val="0"/>
          <w:divBdr>
            <w:top w:val="none" w:sz="0" w:space="0" w:color="auto"/>
            <w:left w:val="none" w:sz="0" w:space="0" w:color="auto"/>
            <w:bottom w:val="none" w:sz="0" w:space="0" w:color="auto"/>
            <w:right w:val="none" w:sz="0" w:space="0" w:color="auto"/>
          </w:divBdr>
        </w:div>
        <w:div w:id="813448156">
          <w:marLeft w:val="0"/>
          <w:marRight w:val="0"/>
          <w:marTop w:val="0"/>
          <w:marBottom w:val="0"/>
          <w:divBdr>
            <w:top w:val="none" w:sz="0" w:space="0" w:color="auto"/>
            <w:left w:val="none" w:sz="0" w:space="0" w:color="auto"/>
            <w:bottom w:val="none" w:sz="0" w:space="0" w:color="auto"/>
            <w:right w:val="none" w:sz="0" w:space="0" w:color="auto"/>
          </w:divBdr>
        </w:div>
        <w:div w:id="289283381">
          <w:marLeft w:val="0"/>
          <w:marRight w:val="0"/>
          <w:marTop w:val="0"/>
          <w:marBottom w:val="0"/>
          <w:divBdr>
            <w:top w:val="none" w:sz="0" w:space="0" w:color="auto"/>
            <w:left w:val="none" w:sz="0" w:space="0" w:color="auto"/>
            <w:bottom w:val="none" w:sz="0" w:space="0" w:color="auto"/>
            <w:right w:val="none" w:sz="0" w:space="0" w:color="auto"/>
          </w:divBdr>
        </w:div>
        <w:div w:id="256908612">
          <w:marLeft w:val="0"/>
          <w:marRight w:val="0"/>
          <w:marTop w:val="0"/>
          <w:marBottom w:val="0"/>
          <w:divBdr>
            <w:top w:val="none" w:sz="0" w:space="0" w:color="auto"/>
            <w:left w:val="none" w:sz="0" w:space="0" w:color="auto"/>
            <w:bottom w:val="none" w:sz="0" w:space="0" w:color="auto"/>
            <w:right w:val="none" w:sz="0" w:space="0" w:color="auto"/>
          </w:divBdr>
        </w:div>
        <w:div w:id="1324116141">
          <w:marLeft w:val="0"/>
          <w:marRight w:val="0"/>
          <w:marTop w:val="0"/>
          <w:marBottom w:val="0"/>
          <w:divBdr>
            <w:top w:val="none" w:sz="0" w:space="0" w:color="auto"/>
            <w:left w:val="none" w:sz="0" w:space="0" w:color="auto"/>
            <w:bottom w:val="none" w:sz="0" w:space="0" w:color="auto"/>
            <w:right w:val="none" w:sz="0" w:space="0" w:color="auto"/>
          </w:divBdr>
        </w:div>
        <w:div w:id="1651904331">
          <w:marLeft w:val="0"/>
          <w:marRight w:val="0"/>
          <w:marTop w:val="0"/>
          <w:marBottom w:val="0"/>
          <w:divBdr>
            <w:top w:val="none" w:sz="0" w:space="0" w:color="auto"/>
            <w:left w:val="none" w:sz="0" w:space="0" w:color="auto"/>
            <w:bottom w:val="none" w:sz="0" w:space="0" w:color="auto"/>
            <w:right w:val="none" w:sz="0" w:space="0" w:color="auto"/>
          </w:divBdr>
        </w:div>
        <w:div w:id="1010137220">
          <w:marLeft w:val="0"/>
          <w:marRight w:val="0"/>
          <w:marTop w:val="0"/>
          <w:marBottom w:val="0"/>
          <w:divBdr>
            <w:top w:val="none" w:sz="0" w:space="0" w:color="auto"/>
            <w:left w:val="none" w:sz="0" w:space="0" w:color="auto"/>
            <w:bottom w:val="none" w:sz="0" w:space="0" w:color="auto"/>
            <w:right w:val="none" w:sz="0" w:space="0" w:color="auto"/>
          </w:divBdr>
        </w:div>
        <w:div w:id="114756513">
          <w:marLeft w:val="0"/>
          <w:marRight w:val="0"/>
          <w:marTop w:val="0"/>
          <w:marBottom w:val="0"/>
          <w:divBdr>
            <w:top w:val="none" w:sz="0" w:space="0" w:color="auto"/>
            <w:left w:val="none" w:sz="0" w:space="0" w:color="auto"/>
            <w:bottom w:val="none" w:sz="0" w:space="0" w:color="auto"/>
            <w:right w:val="none" w:sz="0" w:space="0" w:color="auto"/>
          </w:divBdr>
        </w:div>
        <w:div w:id="821777491">
          <w:marLeft w:val="0"/>
          <w:marRight w:val="0"/>
          <w:marTop w:val="0"/>
          <w:marBottom w:val="0"/>
          <w:divBdr>
            <w:top w:val="none" w:sz="0" w:space="0" w:color="auto"/>
            <w:left w:val="none" w:sz="0" w:space="0" w:color="auto"/>
            <w:bottom w:val="none" w:sz="0" w:space="0" w:color="auto"/>
            <w:right w:val="none" w:sz="0" w:space="0" w:color="auto"/>
          </w:divBdr>
        </w:div>
        <w:div w:id="425426223">
          <w:marLeft w:val="0"/>
          <w:marRight w:val="0"/>
          <w:marTop w:val="0"/>
          <w:marBottom w:val="0"/>
          <w:divBdr>
            <w:top w:val="none" w:sz="0" w:space="0" w:color="auto"/>
            <w:left w:val="none" w:sz="0" w:space="0" w:color="auto"/>
            <w:bottom w:val="none" w:sz="0" w:space="0" w:color="auto"/>
            <w:right w:val="none" w:sz="0" w:space="0" w:color="auto"/>
          </w:divBdr>
        </w:div>
      </w:divsChild>
    </w:div>
    <w:div w:id="740250674">
      <w:bodyDiv w:val="1"/>
      <w:marLeft w:val="0"/>
      <w:marRight w:val="0"/>
      <w:marTop w:val="0"/>
      <w:marBottom w:val="0"/>
      <w:divBdr>
        <w:top w:val="none" w:sz="0" w:space="0" w:color="auto"/>
        <w:left w:val="none" w:sz="0" w:space="0" w:color="auto"/>
        <w:bottom w:val="none" w:sz="0" w:space="0" w:color="auto"/>
        <w:right w:val="none" w:sz="0" w:space="0" w:color="auto"/>
      </w:divBdr>
      <w:divsChild>
        <w:div w:id="2099864799">
          <w:marLeft w:val="0"/>
          <w:marRight w:val="0"/>
          <w:marTop w:val="0"/>
          <w:marBottom w:val="0"/>
          <w:divBdr>
            <w:top w:val="none" w:sz="0" w:space="0" w:color="auto"/>
            <w:left w:val="none" w:sz="0" w:space="0" w:color="auto"/>
            <w:bottom w:val="none" w:sz="0" w:space="0" w:color="auto"/>
            <w:right w:val="none" w:sz="0" w:space="0" w:color="auto"/>
          </w:divBdr>
        </w:div>
        <w:div w:id="1698504661">
          <w:marLeft w:val="0"/>
          <w:marRight w:val="0"/>
          <w:marTop w:val="0"/>
          <w:marBottom w:val="0"/>
          <w:divBdr>
            <w:top w:val="none" w:sz="0" w:space="0" w:color="auto"/>
            <w:left w:val="none" w:sz="0" w:space="0" w:color="auto"/>
            <w:bottom w:val="none" w:sz="0" w:space="0" w:color="auto"/>
            <w:right w:val="none" w:sz="0" w:space="0" w:color="auto"/>
          </w:divBdr>
        </w:div>
        <w:div w:id="1166095102">
          <w:marLeft w:val="0"/>
          <w:marRight w:val="0"/>
          <w:marTop w:val="0"/>
          <w:marBottom w:val="0"/>
          <w:divBdr>
            <w:top w:val="none" w:sz="0" w:space="0" w:color="auto"/>
            <w:left w:val="none" w:sz="0" w:space="0" w:color="auto"/>
            <w:bottom w:val="none" w:sz="0" w:space="0" w:color="auto"/>
            <w:right w:val="none" w:sz="0" w:space="0" w:color="auto"/>
          </w:divBdr>
        </w:div>
        <w:div w:id="1582787122">
          <w:marLeft w:val="0"/>
          <w:marRight w:val="0"/>
          <w:marTop w:val="0"/>
          <w:marBottom w:val="0"/>
          <w:divBdr>
            <w:top w:val="none" w:sz="0" w:space="0" w:color="auto"/>
            <w:left w:val="none" w:sz="0" w:space="0" w:color="auto"/>
            <w:bottom w:val="none" w:sz="0" w:space="0" w:color="auto"/>
            <w:right w:val="none" w:sz="0" w:space="0" w:color="auto"/>
          </w:divBdr>
        </w:div>
        <w:div w:id="840580741">
          <w:marLeft w:val="0"/>
          <w:marRight w:val="0"/>
          <w:marTop w:val="0"/>
          <w:marBottom w:val="0"/>
          <w:divBdr>
            <w:top w:val="none" w:sz="0" w:space="0" w:color="auto"/>
            <w:left w:val="none" w:sz="0" w:space="0" w:color="auto"/>
            <w:bottom w:val="none" w:sz="0" w:space="0" w:color="auto"/>
            <w:right w:val="none" w:sz="0" w:space="0" w:color="auto"/>
          </w:divBdr>
        </w:div>
        <w:div w:id="164787831">
          <w:marLeft w:val="0"/>
          <w:marRight w:val="0"/>
          <w:marTop w:val="0"/>
          <w:marBottom w:val="0"/>
          <w:divBdr>
            <w:top w:val="none" w:sz="0" w:space="0" w:color="auto"/>
            <w:left w:val="none" w:sz="0" w:space="0" w:color="auto"/>
            <w:bottom w:val="none" w:sz="0" w:space="0" w:color="auto"/>
            <w:right w:val="none" w:sz="0" w:space="0" w:color="auto"/>
          </w:divBdr>
        </w:div>
        <w:div w:id="1744990504">
          <w:marLeft w:val="0"/>
          <w:marRight w:val="0"/>
          <w:marTop w:val="0"/>
          <w:marBottom w:val="0"/>
          <w:divBdr>
            <w:top w:val="none" w:sz="0" w:space="0" w:color="auto"/>
            <w:left w:val="none" w:sz="0" w:space="0" w:color="auto"/>
            <w:bottom w:val="none" w:sz="0" w:space="0" w:color="auto"/>
            <w:right w:val="none" w:sz="0" w:space="0" w:color="auto"/>
          </w:divBdr>
        </w:div>
        <w:div w:id="979722869">
          <w:marLeft w:val="0"/>
          <w:marRight w:val="0"/>
          <w:marTop w:val="0"/>
          <w:marBottom w:val="0"/>
          <w:divBdr>
            <w:top w:val="none" w:sz="0" w:space="0" w:color="auto"/>
            <w:left w:val="none" w:sz="0" w:space="0" w:color="auto"/>
            <w:bottom w:val="none" w:sz="0" w:space="0" w:color="auto"/>
            <w:right w:val="none" w:sz="0" w:space="0" w:color="auto"/>
          </w:divBdr>
        </w:div>
        <w:div w:id="966816333">
          <w:marLeft w:val="0"/>
          <w:marRight w:val="0"/>
          <w:marTop w:val="0"/>
          <w:marBottom w:val="0"/>
          <w:divBdr>
            <w:top w:val="none" w:sz="0" w:space="0" w:color="auto"/>
            <w:left w:val="none" w:sz="0" w:space="0" w:color="auto"/>
            <w:bottom w:val="none" w:sz="0" w:space="0" w:color="auto"/>
            <w:right w:val="none" w:sz="0" w:space="0" w:color="auto"/>
          </w:divBdr>
        </w:div>
        <w:div w:id="434716443">
          <w:marLeft w:val="0"/>
          <w:marRight w:val="0"/>
          <w:marTop w:val="0"/>
          <w:marBottom w:val="0"/>
          <w:divBdr>
            <w:top w:val="none" w:sz="0" w:space="0" w:color="auto"/>
            <w:left w:val="none" w:sz="0" w:space="0" w:color="auto"/>
            <w:bottom w:val="none" w:sz="0" w:space="0" w:color="auto"/>
            <w:right w:val="none" w:sz="0" w:space="0" w:color="auto"/>
          </w:divBdr>
        </w:div>
        <w:div w:id="1991594310">
          <w:marLeft w:val="0"/>
          <w:marRight w:val="0"/>
          <w:marTop w:val="0"/>
          <w:marBottom w:val="0"/>
          <w:divBdr>
            <w:top w:val="none" w:sz="0" w:space="0" w:color="auto"/>
            <w:left w:val="none" w:sz="0" w:space="0" w:color="auto"/>
            <w:bottom w:val="none" w:sz="0" w:space="0" w:color="auto"/>
            <w:right w:val="none" w:sz="0" w:space="0" w:color="auto"/>
          </w:divBdr>
        </w:div>
        <w:div w:id="254292127">
          <w:marLeft w:val="0"/>
          <w:marRight w:val="0"/>
          <w:marTop w:val="0"/>
          <w:marBottom w:val="0"/>
          <w:divBdr>
            <w:top w:val="none" w:sz="0" w:space="0" w:color="auto"/>
            <w:left w:val="none" w:sz="0" w:space="0" w:color="auto"/>
            <w:bottom w:val="none" w:sz="0" w:space="0" w:color="auto"/>
            <w:right w:val="none" w:sz="0" w:space="0" w:color="auto"/>
          </w:divBdr>
        </w:div>
        <w:div w:id="1559129235">
          <w:marLeft w:val="0"/>
          <w:marRight w:val="0"/>
          <w:marTop w:val="0"/>
          <w:marBottom w:val="0"/>
          <w:divBdr>
            <w:top w:val="none" w:sz="0" w:space="0" w:color="auto"/>
            <w:left w:val="none" w:sz="0" w:space="0" w:color="auto"/>
            <w:bottom w:val="none" w:sz="0" w:space="0" w:color="auto"/>
            <w:right w:val="none" w:sz="0" w:space="0" w:color="auto"/>
          </w:divBdr>
        </w:div>
        <w:div w:id="1510831351">
          <w:marLeft w:val="0"/>
          <w:marRight w:val="0"/>
          <w:marTop w:val="0"/>
          <w:marBottom w:val="0"/>
          <w:divBdr>
            <w:top w:val="none" w:sz="0" w:space="0" w:color="auto"/>
            <w:left w:val="none" w:sz="0" w:space="0" w:color="auto"/>
            <w:bottom w:val="none" w:sz="0" w:space="0" w:color="auto"/>
            <w:right w:val="none" w:sz="0" w:space="0" w:color="auto"/>
          </w:divBdr>
        </w:div>
        <w:div w:id="1227716897">
          <w:marLeft w:val="0"/>
          <w:marRight w:val="0"/>
          <w:marTop w:val="0"/>
          <w:marBottom w:val="0"/>
          <w:divBdr>
            <w:top w:val="none" w:sz="0" w:space="0" w:color="auto"/>
            <w:left w:val="none" w:sz="0" w:space="0" w:color="auto"/>
            <w:bottom w:val="none" w:sz="0" w:space="0" w:color="auto"/>
            <w:right w:val="none" w:sz="0" w:space="0" w:color="auto"/>
          </w:divBdr>
        </w:div>
        <w:div w:id="568855066">
          <w:marLeft w:val="0"/>
          <w:marRight w:val="0"/>
          <w:marTop w:val="0"/>
          <w:marBottom w:val="0"/>
          <w:divBdr>
            <w:top w:val="none" w:sz="0" w:space="0" w:color="auto"/>
            <w:left w:val="none" w:sz="0" w:space="0" w:color="auto"/>
            <w:bottom w:val="none" w:sz="0" w:space="0" w:color="auto"/>
            <w:right w:val="none" w:sz="0" w:space="0" w:color="auto"/>
          </w:divBdr>
        </w:div>
        <w:div w:id="263074657">
          <w:marLeft w:val="0"/>
          <w:marRight w:val="0"/>
          <w:marTop w:val="0"/>
          <w:marBottom w:val="0"/>
          <w:divBdr>
            <w:top w:val="none" w:sz="0" w:space="0" w:color="auto"/>
            <w:left w:val="none" w:sz="0" w:space="0" w:color="auto"/>
            <w:bottom w:val="none" w:sz="0" w:space="0" w:color="auto"/>
            <w:right w:val="none" w:sz="0" w:space="0" w:color="auto"/>
          </w:divBdr>
        </w:div>
        <w:div w:id="753431362">
          <w:marLeft w:val="0"/>
          <w:marRight w:val="0"/>
          <w:marTop w:val="0"/>
          <w:marBottom w:val="0"/>
          <w:divBdr>
            <w:top w:val="none" w:sz="0" w:space="0" w:color="auto"/>
            <w:left w:val="none" w:sz="0" w:space="0" w:color="auto"/>
            <w:bottom w:val="none" w:sz="0" w:space="0" w:color="auto"/>
            <w:right w:val="none" w:sz="0" w:space="0" w:color="auto"/>
          </w:divBdr>
        </w:div>
        <w:div w:id="1721398193">
          <w:marLeft w:val="0"/>
          <w:marRight w:val="0"/>
          <w:marTop w:val="0"/>
          <w:marBottom w:val="0"/>
          <w:divBdr>
            <w:top w:val="none" w:sz="0" w:space="0" w:color="auto"/>
            <w:left w:val="none" w:sz="0" w:space="0" w:color="auto"/>
            <w:bottom w:val="none" w:sz="0" w:space="0" w:color="auto"/>
            <w:right w:val="none" w:sz="0" w:space="0" w:color="auto"/>
          </w:divBdr>
        </w:div>
        <w:div w:id="55473688">
          <w:marLeft w:val="0"/>
          <w:marRight w:val="0"/>
          <w:marTop w:val="0"/>
          <w:marBottom w:val="0"/>
          <w:divBdr>
            <w:top w:val="none" w:sz="0" w:space="0" w:color="auto"/>
            <w:left w:val="none" w:sz="0" w:space="0" w:color="auto"/>
            <w:bottom w:val="none" w:sz="0" w:space="0" w:color="auto"/>
            <w:right w:val="none" w:sz="0" w:space="0" w:color="auto"/>
          </w:divBdr>
        </w:div>
        <w:div w:id="609631663">
          <w:marLeft w:val="0"/>
          <w:marRight w:val="0"/>
          <w:marTop w:val="0"/>
          <w:marBottom w:val="0"/>
          <w:divBdr>
            <w:top w:val="none" w:sz="0" w:space="0" w:color="auto"/>
            <w:left w:val="none" w:sz="0" w:space="0" w:color="auto"/>
            <w:bottom w:val="none" w:sz="0" w:space="0" w:color="auto"/>
            <w:right w:val="none" w:sz="0" w:space="0" w:color="auto"/>
          </w:divBdr>
        </w:div>
        <w:div w:id="1927491454">
          <w:marLeft w:val="0"/>
          <w:marRight w:val="0"/>
          <w:marTop w:val="0"/>
          <w:marBottom w:val="0"/>
          <w:divBdr>
            <w:top w:val="none" w:sz="0" w:space="0" w:color="auto"/>
            <w:left w:val="none" w:sz="0" w:space="0" w:color="auto"/>
            <w:bottom w:val="none" w:sz="0" w:space="0" w:color="auto"/>
            <w:right w:val="none" w:sz="0" w:space="0" w:color="auto"/>
          </w:divBdr>
        </w:div>
        <w:div w:id="2117167603">
          <w:marLeft w:val="0"/>
          <w:marRight w:val="0"/>
          <w:marTop w:val="0"/>
          <w:marBottom w:val="0"/>
          <w:divBdr>
            <w:top w:val="none" w:sz="0" w:space="0" w:color="auto"/>
            <w:left w:val="none" w:sz="0" w:space="0" w:color="auto"/>
            <w:bottom w:val="none" w:sz="0" w:space="0" w:color="auto"/>
            <w:right w:val="none" w:sz="0" w:space="0" w:color="auto"/>
          </w:divBdr>
        </w:div>
      </w:divsChild>
    </w:div>
    <w:div w:id="747726849">
      <w:bodyDiv w:val="1"/>
      <w:marLeft w:val="0"/>
      <w:marRight w:val="0"/>
      <w:marTop w:val="0"/>
      <w:marBottom w:val="0"/>
      <w:divBdr>
        <w:top w:val="none" w:sz="0" w:space="0" w:color="auto"/>
        <w:left w:val="none" w:sz="0" w:space="0" w:color="auto"/>
        <w:bottom w:val="none" w:sz="0" w:space="0" w:color="auto"/>
        <w:right w:val="none" w:sz="0" w:space="0" w:color="auto"/>
      </w:divBdr>
      <w:divsChild>
        <w:div w:id="1208180950">
          <w:marLeft w:val="0"/>
          <w:marRight w:val="0"/>
          <w:marTop w:val="0"/>
          <w:marBottom w:val="0"/>
          <w:divBdr>
            <w:top w:val="none" w:sz="0" w:space="0" w:color="auto"/>
            <w:left w:val="none" w:sz="0" w:space="0" w:color="auto"/>
            <w:bottom w:val="none" w:sz="0" w:space="0" w:color="auto"/>
            <w:right w:val="none" w:sz="0" w:space="0" w:color="auto"/>
          </w:divBdr>
        </w:div>
        <w:div w:id="502016905">
          <w:marLeft w:val="0"/>
          <w:marRight w:val="0"/>
          <w:marTop w:val="0"/>
          <w:marBottom w:val="0"/>
          <w:divBdr>
            <w:top w:val="none" w:sz="0" w:space="0" w:color="auto"/>
            <w:left w:val="none" w:sz="0" w:space="0" w:color="auto"/>
            <w:bottom w:val="none" w:sz="0" w:space="0" w:color="auto"/>
            <w:right w:val="none" w:sz="0" w:space="0" w:color="auto"/>
          </w:divBdr>
        </w:div>
        <w:div w:id="940183314">
          <w:marLeft w:val="0"/>
          <w:marRight w:val="0"/>
          <w:marTop w:val="0"/>
          <w:marBottom w:val="0"/>
          <w:divBdr>
            <w:top w:val="none" w:sz="0" w:space="0" w:color="auto"/>
            <w:left w:val="none" w:sz="0" w:space="0" w:color="auto"/>
            <w:bottom w:val="none" w:sz="0" w:space="0" w:color="auto"/>
            <w:right w:val="none" w:sz="0" w:space="0" w:color="auto"/>
          </w:divBdr>
        </w:div>
      </w:divsChild>
    </w:div>
    <w:div w:id="764573465">
      <w:bodyDiv w:val="1"/>
      <w:marLeft w:val="0"/>
      <w:marRight w:val="0"/>
      <w:marTop w:val="0"/>
      <w:marBottom w:val="0"/>
      <w:divBdr>
        <w:top w:val="none" w:sz="0" w:space="0" w:color="auto"/>
        <w:left w:val="none" w:sz="0" w:space="0" w:color="auto"/>
        <w:bottom w:val="none" w:sz="0" w:space="0" w:color="auto"/>
        <w:right w:val="none" w:sz="0" w:space="0" w:color="auto"/>
      </w:divBdr>
      <w:divsChild>
        <w:div w:id="2127658363">
          <w:marLeft w:val="0"/>
          <w:marRight w:val="0"/>
          <w:marTop w:val="0"/>
          <w:marBottom w:val="0"/>
          <w:divBdr>
            <w:top w:val="none" w:sz="0" w:space="0" w:color="auto"/>
            <w:left w:val="none" w:sz="0" w:space="0" w:color="auto"/>
            <w:bottom w:val="none" w:sz="0" w:space="0" w:color="auto"/>
            <w:right w:val="none" w:sz="0" w:space="0" w:color="auto"/>
          </w:divBdr>
        </w:div>
        <w:div w:id="329796308">
          <w:marLeft w:val="0"/>
          <w:marRight w:val="0"/>
          <w:marTop w:val="0"/>
          <w:marBottom w:val="0"/>
          <w:divBdr>
            <w:top w:val="none" w:sz="0" w:space="0" w:color="auto"/>
            <w:left w:val="none" w:sz="0" w:space="0" w:color="auto"/>
            <w:bottom w:val="none" w:sz="0" w:space="0" w:color="auto"/>
            <w:right w:val="none" w:sz="0" w:space="0" w:color="auto"/>
          </w:divBdr>
        </w:div>
        <w:div w:id="900095976">
          <w:marLeft w:val="0"/>
          <w:marRight w:val="0"/>
          <w:marTop w:val="0"/>
          <w:marBottom w:val="0"/>
          <w:divBdr>
            <w:top w:val="none" w:sz="0" w:space="0" w:color="auto"/>
            <w:left w:val="none" w:sz="0" w:space="0" w:color="auto"/>
            <w:bottom w:val="none" w:sz="0" w:space="0" w:color="auto"/>
            <w:right w:val="none" w:sz="0" w:space="0" w:color="auto"/>
          </w:divBdr>
        </w:div>
        <w:div w:id="1699548541">
          <w:marLeft w:val="0"/>
          <w:marRight w:val="0"/>
          <w:marTop w:val="0"/>
          <w:marBottom w:val="0"/>
          <w:divBdr>
            <w:top w:val="none" w:sz="0" w:space="0" w:color="auto"/>
            <w:left w:val="none" w:sz="0" w:space="0" w:color="auto"/>
            <w:bottom w:val="none" w:sz="0" w:space="0" w:color="auto"/>
            <w:right w:val="none" w:sz="0" w:space="0" w:color="auto"/>
          </w:divBdr>
        </w:div>
        <w:div w:id="1915164589">
          <w:marLeft w:val="0"/>
          <w:marRight w:val="0"/>
          <w:marTop w:val="0"/>
          <w:marBottom w:val="0"/>
          <w:divBdr>
            <w:top w:val="none" w:sz="0" w:space="0" w:color="auto"/>
            <w:left w:val="none" w:sz="0" w:space="0" w:color="auto"/>
            <w:bottom w:val="none" w:sz="0" w:space="0" w:color="auto"/>
            <w:right w:val="none" w:sz="0" w:space="0" w:color="auto"/>
          </w:divBdr>
        </w:div>
        <w:div w:id="1498766792">
          <w:marLeft w:val="0"/>
          <w:marRight w:val="0"/>
          <w:marTop w:val="0"/>
          <w:marBottom w:val="0"/>
          <w:divBdr>
            <w:top w:val="none" w:sz="0" w:space="0" w:color="auto"/>
            <w:left w:val="none" w:sz="0" w:space="0" w:color="auto"/>
            <w:bottom w:val="none" w:sz="0" w:space="0" w:color="auto"/>
            <w:right w:val="none" w:sz="0" w:space="0" w:color="auto"/>
          </w:divBdr>
        </w:div>
        <w:div w:id="1959138680">
          <w:marLeft w:val="0"/>
          <w:marRight w:val="0"/>
          <w:marTop w:val="0"/>
          <w:marBottom w:val="0"/>
          <w:divBdr>
            <w:top w:val="none" w:sz="0" w:space="0" w:color="auto"/>
            <w:left w:val="none" w:sz="0" w:space="0" w:color="auto"/>
            <w:bottom w:val="none" w:sz="0" w:space="0" w:color="auto"/>
            <w:right w:val="none" w:sz="0" w:space="0" w:color="auto"/>
          </w:divBdr>
        </w:div>
        <w:div w:id="833225386">
          <w:marLeft w:val="0"/>
          <w:marRight w:val="0"/>
          <w:marTop w:val="0"/>
          <w:marBottom w:val="0"/>
          <w:divBdr>
            <w:top w:val="none" w:sz="0" w:space="0" w:color="auto"/>
            <w:left w:val="none" w:sz="0" w:space="0" w:color="auto"/>
            <w:bottom w:val="none" w:sz="0" w:space="0" w:color="auto"/>
            <w:right w:val="none" w:sz="0" w:space="0" w:color="auto"/>
          </w:divBdr>
        </w:div>
      </w:divsChild>
    </w:div>
    <w:div w:id="764882488">
      <w:bodyDiv w:val="1"/>
      <w:marLeft w:val="0"/>
      <w:marRight w:val="0"/>
      <w:marTop w:val="0"/>
      <w:marBottom w:val="0"/>
      <w:divBdr>
        <w:top w:val="none" w:sz="0" w:space="0" w:color="auto"/>
        <w:left w:val="none" w:sz="0" w:space="0" w:color="auto"/>
        <w:bottom w:val="none" w:sz="0" w:space="0" w:color="auto"/>
        <w:right w:val="none" w:sz="0" w:space="0" w:color="auto"/>
      </w:divBdr>
      <w:divsChild>
        <w:div w:id="243345166">
          <w:marLeft w:val="0"/>
          <w:marRight w:val="0"/>
          <w:marTop w:val="0"/>
          <w:marBottom w:val="0"/>
          <w:divBdr>
            <w:top w:val="none" w:sz="0" w:space="0" w:color="auto"/>
            <w:left w:val="none" w:sz="0" w:space="0" w:color="auto"/>
            <w:bottom w:val="none" w:sz="0" w:space="0" w:color="auto"/>
            <w:right w:val="none" w:sz="0" w:space="0" w:color="auto"/>
          </w:divBdr>
        </w:div>
        <w:div w:id="1734965185">
          <w:marLeft w:val="0"/>
          <w:marRight w:val="0"/>
          <w:marTop w:val="0"/>
          <w:marBottom w:val="0"/>
          <w:divBdr>
            <w:top w:val="none" w:sz="0" w:space="0" w:color="auto"/>
            <w:left w:val="none" w:sz="0" w:space="0" w:color="auto"/>
            <w:bottom w:val="none" w:sz="0" w:space="0" w:color="auto"/>
            <w:right w:val="none" w:sz="0" w:space="0" w:color="auto"/>
          </w:divBdr>
        </w:div>
        <w:div w:id="1541211425">
          <w:marLeft w:val="0"/>
          <w:marRight w:val="0"/>
          <w:marTop w:val="0"/>
          <w:marBottom w:val="0"/>
          <w:divBdr>
            <w:top w:val="none" w:sz="0" w:space="0" w:color="auto"/>
            <w:left w:val="none" w:sz="0" w:space="0" w:color="auto"/>
            <w:bottom w:val="none" w:sz="0" w:space="0" w:color="auto"/>
            <w:right w:val="none" w:sz="0" w:space="0" w:color="auto"/>
          </w:divBdr>
        </w:div>
        <w:div w:id="1210606935">
          <w:marLeft w:val="0"/>
          <w:marRight w:val="0"/>
          <w:marTop w:val="0"/>
          <w:marBottom w:val="0"/>
          <w:divBdr>
            <w:top w:val="none" w:sz="0" w:space="0" w:color="auto"/>
            <w:left w:val="none" w:sz="0" w:space="0" w:color="auto"/>
            <w:bottom w:val="none" w:sz="0" w:space="0" w:color="auto"/>
            <w:right w:val="none" w:sz="0" w:space="0" w:color="auto"/>
          </w:divBdr>
        </w:div>
        <w:div w:id="1858424595">
          <w:marLeft w:val="0"/>
          <w:marRight w:val="0"/>
          <w:marTop w:val="0"/>
          <w:marBottom w:val="0"/>
          <w:divBdr>
            <w:top w:val="none" w:sz="0" w:space="0" w:color="auto"/>
            <w:left w:val="none" w:sz="0" w:space="0" w:color="auto"/>
            <w:bottom w:val="none" w:sz="0" w:space="0" w:color="auto"/>
            <w:right w:val="none" w:sz="0" w:space="0" w:color="auto"/>
          </w:divBdr>
        </w:div>
        <w:div w:id="668875545">
          <w:marLeft w:val="0"/>
          <w:marRight w:val="0"/>
          <w:marTop w:val="0"/>
          <w:marBottom w:val="0"/>
          <w:divBdr>
            <w:top w:val="none" w:sz="0" w:space="0" w:color="auto"/>
            <w:left w:val="none" w:sz="0" w:space="0" w:color="auto"/>
            <w:bottom w:val="none" w:sz="0" w:space="0" w:color="auto"/>
            <w:right w:val="none" w:sz="0" w:space="0" w:color="auto"/>
          </w:divBdr>
        </w:div>
        <w:div w:id="938949988">
          <w:marLeft w:val="0"/>
          <w:marRight w:val="0"/>
          <w:marTop w:val="0"/>
          <w:marBottom w:val="0"/>
          <w:divBdr>
            <w:top w:val="none" w:sz="0" w:space="0" w:color="auto"/>
            <w:left w:val="none" w:sz="0" w:space="0" w:color="auto"/>
            <w:bottom w:val="none" w:sz="0" w:space="0" w:color="auto"/>
            <w:right w:val="none" w:sz="0" w:space="0" w:color="auto"/>
          </w:divBdr>
        </w:div>
      </w:divsChild>
    </w:div>
    <w:div w:id="771709382">
      <w:bodyDiv w:val="1"/>
      <w:marLeft w:val="0"/>
      <w:marRight w:val="0"/>
      <w:marTop w:val="0"/>
      <w:marBottom w:val="0"/>
      <w:divBdr>
        <w:top w:val="none" w:sz="0" w:space="0" w:color="auto"/>
        <w:left w:val="none" w:sz="0" w:space="0" w:color="auto"/>
        <w:bottom w:val="none" w:sz="0" w:space="0" w:color="auto"/>
        <w:right w:val="none" w:sz="0" w:space="0" w:color="auto"/>
      </w:divBdr>
      <w:divsChild>
        <w:div w:id="2004820836">
          <w:marLeft w:val="0"/>
          <w:marRight w:val="0"/>
          <w:marTop w:val="0"/>
          <w:marBottom w:val="0"/>
          <w:divBdr>
            <w:top w:val="none" w:sz="0" w:space="0" w:color="auto"/>
            <w:left w:val="none" w:sz="0" w:space="0" w:color="auto"/>
            <w:bottom w:val="none" w:sz="0" w:space="0" w:color="auto"/>
            <w:right w:val="none" w:sz="0" w:space="0" w:color="auto"/>
          </w:divBdr>
        </w:div>
        <w:div w:id="1177962223">
          <w:marLeft w:val="0"/>
          <w:marRight w:val="0"/>
          <w:marTop w:val="0"/>
          <w:marBottom w:val="0"/>
          <w:divBdr>
            <w:top w:val="none" w:sz="0" w:space="0" w:color="auto"/>
            <w:left w:val="none" w:sz="0" w:space="0" w:color="auto"/>
            <w:bottom w:val="none" w:sz="0" w:space="0" w:color="auto"/>
            <w:right w:val="none" w:sz="0" w:space="0" w:color="auto"/>
          </w:divBdr>
        </w:div>
        <w:div w:id="1634869049">
          <w:marLeft w:val="0"/>
          <w:marRight w:val="0"/>
          <w:marTop w:val="0"/>
          <w:marBottom w:val="0"/>
          <w:divBdr>
            <w:top w:val="none" w:sz="0" w:space="0" w:color="auto"/>
            <w:left w:val="none" w:sz="0" w:space="0" w:color="auto"/>
            <w:bottom w:val="none" w:sz="0" w:space="0" w:color="auto"/>
            <w:right w:val="none" w:sz="0" w:space="0" w:color="auto"/>
          </w:divBdr>
        </w:div>
        <w:div w:id="1368338836">
          <w:marLeft w:val="0"/>
          <w:marRight w:val="0"/>
          <w:marTop w:val="0"/>
          <w:marBottom w:val="0"/>
          <w:divBdr>
            <w:top w:val="none" w:sz="0" w:space="0" w:color="auto"/>
            <w:left w:val="none" w:sz="0" w:space="0" w:color="auto"/>
            <w:bottom w:val="none" w:sz="0" w:space="0" w:color="auto"/>
            <w:right w:val="none" w:sz="0" w:space="0" w:color="auto"/>
          </w:divBdr>
        </w:div>
        <w:div w:id="603223237">
          <w:marLeft w:val="0"/>
          <w:marRight w:val="0"/>
          <w:marTop w:val="0"/>
          <w:marBottom w:val="0"/>
          <w:divBdr>
            <w:top w:val="none" w:sz="0" w:space="0" w:color="auto"/>
            <w:left w:val="none" w:sz="0" w:space="0" w:color="auto"/>
            <w:bottom w:val="none" w:sz="0" w:space="0" w:color="auto"/>
            <w:right w:val="none" w:sz="0" w:space="0" w:color="auto"/>
          </w:divBdr>
        </w:div>
        <w:div w:id="1101295785">
          <w:marLeft w:val="0"/>
          <w:marRight w:val="0"/>
          <w:marTop w:val="0"/>
          <w:marBottom w:val="0"/>
          <w:divBdr>
            <w:top w:val="none" w:sz="0" w:space="0" w:color="auto"/>
            <w:left w:val="none" w:sz="0" w:space="0" w:color="auto"/>
            <w:bottom w:val="none" w:sz="0" w:space="0" w:color="auto"/>
            <w:right w:val="none" w:sz="0" w:space="0" w:color="auto"/>
          </w:divBdr>
        </w:div>
      </w:divsChild>
    </w:div>
    <w:div w:id="776367957">
      <w:bodyDiv w:val="1"/>
      <w:marLeft w:val="0"/>
      <w:marRight w:val="0"/>
      <w:marTop w:val="0"/>
      <w:marBottom w:val="0"/>
      <w:divBdr>
        <w:top w:val="none" w:sz="0" w:space="0" w:color="auto"/>
        <w:left w:val="none" w:sz="0" w:space="0" w:color="auto"/>
        <w:bottom w:val="none" w:sz="0" w:space="0" w:color="auto"/>
        <w:right w:val="none" w:sz="0" w:space="0" w:color="auto"/>
      </w:divBdr>
      <w:divsChild>
        <w:div w:id="1188986830">
          <w:marLeft w:val="0"/>
          <w:marRight w:val="0"/>
          <w:marTop w:val="0"/>
          <w:marBottom w:val="0"/>
          <w:divBdr>
            <w:top w:val="none" w:sz="0" w:space="0" w:color="auto"/>
            <w:left w:val="none" w:sz="0" w:space="0" w:color="auto"/>
            <w:bottom w:val="none" w:sz="0" w:space="0" w:color="auto"/>
            <w:right w:val="none" w:sz="0" w:space="0" w:color="auto"/>
          </w:divBdr>
        </w:div>
        <w:div w:id="851602463">
          <w:marLeft w:val="0"/>
          <w:marRight w:val="0"/>
          <w:marTop w:val="0"/>
          <w:marBottom w:val="0"/>
          <w:divBdr>
            <w:top w:val="none" w:sz="0" w:space="0" w:color="auto"/>
            <w:left w:val="none" w:sz="0" w:space="0" w:color="auto"/>
            <w:bottom w:val="none" w:sz="0" w:space="0" w:color="auto"/>
            <w:right w:val="none" w:sz="0" w:space="0" w:color="auto"/>
          </w:divBdr>
        </w:div>
        <w:div w:id="397290777">
          <w:marLeft w:val="0"/>
          <w:marRight w:val="0"/>
          <w:marTop w:val="0"/>
          <w:marBottom w:val="0"/>
          <w:divBdr>
            <w:top w:val="none" w:sz="0" w:space="0" w:color="auto"/>
            <w:left w:val="none" w:sz="0" w:space="0" w:color="auto"/>
            <w:bottom w:val="none" w:sz="0" w:space="0" w:color="auto"/>
            <w:right w:val="none" w:sz="0" w:space="0" w:color="auto"/>
          </w:divBdr>
        </w:div>
        <w:div w:id="1052776709">
          <w:marLeft w:val="0"/>
          <w:marRight w:val="0"/>
          <w:marTop w:val="0"/>
          <w:marBottom w:val="0"/>
          <w:divBdr>
            <w:top w:val="none" w:sz="0" w:space="0" w:color="auto"/>
            <w:left w:val="none" w:sz="0" w:space="0" w:color="auto"/>
            <w:bottom w:val="none" w:sz="0" w:space="0" w:color="auto"/>
            <w:right w:val="none" w:sz="0" w:space="0" w:color="auto"/>
          </w:divBdr>
        </w:div>
        <w:div w:id="1470324479">
          <w:marLeft w:val="0"/>
          <w:marRight w:val="0"/>
          <w:marTop w:val="0"/>
          <w:marBottom w:val="0"/>
          <w:divBdr>
            <w:top w:val="none" w:sz="0" w:space="0" w:color="auto"/>
            <w:left w:val="none" w:sz="0" w:space="0" w:color="auto"/>
            <w:bottom w:val="none" w:sz="0" w:space="0" w:color="auto"/>
            <w:right w:val="none" w:sz="0" w:space="0" w:color="auto"/>
          </w:divBdr>
        </w:div>
        <w:div w:id="2104179057">
          <w:marLeft w:val="0"/>
          <w:marRight w:val="0"/>
          <w:marTop w:val="0"/>
          <w:marBottom w:val="0"/>
          <w:divBdr>
            <w:top w:val="none" w:sz="0" w:space="0" w:color="auto"/>
            <w:left w:val="none" w:sz="0" w:space="0" w:color="auto"/>
            <w:bottom w:val="none" w:sz="0" w:space="0" w:color="auto"/>
            <w:right w:val="none" w:sz="0" w:space="0" w:color="auto"/>
          </w:divBdr>
        </w:div>
        <w:div w:id="1187209853">
          <w:marLeft w:val="0"/>
          <w:marRight w:val="0"/>
          <w:marTop w:val="0"/>
          <w:marBottom w:val="0"/>
          <w:divBdr>
            <w:top w:val="none" w:sz="0" w:space="0" w:color="auto"/>
            <w:left w:val="none" w:sz="0" w:space="0" w:color="auto"/>
            <w:bottom w:val="none" w:sz="0" w:space="0" w:color="auto"/>
            <w:right w:val="none" w:sz="0" w:space="0" w:color="auto"/>
          </w:divBdr>
        </w:div>
        <w:div w:id="202256235">
          <w:marLeft w:val="0"/>
          <w:marRight w:val="0"/>
          <w:marTop w:val="0"/>
          <w:marBottom w:val="0"/>
          <w:divBdr>
            <w:top w:val="none" w:sz="0" w:space="0" w:color="auto"/>
            <w:left w:val="none" w:sz="0" w:space="0" w:color="auto"/>
            <w:bottom w:val="none" w:sz="0" w:space="0" w:color="auto"/>
            <w:right w:val="none" w:sz="0" w:space="0" w:color="auto"/>
          </w:divBdr>
        </w:div>
      </w:divsChild>
    </w:div>
    <w:div w:id="782773337">
      <w:bodyDiv w:val="1"/>
      <w:marLeft w:val="0"/>
      <w:marRight w:val="0"/>
      <w:marTop w:val="0"/>
      <w:marBottom w:val="0"/>
      <w:divBdr>
        <w:top w:val="none" w:sz="0" w:space="0" w:color="auto"/>
        <w:left w:val="none" w:sz="0" w:space="0" w:color="auto"/>
        <w:bottom w:val="none" w:sz="0" w:space="0" w:color="auto"/>
        <w:right w:val="none" w:sz="0" w:space="0" w:color="auto"/>
      </w:divBdr>
      <w:divsChild>
        <w:div w:id="171729093">
          <w:marLeft w:val="0"/>
          <w:marRight w:val="0"/>
          <w:marTop w:val="0"/>
          <w:marBottom w:val="0"/>
          <w:divBdr>
            <w:top w:val="none" w:sz="0" w:space="0" w:color="auto"/>
            <w:left w:val="none" w:sz="0" w:space="0" w:color="auto"/>
            <w:bottom w:val="none" w:sz="0" w:space="0" w:color="auto"/>
            <w:right w:val="none" w:sz="0" w:space="0" w:color="auto"/>
          </w:divBdr>
        </w:div>
        <w:div w:id="54545030">
          <w:marLeft w:val="0"/>
          <w:marRight w:val="0"/>
          <w:marTop w:val="0"/>
          <w:marBottom w:val="0"/>
          <w:divBdr>
            <w:top w:val="none" w:sz="0" w:space="0" w:color="auto"/>
            <w:left w:val="none" w:sz="0" w:space="0" w:color="auto"/>
            <w:bottom w:val="none" w:sz="0" w:space="0" w:color="auto"/>
            <w:right w:val="none" w:sz="0" w:space="0" w:color="auto"/>
          </w:divBdr>
        </w:div>
        <w:div w:id="530385795">
          <w:marLeft w:val="0"/>
          <w:marRight w:val="0"/>
          <w:marTop w:val="0"/>
          <w:marBottom w:val="0"/>
          <w:divBdr>
            <w:top w:val="none" w:sz="0" w:space="0" w:color="auto"/>
            <w:left w:val="none" w:sz="0" w:space="0" w:color="auto"/>
            <w:bottom w:val="none" w:sz="0" w:space="0" w:color="auto"/>
            <w:right w:val="none" w:sz="0" w:space="0" w:color="auto"/>
          </w:divBdr>
        </w:div>
      </w:divsChild>
    </w:div>
    <w:div w:id="799230064">
      <w:bodyDiv w:val="1"/>
      <w:marLeft w:val="0"/>
      <w:marRight w:val="0"/>
      <w:marTop w:val="0"/>
      <w:marBottom w:val="0"/>
      <w:divBdr>
        <w:top w:val="none" w:sz="0" w:space="0" w:color="auto"/>
        <w:left w:val="none" w:sz="0" w:space="0" w:color="auto"/>
        <w:bottom w:val="none" w:sz="0" w:space="0" w:color="auto"/>
        <w:right w:val="none" w:sz="0" w:space="0" w:color="auto"/>
      </w:divBdr>
      <w:divsChild>
        <w:div w:id="810828870">
          <w:marLeft w:val="0"/>
          <w:marRight w:val="0"/>
          <w:marTop w:val="0"/>
          <w:marBottom w:val="0"/>
          <w:divBdr>
            <w:top w:val="none" w:sz="0" w:space="0" w:color="auto"/>
            <w:left w:val="none" w:sz="0" w:space="0" w:color="auto"/>
            <w:bottom w:val="none" w:sz="0" w:space="0" w:color="auto"/>
            <w:right w:val="none" w:sz="0" w:space="0" w:color="auto"/>
          </w:divBdr>
        </w:div>
        <w:div w:id="1613591361">
          <w:marLeft w:val="0"/>
          <w:marRight w:val="0"/>
          <w:marTop w:val="0"/>
          <w:marBottom w:val="0"/>
          <w:divBdr>
            <w:top w:val="none" w:sz="0" w:space="0" w:color="auto"/>
            <w:left w:val="none" w:sz="0" w:space="0" w:color="auto"/>
            <w:bottom w:val="none" w:sz="0" w:space="0" w:color="auto"/>
            <w:right w:val="none" w:sz="0" w:space="0" w:color="auto"/>
          </w:divBdr>
        </w:div>
      </w:divsChild>
    </w:div>
    <w:div w:id="801923470">
      <w:bodyDiv w:val="1"/>
      <w:marLeft w:val="0"/>
      <w:marRight w:val="0"/>
      <w:marTop w:val="0"/>
      <w:marBottom w:val="0"/>
      <w:divBdr>
        <w:top w:val="none" w:sz="0" w:space="0" w:color="auto"/>
        <w:left w:val="none" w:sz="0" w:space="0" w:color="auto"/>
        <w:bottom w:val="none" w:sz="0" w:space="0" w:color="auto"/>
        <w:right w:val="none" w:sz="0" w:space="0" w:color="auto"/>
      </w:divBdr>
      <w:divsChild>
        <w:div w:id="184835127">
          <w:marLeft w:val="0"/>
          <w:marRight w:val="0"/>
          <w:marTop w:val="0"/>
          <w:marBottom w:val="0"/>
          <w:divBdr>
            <w:top w:val="none" w:sz="0" w:space="0" w:color="auto"/>
            <w:left w:val="none" w:sz="0" w:space="0" w:color="auto"/>
            <w:bottom w:val="none" w:sz="0" w:space="0" w:color="auto"/>
            <w:right w:val="none" w:sz="0" w:space="0" w:color="auto"/>
          </w:divBdr>
        </w:div>
        <w:div w:id="1260144225">
          <w:marLeft w:val="0"/>
          <w:marRight w:val="0"/>
          <w:marTop w:val="0"/>
          <w:marBottom w:val="0"/>
          <w:divBdr>
            <w:top w:val="none" w:sz="0" w:space="0" w:color="auto"/>
            <w:left w:val="none" w:sz="0" w:space="0" w:color="auto"/>
            <w:bottom w:val="none" w:sz="0" w:space="0" w:color="auto"/>
            <w:right w:val="none" w:sz="0" w:space="0" w:color="auto"/>
          </w:divBdr>
        </w:div>
        <w:div w:id="611010656">
          <w:marLeft w:val="0"/>
          <w:marRight w:val="0"/>
          <w:marTop w:val="0"/>
          <w:marBottom w:val="0"/>
          <w:divBdr>
            <w:top w:val="none" w:sz="0" w:space="0" w:color="auto"/>
            <w:left w:val="none" w:sz="0" w:space="0" w:color="auto"/>
            <w:bottom w:val="none" w:sz="0" w:space="0" w:color="auto"/>
            <w:right w:val="none" w:sz="0" w:space="0" w:color="auto"/>
          </w:divBdr>
        </w:div>
        <w:div w:id="895821324">
          <w:marLeft w:val="0"/>
          <w:marRight w:val="0"/>
          <w:marTop w:val="0"/>
          <w:marBottom w:val="0"/>
          <w:divBdr>
            <w:top w:val="none" w:sz="0" w:space="0" w:color="auto"/>
            <w:left w:val="none" w:sz="0" w:space="0" w:color="auto"/>
            <w:bottom w:val="none" w:sz="0" w:space="0" w:color="auto"/>
            <w:right w:val="none" w:sz="0" w:space="0" w:color="auto"/>
          </w:divBdr>
        </w:div>
        <w:div w:id="592326886">
          <w:marLeft w:val="0"/>
          <w:marRight w:val="0"/>
          <w:marTop w:val="0"/>
          <w:marBottom w:val="0"/>
          <w:divBdr>
            <w:top w:val="none" w:sz="0" w:space="0" w:color="auto"/>
            <w:left w:val="none" w:sz="0" w:space="0" w:color="auto"/>
            <w:bottom w:val="none" w:sz="0" w:space="0" w:color="auto"/>
            <w:right w:val="none" w:sz="0" w:space="0" w:color="auto"/>
          </w:divBdr>
        </w:div>
        <w:div w:id="2116174289">
          <w:marLeft w:val="0"/>
          <w:marRight w:val="0"/>
          <w:marTop w:val="0"/>
          <w:marBottom w:val="0"/>
          <w:divBdr>
            <w:top w:val="none" w:sz="0" w:space="0" w:color="auto"/>
            <w:left w:val="none" w:sz="0" w:space="0" w:color="auto"/>
            <w:bottom w:val="none" w:sz="0" w:space="0" w:color="auto"/>
            <w:right w:val="none" w:sz="0" w:space="0" w:color="auto"/>
          </w:divBdr>
        </w:div>
        <w:div w:id="2979890">
          <w:marLeft w:val="0"/>
          <w:marRight w:val="0"/>
          <w:marTop w:val="0"/>
          <w:marBottom w:val="0"/>
          <w:divBdr>
            <w:top w:val="none" w:sz="0" w:space="0" w:color="auto"/>
            <w:left w:val="none" w:sz="0" w:space="0" w:color="auto"/>
            <w:bottom w:val="none" w:sz="0" w:space="0" w:color="auto"/>
            <w:right w:val="none" w:sz="0" w:space="0" w:color="auto"/>
          </w:divBdr>
        </w:div>
        <w:div w:id="1147093109">
          <w:marLeft w:val="0"/>
          <w:marRight w:val="0"/>
          <w:marTop w:val="0"/>
          <w:marBottom w:val="0"/>
          <w:divBdr>
            <w:top w:val="none" w:sz="0" w:space="0" w:color="auto"/>
            <w:left w:val="none" w:sz="0" w:space="0" w:color="auto"/>
            <w:bottom w:val="none" w:sz="0" w:space="0" w:color="auto"/>
            <w:right w:val="none" w:sz="0" w:space="0" w:color="auto"/>
          </w:divBdr>
        </w:div>
        <w:div w:id="1353990537">
          <w:marLeft w:val="0"/>
          <w:marRight w:val="0"/>
          <w:marTop w:val="0"/>
          <w:marBottom w:val="0"/>
          <w:divBdr>
            <w:top w:val="none" w:sz="0" w:space="0" w:color="auto"/>
            <w:left w:val="none" w:sz="0" w:space="0" w:color="auto"/>
            <w:bottom w:val="none" w:sz="0" w:space="0" w:color="auto"/>
            <w:right w:val="none" w:sz="0" w:space="0" w:color="auto"/>
          </w:divBdr>
        </w:div>
      </w:divsChild>
    </w:div>
    <w:div w:id="824518574">
      <w:bodyDiv w:val="1"/>
      <w:marLeft w:val="0"/>
      <w:marRight w:val="0"/>
      <w:marTop w:val="0"/>
      <w:marBottom w:val="0"/>
      <w:divBdr>
        <w:top w:val="none" w:sz="0" w:space="0" w:color="auto"/>
        <w:left w:val="none" w:sz="0" w:space="0" w:color="auto"/>
        <w:bottom w:val="none" w:sz="0" w:space="0" w:color="auto"/>
        <w:right w:val="none" w:sz="0" w:space="0" w:color="auto"/>
      </w:divBdr>
      <w:divsChild>
        <w:div w:id="647981709">
          <w:marLeft w:val="0"/>
          <w:marRight w:val="0"/>
          <w:marTop w:val="0"/>
          <w:marBottom w:val="0"/>
          <w:divBdr>
            <w:top w:val="none" w:sz="0" w:space="0" w:color="auto"/>
            <w:left w:val="none" w:sz="0" w:space="0" w:color="auto"/>
            <w:bottom w:val="none" w:sz="0" w:space="0" w:color="auto"/>
            <w:right w:val="none" w:sz="0" w:space="0" w:color="auto"/>
          </w:divBdr>
        </w:div>
        <w:div w:id="1177576403">
          <w:marLeft w:val="0"/>
          <w:marRight w:val="0"/>
          <w:marTop w:val="0"/>
          <w:marBottom w:val="0"/>
          <w:divBdr>
            <w:top w:val="none" w:sz="0" w:space="0" w:color="auto"/>
            <w:left w:val="none" w:sz="0" w:space="0" w:color="auto"/>
            <w:bottom w:val="none" w:sz="0" w:space="0" w:color="auto"/>
            <w:right w:val="none" w:sz="0" w:space="0" w:color="auto"/>
          </w:divBdr>
        </w:div>
      </w:divsChild>
    </w:div>
    <w:div w:id="847720664">
      <w:bodyDiv w:val="1"/>
      <w:marLeft w:val="0"/>
      <w:marRight w:val="0"/>
      <w:marTop w:val="0"/>
      <w:marBottom w:val="0"/>
      <w:divBdr>
        <w:top w:val="none" w:sz="0" w:space="0" w:color="auto"/>
        <w:left w:val="none" w:sz="0" w:space="0" w:color="auto"/>
        <w:bottom w:val="none" w:sz="0" w:space="0" w:color="auto"/>
        <w:right w:val="none" w:sz="0" w:space="0" w:color="auto"/>
      </w:divBdr>
      <w:divsChild>
        <w:div w:id="620843358">
          <w:marLeft w:val="0"/>
          <w:marRight w:val="0"/>
          <w:marTop w:val="0"/>
          <w:marBottom w:val="0"/>
          <w:divBdr>
            <w:top w:val="none" w:sz="0" w:space="0" w:color="auto"/>
            <w:left w:val="none" w:sz="0" w:space="0" w:color="auto"/>
            <w:bottom w:val="none" w:sz="0" w:space="0" w:color="auto"/>
            <w:right w:val="none" w:sz="0" w:space="0" w:color="auto"/>
          </w:divBdr>
        </w:div>
        <w:div w:id="849022722">
          <w:marLeft w:val="0"/>
          <w:marRight w:val="0"/>
          <w:marTop w:val="0"/>
          <w:marBottom w:val="0"/>
          <w:divBdr>
            <w:top w:val="none" w:sz="0" w:space="0" w:color="auto"/>
            <w:left w:val="none" w:sz="0" w:space="0" w:color="auto"/>
            <w:bottom w:val="none" w:sz="0" w:space="0" w:color="auto"/>
            <w:right w:val="none" w:sz="0" w:space="0" w:color="auto"/>
          </w:divBdr>
        </w:div>
        <w:div w:id="1158889106">
          <w:marLeft w:val="0"/>
          <w:marRight w:val="0"/>
          <w:marTop w:val="0"/>
          <w:marBottom w:val="0"/>
          <w:divBdr>
            <w:top w:val="none" w:sz="0" w:space="0" w:color="auto"/>
            <w:left w:val="none" w:sz="0" w:space="0" w:color="auto"/>
            <w:bottom w:val="none" w:sz="0" w:space="0" w:color="auto"/>
            <w:right w:val="none" w:sz="0" w:space="0" w:color="auto"/>
          </w:divBdr>
        </w:div>
        <w:div w:id="1877229380">
          <w:marLeft w:val="0"/>
          <w:marRight w:val="0"/>
          <w:marTop w:val="0"/>
          <w:marBottom w:val="0"/>
          <w:divBdr>
            <w:top w:val="none" w:sz="0" w:space="0" w:color="auto"/>
            <w:left w:val="none" w:sz="0" w:space="0" w:color="auto"/>
            <w:bottom w:val="none" w:sz="0" w:space="0" w:color="auto"/>
            <w:right w:val="none" w:sz="0" w:space="0" w:color="auto"/>
          </w:divBdr>
        </w:div>
        <w:div w:id="734820325">
          <w:marLeft w:val="0"/>
          <w:marRight w:val="0"/>
          <w:marTop w:val="0"/>
          <w:marBottom w:val="0"/>
          <w:divBdr>
            <w:top w:val="none" w:sz="0" w:space="0" w:color="auto"/>
            <w:left w:val="none" w:sz="0" w:space="0" w:color="auto"/>
            <w:bottom w:val="none" w:sz="0" w:space="0" w:color="auto"/>
            <w:right w:val="none" w:sz="0" w:space="0" w:color="auto"/>
          </w:divBdr>
        </w:div>
        <w:div w:id="963124371">
          <w:marLeft w:val="0"/>
          <w:marRight w:val="0"/>
          <w:marTop w:val="0"/>
          <w:marBottom w:val="0"/>
          <w:divBdr>
            <w:top w:val="none" w:sz="0" w:space="0" w:color="auto"/>
            <w:left w:val="none" w:sz="0" w:space="0" w:color="auto"/>
            <w:bottom w:val="none" w:sz="0" w:space="0" w:color="auto"/>
            <w:right w:val="none" w:sz="0" w:space="0" w:color="auto"/>
          </w:divBdr>
        </w:div>
      </w:divsChild>
    </w:div>
    <w:div w:id="853962519">
      <w:bodyDiv w:val="1"/>
      <w:marLeft w:val="0"/>
      <w:marRight w:val="0"/>
      <w:marTop w:val="0"/>
      <w:marBottom w:val="0"/>
      <w:divBdr>
        <w:top w:val="none" w:sz="0" w:space="0" w:color="auto"/>
        <w:left w:val="none" w:sz="0" w:space="0" w:color="auto"/>
        <w:bottom w:val="none" w:sz="0" w:space="0" w:color="auto"/>
        <w:right w:val="none" w:sz="0" w:space="0" w:color="auto"/>
      </w:divBdr>
      <w:divsChild>
        <w:div w:id="347684784">
          <w:marLeft w:val="0"/>
          <w:marRight w:val="0"/>
          <w:marTop w:val="0"/>
          <w:marBottom w:val="0"/>
          <w:divBdr>
            <w:top w:val="none" w:sz="0" w:space="0" w:color="auto"/>
            <w:left w:val="none" w:sz="0" w:space="0" w:color="auto"/>
            <w:bottom w:val="none" w:sz="0" w:space="0" w:color="auto"/>
            <w:right w:val="none" w:sz="0" w:space="0" w:color="auto"/>
          </w:divBdr>
        </w:div>
        <w:div w:id="1735002578">
          <w:marLeft w:val="0"/>
          <w:marRight w:val="0"/>
          <w:marTop w:val="0"/>
          <w:marBottom w:val="0"/>
          <w:divBdr>
            <w:top w:val="none" w:sz="0" w:space="0" w:color="auto"/>
            <w:left w:val="none" w:sz="0" w:space="0" w:color="auto"/>
            <w:bottom w:val="none" w:sz="0" w:space="0" w:color="auto"/>
            <w:right w:val="none" w:sz="0" w:space="0" w:color="auto"/>
          </w:divBdr>
        </w:div>
        <w:div w:id="1025012814">
          <w:marLeft w:val="0"/>
          <w:marRight w:val="0"/>
          <w:marTop w:val="0"/>
          <w:marBottom w:val="0"/>
          <w:divBdr>
            <w:top w:val="none" w:sz="0" w:space="0" w:color="auto"/>
            <w:left w:val="none" w:sz="0" w:space="0" w:color="auto"/>
            <w:bottom w:val="none" w:sz="0" w:space="0" w:color="auto"/>
            <w:right w:val="none" w:sz="0" w:space="0" w:color="auto"/>
          </w:divBdr>
        </w:div>
        <w:div w:id="1946769376">
          <w:marLeft w:val="0"/>
          <w:marRight w:val="0"/>
          <w:marTop w:val="0"/>
          <w:marBottom w:val="0"/>
          <w:divBdr>
            <w:top w:val="none" w:sz="0" w:space="0" w:color="auto"/>
            <w:left w:val="none" w:sz="0" w:space="0" w:color="auto"/>
            <w:bottom w:val="none" w:sz="0" w:space="0" w:color="auto"/>
            <w:right w:val="none" w:sz="0" w:space="0" w:color="auto"/>
          </w:divBdr>
        </w:div>
        <w:div w:id="1403794287">
          <w:marLeft w:val="0"/>
          <w:marRight w:val="0"/>
          <w:marTop w:val="0"/>
          <w:marBottom w:val="0"/>
          <w:divBdr>
            <w:top w:val="none" w:sz="0" w:space="0" w:color="auto"/>
            <w:left w:val="none" w:sz="0" w:space="0" w:color="auto"/>
            <w:bottom w:val="none" w:sz="0" w:space="0" w:color="auto"/>
            <w:right w:val="none" w:sz="0" w:space="0" w:color="auto"/>
          </w:divBdr>
        </w:div>
        <w:div w:id="1267738932">
          <w:marLeft w:val="0"/>
          <w:marRight w:val="0"/>
          <w:marTop w:val="0"/>
          <w:marBottom w:val="0"/>
          <w:divBdr>
            <w:top w:val="none" w:sz="0" w:space="0" w:color="auto"/>
            <w:left w:val="none" w:sz="0" w:space="0" w:color="auto"/>
            <w:bottom w:val="none" w:sz="0" w:space="0" w:color="auto"/>
            <w:right w:val="none" w:sz="0" w:space="0" w:color="auto"/>
          </w:divBdr>
        </w:div>
        <w:div w:id="861015480">
          <w:marLeft w:val="0"/>
          <w:marRight w:val="0"/>
          <w:marTop w:val="0"/>
          <w:marBottom w:val="0"/>
          <w:divBdr>
            <w:top w:val="none" w:sz="0" w:space="0" w:color="auto"/>
            <w:left w:val="none" w:sz="0" w:space="0" w:color="auto"/>
            <w:bottom w:val="none" w:sz="0" w:space="0" w:color="auto"/>
            <w:right w:val="none" w:sz="0" w:space="0" w:color="auto"/>
          </w:divBdr>
        </w:div>
        <w:div w:id="1200048888">
          <w:marLeft w:val="0"/>
          <w:marRight w:val="0"/>
          <w:marTop w:val="0"/>
          <w:marBottom w:val="0"/>
          <w:divBdr>
            <w:top w:val="none" w:sz="0" w:space="0" w:color="auto"/>
            <w:left w:val="none" w:sz="0" w:space="0" w:color="auto"/>
            <w:bottom w:val="none" w:sz="0" w:space="0" w:color="auto"/>
            <w:right w:val="none" w:sz="0" w:space="0" w:color="auto"/>
          </w:divBdr>
        </w:div>
        <w:div w:id="799109748">
          <w:marLeft w:val="0"/>
          <w:marRight w:val="0"/>
          <w:marTop w:val="0"/>
          <w:marBottom w:val="0"/>
          <w:divBdr>
            <w:top w:val="none" w:sz="0" w:space="0" w:color="auto"/>
            <w:left w:val="none" w:sz="0" w:space="0" w:color="auto"/>
            <w:bottom w:val="none" w:sz="0" w:space="0" w:color="auto"/>
            <w:right w:val="none" w:sz="0" w:space="0" w:color="auto"/>
          </w:divBdr>
        </w:div>
        <w:div w:id="2139956708">
          <w:marLeft w:val="0"/>
          <w:marRight w:val="0"/>
          <w:marTop w:val="0"/>
          <w:marBottom w:val="0"/>
          <w:divBdr>
            <w:top w:val="none" w:sz="0" w:space="0" w:color="auto"/>
            <w:left w:val="none" w:sz="0" w:space="0" w:color="auto"/>
            <w:bottom w:val="none" w:sz="0" w:space="0" w:color="auto"/>
            <w:right w:val="none" w:sz="0" w:space="0" w:color="auto"/>
          </w:divBdr>
        </w:div>
        <w:div w:id="521210985">
          <w:marLeft w:val="0"/>
          <w:marRight w:val="0"/>
          <w:marTop w:val="0"/>
          <w:marBottom w:val="0"/>
          <w:divBdr>
            <w:top w:val="none" w:sz="0" w:space="0" w:color="auto"/>
            <w:left w:val="none" w:sz="0" w:space="0" w:color="auto"/>
            <w:bottom w:val="none" w:sz="0" w:space="0" w:color="auto"/>
            <w:right w:val="none" w:sz="0" w:space="0" w:color="auto"/>
          </w:divBdr>
        </w:div>
      </w:divsChild>
    </w:div>
    <w:div w:id="857542837">
      <w:bodyDiv w:val="1"/>
      <w:marLeft w:val="0"/>
      <w:marRight w:val="0"/>
      <w:marTop w:val="0"/>
      <w:marBottom w:val="0"/>
      <w:divBdr>
        <w:top w:val="none" w:sz="0" w:space="0" w:color="auto"/>
        <w:left w:val="none" w:sz="0" w:space="0" w:color="auto"/>
        <w:bottom w:val="none" w:sz="0" w:space="0" w:color="auto"/>
        <w:right w:val="none" w:sz="0" w:space="0" w:color="auto"/>
      </w:divBdr>
      <w:divsChild>
        <w:div w:id="1566182381">
          <w:marLeft w:val="0"/>
          <w:marRight w:val="0"/>
          <w:marTop w:val="0"/>
          <w:marBottom w:val="0"/>
          <w:divBdr>
            <w:top w:val="none" w:sz="0" w:space="0" w:color="auto"/>
            <w:left w:val="none" w:sz="0" w:space="0" w:color="auto"/>
            <w:bottom w:val="none" w:sz="0" w:space="0" w:color="auto"/>
            <w:right w:val="none" w:sz="0" w:space="0" w:color="auto"/>
          </w:divBdr>
        </w:div>
        <w:div w:id="12657972">
          <w:marLeft w:val="0"/>
          <w:marRight w:val="0"/>
          <w:marTop w:val="0"/>
          <w:marBottom w:val="0"/>
          <w:divBdr>
            <w:top w:val="none" w:sz="0" w:space="0" w:color="auto"/>
            <w:left w:val="none" w:sz="0" w:space="0" w:color="auto"/>
            <w:bottom w:val="none" w:sz="0" w:space="0" w:color="auto"/>
            <w:right w:val="none" w:sz="0" w:space="0" w:color="auto"/>
          </w:divBdr>
        </w:div>
        <w:div w:id="1459301920">
          <w:marLeft w:val="0"/>
          <w:marRight w:val="0"/>
          <w:marTop w:val="0"/>
          <w:marBottom w:val="0"/>
          <w:divBdr>
            <w:top w:val="none" w:sz="0" w:space="0" w:color="auto"/>
            <w:left w:val="none" w:sz="0" w:space="0" w:color="auto"/>
            <w:bottom w:val="none" w:sz="0" w:space="0" w:color="auto"/>
            <w:right w:val="none" w:sz="0" w:space="0" w:color="auto"/>
          </w:divBdr>
        </w:div>
        <w:div w:id="647319043">
          <w:marLeft w:val="0"/>
          <w:marRight w:val="0"/>
          <w:marTop w:val="0"/>
          <w:marBottom w:val="0"/>
          <w:divBdr>
            <w:top w:val="none" w:sz="0" w:space="0" w:color="auto"/>
            <w:left w:val="none" w:sz="0" w:space="0" w:color="auto"/>
            <w:bottom w:val="none" w:sz="0" w:space="0" w:color="auto"/>
            <w:right w:val="none" w:sz="0" w:space="0" w:color="auto"/>
          </w:divBdr>
        </w:div>
        <w:div w:id="1909417026">
          <w:marLeft w:val="0"/>
          <w:marRight w:val="0"/>
          <w:marTop w:val="0"/>
          <w:marBottom w:val="0"/>
          <w:divBdr>
            <w:top w:val="none" w:sz="0" w:space="0" w:color="auto"/>
            <w:left w:val="none" w:sz="0" w:space="0" w:color="auto"/>
            <w:bottom w:val="none" w:sz="0" w:space="0" w:color="auto"/>
            <w:right w:val="none" w:sz="0" w:space="0" w:color="auto"/>
          </w:divBdr>
        </w:div>
        <w:div w:id="1557278111">
          <w:marLeft w:val="0"/>
          <w:marRight w:val="0"/>
          <w:marTop w:val="0"/>
          <w:marBottom w:val="0"/>
          <w:divBdr>
            <w:top w:val="none" w:sz="0" w:space="0" w:color="auto"/>
            <w:left w:val="none" w:sz="0" w:space="0" w:color="auto"/>
            <w:bottom w:val="none" w:sz="0" w:space="0" w:color="auto"/>
            <w:right w:val="none" w:sz="0" w:space="0" w:color="auto"/>
          </w:divBdr>
        </w:div>
      </w:divsChild>
    </w:div>
    <w:div w:id="863448129">
      <w:bodyDiv w:val="1"/>
      <w:marLeft w:val="0"/>
      <w:marRight w:val="0"/>
      <w:marTop w:val="0"/>
      <w:marBottom w:val="0"/>
      <w:divBdr>
        <w:top w:val="none" w:sz="0" w:space="0" w:color="auto"/>
        <w:left w:val="none" w:sz="0" w:space="0" w:color="auto"/>
        <w:bottom w:val="none" w:sz="0" w:space="0" w:color="auto"/>
        <w:right w:val="none" w:sz="0" w:space="0" w:color="auto"/>
      </w:divBdr>
      <w:divsChild>
        <w:div w:id="1941402097">
          <w:marLeft w:val="0"/>
          <w:marRight w:val="0"/>
          <w:marTop w:val="0"/>
          <w:marBottom w:val="0"/>
          <w:divBdr>
            <w:top w:val="none" w:sz="0" w:space="0" w:color="auto"/>
            <w:left w:val="none" w:sz="0" w:space="0" w:color="auto"/>
            <w:bottom w:val="none" w:sz="0" w:space="0" w:color="auto"/>
            <w:right w:val="none" w:sz="0" w:space="0" w:color="auto"/>
          </w:divBdr>
        </w:div>
        <w:div w:id="1418163135">
          <w:marLeft w:val="0"/>
          <w:marRight w:val="0"/>
          <w:marTop w:val="0"/>
          <w:marBottom w:val="0"/>
          <w:divBdr>
            <w:top w:val="none" w:sz="0" w:space="0" w:color="auto"/>
            <w:left w:val="none" w:sz="0" w:space="0" w:color="auto"/>
            <w:bottom w:val="none" w:sz="0" w:space="0" w:color="auto"/>
            <w:right w:val="none" w:sz="0" w:space="0" w:color="auto"/>
          </w:divBdr>
        </w:div>
        <w:div w:id="301426907">
          <w:marLeft w:val="0"/>
          <w:marRight w:val="0"/>
          <w:marTop w:val="0"/>
          <w:marBottom w:val="0"/>
          <w:divBdr>
            <w:top w:val="none" w:sz="0" w:space="0" w:color="auto"/>
            <w:left w:val="none" w:sz="0" w:space="0" w:color="auto"/>
            <w:bottom w:val="none" w:sz="0" w:space="0" w:color="auto"/>
            <w:right w:val="none" w:sz="0" w:space="0" w:color="auto"/>
          </w:divBdr>
        </w:div>
        <w:div w:id="1361542353">
          <w:marLeft w:val="0"/>
          <w:marRight w:val="0"/>
          <w:marTop w:val="0"/>
          <w:marBottom w:val="0"/>
          <w:divBdr>
            <w:top w:val="none" w:sz="0" w:space="0" w:color="auto"/>
            <w:left w:val="none" w:sz="0" w:space="0" w:color="auto"/>
            <w:bottom w:val="none" w:sz="0" w:space="0" w:color="auto"/>
            <w:right w:val="none" w:sz="0" w:space="0" w:color="auto"/>
          </w:divBdr>
        </w:div>
        <w:div w:id="2096198038">
          <w:marLeft w:val="0"/>
          <w:marRight w:val="0"/>
          <w:marTop w:val="0"/>
          <w:marBottom w:val="0"/>
          <w:divBdr>
            <w:top w:val="none" w:sz="0" w:space="0" w:color="auto"/>
            <w:left w:val="none" w:sz="0" w:space="0" w:color="auto"/>
            <w:bottom w:val="none" w:sz="0" w:space="0" w:color="auto"/>
            <w:right w:val="none" w:sz="0" w:space="0" w:color="auto"/>
          </w:divBdr>
        </w:div>
        <w:div w:id="630206539">
          <w:marLeft w:val="0"/>
          <w:marRight w:val="0"/>
          <w:marTop w:val="0"/>
          <w:marBottom w:val="0"/>
          <w:divBdr>
            <w:top w:val="none" w:sz="0" w:space="0" w:color="auto"/>
            <w:left w:val="none" w:sz="0" w:space="0" w:color="auto"/>
            <w:bottom w:val="none" w:sz="0" w:space="0" w:color="auto"/>
            <w:right w:val="none" w:sz="0" w:space="0" w:color="auto"/>
          </w:divBdr>
        </w:div>
        <w:div w:id="1021203137">
          <w:marLeft w:val="0"/>
          <w:marRight w:val="0"/>
          <w:marTop w:val="0"/>
          <w:marBottom w:val="0"/>
          <w:divBdr>
            <w:top w:val="none" w:sz="0" w:space="0" w:color="auto"/>
            <w:left w:val="none" w:sz="0" w:space="0" w:color="auto"/>
            <w:bottom w:val="none" w:sz="0" w:space="0" w:color="auto"/>
            <w:right w:val="none" w:sz="0" w:space="0" w:color="auto"/>
          </w:divBdr>
        </w:div>
        <w:div w:id="1518077503">
          <w:marLeft w:val="0"/>
          <w:marRight w:val="0"/>
          <w:marTop w:val="0"/>
          <w:marBottom w:val="0"/>
          <w:divBdr>
            <w:top w:val="none" w:sz="0" w:space="0" w:color="auto"/>
            <w:left w:val="none" w:sz="0" w:space="0" w:color="auto"/>
            <w:bottom w:val="none" w:sz="0" w:space="0" w:color="auto"/>
            <w:right w:val="none" w:sz="0" w:space="0" w:color="auto"/>
          </w:divBdr>
        </w:div>
        <w:div w:id="738212039">
          <w:marLeft w:val="0"/>
          <w:marRight w:val="0"/>
          <w:marTop w:val="0"/>
          <w:marBottom w:val="0"/>
          <w:divBdr>
            <w:top w:val="none" w:sz="0" w:space="0" w:color="auto"/>
            <w:left w:val="none" w:sz="0" w:space="0" w:color="auto"/>
            <w:bottom w:val="none" w:sz="0" w:space="0" w:color="auto"/>
            <w:right w:val="none" w:sz="0" w:space="0" w:color="auto"/>
          </w:divBdr>
        </w:div>
        <w:div w:id="1209532918">
          <w:marLeft w:val="0"/>
          <w:marRight w:val="0"/>
          <w:marTop w:val="0"/>
          <w:marBottom w:val="0"/>
          <w:divBdr>
            <w:top w:val="none" w:sz="0" w:space="0" w:color="auto"/>
            <w:left w:val="none" w:sz="0" w:space="0" w:color="auto"/>
            <w:bottom w:val="none" w:sz="0" w:space="0" w:color="auto"/>
            <w:right w:val="none" w:sz="0" w:space="0" w:color="auto"/>
          </w:divBdr>
        </w:div>
        <w:div w:id="898243844">
          <w:marLeft w:val="0"/>
          <w:marRight w:val="0"/>
          <w:marTop w:val="0"/>
          <w:marBottom w:val="0"/>
          <w:divBdr>
            <w:top w:val="none" w:sz="0" w:space="0" w:color="auto"/>
            <w:left w:val="none" w:sz="0" w:space="0" w:color="auto"/>
            <w:bottom w:val="none" w:sz="0" w:space="0" w:color="auto"/>
            <w:right w:val="none" w:sz="0" w:space="0" w:color="auto"/>
          </w:divBdr>
        </w:div>
      </w:divsChild>
    </w:div>
    <w:div w:id="878855979">
      <w:bodyDiv w:val="1"/>
      <w:marLeft w:val="0"/>
      <w:marRight w:val="0"/>
      <w:marTop w:val="0"/>
      <w:marBottom w:val="0"/>
      <w:divBdr>
        <w:top w:val="none" w:sz="0" w:space="0" w:color="auto"/>
        <w:left w:val="none" w:sz="0" w:space="0" w:color="auto"/>
        <w:bottom w:val="none" w:sz="0" w:space="0" w:color="auto"/>
        <w:right w:val="none" w:sz="0" w:space="0" w:color="auto"/>
      </w:divBdr>
      <w:divsChild>
        <w:div w:id="841624991">
          <w:marLeft w:val="0"/>
          <w:marRight w:val="0"/>
          <w:marTop w:val="0"/>
          <w:marBottom w:val="0"/>
          <w:divBdr>
            <w:top w:val="none" w:sz="0" w:space="0" w:color="auto"/>
            <w:left w:val="none" w:sz="0" w:space="0" w:color="auto"/>
            <w:bottom w:val="none" w:sz="0" w:space="0" w:color="auto"/>
            <w:right w:val="none" w:sz="0" w:space="0" w:color="auto"/>
          </w:divBdr>
        </w:div>
        <w:div w:id="1277758912">
          <w:marLeft w:val="0"/>
          <w:marRight w:val="0"/>
          <w:marTop w:val="0"/>
          <w:marBottom w:val="0"/>
          <w:divBdr>
            <w:top w:val="none" w:sz="0" w:space="0" w:color="auto"/>
            <w:left w:val="none" w:sz="0" w:space="0" w:color="auto"/>
            <w:bottom w:val="none" w:sz="0" w:space="0" w:color="auto"/>
            <w:right w:val="none" w:sz="0" w:space="0" w:color="auto"/>
          </w:divBdr>
        </w:div>
        <w:div w:id="249042399">
          <w:marLeft w:val="0"/>
          <w:marRight w:val="0"/>
          <w:marTop w:val="0"/>
          <w:marBottom w:val="0"/>
          <w:divBdr>
            <w:top w:val="none" w:sz="0" w:space="0" w:color="auto"/>
            <w:left w:val="none" w:sz="0" w:space="0" w:color="auto"/>
            <w:bottom w:val="none" w:sz="0" w:space="0" w:color="auto"/>
            <w:right w:val="none" w:sz="0" w:space="0" w:color="auto"/>
          </w:divBdr>
        </w:div>
        <w:div w:id="571041312">
          <w:marLeft w:val="0"/>
          <w:marRight w:val="0"/>
          <w:marTop w:val="0"/>
          <w:marBottom w:val="0"/>
          <w:divBdr>
            <w:top w:val="none" w:sz="0" w:space="0" w:color="auto"/>
            <w:left w:val="none" w:sz="0" w:space="0" w:color="auto"/>
            <w:bottom w:val="none" w:sz="0" w:space="0" w:color="auto"/>
            <w:right w:val="none" w:sz="0" w:space="0" w:color="auto"/>
          </w:divBdr>
        </w:div>
        <w:div w:id="307327304">
          <w:marLeft w:val="0"/>
          <w:marRight w:val="0"/>
          <w:marTop w:val="0"/>
          <w:marBottom w:val="0"/>
          <w:divBdr>
            <w:top w:val="none" w:sz="0" w:space="0" w:color="auto"/>
            <w:left w:val="none" w:sz="0" w:space="0" w:color="auto"/>
            <w:bottom w:val="none" w:sz="0" w:space="0" w:color="auto"/>
            <w:right w:val="none" w:sz="0" w:space="0" w:color="auto"/>
          </w:divBdr>
        </w:div>
        <w:div w:id="122236972">
          <w:marLeft w:val="0"/>
          <w:marRight w:val="0"/>
          <w:marTop w:val="0"/>
          <w:marBottom w:val="0"/>
          <w:divBdr>
            <w:top w:val="none" w:sz="0" w:space="0" w:color="auto"/>
            <w:left w:val="none" w:sz="0" w:space="0" w:color="auto"/>
            <w:bottom w:val="none" w:sz="0" w:space="0" w:color="auto"/>
            <w:right w:val="none" w:sz="0" w:space="0" w:color="auto"/>
          </w:divBdr>
        </w:div>
        <w:div w:id="822820933">
          <w:marLeft w:val="0"/>
          <w:marRight w:val="0"/>
          <w:marTop w:val="0"/>
          <w:marBottom w:val="0"/>
          <w:divBdr>
            <w:top w:val="none" w:sz="0" w:space="0" w:color="auto"/>
            <w:left w:val="none" w:sz="0" w:space="0" w:color="auto"/>
            <w:bottom w:val="none" w:sz="0" w:space="0" w:color="auto"/>
            <w:right w:val="none" w:sz="0" w:space="0" w:color="auto"/>
          </w:divBdr>
        </w:div>
      </w:divsChild>
    </w:div>
    <w:div w:id="882787940">
      <w:bodyDiv w:val="1"/>
      <w:marLeft w:val="0"/>
      <w:marRight w:val="0"/>
      <w:marTop w:val="0"/>
      <w:marBottom w:val="0"/>
      <w:divBdr>
        <w:top w:val="none" w:sz="0" w:space="0" w:color="auto"/>
        <w:left w:val="none" w:sz="0" w:space="0" w:color="auto"/>
        <w:bottom w:val="none" w:sz="0" w:space="0" w:color="auto"/>
        <w:right w:val="none" w:sz="0" w:space="0" w:color="auto"/>
      </w:divBdr>
      <w:divsChild>
        <w:div w:id="1636334789">
          <w:marLeft w:val="0"/>
          <w:marRight w:val="0"/>
          <w:marTop w:val="0"/>
          <w:marBottom w:val="0"/>
          <w:divBdr>
            <w:top w:val="none" w:sz="0" w:space="0" w:color="auto"/>
            <w:left w:val="none" w:sz="0" w:space="0" w:color="auto"/>
            <w:bottom w:val="none" w:sz="0" w:space="0" w:color="auto"/>
            <w:right w:val="none" w:sz="0" w:space="0" w:color="auto"/>
          </w:divBdr>
        </w:div>
        <w:div w:id="1016465462">
          <w:marLeft w:val="0"/>
          <w:marRight w:val="0"/>
          <w:marTop w:val="0"/>
          <w:marBottom w:val="0"/>
          <w:divBdr>
            <w:top w:val="none" w:sz="0" w:space="0" w:color="auto"/>
            <w:left w:val="none" w:sz="0" w:space="0" w:color="auto"/>
            <w:bottom w:val="none" w:sz="0" w:space="0" w:color="auto"/>
            <w:right w:val="none" w:sz="0" w:space="0" w:color="auto"/>
          </w:divBdr>
        </w:div>
        <w:div w:id="2034917368">
          <w:marLeft w:val="0"/>
          <w:marRight w:val="0"/>
          <w:marTop w:val="0"/>
          <w:marBottom w:val="0"/>
          <w:divBdr>
            <w:top w:val="none" w:sz="0" w:space="0" w:color="auto"/>
            <w:left w:val="none" w:sz="0" w:space="0" w:color="auto"/>
            <w:bottom w:val="none" w:sz="0" w:space="0" w:color="auto"/>
            <w:right w:val="none" w:sz="0" w:space="0" w:color="auto"/>
          </w:divBdr>
        </w:div>
        <w:div w:id="1404529491">
          <w:marLeft w:val="0"/>
          <w:marRight w:val="0"/>
          <w:marTop w:val="0"/>
          <w:marBottom w:val="0"/>
          <w:divBdr>
            <w:top w:val="none" w:sz="0" w:space="0" w:color="auto"/>
            <w:left w:val="none" w:sz="0" w:space="0" w:color="auto"/>
            <w:bottom w:val="none" w:sz="0" w:space="0" w:color="auto"/>
            <w:right w:val="none" w:sz="0" w:space="0" w:color="auto"/>
          </w:divBdr>
        </w:div>
        <w:div w:id="103813149">
          <w:marLeft w:val="0"/>
          <w:marRight w:val="0"/>
          <w:marTop w:val="0"/>
          <w:marBottom w:val="0"/>
          <w:divBdr>
            <w:top w:val="none" w:sz="0" w:space="0" w:color="auto"/>
            <w:left w:val="none" w:sz="0" w:space="0" w:color="auto"/>
            <w:bottom w:val="none" w:sz="0" w:space="0" w:color="auto"/>
            <w:right w:val="none" w:sz="0" w:space="0" w:color="auto"/>
          </w:divBdr>
        </w:div>
      </w:divsChild>
    </w:div>
    <w:div w:id="892732876">
      <w:bodyDiv w:val="1"/>
      <w:marLeft w:val="0"/>
      <w:marRight w:val="0"/>
      <w:marTop w:val="0"/>
      <w:marBottom w:val="0"/>
      <w:divBdr>
        <w:top w:val="none" w:sz="0" w:space="0" w:color="auto"/>
        <w:left w:val="none" w:sz="0" w:space="0" w:color="auto"/>
        <w:bottom w:val="none" w:sz="0" w:space="0" w:color="auto"/>
        <w:right w:val="none" w:sz="0" w:space="0" w:color="auto"/>
      </w:divBdr>
      <w:divsChild>
        <w:div w:id="1461724149">
          <w:marLeft w:val="0"/>
          <w:marRight w:val="0"/>
          <w:marTop w:val="0"/>
          <w:marBottom w:val="0"/>
          <w:divBdr>
            <w:top w:val="none" w:sz="0" w:space="0" w:color="auto"/>
            <w:left w:val="none" w:sz="0" w:space="0" w:color="auto"/>
            <w:bottom w:val="none" w:sz="0" w:space="0" w:color="auto"/>
            <w:right w:val="none" w:sz="0" w:space="0" w:color="auto"/>
          </w:divBdr>
        </w:div>
        <w:div w:id="207298324">
          <w:marLeft w:val="0"/>
          <w:marRight w:val="0"/>
          <w:marTop w:val="0"/>
          <w:marBottom w:val="0"/>
          <w:divBdr>
            <w:top w:val="none" w:sz="0" w:space="0" w:color="auto"/>
            <w:left w:val="none" w:sz="0" w:space="0" w:color="auto"/>
            <w:bottom w:val="none" w:sz="0" w:space="0" w:color="auto"/>
            <w:right w:val="none" w:sz="0" w:space="0" w:color="auto"/>
          </w:divBdr>
        </w:div>
        <w:div w:id="1274895848">
          <w:marLeft w:val="0"/>
          <w:marRight w:val="0"/>
          <w:marTop w:val="0"/>
          <w:marBottom w:val="0"/>
          <w:divBdr>
            <w:top w:val="none" w:sz="0" w:space="0" w:color="auto"/>
            <w:left w:val="none" w:sz="0" w:space="0" w:color="auto"/>
            <w:bottom w:val="none" w:sz="0" w:space="0" w:color="auto"/>
            <w:right w:val="none" w:sz="0" w:space="0" w:color="auto"/>
          </w:divBdr>
        </w:div>
      </w:divsChild>
    </w:div>
    <w:div w:id="917132801">
      <w:bodyDiv w:val="1"/>
      <w:marLeft w:val="0"/>
      <w:marRight w:val="0"/>
      <w:marTop w:val="0"/>
      <w:marBottom w:val="0"/>
      <w:divBdr>
        <w:top w:val="none" w:sz="0" w:space="0" w:color="auto"/>
        <w:left w:val="none" w:sz="0" w:space="0" w:color="auto"/>
        <w:bottom w:val="none" w:sz="0" w:space="0" w:color="auto"/>
        <w:right w:val="none" w:sz="0" w:space="0" w:color="auto"/>
      </w:divBdr>
      <w:divsChild>
        <w:div w:id="1660040127">
          <w:marLeft w:val="0"/>
          <w:marRight w:val="0"/>
          <w:marTop w:val="0"/>
          <w:marBottom w:val="0"/>
          <w:divBdr>
            <w:top w:val="none" w:sz="0" w:space="0" w:color="auto"/>
            <w:left w:val="none" w:sz="0" w:space="0" w:color="auto"/>
            <w:bottom w:val="none" w:sz="0" w:space="0" w:color="auto"/>
            <w:right w:val="none" w:sz="0" w:space="0" w:color="auto"/>
          </w:divBdr>
        </w:div>
        <w:div w:id="1238634138">
          <w:marLeft w:val="0"/>
          <w:marRight w:val="0"/>
          <w:marTop w:val="0"/>
          <w:marBottom w:val="0"/>
          <w:divBdr>
            <w:top w:val="none" w:sz="0" w:space="0" w:color="auto"/>
            <w:left w:val="none" w:sz="0" w:space="0" w:color="auto"/>
            <w:bottom w:val="none" w:sz="0" w:space="0" w:color="auto"/>
            <w:right w:val="none" w:sz="0" w:space="0" w:color="auto"/>
          </w:divBdr>
        </w:div>
        <w:div w:id="1193692390">
          <w:marLeft w:val="0"/>
          <w:marRight w:val="0"/>
          <w:marTop w:val="0"/>
          <w:marBottom w:val="0"/>
          <w:divBdr>
            <w:top w:val="none" w:sz="0" w:space="0" w:color="auto"/>
            <w:left w:val="none" w:sz="0" w:space="0" w:color="auto"/>
            <w:bottom w:val="none" w:sz="0" w:space="0" w:color="auto"/>
            <w:right w:val="none" w:sz="0" w:space="0" w:color="auto"/>
          </w:divBdr>
        </w:div>
        <w:div w:id="590745215">
          <w:marLeft w:val="0"/>
          <w:marRight w:val="0"/>
          <w:marTop w:val="0"/>
          <w:marBottom w:val="0"/>
          <w:divBdr>
            <w:top w:val="none" w:sz="0" w:space="0" w:color="auto"/>
            <w:left w:val="none" w:sz="0" w:space="0" w:color="auto"/>
            <w:bottom w:val="none" w:sz="0" w:space="0" w:color="auto"/>
            <w:right w:val="none" w:sz="0" w:space="0" w:color="auto"/>
          </w:divBdr>
        </w:div>
      </w:divsChild>
    </w:div>
    <w:div w:id="919873021">
      <w:bodyDiv w:val="1"/>
      <w:marLeft w:val="0"/>
      <w:marRight w:val="0"/>
      <w:marTop w:val="0"/>
      <w:marBottom w:val="0"/>
      <w:divBdr>
        <w:top w:val="none" w:sz="0" w:space="0" w:color="auto"/>
        <w:left w:val="none" w:sz="0" w:space="0" w:color="auto"/>
        <w:bottom w:val="none" w:sz="0" w:space="0" w:color="auto"/>
        <w:right w:val="none" w:sz="0" w:space="0" w:color="auto"/>
      </w:divBdr>
      <w:divsChild>
        <w:div w:id="1087968194">
          <w:marLeft w:val="0"/>
          <w:marRight w:val="0"/>
          <w:marTop w:val="0"/>
          <w:marBottom w:val="0"/>
          <w:divBdr>
            <w:top w:val="none" w:sz="0" w:space="0" w:color="auto"/>
            <w:left w:val="none" w:sz="0" w:space="0" w:color="auto"/>
            <w:bottom w:val="none" w:sz="0" w:space="0" w:color="auto"/>
            <w:right w:val="none" w:sz="0" w:space="0" w:color="auto"/>
          </w:divBdr>
        </w:div>
        <w:div w:id="140511758">
          <w:marLeft w:val="0"/>
          <w:marRight w:val="0"/>
          <w:marTop w:val="0"/>
          <w:marBottom w:val="0"/>
          <w:divBdr>
            <w:top w:val="none" w:sz="0" w:space="0" w:color="auto"/>
            <w:left w:val="none" w:sz="0" w:space="0" w:color="auto"/>
            <w:bottom w:val="none" w:sz="0" w:space="0" w:color="auto"/>
            <w:right w:val="none" w:sz="0" w:space="0" w:color="auto"/>
          </w:divBdr>
        </w:div>
      </w:divsChild>
    </w:div>
    <w:div w:id="941305826">
      <w:bodyDiv w:val="1"/>
      <w:marLeft w:val="0"/>
      <w:marRight w:val="0"/>
      <w:marTop w:val="0"/>
      <w:marBottom w:val="0"/>
      <w:divBdr>
        <w:top w:val="none" w:sz="0" w:space="0" w:color="auto"/>
        <w:left w:val="none" w:sz="0" w:space="0" w:color="auto"/>
        <w:bottom w:val="none" w:sz="0" w:space="0" w:color="auto"/>
        <w:right w:val="none" w:sz="0" w:space="0" w:color="auto"/>
      </w:divBdr>
      <w:divsChild>
        <w:div w:id="549460640">
          <w:marLeft w:val="0"/>
          <w:marRight w:val="0"/>
          <w:marTop w:val="0"/>
          <w:marBottom w:val="0"/>
          <w:divBdr>
            <w:top w:val="none" w:sz="0" w:space="0" w:color="auto"/>
            <w:left w:val="none" w:sz="0" w:space="0" w:color="auto"/>
            <w:bottom w:val="none" w:sz="0" w:space="0" w:color="auto"/>
            <w:right w:val="none" w:sz="0" w:space="0" w:color="auto"/>
          </w:divBdr>
        </w:div>
        <w:div w:id="83577399">
          <w:marLeft w:val="0"/>
          <w:marRight w:val="0"/>
          <w:marTop w:val="0"/>
          <w:marBottom w:val="0"/>
          <w:divBdr>
            <w:top w:val="none" w:sz="0" w:space="0" w:color="auto"/>
            <w:left w:val="none" w:sz="0" w:space="0" w:color="auto"/>
            <w:bottom w:val="none" w:sz="0" w:space="0" w:color="auto"/>
            <w:right w:val="none" w:sz="0" w:space="0" w:color="auto"/>
          </w:divBdr>
        </w:div>
        <w:div w:id="1005400565">
          <w:marLeft w:val="0"/>
          <w:marRight w:val="0"/>
          <w:marTop w:val="0"/>
          <w:marBottom w:val="0"/>
          <w:divBdr>
            <w:top w:val="none" w:sz="0" w:space="0" w:color="auto"/>
            <w:left w:val="none" w:sz="0" w:space="0" w:color="auto"/>
            <w:bottom w:val="none" w:sz="0" w:space="0" w:color="auto"/>
            <w:right w:val="none" w:sz="0" w:space="0" w:color="auto"/>
          </w:divBdr>
        </w:div>
        <w:div w:id="681130800">
          <w:marLeft w:val="0"/>
          <w:marRight w:val="0"/>
          <w:marTop w:val="0"/>
          <w:marBottom w:val="0"/>
          <w:divBdr>
            <w:top w:val="none" w:sz="0" w:space="0" w:color="auto"/>
            <w:left w:val="none" w:sz="0" w:space="0" w:color="auto"/>
            <w:bottom w:val="none" w:sz="0" w:space="0" w:color="auto"/>
            <w:right w:val="none" w:sz="0" w:space="0" w:color="auto"/>
          </w:divBdr>
        </w:div>
        <w:div w:id="1217932542">
          <w:marLeft w:val="0"/>
          <w:marRight w:val="0"/>
          <w:marTop w:val="0"/>
          <w:marBottom w:val="0"/>
          <w:divBdr>
            <w:top w:val="none" w:sz="0" w:space="0" w:color="auto"/>
            <w:left w:val="none" w:sz="0" w:space="0" w:color="auto"/>
            <w:bottom w:val="none" w:sz="0" w:space="0" w:color="auto"/>
            <w:right w:val="none" w:sz="0" w:space="0" w:color="auto"/>
          </w:divBdr>
        </w:div>
        <w:div w:id="876165902">
          <w:marLeft w:val="0"/>
          <w:marRight w:val="0"/>
          <w:marTop w:val="0"/>
          <w:marBottom w:val="0"/>
          <w:divBdr>
            <w:top w:val="none" w:sz="0" w:space="0" w:color="auto"/>
            <w:left w:val="none" w:sz="0" w:space="0" w:color="auto"/>
            <w:bottom w:val="none" w:sz="0" w:space="0" w:color="auto"/>
            <w:right w:val="none" w:sz="0" w:space="0" w:color="auto"/>
          </w:divBdr>
        </w:div>
        <w:div w:id="530537327">
          <w:marLeft w:val="0"/>
          <w:marRight w:val="0"/>
          <w:marTop w:val="0"/>
          <w:marBottom w:val="0"/>
          <w:divBdr>
            <w:top w:val="none" w:sz="0" w:space="0" w:color="auto"/>
            <w:left w:val="none" w:sz="0" w:space="0" w:color="auto"/>
            <w:bottom w:val="none" w:sz="0" w:space="0" w:color="auto"/>
            <w:right w:val="none" w:sz="0" w:space="0" w:color="auto"/>
          </w:divBdr>
        </w:div>
        <w:div w:id="1690640671">
          <w:marLeft w:val="0"/>
          <w:marRight w:val="0"/>
          <w:marTop w:val="0"/>
          <w:marBottom w:val="0"/>
          <w:divBdr>
            <w:top w:val="none" w:sz="0" w:space="0" w:color="auto"/>
            <w:left w:val="none" w:sz="0" w:space="0" w:color="auto"/>
            <w:bottom w:val="none" w:sz="0" w:space="0" w:color="auto"/>
            <w:right w:val="none" w:sz="0" w:space="0" w:color="auto"/>
          </w:divBdr>
        </w:div>
        <w:div w:id="1041367348">
          <w:marLeft w:val="0"/>
          <w:marRight w:val="0"/>
          <w:marTop w:val="0"/>
          <w:marBottom w:val="0"/>
          <w:divBdr>
            <w:top w:val="none" w:sz="0" w:space="0" w:color="auto"/>
            <w:left w:val="none" w:sz="0" w:space="0" w:color="auto"/>
            <w:bottom w:val="none" w:sz="0" w:space="0" w:color="auto"/>
            <w:right w:val="none" w:sz="0" w:space="0" w:color="auto"/>
          </w:divBdr>
        </w:div>
      </w:divsChild>
    </w:div>
    <w:div w:id="970331140">
      <w:bodyDiv w:val="1"/>
      <w:marLeft w:val="0"/>
      <w:marRight w:val="0"/>
      <w:marTop w:val="0"/>
      <w:marBottom w:val="0"/>
      <w:divBdr>
        <w:top w:val="none" w:sz="0" w:space="0" w:color="auto"/>
        <w:left w:val="none" w:sz="0" w:space="0" w:color="auto"/>
        <w:bottom w:val="none" w:sz="0" w:space="0" w:color="auto"/>
        <w:right w:val="none" w:sz="0" w:space="0" w:color="auto"/>
      </w:divBdr>
      <w:divsChild>
        <w:div w:id="14160748">
          <w:marLeft w:val="0"/>
          <w:marRight w:val="0"/>
          <w:marTop w:val="0"/>
          <w:marBottom w:val="0"/>
          <w:divBdr>
            <w:top w:val="none" w:sz="0" w:space="0" w:color="auto"/>
            <w:left w:val="none" w:sz="0" w:space="0" w:color="auto"/>
            <w:bottom w:val="none" w:sz="0" w:space="0" w:color="auto"/>
            <w:right w:val="none" w:sz="0" w:space="0" w:color="auto"/>
          </w:divBdr>
        </w:div>
        <w:div w:id="571351114">
          <w:marLeft w:val="0"/>
          <w:marRight w:val="0"/>
          <w:marTop w:val="0"/>
          <w:marBottom w:val="0"/>
          <w:divBdr>
            <w:top w:val="none" w:sz="0" w:space="0" w:color="auto"/>
            <w:left w:val="none" w:sz="0" w:space="0" w:color="auto"/>
            <w:bottom w:val="none" w:sz="0" w:space="0" w:color="auto"/>
            <w:right w:val="none" w:sz="0" w:space="0" w:color="auto"/>
          </w:divBdr>
        </w:div>
      </w:divsChild>
    </w:div>
    <w:div w:id="973293114">
      <w:bodyDiv w:val="1"/>
      <w:marLeft w:val="0"/>
      <w:marRight w:val="0"/>
      <w:marTop w:val="0"/>
      <w:marBottom w:val="0"/>
      <w:divBdr>
        <w:top w:val="none" w:sz="0" w:space="0" w:color="auto"/>
        <w:left w:val="none" w:sz="0" w:space="0" w:color="auto"/>
        <w:bottom w:val="none" w:sz="0" w:space="0" w:color="auto"/>
        <w:right w:val="none" w:sz="0" w:space="0" w:color="auto"/>
      </w:divBdr>
      <w:divsChild>
        <w:div w:id="1762949471">
          <w:marLeft w:val="0"/>
          <w:marRight w:val="0"/>
          <w:marTop w:val="0"/>
          <w:marBottom w:val="0"/>
          <w:divBdr>
            <w:top w:val="none" w:sz="0" w:space="0" w:color="auto"/>
            <w:left w:val="none" w:sz="0" w:space="0" w:color="auto"/>
            <w:bottom w:val="none" w:sz="0" w:space="0" w:color="auto"/>
            <w:right w:val="none" w:sz="0" w:space="0" w:color="auto"/>
          </w:divBdr>
        </w:div>
        <w:div w:id="1455909645">
          <w:marLeft w:val="0"/>
          <w:marRight w:val="0"/>
          <w:marTop w:val="0"/>
          <w:marBottom w:val="0"/>
          <w:divBdr>
            <w:top w:val="none" w:sz="0" w:space="0" w:color="auto"/>
            <w:left w:val="none" w:sz="0" w:space="0" w:color="auto"/>
            <w:bottom w:val="none" w:sz="0" w:space="0" w:color="auto"/>
            <w:right w:val="none" w:sz="0" w:space="0" w:color="auto"/>
          </w:divBdr>
        </w:div>
        <w:div w:id="1917470310">
          <w:marLeft w:val="0"/>
          <w:marRight w:val="0"/>
          <w:marTop w:val="0"/>
          <w:marBottom w:val="0"/>
          <w:divBdr>
            <w:top w:val="none" w:sz="0" w:space="0" w:color="auto"/>
            <w:left w:val="none" w:sz="0" w:space="0" w:color="auto"/>
            <w:bottom w:val="none" w:sz="0" w:space="0" w:color="auto"/>
            <w:right w:val="none" w:sz="0" w:space="0" w:color="auto"/>
          </w:divBdr>
        </w:div>
        <w:div w:id="1520660807">
          <w:marLeft w:val="0"/>
          <w:marRight w:val="0"/>
          <w:marTop w:val="0"/>
          <w:marBottom w:val="0"/>
          <w:divBdr>
            <w:top w:val="none" w:sz="0" w:space="0" w:color="auto"/>
            <w:left w:val="none" w:sz="0" w:space="0" w:color="auto"/>
            <w:bottom w:val="none" w:sz="0" w:space="0" w:color="auto"/>
            <w:right w:val="none" w:sz="0" w:space="0" w:color="auto"/>
          </w:divBdr>
        </w:div>
        <w:div w:id="1635404163">
          <w:marLeft w:val="0"/>
          <w:marRight w:val="0"/>
          <w:marTop w:val="0"/>
          <w:marBottom w:val="0"/>
          <w:divBdr>
            <w:top w:val="none" w:sz="0" w:space="0" w:color="auto"/>
            <w:left w:val="none" w:sz="0" w:space="0" w:color="auto"/>
            <w:bottom w:val="none" w:sz="0" w:space="0" w:color="auto"/>
            <w:right w:val="none" w:sz="0" w:space="0" w:color="auto"/>
          </w:divBdr>
        </w:div>
        <w:div w:id="1069185795">
          <w:marLeft w:val="0"/>
          <w:marRight w:val="0"/>
          <w:marTop w:val="0"/>
          <w:marBottom w:val="0"/>
          <w:divBdr>
            <w:top w:val="none" w:sz="0" w:space="0" w:color="auto"/>
            <w:left w:val="none" w:sz="0" w:space="0" w:color="auto"/>
            <w:bottom w:val="none" w:sz="0" w:space="0" w:color="auto"/>
            <w:right w:val="none" w:sz="0" w:space="0" w:color="auto"/>
          </w:divBdr>
        </w:div>
        <w:div w:id="1606964888">
          <w:marLeft w:val="0"/>
          <w:marRight w:val="0"/>
          <w:marTop w:val="0"/>
          <w:marBottom w:val="0"/>
          <w:divBdr>
            <w:top w:val="none" w:sz="0" w:space="0" w:color="auto"/>
            <w:left w:val="none" w:sz="0" w:space="0" w:color="auto"/>
            <w:bottom w:val="none" w:sz="0" w:space="0" w:color="auto"/>
            <w:right w:val="none" w:sz="0" w:space="0" w:color="auto"/>
          </w:divBdr>
        </w:div>
        <w:div w:id="694310888">
          <w:marLeft w:val="0"/>
          <w:marRight w:val="0"/>
          <w:marTop w:val="0"/>
          <w:marBottom w:val="0"/>
          <w:divBdr>
            <w:top w:val="none" w:sz="0" w:space="0" w:color="auto"/>
            <w:left w:val="none" w:sz="0" w:space="0" w:color="auto"/>
            <w:bottom w:val="none" w:sz="0" w:space="0" w:color="auto"/>
            <w:right w:val="none" w:sz="0" w:space="0" w:color="auto"/>
          </w:divBdr>
        </w:div>
        <w:div w:id="20590510">
          <w:marLeft w:val="0"/>
          <w:marRight w:val="0"/>
          <w:marTop w:val="0"/>
          <w:marBottom w:val="0"/>
          <w:divBdr>
            <w:top w:val="none" w:sz="0" w:space="0" w:color="auto"/>
            <w:left w:val="none" w:sz="0" w:space="0" w:color="auto"/>
            <w:bottom w:val="none" w:sz="0" w:space="0" w:color="auto"/>
            <w:right w:val="none" w:sz="0" w:space="0" w:color="auto"/>
          </w:divBdr>
        </w:div>
      </w:divsChild>
    </w:div>
    <w:div w:id="1002857195">
      <w:bodyDiv w:val="1"/>
      <w:marLeft w:val="0"/>
      <w:marRight w:val="0"/>
      <w:marTop w:val="0"/>
      <w:marBottom w:val="0"/>
      <w:divBdr>
        <w:top w:val="none" w:sz="0" w:space="0" w:color="auto"/>
        <w:left w:val="none" w:sz="0" w:space="0" w:color="auto"/>
        <w:bottom w:val="none" w:sz="0" w:space="0" w:color="auto"/>
        <w:right w:val="none" w:sz="0" w:space="0" w:color="auto"/>
      </w:divBdr>
      <w:divsChild>
        <w:div w:id="1036850388">
          <w:marLeft w:val="0"/>
          <w:marRight w:val="0"/>
          <w:marTop w:val="0"/>
          <w:marBottom w:val="0"/>
          <w:divBdr>
            <w:top w:val="none" w:sz="0" w:space="0" w:color="auto"/>
            <w:left w:val="none" w:sz="0" w:space="0" w:color="auto"/>
            <w:bottom w:val="none" w:sz="0" w:space="0" w:color="auto"/>
            <w:right w:val="none" w:sz="0" w:space="0" w:color="auto"/>
          </w:divBdr>
        </w:div>
        <w:div w:id="73548515">
          <w:marLeft w:val="0"/>
          <w:marRight w:val="0"/>
          <w:marTop w:val="0"/>
          <w:marBottom w:val="0"/>
          <w:divBdr>
            <w:top w:val="none" w:sz="0" w:space="0" w:color="auto"/>
            <w:left w:val="none" w:sz="0" w:space="0" w:color="auto"/>
            <w:bottom w:val="none" w:sz="0" w:space="0" w:color="auto"/>
            <w:right w:val="none" w:sz="0" w:space="0" w:color="auto"/>
          </w:divBdr>
        </w:div>
        <w:div w:id="328562876">
          <w:marLeft w:val="0"/>
          <w:marRight w:val="0"/>
          <w:marTop w:val="0"/>
          <w:marBottom w:val="0"/>
          <w:divBdr>
            <w:top w:val="none" w:sz="0" w:space="0" w:color="auto"/>
            <w:left w:val="none" w:sz="0" w:space="0" w:color="auto"/>
            <w:bottom w:val="none" w:sz="0" w:space="0" w:color="auto"/>
            <w:right w:val="none" w:sz="0" w:space="0" w:color="auto"/>
          </w:divBdr>
        </w:div>
        <w:div w:id="1902133381">
          <w:marLeft w:val="0"/>
          <w:marRight w:val="0"/>
          <w:marTop w:val="0"/>
          <w:marBottom w:val="0"/>
          <w:divBdr>
            <w:top w:val="none" w:sz="0" w:space="0" w:color="auto"/>
            <w:left w:val="none" w:sz="0" w:space="0" w:color="auto"/>
            <w:bottom w:val="none" w:sz="0" w:space="0" w:color="auto"/>
            <w:right w:val="none" w:sz="0" w:space="0" w:color="auto"/>
          </w:divBdr>
        </w:div>
        <w:div w:id="1300499648">
          <w:marLeft w:val="0"/>
          <w:marRight w:val="0"/>
          <w:marTop w:val="0"/>
          <w:marBottom w:val="0"/>
          <w:divBdr>
            <w:top w:val="none" w:sz="0" w:space="0" w:color="auto"/>
            <w:left w:val="none" w:sz="0" w:space="0" w:color="auto"/>
            <w:bottom w:val="none" w:sz="0" w:space="0" w:color="auto"/>
            <w:right w:val="none" w:sz="0" w:space="0" w:color="auto"/>
          </w:divBdr>
        </w:div>
        <w:div w:id="642153421">
          <w:marLeft w:val="0"/>
          <w:marRight w:val="0"/>
          <w:marTop w:val="0"/>
          <w:marBottom w:val="0"/>
          <w:divBdr>
            <w:top w:val="none" w:sz="0" w:space="0" w:color="auto"/>
            <w:left w:val="none" w:sz="0" w:space="0" w:color="auto"/>
            <w:bottom w:val="none" w:sz="0" w:space="0" w:color="auto"/>
            <w:right w:val="none" w:sz="0" w:space="0" w:color="auto"/>
          </w:divBdr>
        </w:div>
        <w:div w:id="183053468">
          <w:marLeft w:val="0"/>
          <w:marRight w:val="0"/>
          <w:marTop w:val="0"/>
          <w:marBottom w:val="0"/>
          <w:divBdr>
            <w:top w:val="none" w:sz="0" w:space="0" w:color="auto"/>
            <w:left w:val="none" w:sz="0" w:space="0" w:color="auto"/>
            <w:bottom w:val="none" w:sz="0" w:space="0" w:color="auto"/>
            <w:right w:val="none" w:sz="0" w:space="0" w:color="auto"/>
          </w:divBdr>
        </w:div>
        <w:div w:id="2124490726">
          <w:marLeft w:val="0"/>
          <w:marRight w:val="0"/>
          <w:marTop w:val="0"/>
          <w:marBottom w:val="0"/>
          <w:divBdr>
            <w:top w:val="none" w:sz="0" w:space="0" w:color="auto"/>
            <w:left w:val="none" w:sz="0" w:space="0" w:color="auto"/>
            <w:bottom w:val="none" w:sz="0" w:space="0" w:color="auto"/>
            <w:right w:val="none" w:sz="0" w:space="0" w:color="auto"/>
          </w:divBdr>
        </w:div>
      </w:divsChild>
    </w:div>
    <w:div w:id="1010183822">
      <w:bodyDiv w:val="1"/>
      <w:marLeft w:val="0"/>
      <w:marRight w:val="0"/>
      <w:marTop w:val="0"/>
      <w:marBottom w:val="0"/>
      <w:divBdr>
        <w:top w:val="none" w:sz="0" w:space="0" w:color="auto"/>
        <w:left w:val="none" w:sz="0" w:space="0" w:color="auto"/>
        <w:bottom w:val="none" w:sz="0" w:space="0" w:color="auto"/>
        <w:right w:val="none" w:sz="0" w:space="0" w:color="auto"/>
      </w:divBdr>
      <w:divsChild>
        <w:div w:id="696588929">
          <w:marLeft w:val="0"/>
          <w:marRight w:val="0"/>
          <w:marTop w:val="0"/>
          <w:marBottom w:val="0"/>
          <w:divBdr>
            <w:top w:val="none" w:sz="0" w:space="0" w:color="auto"/>
            <w:left w:val="none" w:sz="0" w:space="0" w:color="auto"/>
            <w:bottom w:val="none" w:sz="0" w:space="0" w:color="auto"/>
            <w:right w:val="none" w:sz="0" w:space="0" w:color="auto"/>
          </w:divBdr>
        </w:div>
        <w:div w:id="1530099113">
          <w:marLeft w:val="0"/>
          <w:marRight w:val="0"/>
          <w:marTop w:val="0"/>
          <w:marBottom w:val="0"/>
          <w:divBdr>
            <w:top w:val="none" w:sz="0" w:space="0" w:color="auto"/>
            <w:left w:val="none" w:sz="0" w:space="0" w:color="auto"/>
            <w:bottom w:val="none" w:sz="0" w:space="0" w:color="auto"/>
            <w:right w:val="none" w:sz="0" w:space="0" w:color="auto"/>
          </w:divBdr>
        </w:div>
        <w:div w:id="1927885511">
          <w:marLeft w:val="0"/>
          <w:marRight w:val="0"/>
          <w:marTop w:val="0"/>
          <w:marBottom w:val="0"/>
          <w:divBdr>
            <w:top w:val="none" w:sz="0" w:space="0" w:color="auto"/>
            <w:left w:val="none" w:sz="0" w:space="0" w:color="auto"/>
            <w:bottom w:val="none" w:sz="0" w:space="0" w:color="auto"/>
            <w:right w:val="none" w:sz="0" w:space="0" w:color="auto"/>
          </w:divBdr>
        </w:div>
        <w:div w:id="158229635">
          <w:marLeft w:val="0"/>
          <w:marRight w:val="0"/>
          <w:marTop w:val="0"/>
          <w:marBottom w:val="0"/>
          <w:divBdr>
            <w:top w:val="none" w:sz="0" w:space="0" w:color="auto"/>
            <w:left w:val="none" w:sz="0" w:space="0" w:color="auto"/>
            <w:bottom w:val="none" w:sz="0" w:space="0" w:color="auto"/>
            <w:right w:val="none" w:sz="0" w:space="0" w:color="auto"/>
          </w:divBdr>
        </w:div>
        <w:div w:id="424426800">
          <w:marLeft w:val="0"/>
          <w:marRight w:val="0"/>
          <w:marTop w:val="0"/>
          <w:marBottom w:val="0"/>
          <w:divBdr>
            <w:top w:val="none" w:sz="0" w:space="0" w:color="auto"/>
            <w:left w:val="none" w:sz="0" w:space="0" w:color="auto"/>
            <w:bottom w:val="none" w:sz="0" w:space="0" w:color="auto"/>
            <w:right w:val="none" w:sz="0" w:space="0" w:color="auto"/>
          </w:divBdr>
        </w:div>
        <w:div w:id="1770854813">
          <w:marLeft w:val="0"/>
          <w:marRight w:val="0"/>
          <w:marTop w:val="0"/>
          <w:marBottom w:val="0"/>
          <w:divBdr>
            <w:top w:val="none" w:sz="0" w:space="0" w:color="auto"/>
            <w:left w:val="none" w:sz="0" w:space="0" w:color="auto"/>
            <w:bottom w:val="none" w:sz="0" w:space="0" w:color="auto"/>
            <w:right w:val="none" w:sz="0" w:space="0" w:color="auto"/>
          </w:divBdr>
        </w:div>
        <w:div w:id="422074114">
          <w:marLeft w:val="0"/>
          <w:marRight w:val="0"/>
          <w:marTop w:val="0"/>
          <w:marBottom w:val="0"/>
          <w:divBdr>
            <w:top w:val="none" w:sz="0" w:space="0" w:color="auto"/>
            <w:left w:val="none" w:sz="0" w:space="0" w:color="auto"/>
            <w:bottom w:val="none" w:sz="0" w:space="0" w:color="auto"/>
            <w:right w:val="none" w:sz="0" w:space="0" w:color="auto"/>
          </w:divBdr>
        </w:div>
        <w:div w:id="445664066">
          <w:marLeft w:val="0"/>
          <w:marRight w:val="0"/>
          <w:marTop w:val="0"/>
          <w:marBottom w:val="0"/>
          <w:divBdr>
            <w:top w:val="none" w:sz="0" w:space="0" w:color="auto"/>
            <w:left w:val="none" w:sz="0" w:space="0" w:color="auto"/>
            <w:bottom w:val="none" w:sz="0" w:space="0" w:color="auto"/>
            <w:right w:val="none" w:sz="0" w:space="0" w:color="auto"/>
          </w:divBdr>
        </w:div>
        <w:div w:id="1132359264">
          <w:marLeft w:val="0"/>
          <w:marRight w:val="0"/>
          <w:marTop w:val="0"/>
          <w:marBottom w:val="0"/>
          <w:divBdr>
            <w:top w:val="none" w:sz="0" w:space="0" w:color="auto"/>
            <w:left w:val="none" w:sz="0" w:space="0" w:color="auto"/>
            <w:bottom w:val="none" w:sz="0" w:space="0" w:color="auto"/>
            <w:right w:val="none" w:sz="0" w:space="0" w:color="auto"/>
          </w:divBdr>
        </w:div>
        <w:div w:id="119765305">
          <w:marLeft w:val="0"/>
          <w:marRight w:val="0"/>
          <w:marTop w:val="0"/>
          <w:marBottom w:val="0"/>
          <w:divBdr>
            <w:top w:val="none" w:sz="0" w:space="0" w:color="auto"/>
            <w:left w:val="none" w:sz="0" w:space="0" w:color="auto"/>
            <w:bottom w:val="none" w:sz="0" w:space="0" w:color="auto"/>
            <w:right w:val="none" w:sz="0" w:space="0" w:color="auto"/>
          </w:divBdr>
        </w:div>
        <w:div w:id="930091016">
          <w:marLeft w:val="0"/>
          <w:marRight w:val="0"/>
          <w:marTop w:val="0"/>
          <w:marBottom w:val="0"/>
          <w:divBdr>
            <w:top w:val="none" w:sz="0" w:space="0" w:color="auto"/>
            <w:left w:val="none" w:sz="0" w:space="0" w:color="auto"/>
            <w:bottom w:val="none" w:sz="0" w:space="0" w:color="auto"/>
            <w:right w:val="none" w:sz="0" w:space="0" w:color="auto"/>
          </w:divBdr>
        </w:div>
        <w:div w:id="350179642">
          <w:marLeft w:val="0"/>
          <w:marRight w:val="0"/>
          <w:marTop w:val="0"/>
          <w:marBottom w:val="0"/>
          <w:divBdr>
            <w:top w:val="none" w:sz="0" w:space="0" w:color="auto"/>
            <w:left w:val="none" w:sz="0" w:space="0" w:color="auto"/>
            <w:bottom w:val="none" w:sz="0" w:space="0" w:color="auto"/>
            <w:right w:val="none" w:sz="0" w:space="0" w:color="auto"/>
          </w:divBdr>
        </w:div>
      </w:divsChild>
    </w:div>
    <w:div w:id="1010522568">
      <w:bodyDiv w:val="1"/>
      <w:marLeft w:val="0"/>
      <w:marRight w:val="0"/>
      <w:marTop w:val="0"/>
      <w:marBottom w:val="0"/>
      <w:divBdr>
        <w:top w:val="none" w:sz="0" w:space="0" w:color="auto"/>
        <w:left w:val="none" w:sz="0" w:space="0" w:color="auto"/>
        <w:bottom w:val="none" w:sz="0" w:space="0" w:color="auto"/>
        <w:right w:val="none" w:sz="0" w:space="0" w:color="auto"/>
      </w:divBdr>
      <w:divsChild>
        <w:div w:id="116219740">
          <w:marLeft w:val="0"/>
          <w:marRight w:val="0"/>
          <w:marTop w:val="0"/>
          <w:marBottom w:val="0"/>
          <w:divBdr>
            <w:top w:val="none" w:sz="0" w:space="0" w:color="auto"/>
            <w:left w:val="none" w:sz="0" w:space="0" w:color="auto"/>
            <w:bottom w:val="none" w:sz="0" w:space="0" w:color="auto"/>
            <w:right w:val="none" w:sz="0" w:space="0" w:color="auto"/>
          </w:divBdr>
        </w:div>
        <w:div w:id="2051607217">
          <w:marLeft w:val="0"/>
          <w:marRight w:val="0"/>
          <w:marTop w:val="0"/>
          <w:marBottom w:val="0"/>
          <w:divBdr>
            <w:top w:val="none" w:sz="0" w:space="0" w:color="auto"/>
            <w:left w:val="none" w:sz="0" w:space="0" w:color="auto"/>
            <w:bottom w:val="none" w:sz="0" w:space="0" w:color="auto"/>
            <w:right w:val="none" w:sz="0" w:space="0" w:color="auto"/>
          </w:divBdr>
        </w:div>
      </w:divsChild>
    </w:div>
    <w:div w:id="1022631736">
      <w:bodyDiv w:val="1"/>
      <w:marLeft w:val="0"/>
      <w:marRight w:val="0"/>
      <w:marTop w:val="0"/>
      <w:marBottom w:val="0"/>
      <w:divBdr>
        <w:top w:val="none" w:sz="0" w:space="0" w:color="auto"/>
        <w:left w:val="none" w:sz="0" w:space="0" w:color="auto"/>
        <w:bottom w:val="none" w:sz="0" w:space="0" w:color="auto"/>
        <w:right w:val="none" w:sz="0" w:space="0" w:color="auto"/>
      </w:divBdr>
      <w:divsChild>
        <w:div w:id="1050567782">
          <w:marLeft w:val="0"/>
          <w:marRight w:val="0"/>
          <w:marTop w:val="0"/>
          <w:marBottom w:val="0"/>
          <w:divBdr>
            <w:top w:val="none" w:sz="0" w:space="0" w:color="auto"/>
            <w:left w:val="none" w:sz="0" w:space="0" w:color="auto"/>
            <w:bottom w:val="none" w:sz="0" w:space="0" w:color="auto"/>
            <w:right w:val="none" w:sz="0" w:space="0" w:color="auto"/>
          </w:divBdr>
        </w:div>
        <w:div w:id="920215918">
          <w:marLeft w:val="0"/>
          <w:marRight w:val="0"/>
          <w:marTop w:val="0"/>
          <w:marBottom w:val="0"/>
          <w:divBdr>
            <w:top w:val="none" w:sz="0" w:space="0" w:color="auto"/>
            <w:left w:val="none" w:sz="0" w:space="0" w:color="auto"/>
            <w:bottom w:val="none" w:sz="0" w:space="0" w:color="auto"/>
            <w:right w:val="none" w:sz="0" w:space="0" w:color="auto"/>
          </w:divBdr>
        </w:div>
        <w:div w:id="1753120437">
          <w:marLeft w:val="0"/>
          <w:marRight w:val="0"/>
          <w:marTop w:val="0"/>
          <w:marBottom w:val="0"/>
          <w:divBdr>
            <w:top w:val="none" w:sz="0" w:space="0" w:color="auto"/>
            <w:left w:val="none" w:sz="0" w:space="0" w:color="auto"/>
            <w:bottom w:val="none" w:sz="0" w:space="0" w:color="auto"/>
            <w:right w:val="none" w:sz="0" w:space="0" w:color="auto"/>
          </w:divBdr>
        </w:div>
        <w:div w:id="87626538">
          <w:marLeft w:val="0"/>
          <w:marRight w:val="0"/>
          <w:marTop w:val="0"/>
          <w:marBottom w:val="0"/>
          <w:divBdr>
            <w:top w:val="none" w:sz="0" w:space="0" w:color="auto"/>
            <w:left w:val="none" w:sz="0" w:space="0" w:color="auto"/>
            <w:bottom w:val="none" w:sz="0" w:space="0" w:color="auto"/>
            <w:right w:val="none" w:sz="0" w:space="0" w:color="auto"/>
          </w:divBdr>
        </w:div>
        <w:div w:id="965234869">
          <w:marLeft w:val="0"/>
          <w:marRight w:val="0"/>
          <w:marTop w:val="0"/>
          <w:marBottom w:val="0"/>
          <w:divBdr>
            <w:top w:val="none" w:sz="0" w:space="0" w:color="auto"/>
            <w:left w:val="none" w:sz="0" w:space="0" w:color="auto"/>
            <w:bottom w:val="none" w:sz="0" w:space="0" w:color="auto"/>
            <w:right w:val="none" w:sz="0" w:space="0" w:color="auto"/>
          </w:divBdr>
        </w:div>
        <w:div w:id="1445543124">
          <w:marLeft w:val="0"/>
          <w:marRight w:val="0"/>
          <w:marTop w:val="0"/>
          <w:marBottom w:val="0"/>
          <w:divBdr>
            <w:top w:val="none" w:sz="0" w:space="0" w:color="auto"/>
            <w:left w:val="none" w:sz="0" w:space="0" w:color="auto"/>
            <w:bottom w:val="none" w:sz="0" w:space="0" w:color="auto"/>
            <w:right w:val="none" w:sz="0" w:space="0" w:color="auto"/>
          </w:divBdr>
        </w:div>
      </w:divsChild>
    </w:div>
    <w:div w:id="1048333640">
      <w:bodyDiv w:val="1"/>
      <w:marLeft w:val="0"/>
      <w:marRight w:val="0"/>
      <w:marTop w:val="0"/>
      <w:marBottom w:val="0"/>
      <w:divBdr>
        <w:top w:val="none" w:sz="0" w:space="0" w:color="auto"/>
        <w:left w:val="none" w:sz="0" w:space="0" w:color="auto"/>
        <w:bottom w:val="none" w:sz="0" w:space="0" w:color="auto"/>
        <w:right w:val="none" w:sz="0" w:space="0" w:color="auto"/>
      </w:divBdr>
      <w:divsChild>
        <w:div w:id="198322856">
          <w:marLeft w:val="0"/>
          <w:marRight w:val="0"/>
          <w:marTop w:val="0"/>
          <w:marBottom w:val="0"/>
          <w:divBdr>
            <w:top w:val="none" w:sz="0" w:space="0" w:color="auto"/>
            <w:left w:val="none" w:sz="0" w:space="0" w:color="auto"/>
            <w:bottom w:val="none" w:sz="0" w:space="0" w:color="auto"/>
            <w:right w:val="none" w:sz="0" w:space="0" w:color="auto"/>
          </w:divBdr>
        </w:div>
        <w:div w:id="52430464">
          <w:marLeft w:val="0"/>
          <w:marRight w:val="0"/>
          <w:marTop w:val="0"/>
          <w:marBottom w:val="0"/>
          <w:divBdr>
            <w:top w:val="none" w:sz="0" w:space="0" w:color="auto"/>
            <w:left w:val="none" w:sz="0" w:space="0" w:color="auto"/>
            <w:bottom w:val="none" w:sz="0" w:space="0" w:color="auto"/>
            <w:right w:val="none" w:sz="0" w:space="0" w:color="auto"/>
          </w:divBdr>
        </w:div>
        <w:div w:id="1982222917">
          <w:marLeft w:val="0"/>
          <w:marRight w:val="0"/>
          <w:marTop w:val="0"/>
          <w:marBottom w:val="0"/>
          <w:divBdr>
            <w:top w:val="none" w:sz="0" w:space="0" w:color="auto"/>
            <w:left w:val="none" w:sz="0" w:space="0" w:color="auto"/>
            <w:bottom w:val="none" w:sz="0" w:space="0" w:color="auto"/>
            <w:right w:val="none" w:sz="0" w:space="0" w:color="auto"/>
          </w:divBdr>
        </w:div>
      </w:divsChild>
    </w:div>
    <w:div w:id="1048796297">
      <w:bodyDiv w:val="1"/>
      <w:marLeft w:val="0"/>
      <w:marRight w:val="0"/>
      <w:marTop w:val="0"/>
      <w:marBottom w:val="0"/>
      <w:divBdr>
        <w:top w:val="none" w:sz="0" w:space="0" w:color="auto"/>
        <w:left w:val="none" w:sz="0" w:space="0" w:color="auto"/>
        <w:bottom w:val="none" w:sz="0" w:space="0" w:color="auto"/>
        <w:right w:val="none" w:sz="0" w:space="0" w:color="auto"/>
      </w:divBdr>
      <w:divsChild>
        <w:div w:id="1238782194">
          <w:marLeft w:val="0"/>
          <w:marRight w:val="0"/>
          <w:marTop w:val="0"/>
          <w:marBottom w:val="0"/>
          <w:divBdr>
            <w:top w:val="none" w:sz="0" w:space="0" w:color="auto"/>
            <w:left w:val="none" w:sz="0" w:space="0" w:color="auto"/>
            <w:bottom w:val="none" w:sz="0" w:space="0" w:color="auto"/>
            <w:right w:val="none" w:sz="0" w:space="0" w:color="auto"/>
          </w:divBdr>
        </w:div>
        <w:div w:id="1955208967">
          <w:marLeft w:val="0"/>
          <w:marRight w:val="0"/>
          <w:marTop w:val="0"/>
          <w:marBottom w:val="0"/>
          <w:divBdr>
            <w:top w:val="none" w:sz="0" w:space="0" w:color="auto"/>
            <w:left w:val="none" w:sz="0" w:space="0" w:color="auto"/>
            <w:bottom w:val="none" w:sz="0" w:space="0" w:color="auto"/>
            <w:right w:val="none" w:sz="0" w:space="0" w:color="auto"/>
          </w:divBdr>
        </w:div>
        <w:div w:id="1627463374">
          <w:marLeft w:val="0"/>
          <w:marRight w:val="0"/>
          <w:marTop w:val="0"/>
          <w:marBottom w:val="0"/>
          <w:divBdr>
            <w:top w:val="none" w:sz="0" w:space="0" w:color="auto"/>
            <w:left w:val="none" w:sz="0" w:space="0" w:color="auto"/>
            <w:bottom w:val="none" w:sz="0" w:space="0" w:color="auto"/>
            <w:right w:val="none" w:sz="0" w:space="0" w:color="auto"/>
          </w:divBdr>
        </w:div>
        <w:div w:id="1270238696">
          <w:marLeft w:val="0"/>
          <w:marRight w:val="0"/>
          <w:marTop w:val="0"/>
          <w:marBottom w:val="0"/>
          <w:divBdr>
            <w:top w:val="none" w:sz="0" w:space="0" w:color="auto"/>
            <w:left w:val="none" w:sz="0" w:space="0" w:color="auto"/>
            <w:bottom w:val="none" w:sz="0" w:space="0" w:color="auto"/>
            <w:right w:val="none" w:sz="0" w:space="0" w:color="auto"/>
          </w:divBdr>
        </w:div>
        <w:div w:id="1527522285">
          <w:marLeft w:val="0"/>
          <w:marRight w:val="0"/>
          <w:marTop w:val="0"/>
          <w:marBottom w:val="0"/>
          <w:divBdr>
            <w:top w:val="none" w:sz="0" w:space="0" w:color="auto"/>
            <w:left w:val="none" w:sz="0" w:space="0" w:color="auto"/>
            <w:bottom w:val="none" w:sz="0" w:space="0" w:color="auto"/>
            <w:right w:val="none" w:sz="0" w:space="0" w:color="auto"/>
          </w:divBdr>
        </w:div>
        <w:div w:id="1122460947">
          <w:marLeft w:val="0"/>
          <w:marRight w:val="0"/>
          <w:marTop w:val="0"/>
          <w:marBottom w:val="0"/>
          <w:divBdr>
            <w:top w:val="none" w:sz="0" w:space="0" w:color="auto"/>
            <w:left w:val="none" w:sz="0" w:space="0" w:color="auto"/>
            <w:bottom w:val="none" w:sz="0" w:space="0" w:color="auto"/>
            <w:right w:val="none" w:sz="0" w:space="0" w:color="auto"/>
          </w:divBdr>
        </w:div>
        <w:div w:id="998001287">
          <w:marLeft w:val="0"/>
          <w:marRight w:val="0"/>
          <w:marTop w:val="0"/>
          <w:marBottom w:val="0"/>
          <w:divBdr>
            <w:top w:val="none" w:sz="0" w:space="0" w:color="auto"/>
            <w:left w:val="none" w:sz="0" w:space="0" w:color="auto"/>
            <w:bottom w:val="none" w:sz="0" w:space="0" w:color="auto"/>
            <w:right w:val="none" w:sz="0" w:space="0" w:color="auto"/>
          </w:divBdr>
        </w:div>
        <w:div w:id="1016931456">
          <w:marLeft w:val="0"/>
          <w:marRight w:val="0"/>
          <w:marTop w:val="0"/>
          <w:marBottom w:val="0"/>
          <w:divBdr>
            <w:top w:val="none" w:sz="0" w:space="0" w:color="auto"/>
            <w:left w:val="none" w:sz="0" w:space="0" w:color="auto"/>
            <w:bottom w:val="none" w:sz="0" w:space="0" w:color="auto"/>
            <w:right w:val="none" w:sz="0" w:space="0" w:color="auto"/>
          </w:divBdr>
        </w:div>
        <w:div w:id="1529679357">
          <w:marLeft w:val="0"/>
          <w:marRight w:val="0"/>
          <w:marTop w:val="0"/>
          <w:marBottom w:val="0"/>
          <w:divBdr>
            <w:top w:val="none" w:sz="0" w:space="0" w:color="auto"/>
            <w:left w:val="none" w:sz="0" w:space="0" w:color="auto"/>
            <w:bottom w:val="none" w:sz="0" w:space="0" w:color="auto"/>
            <w:right w:val="none" w:sz="0" w:space="0" w:color="auto"/>
          </w:divBdr>
        </w:div>
        <w:div w:id="928077707">
          <w:marLeft w:val="0"/>
          <w:marRight w:val="0"/>
          <w:marTop w:val="0"/>
          <w:marBottom w:val="0"/>
          <w:divBdr>
            <w:top w:val="none" w:sz="0" w:space="0" w:color="auto"/>
            <w:left w:val="none" w:sz="0" w:space="0" w:color="auto"/>
            <w:bottom w:val="none" w:sz="0" w:space="0" w:color="auto"/>
            <w:right w:val="none" w:sz="0" w:space="0" w:color="auto"/>
          </w:divBdr>
        </w:div>
        <w:div w:id="452482154">
          <w:marLeft w:val="0"/>
          <w:marRight w:val="0"/>
          <w:marTop w:val="0"/>
          <w:marBottom w:val="0"/>
          <w:divBdr>
            <w:top w:val="none" w:sz="0" w:space="0" w:color="auto"/>
            <w:left w:val="none" w:sz="0" w:space="0" w:color="auto"/>
            <w:bottom w:val="none" w:sz="0" w:space="0" w:color="auto"/>
            <w:right w:val="none" w:sz="0" w:space="0" w:color="auto"/>
          </w:divBdr>
        </w:div>
        <w:div w:id="162362077">
          <w:marLeft w:val="0"/>
          <w:marRight w:val="0"/>
          <w:marTop w:val="0"/>
          <w:marBottom w:val="0"/>
          <w:divBdr>
            <w:top w:val="none" w:sz="0" w:space="0" w:color="auto"/>
            <w:left w:val="none" w:sz="0" w:space="0" w:color="auto"/>
            <w:bottom w:val="none" w:sz="0" w:space="0" w:color="auto"/>
            <w:right w:val="none" w:sz="0" w:space="0" w:color="auto"/>
          </w:divBdr>
        </w:div>
        <w:div w:id="616300750">
          <w:marLeft w:val="0"/>
          <w:marRight w:val="0"/>
          <w:marTop w:val="0"/>
          <w:marBottom w:val="0"/>
          <w:divBdr>
            <w:top w:val="none" w:sz="0" w:space="0" w:color="auto"/>
            <w:left w:val="none" w:sz="0" w:space="0" w:color="auto"/>
            <w:bottom w:val="none" w:sz="0" w:space="0" w:color="auto"/>
            <w:right w:val="none" w:sz="0" w:space="0" w:color="auto"/>
          </w:divBdr>
        </w:div>
        <w:div w:id="1737043756">
          <w:marLeft w:val="0"/>
          <w:marRight w:val="0"/>
          <w:marTop w:val="0"/>
          <w:marBottom w:val="0"/>
          <w:divBdr>
            <w:top w:val="none" w:sz="0" w:space="0" w:color="auto"/>
            <w:left w:val="none" w:sz="0" w:space="0" w:color="auto"/>
            <w:bottom w:val="none" w:sz="0" w:space="0" w:color="auto"/>
            <w:right w:val="none" w:sz="0" w:space="0" w:color="auto"/>
          </w:divBdr>
        </w:div>
        <w:div w:id="829637112">
          <w:marLeft w:val="0"/>
          <w:marRight w:val="0"/>
          <w:marTop w:val="0"/>
          <w:marBottom w:val="0"/>
          <w:divBdr>
            <w:top w:val="none" w:sz="0" w:space="0" w:color="auto"/>
            <w:left w:val="none" w:sz="0" w:space="0" w:color="auto"/>
            <w:bottom w:val="none" w:sz="0" w:space="0" w:color="auto"/>
            <w:right w:val="none" w:sz="0" w:space="0" w:color="auto"/>
          </w:divBdr>
        </w:div>
        <w:div w:id="1969630144">
          <w:marLeft w:val="0"/>
          <w:marRight w:val="0"/>
          <w:marTop w:val="0"/>
          <w:marBottom w:val="0"/>
          <w:divBdr>
            <w:top w:val="none" w:sz="0" w:space="0" w:color="auto"/>
            <w:left w:val="none" w:sz="0" w:space="0" w:color="auto"/>
            <w:bottom w:val="none" w:sz="0" w:space="0" w:color="auto"/>
            <w:right w:val="none" w:sz="0" w:space="0" w:color="auto"/>
          </w:divBdr>
        </w:div>
        <w:div w:id="2146389126">
          <w:marLeft w:val="0"/>
          <w:marRight w:val="0"/>
          <w:marTop w:val="0"/>
          <w:marBottom w:val="0"/>
          <w:divBdr>
            <w:top w:val="none" w:sz="0" w:space="0" w:color="auto"/>
            <w:left w:val="none" w:sz="0" w:space="0" w:color="auto"/>
            <w:bottom w:val="none" w:sz="0" w:space="0" w:color="auto"/>
            <w:right w:val="none" w:sz="0" w:space="0" w:color="auto"/>
          </w:divBdr>
        </w:div>
      </w:divsChild>
    </w:div>
    <w:div w:id="1049574685">
      <w:bodyDiv w:val="1"/>
      <w:marLeft w:val="0"/>
      <w:marRight w:val="0"/>
      <w:marTop w:val="0"/>
      <w:marBottom w:val="0"/>
      <w:divBdr>
        <w:top w:val="none" w:sz="0" w:space="0" w:color="auto"/>
        <w:left w:val="none" w:sz="0" w:space="0" w:color="auto"/>
        <w:bottom w:val="none" w:sz="0" w:space="0" w:color="auto"/>
        <w:right w:val="none" w:sz="0" w:space="0" w:color="auto"/>
      </w:divBdr>
      <w:divsChild>
        <w:div w:id="528223844">
          <w:marLeft w:val="0"/>
          <w:marRight w:val="0"/>
          <w:marTop w:val="0"/>
          <w:marBottom w:val="0"/>
          <w:divBdr>
            <w:top w:val="none" w:sz="0" w:space="0" w:color="auto"/>
            <w:left w:val="none" w:sz="0" w:space="0" w:color="auto"/>
            <w:bottom w:val="none" w:sz="0" w:space="0" w:color="auto"/>
            <w:right w:val="none" w:sz="0" w:space="0" w:color="auto"/>
          </w:divBdr>
        </w:div>
        <w:div w:id="539365500">
          <w:marLeft w:val="0"/>
          <w:marRight w:val="0"/>
          <w:marTop w:val="0"/>
          <w:marBottom w:val="0"/>
          <w:divBdr>
            <w:top w:val="none" w:sz="0" w:space="0" w:color="auto"/>
            <w:left w:val="none" w:sz="0" w:space="0" w:color="auto"/>
            <w:bottom w:val="none" w:sz="0" w:space="0" w:color="auto"/>
            <w:right w:val="none" w:sz="0" w:space="0" w:color="auto"/>
          </w:divBdr>
        </w:div>
        <w:div w:id="2040349012">
          <w:marLeft w:val="0"/>
          <w:marRight w:val="0"/>
          <w:marTop w:val="0"/>
          <w:marBottom w:val="0"/>
          <w:divBdr>
            <w:top w:val="none" w:sz="0" w:space="0" w:color="auto"/>
            <w:left w:val="none" w:sz="0" w:space="0" w:color="auto"/>
            <w:bottom w:val="none" w:sz="0" w:space="0" w:color="auto"/>
            <w:right w:val="none" w:sz="0" w:space="0" w:color="auto"/>
          </w:divBdr>
        </w:div>
        <w:div w:id="1633099578">
          <w:marLeft w:val="0"/>
          <w:marRight w:val="0"/>
          <w:marTop w:val="0"/>
          <w:marBottom w:val="0"/>
          <w:divBdr>
            <w:top w:val="none" w:sz="0" w:space="0" w:color="auto"/>
            <w:left w:val="none" w:sz="0" w:space="0" w:color="auto"/>
            <w:bottom w:val="none" w:sz="0" w:space="0" w:color="auto"/>
            <w:right w:val="none" w:sz="0" w:space="0" w:color="auto"/>
          </w:divBdr>
        </w:div>
        <w:div w:id="227496476">
          <w:marLeft w:val="0"/>
          <w:marRight w:val="0"/>
          <w:marTop w:val="0"/>
          <w:marBottom w:val="0"/>
          <w:divBdr>
            <w:top w:val="none" w:sz="0" w:space="0" w:color="auto"/>
            <w:left w:val="none" w:sz="0" w:space="0" w:color="auto"/>
            <w:bottom w:val="none" w:sz="0" w:space="0" w:color="auto"/>
            <w:right w:val="none" w:sz="0" w:space="0" w:color="auto"/>
          </w:divBdr>
        </w:div>
        <w:div w:id="573781488">
          <w:marLeft w:val="0"/>
          <w:marRight w:val="0"/>
          <w:marTop w:val="0"/>
          <w:marBottom w:val="0"/>
          <w:divBdr>
            <w:top w:val="none" w:sz="0" w:space="0" w:color="auto"/>
            <w:left w:val="none" w:sz="0" w:space="0" w:color="auto"/>
            <w:bottom w:val="none" w:sz="0" w:space="0" w:color="auto"/>
            <w:right w:val="none" w:sz="0" w:space="0" w:color="auto"/>
          </w:divBdr>
        </w:div>
        <w:div w:id="1422293179">
          <w:marLeft w:val="0"/>
          <w:marRight w:val="0"/>
          <w:marTop w:val="0"/>
          <w:marBottom w:val="0"/>
          <w:divBdr>
            <w:top w:val="none" w:sz="0" w:space="0" w:color="auto"/>
            <w:left w:val="none" w:sz="0" w:space="0" w:color="auto"/>
            <w:bottom w:val="none" w:sz="0" w:space="0" w:color="auto"/>
            <w:right w:val="none" w:sz="0" w:space="0" w:color="auto"/>
          </w:divBdr>
        </w:div>
        <w:div w:id="1431126951">
          <w:marLeft w:val="0"/>
          <w:marRight w:val="0"/>
          <w:marTop w:val="0"/>
          <w:marBottom w:val="0"/>
          <w:divBdr>
            <w:top w:val="none" w:sz="0" w:space="0" w:color="auto"/>
            <w:left w:val="none" w:sz="0" w:space="0" w:color="auto"/>
            <w:bottom w:val="none" w:sz="0" w:space="0" w:color="auto"/>
            <w:right w:val="none" w:sz="0" w:space="0" w:color="auto"/>
          </w:divBdr>
        </w:div>
        <w:div w:id="103310231">
          <w:marLeft w:val="0"/>
          <w:marRight w:val="0"/>
          <w:marTop w:val="0"/>
          <w:marBottom w:val="0"/>
          <w:divBdr>
            <w:top w:val="none" w:sz="0" w:space="0" w:color="auto"/>
            <w:left w:val="none" w:sz="0" w:space="0" w:color="auto"/>
            <w:bottom w:val="none" w:sz="0" w:space="0" w:color="auto"/>
            <w:right w:val="none" w:sz="0" w:space="0" w:color="auto"/>
          </w:divBdr>
        </w:div>
      </w:divsChild>
    </w:div>
    <w:div w:id="1060714497">
      <w:bodyDiv w:val="1"/>
      <w:marLeft w:val="0"/>
      <w:marRight w:val="0"/>
      <w:marTop w:val="0"/>
      <w:marBottom w:val="0"/>
      <w:divBdr>
        <w:top w:val="none" w:sz="0" w:space="0" w:color="auto"/>
        <w:left w:val="none" w:sz="0" w:space="0" w:color="auto"/>
        <w:bottom w:val="none" w:sz="0" w:space="0" w:color="auto"/>
        <w:right w:val="none" w:sz="0" w:space="0" w:color="auto"/>
      </w:divBdr>
      <w:divsChild>
        <w:div w:id="338192700">
          <w:marLeft w:val="0"/>
          <w:marRight w:val="0"/>
          <w:marTop w:val="0"/>
          <w:marBottom w:val="0"/>
          <w:divBdr>
            <w:top w:val="none" w:sz="0" w:space="0" w:color="auto"/>
            <w:left w:val="none" w:sz="0" w:space="0" w:color="auto"/>
            <w:bottom w:val="none" w:sz="0" w:space="0" w:color="auto"/>
            <w:right w:val="none" w:sz="0" w:space="0" w:color="auto"/>
          </w:divBdr>
        </w:div>
        <w:div w:id="1139809246">
          <w:marLeft w:val="0"/>
          <w:marRight w:val="0"/>
          <w:marTop w:val="0"/>
          <w:marBottom w:val="0"/>
          <w:divBdr>
            <w:top w:val="none" w:sz="0" w:space="0" w:color="auto"/>
            <w:left w:val="none" w:sz="0" w:space="0" w:color="auto"/>
            <w:bottom w:val="none" w:sz="0" w:space="0" w:color="auto"/>
            <w:right w:val="none" w:sz="0" w:space="0" w:color="auto"/>
          </w:divBdr>
        </w:div>
        <w:div w:id="306205938">
          <w:marLeft w:val="0"/>
          <w:marRight w:val="0"/>
          <w:marTop w:val="0"/>
          <w:marBottom w:val="0"/>
          <w:divBdr>
            <w:top w:val="none" w:sz="0" w:space="0" w:color="auto"/>
            <w:left w:val="none" w:sz="0" w:space="0" w:color="auto"/>
            <w:bottom w:val="none" w:sz="0" w:space="0" w:color="auto"/>
            <w:right w:val="none" w:sz="0" w:space="0" w:color="auto"/>
          </w:divBdr>
        </w:div>
        <w:div w:id="1935672818">
          <w:marLeft w:val="0"/>
          <w:marRight w:val="0"/>
          <w:marTop w:val="0"/>
          <w:marBottom w:val="0"/>
          <w:divBdr>
            <w:top w:val="none" w:sz="0" w:space="0" w:color="auto"/>
            <w:left w:val="none" w:sz="0" w:space="0" w:color="auto"/>
            <w:bottom w:val="none" w:sz="0" w:space="0" w:color="auto"/>
            <w:right w:val="none" w:sz="0" w:space="0" w:color="auto"/>
          </w:divBdr>
        </w:div>
        <w:div w:id="824786070">
          <w:marLeft w:val="0"/>
          <w:marRight w:val="0"/>
          <w:marTop w:val="0"/>
          <w:marBottom w:val="0"/>
          <w:divBdr>
            <w:top w:val="none" w:sz="0" w:space="0" w:color="auto"/>
            <w:left w:val="none" w:sz="0" w:space="0" w:color="auto"/>
            <w:bottom w:val="none" w:sz="0" w:space="0" w:color="auto"/>
            <w:right w:val="none" w:sz="0" w:space="0" w:color="auto"/>
          </w:divBdr>
        </w:div>
        <w:div w:id="1839077706">
          <w:marLeft w:val="0"/>
          <w:marRight w:val="0"/>
          <w:marTop w:val="0"/>
          <w:marBottom w:val="0"/>
          <w:divBdr>
            <w:top w:val="none" w:sz="0" w:space="0" w:color="auto"/>
            <w:left w:val="none" w:sz="0" w:space="0" w:color="auto"/>
            <w:bottom w:val="none" w:sz="0" w:space="0" w:color="auto"/>
            <w:right w:val="none" w:sz="0" w:space="0" w:color="auto"/>
          </w:divBdr>
        </w:div>
      </w:divsChild>
    </w:div>
    <w:div w:id="1061952244">
      <w:bodyDiv w:val="1"/>
      <w:marLeft w:val="0"/>
      <w:marRight w:val="0"/>
      <w:marTop w:val="0"/>
      <w:marBottom w:val="0"/>
      <w:divBdr>
        <w:top w:val="none" w:sz="0" w:space="0" w:color="auto"/>
        <w:left w:val="none" w:sz="0" w:space="0" w:color="auto"/>
        <w:bottom w:val="none" w:sz="0" w:space="0" w:color="auto"/>
        <w:right w:val="none" w:sz="0" w:space="0" w:color="auto"/>
      </w:divBdr>
      <w:divsChild>
        <w:div w:id="1299606336">
          <w:marLeft w:val="0"/>
          <w:marRight w:val="0"/>
          <w:marTop w:val="0"/>
          <w:marBottom w:val="0"/>
          <w:divBdr>
            <w:top w:val="none" w:sz="0" w:space="0" w:color="auto"/>
            <w:left w:val="none" w:sz="0" w:space="0" w:color="auto"/>
            <w:bottom w:val="none" w:sz="0" w:space="0" w:color="auto"/>
            <w:right w:val="none" w:sz="0" w:space="0" w:color="auto"/>
          </w:divBdr>
        </w:div>
        <w:div w:id="622540626">
          <w:marLeft w:val="0"/>
          <w:marRight w:val="0"/>
          <w:marTop w:val="0"/>
          <w:marBottom w:val="0"/>
          <w:divBdr>
            <w:top w:val="none" w:sz="0" w:space="0" w:color="auto"/>
            <w:left w:val="none" w:sz="0" w:space="0" w:color="auto"/>
            <w:bottom w:val="none" w:sz="0" w:space="0" w:color="auto"/>
            <w:right w:val="none" w:sz="0" w:space="0" w:color="auto"/>
          </w:divBdr>
        </w:div>
        <w:div w:id="1625111521">
          <w:marLeft w:val="0"/>
          <w:marRight w:val="0"/>
          <w:marTop w:val="0"/>
          <w:marBottom w:val="0"/>
          <w:divBdr>
            <w:top w:val="none" w:sz="0" w:space="0" w:color="auto"/>
            <w:left w:val="none" w:sz="0" w:space="0" w:color="auto"/>
            <w:bottom w:val="none" w:sz="0" w:space="0" w:color="auto"/>
            <w:right w:val="none" w:sz="0" w:space="0" w:color="auto"/>
          </w:divBdr>
        </w:div>
        <w:div w:id="1086342295">
          <w:marLeft w:val="0"/>
          <w:marRight w:val="0"/>
          <w:marTop w:val="0"/>
          <w:marBottom w:val="0"/>
          <w:divBdr>
            <w:top w:val="none" w:sz="0" w:space="0" w:color="auto"/>
            <w:left w:val="none" w:sz="0" w:space="0" w:color="auto"/>
            <w:bottom w:val="none" w:sz="0" w:space="0" w:color="auto"/>
            <w:right w:val="none" w:sz="0" w:space="0" w:color="auto"/>
          </w:divBdr>
        </w:div>
        <w:div w:id="1872567713">
          <w:marLeft w:val="0"/>
          <w:marRight w:val="0"/>
          <w:marTop w:val="0"/>
          <w:marBottom w:val="0"/>
          <w:divBdr>
            <w:top w:val="none" w:sz="0" w:space="0" w:color="auto"/>
            <w:left w:val="none" w:sz="0" w:space="0" w:color="auto"/>
            <w:bottom w:val="none" w:sz="0" w:space="0" w:color="auto"/>
            <w:right w:val="none" w:sz="0" w:space="0" w:color="auto"/>
          </w:divBdr>
        </w:div>
      </w:divsChild>
    </w:div>
    <w:div w:id="1078526400">
      <w:bodyDiv w:val="1"/>
      <w:marLeft w:val="0"/>
      <w:marRight w:val="0"/>
      <w:marTop w:val="0"/>
      <w:marBottom w:val="0"/>
      <w:divBdr>
        <w:top w:val="none" w:sz="0" w:space="0" w:color="auto"/>
        <w:left w:val="none" w:sz="0" w:space="0" w:color="auto"/>
        <w:bottom w:val="none" w:sz="0" w:space="0" w:color="auto"/>
        <w:right w:val="none" w:sz="0" w:space="0" w:color="auto"/>
      </w:divBdr>
      <w:divsChild>
        <w:div w:id="2060476624">
          <w:marLeft w:val="0"/>
          <w:marRight w:val="0"/>
          <w:marTop w:val="0"/>
          <w:marBottom w:val="0"/>
          <w:divBdr>
            <w:top w:val="none" w:sz="0" w:space="0" w:color="auto"/>
            <w:left w:val="none" w:sz="0" w:space="0" w:color="auto"/>
            <w:bottom w:val="none" w:sz="0" w:space="0" w:color="auto"/>
            <w:right w:val="none" w:sz="0" w:space="0" w:color="auto"/>
          </w:divBdr>
        </w:div>
        <w:div w:id="634457118">
          <w:marLeft w:val="0"/>
          <w:marRight w:val="0"/>
          <w:marTop w:val="0"/>
          <w:marBottom w:val="0"/>
          <w:divBdr>
            <w:top w:val="none" w:sz="0" w:space="0" w:color="auto"/>
            <w:left w:val="none" w:sz="0" w:space="0" w:color="auto"/>
            <w:bottom w:val="none" w:sz="0" w:space="0" w:color="auto"/>
            <w:right w:val="none" w:sz="0" w:space="0" w:color="auto"/>
          </w:divBdr>
        </w:div>
        <w:div w:id="1747146641">
          <w:marLeft w:val="0"/>
          <w:marRight w:val="0"/>
          <w:marTop w:val="0"/>
          <w:marBottom w:val="0"/>
          <w:divBdr>
            <w:top w:val="none" w:sz="0" w:space="0" w:color="auto"/>
            <w:left w:val="none" w:sz="0" w:space="0" w:color="auto"/>
            <w:bottom w:val="none" w:sz="0" w:space="0" w:color="auto"/>
            <w:right w:val="none" w:sz="0" w:space="0" w:color="auto"/>
          </w:divBdr>
        </w:div>
        <w:div w:id="1930893173">
          <w:marLeft w:val="0"/>
          <w:marRight w:val="0"/>
          <w:marTop w:val="0"/>
          <w:marBottom w:val="0"/>
          <w:divBdr>
            <w:top w:val="none" w:sz="0" w:space="0" w:color="auto"/>
            <w:left w:val="none" w:sz="0" w:space="0" w:color="auto"/>
            <w:bottom w:val="none" w:sz="0" w:space="0" w:color="auto"/>
            <w:right w:val="none" w:sz="0" w:space="0" w:color="auto"/>
          </w:divBdr>
        </w:div>
        <w:div w:id="2038922043">
          <w:marLeft w:val="0"/>
          <w:marRight w:val="0"/>
          <w:marTop w:val="0"/>
          <w:marBottom w:val="0"/>
          <w:divBdr>
            <w:top w:val="none" w:sz="0" w:space="0" w:color="auto"/>
            <w:left w:val="none" w:sz="0" w:space="0" w:color="auto"/>
            <w:bottom w:val="none" w:sz="0" w:space="0" w:color="auto"/>
            <w:right w:val="none" w:sz="0" w:space="0" w:color="auto"/>
          </w:divBdr>
        </w:div>
      </w:divsChild>
    </w:div>
    <w:div w:id="1085495929">
      <w:bodyDiv w:val="1"/>
      <w:marLeft w:val="0"/>
      <w:marRight w:val="0"/>
      <w:marTop w:val="0"/>
      <w:marBottom w:val="0"/>
      <w:divBdr>
        <w:top w:val="none" w:sz="0" w:space="0" w:color="auto"/>
        <w:left w:val="none" w:sz="0" w:space="0" w:color="auto"/>
        <w:bottom w:val="none" w:sz="0" w:space="0" w:color="auto"/>
        <w:right w:val="none" w:sz="0" w:space="0" w:color="auto"/>
      </w:divBdr>
      <w:divsChild>
        <w:div w:id="1809202141">
          <w:marLeft w:val="0"/>
          <w:marRight w:val="0"/>
          <w:marTop w:val="0"/>
          <w:marBottom w:val="0"/>
          <w:divBdr>
            <w:top w:val="none" w:sz="0" w:space="0" w:color="auto"/>
            <w:left w:val="none" w:sz="0" w:space="0" w:color="auto"/>
            <w:bottom w:val="none" w:sz="0" w:space="0" w:color="auto"/>
            <w:right w:val="none" w:sz="0" w:space="0" w:color="auto"/>
          </w:divBdr>
        </w:div>
        <w:div w:id="763303271">
          <w:marLeft w:val="0"/>
          <w:marRight w:val="0"/>
          <w:marTop w:val="0"/>
          <w:marBottom w:val="0"/>
          <w:divBdr>
            <w:top w:val="none" w:sz="0" w:space="0" w:color="auto"/>
            <w:left w:val="none" w:sz="0" w:space="0" w:color="auto"/>
            <w:bottom w:val="none" w:sz="0" w:space="0" w:color="auto"/>
            <w:right w:val="none" w:sz="0" w:space="0" w:color="auto"/>
          </w:divBdr>
        </w:div>
        <w:div w:id="689794420">
          <w:marLeft w:val="0"/>
          <w:marRight w:val="0"/>
          <w:marTop w:val="0"/>
          <w:marBottom w:val="0"/>
          <w:divBdr>
            <w:top w:val="none" w:sz="0" w:space="0" w:color="auto"/>
            <w:left w:val="none" w:sz="0" w:space="0" w:color="auto"/>
            <w:bottom w:val="none" w:sz="0" w:space="0" w:color="auto"/>
            <w:right w:val="none" w:sz="0" w:space="0" w:color="auto"/>
          </w:divBdr>
        </w:div>
        <w:div w:id="822238128">
          <w:marLeft w:val="0"/>
          <w:marRight w:val="0"/>
          <w:marTop w:val="0"/>
          <w:marBottom w:val="0"/>
          <w:divBdr>
            <w:top w:val="none" w:sz="0" w:space="0" w:color="auto"/>
            <w:left w:val="none" w:sz="0" w:space="0" w:color="auto"/>
            <w:bottom w:val="none" w:sz="0" w:space="0" w:color="auto"/>
            <w:right w:val="none" w:sz="0" w:space="0" w:color="auto"/>
          </w:divBdr>
        </w:div>
        <w:div w:id="106241639">
          <w:marLeft w:val="0"/>
          <w:marRight w:val="0"/>
          <w:marTop w:val="0"/>
          <w:marBottom w:val="0"/>
          <w:divBdr>
            <w:top w:val="none" w:sz="0" w:space="0" w:color="auto"/>
            <w:left w:val="none" w:sz="0" w:space="0" w:color="auto"/>
            <w:bottom w:val="none" w:sz="0" w:space="0" w:color="auto"/>
            <w:right w:val="none" w:sz="0" w:space="0" w:color="auto"/>
          </w:divBdr>
        </w:div>
        <w:div w:id="1995254688">
          <w:marLeft w:val="0"/>
          <w:marRight w:val="0"/>
          <w:marTop w:val="0"/>
          <w:marBottom w:val="0"/>
          <w:divBdr>
            <w:top w:val="none" w:sz="0" w:space="0" w:color="auto"/>
            <w:left w:val="none" w:sz="0" w:space="0" w:color="auto"/>
            <w:bottom w:val="none" w:sz="0" w:space="0" w:color="auto"/>
            <w:right w:val="none" w:sz="0" w:space="0" w:color="auto"/>
          </w:divBdr>
        </w:div>
      </w:divsChild>
    </w:div>
    <w:div w:id="1091857024">
      <w:bodyDiv w:val="1"/>
      <w:marLeft w:val="0"/>
      <w:marRight w:val="0"/>
      <w:marTop w:val="0"/>
      <w:marBottom w:val="0"/>
      <w:divBdr>
        <w:top w:val="none" w:sz="0" w:space="0" w:color="auto"/>
        <w:left w:val="none" w:sz="0" w:space="0" w:color="auto"/>
        <w:bottom w:val="none" w:sz="0" w:space="0" w:color="auto"/>
        <w:right w:val="none" w:sz="0" w:space="0" w:color="auto"/>
      </w:divBdr>
      <w:divsChild>
        <w:div w:id="1588922403">
          <w:marLeft w:val="0"/>
          <w:marRight w:val="0"/>
          <w:marTop w:val="0"/>
          <w:marBottom w:val="0"/>
          <w:divBdr>
            <w:top w:val="none" w:sz="0" w:space="0" w:color="auto"/>
            <w:left w:val="none" w:sz="0" w:space="0" w:color="auto"/>
            <w:bottom w:val="none" w:sz="0" w:space="0" w:color="auto"/>
            <w:right w:val="none" w:sz="0" w:space="0" w:color="auto"/>
          </w:divBdr>
        </w:div>
        <w:div w:id="1129663367">
          <w:marLeft w:val="0"/>
          <w:marRight w:val="0"/>
          <w:marTop w:val="0"/>
          <w:marBottom w:val="0"/>
          <w:divBdr>
            <w:top w:val="none" w:sz="0" w:space="0" w:color="auto"/>
            <w:left w:val="none" w:sz="0" w:space="0" w:color="auto"/>
            <w:bottom w:val="none" w:sz="0" w:space="0" w:color="auto"/>
            <w:right w:val="none" w:sz="0" w:space="0" w:color="auto"/>
          </w:divBdr>
        </w:div>
        <w:div w:id="403527611">
          <w:marLeft w:val="0"/>
          <w:marRight w:val="0"/>
          <w:marTop w:val="0"/>
          <w:marBottom w:val="0"/>
          <w:divBdr>
            <w:top w:val="none" w:sz="0" w:space="0" w:color="auto"/>
            <w:left w:val="none" w:sz="0" w:space="0" w:color="auto"/>
            <w:bottom w:val="none" w:sz="0" w:space="0" w:color="auto"/>
            <w:right w:val="none" w:sz="0" w:space="0" w:color="auto"/>
          </w:divBdr>
        </w:div>
        <w:div w:id="910776402">
          <w:marLeft w:val="0"/>
          <w:marRight w:val="0"/>
          <w:marTop w:val="0"/>
          <w:marBottom w:val="0"/>
          <w:divBdr>
            <w:top w:val="none" w:sz="0" w:space="0" w:color="auto"/>
            <w:left w:val="none" w:sz="0" w:space="0" w:color="auto"/>
            <w:bottom w:val="none" w:sz="0" w:space="0" w:color="auto"/>
            <w:right w:val="none" w:sz="0" w:space="0" w:color="auto"/>
          </w:divBdr>
        </w:div>
        <w:div w:id="1629432745">
          <w:marLeft w:val="0"/>
          <w:marRight w:val="0"/>
          <w:marTop w:val="0"/>
          <w:marBottom w:val="0"/>
          <w:divBdr>
            <w:top w:val="none" w:sz="0" w:space="0" w:color="auto"/>
            <w:left w:val="none" w:sz="0" w:space="0" w:color="auto"/>
            <w:bottom w:val="none" w:sz="0" w:space="0" w:color="auto"/>
            <w:right w:val="none" w:sz="0" w:space="0" w:color="auto"/>
          </w:divBdr>
        </w:div>
        <w:div w:id="200947461">
          <w:marLeft w:val="0"/>
          <w:marRight w:val="0"/>
          <w:marTop w:val="0"/>
          <w:marBottom w:val="0"/>
          <w:divBdr>
            <w:top w:val="none" w:sz="0" w:space="0" w:color="auto"/>
            <w:left w:val="none" w:sz="0" w:space="0" w:color="auto"/>
            <w:bottom w:val="none" w:sz="0" w:space="0" w:color="auto"/>
            <w:right w:val="none" w:sz="0" w:space="0" w:color="auto"/>
          </w:divBdr>
        </w:div>
        <w:div w:id="1276982587">
          <w:marLeft w:val="0"/>
          <w:marRight w:val="0"/>
          <w:marTop w:val="0"/>
          <w:marBottom w:val="0"/>
          <w:divBdr>
            <w:top w:val="none" w:sz="0" w:space="0" w:color="auto"/>
            <w:left w:val="none" w:sz="0" w:space="0" w:color="auto"/>
            <w:bottom w:val="none" w:sz="0" w:space="0" w:color="auto"/>
            <w:right w:val="none" w:sz="0" w:space="0" w:color="auto"/>
          </w:divBdr>
        </w:div>
      </w:divsChild>
    </w:div>
    <w:div w:id="1097167566">
      <w:bodyDiv w:val="1"/>
      <w:marLeft w:val="0"/>
      <w:marRight w:val="0"/>
      <w:marTop w:val="0"/>
      <w:marBottom w:val="0"/>
      <w:divBdr>
        <w:top w:val="none" w:sz="0" w:space="0" w:color="auto"/>
        <w:left w:val="none" w:sz="0" w:space="0" w:color="auto"/>
        <w:bottom w:val="none" w:sz="0" w:space="0" w:color="auto"/>
        <w:right w:val="none" w:sz="0" w:space="0" w:color="auto"/>
      </w:divBdr>
      <w:divsChild>
        <w:div w:id="464588659">
          <w:marLeft w:val="0"/>
          <w:marRight w:val="0"/>
          <w:marTop w:val="0"/>
          <w:marBottom w:val="0"/>
          <w:divBdr>
            <w:top w:val="none" w:sz="0" w:space="0" w:color="auto"/>
            <w:left w:val="none" w:sz="0" w:space="0" w:color="auto"/>
            <w:bottom w:val="none" w:sz="0" w:space="0" w:color="auto"/>
            <w:right w:val="none" w:sz="0" w:space="0" w:color="auto"/>
          </w:divBdr>
        </w:div>
        <w:div w:id="1309825337">
          <w:marLeft w:val="0"/>
          <w:marRight w:val="0"/>
          <w:marTop w:val="0"/>
          <w:marBottom w:val="0"/>
          <w:divBdr>
            <w:top w:val="none" w:sz="0" w:space="0" w:color="auto"/>
            <w:left w:val="none" w:sz="0" w:space="0" w:color="auto"/>
            <w:bottom w:val="none" w:sz="0" w:space="0" w:color="auto"/>
            <w:right w:val="none" w:sz="0" w:space="0" w:color="auto"/>
          </w:divBdr>
        </w:div>
        <w:div w:id="246034837">
          <w:marLeft w:val="0"/>
          <w:marRight w:val="0"/>
          <w:marTop w:val="0"/>
          <w:marBottom w:val="0"/>
          <w:divBdr>
            <w:top w:val="none" w:sz="0" w:space="0" w:color="auto"/>
            <w:left w:val="none" w:sz="0" w:space="0" w:color="auto"/>
            <w:bottom w:val="none" w:sz="0" w:space="0" w:color="auto"/>
            <w:right w:val="none" w:sz="0" w:space="0" w:color="auto"/>
          </w:divBdr>
        </w:div>
      </w:divsChild>
    </w:div>
    <w:div w:id="1100489332">
      <w:bodyDiv w:val="1"/>
      <w:marLeft w:val="0"/>
      <w:marRight w:val="0"/>
      <w:marTop w:val="0"/>
      <w:marBottom w:val="0"/>
      <w:divBdr>
        <w:top w:val="none" w:sz="0" w:space="0" w:color="auto"/>
        <w:left w:val="none" w:sz="0" w:space="0" w:color="auto"/>
        <w:bottom w:val="none" w:sz="0" w:space="0" w:color="auto"/>
        <w:right w:val="none" w:sz="0" w:space="0" w:color="auto"/>
      </w:divBdr>
      <w:divsChild>
        <w:div w:id="16931288">
          <w:marLeft w:val="0"/>
          <w:marRight w:val="0"/>
          <w:marTop w:val="0"/>
          <w:marBottom w:val="0"/>
          <w:divBdr>
            <w:top w:val="none" w:sz="0" w:space="0" w:color="auto"/>
            <w:left w:val="none" w:sz="0" w:space="0" w:color="auto"/>
            <w:bottom w:val="none" w:sz="0" w:space="0" w:color="auto"/>
            <w:right w:val="none" w:sz="0" w:space="0" w:color="auto"/>
          </w:divBdr>
        </w:div>
        <w:div w:id="1759595287">
          <w:marLeft w:val="0"/>
          <w:marRight w:val="0"/>
          <w:marTop w:val="0"/>
          <w:marBottom w:val="0"/>
          <w:divBdr>
            <w:top w:val="none" w:sz="0" w:space="0" w:color="auto"/>
            <w:left w:val="none" w:sz="0" w:space="0" w:color="auto"/>
            <w:bottom w:val="none" w:sz="0" w:space="0" w:color="auto"/>
            <w:right w:val="none" w:sz="0" w:space="0" w:color="auto"/>
          </w:divBdr>
        </w:div>
      </w:divsChild>
    </w:div>
    <w:div w:id="1103300544">
      <w:bodyDiv w:val="1"/>
      <w:marLeft w:val="0"/>
      <w:marRight w:val="0"/>
      <w:marTop w:val="0"/>
      <w:marBottom w:val="0"/>
      <w:divBdr>
        <w:top w:val="none" w:sz="0" w:space="0" w:color="auto"/>
        <w:left w:val="none" w:sz="0" w:space="0" w:color="auto"/>
        <w:bottom w:val="none" w:sz="0" w:space="0" w:color="auto"/>
        <w:right w:val="none" w:sz="0" w:space="0" w:color="auto"/>
      </w:divBdr>
      <w:divsChild>
        <w:div w:id="1040545390">
          <w:marLeft w:val="0"/>
          <w:marRight w:val="0"/>
          <w:marTop w:val="0"/>
          <w:marBottom w:val="0"/>
          <w:divBdr>
            <w:top w:val="none" w:sz="0" w:space="0" w:color="auto"/>
            <w:left w:val="none" w:sz="0" w:space="0" w:color="auto"/>
            <w:bottom w:val="none" w:sz="0" w:space="0" w:color="auto"/>
            <w:right w:val="none" w:sz="0" w:space="0" w:color="auto"/>
          </w:divBdr>
        </w:div>
        <w:div w:id="295185003">
          <w:marLeft w:val="0"/>
          <w:marRight w:val="0"/>
          <w:marTop w:val="0"/>
          <w:marBottom w:val="0"/>
          <w:divBdr>
            <w:top w:val="none" w:sz="0" w:space="0" w:color="auto"/>
            <w:left w:val="none" w:sz="0" w:space="0" w:color="auto"/>
            <w:bottom w:val="none" w:sz="0" w:space="0" w:color="auto"/>
            <w:right w:val="none" w:sz="0" w:space="0" w:color="auto"/>
          </w:divBdr>
        </w:div>
        <w:div w:id="1892686659">
          <w:marLeft w:val="0"/>
          <w:marRight w:val="0"/>
          <w:marTop w:val="0"/>
          <w:marBottom w:val="0"/>
          <w:divBdr>
            <w:top w:val="none" w:sz="0" w:space="0" w:color="auto"/>
            <w:left w:val="none" w:sz="0" w:space="0" w:color="auto"/>
            <w:bottom w:val="none" w:sz="0" w:space="0" w:color="auto"/>
            <w:right w:val="none" w:sz="0" w:space="0" w:color="auto"/>
          </w:divBdr>
        </w:div>
        <w:div w:id="1961721508">
          <w:marLeft w:val="0"/>
          <w:marRight w:val="0"/>
          <w:marTop w:val="0"/>
          <w:marBottom w:val="0"/>
          <w:divBdr>
            <w:top w:val="none" w:sz="0" w:space="0" w:color="auto"/>
            <w:left w:val="none" w:sz="0" w:space="0" w:color="auto"/>
            <w:bottom w:val="none" w:sz="0" w:space="0" w:color="auto"/>
            <w:right w:val="none" w:sz="0" w:space="0" w:color="auto"/>
          </w:divBdr>
        </w:div>
        <w:div w:id="2101369901">
          <w:marLeft w:val="0"/>
          <w:marRight w:val="0"/>
          <w:marTop w:val="0"/>
          <w:marBottom w:val="0"/>
          <w:divBdr>
            <w:top w:val="none" w:sz="0" w:space="0" w:color="auto"/>
            <w:left w:val="none" w:sz="0" w:space="0" w:color="auto"/>
            <w:bottom w:val="none" w:sz="0" w:space="0" w:color="auto"/>
            <w:right w:val="none" w:sz="0" w:space="0" w:color="auto"/>
          </w:divBdr>
        </w:div>
        <w:div w:id="1114523480">
          <w:marLeft w:val="0"/>
          <w:marRight w:val="0"/>
          <w:marTop w:val="0"/>
          <w:marBottom w:val="0"/>
          <w:divBdr>
            <w:top w:val="none" w:sz="0" w:space="0" w:color="auto"/>
            <w:left w:val="none" w:sz="0" w:space="0" w:color="auto"/>
            <w:bottom w:val="none" w:sz="0" w:space="0" w:color="auto"/>
            <w:right w:val="none" w:sz="0" w:space="0" w:color="auto"/>
          </w:divBdr>
        </w:div>
        <w:div w:id="642781616">
          <w:marLeft w:val="0"/>
          <w:marRight w:val="0"/>
          <w:marTop w:val="0"/>
          <w:marBottom w:val="0"/>
          <w:divBdr>
            <w:top w:val="none" w:sz="0" w:space="0" w:color="auto"/>
            <w:left w:val="none" w:sz="0" w:space="0" w:color="auto"/>
            <w:bottom w:val="none" w:sz="0" w:space="0" w:color="auto"/>
            <w:right w:val="none" w:sz="0" w:space="0" w:color="auto"/>
          </w:divBdr>
        </w:div>
        <w:div w:id="526716918">
          <w:marLeft w:val="0"/>
          <w:marRight w:val="0"/>
          <w:marTop w:val="0"/>
          <w:marBottom w:val="0"/>
          <w:divBdr>
            <w:top w:val="none" w:sz="0" w:space="0" w:color="auto"/>
            <w:left w:val="none" w:sz="0" w:space="0" w:color="auto"/>
            <w:bottom w:val="none" w:sz="0" w:space="0" w:color="auto"/>
            <w:right w:val="none" w:sz="0" w:space="0" w:color="auto"/>
          </w:divBdr>
        </w:div>
        <w:div w:id="1877965464">
          <w:marLeft w:val="0"/>
          <w:marRight w:val="0"/>
          <w:marTop w:val="0"/>
          <w:marBottom w:val="0"/>
          <w:divBdr>
            <w:top w:val="none" w:sz="0" w:space="0" w:color="auto"/>
            <w:left w:val="none" w:sz="0" w:space="0" w:color="auto"/>
            <w:bottom w:val="none" w:sz="0" w:space="0" w:color="auto"/>
            <w:right w:val="none" w:sz="0" w:space="0" w:color="auto"/>
          </w:divBdr>
        </w:div>
        <w:div w:id="1150712065">
          <w:marLeft w:val="0"/>
          <w:marRight w:val="0"/>
          <w:marTop w:val="0"/>
          <w:marBottom w:val="0"/>
          <w:divBdr>
            <w:top w:val="none" w:sz="0" w:space="0" w:color="auto"/>
            <w:left w:val="none" w:sz="0" w:space="0" w:color="auto"/>
            <w:bottom w:val="none" w:sz="0" w:space="0" w:color="auto"/>
            <w:right w:val="none" w:sz="0" w:space="0" w:color="auto"/>
          </w:divBdr>
        </w:div>
        <w:div w:id="1231693224">
          <w:marLeft w:val="0"/>
          <w:marRight w:val="0"/>
          <w:marTop w:val="0"/>
          <w:marBottom w:val="0"/>
          <w:divBdr>
            <w:top w:val="none" w:sz="0" w:space="0" w:color="auto"/>
            <w:left w:val="none" w:sz="0" w:space="0" w:color="auto"/>
            <w:bottom w:val="none" w:sz="0" w:space="0" w:color="auto"/>
            <w:right w:val="none" w:sz="0" w:space="0" w:color="auto"/>
          </w:divBdr>
        </w:div>
        <w:div w:id="583226914">
          <w:marLeft w:val="0"/>
          <w:marRight w:val="0"/>
          <w:marTop w:val="0"/>
          <w:marBottom w:val="0"/>
          <w:divBdr>
            <w:top w:val="none" w:sz="0" w:space="0" w:color="auto"/>
            <w:left w:val="none" w:sz="0" w:space="0" w:color="auto"/>
            <w:bottom w:val="none" w:sz="0" w:space="0" w:color="auto"/>
            <w:right w:val="none" w:sz="0" w:space="0" w:color="auto"/>
          </w:divBdr>
        </w:div>
        <w:div w:id="2072802059">
          <w:marLeft w:val="0"/>
          <w:marRight w:val="0"/>
          <w:marTop w:val="0"/>
          <w:marBottom w:val="0"/>
          <w:divBdr>
            <w:top w:val="none" w:sz="0" w:space="0" w:color="auto"/>
            <w:left w:val="none" w:sz="0" w:space="0" w:color="auto"/>
            <w:bottom w:val="none" w:sz="0" w:space="0" w:color="auto"/>
            <w:right w:val="none" w:sz="0" w:space="0" w:color="auto"/>
          </w:divBdr>
        </w:div>
        <w:div w:id="136609614">
          <w:marLeft w:val="0"/>
          <w:marRight w:val="0"/>
          <w:marTop w:val="0"/>
          <w:marBottom w:val="0"/>
          <w:divBdr>
            <w:top w:val="none" w:sz="0" w:space="0" w:color="auto"/>
            <w:left w:val="none" w:sz="0" w:space="0" w:color="auto"/>
            <w:bottom w:val="none" w:sz="0" w:space="0" w:color="auto"/>
            <w:right w:val="none" w:sz="0" w:space="0" w:color="auto"/>
          </w:divBdr>
        </w:div>
        <w:div w:id="120610275">
          <w:marLeft w:val="0"/>
          <w:marRight w:val="0"/>
          <w:marTop w:val="0"/>
          <w:marBottom w:val="0"/>
          <w:divBdr>
            <w:top w:val="none" w:sz="0" w:space="0" w:color="auto"/>
            <w:left w:val="none" w:sz="0" w:space="0" w:color="auto"/>
            <w:bottom w:val="none" w:sz="0" w:space="0" w:color="auto"/>
            <w:right w:val="none" w:sz="0" w:space="0" w:color="auto"/>
          </w:divBdr>
        </w:div>
        <w:div w:id="2143577501">
          <w:marLeft w:val="0"/>
          <w:marRight w:val="0"/>
          <w:marTop w:val="0"/>
          <w:marBottom w:val="0"/>
          <w:divBdr>
            <w:top w:val="none" w:sz="0" w:space="0" w:color="auto"/>
            <w:left w:val="none" w:sz="0" w:space="0" w:color="auto"/>
            <w:bottom w:val="none" w:sz="0" w:space="0" w:color="auto"/>
            <w:right w:val="none" w:sz="0" w:space="0" w:color="auto"/>
          </w:divBdr>
        </w:div>
        <w:div w:id="1624456326">
          <w:marLeft w:val="0"/>
          <w:marRight w:val="0"/>
          <w:marTop w:val="0"/>
          <w:marBottom w:val="0"/>
          <w:divBdr>
            <w:top w:val="none" w:sz="0" w:space="0" w:color="auto"/>
            <w:left w:val="none" w:sz="0" w:space="0" w:color="auto"/>
            <w:bottom w:val="none" w:sz="0" w:space="0" w:color="auto"/>
            <w:right w:val="none" w:sz="0" w:space="0" w:color="auto"/>
          </w:divBdr>
        </w:div>
        <w:div w:id="231279650">
          <w:marLeft w:val="0"/>
          <w:marRight w:val="0"/>
          <w:marTop w:val="0"/>
          <w:marBottom w:val="0"/>
          <w:divBdr>
            <w:top w:val="none" w:sz="0" w:space="0" w:color="auto"/>
            <w:left w:val="none" w:sz="0" w:space="0" w:color="auto"/>
            <w:bottom w:val="none" w:sz="0" w:space="0" w:color="auto"/>
            <w:right w:val="none" w:sz="0" w:space="0" w:color="auto"/>
          </w:divBdr>
        </w:div>
        <w:div w:id="2042170244">
          <w:marLeft w:val="0"/>
          <w:marRight w:val="0"/>
          <w:marTop w:val="0"/>
          <w:marBottom w:val="0"/>
          <w:divBdr>
            <w:top w:val="none" w:sz="0" w:space="0" w:color="auto"/>
            <w:left w:val="none" w:sz="0" w:space="0" w:color="auto"/>
            <w:bottom w:val="none" w:sz="0" w:space="0" w:color="auto"/>
            <w:right w:val="none" w:sz="0" w:space="0" w:color="auto"/>
          </w:divBdr>
        </w:div>
        <w:div w:id="1101023655">
          <w:marLeft w:val="0"/>
          <w:marRight w:val="0"/>
          <w:marTop w:val="0"/>
          <w:marBottom w:val="0"/>
          <w:divBdr>
            <w:top w:val="none" w:sz="0" w:space="0" w:color="auto"/>
            <w:left w:val="none" w:sz="0" w:space="0" w:color="auto"/>
            <w:bottom w:val="none" w:sz="0" w:space="0" w:color="auto"/>
            <w:right w:val="none" w:sz="0" w:space="0" w:color="auto"/>
          </w:divBdr>
        </w:div>
        <w:div w:id="863127575">
          <w:marLeft w:val="0"/>
          <w:marRight w:val="0"/>
          <w:marTop w:val="0"/>
          <w:marBottom w:val="0"/>
          <w:divBdr>
            <w:top w:val="none" w:sz="0" w:space="0" w:color="auto"/>
            <w:left w:val="none" w:sz="0" w:space="0" w:color="auto"/>
            <w:bottom w:val="none" w:sz="0" w:space="0" w:color="auto"/>
            <w:right w:val="none" w:sz="0" w:space="0" w:color="auto"/>
          </w:divBdr>
        </w:div>
      </w:divsChild>
    </w:div>
    <w:div w:id="1111824363">
      <w:bodyDiv w:val="1"/>
      <w:marLeft w:val="0"/>
      <w:marRight w:val="0"/>
      <w:marTop w:val="0"/>
      <w:marBottom w:val="0"/>
      <w:divBdr>
        <w:top w:val="none" w:sz="0" w:space="0" w:color="auto"/>
        <w:left w:val="none" w:sz="0" w:space="0" w:color="auto"/>
        <w:bottom w:val="none" w:sz="0" w:space="0" w:color="auto"/>
        <w:right w:val="none" w:sz="0" w:space="0" w:color="auto"/>
      </w:divBdr>
      <w:divsChild>
        <w:div w:id="1434667536">
          <w:marLeft w:val="0"/>
          <w:marRight w:val="0"/>
          <w:marTop w:val="0"/>
          <w:marBottom w:val="0"/>
          <w:divBdr>
            <w:top w:val="none" w:sz="0" w:space="0" w:color="auto"/>
            <w:left w:val="none" w:sz="0" w:space="0" w:color="auto"/>
            <w:bottom w:val="none" w:sz="0" w:space="0" w:color="auto"/>
            <w:right w:val="none" w:sz="0" w:space="0" w:color="auto"/>
          </w:divBdr>
        </w:div>
        <w:div w:id="1509098828">
          <w:marLeft w:val="0"/>
          <w:marRight w:val="0"/>
          <w:marTop w:val="0"/>
          <w:marBottom w:val="0"/>
          <w:divBdr>
            <w:top w:val="none" w:sz="0" w:space="0" w:color="auto"/>
            <w:left w:val="none" w:sz="0" w:space="0" w:color="auto"/>
            <w:bottom w:val="none" w:sz="0" w:space="0" w:color="auto"/>
            <w:right w:val="none" w:sz="0" w:space="0" w:color="auto"/>
          </w:divBdr>
        </w:div>
      </w:divsChild>
    </w:div>
    <w:div w:id="1117025047">
      <w:bodyDiv w:val="1"/>
      <w:marLeft w:val="0"/>
      <w:marRight w:val="0"/>
      <w:marTop w:val="0"/>
      <w:marBottom w:val="0"/>
      <w:divBdr>
        <w:top w:val="none" w:sz="0" w:space="0" w:color="auto"/>
        <w:left w:val="none" w:sz="0" w:space="0" w:color="auto"/>
        <w:bottom w:val="none" w:sz="0" w:space="0" w:color="auto"/>
        <w:right w:val="none" w:sz="0" w:space="0" w:color="auto"/>
      </w:divBdr>
      <w:divsChild>
        <w:div w:id="2040082941">
          <w:marLeft w:val="0"/>
          <w:marRight w:val="0"/>
          <w:marTop w:val="0"/>
          <w:marBottom w:val="0"/>
          <w:divBdr>
            <w:top w:val="none" w:sz="0" w:space="0" w:color="auto"/>
            <w:left w:val="none" w:sz="0" w:space="0" w:color="auto"/>
            <w:bottom w:val="none" w:sz="0" w:space="0" w:color="auto"/>
            <w:right w:val="none" w:sz="0" w:space="0" w:color="auto"/>
          </w:divBdr>
        </w:div>
        <w:div w:id="1302729404">
          <w:marLeft w:val="0"/>
          <w:marRight w:val="0"/>
          <w:marTop w:val="0"/>
          <w:marBottom w:val="0"/>
          <w:divBdr>
            <w:top w:val="none" w:sz="0" w:space="0" w:color="auto"/>
            <w:left w:val="none" w:sz="0" w:space="0" w:color="auto"/>
            <w:bottom w:val="none" w:sz="0" w:space="0" w:color="auto"/>
            <w:right w:val="none" w:sz="0" w:space="0" w:color="auto"/>
          </w:divBdr>
        </w:div>
        <w:div w:id="1200624092">
          <w:marLeft w:val="0"/>
          <w:marRight w:val="0"/>
          <w:marTop w:val="0"/>
          <w:marBottom w:val="0"/>
          <w:divBdr>
            <w:top w:val="none" w:sz="0" w:space="0" w:color="auto"/>
            <w:left w:val="none" w:sz="0" w:space="0" w:color="auto"/>
            <w:bottom w:val="none" w:sz="0" w:space="0" w:color="auto"/>
            <w:right w:val="none" w:sz="0" w:space="0" w:color="auto"/>
          </w:divBdr>
        </w:div>
        <w:div w:id="1024331102">
          <w:marLeft w:val="0"/>
          <w:marRight w:val="0"/>
          <w:marTop w:val="0"/>
          <w:marBottom w:val="0"/>
          <w:divBdr>
            <w:top w:val="none" w:sz="0" w:space="0" w:color="auto"/>
            <w:left w:val="none" w:sz="0" w:space="0" w:color="auto"/>
            <w:bottom w:val="none" w:sz="0" w:space="0" w:color="auto"/>
            <w:right w:val="none" w:sz="0" w:space="0" w:color="auto"/>
          </w:divBdr>
        </w:div>
        <w:div w:id="1306395840">
          <w:marLeft w:val="0"/>
          <w:marRight w:val="0"/>
          <w:marTop w:val="0"/>
          <w:marBottom w:val="0"/>
          <w:divBdr>
            <w:top w:val="none" w:sz="0" w:space="0" w:color="auto"/>
            <w:left w:val="none" w:sz="0" w:space="0" w:color="auto"/>
            <w:bottom w:val="none" w:sz="0" w:space="0" w:color="auto"/>
            <w:right w:val="none" w:sz="0" w:space="0" w:color="auto"/>
          </w:divBdr>
        </w:div>
      </w:divsChild>
    </w:div>
    <w:div w:id="1125462526">
      <w:bodyDiv w:val="1"/>
      <w:marLeft w:val="0"/>
      <w:marRight w:val="0"/>
      <w:marTop w:val="0"/>
      <w:marBottom w:val="0"/>
      <w:divBdr>
        <w:top w:val="none" w:sz="0" w:space="0" w:color="auto"/>
        <w:left w:val="none" w:sz="0" w:space="0" w:color="auto"/>
        <w:bottom w:val="none" w:sz="0" w:space="0" w:color="auto"/>
        <w:right w:val="none" w:sz="0" w:space="0" w:color="auto"/>
      </w:divBdr>
      <w:divsChild>
        <w:div w:id="1232693411">
          <w:marLeft w:val="0"/>
          <w:marRight w:val="0"/>
          <w:marTop w:val="0"/>
          <w:marBottom w:val="0"/>
          <w:divBdr>
            <w:top w:val="none" w:sz="0" w:space="0" w:color="auto"/>
            <w:left w:val="none" w:sz="0" w:space="0" w:color="auto"/>
            <w:bottom w:val="none" w:sz="0" w:space="0" w:color="auto"/>
            <w:right w:val="none" w:sz="0" w:space="0" w:color="auto"/>
          </w:divBdr>
        </w:div>
        <w:div w:id="1765685859">
          <w:marLeft w:val="0"/>
          <w:marRight w:val="0"/>
          <w:marTop w:val="0"/>
          <w:marBottom w:val="0"/>
          <w:divBdr>
            <w:top w:val="none" w:sz="0" w:space="0" w:color="auto"/>
            <w:left w:val="none" w:sz="0" w:space="0" w:color="auto"/>
            <w:bottom w:val="none" w:sz="0" w:space="0" w:color="auto"/>
            <w:right w:val="none" w:sz="0" w:space="0" w:color="auto"/>
          </w:divBdr>
        </w:div>
        <w:div w:id="2003467940">
          <w:marLeft w:val="0"/>
          <w:marRight w:val="0"/>
          <w:marTop w:val="0"/>
          <w:marBottom w:val="0"/>
          <w:divBdr>
            <w:top w:val="none" w:sz="0" w:space="0" w:color="auto"/>
            <w:left w:val="none" w:sz="0" w:space="0" w:color="auto"/>
            <w:bottom w:val="none" w:sz="0" w:space="0" w:color="auto"/>
            <w:right w:val="none" w:sz="0" w:space="0" w:color="auto"/>
          </w:divBdr>
        </w:div>
        <w:div w:id="237717841">
          <w:marLeft w:val="0"/>
          <w:marRight w:val="0"/>
          <w:marTop w:val="0"/>
          <w:marBottom w:val="0"/>
          <w:divBdr>
            <w:top w:val="none" w:sz="0" w:space="0" w:color="auto"/>
            <w:left w:val="none" w:sz="0" w:space="0" w:color="auto"/>
            <w:bottom w:val="none" w:sz="0" w:space="0" w:color="auto"/>
            <w:right w:val="none" w:sz="0" w:space="0" w:color="auto"/>
          </w:divBdr>
        </w:div>
        <w:div w:id="1014378269">
          <w:marLeft w:val="0"/>
          <w:marRight w:val="0"/>
          <w:marTop w:val="0"/>
          <w:marBottom w:val="0"/>
          <w:divBdr>
            <w:top w:val="none" w:sz="0" w:space="0" w:color="auto"/>
            <w:left w:val="none" w:sz="0" w:space="0" w:color="auto"/>
            <w:bottom w:val="none" w:sz="0" w:space="0" w:color="auto"/>
            <w:right w:val="none" w:sz="0" w:space="0" w:color="auto"/>
          </w:divBdr>
        </w:div>
        <w:div w:id="105275803">
          <w:marLeft w:val="0"/>
          <w:marRight w:val="0"/>
          <w:marTop w:val="0"/>
          <w:marBottom w:val="0"/>
          <w:divBdr>
            <w:top w:val="none" w:sz="0" w:space="0" w:color="auto"/>
            <w:left w:val="none" w:sz="0" w:space="0" w:color="auto"/>
            <w:bottom w:val="none" w:sz="0" w:space="0" w:color="auto"/>
            <w:right w:val="none" w:sz="0" w:space="0" w:color="auto"/>
          </w:divBdr>
        </w:div>
        <w:div w:id="209584561">
          <w:marLeft w:val="0"/>
          <w:marRight w:val="0"/>
          <w:marTop w:val="0"/>
          <w:marBottom w:val="0"/>
          <w:divBdr>
            <w:top w:val="none" w:sz="0" w:space="0" w:color="auto"/>
            <w:left w:val="none" w:sz="0" w:space="0" w:color="auto"/>
            <w:bottom w:val="none" w:sz="0" w:space="0" w:color="auto"/>
            <w:right w:val="none" w:sz="0" w:space="0" w:color="auto"/>
          </w:divBdr>
        </w:div>
        <w:div w:id="1697735282">
          <w:marLeft w:val="0"/>
          <w:marRight w:val="0"/>
          <w:marTop w:val="0"/>
          <w:marBottom w:val="0"/>
          <w:divBdr>
            <w:top w:val="none" w:sz="0" w:space="0" w:color="auto"/>
            <w:left w:val="none" w:sz="0" w:space="0" w:color="auto"/>
            <w:bottom w:val="none" w:sz="0" w:space="0" w:color="auto"/>
            <w:right w:val="none" w:sz="0" w:space="0" w:color="auto"/>
          </w:divBdr>
        </w:div>
      </w:divsChild>
    </w:div>
    <w:div w:id="1140197873">
      <w:bodyDiv w:val="1"/>
      <w:marLeft w:val="0"/>
      <w:marRight w:val="0"/>
      <w:marTop w:val="0"/>
      <w:marBottom w:val="0"/>
      <w:divBdr>
        <w:top w:val="none" w:sz="0" w:space="0" w:color="auto"/>
        <w:left w:val="none" w:sz="0" w:space="0" w:color="auto"/>
        <w:bottom w:val="none" w:sz="0" w:space="0" w:color="auto"/>
        <w:right w:val="none" w:sz="0" w:space="0" w:color="auto"/>
      </w:divBdr>
      <w:divsChild>
        <w:div w:id="288825052">
          <w:marLeft w:val="0"/>
          <w:marRight w:val="0"/>
          <w:marTop w:val="0"/>
          <w:marBottom w:val="0"/>
          <w:divBdr>
            <w:top w:val="none" w:sz="0" w:space="0" w:color="auto"/>
            <w:left w:val="none" w:sz="0" w:space="0" w:color="auto"/>
            <w:bottom w:val="none" w:sz="0" w:space="0" w:color="auto"/>
            <w:right w:val="none" w:sz="0" w:space="0" w:color="auto"/>
          </w:divBdr>
        </w:div>
        <w:div w:id="1880822702">
          <w:marLeft w:val="0"/>
          <w:marRight w:val="0"/>
          <w:marTop w:val="0"/>
          <w:marBottom w:val="0"/>
          <w:divBdr>
            <w:top w:val="none" w:sz="0" w:space="0" w:color="auto"/>
            <w:left w:val="none" w:sz="0" w:space="0" w:color="auto"/>
            <w:bottom w:val="none" w:sz="0" w:space="0" w:color="auto"/>
            <w:right w:val="none" w:sz="0" w:space="0" w:color="auto"/>
          </w:divBdr>
        </w:div>
        <w:div w:id="41948468">
          <w:marLeft w:val="0"/>
          <w:marRight w:val="0"/>
          <w:marTop w:val="0"/>
          <w:marBottom w:val="0"/>
          <w:divBdr>
            <w:top w:val="none" w:sz="0" w:space="0" w:color="auto"/>
            <w:left w:val="none" w:sz="0" w:space="0" w:color="auto"/>
            <w:bottom w:val="none" w:sz="0" w:space="0" w:color="auto"/>
            <w:right w:val="none" w:sz="0" w:space="0" w:color="auto"/>
          </w:divBdr>
        </w:div>
        <w:div w:id="131990664">
          <w:marLeft w:val="0"/>
          <w:marRight w:val="0"/>
          <w:marTop w:val="0"/>
          <w:marBottom w:val="0"/>
          <w:divBdr>
            <w:top w:val="none" w:sz="0" w:space="0" w:color="auto"/>
            <w:left w:val="none" w:sz="0" w:space="0" w:color="auto"/>
            <w:bottom w:val="none" w:sz="0" w:space="0" w:color="auto"/>
            <w:right w:val="none" w:sz="0" w:space="0" w:color="auto"/>
          </w:divBdr>
        </w:div>
        <w:div w:id="1551838235">
          <w:marLeft w:val="0"/>
          <w:marRight w:val="0"/>
          <w:marTop w:val="0"/>
          <w:marBottom w:val="0"/>
          <w:divBdr>
            <w:top w:val="none" w:sz="0" w:space="0" w:color="auto"/>
            <w:left w:val="none" w:sz="0" w:space="0" w:color="auto"/>
            <w:bottom w:val="none" w:sz="0" w:space="0" w:color="auto"/>
            <w:right w:val="none" w:sz="0" w:space="0" w:color="auto"/>
          </w:divBdr>
        </w:div>
        <w:div w:id="599533021">
          <w:marLeft w:val="0"/>
          <w:marRight w:val="0"/>
          <w:marTop w:val="0"/>
          <w:marBottom w:val="0"/>
          <w:divBdr>
            <w:top w:val="none" w:sz="0" w:space="0" w:color="auto"/>
            <w:left w:val="none" w:sz="0" w:space="0" w:color="auto"/>
            <w:bottom w:val="none" w:sz="0" w:space="0" w:color="auto"/>
            <w:right w:val="none" w:sz="0" w:space="0" w:color="auto"/>
          </w:divBdr>
        </w:div>
        <w:div w:id="605424968">
          <w:marLeft w:val="0"/>
          <w:marRight w:val="0"/>
          <w:marTop w:val="0"/>
          <w:marBottom w:val="0"/>
          <w:divBdr>
            <w:top w:val="none" w:sz="0" w:space="0" w:color="auto"/>
            <w:left w:val="none" w:sz="0" w:space="0" w:color="auto"/>
            <w:bottom w:val="none" w:sz="0" w:space="0" w:color="auto"/>
            <w:right w:val="none" w:sz="0" w:space="0" w:color="auto"/>
          </w:divBdr>
        </w:div>
        <w:div w:id="352194594">
          <w:marLeft w:val="0"/>
          <w:marRight w:val="0"/>
          <w:marTop w:val="0"/>
          <w:marBottom w:val="0"/>
          <w:divBdr>
            <w:top w:val="none" w:sz="0" w:space="0" w:color="auto"/>
            <w:left w:val="none" w:sz="0" w:space="0" w:color="auto"/>
            <w:bottom w:val="none" w:sz="0" w:space="0" w:color="auto"/>
            <w:right w:val="none" w:sz="0" w:space="0" w:color="auto"/>
          </w:divBdr>
        </w:div>
        <w:div w:id="2130316959">
          <w:marLeft w:val="0"/>
          <w:marRight w:val="0"/>
          <w:marTop w:val="0"/>
          <w:marBottom w:val="0"/>
          <w:divBdr>
            <w:top w:val="none" w:sz="0" w:space="0" w:color="auto"/>
            <w:left w:val="none" w:sz="0" w:space="0" w:color="auto"/>
            <w:bottom w:val="none" w:sz="0" w:space="0" w:color="auto"/>
            <w:right w:val="none" w:sz="0" w:space="0" w:color="auto"/>
          </w:divBdr>
        </w:div>
        <w:div w:id="1956137734">
          <w:marLeft w:val="0"/>
          <w:marRight w:val="0"/>
          <w:marTop w:val="0"/>
          <w:marBottom w:val="0"/>
          <w:divBdr>
            <w:top w:val="none" w:sz="0" w:space="0" w:color="auto"/>
            <w:left w:val="none" w:sz="0" w:space="0" w:color="auto"/>
            <w:bottom w:val="none" w:sz="0" w:space="0" w:color="auto"/>
            <w:right w:val="none" w:sz="0" w:space="0" w:color="auto"/>
          </w:divBdr>
        </w:div>
        <w:div w:id="1304191586">
          <w:marLeft w:val="0"/>
          <w:marRight w:val="0"/>
          <w:marTop w:val="0"/>
          <w:marBottom w:val="0"/>
          <w:divBdr>
            <w:top w:val="none" w:sz="0" w:space="0" w:color="auto"/>
            <w:left w:val="none" w:sz="0" w:space="0" w:color="auto"/>
            <w:bottom w:val="none" w:sz="0" w:space="0" w:color="auto"/>
            <w:right w:val="none" w:sz="0" w:space="0" w:color="auto"/>
          </w:divBdr>
        </w:div>
        <w:div w:id="1891839469">
          <w:marLeft w:val="0"/>
          <w:marRight w:val="0"/>
          <w:marTop w:val="0"/>
          <w:marBottom w:val="0"/>
          <w:divBdr>
            <w:top w:val="none" w:sz="0" w:space="0" w:color="auto"/>
            <w:left w:val="none" w:sz="0" w:space="0" w:color="auto"/>
            <w:bottom w:val="none" w:sz="0" w:space="0" w:color="auto"/>
            <w:right w:val="none" w:sz="0" w:space="0" w:color="auto"/>
          </w:divBdr>
        </w:div>
        <w:div w:id="1942452077">
          <w:marLeft w:val="0"/>
          <w:marRight w:val="0"/>
          <w:marTop w:val="0"/>
          <w:marBottom w:val="0"/>
          <w:divBdr>
            <w:top w:val="none" w:sz="0" w:space="0" w:color="auto"/>
            <w:left w:val="none" w:sz="0" w:space="0" w:color="auto"/>
            <w:bottom w:val="none" w:sz="0" w:space="0" w:color="auto"/>
            <w:right w:val="none" w:sz="0" w:space="0" w:color="auto"/>
          </w:divBdr>
        </w:div>
        <w:div w:id="1043410442">
          <w:marLeft w:val="0"/>
          <w:marRight w:val="0"/>
          <w:marTop w:val="0"/>
          <w:marBottom w:val="0"/>
          <w:divBdr>
            <w:top w:val="none" w:sz="0" w:space="0" w:color="auto"/>
            <w:left w:val="none" w:sz="0" w:space="0" w:color="auto"/>
            <w:bottom w:val="none" w:sz="0" w:space="0" w:color="auto"/>
            <w:right w:val="none" w:sz="0" w:space="0" w:color="auto"/>
          </w:divBdr>
        </w:div>
        <w:div w:id="1302421160">
          <w:marLeft w:val="0"/>
          <w:marRight w:val="0"/>
          <w:marTop w:val="0"/>
          <w:marBottom w:val="0"/>
          <w:divBdr>
            <w:top w:val="none" w:sz="0" w:space="0" w:color="auto"/>
            <w:left w:val="none" w:sz="0" w:space="0" w:color="auto"/>
            <w:bottom w:val="none" w:sz="0" w:space="0" w:color="auto"/>
            <w:right w:val="none" w:sz="0" w:space="0" w:color="auto"/>
          </w:divBdr>
        </w:div>
        <w:div w:id="67072047">
          <w:marLeft w:val="0"/>
          <w:marRight w:val="0"/>
          <w:marTop w:val="0"/>
          <w:marBottom w:val="0"/>
          <w:divBdr>
            <w:top w:val="none" w:sz="0" w:space="0" w:color="auto"/>
            <w:left w:val="none" w:sz="0" w:space="0" w:color="auto"/>
            <w:bottom w:val="none" w:sz="0" w:space="0" w:color="auto"/>
            <w:right w:val="none" w:sz="0" w:space="0" w:color="auto"/>
          </w:divBdr>
        </w:div>
        <w:div w:id="1648851620">
          <w:marLeft w:val="0"/>
          <w:marRight w:val="0"/>
          <w:marTop w:val="0"/>
          <w:marBottom w:val="0"/>
          <w:divBdr>
            <w:top w:val="none" w:sz="0" w:space="0" w:color="auto"/>
            <w:left w:val="none" w:sz="0" w:space="0" w:color="auto"/>
            <w:bottom w:val="none" w:sz="0" w:space="0" w:color="auto"/>
            <w:right w:val="none" w:sz="0" w:space="0" w:color="auto"/>
          </w:divBdr>
        </w:div>
        <w:div w:id="104812284">
          <w:marLeft w:val="0"/>
          <w:marRight w:val="0"/>
          <w:marTop w:val="0"/>
          <w:marBottom w:val="0"/>
          <w:divBdr>
            <w:top w:val="none" w:sz="0" w:space="0" w:color="auto"/>
            <w:left w:val="none" w:sz="0" w:space="0" w:color="auto"/>
            <w:bottom w:val="none" w:sz="0" w:space="0" w:color="auto"/>
            <w:right w:val="none" w:sz="0" w:space="0" w:color="auto"/>
          </w:divBdr>
        </w:div>
        <w:div w:id="760301692">
          <w:marLeft w:val="0"/>
          <w:marRight w:val="0"/>
          <w:marTop w:val="0"/>
          <w:marBottom w:val="0"/>
          <w:divBdr>
            <w:top w:val="none" w:sz="0" w:space="0" w:color="auto"/>
            <w:left w:val="none" w:sz="0" w:space="0" w:color="auto"/>
            <w:bottom w:val="none" w:sz="0" w:space="0" w:color="auto"/>
            <w:right w:val="none" w:sz="0" w:space="0" w:color="auto"/>
          </w:divBdr>
        </w:div>
        <w:div w:id="1663467131">
          <w:marLeft w:val="0"/>
          <w:marRight w:val="0"/>
          <w:marTop w:val="0"/>
          <w:marBottom w:val="0"/>
          <w:divBdr>
            <w:top w:val="none" w:sz="0" w:space="0" w:color="auto"/>
            <w:left w:val="none" w:sz="0" w:space="0" w:color="auto"/>
            <w:bottom w:val="none" w:sz="0" w:space="0" w:color="auto"/>
            <w:right w:val="none" w:sz="0" w:space="0" w:color="auto"/>
          </w:divBdr>
        </w:div>
        <w:div w:id="1665550558">
          <w:marLeft w:val="0"/>
          <w:marRight w:val="0"/>
          <w:marTop w:val="0"/>
          <w:marBottom w:val="0"/>
          <w:divBdr>
            <w:top w:val="none" w:sz="0" w:space="0" w:color="auto"/>
            <w:left w:val="none" w:sz="0" w:space="0" w:color="auto"/>
            <w:bottom w:val="none" w:sz="0" w:space="0" w:color="auto"/>
            <w:right w:val="none" w:sz="0" w:space="0" w:color="auto"/>
          </w:divBdr>
        </w:div>
        <w:div w:id="2101561180">
          <w:marLeft w:val="0"/>
          <w:marRight w:val="0"/>
          <w:marTop w:val="0"/>
          <w:marBottom w:val="0"/>
          <w:divBdr>
            <w:top w:val="none" w:sz="0" w:space="0" w:color="auto"/>
            <w:left w:val="none" w:sz="0" w:space="0" w:color="auto"/>
            <w:bottom w:val="none" w:sz="0" w:space="0" w:color="auto"/>
            <w:right w:val="none" w:sz="0" w:space="0" w:color="auto"/>
          </w:divBdr>
        </w:div>
      </w:divsChild>
    </w:div>
    <w:div w:id="1145663865">
      <w:bodyDiv w:val="1"/>
      <w:marLeft w:val="0"/>
      <w:marRight w:val="0"/>
      <w:marTop w:val="0"/>
      <w:marBottom w:val="0"/>
      <w:divBdr>
        <w:top w:val="none" w:sz="0" w:space="0" w:color="auto"/>
        <w:left w:val="none" w:sz="0" w:space="0" w:color="auto"/>
        <w:bottom w:val="none" w:sz="0" w:space="0" w:color="auto"/>
        <w:right w:val="none" w:sz="0" w:space="0" w:color="auto"/>
      </w:divBdr>
      <w:divsChild>
        <w:div w:id="457070183">
          <w:marLeft w:val="0"/>
          <w:marRight w:val="0"/>
          <w:marTop w:val="0"/>
          <w:marBottom w:val="0"/>
          <w:divBdr>
            <w:top w:val="none" w:sz="0" w:space="0" w:color="auto"/>
            <w:left w:val="none" w:sz="0" w:space="0" w:color="auto"/>
            <w:bottom w:val="none" w:sz="0" w:space="0" w:color="auto"/>
            <w:right w:val="none" w:sz="0" w:space="0" w:color="auto"/>
          </w:divBdr>
        </w:div>
        <w:div w:id="1398819683">
          <w:marLeft w:val="0"/>
          <w:marRight w:val="0"/>
          <w:marTop w:val="0"/>
          <w:marBottom w:val="0"/>
          <w:divBdr>
            <w:top w:val="none" w:sz="0" w:space="0" w:color="auto"/>
            <w:left w:val="none" w:sz="0" w:space="0" w:color="auto"/>
            <w:bottom w:val="none" w:sz="0" w:space="0" w:color="auto"/>
            <w:right w:val="none" w:sz="0" w:space="0" w:color="auto"/>
          </w:divBdr>
        </w:div>
      </w:divsChild>
    </w:div>
    <w:div w:id="1156143613">
      <w:bodyDiv w:val="1"/>
      <w:marLeft w:val="0"/>
      <w:marRight w:val="0"/>
      <w:marTop w:val="0"/>
      <w:marBottom w:val="0"/>
      <w:divBdr>
        <w:top w:val="none" w:sz="0" w:space="0" w:color="auto"/>
        <w:left w:val="none" w:sz="0" w:space="0" w:color="auto"/>
        <w:bottom w:val="none" w:sz="0" w:space="0" w:color="auto"/>
        <w:right w:val="none" w:sz="0" w:space="0" w:color="auto"/>
      </w:divBdr>
      <w:divsChild>
        <w:div w:id="1495337477">
          <w:marLeft w:val="0"/>
          <w:marRight w:val="0"/>
          <w:marTop w:val="0"/>
          <w:marBottom w:val="0"/>
          <w:divBdr>
            <w:top w:val="none" w:sz="0" w:space="0" w:color="auto"/>
            <w:left w:val="none" w:sz="0" w:space="0" w:color="auto"/>
            <w:bottom w:val="none" w:sz="0" w:space="0" w:color="auto"/>
            <w:right w:val="none" w:sz="0" w:space="0" w:color="auto"/>
          </w:divBdr>
        </w:div>
        <w:div w:id="1979218523">
          <w:marLeft w:val="0"/>
          <w:marRight w:val="0"/>
          <w:marTop w:val="0"/>
          <w:marBottom w:val="0"/>
          <w:divBdr>
            <w:top w:val="none" w:sz="0" w:space="0" w:color="auto"/>
            <w:left w:val="none" w:sz="0" w:space="0" w:color="auto"/>
            <w:bottom w:val="none" w:sz="0" w:space="0" w:color="auto"/>
            <w:right w:val="none" w:sz="0" w:space="0" w:color="auto"/>
          </w:divBdr>
        </w:div>
        <w:div w:id="268050516">
          <w:marLeft w:val="0"/>
          <w:marRight w:val="0"/>
          <w:marTop w:val="0"/>
          <w:marBottom w:val="0"/>
          <w:divBdr>
            <w:top w:val="none" w:sz="0" w:space="0" w:color="auto"/>
            <w:left w:val="none" w:sz="0" w:space="0" w:color="auto"/>
            <w:bottom w:val="none" w:sz="0" w:space="0" w:color="auto"/>
            <w:right w:val="none" w:sz="0" w:space="0" w:color="auto"/>
          </w:divBdr>
        </w:div>
        <w:div w:id="925529504">
          <w:marLeft w:val="0"/>
          <w:marRight w:val="0"/>
          <w:marTop w:val="0"/>
          <w:marBottom w:val="0"/>
          <w:divBdr>
            <w:top w:val="none" w:sz="0" w:space="0" w:color="auto"/>
            <w:left w:val="none" w:sz="0" w:space="0" w:color="auto"/>
            <w:bottom w:val="none" w:sz="0" w:space="0" w:color="auto"/>
            <w:right w:val="none" w:sz="0" w:space="0" w:color="auto"/>
          </w:divBdr>
        </w:div>
        <w:div w:id="421032497">
          <w:marLeft w:val="0"/>
          <w:marRight w:val="0"/>
          <w:marTop w:val="0"/>
          <w:marBottom w:val="0"/>
          <w:divBdr>
            <w:top w:val="none" w:sz="0" w:space="0" w:color="auto"/>
            <w:left w:val="none" w:sz="0" w:space="0" w:color="auto"/>
            <w:bottom w:val="none" w:sz="0" w:space="0" w:color="auto"/>
            <w:right w:val="none" w:sz="0" w:space="0" w:color="auto"/>
          </w:divBdr>
        </w:div>
        <w:div w:id="1915774070">
          <w:marLeft w:val="0"/>
          <w:marRight w:val="0"/>
          <w:marTop w:val="0"/>
          <w:marBottom w:val="0"/>
          <w:divBdr>
            <w:top w:val="none" w:sz="0" w:space="0" w:color="auto"/>
            <w:left w:val="none" w:sz="0" w:space="0" w:color="auto"/>
            <w:bottom w:val="none" w:sz="0" w:space="0" w:color="auto"/>
            <w:right w:val="none" w:sz="0" w:space="0" w:color="auto"/>
          </w:divBdr>
        </w:div>
        <w:div w:id="1006245093">
          <w:marLeft w:val="0"/>
          <w:marRight w:val="0"/>
          <w:marTop w:val="0"/>
          <w:marBottom w:val="0"/>
          <w:divBdr>
            <w:top w:val="none" w:sz="0" w:space="0" w:color="auto"/>
            <w:left w:val="none" w:sz="0" w:space="0" w:color="auto"/>
            <w:bottom w:val="none" w:sz="0" w:space="0" w:color="auto"/>
            <w:right w:val="none" w:sz="0" w:space="0" w:color="auto"/>
          </w:divBdr>
        </w:div>
        <w:div w:id="280452958">
          <w:marLeft w:val="0"/>
          <w:marRight w:val="0"/>
          <w:marTop w:val="0"/>
          <w:marBottom w:val="0"/>
          <w:divBdr>
            <w:top w:val="none" w:sz="0" w:space="0" w:color="auto"/>
            <w:left w:val="none" w:sz="0" w:space="0" w:color="auto"/>
            <w:bottom w:val="none" w:sz="0" w:space="0" w:color="auto"/>
            <w:right w:val="none" w:sz="0" w:space="0" w:color="auto"/>
          </w:divBdr>
        </w:div>
        <w:div w:id="1209412526">
          <w:marLeft w:val="0"/>
          <w:marRight w:val="0"/>
          <w:marTop w:val="0"/>
          <w:marBottom w:val="0"/>
          <w:divBdr>
            <w:top w:val="none" w:sz="0" w:space="0" w:color="auto"/>
            <w:left w:val="none" w:sz="0" w:space="0" w:color="auto"/>
            <w:bottom w:val="none" w:sz="0" w:space="0" w:color="auto"/>
            <w:right w:val="none" w:sz="0" w:space="0" w:color="auto"/>
          </w:divBdr>
        </w:div>
      </w:divsChild>
    </w:div>
    <w:div w:id="1170606010">
      <w:bodyDiv w:val="1"/>
      <w:marLeft w:val="0"/>
      <w:marRight w:val="0"/>
      <w:marTop w:val="0"/>
      <w:marBottom w:val="0"/>
      <w:divBdr>
        <w:top w:val="none" w:sz="0" w:space="0" w:color="auto"/>
        <w:left w:val="none" w:sz="0" w:space="0" w:color="auto"/>
        <w:bottom w:val="none" w:sz="0" w:space="0" w:color="auto"/>
        <w:right w:val="none" w:sz="0" w:space="0" w:color="auto"/>
      </w:divBdr>
      <w:divsChild>
        <w:div w:id="409470768">
          <w:marLeft w:val="0"/>
          <w:marRight w:val="0"/>
          <w:marTop w:val="0"/>
          <w:marBottom w:val="0"/>
          <w:divBdr>
            <w:top w:val="none" w:sz="0" w:space="0" w:color="auto"/>
            <w:left w:val="none" w:sz="0" w:space="0" w:color="auto"/>
            <w:bottom w:val="none" w:sz="0" w:space="0" w:color="auto"/>
            <w:right w:val="none" w:sz="0" w:space="0" w:color="auto"/>
          </w:divBdr>
        </w:div>
        <w:div w:id="1267736780">
          <w:marLeft w:val="0"/>
          <w:marRight w:val="0"/>
          <w:marTop w:val="0"/>
          <w:marBottom w:val="0"/>
          <w:divBdr>
            <w:top w:val="none" w:sz="0" w:space="0" w:color="auto"/>
            <w:left w:val="none" w:sz="0" w:space="0" w:color="auto"/>
            <w:bottom w:val="none" w:sz="0" w:space="0" w:color="auto"/>
            <w:right w:val="none" w:sz="0" w:space="0" w:color="auto"/>
          </w:divBdr>
        </w:div>
      </w:divsChild>
    </w:div>
    <w:div w:id="1177886750">
      <w:bodyDiv w:val="1"/>
      <w:marLeft w:val="0"/>
      <w:marRight w:val="0"/>
      <w:marTop w:val="0"/>
      <w:marBottom w:val="0"/>
      <w:divBdr>
        <w:top w:val="none" w:sz="0" w:space="0" w:color="auto"/>
        <w:left w:val="none" w:sz="0" w:space="0" w:color="auto"/>
        <w:bottom w:val="none" w:sz="0" w:space="0" w:color="auto"/>
        <w:right w:val="none" w:sz="0" w:space="0" w:color="auto"/>
      </w:divBdr>
      <w:divsChild>
        <w:div w:id="170264727">
          <w:marLeft w:val="0"/>
          <w:marRight w:val="0"/>
          <w:marTop w:val="0"/>
          <w:marBottom w:val="0"/>
          <w:divBdr>
            <w:top w:val="none" w:sz="0" w:space="0" w:color="auto"/>
            <w:left w:val="none" w:sz="0" w:space="0" w:color="auto"/>
            <w:bottom w:val="none" w:sz="0" w:space="0" w:color="auto"/>
            <w:right w:val="none" w:sz="0" w:space="0" w:color="auto"/>
          </w:divBdr>
        </w:div>
        <w:div w:id="141124935">
          <w:marLeft w:val="0"/>
          <w:marRight w:val="0"/>
          <w:marTop w:val="0"/>
          <w:marBottom w:val="0"/>
          <w:divBdr>
            <w:top w:val="none" w:sz="0" w:space="0" w:color="auto"/>
            <w:left w:val="none" w:sz="0" w:space="0" w:color="auto"/>
            <w:bottom w:val="none" w:sz="0" w:space="0" w:color="auto"/>
            <w:right w:val="none" w:sz="0" w:space="0" w:color="auto"/>
          </w:divBdr>
        </w:div>
        <w:div w:id="1751267294">
          <w:marLeft w:val="0"/>
          <w:marRight w:val="0"/>
          <w:marTop w:val="0"/>
          <w:marBottom w:val="0"/>
          <w:divBdr>
            <w:top w:val="none" w:sz="0" w:space="0" w:color="auto"/>
            <w:left w:val="none" w:sz="0" w:space="0" w:color="auto"/>
            <w:bottom w:val="none" w:sz="0" w:space="0" w:color="auto"/>
            <w:right w:val="none" w:sz="0" w:space="0" w:color="auto"/>
          </w:divBdr>
        </w:div>
        <w:div w:id="1498812752">
          <w:marLeft w:val="0"/>
          <w:marRight w:val="0"/>
          <w:marTop w:val="0"/>
          <w:marBottom w:val="0"/>
          <w:divBdr>
            <w:top w:val="none" w:sz="0" w:space="0" w:color="auto"/>
            <w:left w:val="none" w:sz="0" w:space="0" w:color="auto"/>
            <w:bottom w:val="none" w:sz="0" w:space="0" w:color="auto"/>
            <w:right w:val="none" w:sz="0" w:space="0" w:color="auto"/>
          </w:divBdr>
        </w:div>
        <w:div w:id="721901127">
          <w:marLeft w:val="0"/>
          <w:marRight w:val="0"/>
          <w:marTop w:val="0"/>
          <w:marBottom w:val="0"/>
          <w:divBdr>
            <w:top w:val="none" w:sz="0" w:space="0" w:color="auto"/>
            <w:left w:val="none" w:sz="0" w:space="0" w:color="auto"/>
            <w:bottom w:val="none" w:sz="0" w:space="0" w:color="auto"/>
            <w:right w:val="none" w:sz="0" w:space="0" w:color="auto"/>
          </w:divBdr>
        </w:div>
        <w:div w:id="2080906794">
          <w:marLeft w:val="0"/>
          <w:marRight w:val="0"/>
          <w:marTop w:val="0"/>
          <w:marBottom w:val="0"/>
          <w:divBdr>
            <w:top w:val="none" w:sz="0" w:space="0" w:color="auto"/>
            <w:left w:val="none" w:sz="0" w:space="0" w:color="auto"/>
            <w:bottom w:val="none" w:sz="0" w:space="0" w:color="auto"/>
            <w:right w:val="none" w:sz="0" w:space="0" w:color="auto"/>
          </w:divBdr>
        </w:div>
        <w:div w:id="1393581997">
          <w:marLeft w:val="0"/>
          <w:marRight w:val="0"/>
          <w:marTop w:val="0"/>
          <w:marBottom w:val="0"/>
          <w:divBdr>
            <w:top w:val="none" w:sz="0" w:space="0" w:color="auto"/>
            <w:left w:val="none" w:sz="0" w:space="0" w:color="auto"/>
            <w:bottom w:val="none" w:sz="0" w:space="0" w:color="auto"/>
            <w:right w:val="none" w:sz="0" w:space="0" w:color="auto"/>
          </w:divBdr>
        </w:div>
        <w:div w:id="251009360">
          <w:marLeft w:val="0"/>
          <w:marRight w:val="0"/>
          <w:marTop w:val="0"/>
          <w:marBottom w:val="0"/>
          <w:divBdr>
            <w:top w:val="none" w:sz="0" w:space="0" w:color="auto"/>
            <w:left w:val="none" w:sz="0" w:space="0" w:color="auto"/>
            <w:bottom w:val="none" w:sz="0" w:space="0" w:color="auto"/>
            <w:right w:val="none" w:sz="0" w:space="0" w:color="auto"/>
          </w:divBdr>
        </w:div>
        <w:div w:id="813185017">
          <w:marLeft w:val="0"/>
          <w:marRight w:val="0"/>
          <w:marTop w:val="0"/>
          <w:marBottom w:val="0"/>
          <w:divBdr>
            <w:top w:val="none" w:sz="0" w:space="0" w:color="auto"/>
            <w:left w:val="none" w:sz="0" w:space="0" w:color="auto"/>
            <w:bottom w:val="none" w:sz="0" w:space="0" w:color="auto"/>
            <w:right w:val="none" w:sz="0" w:space="0" w:color="auto"/>
          </w:divBdr>
        </w:div>
        <w:div w:id="1406757798">
          <w:marLeft w:val="0"/>
          <w:marRight w:val="0"/>
          <w:marTop w:val="0"/>
          <w:marBottom w:val="0"/>
          <w:divBdr>
            <w:top w:val="none" w:sz="0" w:space="0" w:color="auto"/>
            <w:left w:val="none" w:sz="0" w:space="0" w:color="auto"/>
            <w:bottom w:val="none" w:sz="0" w:space="0" w:color="auto"/>
            <w:right w:val="none" w:sz="0" w:space="0" w:color="auto"/>
          </w:divBdr>
        </w:div>
        <w:div w:id="1862283478">
          <w:marLeft w:val="0"/>
          <w:marRight w:val="0"/>
          <w:marTop w:val="0"/>
          <w:marBottom w:val="0"/>
          <w:divBdr>
            <w:top w:val="none" w:sz="0" w:space="0" w:color="auto"/>
            <w:left w:val="none" w:sz="0" w:space="0" w:color="auto"/>
            <w:bottom w:val="none" w:sz="0" w:space="0" w:color="auto"/>
            <w:right w:val="none" w:sz="0" w:space="0" w:color="auto"/>
          </w:divBdr>
        </w:div>
        <w:div w:id="465783768">
          <w:marLeft w:val="0"/>
          <w:marRight w:val="0"/>
          <w:marTop w:val="0"/>
          <w:marBottom w:val="0"/>
          <w:divBdr>
            <w:top w:val="none" w:sz="0" w:space="0" w:color="auto"/>
            <w:left w:val="none" w:sz="0" w:space="0" w:color="auto"/>
            <w:bottom w:val="none" w:sz="0" w:space="0" w:color="auto"/>
            <w:right w:val="none" w:sz="0" w:space="0" w:color="auto"/>
          </w:divBdr>
        </w:div>
        <w:div w:id="744300975">
          <w:marLeft w:val="0"/>
          <w:marRight w:val="0"/>
          <w:marTop w:val="0"/>
          <w:marBottom w:val="0"/>
          <w:divBdr>
            <w:top w:val="none" w:sz="0" w:space="0" w:color="auto"/>
            <w:left w:val="none" w:sz="0" w:space="0" w:color="auto"/>
            <w:bottom w:val="none" w:sz="0" w:space="0" w:color="auto"/>
            <w:right w:val="none" w:sz="0" w:space="0" w:color="auto"/>
          </w:divBdr>
        </w:div>
      </w:divsChild>
    </w:div>
    <w:div w:id="1185053300">
      <w:bodyDiv w:val="1"/>
      <w:marLeft w:val="0"/>
      <w:marRight w:val="0"/>
      <w:marTop w:val="0"/>
      <w:marBottom w:val="0"/>
      <w:divBdr>
        <w:top w:val="none" w:sz="0" w:space="0" w:color="auto"/>
        <w:left w:val="none" w:sz="0" w:space="0" w:color="auto"/>
        <w:bottom w:val="none" w:sz="0" w:space="0" w:color="auto"/>
        <w:right w:val="none" w:sz="0" w:space="0" w:color="auto"/>
      </w:divBdr>
      <w:divsChild>
        <w:div w:id="1016881307">
          <w:marLeft w:val="0"/>
          <w:marRight w:val="0"/>
          <w:marTop w:val="0"/>
          <w:marBottom w:val="0"/>
          <w:divBdr>
            <w:top w:val="none" w:sz="0" w:space="0" w:color="auto"/>
            <w:left w:val="none" w:sz="0" w:space="0" w:color="auto"/>
            <w:bottom w:val="none" w:sz="0" w:space="0" w:color="auto"/>
            <w:right w:val="none" w:sz="0" w:space="0" w:color="auto"/>
          </w:divBdr>
        </w:div>
        <w:div w:id="972710230">
          <w:marLeft w:val="0"/>
          <w:marRight w:val="0"/>
          <w:marTop w:val="0"/>
          <w:marBottom w:val="0"/>
          <w:divBdr>
            <w:top w:val="none" w:sz="0" w:space="0" w:color="auto"/>
            <w:left w:val="none" w:sz="0" w:space="0" w:color="auto"/>
            <w:bottom w:val="none" w:sz="0" w:space="0" w:color="auto"/>
            <w:right w:val="none" w:sz="0" w:space="0" w:color="auto"/>
          </w:divBdr>
        </w:div>
      </w:divsChild>
    </w:div>
    <w:div w:id="1192300500">
      <w:bodyDiv w:val="1"/>
      <w:marLeft w:val="0"/>
      <w:marRight w:val="0"/>
      <w:marTop w:val="0"/>
      <w:marBottom w:val="0"/>
      <w:divBdr>
        <w:top w:val="none" w:sz="0" w:space="0" w:color="auto"/>
        <w:left w:val="none" w:sz="0" w:space="0" w:color="auto"/>
        <w:bottom w:val="none" w:sz="0" w:space="0" w:color="auto"/>
        <w:right w:val="none" w:sz="0" w:space="0" w:color="auto"/>
      </w:divBdr>
      <w:divsChild>
        <w:div w:id="797068044">
          <w:marLeft w:val="0"/>
          <w:marRight w:val="0"/>
          <w:marTop w:val="0"/>
          <w:marBottom w:val="0"/>
          <w:divBdr>
            <w:top w:val="none" w:sz="0" w:space="0" w:color="auto"/>
            <w:left w:val="none" w:sz="0" w:space="0" w:color="auto"/>
            <w:bottom w:val="none" w:sz="0" w:space="0" w:color="auto"/>
            <w:right w:val="none" w:sz="0" w:space="0" w:color="auto"/>
          </w:divBdr>
        </w:div>
        <w:div w:id="910310281">
          <w:marLeft w:val="0"/>
          <w:marRight w:val="0"/>
          <w:marTop w:val="0"/>
          <w:marBottom w:val="0"/>
          <w:divBdr>
            <w:top w:val="none" w:sz="0" w:space="0" w:color="auto"/>
            <w:left w:val="none" w:sz="0" w:space="0" w:color="auto"/>
            <w:bottom w:val="none" w:sz="0" w:space="0" w:color="auto"/>
            <w:right w:val="none" w:sz="0" w:space="0" w:color="auto"/>
          </w:divBdr>
        </w:div>
        <w:div w:id="380902357">
          <w:marLeft w:val="0"/>
          <w:marRight w:val="0"/>
          <w:marTop w:val="0"/>
          <w:marBottom w:val="0"/>
          <w:divBdr>
            <w:top w:val="none" w:sz="0" w:space="0" w:color="auto"/>
            <w:left w:val="none" w:sz="0" w:space="0" w:color="auto"/>
            <w:bottom w:val="none" w:sz="0" w:space="0" w:color="auto"/>
            <w:right w:val="none" w:sz="0" w:space="0" w:color="auto"/>
          </w:divBdr>
        </w:div>
        <w:div w:id="1237714010">
          <w:marLeft w:val="0"/>
          <w:marRight w:val="0"/>
          <w:marTop w:val="0"/>
          <w:marBottom w:val="0"/>
          <w:divBdr>
            <w:top w:val="none" w:sz="0" w:space="0" w:color="auto"/>
            <w:left w:val="none" w:sz="0" w:space="0" w:color="auto"/>
            <w:bottom w:val="none" w:sz="0" w:space="0" w:color="auto"/>
            <w:right w:val="none" w:sz="0" w:space="0" w:color="auto"/>
          </w:divBdr>
        </w:div>
        <w:div w:id="1827552365">
          <w:marLeft w:val="0"/>
          <w:marRight w:val="0"/>
          <w:marTop w:val="0"/>
          <w:marBottom w:val="0"/>
          <w:divBdr>
            <w:top w:val="none" w:sz="0" w:space="0" w:color="auto"/>
            <w:left w:val="none" w:sz="0" w:space="0" w:color="auto"/>
            <w:bottom w:val="none" w:sz="0" w:space="0" w:color="auto"/>
            <w:right w:val="none" w:sz="0" w:space="0" w:color="auto"/>
          </w:divBdr>
        </w:div>
        <w:div w:id="914121565">
          <w:marLeft w:val="0"/>
          <w:marRight w:val="0"/>
          <w:marTop w:val="0"/>
          <w:marBottom w:val="0"/>
          <w:divBdr>
            <w:top w:val="none" w:sz="0" w:space="0" w:color="auto"/>
            <w:left w:val="none" w:sz="0" w:space="0" w:color="auto"/>
            <w:bottom w:val="none" w:sz="0" w:space="0" w:color="auto"/>
            <w:right w:val="none" w:sz="0" w:space="0" w:color="auto"/>
          </w:divBdr>
        </w:div>
        <w:div w:id="208880583">
          <w:marLeft w:val="0"/>
          <w:marRight w:val="0"/>
          <w:marTop w:val="0"/>
          <w:marBottom w:val="0"/>
          <w:divBdr>
            <w:top w:val="none" w:sz="0" w:space="0" w:color="auto"/>
            <w:left w:val="none" w:sz="0" w:space="0" w:color="auto"/>
            <w:bottom w:val="none" w:sz="0" w:space="0" w:color="auto"/>
            <w:right w:val="none" w:sz="0" w:space="0" w:color="auto"/>
          </w:divBdr>
        </w:div>
      </w:divsChild>
    </w:div>
    <w:div w:id="1194533513">
      <w:bodyDiv w:val="1"/>
      <w:marLeft w:val="0"/>
      <w:marRight w:val="0"/>
      <w:marTop w:val="0"/>
      <w:marBottom w:val="0"/>
      <w:divBdr>
        <w:top w:val="none" w:sz="0" w:space="0" w:color="auto"/>
        <w:left w:val="none" w:sz="0" w:space="0" w:color="auto"/>
        <w:bottom w:val="none" w:sz="0" w:space="0" w:color="auto"/>
        <w:right w:val="none" w:sz="0" w:space="0" w:color="auto"/>
      </w:divBdr>
      <w:divsChild>
        <w:div w:id="1506285641">
          <w:marLeft w:val="0"/>
          <w:marRight w:val="0"/>
          <w:marTop w:val="0"/>
          <w:marBottom w:val="0"/>
          <w:divBdr>
            <w:top w:val="none" w:sz="0" w:space="0" w:color="auto"/>
            <w:left w:val="none" w:sz="0" w:space="0" w:color="auto"/>
            <w:bottom w:val="none" w:sz="0" w:space="0" w:color="auto"/>
            <w:right w:val="none" w:sz="0" w:space="0" w:color="auto"/>
          </w:divBdr>
        </w:div>
        <w:div w:id="1079984234">
          <w:marLeft w:val="0"/>
          <w:marRight w:val="0"/>
          <w:marTop w:val="0"/>
          <w:marBottom w:val="0"/>
          <w:divBdr>
            <w:top w:val="none" w:sz="0" w:space="0" w:color="auto"/>
            <w:left w:val="none" w:sz="0" w:space="0" w:color="auto"/>
            <w:bottom w:val="none" w:sz="0" w:space="0" w:color="auto"/>
            <w:right w:val="none" w:sz="0" w:space="0" w:color="auto"/>
          </w:divBdr>
        </w:div>
        <w:div w:id="1267692562">
          <w:marLeft w:val="0"/>
          <w:marRight w:val="0"/>
          <w:marTop w:val="0"/>
          <w:marBottom w:val="0"/>
          <w:divBdr>
            <w:top w:val="none" w:sz="0" w:space="0" w:color="auto"/>
            <w:left w:val="none" w:sz="0" w:space="0" w:color="auto"/>
            <w:bottom w:val="none" w:sz="0" w:space="0" w:color="auto"/>
            <w:right w:val="none" w:sz="0" w:space="0" w:color="auto"/>
          </w:divBdr>
        </w:div>
        <w:div w:id="23946373">
          <w:marLeft w:val="0"/>
          <w:marRight w:val="0"/>
          <w:marTop w:val="0"/>
          <w:marBottom w:val="0"/>
          <w:divBdr>
            <w:top w:val="none" w:sz="0" w:space="0" w:color="auto"/>
            <w:left w:val="none" w:sz="0" w:space="0" w:color="auto"/>
            <w:bottom w:val="none" w:sz="0" w:space="0" w:color="auto"/>
            <w:right w:val="none" w:sz="0" w:space="0" w:color="auto"/>
          </w:divBdr>
        </w:div>
        <w:div w:id="1501503945">
          <w:marLeft w:val="0"/>
          <w:marRight w:val="0"/>
          <w:marTop w:val="0"/>
          <w:marBottom w:val="0"/>
          <w:divBdr>
            <w:top w:val="none" w:sz="0" w:space="0" w:color="auto"/>
            <w:left w:val="none" w:sz="0" w:space="0" w:color="auto"/>
            <w:bottom w:val="none" w:sz="0" w:space="0" w:color="auto"/>
            <w:right w:val="none" w:sz="0" w:space="0" w:color="auto"/>
          </w:divBdr>
        </w:div>
        <w:div w:id="841823889">
          <w:marLeft w:val="0"/>
          <w:marRight w:val="0"/>
          <w:marTop w:val="0"/>
          <w:marBottom w:val="0"/>
          <w:divBdr>
            <w:top w:val="none" w:sz="0" w:space="0" w:color="auto"/>
            <w:left w:val="none" w:sz="0" w:space="0" w:color="auto"/>
            <w:bottom w:val="none" w:sz="0" w:space="0" w:color="auto"/>
            <w:right w:val="none" w:sz="0" w:space="0" w:color="auto"/>
          </w:divBdr>
        </w:div>
        <w:div w:id="1769621283">
          <w:marLeft w:val="0"/>
          <w:marRight w:val="0"/>
          <w:marTop w:val="0"/>
          <w:marBottom w:val="0"/>
          <w:divBdr>
            <w:top w:val="none" w:sz="0" w:space="0" w:color="auto"/>
            <w:left w:val="none" w:sz="0" w:space="0" w:color="auto"/>
            <w:bottom w:val="none" w:sz="0" w:space="0" w:color="auto"/>
            <w:right w:val="none" w:sz="0" w:space="0" w:color="auto"/>
          </w:divBdr>
        </w:div>
        <w:div w:id="810291761">
          <w:marLeft w:val="0"/>
          <w:marRight w:val="0"/>
          <w:marTop w:val="0"/>
          <w:marBottom w:val="0"/>
          <w:divBdr>
            <w:top w:val="none" w:sz="0" w:space="0" w:color="auto"/>
            <w:left w:val="none" w:sz="0" w:space="0" w:color="auto"/>
            <w:bottom w:val="none" w:sz="0" w:space="0" w:color="auto"/>
            <w:right w:val="none" w:sz="0" w:space="0" w:color="auto"/>
          </w:divBdr>
        </w:div>
        <w:div w:id="28340134">
          <w:marLeft w:val="0"/>
          <w:marRight w:val="0"/>
          <w:marTop w:val="0"/>
          <w:marBottom w:val="0"/>
          <w:divBdr>
            <w:top w:val="none" w:sz="0" w:space="0" w:color="auto"/>
            <w:left w:val="none" w:sz="0" w:space="0" w:color="auto"/>
            <w:bottom w:val="none" w:sz="0" w:space="0" w:color="auto"/>
            <w:right w:val="none" w:sz="0" w:space="0" w:color="auto"/>
          </w:divBdr>
        </w:div>
        <w:div w:id="1807550627">
          <w:marLeft w:val="0"/>
          <w:marRight w:val="0"/>
          <w:marTop w:val="0"/>
          <w:marBottom w:val="0"/>
          <w:divBdr>
            <w:top w:val="none" w:sz="0" w:space="0" w:color="auto"/>
            <w:left w:val="none" w:sz="0" w:space="0" w:color="auto"/>
            <w:bottom w:val="none" w:sz="0" w:space="0" w:color="auto"/>
            <w:right w:val="none" w:sz="0" w:space="0" w:color="auto"/>
          </w:divBdr>
        </w:div>
        <w:div w:id="1767535513">
          <w:marLeft w:val="0"/>
          <w:marRight w:val="0"/>
          <w:marTop w:val="0"/>
          <w:marBottom w:val="0"/>
          <w:divBdr>
            <w:top w:val="none" w:sz="0" w:space="0" w:color="auto"/>
            <w:left w:val="none" w:sz="0" w:space="0" w:color="auto"/>
            <w:bottom w:val="none" w:sz="0" w:space="0" w:color="auto"/>
            <w:right w:val="none" w:sz="0" w:space="0" w:color="auto"/>
          </w:divBdr>
        </w:div>
        <w:div w:id="1758595211">
          <w:marLeft w:val="0"/>
          <w:marRight w:val="0"/>
          <w:marTop w:val="0"/>
          <w:marBottom w:val="0"/>
          <w:divBdr>
            <w:top w:val="none" w:sz="0" w:space="0" w:color="auto"/>
            <w:left w:val="none" w:sz="0" w:space="0" w:color="auto"/>
            <w:bottom w:val="none" w:sz="0" w:space="0" w:color="auto"/>
            <w:right w:val="none" w:sz="0" w:space="0" w:color="auto"/>
          </w:divBdr>
        </w:div>
        <w:div w:id="1218855586">
          <w:marLeft w:val="0"/>
          <w:marRight w:val="0"/>
          <w:marTop w:val="0"/>
          <w:marBottom w:val="0"/>
          <w:divBdr>
            <w:top w:val="none" w:sz="0" w:space="0" w:color="auto"/>
            <w:left w:val="none" w:sz="0" w:space="0" w:color="auto"/>
            <w:bottom w:val="none" w:sz="0" w:space="0" w:color="auto"/>
            <w:right w:val="none" w:sz="0" w:space="0" w:color="auto"/>
          </w:divBdr>
        </w:div>
        <w:div w:id="1237321664">
          <w:marLeft w:val="0"/>
          <w:marRight w:val="0"/>
          <w:marTop w:val="0"/>
          <w:marBottom w:val="0"/>
          <w:divBdr>
            <w:top w:val="none" w:sz="0" w:space="0" w:color="auto"/>
            <w:left w:val="none" w:sz="0" w:space="0" w:color="auto"/>
            <w:bottom w:val="none" w:sz="0" w:space="0" w:color="auto"/>
            <w:right w:val="none" w:sz="0" w:space="0" w:color="auto"/>
          </w:divBdr>
        </w:div>
        <w:div w:id="1751078131">
          <w:marLeft w:val="0"/>
          <w:marRight w:val="0"/>
          <w:marTop w:val="0"/>
          <w:marBottom w:val="0"/>
          <w:divBdr>
            <w:top w:val="none" w:sz="0" w:space="0" w:color="auto"/>
            <w:left w:val="none" w:sz="0" w:space="0" w:color="auto"/>
            <w:bottom w:val="none" w:sz="0" w:space="0" w:color="auto"/>
            <w:right w:val="none" w:sz="0" w:space="0" w:color="auto"/>
          </w:divBdr>
        </w:div>
        <w:div w:id="484588146">
          <w:marLeft w:val="0"/>
          <w:marRight w:val="0"/>
          <w:marTop w:val="0"/>
          <w:marBottom w:val="0"/>
          <w:divBdr>
            <w:top w:val="none" w:sz="0" w:space="0" w:color="auto"/>
            <w:left w:val="none" w:sz="0" w:space="0" w:color="auto"/>
            <w:bottom w:val="none" w:sz="0" w:space="0" w:color="auto"/>
            <w:right w:val="none" w:sz="0" w:space="0" w:color="auto"/>
          </w:divBdr>
        </w:div>
        <w:div w:id="1081176706">
          <w:marLeft w:val="0"/>
          <w:marRight w:val="0"/>
          <w:marTop w:val="0"/>
          <w:marBottom w:val="0"/>
          <w:divBdr>
            <w:top w:val="none" w:sz="0" w:space="0" w:color="auto"/>
            <w:left w:val="none" w:sz="0" w:space="0" w:color="auto"/>
            <w:bottom w:val="none" w:sz="0" w:space="0" w:color="auto"/>
            <w:right w:val="none" w:sz="0" w:space="0" w:color="auto"/>
          </w:divBdr>
        </w:div>
        <w:div w:id="156196231">
          <w:marLeft w:val="0"/>
          <w:marRight w:val="0"/>
          <w:marTop w:val="0"/>
          <w:marBottom w:val="0"/>
          <w:divBdr>
            <w:top w:val="none" w:sz="0" w:space="0" w:color="auto"/>
            <w:left w:val="none" w:sz="0" w:space="0" w:color="auto"/>
            <w:bottom w:val="none" w:sz="0" w:space="0" w:color="auto"/>
            <w:right w:val="none" w:sz="0" w:space="0" w:color="auto"/>
          </w:divBdr>
        </w:div>
        <w:div w:id="838693101">
          <w:marLeft w:val="0"/>
          <w:marRight w:val="0"/>
          <w:marTop w:val="0"/>
          <w:marBottom w:val="0"/>
          <w:divBdr>
            <w:top w:val="none" w:sz="0" w:space="0" w:color="auto"/>
            <w:left w:val="none" w:sz="0" w:space="0" w:color="auto"/>
            <w:bottom w:val="none" w:sz="0" w:space="0" w:color="auto"/>
            <w:right w:val="none" w:sz="0" w:space="0" w:color="auto"/>
          </w:divBdr>
        </w:div>
        <w:div w:id="1460028484">
          <w:marLeft w:val="0"/>
          <w:marRight w:val="0"/>
          <w:marTop w:val="0"/>
          <w:marBottom w:val="0"/>
          <w:divBdr>
            <w:top w:val="none" w:sz="0" w:space="0" w:color="auto"/>
            <w:left w:val="none" w:sz="0" w:space="0" w:color="auto"/>
            <w:bottom w:val="none" w:sz="0" w:space="0" w:color="auto"/>
            <w:right w:val="none" w:sz="0" w:space="0" w:color="auto"/>
          </w:divBdr>
        </w:div>
        <w:div w:id="1873105570">
          <w:marLeft w:val="0"/>
          <w:marRight w:val="0"/>
          <w:marTop w:val="0"/>
          <w:marBottom w:val="0"/>
          <w:divBdr>
            <w:top w:val="none" w:sz="0" w:space="0" w:color="auto"/>
            <w:left w:val="none" w:sz="0" w:space="0" w:color="auto"/>
            <w:bottom w:val="none" w:sz="0" w:space="0" w:color="auto"/>
            <w:right w:val="none" w:sz="0" w:space="0" w:color="auto"/>
          </w:divBdr>
        </w:div>
        <w:div w:id="623317587">
          <w:marLeft w:val="0"/>
          <w:marRight w:val="0"/>
          <w:marTop w:val="0"/>
          <w:marBottom w:val="0"/>
          <w:divBdr>
            <w:top w:val="none" w:sz="0" w:space="0" w:color="auto"/>
            <w:left w:val="none" w:sz="0" w:space="0" w:color="auto"/>
            <w:bottom w:val="none" w:sz="0" w:space="0" w:color="auto"/>
            <w:right w:val="none" w:sz="0" w:space="0" w:color="auto"/>
          </w:divBdr>
        </w:div>
        <w:div w:id="232469706">
          <w:marLeft w:val="0"/>
          <w:marRight w:val="0"/>
          <w:marTop w:val="0"/>
          <w:marBottom w:val="0"/>
          <w:divBdr>
            <w:top w:val="none" w:sz="0" w:space="0" w:color="auto"/>
            <w:left w:val="none" w:sz="0" w:space="0" w:color="auto"/>
            <w:bottom w:val="none" w:sz="0" w:space="0" w:color="auto"/>
            <w:right w:val="none" w:sz="0" w:space="0" w:color="auto"/>
          </w:divBdr>
        </w:div>
        <w:div w:id="1165516842">
          <w:marLeft w:val="0"/>
          <w:marRight w:val="0"/>
          <w:marTop w:val="0"/>
          <w:marBottom w:val="0"/>
          <w:divBdr>
            <w:top w:val="none" w:sz="0" w:space="0" w:color="auto"/>
            <w:left w:val="none" w:sz="0" w:space="0" w:color="auto"/>
            <w:bottom w:val="none" w:sz="0" w:space="0" w:color="auto"/>
            <w:right w:val="none" w:sz="0" w:space="0" w:color="auto"/>
          </w:divBdr>
        </w:div>
        <w:div w:id="1135296371">
          <w:marLeft w:val="0"/>
          <w:marRight w:val="0"/>
          <w:marTop w:val="0"/>
          <w:marBottom w:val="0"/>
          <w:divBdr>
            <w:top w:val="none" w:sz="0" w:space="0" w:color="auto"/>
            <w:left w:val="none" w:sz="0" w:space="0" w:color="auto"/>
            <w:bottom w:val="none" w:sz="0" w:space="0" w:color="auto"/>
            <w:right w:val="none" w:sz="0" w:space="0" w:color="auto"/>
          </w:divBdr>
        </w:div>
      </w:divsChild>
    </w:div>
    <w:div w:id="1199247447">
      <w:bodyDiv w:val="1"/>
      <w:marLeft w:val="0"/>
      <w:marRight w:val="0"/>
      <w:marTop w:val="0"/>
      <w:marBottom w:val="0"/>
      <w:divBdr>
        <w:top w:val="none" w:sz="0" w:space="0" w:color="auto"/>
        <w:left w:val="none" w:sz="0" w:space="0" w:color="auto"/>
        <w:bottom w:val="none" w:sz="0" w:space="0" w:color="auto"/>
        <w:right w:val="none" w:sz="0" w:space="0" w:color="auto"/>
      </w:divBdr>
      <w:divsChild>
        <w:div w:id="1336686763">
          <w:marLeft w:val="0"/>
          <w:marRight w:val="0"/>
          <w:marTop w:val="0"/>
          <w:marBottom w:val="0"/>
          <w:divBdr>
            <w:top w:val="none" w:sz="0" w:space="0" w:color="auto"/>
            <w:left w:val="none" w:sz="0" w:space="0" w:color="auto"/>
            <w:bottom w:val="none" w:sz="0" w:space="0" w:color="auto"/>
            <w:right w:val="none" w:sz="0" w:space="0" w:color="auto"/>
          </w:divBdr>
        </w:div>
        <w:div w:id="485559930">
          <w:marLeft w:val="0"/>
          <w:marRight w:val="0"/>
          <w:marTop w:val="0"/>
          <w:marBottom w:val="0"/>
          <w:divBdr>
            <w:top w:val="none" w:sz="0" w:space="0" w:color="auto"/>
            <w:left w:val="none" w:sz="0" w:space="0" w:color="auto"/>
            <w:bottom w:val="none" w:sz="0" w:space="0" w:color="auto"/>
            <w:right w:val="none" w:sz="0" w:space="0" w:color="auto"/>
          </w:divBdr>
        </w:div>
        <w:div w:id="1723863436">
          <w:marLeft w:val="0"/>
          <w:marRight w:val="0"/>
          <w:marTop w:val="0"/>
          <w:marBottom w:val="0"/>
          <w:divBdr>
            <w:top w:val="none" w:sz="0" w:space="0" w:color="auto"/>
            <w:left w:val="none" w:sz="0" w:space="0" w:color="auto"/>
            <w:bottom w:val="none" w:sz="0" w:space="0" w:color="auto"/>
            <w:right w:val="none" w:sz="0" w:space="0" w:color="auto"/>
          </w:divBdr>
        </w:div>
      </w:divsChild>
    </w:div>
    <w:div w:id="1202983072">
      <w:bodyDiv w:val="1"/>
      <w:marLeft w:val="0"/>
      <w:marRight w:val="0"/>
      <w:marTop w:val="0"/>
      <w:marBottom w:val="0"/>
      <w:divBdr>
        <w:top w:val="none" w:sz="0" w:space="0" w:color="auto"/>
        <w:left w:val="none" w:sz="0" w:space="0" w:color="auto"/>
        <w:bottom w:val="none" w:sz="0" w:space="0" w:color="auto"/>
        <w:right w:val="none" w:sz="0" w:space="0" w:color="auto"/>
      </w:divBdr>
      <w:divsChild>
        <w:div w:id="1525943924">
          <w:marLeft w:val="0"/>
          <w:marRight w:val="0"/>
          <w:marTop w:val="0"/>
          <w:marBottom w:val="0"/>
          <w:divBdr>
            <w:top w:val="none" w:sz="0" w:space="0" w:color="auto"/>
            <w:left w:val="none" w:sz="0" w:space="0" w:color="auto"/>
            <w:bottom w:val="none" w:sz="0" w:space="0" w:color="auto"/>
            <w:right w:val="none" w:sz="0" w:space="0" w:color="auto"/>
          </w:divBdr>
        </w:div>
        <w:div w:id="309091051">
          <w:marLeft w:val="0"/>
          <w:marRight w:val="0"/>
          <w:marTop w:val="0"/>
          <w:marBottom w:val="0"/>
          <w:divBdr>
            <w:top w:val="none" w:sz="0" w:space="0" w:color="auto"/>
            <w:left w:val="none" w:sz="0" w:space="0" w:color="auto"/>
            <w:bottom w:val="none" w:sz="0" w:space="0" w:color="auto"/>
            <w:right w:val="none" w:sz="0" w:space="0" w:color="auto"/>
          </w:divBdr>
        </w:div>
        <w:div w:id="450978067">
          <w:marLeft w:val="0"/>
          <w:marRight w:val="0"/>
          <w:marTop w:val="0"/>
          <w:marBottom w:val="0"/>
          <w:divBdr>
            <w:top w:val="none" w:sz="0" w:space="0" w:color="auto"/>
            <w:left w:val="none" w:sz="0" w:space="0" w:color="auto"/>
            <w:bottom w:val="none" w:sz="0" w:space="0" w:color="auto"/>
            <w:right w:val="none" w:sz="0" w:space="0" w:color="auto"/>
          </w:divBdr>
        </w:div>
      </w:divsChild>
    </w:div>
    <w:div w:id="1216819515">
      <w:bodyDiv w:val="1"/>
      <w:marLeft w:val="0"/>
      <w:marRight w:val="0"/>
      <w:marTop w:val="0"/>
      <w:marBottom w:val="0"/>
      <w:divBdr>
        <w:top w:val="none" w:sz="0" w:space="0" w:color="auto"/>
        <w:left w:val="none" w:sz="0" w:space="0" w:color="auto"/>
        <w:bottom w:val="none" w:sz="0" w:space="0" w:color="auto"/>
        <w:right w:val="none" w:sz="0" w:space="0" w:color="auto"/>
      </w:divBdr>
      <w:divsChild>
        <w:div w:id="724642531">
          <w:marLeft w:val="0"/>
          <w:marRight w:val="0"/>
          <w:marTop w:val="0"/>
          <w:marBottom w:val="0"/>
          <w:divBdr>
            <w:top w:val="none" w:sz="0" w:space="0" w:color="auto"/>
            <w:left w:val="none" w:sz="0" w:space="0" w:color="auto"/>
            <w:bottom w:val="none" w:sz="0" w:space="0" w:color="auto"/>
            <w:right w:val="none" w:sz="0" w:space="0" w:color="auto"/>
          </w:divBdr>
          <w:divsChild>
            <w:div w:id="400560514">
              <w:marLeft w:val="0"/>
              <w:marRight w:val="0"/>
              <w:marTop w:val="0"/>
              <w:marBottom w:val="0"/>
              <w:divBdr>
                <w:top w:val="none" w:sz="0" w:space="0" w:color="auto"/>
                <w:left w:val="none" w:sz="0" w:space="0" w:color="auto"/>
                <w:bottom w:val="none" w:sz="0" w:space="0" w:color="auto"/>
                <w:right w:val="none" w:sz="0" w:space="0" w:color="auto"/>
              </w:divBdr>
              <w:divsChild>
                <w:div w:id="779178517">
                  <w:marLeft w:val="0"/>
                  <w:marRight w:val="0"/>
                  <w:marTop w:val="0"/>
                  <w:marBottom w:val="0"/>
                  <w:divBdr>
                    <w:top w:val="single" w:sz="6" w:space="8" w:color="CCCCCC"/>
                    <w:left w:val="single" w:sz="6" w:space="8" w:color="CCCCCC"/>
                    <w:bottom w:val="single" w:sz="6" w:space="8" w:color="CCCCCC"/>
                    <w:right w:val="single" w:sz="6" w:space="8" w:color="CCCCCC"/>
                  </w:divBdr>
                  <w:divsChild>
                    <w:div w:id="1080981154">
                      <w:marLeft w:val="0"/>
                      <w:marRight w:val="0"/>
                      <w:marTop w:val="0"/>
                      <w:marBottom w:val="0"/>
                      <w:divBdr>
                        <w:top w:val="none" w:sz="0" w:space="0" w:color="auto"/>
                        <w:left w:val="none" w:sz="0" w:space="0" w:color="auto"/>
                        <w:bottom w:val="none" w:sz="0" w:space="0" w:color="auto"/>
                        <w:right w:val="none" w:sz="0" w:space="0" w:color="auto"/>
                      </w:divBdr>
                    </w:div>
                    <w:div w:id="1511522978">
                      <w:marLeft w:val="0"/>
                      <w:marRight w:val="0"/>
                      <w:marTop w:val="0"/>
                      <w:marBottom w:val="0"/>
                      <w:divBdr>
                        <w:top w:val="none" w:sz="0" w:space="0" w:color="auto"/>
                        <w:left w:val="none" w:sz="0" w:space="0" w:color="auto"/>
                        <w:bottom w:val="none" w:sz="0" w:space="0" w:color="auto"/>
                        <w:right w:val="none" w:sz="0" w:space="0" w:color="auto"/>
                      </w:divBdr>
                    </w:div>
                    <w:div w:id="760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641945">
      <w:bodyDiv w:val="1"/>
      <w:marLeft w:val="0"/>
      <w:marRight w:val="0"/>
      <w:marTop w:val="0"/>
      <w:marBottom w:val="0"/>
      <w:divBdr>
        <w:top w:val="none" w:sz="0" w:space="0" w:color="auto"/>
        <w:left w:val="none" w:sz="0" w:space="0" w:color="auto"/>
        <w:bottom w:val="none" w:sz="0" w:space="0" w:color="auto"/>
        <w:right w:val="none" w:sz="0" w:space="0" w:color="auto"/>
      </w:divBdr>
      <w:divsChild>
        <w:div w:id="1055473559">
          <w:marLeft w:val="0"/>
          <w:marRight w:val="0"/>
          <w:marTop w:val="0"/>
          <w:marBottom w:val="0"/>
          <w:divBdr>
            <w:top w:val="none" w:sz="0" w:space="0" w:color="auto"/>
            <w:left w:val="none" w:sz="0" w:space="0" w:color="auto"/>
            <w:bottom w:val="none" w:sz="0" w:space="0" w:color="auto"/>
            <w:right w:val="none" w:sz="0" w:space="0" w:color="auto"/>
          </w:divBdr>
        </w:div>
        <w:div w:id="213541733">
          <w:marLeft w:val="0"/>
          <w:marRight w:val="0"/>
          <w:marTop w:val="0"/>
          <w:marBottom w:val="0"/>
          <w:divBdr>
            <w:top w:val="none" w:sz="0" w:space="0" w:color="auto"/>
            <w:left w:val="none" w:sz="0" w:space="0" w:color="auto"/>
            <w:bottom w:val="none" w:sz="0" w:space="0" w:color="auto"/>
            <w:right w:val="none" w:sz="0" w:space="0" w:color="auto"/>
          </w:divBdr>
        </w:div>
        <w:div w:id="1010565741">
          <w:marLeft w:val="0"/>
          <w:marRight w:val="0"/>
          <w:marTop w:val="0"/>
          <w:marBottom w:val="0"/>
          <w:divBdr>
            <w:top w:val="none" w:sz="0" w:space="0" w:color="auto"/>
            <w:left w:val="none" w:sz="0" w:space="0" w:color="auto"/>
            <w:bottom w:val="none" w:sz="0" w:space="0" w:color="auto"/>
            <w:right w:val="none" w:sz="0" w:space="0" w:color="auto"/>
          </w:divBdr>
        </w:div>
        <w:div w:id="682126219">
          <w:marLeft w:val="0"/>
          <w:marRight w:val="0"/>
          <w:marTop w:val="0"/>
          <w:marBottom w:val="0"/>
          <w:divBdr>
            <w:top w:val="none" w:sz="0" w:space="0" w:color="auto"/>
            <w:left w:val="none" w:sz="0" w:space="0" w:color="auto"/>
            <w:bottom w:val="none" w:sz="0" w:space="0" w:color="auto"/>
            <w:right w:val="none" w:sz="0" w:space="0" w:color="auto"/>
          </w:divBdr>
        </w:div>
        <w:div w:id="1645963807">
          <w:marLeft w:val="0"/>
          <w:marRight w:val="0"/>
          <w:marTop w:val="0"/>
          <w:marBottom w:val="0"/>
          <w:divBdr>
            <w:top w:val="none" w:sz="0" w:space="0" w:color="auto"/>
            <w:left w:val="none" w:sz="0" w:space="0" w:color="auto"/>
            <w:bottom w:val="none" w:sz="0" w:space="0" w:color="auto"/>
            <w:right w:val="none" w:sz="0" w:space="0" w:color="auto"/>
          </w:divBdr>
        </w:div>
        <w:div w:id="1079208064">
          <w:marLeft w:val="0"/>
          <w:marRight w:val="0"/>
          <w:marTop w:val="0"/>
          <w:marBottom w:val="0"/>
          <w:divBdr>
            <w:top w:val="none" w:sz="0" w:space="0" w:color="auto"/>
            <w:left w:val="none" w:sz="0" w:space="0" w:color="auto"/>
            <w:bottom w:val="none" w:sz="0" w:space="0" w:color="auto"/>
            <w:right w:val="none" w:sz="0" w:space="0" w:color="auto"/>
          </w:divBdr>
        </w:div>
        <w:div w:id="424037424">
          <w:marLeft w:val="0"/>
          <w:marRight w:val="0"/>
          <w:marTop w:val="0"/>
          <w:marBottom w:val="0"/>
          <w:divBdr>
            <w:top w:val="none" w:sz="0" w:space="0" w:color="auto"/>
            <w:left w:val="none" w:sz="0" w:space="0" w:color="auto"/>
            <w:bottom w:val="none" w:sz="0" w:space="0" w:color="auto"/>
            <w:right w:val="none" w:sz="0" w:space="0" w:color="auto"/>
          </w:divBdr>
        </w:div>
        <w:div w:id="1793866791">
          <w:marLeft w:val="0"/>
          <w:marRight w:val="0"/>
          <w:marTop w:val="0"/>
          <w:marBottom w:val="0"/>
          <w:divBdr>
            <w:top w:val="none" w:sz="0" w:space="0" w:color="auto"/>
            <w:left w:val="none" w:sz="0" w:space="0" w:color="auto"/>
            <w:bottom w:val="none" w:sz="0" w:space="0" w:color="auto"/>
            <w:right w:val="none" w:sz="0" w:space="0" w:color="auto"/>
          </w:divBdr>
        </w:div>
      </w:divsChild>
    </w:div>
    <w:div w:id="1239829387">
      <w:bodyDiv w:val="1"/>
      <w:marLeft w:val="0"/>
      <w:marRight w:val="0"/>
      <w:marTop w:val="0"/>
      <w:marBottom w:val="0"/>
      <w:divBdr>
        <w:top w:val="none" w:sz="0" w:space="0" w:color="auto"/>
        <w:left w:val="none" w:sz="0" w:space="0" w:color="auto"/>
        <w:bottom w:val="none" w:sz="0" w:space="0" w:color="auto"/>
        <w:right w:val="none" w:sz="0" w:space="0" w:color="auto"/>
      </w:divBdr>
      <w:divsChild>
        <w:div w:id="921909773">
          <w:marLeft w:val="0"/>
          <w:marRight w:val="0"/>
          <w:marTop w:val="0"/>
          <w:marBottom w:val="0"/>
          <w:divBdr>
            <w:top w:val="none" w:sz="0" w:space="0" w:color="auto"/>
            <w:left w:val="none" w:sz="0" w:space="0" w:color="auto"/>
            <w:bottom w:val="none" w:sz="0" w:space="0" w:color="auto"/>
            <w:right w:val="none" w:sz="0" w:space="0" w:color="auto"/>
          </w:divBdr>
        </w:div>
        <w:div w:id="815268323">
          <w:marLeft w:val="0"/>
          <w:marRight w:val="0"/>
          <w:marTop w:val="0"/>
          <w:marBottom w:val="0"/>
          <w:divBdr>
            <w:top w:val="none" w:sz="0" w:space="0" w:color="auto"/>
            <w:left w:val="none" w:sz="0" w:space="0" w:color="auto"/>
            <w:bottom w:val="none" w:sz="0" w:space="0" w:color="auto"/>
            <w:right w:val="none" w:sz="0" w:space="0" w:color="auto"/>
          </w:divBdr>
        </w:div>
        <w:div w:id="1741319791">
          <w:marLeft w:val="0"/>
          <w:marRight w:val="0"/>
          <w:marTop w:val="0"/>
          <w:marBottom w:val="0"/>
          <w:divBdr>
            <w:top w:val="none" w:sz="0" w:space="0" w:color="auto"/>
            <w:left w:val="none" w:sz="0" w:space="0" w:color="auto"/>
            <w:bottom w:val="none" w:sz="0" w:space="0" w:color="auto"/>
            <w:right w:val="none" w:sz="0" w:space="0" w:color="auto"/>
          </w:divBdr>
        </w:div>
        <w:div w:id="890458143">
          <w:marLeft w:val="0"/>
          <w:marRight w:val="0"/>
          <w:marTop w:val="0"/>
          <w:marBottom w:val="0"/>
          <w:divBdr>
            <w:top w:val="none" w:sz="0" w:space="0" w:color="auto"/>
            <w:left w:val="none" w:sz="0" w:space="0" w:color="auto"/>
            <w:bottom w:val="none" w:sz="0" w:space="0" w:color="auto"/>
            <w:right w:val="none" w:sz="0" w:space="0" w:color="auto"/>
          </w:divBdr>
        </w:div>
      </w:divsChild>
    </w:div>
    <w:div w:id="1251280678">
      <w:bodyDiv w:val="1"/>
      <w:marLeft w:val="0"/>
      <w:marRight w:val="0"/>
      <w:marTop w:val="0"/>
      <w:marBottom w:val="0"/>
      <w:divBdr>
        <w:top w:val="none" w:sz="0" w:space="0" w:color="auto"/>
        <w:left w:val="none" w:sz="0" w:space="0" w:color="auto"/>
        <w:bottom w:val="none" w:sz="0" w:space="0" w:color="auto"/>
        <w:right w:val="none" w:sz="0" w:space="0" w:color="auto"/>
      </w:divBdr>
      <w:divsChild>
        <w:div w:id="470905329">
          <w:marLeft w:val="0"/>
          <w:marRight w:val="0"/>
          <w:marTop w:val="0"/>
          <w:marBottom w:val="0"/>
          <w:divBdr>
            <w:top w:val="none" w:sz="0" w:space="0" w:color="auto"/>
            <w:left w:val="none" w:sz="0" w:space="0" w:color="auto"/>
            <w:bottom w:val="none" w:sz="0" w:space="0" w:color="auto"/>
            <w:right w:val="none" w:sz="0" w:space="0" w:color="auto"/>
          </w:divBdr>
        </w:div>
        <w:div w:id="1130365801">
          <w:marLeft w:val="0"/>
          <w:marRight w:val="0"/>
          <w:marTop w:val="0"/>
          <w:marBottom w:val="0"/>
          <w:divBdr>
            <w:top w:val="none" w:sz="0" w:space="0" w:color="auto"/>
            <w:left w:val="none" w:sz="0" w:space="0" w:color="auto"/>
            <w:bottom w:val="none" w:sz="0" w:space="0" w:color="auto"/>
            <w:right w:val="none" w:sz="0" w:space="0" w:color="auto"/>
          </w:divBdr>
        </w:div>
        <w:div w:id="1825782760">
          <w:marLeft w:val="0"/>
          <w:marRight w:val="0"/>
          <w:marTop w:val="0"/>
          <w:marBottom w:val="0"/>
          <w:divBdr>
            <w:top w:val="none" w:sz="0" w:space="0" w:color="auto"/>
            <w:left w:val="none" w:sz="0" w:space="0" w:color="auto"/>
            <w:bottom w:val="none" w:sz="0" w:space="0" w:color="auto"/>
            <w:right w:val="none" w:sz="0" w:space="0" w:color="auto"/>
          </w:divBdr>
        </w:div>
        <w:div w:id="1573932076">
          <w:marLeft w:val="0"/>
          <w:marRight w:val="0"/>
          <w:marTop w:val="0"/>
          <w:marBottom w:val="0"/>
          <w:divBdr>
            <w:top w:val="none" w:sz="0" w:space="0" w:color="auto"/>
            <w:left w:val="none" w:sz="0" w:space="0" w:color="auto"/>
            <w:bottom w:val="none" w:sz="0" w:space="0" w:color="auto"/>
            <w:right w:val="none" w:sz="0" w:space="0" w:color="auto"/>
          </w:divBdr>
        </w:div>
        <w:div w:id="1659841470">
          <w:marLeft w:val="0"/>
          <w:marRight w:val="0"/>
          <w:marTop w:val="0"/>
          <w:marBottom w:val="0"/>
          <w:divBdr>
            <w:top w:val="none" w:sz="0" w:space="0" w:color="auto"/>
            <w:left w:val="none" w:sz="0" w:space="0" w:color="auto"/>
            <w:bottom w:val="none" w:sz="0" w:space="0" w:color="auto"/>
            <w:right w:val="none" w:sz="0" w:space="0" w:color="auto"/>
          </w:divBdr>
        </w:div>
        <w:div w:id="978531512">
          <w:marLeft w:val="0"/>
          <w:marRight w:val="0"/>
          <w:marTop w:val="0"/>
          <w:marBottom w:val="0"/>
          <w:divBdr>
            <w:top w:val="none" w:sz="0" w:space="0" w:color="auto"/>
            <w:left w:val="none" w:sz="0" w:space="0" w:color="auto"/>
            <w:bottom w:val="none" w:sz="0" w:space="0" w:color="auto"/>
            <w:right w:val="none" w:sz="0" w:space="0" w:color="auto"/>
          </w:divBdr>
        </w:div>
        <w:div w:id="530337091">
          <w:marLeft w:val="0"/>
          <w:marRight w:val="0"/>
          <w:marTop w:val="0"/>
          <w:marBottom w:val="0"/>
          <w:divBdr>
            <w:top w:val="none" w:sz="0" w:space="0" w:color="auto"/>
            <w:left w:val="none" w:sz="0" w:space="0" w:color="auto"/>
            <w:bottom w:val="none" w:sz="0" w:space="0" w:color="auto"/>
            <w:right w:val="none" w:sz="0" w:space="0" w:color="auto"/>
          </w:divBdr>
        </w:div>
        <w:div w:id="502865608">
          <w:marLeft w:val="0"/>
          <w:marRight w:val="0"/>
          <w:marTop w:val="0"/>
          <w:marBottom w:val="0"/>
          <w:divBdr>
            <w:top w:val="none" w:sz="0" w:space="0" w:color="auto"/>
            <w:left w:val="none" w:sz="0" w:space="0" w:color="auto"/>
            <w:bottom w:val="none" w:sz="0" w:space="0" w:color="auto"/>
            <w:right w:val="none" w:sz="0" w:space="0" w:color="auto"/>
          </w:divBdr>
        </w:div>
        <w:div w:id="2133546708">
          <w:marLeft w:val="0"/>
          <w:marRight w:val="0"/>
          <w:marTop w:val="0"/>
          <w:marBottom w:val="0"/>
          <w:divBdr>
            <w:top w:val="none" w:sz="0" w:space="0" w:color="auto"/>
            <w:left w:val="none" w:sz="0" w:space="0" w:color="auto"/>
            <w:bottom w:val="none" w:sz="0" w:space="0" w:color="auto"/>
            <w:right w:val="none" w:sz="0" w:space="0" w:color="auto"/>
          </w:divBdr>
        </w:div>
        <w:div w:id="768083407">
          <w:marLeft w:val="0"/>
          <w:marRight w:val="0"/>
          <w:marTop w:val="0"/>
          <w:marBottom w:val="0"/>
          <w:divBdr>
            <w:top w:val="none" w:sz="0" w:space="0" w:color="auto"/>
            <w:left w:val="none" w:sz="0" w:space="0" w:color="auto"/>
            <w:bottom w:val="none" w:sz="0" w:space="0" w:color="auto"/>
            <w:right w:val="none" w:sz="0" w:space="0" w:color="auto"/>
          </w:divBdr>
        </w:div>
        <w:div w:id="1774087188">
          <w:marLeft w:val="0"/>
          <w:marRight w:val="0"/>
          <w:marTop w:val="0"/>
          <w:marBottom w:val="0"/>
          <w:divBdr>
            <w:top w:val="none" w:sz="0" w:space="0" w:color="auto"/>
            <w:left w:val="none" w:sz="0" w:space="0" w:color="auto"/>
            <w:bottom w:val="none" w:sz="0" w:space="0" w:color="auto"/>
            <w:right w:val="none" w:sz="0" w:space="0" w:color="auto"/>
          </w:divBdr>
        </w:div>
        <w:div w:id="1725593511">
          <w:marLeft w:val="0"/>
          <w:marRight w:val="0"/>
          <w:marTop w:val="0"/>
          <w:marBottom w:val="0"/>
          <w:divBdr>
            <w:top w:val="none" w:sz="0" w:space="0" w:color="auto"/>
            <w:left w:val="none" w:sz="0" w:space="0" w:color="auto"/>
            <w:bottom w:val="none" w:sz="0" w:space="0" w:color="auto"/>
            <w:right w:val="none" w:sz="0" w:space="0" w:color="auto"/>
          </w:divBdr>
        </w:div>
        <w:div w:id="1801341689">
          <w:marLeft w:val="0"/>
          <w:marRight w:val="0"/>
          <w:marTop w:val="0"/>
          <w:marBottom w:val="0"/>
          <w:divBdr>
            <w:top w:val="none" w:sz="0" w:space="0" w:color="auto"/>
            <w:left w:val="none" w:sz="0" w:space="0" w:color="auto"/>
            <w:bottom w:val="none" w:sz="0" w:space="0" w:color="auto"/>
            <w:right w:val="none" w:sz="0" w:space="0" w:color="auto"/>
          </w:divBdr>
        </w:div>
        <w:div w:id="1372195486">
          <w:marLeft w:val="0"/>
          <w:marRight w:val="0"/>
          <w:marTop w:val="0"/>
          <w:marBottom w:val="0"/>
          <w:divBdr>
            <w:top w:val="none" w:sz="0" w:space="0" w:color="auto"/>
            <w:left w:val="none" w:sz="0" w:space="0" w:color="auto"/>
            <w:bottom w:val="none" w:sz="0" w:space="0" w:color="auto"/>
            <w:right w:val="none" w:sz="0" w:space="0" w:color="auto"/>
          </w:divBdr>
        </w:div>
      </w:divsChild>
    </w:div>
    <w:div w:id="1261140000">
      <w:bodyDiv w:val="1"/>
      <w:marLeft w:val="0"/>
      <w:marRight w:val="0"/>
      <w:marTop w:val="0"/>
      <w:marBottom w:val="0"/>
      <w:divBdr>
        <w:top w:val="none" w:sz="0" w:space="0" w:color="auto"/>
        <w:left w:val="none" w:sz="0" w:space="0" w:color="auto"/>
        <w:bottom w:val="none" w:sz="0" w:space="0" w:color="auto"/>
        <w:right w:val="none" w:sz="0" w:space="0" w:color="auto"/>
      </w:divBdr>
      <w:divsChild>
        <w:div w:id="501091345">
          <w:marLeft w:val="0"/>
          <w:marRight w:val="0"/>
          <w:marTop w:val="0"/>
          <w:marBottom w:val="0"/>
          <w:divBdr>
            <w:top w:val="none" w:sz="0" w:space="0" w:color="auto"/>
            <w:left w:val="none" w:sz="0" w:space="0" w:color="auto"/>
            <w:bottom w:val="none" w:sz="0" w:space="0" w:color="auto"/>
            <w:right w:val="none" w:sz="0" w:space="0" w:color="auto"/>
          </w:divBdr>
        </w:div>
        <w:div w:id="112940404">
          <w:marLeft w:val="0"/>
          <w:marRight w:val="0"/>
          <w:marTop w:val="0"/>
          <w:marBottom w:val="0"/>
          <w:divBdr>
            <w:top w:val="none" w:sz="0" w:space="0" w:color="auto"/>
            <w:left w:val="none" w:sz="0" w:space="0" w:color="auto"/>
            <w:bottom w:val="none" w:sz="0" w:space="0" w:color="auto"/>
            <w:right w:val="none" w:sz="0" w:space="0" w:color="auto"/>
          </w:divBdr>
        </w:div>
        <w:div w:id="1647196375">
          <w:marLeft w:val="0"/>
          <w:marRight w:val="0"/>
          <w:marTop w:val="0"/>
          <w:marBottom w:val="0"/>
          <w:divBdr>
            <w:top w:val="none" w:sz="0" w:space="0" w:color="auto"/>
            <w:left w:val="none" w:sz="0" w:space="0" w:color="auto"/>
            <w:bottom w:val="none" w:sz="0" w:space="0" w:color="auto"/>
            <w:right w:val="none" w:sz="0" w:space="0" w:color="auto"/>
          </w:divBdr>
        </w:div>
        <w:div w:id="546064137">
          <w:marLeft w:val="0"/>
          <w:marRight w:val="0"/>
          <w:marTop w:val="0"/>
          <w:marBottom w:val="0"/>
          <w:divBdr>
            <w:top w:val="none" w:sz="0" w:space="0" w:color="auto"/>
            <w:left w:val="none" w:sz="0" w:space="0" w:color="auto"/>
            <w:bottom w:val="none" w:sz="0" w:space="0" w:color="auto"/>
            <w:right w:val="none" w:sz="0" w:space="0" w:color="auto"/>
          </w:divBdr>
        </w:div>
        <w:div w:id="1156067090">
          <w:marLeft w:val="0"/>
          <w:marRight w:val="0"/>
          <w:marTop w:val="0"/>
          <w:marBottom w:val="0"/>
          <w:divBdr>
            <w:top w:val="none" w:sz="0" w:space="0" w:color="auto"/>
            <w:left w:val="none" w:sz="0" w:space="0" w:color="auto"/>
            <w:bottom w:val="none" w:sz="0" w:space="0" w:color="auto"/>
            <w:right w:val="none" w:sz="0" w:space="0" w:color="auto"/>
          </w:divBdr>
        </w:div>
      </w:divsChild>
    </w:div>
    <w:div w:id="1269462357">
      <w:bodyDiv w:val="1"/>
      <w:marLeft w:val="0"/>
      <w:marRight w:val="0"/>
      <w:marTop w:val="0"/>
      <w:marBottom w:val="0"/>
      <w:divBdr>
        <w:top w:val="none" w:sz="0" w:space="0" w:color="auto"/>
        <w:left w:val="none" w:sz="0" w:space="0" w:color="auto"/>
        <w:bottom w:val="none" w:sz="0" w:space="0" w:color="auto"/>
        <w:right w:val="none" w:sz="0" w:space="0" w:color="auto"/>
      </w:divBdr>
      <w:divsChild>
        <w:div w:id="1228689804">
          <w:marLeft w:val="0"/>
          <w:marRight w:val="0"/>
          <w:marTop w:val="0"/>
          <w:marBottom w:val="0"/>
          <w:divBdr>
            <w:top w:val="none" w:sz="0" w:space="0" w:color="auto"/>
            <w:left w:val="none" w:sz="0" w:space="0" w:color="auto"/>
            <w:bottom w:val="none" w:sz="0" w:space="0" w:color="auto"/>
            <w:right w:val="none" w:sz="0" w:space="0" w:color="auto"/>
          </w:divBdr>
        </w:div>
        <w:div w:id="306131636">
          <w:marLeft w:val="0"/>
          <w:marRight w:val="0"/>
          <w:marTop w:val="0"/>
          <w:marBottom w:val="0"/>
          <w:divBdr>
            <w:top w:val="none" w:sz="0" w:space="0" w:color="auto"/>
            <w:left w:val="none" w:sz="0" w:space="0" w:color="auto"/>
            <w:bottom w:val="none" w:sz="0" w:space="0" w:color="auto"/>
            <w:right w:val="none" w:sz="0" w:space="0" w:color="auto"/>
          </w:divBdr>
        </w:div>
        <w:div w:id="765081743">
          <w:marLeft w:val="0"/>
          <w:marRight w:val="0"/>
          <w:marTop w:val="0"/>
          <w:marBottom w:val="0"/>
          <w:divBdr>
            <w:top w:val="none" w:sz="0" w:space="0" w:color="auto"/>
            <w:left w:val="none" w:sz="0" w:space="0" w:color="auto"/>
            <w:bottom w:val="none" w:sz="0" w:space="0" w:color="auto"/>
            <w:right w:val="none" w:sz="0" w:space="0" w:color="auto"/>
          </w:divBdr>
        </w:div>
      </w:divsChild>
    </w:div>
    <w:div w:id="1283458358">
      <w:bodyDiv w:val="1"/>
      <w:marLeft w:val="0"/>
      <w:marRight w:val="0"/>
      <w:marTop w:val="0"/>
      <w:marBottom w:val="0"/>
      <w:divBdr>
        <w:top w:val="none" w:sz="0" w:space="0" w:color="auto"/>
        <w:left w:val="none" w:sz="0" w:space="0" w:color="auto"/>
        <w:bottom w:val="none" w:sz="0" w:space="0" w:color="auto"/>
        <w:right w:val="none" w:sz="0" w:space="0" w:color="auto"/>
      </w:divBdr>
      <w:divsChild>
        <w:div w:id="872115617">
          <w:marLeft w:val="0"/>
          <w:marRight w:val="0"/>
          <w:marTop w:val="0"/>
          <w:marBottom w:val="0"/>
          <w:divBdr>
            <w:top w:val="none" w:sz="0" w:space="0" w:color="auto"/>
            <w:left w:val="none" w:sz="0" w:space="0" w:color="auto"/>
            <w:bottom w:val="none" w:sz="0" w:space="0" w:color="auto"/>
            <w:right w:val="none" w:sz="0" w:space="0" w:color="auto"/>
          </w:divBdr>
        </w:div>
        <w:div w:id="1892110340">
          <w:marLeft w:val="0"/>
          <w:marRight w:val="0"/>
          <w:marTop w:val="0"/>
          <w:marBottom w:val="0"/>
          <w:divBdr>
            <w:top w:val="none" w:sz="0" w:space="0" w:color="auto"/>
            <w:left w:val="none" w:sz="0" w:space="0" w:color="auto"/>
            <w:bottom w:val="none" w:sz="0" w:space="0" w:color="auto"/>
            <w:right w:val="none" w:sz="0" w:space="0" w:color="auto"/>
          </w:divBdr>
        </w:div>
        <w:div w:id="1061254334">
          <w:marLeft w:val="0"/>
          <w:marRight w:val="0"/>
          <w:marTop w:val="0"/>
          <w:marBottom w:val="0"/>
          <w:divBdr>
            <w:top w:val="none" w:sz="0" w:space="0" w:color="auto"/>
            <w:left w:val="none" w:sz="0" w:space="0" w:color="auto"/>
            <w:bottom w:val="none" w:sz="0" w:space="0" w:color="auto"/>
            <w:right w:val="none" w:sz="0" w:space="0" w:color="auto"/>
          </w:divBdr>
        </w:div>
      </w:divsChild>
    </w:div>
    <w:div w:id="1285231362">
      <w:bodyDiv w:val="1"/>
      <w:marLeft w:val="0"/>
      <w:marRight w:val="0"/>
      <w:marTop w:val="0"/>
      <w:marBottom w:val="0"/>
      <w:divBdr>
        <w:top w:val="none" w:sz="0" w:space="0" w:color="auto"/>
        <w:left w:val="none" w:sz="0" w:space="0" w:color="auto"/>
        <w:bottom w:val="none" w:sz="0" w:space="0" w:color="auto"/>
        <w:right w:val="none" w:sz="0" w:space="0" w:color="auto"/>
      </w:divBdr>
      <w:divsChild>
        <w:div w:id="574703286">
          <w:marLeft w:val="0"/>
          <w:marRight w:val="0"/>
          <w:marTop w:val="0"/>
          <w:marBottom w:val="0"/>
          <w:divBdr>
            <w:top w:val="none" w:sz="0" w:space="0" w:color="auto"/>
            <w:left w:val="none" w:sz="0" w:space="0" w:color="auto"/>
            <w:bottom w:val="none" w:sz="0" w:space="0" w:color="auto"/>
            <w:right w:val="none" w:sz="0" w:space="0" w:color="auto"/>
          </w:divBdr>
        </w:div>
        <w:div w:id="1188522395">
          <w:marLeft w:val="0"/>
          <w:marRight w:val="0"/>
          <w:marTop w:val="0"/>
          <w:marBottom w:val="0"/>
          <w:divBdr>
            <w:top w:val="none" w:sz="0" w:space="0" w:color="auto"/>
            <w:left w:val="none" w:sz="0" w:space="0" w:color="auto"/>
            <w:bottom w:val="none" w:sz="0" w:space="0" w:color="auto"/>
            <w:right w:val="none" w:sz="0" w:space="0" w:color="auto"/>
          </w:divBdr>
        </w:div>
        <w:div w:id="301155665">
          <w:marLeft w:val="0"/>
          <w:marRight w:val="0"/>
          <w:marTop w:val="0"/>
          <w:marBottom w:val="0"/>
          <w:divBdr>
            <w:top w:val="none" w:sz="0" w:space="0" w:color="auto"/>
            <w:left w:val="none" w:sz="0" w:space="0" w:color="auto"/>
            <w:bottom w:val="none" w:sz="0" w:space="0" w:color="auto"/>
            <w:right w:val="none" w:sz="0" w:space="0" w:color="auto"/>
          </w:divBdr>
        </w:div>
        <w:div w:id="1476726259">
          <w:marLeft w:val="0"/>
          <w:marRight w:val="0"/>
          <w:marTop w:val="0"/>
          <w:marBottom w:val="0"/>
          <w:divBdr>
            <w:top w:val="none" w:sz="0" w:space="0" w:color="auto"/>
            <w:left w:val="none" w:sz="0" w:space="0" w:color="auto"/>
            <w:bottom w:val="none" w:sz="0" w:space="0" w:color="auto"/>
            <w:right w:val="none" w:sz="0" w:space="0" w:color="auto"/>
          </w:divBdr>
        </w:div>
        <w:div w:id="854535115">
          <w:marLeft w:val="0"/>
          <w:marRight w:val="0"/>
          <w:marTop w:val="0"/>
          <w:marBottom w:val="0"/>
          <w:divBdr>
            <w:top w:val="none" w:sz="0" w:space="0" w:color="auto"/>
            <w:left w:val="none" w:sz="0" w:space="0" w:color="auto"/>
            <w:bottom w:val="none" w:sz="0" w:space="0" w:color="auto"/>
            <w:right w:val="none" w:sz="0" w:space="0" w:color="auto"/>
          </w:divBdr>
        </w:div>
        <w:div w:id="379982014">
          <w:marLeft w:val="0"/>
          <w:marRight w:val="0"/>
          <w:marTop w:val="0"/>
          <w:marBottom w:val="0"/>
          <w:divBdr>
            <w:top w:val="none" w:sz="0" w:space="0" w:color="auto"/>
            <w:left w:val="none" w:sz="0" w:space="0" w:color="auto"/>
            <w:bottom w:val="none" w:sz="0" w:space="0" w:color="auto"/>
            <w:right w:val="none" w:sz="0" w:space="0" w:color="auto"/>
          </w:divBdr>
        </w:div>
        <w:div w:id="1659924366">
          <w:marLeft w:val="0"/>
          <w:marRight w:val="0"/>
          <w:marTop w:val="0"/>
          <w:marBottom w:val="0"/>
          <w:divBdr>
            <w:top w:val="none" w:sz="0" w:space="0" w:color="auto"/>
            <w:left w:val="none" w:sz="0" w:space="0" w:color="auto"/>
            <w:bottom w:val="none" w:sz="0" w:space="0" w:color="auto"/>
            <w:right w:val="none" w:sz="0" w:space="0" w:color="auto"/>
          </w:divBdr>
        </w:div>
      </w:divsChild>
    </w:div>
    <w:div w:id="1287353201">
      <w:bodyDiv w:val="1"/>
      <w:marLeft w:val="0"/>
      <w:marRight w:val="0"/>
      <w:marTop w:val="0"/>
      <w:marBottom w:val="0"/>
      <w:divBdr>
        <w:top w:val="none" w:sz="0" w:space="0" w:color="auto"/>
        <w:left w:val="none" w:sz="0" w:space="0" w:color="auto"/>
        <w:bottom w:val="none" w:sz="0" w:space="0" w:color="auto"/>
        <w:right w:val="none" w:sz="0" w:space="0" w:color="auto"/>
      </w:divBdr>
      <w:divsChild>
        <w:div w:id="5253197">
          <w:marLeft w:val="0"/>
          <w:marRight w:val="0"/>
          <w:marTop w:val="0"/>
          <w:marBottom w:val="0"/>
          <w:divBdr>
            <w:top w:val="none" w:sz="0" w:space="0" w:color="auto"/>
            <w:left w:val="none" w:sz="0" w:space="0" w:color="auto"/>
            <w:bottom w:val="none" w:sz="0" w:space="0" w:color="auto"/>
            <w:right w:val="none" w:sz="0" w:space="0" w:color="auto"/>
          </w:divBdr>
        </w:div>
        <w:div w:id="371543900">
          <w:marLeft w:val="0"/>
          <w:marRight w:val="0"/>
          <w:marTop w:val="0"/>
          <w:marBottom w:val="0"/>
          <w:divBdr>
            <w:top w:val="none" w:sz="0" w:space="0" w:color="auto"/>
            <w:left w:val="none" w:sz="0" w:space="0" w:color="auto"/>
            <w:bottom w:val="none" w:sz="0" w:space="0" w:color="auto"/>
            <w:right w:val="none" w:sz="0" w:space="0" w:color="auto"/>
          </w:divBdr>
        </w:div>
        <w:div w:id="728453630">
          <w:marLeft w:val="0"/>
          <w:marRight w:val="0"/>
          <w:marTop w:val="0"/>
          <w:marBottom w:val="0"/>
          <w:divBdr>
            <w:top w:val="none" w:sz="0" w:space="0" w:color="auto"/>
            <w:left w:val="none" w:sz="0" w:space="0" w:color="auto"/>
            <w:bottom w:val="none" w:sz="0" w:space="0" w:color="auto"/>
            <w:right w:val="none" w:sz="0" w:space="0" w:color="auto"/>
          </w:divBdr>
        </w:div>
        <w:div w:id="651176581">
          <w:marLeft w:val="0"/>
          <w:marRight w:val="0"/>
          <w:marTop w:val="0"/>
          <w:marBottom w:val="0"/>
          <w:divBdr>
            <w:top w:val="none" w:sz="0" w:space="0" w:color="auto"/>
            <w:left w:val="none" w:sz="0" w:space="0" w:color="auto"/>
            <w:bottom w:val="none" w:sz="0" w:space="0" w:color="auto"/>
            <w:right w:val="none" w:sz="0" w:space="0" w:color="auto"/>
          </w:divBdr>
        </w:div>
      </w:divsChild>
    </w:div>
    <w:div w:id="1290163205">
      <w:bodyDiv w:val="1"/>
      <w:marLeft w:val="0"/>
      <w:marRight w:val="0"/>
      <w:marTop w:val="0"/>
      <w:marBottom w:val="0"/>
      <w:divBdr>
        <w:top w:val="none" w:sz="0" w:space="0" w:color="auto"/>
        <w:left w:val="none" w:sz="0" w:space="0" w:color="auto"/>
        <w:bottom w:val="none" w:sz="0" w:space="0" w:color="auto"/>
        <w:right w:val="none" w:sz="0" w:space="0" w:color="auto"/>
      </w:divBdr>
      <w:divsChild>
        <w:div w:id="1342663847">
          <w:marLeft w:val="0"/>
          <w:marRight w:val="0"/>
          <w:marTop w:val="0"/>
          <w:marBottom w:val="0"/>
          <w:divBdr>
            <w:top w:val="none" w:sz="0" w:space="0" w:color="auto"/>
            <w:left w:val="none" w:sz="0" w:space="0" w:color="auto"/>
            <w:bottom w:val="none" w:sz="0" w:space="0" w:color="auto"/>
            <w:right w:val="none" w:sz="0" w:space="0" w:color="auto"/>
          </w:divBdr>
        </w:div>
        <w:div w:id="1805729213">
          <w:marLeft w:val="0"/>
          <w:marRight w:val="0"/>
          <w:marTop w:val="0"/>
          <w:marBottom w:val="0"/>
          <w:divBdr>
            <w:top w:val="none" w:sz="0" w:space="0" w:color="auto"/>
            <w:left w:val="none" w:sz="0" w:space="0" w:color="auto"/>
            <w:bottom w:val="none" w:sz="0" w:space="0" w:color="auto"/>
            <w:right w:val="none" w:sz="0" w:space="0" w:color="auto"/>
          </w:divBdr>
        </w:div>
        <w:div w:id="387607272">
          <w:marLeft w:val="0"/>
          <w:marRight w:val="0"/>
          <w:marTop w:val="0"/>
          <w:marBottom w:val="0"/>
          <w:divBdr>
            <w:top w:val="none" w:sz="0" w:space="0" w:color="auto"/>
            <w:left w:val="none" w:sz="0" w:space="0" w:color="auto"/>
            <w:bottom w:val="none" w:sz="0" w:space="0" w:color="auto"/>
            <w:right w:val="none" w:sz="0" w:space="0" w:color="auto"/>
          </w:divBdr>
        </w:div>
        <w:div w:id="1999725972">
          <w:marLeft w:val="0"/>
          <w:marRight w:val="0"/>
          <w:marTop w:val="0"/>
          <w:marBottom w:val="0"/>
          <w:divBdr>
            <w:top w:val="none" w:sz="0" w:space="0" w:color="auto"/>
            <w:left w:val="none" w:sz="0" w:space="0" w:color="auto"/>
            <w:bottom w:val="none" w:sz="0" w:space="0" w:color="auto"/>
            <w:right w:val="none" w:sz="0" w:space="0" w:color="auto"/>
          </w:divBdr>
        </w:div>
        <w:div w:id="176964570">
          <w:marLeft w:val="0"/>
          <w:marRight w:val="0"/>
          <w:marTop w:val="0"/>
          <w:marBottom w:val="0"/>
          <w:divBdr>
            <w:top w:val="none" w:sz="0" w:space="0" w:color="auto"/>
            <w:left w:val="none" w:sz="0" w:space="0" w:color="auto"/>
            <w:bottom w:val="none" w:sz="0" w:space="0" w:color="auto"/>
            <w:right w:val="none" w:sz="0" w:space="0" w:color="auto"/>
          </w:divBdr>
        </w:div>
        <w:div w:id="257521507">
          <w:marLeft w:val="0"/>
          <w:marRight w:val="0"/>
          <w:marTop w:val="0"/>
          <w:marBottom w:val="0"/>
          <w:divBdr>
            <w:top w:val="none" w:sz="0" w:space="0" w:color="auto"/>
            <w:left w:val="none" w:sz="0" w:space="0" w:color="auto"/>
            <w:bottom w:val="none" w:sz="0" w:space="0" w:color="auto"/>
            <w:right w:val="none" w:sz="0" w:space="0" w:color="auto"/>
          </w:divBdr>
        </w:div>
        <w:div w:id="1124037001">
          <w:marLeft w:val="0"/>
          <w:marRight w:val="0"/>
          <w:marTop w:val="0"/>
          <w:marBottom w:val="0"/>
          <w:divBdr>
            <w:top w:val="none" w:sz="0" w:space="0" w:color="auto"/>
            <w:left w:val="none" w:sz="0" w:space="0" w:color="auto"/>
            <w:bottom w:val="none" w:sz="0" w:space="0" w:color="auto"/>
            <w:right w:val="none" w:sz="0" w:space="0" w:color="auto"/>
          </w:divBdr>
        </w:div>
        <w:div w:id="1046756258">
          <w:marLeft w:val="0"/>
          <w:marRight w:val="0"/>
          <w:marTop w:val="0"/>
          <w:marBottom w:val="0"/>
          <w:divBdr>
            <w:top w:val="none" w:sz="0" w:space="0" w:color="auto"/>
            <w:left w:val="none" w:sz="0" w:space="0" w:color="auto"/>
            <w:bottom w:val="none" w:sz="0" w:space="0" w:color="auto"/>
            <w:right w:val="none" w:sz="0" w:space="0" w:color="auto"/>
          </w:divBdr>
        </w:div>
        <w:div w:id="1302424384">
          <w:marLeft w:val="0"/>
          <w:marRight w:val="0"/>
          <w:marTop w:val="0"/>
          <w:marBottom w:val="0"/>
          <w:divBdr>
            <w:top w:val="none" w:sz="0" w:space="0" w:color="auto"/>
            <w:left w:val="none" w:sz="0" w:space="0" w:color="auto"/>
            <w:bottom w:val="none" w:sz="0" w:space="0" w:color="auto"/>
            <w:right w:val="none" w:sz="0" w:space="0" w:color="auto"/>
          </w:divBdr>
        </w:div>
        <w:div w:id="715273345">
          <w:marLeft w:val="0"/>
          <w:marRight w:val="0"/>
          <w:marTop w:val="0"/>
          <w:marBottom w:val="0"/>
          <w:divBdr>
            <w:top w:val="none" w:sz="0" w:space="0" w:color="auto"/>
            <w:left w:val="none" w:sz="0" w:space="0" w:color="auto"/>
            <w:bottom w:val="none" w:sz="0" w:space="0" w:color="auto"/>
            <w:right w:val="none" w:sz="0" w:space="0" w:color="auto"/>
          </w:divBdr>
        </w:div>
        <w:div w:id="1189872205">
          <w:marLeft w:val="0"/>
          <w:marRight w:val="0"/>
          <w:marTop w:val="0"/>
          <w:marBottom w:val="0"/>
          <w:divBdr>
            <w:top w:val="none" w:sz="0" w:space="0" w:color="auto"/>
            <w:left w:val="none" w:sz="0" w:space="0" w:color="auto"/>
            <w:bottom w:val="none" w:sz="0" w:space="0" w:color="auto"/>
            <w:right w:val="none" w:sz="0" w:space="0" w:color="auto"/>
          </w:divBdr>
        </w:div>
        <w:div w:id="1375617061">
          <w:marLeft w:val="0"/>
          <w:marRight w:val="0"/>
          <w:marTop w:val="0"/>
          <w:marBottom w:val="0"/>
          <w:divBdr>
            <w:top w:val="none" w:sz="0" w:space="0" w:color="auto"/>
            <w:left w:val="none" w:sz="0" w:space="0" w:color="auto"/>
            <w:bottom w:val="none" w:sz="0" w:space="0" w:color="auto"/>
            <w:right w:val="none" w:sz="0" w:space="0" w:color="auto"/>
          </w:divBdr>
        </w:div>
        <w:div w:id="1794592515">
          <w:marLeft w:val="0"/>
          <w:marRight w:val="0"/>
          <w:marTop w:val="0"/>
          <w:marBottom w:val="0"/>
          <w:divBdr>
            <w:top w:val="none" w:sz="0" w:space="0" w:color="auto"/>
            <w:left w:val="none" w:sz="0" w:space="0" w:color="auto"/>
            <w:bottom w:val="none" w:sz="0" w:space="0" w:color="auto"/>
            <w:right w:val="none" w:sz="0" w:space="0" w:color="auto"/>
          </w:divBdr>
        </w:div>
        <w:div w:id="1104613098">
          <w:marLeft w:val="0"/>
          <w:marRight w:val="0"/>
          <w:marTop w:val="0"/>
          <w:marBottom w:val="0"/>
          <w:divBdr>
            <w:top w:val="none" w:sz="0" w:space="0" w:color="auto"/>
            <w:left w:val="none" w:sz="0" w:space="0" w:color="auto"/>
            <w:bottom w:val="none" w:sz="0" w:space="0" w:color="auto"/>
            <w:right w:val="none" w:sz="0" w:space="0" w:color="auto"/>
          </w:divBdr>
        </w:div>
        <w:div w:id="964040544">
          <w:marLeft w:val="0"/>
          <w:marRight w:val="0"/>
          <w:marTop w:val="0"/>
          <w:marBottom w:val="0"/>
          <w:divBdr>
            <w:top w:val="none" w:sz="0" w:space="0" w:color="auto"/>
            <w:left w:val="none" w:sz="0" w:space="0" w:color="auto"/>
            <w:bottom w:val="none" w:sz="0" w:space="0" w:color="auto"/>
            <w:right w:val="none" w:sz="0" w:space="0" w:color="auto"/>
          </w:divBdr>
        </w:div>
        <w:div w:id="1284776366">
          <w:marLeft w:val="0"/>
          <w:marRight w:val="0"/>
          <w:marTop w:val="0"/>
          <w:marBottom w:val="0"/>
          <w:divBdr>
            <w:top w:val="none" w:sz="0" w:space="0" w:color="auto"/>
            <w:left w:val="none" w:sz="0" w:space="0" w:color="auto"/>
            <w:bottom w:val="none" w:sz="0" w:space="0" w:color="auto"/>
            <w:right w:val="none" w:sz="0" w:space="0" w:color="auto"/>
          </w:divBdr>
        </w:div>
        <w:div w:id="562182010">
          <w:marLeft w:val="0"/>
          <w:marRight w:val="0"/>
          <w:marTop w:val="0"/>
          <w:marBottom w:val="0"/>
          <w:divBdr>
            <w:top w:val="none" w:sz="0" w:space="0" w:color="auto"/>
            <w:left w:val="none" w:sz="0" w:space="0" w:color="auto"/>
            <w:bottom w:val="none" w:sz="0" w:space="0" w:color="auto"/>
            <w:right w:val="none" w:sz="0" w:space="0" w:color="auto"/>
          </w:divBdr>
        </w:div>
      </w:divsChild>
    </w:div>
    <w:div w:id="1301958498">
      <w:bodyDiv w:val="1"/>
      <w:marLeft w:val="0"/>
      <w:marRight w:val="0"/>
      <w:marTop w:val="0"/>
      <w:marBottom w:val="0"/>
      <w:divBdr>
        <w:top w:val="none" w:sz="0" w:space="0" w:color="auto"/>
        <w:left w:val="none" w:sz="0" w:space="0" w:color="auto"/>
        <w:bottom w:val="none" w:sz="0" w:space="0" w:color="auto"/>
        <w:right w:val="none" w:sz="0" w:space="0" w:color="auto"/>
      </w:divBdr>
      <w:divsChild>
        <w:div w:id="684744699">
          <w:marLeft w:val="0"/>
          <w:marRight w:val="0"/>
          <w:marTop w:val="0"/>
          <w:marBottom w:val="0"/>
          <w:divBdr>
            <w:top w:val="none" w:sz="0" w:space="0" w:color="auto"/>
            <w:left w:val="none" w:sz="0" w:space="0" w:color="auto"/>
            <w:bottom w:val="none" w:sz="0" w:space="0" w:color="auto"/>
            <w:right w:val="none" w:sz="0" w:space="0" w:color="auto"/>
          </w:divBdr>
        </w:div>
        <w:div w:id="1076709626">
          <w:marLeft w:val="0"/>
          <w:marRight w:val="0"/>
          <w:marTop w:val="0"/>
          <w:marBottom w:val="0"/>
          <w:divBdr>
            <w:top w:val="none" w:sz="0" w:space="0" w:color="auto"/>
            <w:left w:val="none" w:sz="0" w:space="0" w:color="auto"/>
            <w:bottom w:val="none" w:sz="0" w:space="0" w:color="auto"/>
            <w:right w:val="none" w:sz="0" w:space="0" w:color="auto"/>
          </w:divBdr>
        </w:div>
        <w:div w:id="866792581">
          <w:marLeft w:val="0"/>
          <w:marRight w:val="0"/>
          <w:marTop w:val="0"/>
          <w:marBottom w:val="0"/>
          <w:divBdr>
            <w:top w:val="none" w:sz="0" w:space="0" w:color="auto"/>
            <w:left w:val="none" w:sz="0" w:space="0" w:color="auto"/>
            <w:bottom w:val="none" w:sz="0" w:space="0" w:color="auto"/>
            <w:right w:val="none" w:sz="0" w:space="0" w:color="auto"/>
          </w:divBdr>
        </w:div>
        <w:div w:id="1582367222">
          <w:marLeft w:val="0"/>
          <w:marRight w:val="0"/>
          <w:marTop w:val="0"/>
          <w:marBottom w:val="0"/>
          <w:divBdr>
            <w:top w:val="none" w:sz="0" w:space="0" w:color="auto"/>
            <w:left w:val="none" w:sz="0" w:space="0" w:color="auto"/>
            <w:bottom w:val="none" w:sz="0" w:space="0" w:color="auto"/>
            <w:right w:val="none" w:sz="0" w:space="0" w:color="auto"/>
          </w:divBdr>
        </w:div>
      </w:divsChild>
    </w:div>
    <w:div w:id="1316254456">
      <w:bodyDiv w:val="1"/>
      <w:marLeft w:val="0"/>
      <w:marRight w:val="0"/>
      <w:marTop w:val="0"/>
      <w:marBottom w:val="0"/>
      <w:divBdr>
        <w:top w:val="none" w:sz="0" w:space="0" w:color="auto"/>
        <w:left w:val="none" w:sz="0" w:space="0" w:color="auto"/>
        <w:bottom w:val="none" w:sz="0" w:space="0" w:color="auto"/>
        <w:right w:val="none" w:sz="0" w:space="0" w:color="auto"/>
      </w:divBdr>
      <w:divsChild>
        <w:div w:id="1966350559">
          <w:marLeft w:val="0"/>
          <w:marRight w:val="0"/>
          <w:marTop w:val="0"/>
          <w:marBottom w:val="0"/>
          <w:divBdr>
            <w:top w:val="none" w:sz="0" w:space="0" w:color="auto"/>
            <w:left w:val="none" w:sz="0" w:space="0" w:color="auto"/>
            <w:bottom w:val="none" w:sz="0" w:space="0" w:color="auto"/>
            <w:right w:val="none" w:sz="0" w:space="0" w:color="auto"/>
          </w:divBdr>
        </w:div>
        <w:div w:id="601692575">
          <w:marLeft w:val="0"/>
          <w:marRight w:val="0"/>
          <w:marTop w:val="0"/>
          <w:marBottom w:val="0"/>
          <w:divBdr>
            <w:top w:val="none" w:sz="0" w:space="0" w:color="auto"/>
            <w:left w:val="none" w:sz="0" w:space="0" w:color="auto"/>
            <w:bottom w:val="none" w:sz="0" w:space="0" w:color="auto"/>
            <w:right w:val="none" w:sz="0" w:space="0" w:color="auto"/>
          </w:divBdr>
        </w:div>
        <w:div w:id="1883707386">
          <w:marLeft w:val="0"/>
          <w:marRight w:val="0"/>
          <w:marTop w:val="0"/>
          <w:marBottom w:val="0"/>
          <w:divBdr>
            <w:top w:val="none" w:sz="0" w:space="0" w:color="auto"/>
            <w:left w:val="none" w:sz="0" w:space="0" w:color="auto"/>
            <w:bottom w:val="none" w:sz="0" w:space="0" w:color="auto"/>
            <w:right w:val="none" w:sz="0" w:space="0" w:color="auto"/>
          </w:divBdr>
        </w:div>
        <w:div w:id="1321235621">
          <w:marLeft w:val="0"/>
          <w:marRight w:val="0"/>
          <w:marTop w:val="0"/>
          <w:marBottom w:val="0"/>
          <w:divBdr>
            <w:top w:val="none" w:sz="0" w:space="0" w:color="auto"/>
            <w:left w:val="none" w:sz="0" w:space="0" w:color="auto"/>
            <w:bottom w:val="none" w:sz="0" w:space="0" w:color="auto"/>
            <w:right w:val="none" w:sz="0" w:space="0" w:color="auto"/>
          </w:divBdr>
        </w:div>
        <w:div w:id="191504652">
          <w:marLeft w:val="0"/>
          <w:marRight w:val="0"/>
          <w:marTop w:val="0"/>
          <w:marBottom w:val="0"/>
          <w:divBdr>
            <w:top w:val="none" w:sz="0" w:space="0" w:color="auto"/>
            <w:left w:val="none" w:sz="0" w:space="0" w:color="auto"/>
            <w:bottom w:val="none" w:sz="0" w:space="0" w:color="auto"/>
            <w:right w:val="none" w:sz="0" w:space="0" w:color="auto"/>
          </w:divBdr>
        </w:div>
      </w:divsChild>
    </w:div>
    <w:div w:id="1325087223">
      <w:bodyDiv w:val="1"/>
      <w:marLeft w:val="0"/>
      <w:marRight w:val="0"/>
      <w:marTop w:val="0"/>
      <w:marBottom w:val="0"/>
      <w:divBdr>
        <w:top w:val="none" w:sz="0" w:space="0" w:color="auto"/>
        <w:left w:val="none" w:sz="0" w:space="0" w:color="auto"/>
        <w:bottom w:val="none" w:sz="0" w:space="0" w:color="auto"/>
        <w:right w:val="none" w:sz="0" w:space="0" w:color="auto"/>
      </w:divBdr>
      <w:divsChild>
        <w:div w:id="390614152">
          <w:marLeft w:val="0"/>
          <w:marRight w:val="0"/>
          <w:marTop w:val="0"/>
          <w:marBottom w:val="0"/>
          <w:divBdr>
            <w:top w:val="none" w:sz="0" w:space="0" w:color="auto"/>
            <w:left w:val="none" w:sz="0" w:space="0" w:color="auto"/>
            <w:bottom w:val="none" w:sz="0" w:space="0" w:color="auto"/>
            <w:right w:val="none" w:sz="0" w:space="0" w:color="auto"/>
          </w:divBdr>
        </w:div>
        <w:div w:id="229511369">
          <w:marLeft w:val="0"/>
          <w:marRight w:val="0"/>
          <w:marTop w:val="0"/>
          <w:marBottom w:val="0"/>
          <w:divBdr>
            <w:top w:val="none" w:sz="0" w:space="0" w:color="auto"/>
            <w:left w:val="none" w:sz="0" w:space="0" w:color="auto"/>
            <w:bottom w:val="none" w:sz="0" w:space="0" w:color="auto"/>
            <w:right w:val="none" w:sz="0" w:space="0" w:color="auto"/>
          </w:divBdr>
        </w:div>
        <w:div w:id="98647924">
          <w:marLeft w:val="0"/>
          <w:marRight w:val="0"/>
          <w:marTop w:val="0"/>
          <w:marBottom w:val="0"/>
          <w:divBdr>
            <w:top w:val="none" w:sz="0" w:space="0" w:color="auto"/>
            <w:left w:val="none" w:sz="0" w:space="0" w:color="auto"/>
            <w:bottom w:val="none" w:sz="0" w:space="0" w:color="auto"/>
            <w:right w:val="none" w:sz="0" w:space="0" w:color="auto"/>
          </w:divBdr>
        </w:div>
        <w:div w:id="1765765734">
          <w:marLeft w:val="0"/>
          <w:marRight w:val="0"/>
          <w:marTop w:val="0"/>
          <w:marBottom w:val="0"/>
          <w:divBdr>
            <w:top w:val="none" w:sz="0" w:space="0" w:color="auto"/>
            <w:left w:val="none" w:sz="0" w:space="0" w:color="auto"/>
            <w:bottom w:val="none" w:sz="0" w:space="0" w:color="auto"/>
            <w:right w:val="none" w:sz="0" w:space="0" w:color="auto"/>
          </w:divBdr>
        </w:div>
        <w:div w:id="1590655809">
          <w:marLeft w:val="0"/>
          <w:marRight w:val="0"/>
          <w:marTop w:val="0"/>
          <w:marBottom w:val="0"/>
          <w:divBdr>
            <w:top w:val="none" w:sz="0" w:space="0" w:color="auto"/>
            <w:left w:val="none" w:sz="0" w:space="0" w:color="auto"/>
            <w:bottom w:val="none" w:sz="0" w:space="0" w:color="auto"/>
            <w:right w:val="none" w:sz="0" w:space="0" w:color="auto"/>
          </w:divBdr>
        </w:div>
        <w:div w:id="287665318">
          <w:marLeft w:val="0"/>
          <w:marRight w:val="0"/>
          <w:marTop w:val="0"/>
          <w:marBottom w:val="0"/>
          <w:divBdr>
            <w:top w:val="none" w:sz="0" w:space="0" w:color="auto"/>
            <w:left w:val="none" w:sz="0" w:space="0" w:color="auto"/>
            <w:bottom w:val="none" w:sz="0" w:space="0" w:color="auto"/>
            <w:right w:val="none" w:sz="0" w:space="0" w:color="auto"/>
          </w:divBdr>
        </w:div>
      </w:divsChild>
    </w:div>
    <w:div w:id="1337803119">
      <w:bodyDiv w:val="1"/>
      <w:marLeft w:val="0"/>
      <w:marRight w:val="0"/>
      <w:marTop w:val="0"/>
      <w:marBottom w:val="0"/>
      <w:divBdr>
        <w:top w:val="none" w:sz="0" w:space="0" w:color="auto"/>
        <w:left w:val="none" w:sz="0" w:space="0" w:color="auto"/>
        <w:bottom w:val="none" w:sz="0" w:space="0" w:color="auto"/>
        <w:right w:val="none" w:sz="0" w:space="0" w:color="auto"/>
      </w:divBdr>
      <w:divsChild>
        <w:div w:id="1680041604">
          <w:marLeft w:val="0"/>
          <w:marRight w:val="0"/>
          <w:marTop w:val="0"/>
          <w:marBottom w:val="0"/>
          <w:divBdr>
            <w:top w:val="none" w:sz="0" w:space="0" w:color="auto"/>
            <w:left w:val="none" w:sz="0" w:space="0" w:color="auto"/>
            <w:bottom w:val="none" w:sz="0" w:space="0" w:color="auto"/>
            <w:right w:val="none" w:sz="0" w:space="0" w:color="auto"/>
          </w:divBdr>
        </w:div>
        <w:div w:id="241305653">
          <w:marLeft w:val="0"/>
          <w:marRight w:val="0"/>
          <w:marTop w:val="0"/>
          <w:marBottom w:val="0"/>
          <w:divBdr>
            <w:top w:val="none" w:sz="0" w:space="0" w:color="auto"/>
            <w:left w:val="none" w:sz="0" w:space="0" w:color="auto"/>
            <w:bottom w:val="none" w:sz="0" w:space="0" w:color="auto"/>
            <w:right w:val="none" w:sz="0" w:space="0" w:color="auto"/>
          </w:divBdr>
        </w:div>
        <w:div w:id="1466969609">
          <w:marLeft w:val="0"/>
          <w:marRight w:val="0"/>
          <w:marTop w:val="0"/>
          <w:marBottom w:val="0"/>
          <w:divBdr>
            <w:top w:val="none" w:sz="0" w:space="0" w:color="auto"/>
            <w:left w:val="none" w:sz="0" w:space="0" w:color="auto"/>
            <w:bottom w:val="none" w:sz="0" w:space="0" w:color="auto"/>
            <w:right w:val="none" w:sz="0" w:space="0" w:color="auto"/>
          </w:divBdr>
        </w:div>
        <w:div w:id="687680633">
          <w:marLeft w:val="0"/>
          <w:marRight w:val="0"/>
          <w:marTop w:val="0"/>
          <w:marBottom w:val="0"/>
          <w:divBdr>
            <w:top w:val="none" w:sz="0" w:space="0" w:color="auto"/>
            <w:left w:val="none" w:sz="0" w:space="0" w:color="auto"/>
            <w:bottom w:val="none" w:sz="0" w:space="0" w:color="auto"/>
            <w:right w:val="none" w:sz="0" w:space="0" w:color="auto"/>
          </w:divBdr>
        </w:div>
        <w:div w:id="882130530">
          <w:marLeft w:val="0"/>
          <w:marRight w:val="0"/>
          <w:marTop w:val="0"/>
          <w:marBottom w:val="0"/>
          <w:divBdr>
            <w:top w:val="none" w:sz="0" w:space="0" w:color="auto"/>
            <w:left w:val="none" w:sz="0" w:space="0" w:color="auto"/>
            <w:bottom w:val="none" w:sz="0" w:space="0" w:color="auto"/>
            <w:right w:val="none" w:sz="0" w:space="0" w:color="auto"/>
          </w:divBdr>
        </w:div>
      </w:divsChild>
    </w:div>
    <w:div w:id="1346709835">
      <w:bodyDiv w:val="1"/>
      <w:marLeft w:val="0"/>
      <w:marRight w:val="0"/>
      <w:marTop w:val="0"/>
      <w:marBottom w:val="0"/>
      <w:divBdr>
        <w:top w:val="none" w:sz="0" w:space="0" w:color="auto"/>
        <w:left w:val="none" w:sz="0" w:space="0" w:color="auto"/>
        <w:bottom w:val="none" w:sz="0" w:space="0" w:color="auto"/>
        <w:right w:val="none" w:sz="0" w:space="0" w:color="auto"/>
      </w:divBdr>
      <w:divsChild>
        <w:div w:id="2016613599">
          <w:marLeft w:val="0"/>
          <w:marRight w:val="0"/>
          <w:marTop w:val="0"/>
          <w:marBottom w:val="0"/>
          <w:divBdr>
            <w:top w:val="none" w:sz="0" w:space="0" w:color="auto"/>
            <w:left w:val="none" w:sz="0" w:space="0" w:color="auto"/>
            <w:bottom w:val="none" w:sz="0" w:space="0" w:color="auto"/>
            <w:right w:val="none" w:sz="0" w:space="0" w:color="auto"/>
          </w:divBdr>
        </w:div>
        <w:div w:id="1337030295">
          <w:marLeft w:val="0"/>
          <w:marRight w:val="0"/>
          <w:marTop w:val="0"/>
          <w:marBottom w:val="0"/>
          <w:divBdr>
            <w:top w:val="none" w:sz="0" w:space="0" w:color="auto"/>
            <w:left w:val="none" w:sz="0" w:space="0" w:color="auto"/>
            <w:bottom w:val="none" w:sz="0" w:space="0" w:color="auto"/>
            <w:right w:val="none" w:sz="0" w:space="0" w:color="auto"/>
          </w:divBdr>
        </w:div>
        <w:div w:id="1022247906">
          <w:marLeft w:val="0"/>
          <w:marRight w:val="0"/>
          <w:marTop w:val="0"/>
          <w:marBottom w:val="0"/>
          <w:divBdr>
            <w:top w:val="none" w:sz="0" w:space="0" w:color="auto"/>
            <w:left w:val="none" w:sz="0" w:space="0" w:color="auto"/>
            <w:bottom w:val="none" w:sz="0" w:space="0" w:color="auto"/>
            <w:right w:val="none" w:sz="0" w:space="0" w:color="auto"/>
          </w:divBdr>
        </w:div>
        <w:div w:id="1230732051">
          <w:marLeft w:val="0"/>
          <w:marRight w:val="0"/>
          <w:marTop w:val="0"/>
          <w:marBottom w:val="0"/>
          <w:divBdr>
            <w:top w:val="none" w:sz="0" w:space="0" w:color="auto"/>
            <w:left w:val="none" w:sz="0" w:space="0" w:color="auto"/>
            <w:bottom w:val="none" w:sz="0" w:space="0" w:color="auto"/>
            <w:right w:val="none" w:sz="0" w:space="0" w:color="auto"/>
          </w:divBdr>
        </w:div>
        <w:div w:id="716244741">
          <w:marLeft w:val="0"/>
          <w:marRight w:val="0"/>
          <w:marTop w:val="0"/>
          <w:marBottom w:val="0"/>
          <w:divBdr>
            <w:top w:val="none" w:sz="0" w:space="0" w:color="auto"/>
            <w:left w:val="none" w:sz="0" w:space="0" w:color="auto"/>
            <w:bottom w:val="none" w:sz="0" w:space="0" w:color="auto"/>
            <w:right w:val="none" w:sz="0" w:space="0" w:color="auto"/>
          </w:divBdr>
        </w:div>
      </w:divsChild>
    </w:div>
    <w:div w:id="1362975015">
      <w:bodyDiv w:val="1"/>
      <w:marLeft w:val="0"/>
      <w:marRight w:val="0"/>
      <w:marTop w:val="0"/>
      <w:marBottom w:val="0"/>
      <w:divBdr>
        <w:top w:val="none" w:sz="0" w:space="0" w:color="auto"/>
        <w:left w:val="none" w:sz="0" w:space="0" w:color="auto"/>
        <w:bottom w:val="none" w:sz="0" w:space="0" w:color="auto"/>
        <w:right w:val="none" w:sz="0" w:space="0" w:color="auto"/>
      </w:divBdr>
      <w:divsChild>
        <w:div w:id="24211320">
          <w:marLeft w:val="0"/>
          <w:marRight w:val="0"/>
          <w:marTop w:val="0"/>
          <w:marBottom w:val="0"/>
          <w:divBdr>
            <w:top w:val="none" w:sz="0" w:space="0" w:color="auto"/>
            <w:left w:val="none" w:sz="0" w:space="0" w:color="auto"/>
            <w:bottom w:val="none" w:sz="0" w:space="0" w:color="auto"/>
            <w:right w:val="none" w:sz="0" w:space="0" w:color="auto"/>
          </w:divBdr>
        </w:div>
        <w:div w:id="1929578826">
          <w:marLeft w:val="0"/>
          <w:marRight w:val="0"/>
          <w:marTop w:val="0"/>
          <w:marBottom w:val="0"/>
          <w:divBdr>
            <w:top w:val="none" w:sz="0" w:space="0" w:color="auto"/>
            <w:left w:val="none" w:sz="0" w:space="0" w:color="auto"/>
            <w:bottom w:val="none" w:sz="0" w:space="0" w:color="auto"/>
            <w:right w:val="none" w:sz="0" w:space="0" w:color="auto"/>
          </w:divBdr>
        </w:div>
        <w:div w:id="1512648728">
          <w:marLeft w:val="0"/>
          <w:marRight w:val="0"/>
          <w:marTop w:val="0"/>
          <w:marBottom w:val="0"/>
          <w:divBdr>
            <w:top w:val="none" w:sz="0" w:space="0" w:color="auto"/>
            <w:left w:val="none" w:sz="0" w:space="0" w:color="auto"/>
            <w:bottom w:val="none" w:sz="0" w:space="0" w:color="auto"/>
            <w:right w:val="none" w:sz="0" w:space="0" w:color="auto"/>
          </w:divBdr>
        </w:div>
        <w:div w:id="438137473">
          <w:marLeft w:val="0"/>
          <w:marRight w:val="0"/>
          <w:marTop w:val="0"/>
          <w:marBottom w:val="0"/>
          <w:divBdr>
            <w:top w:val="none" w:sz="0" w:space="0" w:color="auto"/>
            <w:left w:val="none" w:sz="0" w:space="0" w:color="auto"/>
            <w:bottom w:val="none" w:sz="0" w:space="0" w:color="auto"/>
            <w:right w:val="none" w:sz="0" w:space="0" w:color="auto"/>
          </w:divBdr>
        </w:div>
        <w:div w:id="1953854645">
          <w:marLeft w:val="0"/>
          <w:marRight w:val="0"/>
          <w:marTop w:val="0"/>
          <w:marBottom w:val="0"/>
          <w:divBdr>
            <w:top w:val="none" w:sz="0" w:space="0" w:color="auto"/>
            <w:left w:val="none" w:sz="0" w:space="0" w:color="auto"/>
            <w:bottom w:val="none" w:sz="0" w:space="0" w:color="auto"/>
            <w:right w:val="none" w:sz="0" w:space="0" w:color="auto"/>
          </w:divBdr>
        </w:div>
        <w:div w:id="1715042013">
          <w:marLeft w:val="0"/>
          <w:marRight w:val="0"/>
          <w:marTop w:val="0"/>
          <w:marBottom w:val="0"/>
          <w:divBdr>
            <w:top w:val="none" w:sz="0" w:space="0" w:color="auto"/>
            <w:left w:val="none" w:sz="0" w:space="0" w:color="auto"/>
            <w:bottom w:val="none" w:sz="0" w:space="0" w:color="auto"/>
            <w:right w:val="none" w:sz="0" w:space="0" w:color="auto"/>
          </w:divBdr>
        </w:div>
        <w:div w:id="828402251">
          <w:marLeft w:val="0"/>
          <w:marRight w:val="0"/>
          <w:marTop w:val="0"/>
          <w:marBottom w:val="0"/>
          <w:divBdr>
            <w:top w:val="none" w:sz="0" w:space="0" w:color="auto"/>
            <w:left w:val="none" w:sz="0" w:space="0" w:color="auto"/>
            <w:bottom w:val="none" w:sz="0" w:space="0" w:color="auto"/>
            <w:right w:val="none" w:sz="0" w:space="0" w:color="auto"/>
          </w:divBdr>
        </w:div>
        <w:div w:id="1895703107">
          <w:marLeft w:val="0"/>
          <w:marRight w:val="0"/>
          <w:marTop w:val="0"/>
          <w:marBottom w:val="0"/>
          <w:divBdr>
            <w:top w:val="none" w:sz="0" w:space="0" w:color="auto"/>
            <w:left w:val="none" w:sz="0" w:space="0" w:color="auto"/>
            <w:bottom w:val="none" w:sz="0" w:space="0" w:color="auto"/>
            <w:right w:val="none" w:sz="0" w:space="0" w:color="auto"/>
          </w:divBdr>
        </w:div>
        <w:div w:id="2145923803">
          <w:marLeft w:val="0"/>
          <w:marRight w:val="0"/>
          <w:marTop w:val="0"/>
          <w:marBottom w:val="0"/>
          <w:divBdr>
            <w:top w:val="none" w:sz="0" w:space="0" w:color="auto"/>
            <w:left w:val="none" w:sz="0" w:space="0" w:color="auto"/>
            <w:bottom w:val="none" w:sz="0" w:space="0" w:color="auto"/>
            <w:right w:val="none" w:sz="0" w:space="0" w:color="auto"/>
          </w:divBdr>
        </w:div>
        <w:div w:id="281765763">
          <w:marLeft w:val="0"/>
          <w:marRight w:val="0"/>
          <w:marTop w:val="0"/>
          <w:marBottom w:val="0"/>
          <w:divBdr>
            <w:top w:val="none" w:sz="0" w:space="0" w:color="auto"/>
            <w:left w:val="none" w:sz="0" w:space="0" w:color="auto"/>
            <w:bottom w:val="none" w:sz="0" w:space="0" w:color="auto"/>
            <w:right w:val="none" w:sz="0" w:space="0" w:color="auto"/>
          </w:divBdr>
        </w:div>
        <w:div w:id="580024791">
          <w:marLeft w:val="0"/>
          <w:marRight w:val="0"/>
          <w:marTop w:val="0"/>
          <w:marBottom w:val="0"/>
          <w:divBdr>
            <w:top w:val="none" w:sz="0" w:space="0" w:color="auto"/>
            <w:left w:val="none" w:sz="0" w:space="0" w:color="auto"/>
            <w:bottom w:val="none" w:sz="0" w:space="0" w:color="auto"/>
            <w:right w:val="none" w:sz="0" w:space="0" w:color="auto"/>
          </w:divBdr>
        </w:div>
        <w:div w:id="1272518888">
          <w:marLeft w:val="0"/>
          <w:marRight w:val="0"/>
          <w:marTop w:val="0"/>
          <w:marBottom w:val="0"/>
          <w:divBdr>
            <w:top w:val="none" w:sz="0" w:space="0" w:color="auto"/>
            <w:left w:val="none" w:sz="0" w:space="0" w:color="auto"/>
            <w:bottom w:val="none" w:sz="0" w:space="0" w:color="auto"/>
            <w:right w:val="none" w:sz="0" w:space="0" w:color="auto"/>
          </w:divBdr>
        </w:div>
        <w:div w:id="29189028">
          <w:marLeft w:val="0"/>
          <w:marRight w:val="0"/>
          <w:marTop w:val="0"/>
          <w:marBottom w:val="0"/>
          <w:divBdr>
            <w:top w:val="none" w:sz="0" w:space="0" w:color="auto"/>
            <w:left w:val="none" w:sz="0" w:space="0" w:color="auto"/>
            <w:bottom w:val="none" w:sz="0" w:space="0" w:color="auto"/>
            <w:right w:val="none" w:sz="0" w:space="0" w:color="auto"/>
          </w:divBdr>
        </w:div>
        <w:div w:id="900486629">
          <w:marLeft w:val="0"/>
          <w:marRight w:val="0"/>
          <w:marTop w:val="0"/>
          <w:marBottom w:val="0"/>
          <w:divBdr>
            <w:top w:val="none" w:sz="0" w:space="0" w:color="auto"/>
            <w:left w:val="none" w:sz="0" w:space="0" w:color="auto"/>
            <w:bottom w:val="none" w:sz="0" w:space="0" w:color="auto"/>
            <w:right w:val="none" w:sz="0" w:space="0" w:color="auto"/>
          </w:divBdr>
        </w:div>
      </w:divsChild>
    </w:div>
    <w:div w:id="1373731238">
      <w:bodyDiv w:val="1"/>
      <w:marLeft w:val="0"/>
      <w:marRight w:val="0"/>
      <w:marTop w:val="0"/>
      <w:marBottom w:val="0"/>
      <w:divBdr>
        <w:top w:val="none" w:sz="0" w:space="0" w:color="auto"/>
        <w:left w:val="none" w:sz="0" w:space="0" w:color="auto"/>
        <w:bottom w:val="none" w:sz="0" w:space="0" w:color="auto"/>
        <w:right w:val="none" w:sz="0" w:space="0" w:color="auto"/>
      </w:divBdr>
      <w:divsChild>
        <w:div w:id="2006006567">
          <w:marLeft w:val="0"/>
          <w:marRight w:val="0"/>
          <w:marTop w:val="0"/>
          <w:marBottom w:val="0"/>
          <w:divBdr>
            <w:top w:val="none" w:sz="0" w:space="0" w:color="auto"/>
            <w:left w:val="none" w:sz="0" w:space="0" w:color="auto"/>
            <w:bottom w:val="none" w:sz="0" w:space="0" w:color="auto"/>
            <w:right w:val="none" w:sz="0" w:space="0" w:color="auto"/>
          </w:divBdr>
        </w:div>
        <w:div w:id="1798526259">
          <w:marLeft w:val="0"/>
          <w:marRight w:val="0"/>
          <w:marTop w:val="0"/>
          <w:marBottom w:val="0"/>
          <w:divBdr>
            <w:top w:val="none" w:sz="0" w:space="0" w:color="auto"/>
            <w:left w:val="none" w:sz="0" w:space="0" w:color="auto"/>
            <w:bottom w:val="none" w:sz="0" w:space="0" w:color="auto"/>
            <w:right w:val="none" w:sz="0" w:space="0" w:color="auto"/>
          </w:divBdr>
        </w:div>
        <w:div w:id="445004632">
          <w:marLeft w:val="0"/>
          <w:marRight w:val="0"/>
          <w:marTop w:val="0"/>
          <w:marBottom w:val="0"/>
          <w:divBdr>
            <w:top w:val="none" w:sz="0" w:space="0" w:color="auto"/>
            <w:left w:val="none" w:sz="0" w:space="0" w:color="auto"/>
            <w:bottom w:val="none" w:sz="0" w:space="0" w:color="auto"/>
            <w:right w:val="none" w:sz="0" w:space="0" w:color="auto"/>
          </w:divBdr>
        </w:div>
        <w:div w:id="1136335978">
          <w:marLeft w:val="0"/>
          <w:marRight w:val="0"/>
          <w:marTop w:val="0"/>
          <w:marBottom w:val="0"/>
          <w:divBdr>
            <w:top w:val="none" w:sz="0" w:space="0" w:color="auto"/>
            <w:left w:val="none" w:sz="0" w:space="0" w:color="auto"/>
            <w:bottom w:val="none" w:sz="0" w:space="0" w:color="auto"/>
            <w:right w:val="none" w:sz="0" w:space="0" w:color="auto"/>
          </w:divBdr>
        </w:div>
        <w:div w:id="310795249">
          <w:marLeft w:val="0"/>
          <w:marRight w:val="0"/>
          <w:marTop w:val="0"/>
          <w:marBottom w:val="0"/>
          <w:divBdr>
            <w:top w:val="none" w:sz="0" w:space="0" w:color="auto"/>
            <w:left w:val="none" w:sz="0" w:space="0" w:color="auto"/>
            <w:bottom w:val="none" w:sz="0" w:space="0" w:color="auto"/>
            <w:right w:val="none" w:sz="0" w:space="0" w:color="auto"/>
          </w:divBdr>
        </w:div>
      </w:divsChild>
    </w:div>
    <w:div w:id="1376391488">
      <w:bodyDiv w:val="1"/>
      <w:marLeft w:val="0"/>
      <w:marRight w:val="0"/>
      <w:marTop w:val="0"/>
      <w:marBottom w:val="0"/>
      <w:divBdr>
        <w:top w:val="none" w:sz="0" w:space="0" w:color="auto"/>
        <w:left w:val="none" w:sz="0" w:space="0" w:color="auto"/>
        <w:bottom w:val="none" w:sz="0" w:space="0" w:color="auto"/>
        <w:right w:val="none" w:sz="0" w:space="0" w:color="auto"/>
      </w:divBdr>
      <w:divsChild>
        <w:div w:id="1242059259">
          <w:marLeft w:val="0"/>
          <w:marRight w:val="0"/>
          <w:marTop w:val="0"/>
          <w:marBottom w:val="0"/>
          <w:divBdr>
            <w:top w:val="none" w:sz="0" w:space="0" w:color="auto"/>
            <w:left w:val="none" w:sz="0" w:space="0" w:color="auto"/>
            <w:bottom w:val="none" w:sz="0" w:space="0" w:color="auto"/>
            <w:right w:val="none" w:sz="0" w:space="0" w:color="auto"/>
          </w:divBdr>
        </w:div>
        <w:div w:id="915213245">
          <w:marLeft w:val="0"/>
          <w:marRight w:val="0"/>
          <w:marTop w:val="0"/>
          <w:marBottom w:val="0"/>
          <w:divBdr>
            <w:top w:val="none" w:sz="0" w:space="0" w:color="auto"/>
            <w:left w:val="none" w:sz="0" w:space="0" w:color="auto"/>
            <w:bottom w:val="none" w:sz="0" w:space="0" w:color="auto"/>
            <w:right w:val="none" w:sz="0" w:space="0" w:color="auto"/>
          </w:divBdr>
        </w:div>
        <w:div w:id="1856141664">
          <w:marLeft w:val="0"/>
          <w:marRight w:val="0"/>
          <w:marTop w:val="0"/>
          <w:marBottom w:val="0"/>
          <w:divBdr>
            <w:top w:val="none" w:sz="0" w:space="0" w:color="auto"/>
            <w:left w:val="none" w:sz="0" w:space="0" w:color="auto"/>
            <w:bottom w:val="none" w:sz="0" w:space="0" w:color="auto"/>
            <w:right w:val="none" w:sz="0" w:space="0" w:color="auto"/>
          </w:divBdr>
        </w:div>
        <w:div w:id="210001159">
          <w:marLeft w:val="0"/>
          <w:marRight w:val="0"/>
          <w:marTop w:val="0"/>
          <w:marBottom w:val="0"/>
          <w:divBdr>
            <w:top w:val="none" w:sz="0" w:space="0" w:color="auto"/>
            <w:left w:val="none" w:sz="0" w:space="0" w:color="auto"/>
            <w:bottom w:val="none" w:sz="0" w:space="0" w:color="auto"/>
            <w:right w:val="none" w:sz="0" w:space="0" w:color="auto"/>
          </w:divBdr>
        </w:div>
        <w:div w:id="1739086339">
          <w:marLeft w:val="0"/>
          <w:marRight w:val="0"/>
          <w:marTop w:val="0"/>
          <w:marBottom w:val="0"/>
          <w:divBdr>
            <w:top w:val="none" w:sz="0" w:space="0" w:color="auto"/>
            <w:left w:val="none" w:sz="0" w:space="0" w:color="auto"/>
            <w:bottom w:val="none" w:sz="0" w:space="0" w:color="auto"/>
            <w:right w:val="none" w:sz="0" w:space="0" w:color="auto"/>
          </w:divBdr>
        </w:div>
        <w:div w:id="1438792070">
          <w:marLeft w:val="0"/>
          <w:marRight w:val="0"/>
          <w:marTop w:val="0"/>
          <w:marBottom w:val="0"/>
          <w:divBdr>
            <w:top w:val="none" w:sz="0" w:space="0" w:color="auto"/>
            <w:left w:val="none" w:sz="0" w:space="0" w:color="auto"/>
            <w:bottom w:val="none" w:sz="0" w:space="0" w:color="auto"/>
            <w:right w:val="none" w:sz="0" w:space="0" w:color="auto"/>
          </w:divBdr>
        </w:div>
        <w:div w:id="1944339096">
          <w:marLeft w:val="0"/>
          <w:marRight w:val="0"/>
          <w:marTop w:val="0"/>
          <w:marBottom w:val="0"/>
          <w:divBdr>
            <w:top w:val="none" w:sz="0" w:space="0" w:color="auto"/>
            <w:left w:val="none" w:sz="0" w:space="0" w:color="auto"/>
            <w:bottom w:val="none" w:sz="0" w:space="0" w:color="auto"/>
            <w:right w:val="none" w:sz="0" w:space="0" w:color="auto"/>
          </w:divBdr>
        </w:div>
      </w:divsChild>
    </w:div>
    <w:div w:id="1378162712">
      <w:bodyDiv w:val="1"/>
      <w:marLeft w:val="0"/>
      <w:marRight w:val="0"/>
      <w:marTop w:val="0"/>
      <w:marBottom w:val="0"/>
      <w:divBdr>
        <w:top w:val="none" w:sz="0" w:space="0" w:color="auto"/>
        <w:left w:val="none" w:sz="0" w:space="0" w:color="auto"/>
        <w:bottom w:val="none" w:sz="0" w:space="0" w:color="auto"/>
        <w:right w:val="none" w:sz="0" w:space="0" w:color="auto"/>
      </w:divBdr>
      <w:divsChild>
        <w:div w:id="2128817954">
          <w:marLeft w:val="0"/>
          <w:marRight w:val="0"/>
          <w:marTop w:val="0"/>
          <w:marBottom w:val="0"/>
          <w:divBdr>
            <w:top w:val="none" w:sz="0" w:space="0" w:color="auto"/>
            <w:left w:val="none" w:sz="0" w:space="0" w:color="auto"/>
            <w:bottom w:val="none" w:sz="0" w:space="0" w:color="auto"/>
            <w:right w:val="none" w:sz="0" w:space="0" w:color="auto"/>
          </w:divBdr>
        </w:div>
        <w:div w:id="1196623045">
          <w:marLeft w:val="0"/>
          <w:marRight w:val="0"/>
          <w:marTop w:val="0"/>
          <w:marBottom w:val="0"/>
          <w:divBdr>
            <w:top w:val="none" w:sz="0" w:space="0" w:color="auto"/>
            <w:left w:val="none" w:sz="0" w:space="0" w:color="auto"/>
            <w:bottom w:val="none" w:sz="0" w:space="0" w:color="auto"/>
            <w:right w:val="none" w:sz="0" w:space="0" w:color="auto"/>
          </w:divBdr>
        </w:div>
        <w:div w:id="2128355572">
          <w:marLeft w:val="0"/>
          <w:marRight w:val="0"/>
          <w:marTop w:val="0"/>
          <w:marBottom w:val="0"/>
          <w:divBdr>
            <w:top w:val="none" w:sz="0" w:space="0" w:color="auto"/>
            <w:left w:val="none" w:sz="0" w:space="0" w:color="auto"/>
            <w:bottom w:val="none" w:sz="0" w:space="0" w:color="auto"/>
            <w:right w:val="none" w:sz="0" w:space="0" w:color="auto"/>
          </w:divBdr>
        </w:div>
      </w:divsChild>
    </w:div>
    <w:div w:id="1378432304">
      <w:bodyDiv w:val="1"/>
      <w:marLeft w:val="0"/>
      <w:marRight w:val="0"/>
      <w:marTop w:val="0"/>
      <w:marBottom w:val="0"/>
      <w:divBdr>
        <w:top w:val="none" w:sz="0" w:space="0" w:color="auto"/>
        <w:left w:val="none" w:sz="0" w:space="0" w:color="auto"/>
        <w:bottom w:val="none" w:sz="0" w:space="0" w:color="auto"/>
        <w:right w:val="none" w:sz="0" w:space="0" w:color="auto"/>
      </w:divBdr>
      <w:divsChild>
        <w:div w:id="1279022663">
          <w:marLeft w:val="0"/>
          <w:marRight w:val="0"/>
          <w:marTop w:val="0"/>
          <w:marBottom w:val="0"/>
          <w:divBdr>
            <w:top w:val="none" w:sz="0" w:space="0" w:color="auto"/>
            <w:left w:val="none" w:sz="0" w:space="0" w:color="auto"/>
            <w:bottom w:val="none" w:sz="0" w:space="0" w:color="auto"/>
            <w:right w:val="none" w:sz="0" w:space="0" w:color="auto"/>
          </w:divBdr>
        </w:div>
        <w:div w:id="2100637680">
          <w:marLeft w:val="0"/>
          <w:marRight w:val="0"/>
          <w:marTop w:val="0"/>
          <w:marBottom w:val="0"/>
          <w:divBdr>
            <w:top w:val="none" w:sz="0" w:space="0" w:color="auto"/>
            <w:left w:val="none" w:sz="0" w:space="0" w:color="auto"/>
            <w:bottom w:val="none" w:sz="0" w:space="0" w:color="auto"/>
            <w:right w:val="none" w:sz="0" w:space="0" w:color="auto"/>
          </w:divBdr>
        </w:div>
        <w:div w:id="677735758">
          <w:marLeft w:val="0"/>
          <w:marRight w:val="0"/>
          <w:marTop w:val="0"/>
          <w:marBottom w:val="0"/>
          <w:divBdr>
            <w:top w:val="none" w:sz="0" w:space="0" w:color="auto"/>
            <w:left w:val="none" w:sz="0" w:space="0" w:color="auto"/>
            <w:bottom w:val="none" w:sz="0" w:space="0" w:color="auto"/>
            <w:right w:val="none" w:sz="0" w:space="0" w:color="auto"/>
          </w:divBdr>
        </w:div>
        <w:div w:id="1992177256">
          <w:marLeft w:val="0"/>
          <w:marRight w:val="0"/>
          <w:marTop w:val="0"/>
          <w:marBottom w:val="0"/>
          <w:divBdr>
            <w:top w:val="none" w:sz="0" w:space="0" w:color="auto"/>
            <w:left w:val="none" w:sz="0" w:space="0" w:color="auto"/>
            <w:bottom w:val="none" w:sz="0" w:space="0" w:color="auto"/>
            <w:right w:val="none" w:sz="0" w:space="0" w:color="auto"/>
          </w:divBdr>
        </w:div>
      </w:divsChild>
    </w:div>
    <w:div w:id="1391728786">
      <w:bodyDiv w:val="1"/>
      <w:marLeft w:val="0"/>
      <w:marRight w:val="0"/>
      <w:marTop w:val="0"/>
      <w:marBottom w:val="0"/>
      <w:divBdr>
        <w:top w:val="none" w:sz="0" w:space="0" w:color="auto"/>
        <w:left w:val="none" w:sz="0" w:space="0" w:color="auto"/>
        <w:bottom w:val="none" w:sz="0" w:space="0" w:color="auto"/>
        <w:right w:val="none" w:sz="0" w:space="0" w:color="auto"/>
      </w:divBdr>
      <w:divsChild>
        <w:div w:id="1603301817">
          <w:marLeft w:val="0"/>
          <w:marRight w:val="0"/>
          <w:marTop w:val="0"/>
          <w:marBottom w:val="0"/>
          <w:divBdr>
            <w:top w:val="none" w:sz="0" w:space="0" w:color="auto"/>
            <w:left w:val="none" w:sz="0" w:space="0" w:color="auto"/>
            <w:bottom w:val="none" w:sz="0" w:space="0" w:color="auto"/>
            <w:right w:val="none" w:sz="0" w:space="0" w:color="auto"/>
          </w:divBdr>
        </w:div>
        <w:div w:id="1731145947">
          <w:marLeft w:val="0"/>
          <w:marRight w:val="0"/>
          <w:marTop w:val="0"/>
          <w:marBottom w:val="0"/>
          <w:divBdr>
            <w:top w:val="none" w:sz="0" w:space="0" w:color="auto"/>
            <w:left w:val="none" w:sz="0" w:space="0" w:color="auto"/>
            <w:bottom w:val="none" w:sz="0" w:space="0" w:color="auto"/>
            <w:right w:val="none" w:sz="0" w:space="0" w:color="auto"/>
          </w:divBdr>
        </w:div>
        <w:div w:id="1618483786">
          <w:marLeft w:val="0"/>
          <w:marRight w:val="0"/>
          <w:marTop w:val="0"/>
          <w:marBottom w:val="0"/>
          <w:divBdr>
            <w:top w:val="none" w:sz="0" w:space="0" w:color="auto"/>
            <w:left w:val="none" w:sz="0" w:space="0" w:color="auto"/>
            <w:bottom w:val="none" w:sz="0" w:space="0" w:color="auto"/>
            <w:right w:val="none" w:sz="0" w:space="0" w:color="auto"/>
          </w:divBdr>
        </w:div>
        <w:div w:id="667682665">
          <w:marLeft w:val="0"/>
          <w:marRight w:val="0"/>
          <w:marTop w:val="0"/>
          <w:marBottom w:val="0"/>
          <w:divBdr>
            <w:top w:val="none" w:sz="0" w:space="0" w:color="auto"/>
            <w:left w:val="none" w:sz="0" w:space="0" w:color="auto"/>
            <w:bottom w:val="none" w:sz="0" w:space="0" w:color="auto"/>
            <w:right w:val="none" w:sz="0" w:space="0" w:color="auto"/>
          </w:divBdr>
        </w:div>
      </w:divsChild>
    </w:div>
    <w:div w:id="1403674883">
      <w:bodyDiv w:val="1"/>
      <w:marLeft w:val="0"/>
      <w:marRight w:val="0"/>
      <w:marTop w:val="0"/>
      <w:marBottom w:val="0"/>
      <w:divBdr>
        <w:top w:val="none" w:sz="0" w:space="0" w:color="auto"/>
        <w:left w:val="none" w:sz="0" w:space="0" w:color="auto"/>
        <w:bottom w:val="none" w:sz="0" w:space="0" w:color="auto"/>
        <w:right w:val="none" w:sz="0" w:space="0" w:color="auto"/>
      </w:divBdr>
      <w:divsChild>
        <w:div w:id="1553694007">
          <w:marLeft w:val="0"/>
          <w:marRight w:val="0"/>
          <w:marTop w:val="0"/>
          <w:marBottom w:val="0"/>
          <w:divBdr>
            <w:top w:val="none" w:sz="0" w:space="0" w:color="auto"/>
            <w:left w:val="none" w:sz="0" w:space="0" w:color="auto"/>
            <w:bottom w:val="none" w:sz="0" w:space="0" w:color="auto"/>
            <w:right w:val="none" w:sz="0" w:space="0" w:color="auto"/>
          </w:divBdr>
        </w:div>
        <w:div w:id="1130636068">
          <w:marLeft w:val="0"/>
          <w:marRight w:val="0"/>
          <w:marTop w:val="0"/>
          <w:marBottom w:val="0"/>
          <w:divBdr>
            <w:top w:val="none" w:sz="0" w:space="0" w:color="auto"/>
            <w:left w:val="none" w:sz="0" w:space="0" w:color="auto"/>
            <w:bottom w:val="none" w:sz="0" w:space="0" w:color="auto"/>
            <w:right w:val="none" w:sz="0" w:space="0" w:color="auto"/>
          </w:divBdr>
        </w:div>
        <w:div w:id="582373078">
          <w:marLeft w:val="0"/>
          <w:marRight w:val="0"/>
          <w:marTop w:val="0"/>
          <w:marBottom w:val="0"/>
          <w:divBdr>
            <w:top w:val="none" w:sz="0" w:space="0" w:color="auto"/>
            <w:left w:val="none" w:sz="0" w:space="0" w:color="auto"/>
            <w:bottom w:val="none" w:sz="0" w:space="0" w:color="auto"/>
            <w:right w:val="none" w:sz="0" w:space="0" w:color="auto"/>
          </w:divBdr>
        </w:div>
        <w:div w:id="130831611">
          <w:marLeft w:val="0"/>
          <w:marRight w:val="0"/>
          <w:marTop w:val="0"/>
          <w:marBottom w:val="0"/>
          <w:divBdr>
            <w:top w:val="none" w:sz="0" w:space="0" w:color="auto"/>
            <w:left w:val="none" w:sz="0" w:space="0" w:color="auto"/>
            <w:bottom w:val="none" w:sz="0" w:space="0" w:color="auto"/>
            <w:right w:val="none" w:sz="0" w:space="0" w:color="auto"/>
          </w:divBdr>
        </w:div>
        <w:div w:id="811798799">
          <w:marLeft w:val="0"/>
          <w:marRight w:val="0"/>
          <w:marTop w:val="0"/>
          <w:marBottom w:val="0"/>
          <w:divBdr>
            <w:top w:val="none" w:sz="0" w:space="0" w:color="auto"/>
            <w:left w:val="none" w:sz="0" w:space="0" w:color="auto"/>
            <w:bottom w:val="none" w:sz="0" w:space="0" w:color="auto"/>
            <w:right w:val="none" w:sz="0" w:space="0" w:color="auto"/>
          </w:divBdr>
        </w:div>
        <w:div w:id="1964461733">
          <w:marLeft w:val="0"/>
          <w:marRight w:val="0"/>
          <w:marTop w:val="0"/>
          <w:marBottom w:val="0"/>
          <w:divBdr>
            <w:top w:val="none" w:sz="0" w:space="0" w:color="auto"/>
            <w:left w:val="none" w:sz="0" w:space="0" w:color="auto"/>
            <w:bottom w:val="none" w:sz="0" w:space="0" w:color="auto"/>
            <w:right w:val="none" w:sz="0" w:space="0" w:color="auto"/>
          </w:divBdr>
        </w:div>
        <w:div w:id="858742050">
          <w:marLeft w:val="0"/>
          <w:marRight w:val="0"/>
          <w:marTop w:val="0"/>
          <w:marBottom w:val="0"/>
          <w:divBdr>
            <w:top w:val="none" w:sz="0" w:space="0" w:color="auto"/>
            <w:left w:val="none" w:sz="0" w:space="0" w:color="auto"/>
            <w:bottom w:val="none" w:sz="0" w:space="0" w:color="auto"/>
            <w:right w:val="none" w:sz="0" w:space="0" w:color="auto"/>
          </w:divBdr>
        </w:div>
        <w:div w:id="287662042">
          <w:marLeft w:val="0"/>
          <w:marRight w:val="0"/>
          <w:marTop w:val="0"/>
          <w:marBottom w:val="0"/>
          <w:divBdr>
            <w:top w:val="none" w:sz="0" w:space="0" w:color="auto"/>
            <w:left w:val="none" w:sz="0" w:space="0" w:color="auto"/>
            <w:bottom w:val="none" w:sz="0" w:space="0" w:color="auto"/>
            <w:right w:val="none" w:sz="0" w:space="0" w:color="auto"/>
          </w:divBdr>
        </w:div>
      </w:divsChild>
    </w:div>
    <w:div w:id="1406604157">
      <w:bodyDiv w:val="1"/>
      <w:marLeft w:val="0"/>
      <w:marRight w:val="0"/>
      <w:marTop w:val="0"/>
      <w:marBottom w:val="0"/>
      <w:divBdr>
        <w:top w:val="none" w:sz="0" w:space="0" w:color="auto"/>
        <w:left w:val="none" w:sz="0" w:space="0" w:color="auto"/>
        <w:bottom w:val="none" w:sz="0" w:space="0" w:color="auto"/>
        <w:right w:val="none" w:sz="0" w:space="0" w:color="auto"/>
      </w:divBdr>
      <w:divsChild>
        <w:div w:id="442500737">
          <w:marLeft w:val="0"/>
          <w:marRight w:val="0"/>
          <w:marTop w:val="0"/>
          <w:marBottom w:val="0"/>
          <w:divBdr>
            <w:top w:val="none" w:sz="0" w:space="0" w:color="auto"/>
            <w:left w:val="none" w:sz="0" w:space="0" w:color="auto"/>
            <w:bottom w:val="none" w:sz="0" w:space="0" w:color="auto"/>
            <w:right w:val="none" w:sz="0" w:space="0" w:color="auto"/>
          </w:divBdr>
        </w:div>
        <w:div w:id="2099325247">
          <w:marLeft w:val="0"/>
          <w:marRight w:val="0"/>
          <w:marTop w:val="0"/>
          <w:marBottom w:val="0"/>
          <w:divBdr>
            <w:top w:val="none" w:sz="0" w:space="0" w:color="auto"/>
            <w:left w:val="none" w:sz="0" w:space="0" w:color="auto"/>
            <w:bottom w:val="none" w:sz="0" w:space="0" w:color="auto"/>
            <w:right w:val="none" w:sz="0" w:space="0" w:color="auto"/>
          </w:divBdr>
        </w:div>
        <w:div w:id="1709837928">
          <w:marLeft w:val="0"/>
          <w:marRight w:val="0"/>
          <w:marTop w:val="0"/>
          <w:marBottom w:val="0"/>
          <w:divBdr>
            <w:top w:val="none" w:sz="0" w:space="0" w:color="auto"/>
            <w:left w:val="none" w:sz="0" w:space="0" w:color="auto"/>
            <w:bottom w:val="none" w:sz="0" w:space="0" w:color="auto"/>
            <w:right w:val="none" w:sz="0" w:space="0" w:color="auto"/>
          </w:divBdr>
        </w:div>
        <w:div w:id="1124957710">
          <w:marLeft w:val="0"/>
          <w:marRight w:val="0"/>
          <w:marTop w:val="0"/>
          <w:marBottom w:val="0"/>
          <w:divBdr>
            <w:top w:val="none" w:sz="0" w:space="0" w:color="auto"/>
            <w:left w:val="none" w:sz="0" w:space="0" w:color="auto"/>
            <w:bottom w:val="none" w:sz="0" w:space="0" w:color="auto"/>
            <w:right w:val="none" w:sz="0" w:space="0" w:color="auto"/>
          </w:divBdr>
        </w:div>
        <w:div w:id="377094367">
          <w:marLeft w:val="0"/>
          <w:marRight w:val="0"/>
          <w:marTop w:val="0"/>
          <w:marBottom w:val="0"/>
          <w:divBdr>
            <w:top w:val="none" w:sz="0" w:space="0" w:color="auto"/>
            <w:left w:val="none" w:sz="0" w:space="0" w:color="auto"/>
            <w:bottom w:val="none" w:sz="0" w:space="0" w:color="auto"/>
            <w:right w:val="none" w:sz="0" w:space="0" w:color="auto"/>
          </w:divBdr>
        </w:div>
        <w:div w:id="1830824008">
          <w:marLeft w:val="0"/>
          <w:marRight w:val="0"/>
          <w:marTop w:val="0"/>
          <w:marBottom w:val="0"/>
          <w:divBdr>
            <w:top w:val="none" w:sz="0" w:space="0" w:color="auto"/>
            <w:left w:val="none" w:sz="0" w:space="0" w:color="auto"/>
            <w:bottom w:val="none" w:sz="0" w:space="0" w:color="auto"/>
            <w:right w:val="none" w:sz="0" w:space="0" w:color="auto"/>
          </w:divBdr>
        </w:div>
        <w:div w:id="1777483958">
          <w:marLeft w:val="0"/>
          <w:marRight w:val="0"/>
          <w:marTop w:val="0"/>
          <w:marBottom w:val="0"/>
          <w:divBdr>
            <w:top w:val="none" w:sz="0" w:space="0" w:color="auto"/>
            <w:left w:val="none" w:sz="0" w:space="0" w:color="auto"/>
            <w:bottom w:val="none" w:sz="0" w:space="0" w:color="auto"/>
            <w:right w:val="none" w:sz="0" w:space="0" w:color="auto"/>
          </w:divBdr>
        </w:div>
        <w:div w:id="450898590">
          <w:marLeft w:val="0"/>
          <w:marRight w:val="0"/>
          <w:marTop w:val="0"/>
          <w:marBottom w:val="0"/>
          <w:divBdr>
            <w:top w:val="none" w:sz="0" w:space="0" w:color="auto"/>
            <w:left w:val="none" w:sz="0" w:space="0" w:color="auto"/>
            <w:bottom w:val="none" w:sz="0" w:space="0" w:color="auto"/>
            <w:right w:val="none" w:sz="0" w:space="0" w:color="auto"/>
          </w:divBdr>
        </w:div>
        <w:div w:id="267201400">
          <w:marLeft w:val="0"/>
          <w:marRight w:val="0"/>
          <w:marTop w:val="0"/>
          <w:marBottom w:val="0"/>
          <w:divBdr>
            <w:top w:val="none" w:sz="0" w:space="0" w:color="auto"/>
            <w:left w:val="none" w:sz="0" w:space="0" w:color="auto"/>
            <w:bottom w:val="none" w:sz="0" w:space="0" w:color="auto"/>
            <w:right w:val="none" w:sz="0" w:space="0" w:color="auto"/>
          </w:divBdr>
        </w:div>
        <w:div w:id="821656078">
          <w:marLeft w:val="0"/>
          <w:marRight w:val="0"/>
          <w:marTop w:val="0"/>
          <w:marBottom w:val="0"/>
          <w:divBdr>
            <w:top w:val="none" w:sz="0" w:space="0" w:color="auto"/>
            <w:left w:val="none" w:sz="0" w:space="0" w:color="auto"/>
            <w:bottom w:val="none" w:sz="0" w:space="0" w:color="auto"/>
            <w:right w:val="none" w:sz="0" w:space="0" w:color="auto"/>
          </w:divBdr>
        </w:div>
        <w:div w:id="443311167">
          <w:marLeft w:val="0"/>
          <w:marRight w:val="0"/>
          <w:marTop w:val="0"/>
          <w:marBottom w:val="0"/>
          <w:divBdr>
            <w:top w:val="none" w:sz="0" w:space="0" w:color="auto"/>
            <w:left w:val="none" w:sz="0" w:space="0" w:color="auto"/>
            <w:bottom w:val="none" w:sz="0" w:space="0" w:color="auto"/>
            <w:right w:val="none" w:sz="0" w:space="0" w:color="auto"/>
          </w:divBdr>
        </w:div>
        <w:div w:id="1913001493">
          <w:marLeft w:val="0"/>
          <w:marRight w:val="0"/>
          <w:marTop w:val="0"/>
          <w:marBottom w:val="0"/>
          <w:divBdr>
            <w:top w:val="none" w:sz="0" w:space="0" w:color="auto"/>
            <w:left w:val="none" w:sz="0" w:space="0" w:color="auto"/>
            <w:bottom w:val="none" w:sz="0" w:space="0" w:color="auto"/>
            <w:right w:val="none" w:sz="0" w:space="0" w:color="auto"/>
          </w:divBdr>
        </w:div>
        <w:div w:id="537818030">
          <w:marLeft w:val="0"/>
          <w:marRight w:val="0"/>
          <w:marTop w:val="0"/>
          <w:marBottom w:val="0"/>
          <w:divBdr>
            <w:top w:val="none" w:sz="0" w:space="0" w:color="auto"/>
            <w:left w:val="none" w:sz="0" w:space="0" w:color="auto"/>
            <w:bottom w:val="none" w:sz="0" w:space="0" w:color="auto"/>
            <w:right w:val="none" w:sz="0" w:space="0" w:color="auto"/>
          </w:divBdr>
        </w:div>
        <w:div w:id="139658537">
          <w:marLeft w:val="0"/>
          <w:marRight w:val="0"/>
          <w:marTop w:val="0"/>
          <w:marBottom w:val="0"/>
          <w:divBdr>
            <w:top w:val="none" w:sz="0" w:space="0" w:color="auto"/>
            <w:left w:val="none" w:sz="0" w:space="0" w:color="auto"/>
            <w:bottom w:val="none" w:sz="0" w:space="0" w:color="auto"/>
            <w:right w:val="none" w:sz="0" w:space="0" w:color="auto"/>
          </w:divBdr>
        </w:div>
        <w:div w:id="1915700165">
          <w:marLeft w:val="0"/>
          <w:marRight w:val="0"/>
          <w:marTop w:val="0"/>
          <w:marBottom w:val="0"/>
          <w:divBdr>
            <w:top w:val="none" w:sz="0" w:space="0" w:color="auto"/>
            <w:left w:val="none" w:sz="0" w:space="0" w:color="auto"/>
            <w:bottom w:val="none" w:sz="0" w:space="0" w:color="auto"/>
            <w:right w:val="none" w:sz="0" w:space="0" w:color="auto"/>
          </w:divBdr>
        </w:div>
        <w:div w:id="1927952932">
          <w:marLeft w:val="0"/>
          <w:marRight w:val="0"/>
          <w:marTop w:val="0"/>
          <w:marBottom w:val="0"/>
          <w:divBdr>
            <w:top w:val="none" w:sz="0" w:space="0" w:color="auto"/>
            <w:left w:val="none" w:sz="0" w:space="0" w:color="auto"/>
            <w:bottom w:val="none" w:sz="0" w:space="0" w:color="auto"/>
            <w:right w:val="none" w:sz="0" w:space="0" w:color="auto"/>
          </w:divBdr>
        </w:div>
        <w:div w:id="360672553">
          <w:marLeft w:val="0"/>
          <w:marRight w:val="0"/>
          <w:marTop w:val="0"/>
          <w:marBottom w:val="0"/>
          <w:divBdr>
            <w:top w:val="none" w:sz="0" w:space="0" w:color="auto"/>
            <w:left w:val="none" w:sz="0" w:space="0" w:color="auto"/>
            <w:bottom w:val="none" w:sz="0" w:space="0" w:color="auto"/>
            <w:right w:val="none" w:sz="0" w:space="0" w:color="auto"/>
          </w:divBdr>
        </w:div>
        <w:div w:id="1789230196">
          <w:marLeft w:val="0"/>
          <w:marRight w:val="0"/>
          <w:marTop w:val="0"/>
          <w:marBottom w:val="0"/>
          <w:divBdr>
            <w:top w:val="none" w:sz="0" w:space="0" w:color="auto"/>
            <w:left w:val="none" w:sz="0" w:space="0" w:color="auto"/>
            <w:bottom w:val="none" w:sz="0" w:space="0" w:color="auto"/>
            <w:right w:val="none" w:sz="0" w:space="0" w:color="auto"/>
          </w:divBdr>
        </w:div>
        <w:div w:id="600144144">
          <w:marLeft w:val="0"/>
          <w:marRight w:val="0"/>
          <w:marTop w:val="0"/>
          <w:marBottom w:val="0"/>
          <w:divBdr>
            <w:top w:val="none" w:sz="0" w:space="0" w:color="auto"/>
            <w:left w:val="none" w:sz="0" w:space="0" w:color="auto"/>
            <w:bottom w:val="none" w:sz="0" w:space="0" w:color="auto"/>
            <w:right w:val="none" w:sz="0" w:space="0" w:color="auto"/>
          </w:divBdr>
        </w:div>
        <w:div w:id="351806871">
          <w:marLeft w:val="0"/>
          <w:marRight w:val="0"/>
          <w:marTop w:val="0"/>
          <w:marBottom w:val="0"/>
          <w:divBdr>
            <w:top w:val="none" w:sz="0" w:space="0" w:color="auto"/>
            <w:left w:val="none" w:sz="0" w:space="0" w:color="auto"/>
            <w:bottom w:val="none" w:sz="0" w:space="0" w:color="auto"/>
            <w:right w:val="none" w:sz="0" w:space="0" w:color="auto"/>
          </w:divBdr>
        </w:div>
        <w:div w:id="340208150">
          <w:marLeft w:val="0"/>
          <w:marRight w:val="0"/>
          <w:marTop w:val="0"/>
          <w:marBottom w:val="0"/>
          <w:divBdr>
            <w:top w:val="none" w:sz="0" w:space="0" w:color="auto"/>
            <w:left w:val="none" w:sz="0" w:space="0" w:color="auto"/>
            <w:bottom w:val="none" w:sz="0" w:space="0" w:color="auto"/>
            <w:right w:val="none" w:sz="0" w:space="0" w:color="auto"/>
          </w:divBdr>
        </w:div>
        <w:div w:id="606667588">
          <w:marLeft w:val="0"/>
          <w:marRight w:val="0"/>
          <w:marTop w:val="0"/>
          <w:marBottom w:val="0"/>
          <w:divBdr>
            <w:top w:val="none" w:sz="0" w:space="0" w:color="auto"/>
            <w:left w:val="none" w:sz="0" w:space="0" w:color="auto"/>
            <w:bottom w:val="none" w:sz="0" w:space="0" w:color="auto"/>
            <w:right w:val="none" w:sz="0" w:space="0" w:color="auto"/>
          </w:divBdr>
        </w:div>
        <w:div w:id="1240410948">
          <w:marLeft w:val="0"/>
          <w:marRight w:val="0"/>
          <w:marTop w:val="0"/>
          <w:marBottom w:val="0"/>
          <w:divBdr>
            <w:top w:val="none" w:sz="0" w:space="0" w:color="auto"/>
            <w:left w:val="none" w:sz="0" w:space="0" w:color="auto"/>
            <w:bottom w:val="none" w:sz="0" w:space="0" w:color="auto"/>
            <w:right w:val="none" w:sz="0" w:space="0" w:color="auto"/>
          </w:divBdr>
        </w:div>
        <w:div w:id="1845707416">
          <w:marLeft w:val="0"/>
          <w:marRight w:val="0"/>
          <w:marTop w:val="0"/>
          <w:marBottom w:val="0"/>
          <w:divBdr>
            <w:top w:val="none" w:sz="0" w:space="0" w:color="auto"/>
            <w:left w:val="none" w:sz="0" w:space="0" w:color="auto"/>
            <w:bottom w:val="none" w:sz="0" w:space="0" w:color="auto"/>
            <w:right w:val="none" w:sz="0" w:space="0" w:color="auto"/>
          </w:divBdr>
        </w:div>
        <w:div w:id="1434084414">
          <w:marLeft w:val="0"/>
          <w:marRight w:val="0"/>
          <w:marTop w:val="0"/>
          <w:marBottom w:val="0"/>
          <w:divBdr>
            <w:top w:val="none" w:sz="0" w:space="0" w:color="auto"/>
            <w:left w:val="none" w:sz="0" w:space="0" w:color="auto"/>
            <w:bottom w:val="none" w:sz="0" w:space="0" w:color="auto"/>
            <w:right w:val="none" w:sz="0" w:space="0" w:color="auto"/>
          </w:divBdr>
        </w:div>
      </w:divsChild>
    </w:div>
    <w:div w:id="1409423475">
      <w:bodyDiv w:val="1"/>
      <w:marLeft w:val="0"/>
      <w:marRight w:val="0"/>
      <w:marTop w:val="0"/>
      <w:marBottom w:val="0"/>
      <w:divBdr>
        <w:top w:val="none" w:sz="0" w:space="0" w:color="auto"/>
        <w:left w:val="none" w:sz="0" w:space="0" w:color="auto"/>
        <w:bottom w:val="none" w:sz="0" w:space="0" w:color="auto"/>
        <w:right w:val="none" w:sz="0" w:space="0" w:color="auto"/>
      </w:divBdr>
      <w:divsChild>
        <w:div w:id="1843618207">
          <w:marLeft w:val="0"/>
          <w:marRight w:val="0"/>
          <w:marTop w:val="0"/>
          <w:marBottom w:val="0"/>
          <w:divBdr>
            <w:top w:val="none" w:sz="0" w:space="0" w:color="auto"/>
            <w:left w:val="none" w:sz="0" w:space="0" w:color="auto"/>
            <w:bottom w:val="none" w:sz="0" w:space="0" w:color="auto"/>
            <w:right w:val="none" w:sz="0" w:space="0" w:color="auto"/>
          </w:divBdr>
        </w:div>
        <w:div w:id="772167785">
          <w:marLeft w:val="0"/>
          <w:marRight w:val="0"/>
          <w:marTop w:val="0"/>
          <w:marBottom w:val="0"/>
          <w:divBdr>
            <w:top w:val="none" w:sz="0" w:space="0" w:color="auto"/>
            <w:left w:val="none" w:sz="0" w:space="0" w:color="auto"/>
            <w:bottom w:val="none" w:sz="0" w:space="0" w:color="auto"/>
            <w:right w:val="none" w:sz="0" w:space="0" w:color="auto"/>
          </w:divBdr>
        </w:div>
        <w:div w:id="1139953282">
          <w:marLeft w:val="0"/>
          <w:marRight w:val="0"/>
          <w:marTop w:val="0"/>
          <w:marBottom w:val="0"/>
          <w:divBdr>
            <w:top w:val="none" w:sz="0" w:space="0" w:color="auto"/>
            <w:left w:val="none" w:sz="0" w:space="0" w:color="auto"/>
            <w:bottom w:val="none" w:sz="0" w:space="0" w:color="auto"/>
            <w:right w:val="none" w:sz="0" w:space="0" w:color="auto"/>
          </w:divBdr>
        </w:div>
        <w:div w:id="1575319217">
          <w:marLeft w:val="0"/>
          <w:marRight w:val="0"/>
          <w:marTop w:val="0"/>
          <w:marBottom w:val="0"/>
          <w:divBdr>
            <w:top w:val="none" w:sz="0" w:space="0" w:color="auto"/>
            <w:left w:val="none" w:sz="0" w:space="0" w:color="auto"/>
            <w:bottom w:val="none" w:sz="0" w:space="0" w:color="auto"/>
            <w:right w:val="none" w:sz="0" w:space="0" w:color="auto"/>
          </w:divBdr>
        </w:div>
        <w:div w:id="492991408">
          <w:marLeft w:val="0"/>
          <w:marRight w:val="0"/>
          <w:marTop w:val="0"/>
          <w:marBottom w:val="0"/>
          <w:divBdr>
            <w:top w:val="none" w:sz="0" w:space="0" w:color="auto"/>
            <w:left w:val="none" w:sz="0" w:space="0" w:color="auto"/>
            <w:bottom w:val="none" w:sz="0" w:space="0" w:color="auto"/>
            <w:right w:val="none" w:sz="0" w:space="0" w:color="auto"/>
          </w:divBdr>
        </w:div>
      </w:divsChild>
    </w:div>
    <w:div w:id="1413700200">
      <w:bodyDiv w:val="1"/>
      <w:marLeft w:val="0"/>
      <w:marRight w:val="0"/>
      <w:marTop w:val="0"/>
      <w:marBottom w:val="0"/>
      <w:divBdr>
        <w:top w:val="none" w:sz="0" w:space="0" w:color="auto"/>
        <w:left w:val="none" w:sz="0" w:space="0" w:color="auto"/>
        <w:bottom w:val="none" w:sz="0" w:space="0" w:color="auto"/>
        <w:right w:val="none" w:sz="0" w:space="0" w:color="auto"/>
      </w:divBdr>
      <w:divsChild>
        <w:div w:id="580452410">
          <w:marLeft w:val="0"/>
          <w:marRight w:val="0"/>
          <w:marTop w:val="0"/>
          <w:marBottom w:val="0"/>
          <w:divBdr>
            <w:top w:val="none" w:sz="0" w:space="0" w:color="auto"/>
            <w:left w:val="none" w:sz="0" w:space="0" w:color="auto"/>
            <w:bottom w:val="none" w:sz="0" w:space="0" w:color="auto"/>
            <w:right w:val="none" w:sz="0" w:space="0" w:color="auto"/>
          </w:divBdr>
        </w:div>
        <w:div w:id="755900449">
          <w:marLeft w:val="0"/>
          <w:marRight w:val="0"/>
          <w:marTop w:val="0"/>
          <w:marBottom w:val="0"/>
          <w:divBdr>
            <w:top w:val="none" w:sz="0" w:space="0" w:color="auto"/>
            <w:left w:val="none" w:sz="0" w:space="0" w:color="auto"/>
            <w:bottom w:val="none" w:sz="0" w:space="0" w:color="auto"/>
            <w:right w:val="none" w:sz="0" w:space="0" w:color="auto"/>
          </w:divBdr>
        </w:div>
        <w:div w:id="336807540">
          <w:marLeft w:val="0"/>
          <w:marRight w:val="0"/>
          <w:marTop w:val="0"/>
          <w:marBottom w:val="0"/>
          <w:divBdr>
            <w:top w:val="none" w:sz="0" w:space="0" w:color="auto"/>
            <w:left w:val="none" w:sz="0" w:space="0" w:color="auto"/>
            <w:bottom w:val="none" w:sz="0" w:space="0" w:color="auto"/>
            <w:right w:val="none" w:sz="0" w:space="0" w:color="auto"/>
          </w:divBdr>
        </w:div>
        <w:div w:id="1989165169">
          <w:marLeft w:val="0"/>
          <w:marRight w:val="0"/>
          <w:marTop w:val="0"/>
          <w:marBottom w:val="0"/>
          <w:divBdr>
            <w:top w:val="none" w:sz="0" w:space="0" w:color="auto"/>
            <w:left w:val="none" w:sz="0" w:space="0" w:color="auto"/>
            <w:bottom w:val="none" w:sz="0" w:space="0" w:color="auto"/>
            <w:right w:val="none" w:sz="0" w:space="0" w:color="auto"/>
          </w:divBdr>
        </w:div>
        <w:div w:id="1367023276">
          <w:marLeft w:val="0"/>
          <w:marRight w:val="0"/>
          <w:marTop w:val="0"/>
          <w:marBottom w:val="0"/>
          <w:divBdr>
            <w:top w:val="none" w:sz="0" w:space="0" w:color="auto"/>
            <w:left w:val="none" w:sz="0" w:space="0" w:color="auto"/>
            <w:bottom w:val="none" w:sz="0" w:space="0" w:color="auto"/>
            <w:right w:val="none" w:sz="0" w:space="0" w:color="auto"/>
          </w:divBdr>
        </w:div>
        <w:div w:id="821042243">
          <w:marLeft w:val="0"/>
          <w:marRight w:val="0"/>
          <w:marTop w:val="0"/>
          <w:marBottom w:val="0"/>
          <w:divBdr>
            <w:top w:val="none" w:sz="0" w:space="0" w:color="auto"/>
            <w:left w:val="none" w:sz="0" w:space="0" w:color="auto"/>
            <w:bottom w:val="none" w:sz="0" w:space="0" w:color="auto"/>
            <w:right w:val="none" w:sz="0" w:space="0" w:color="auto"/>
          </w:divBdr>
        </w:div>
      </w:divsChild>
    </w:div>
    <w:div w:id="1420445684">
      <w:bodyDiv w:val="1"/>
      <w:marLeft w:val="0"/>
      <w:marRight w:val="0"/>
      <w:marTop w:val="0"/>
      <w:marBottom w:val="0"/>
      <w:divBdr>
        <w:top w:val="none" w:sz="0" w:space="0" w:color="auto"/>
        <w:left w:val="none" w:sz="0" w:space="0" w:color="auto"/>
        <w:bottom w:val="none" w:sz="0" w:space="0" w:color="auto"/>
        <w:right w:val="none" w:sz="0" w:space="0" w:color="auto"/>
      </w:divBdr>
      <w:divsChild>
        <w:div w:id="740180650">
          <w:marLeft w:val="0"/>
          <w:marRight w:val="0"/>
          <w:marTop w:val="0"/>
          <w:marBottom w:val="0"/>
          <w:divBdr>
            <w:top w:val="none" w:sz="0" w:space="0" w:color="auto"/>
            <w:left w:val="none" w:sz="0" w:space="0" w:color="auto"/>
            <w:bottom w:val="none" w:sz="0" w:space="0" w:color="auto"/>
            <w:right w:val="none" w:sz="0" w:space="0" w:color="auto"/>
          </w:divBdr>
        </w:div>
        <w:div w:id="77993169">
          <w:marLeft w:val="0"/>
          <w:marRight w:val="0"/>
          <w:marTop w:val="0"/>
          <w:marBottom w:val="0"/>
          <w:divBdr>
            <w:top w:val="none" w:sz="0" w:space="0" w:color="auto"/>
            <w:left w:val="none" w:sz="0" w:space="0" w:color="auto"/>
            <w:bottom w:val="none" w:sz="0" w:space="0" w:color="auto"/>
            <w:right w:val="none" w:sz="0" w:space="0" w:color="auto"/>
          </w:divBdr>
        </w:div>
        <w:div w:id="655186659">
          <w:marLeft w:val="0"/>
          <w:marRight w:val="0"/>
          <w:marTop w:val="0"/>
          <w:marBottom w:val="0"/>
          <w:divBdr>
            <w:top w:val="none" w:sz="0" w:space="0" w:color="auto"/>
            <w:left w:val="none" w:sz="0" w:space="0" w:color="auto"/>
            <w:bottom w:val="none" w:sz="0" w:space="0" w:color="auto"/>
            <w:right w:val="none" w:sz="0" w:space="0" w:color="auto"/>
          </w:divBdr>
        </w:div>
      </w:divsChild>
    </w:div>
    <w:div w:id="1435594056">
      <w:bodyDiv w:val="1"/>
      <w:marLeft w:val="0"/>
      <w:marRight w:val="0"/>
      <w:marTop w:val="0"/>
      <w:marBottom w:val="0"/>
      <w:divBdr>
        <w:top w:val="none" w:sz="0" w:space="0" w:color="auto"/>
        <w:left w:val="none" w:sz="0" w:space="0" w:color="auto"/>
        <w:bottom w:val="none" w:sz="0" w:space="0" w:color="auto"/>
        <w:right w:val="none" w:sz="0" w:space="0" w:color="auto"/>
      </w:divBdr>
      <w:divsChild>
        <w:div w:id="673342500">
          <w:marLeft w:val="0"/>
          <w:marRight w:val="0"/>
          <w:marTop w:val="0"/>
          <w:marBottom w:val="0"/>
          <w:divBdr>
            <w:top w:val="none" w:sz="0" w:space="0" w:color="auto"/>
            <w:left w:val="none" w:sz="0" w:space="0" w:color="auto"/>
            <w:bottom w:val="none" w:sz="0" w:space="0" w:color="auto"/>
            <w:right w:val="none" w:sz="0" w:space="0" w:color="auto"/>
          </w:divBdr>
        </w:div>
        <w:div w:id="1451052313">
          <w:marLeft w:val="0"/>
          <w:marRight w:val="0"/>
          <w:marTop w:val="0"/>
          <w:marBottom w:val="0"/>
          <w:divBdr>
            <w:top w:val="none" w:sz="0" w:space="0" w:color="auto"/>
            <w:left w:val="none" w:sz="0" w:space="0" w:color="auto"/>
            <w:bottom w:val="none" w:sz="0" w:space="0" w:color="auto"/>
            <w:right w:val="none" w:sz="0" w:space="0" w:color="auto"/>
          </w:divBdr>
        </w:div>
      </w:divsChild>
    </w:div>
    <w:div w:id="1444375715">
      <w:bodyDiv w:val="1"/>
      <w:marLeft w:val="0"/>
      <w:marRight w:val="0"/>
      <w:marTop w:val="0"/>
      <w:marBottom w:val="0"/>
      <w:divBdr>
        <w:top w:val="none" w:sz="0" w:space="0" w:color="auto"/>
        <w:left w:val="none" w:sz="0" w:space="0" w:color="auto"/>
        <w:bottom w:val="none" w:sz="0" w:space="0" w:color="auto"/>
        <w:right w:val="none" w:sz="0" w:space="0" w:color="auto"/>
      </w:divBdr>
      <w:divsChild>
        <w:div w:id="522935164">
          <w:marLeft w:val="0"/>
          <w:marRight w:val="0"/>
          <w:marTop w:val="0"/>
          <w:marBottom w:val="0"/>
          <w:divBdr>
            <w:top w:val="none" w:sz="0" w:space="0" w:color="auto"/>
            <w:left w:val="none" w:sz="0" w:space="0" w:color="auto"/>
            <w:bottom w:val="none" w:sz="0" w:space="0" w:color="auto"/>
            <w:right w:val="none" w:sz="0" w:space="0" w:color="auto"/>
          </w:divBdr>
        </w:div>
        <w:div w:id="941033388">
          <w:marLeft w:val="0"/>
          <w:marRight w:val="0"/>
          <w:marTop w:val="0"/>
          <w:marBottom w:val="0"/>
          <w:divBdr>
            <w:top w:val="none" w:sz="0" w:space="0" w:color="auto"/>
            <w:left w:val="none" w:sz="0" w:space="0" w:color="auto"/>
            <w:bottom w:val="none" w:sz="0" w:space="0" w:color="auto"/>
            <w:right w:val="none" w:sz="0" w:space="0" w:color="auto"/>
          </w:divBdr>
        </w:div>
        <w:div w:id="1825272955">
          <w:marLeft w:val="0"/>
          <w:marRight w:val="0"/>
          <w:marTop w:val="0"/>
          <w:marBottom w:val="0"/>
          <w:divBdr>
            <w:top w:val="none" w:sz="0" w:space="0" w:color="auto"/>
            <w:left w:val="none" w:sz="0" w:space="0" w:color="auto"/>
            <w:bottom w:val="none" w:sz="0" w:space="0" w:color="auto"/>
            <w:right w:val="none" w:sz="0" w:space="0" w:color="auto"/>
          </w:divBdr>
        </w:div>
        <w:div w:id="1225337895">
          <w:marLeft w:val="0"/>
          <w:marRight w:val="0"/>
          <w:marTop w:val="0"/>
          <w:marBottom w:val="0"/>
          <w:divBdr>
            <w:top w:val="none" w:sz="0" w:space="0" w:color="auto"/>
            <w:left w:val="none" w:sz="0" w:space="0" w:color="auto"/>
            <w:bottom w:val="none" w:sz="0" w:space="0" w:color="auto"/>
            <w:right w:val="none" w:sz="0" w:space="0" w:color="auto"/>
          </w:divBdr>
        </w:div>
      </w:divsChild>
    </w:div>
    <w:div w:id="1491022735">
      <w:bodyDiv w:val="1"/>
      <w:marLeft w:val="0"/>
      <w:marRight w:val="0"/>
      <w:marTop w:val="0"/>
      <w:marBottom w:val="0"/>
      <w:divBdr>
        <w:top w:val="none" w:sz="0" w:space="0" w:color="auto"/>
        <w:left w:val="none" w:sz="0" w:space="0" w:color="auto"/>
        <w:bottom w:val="none" w:sz="0" w:space="0" w:color="auto"/>
        <w:right w:val="none" w:sz="0" w:space="0" w:color="auto"/>
      </w:divBdr>
      <w:divsChild>
        <w:div w:id="1359162987">
          <w:marLeft w:val="0"/>
          <w:marRight w:val="0"/>
          <w:marTop w:val="0"/>
          <w:marBottom w:val="0"/>
          <w:divBdr>
            <w:top w:val="none" w:sz="0" w:space="0" w:color="auto"/>
            <w:left w:val="none" w:sz="0" w:space="0" w:color="auto"/>
            <w:bottom w:val="none" w:sz="0" w:space="0" w:color="auto"/>
            <w:right w:val="none" w:sz="0" w:space="0" w:color="auto"/>
          </w:divBdr>
          <w:divsChild>
            <w:div w:id="622153168">
              <w:marLeft w:val="0"/>
              <w:marRight w:val="0"/>
              <w:marTop w:val="0"/>
              <w:marBottom w:val="0"/>
              <w:divBdr>
                <w:top w:val="none" w:sz="0" w:space="0" w:color="auto"/>
                <w:left w:val="none" w:sz="0" w:space="0" w:color="auto"/>
                <w:bottom w:val="none" w:sz="0" w:space="0" w:color="auto"/>
                <w:right w:val="none" w:sz="0" w:space="0" w:color="auto"/>
              </w:divBdr>
              <w:divsChild>
                <w:div w:id="314989142">
                  <w:marLeft w:val="0"/>
                  <w:marRight w:val="0"/>
                  <w:marTop w:val="0"/>
                  <w:marBottom w:val="0"/>
                  <w:divBdr>
                    <w:top w:val="single" w:sz="6" w:space="8" w:color="CCCCCC"/>
                    <w:left w:val="single" w:sz="6" w:space="8" w:color="CCCCCC"/>
                    <w:bottom w:val="single" w:sz="6" w:space="8" w:color="CCCCCC"/>
                    <w:right w:val="single" w:sz="6" w:space="8" w:color="CCCCCC"/>
                  </w:divBdr>
                  <w:divsChild>
                    <w:div w:id="10124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152769">
      <w:bodyDiv w:val="1"/>
      <w:marLeft w:val="0"/>
      <w:marRight w:val="0"/>
      <w:marTop w:val="0"/>
      <w:marBottom w:val="0"/>
      <w:divBdr>
        <w:top w:val="none" w:sz="0" w:space="0" w:color="auto"/>
        <w:left w:val="none" w:sz="0" w:space="0" w:color="auto"/>
        <w:bottom w:val="none" w:sz="0" w:space="0" w:color="auto"/>
        <w:right w:val="none" w:sz="0" w:space="0" w:color="auto"/>
      </w:divBdr>
      <w:divsChild>
        <w:div w:id="28190604">
          <w:marLeft w:val="0"/>
          <w:marRight w:val="0"/>
          <w:marTop w:val="0"/>
          <w:marBottom w:val="0"/>
          <w:divBdr>
            <w:top w:val="none" w:sz="0" w:space="0" w:color="auto"/>
            <w:left w:val="none" w:sz="0" w:space="0" w:color="auto"/>
            <w:bottom w:val="none" w:sz="0" w:space="0" w:color="auto"/>
            <w:right w:val="none" w:sz="0" w:space="0" w:color="auto"/>
          </w:divBdr>
        </w:div>
        <w:div w:id="1064792035">
          <w:marLeft w:val="0"/>
          <w:marRight w:val="0"/>
          <w:marTop w:val="0"/>
          <w:marBottom w:val="0"/>
          <w:divBdr>
            <w:top w:val="none" w:sz="0" w:space="0" w:color="auto"/>
            <w:left w:val="none" w:sz="0" w:space="0" w:color="auto"/>
            <w:bottom w:val="none" w:sz="0" w:space="0" w:color="auto"/>
            <w:right w:val="none" w:sz="0" w:space="0" w:color="auto"/>
          </w:divBdr>
        </w:div>
        <w:div w:id="197858468">
          <w:marLeft w:val="0"/>
          <w:marRight w:val="0"/>
          <w:marTop w:val="0"/>
          <w:marBottom w:val="0"/>
          <w:divBdr>
            <w:top w:val="none" w:sz="0" w:space="0" w:color="auto"/>
            <w:left w:val="none" w:sz="0" w:space="0" w:color="auto"/>
            <w:bottom w:val="none" w:sz="0" w:space="0" w:color="auto"/>
            <w:right w:val="none" w:sz="0" w:space="0" w:color="auto"/>
          </w:divBdr>
        </w:div>
        <w:div w:id="1620381232">
          <w:marLeft w:val="0"/>
          <w:marRight w:val="0"/>
          <w:marTop w:val="0"/>
          <w:marBottom w:val="0"/>
          <w:divBdr>
            <w:top w:val="none" w:sz="0" w:space="0" w:color="auto"/>
            <w:left w:val="none" w:sz="0" w:space="0" w:color="auto"/>
            <w:bottom w:val="none" w:sz="0" w:space="0" w:color="auto"/>
            <w:right w:val="none" w:sz="0" w:space="0" w:color="auto"/>
          </w:divBdr>
        </w:div>
        <w:div w:id="1331519765">
          <w:marLeft w:val="0"/>
          <w:marRight w:val="0"/>
          <w:marTop w:val="0"/>
          <w:marBottom w:val="0"/>
          <w:divBdr>
            <w:top w:val="none" w:sz="0" w:space="0" w:color="auto"/>
            <w:left w:val="none" w:sz="0" w:space="0" w:color="auto"/>
            <w:bottom w:val="none" w:sz="0" w:space="0" w:color="auto"/>
            <w:right w:val="none" w:sz="0" w:space="0" w:color="auto"/>
          </w:divBdr>
        </w:div>
        <w:div w:id="2028173229">
          <w:marLeft w:val="0"/>
          <w:marRight w:val="0"/>
          <w:marTop w:val="0"/>
          <w:marBottom w:val="0"/>
          <w:divBdr>
            <w:top w:val="none" w:sz="0" w:space="0" w:color="auto"/>
            <w:left w:val="none" w:sz="0" w:space="0" w:color="auto"/>
            <w:bottom w:val="none" w:sz="0" w:space="0" w:color="auto"/>
            <w:right w:val="none" w:sz="0" w:space="0" w:color="auto"/>
          </w:divBdr>
        </w:div>
        <w:div w:id="1539006671">
          <w:marLeft w:val="0"/>
          <w:marRight w:val="0"/>
          <w:marTop w:val="0"/>
          <w:marBottom w:val="0"/>
          <w:divBdr>
            <w:top w:val="none" w:sz="0" w:space="0" w:color="auto"/>
            <w:left w:val="none" w:sz="0" w:space="0" w:color="auto"/>
            <w:bottom w:val="none" w:sz="0" w:space="0" w:color="auto"/>
            <w:right w:val="none" w:sz="0" w:space="0" w:color="auto"/>
          </w:divBdr>
        </w:div>
        <w:div w:id="13387021">
          <w:marLeft w:val="0"/>
          <w:marRight w:val="0"/>
          <w:marTop w:val="0"/>
          <w:marBottom w:val="0"/>
          <w:divBdr>
            <w:top w:val="none" w:sz="0" w:space="0" w:color="auto"/>
            <w:left w:val="none" w:sz="0" w:space="0" w:color="auto"/>
            <w:bottom w:val="none" w:sz="0" w:space="0" w:color="auto"/>
            <w:right w:val="none" w:sz="0" w:space="0" w:color="auto"/>
          </w:divBdr>
        </w:div>
        <w:div w:id="370617015">
          <w:marLeft w:val="0"/>
          <w:marRight w:val="0"/>
          <w:marTop w:val="0"/>
          <w:marBottom w:val="0"/>
          <w:divBdr>
            <w:top w:val="none" w:sz="0" w:space="0" w:color="auto"/>
            <w:left w:val="none" w:sz="0" w:space="0" w:color="auto"/>
            <w:bottom w:val="none" w:sz="0" w:space="0" w:color="auto"/>
            <w:right w:val="none" w:sz="0" w:space="0" w:color="auto"/>
          </w:divBdr>
        </w:div>
        <w:div w:id="1080250260">
          <w:marLeft w:val="0"/>
          <w:marRight w:val="0"/>
          <w:marTop w:val="0"/>
          <w:marBottom w:val="0"/>
          <w:divBdr>
            <w:top w:val="none" w:sz="0" w:space="0" w:color="auto"/>
            <w:left w:val="none" w:sz="0" w:space="0" w:color="auto"/>
            <w:bottom w:val="none" w:sz="0" w:space="0" w:color="auto"/>
            <w:right w:val="none" w:sz="0" w:space="0" w:color="auto"/>
          </w:divBdr>
        </w:div>
        <w:div w:id="279148902">
          <w:marLeft w:val="0"/>
          <w:marRight w:val="0"/>
          <w:marTop w:val="0"/>
          <w:marBottom w:val="0"/>
          <w:divBdr>
            <w:top w:val="none" w:sz="0" w:space="0" w:color="auto"/>
            <w:left w:val="none" w:sz="0" w:space="0" w:color="auto"/>
            <w:bottom w:val="none" w:sz="0" w:space="0" w:color="auto"/>
            <w:right w:val="none" w:sz="0" w:space="0" w:color="auto"/>
          </w:divBdr>
        </w:div>
      </w:divsChild>
    </w:div>
    <w:div w:id="1539389948">
      <w:bodyDiv w:val="1"/>
      <w:marLeft w:val="0"/>
      <w:marRight w:val="0"/>
      <w:marTop w:val="0"/>
      <w:marBottom w:val="0"/>
      <w:divBdr>
        <w:top w:val="none" w:sz="0" w:space="0" w:color="auto"/>
        <w:left w:val="none" w:sz="0" w:space="0" w:color="auto"/>
        <w:bottom w:val="none" w:sz="0" w:space="0" w:color="auto"/>
        <w:right w:val="none" w:sz="0" w:space="0" w:color="auto"/>
      </w:divBdr>
      <w:divsChild>
        <w:div w:id="1768187739">
          <w:marLeft w:val="0"/>
          <w:marRight w:val="0"/>
          <w:marTop w:val="0"/>
          <w:marBottom w:val="0"/>
          <w:divBdr>
            <w:top w:val="none" w:sz="0" w:space="0" w:color="auto"/>
            <w:left w:val="none" w:sz="0" w:space="0" w:color="auto"/>
            <w:bottom w:val="none" w:sz="0" w:space="0" w:color="auto"/>
            <w:right w:val="none" w:sz="0" w:space="0" w:color="auto"/>
          </w:divBdr>
        </w:div>
        <w:div w:id="860438430">
          <w:marLeft w:val="0"/>
          <w:marRight w:val="0"/>
          <w:marTop w:val="0"/>
          <w:marBottom w:val="0"/>
          <w:divBdr>
            <w:top w:val="none" w:sz="0" w:space="0" w:color="auto"/>
            <w:left w:val="none" w:sz="0" w:space="0" w:color="auto"/>
            <w:bottom w:val="none" w:sz="0" w:space="0" w:color="auto"/>
            <w:right w:val="none" w:sz="0" w:space="0" w:color="auto"/>
          </w:divBdr>
        </w:div>
        <w:div w:id="563831001">
          <w:marLeft w:val="0"/>
          <w:marRight w:val="0"/>
          <w:marTop w:val="0"/>
          <w:marBottom w:val="0"/>
          <w:divBdr>
            <w:top w:val="none" w:sz="0" w:space="0" w:color="auto"/>
            <w:left w:val="none" w:sz="0" w:space="0" w:color="auto"/>
            <w:bottom w:val="none" w:sz="0" w:space="0" w:color="auto"/>
            <w:right w:val="none" w:sz="0" w:space="0" w:color="auto"/>
          </w:divBdr>
        </w:div>
        <w:div w:id="380373641">
          <w:marLeft w:val="0"/>
          <w:marRight w:val="0"/>
          <w:marTop w:val="0"/>
          <w:marBottom w:val="0"/>
          <w:divBdr>
            <w:top w:val="none" w:sz="0" w:space="0" w:color="auto"/>
            <w:left w:val="none" w:sz="0" w:space="0" w:color="auto"/>
            <w:bottom w:val="none" w:sz="0" w:space="0" w:color="auto"/>
            <w:right w:val="none" w:sz="0" w:space="0" w:color="auto"/>
          </w:divBdr>
        </w:div>
        <w:div w:id="573273755">
          <w:marLeft w:val="0"/>
          <w:marRight w:val="0"/>
          <w:marTop w:val="0"/>
          <w:marBottom w:val="0"/>
          <w:divBdr>
            <w:top w:val="none" w:sz="0" w:space="0" w:color="auto"/>
            <w:left w:val="none" w:sz="0" w:space="0" w:color="auto"/>
            <w:bottom w:val="none" w:sz="0" w:space="0" w:color="auto"/>
            <w:right w:val="none" w:sz="0" w:space="0" w:color="auto"/>
          </w:divBdr>
        </w:div>
        <w:div w:id="1392777477">
          <w:marLeft w:val="0"/>
          <w:marRight w:val="0"/>
          <w:marTop w:val="0"/>
          <w:marBottom w:val="0"/>
          <w:divBdr>
            <w:top w:val="none" w:sz="0" w:space="0" w:color="auto"/>
            <w:left w:val="none" w:sz="0" w:space="0" w:color="auto"/>
            <w:bottom w:val="none" w:sz="0" w:space="0" w:color="auto"/>
            <w:right w:val="none" w:sz="0" w:space="0" w:color="auto"/>
          </w:divBdr>
        </w:div>
        <w:div w:id="1718552405">
          <w:marLeft w:val="0"/>
          <w:marRight w:val="0"/>
          <w:marTop w:val="0"/>
          <w:marBottom w:val="0"/>
          <w:divBdr>
            <w:top w:val="none" w:sz="0" w:space="0" w:color="auto"/>
            <w:left w:val="none" w:sz="0" w:space="0" w:color="auto"/>
            <w:bottom w:val="none" w:sz="0" w:space="0" w:color="auto"/>
            <w:right w:val="none" w:sz="0" w:space="0" w:color="auto"/>
          </w:divBdr>
        </w:div>
        <w:div w:id="1221551227">
          <w:marLeft w:val="0"/>
          <w:marRight w:val="0"/>
          <w:marTop w:val="0"/>
          <w:marBottom w:val="0"/>
          <w:divBdr>
            <w:top w:val="none" w:sz="0" w:space="0" w:color="auto"/>
            <w:left w:val="none" w:sz="0" w:space="0" w:color="auto"/>
            <w:bottom w:val="none" w:sz="0" w:space="0" w:color="auto"/>
            <w:right w:val="none" w:sz="0" w:space="0" w:color="auto"/>
          </w:divBdr>
        </w:div>
      </w:divsChild>
    </w:div>
    <w:div w:id="1550528847">
      <w:bodyDiv w:val="1"/>
      <w:marLeft w:val="0"/>
      <w:marRight w:val="0"/>
      <w:marTop w:val="0"/>
      <w:marBottom w:val="0"/>
      <w:divBdr>
        <w:top w:val="none" w:sz="0" w:space="0" w:color="auto"/>
        <w:left w:val="none" w:sz="0" w:space="0" w:color="auto"/>
        <w:bottom w:val="none" w:sz="0" w:space="0" w:color="auto"/>
        <w:right w:val="none" w:sz="0" w:space="0" w:color="auto"/>
      </w:divBdr>
      <w:divsChild>
        <w:div w:id="1962103326">
          <w:marLeft w:val="0"/>
          <w:marRight w:val="0"/>
          <w:marTop w:val="0"/>
          <w:marBottom w:val="0"/>
          <w:divBdr>
            <w:top w:val="none" w:sz="0" w:space="0" w:color="auto"/>
            <w:left w:val="none" w:sz="0" w:space="0" w:color="auto"/>
            <w:bottom w:val="none" w:sz="0" w:space="0" w:color="auto"/>
            <w:right w:val="none" w:sz="0" w:space="0" w:color="auto"/>
          </w:divBdr>
        </w:div>
        <w:div w:id="1520584522">
          <w:marLeft w:val="0"/>
          <w:marRight w:val="0"/>
          <w:marTop w:val="0"/>
          <w:marBottom w:val="0"/>
          <w:divBdr>
            <w:top w:val="none" w:sz="0" w:space="0" w:color="auto"/>
            <w:left w:val="none" w:sz="0" w:space="0" w:color="auto"/>
            <w:bottom w:val="none" w:sz="0" w:space="0" w:color="auto"/>
            <w:right w:val="none" w:sz="0" w:space="0" w:color="auto"/>
          </w:divBdr>
        </w:div>
        <w:div w:id="2127969529">
          <w:marLeft w:val="0"/>
          <w:marRight w:val="0"/>
          <w:marTop w:val="0"/>
          <w:marBottom w:val="0"/>
          <w:divBdr>
            <w:top w:val="none" w:sz="0" w:space="0" w:color="auto"/>
            <w:left w:val="none" w:sz="0" w:space="0" w:color="auto"/>
            <w:bottom w:val="none" w:sz="0" w:space="0" w:color="auto"/>
            <w:right w:val="none" w:sz="0" w:space="0" w:color="auto"/>
          </w:divBdr>
        </w:div>
        <w:div w:id="748311641">
          <w:marLeft w:val="0"/>
          <w:marRight w:val="0"/>
          <w:marTop w:val="0"/>
          <w:marBottom w:val="0"/>
          <w:divBdr>
            <w:top w:val="none" w:sz="0" w:space="0" w:color="auto"/>
            <w:left w:val="none" w:sz="0" w:space="0" w:color="auto"/>
            <w:bottom w:val="none" w:sz="0" w:space="0" w:color="auto"/>
            <w:right w:val="none" w:sz="0" w:space="0" w:color="auto"/>
          </w:divBdr>
        </w:div>
        <w:div w:id="2118140721">
          <w:marLeft w:val="0"/>
          <w:marRight w:val="0"/>
          <w:marTop w:val="0"/>
          <w:marBottom w:val="0"/>
          <w:divBdr>
            <w:top w:val="none" w:sz="0" w:space="0" w:color="auto"/>
            <w:left w:val="none" w:sz="0" w:space="0" w:color="auto"/>
            <w:bottom w:val="none" w:sz="0" w:space="0" w:color="auto"/>
            <w:right w:val="none" w:sz="0" w:space="0" w:color="auto"/>
          </w:divBdr>
        </w:div>
      </w:divsChild>
    </w:div>
    <w:div w:id="1578780741">
      <w:bodyDiv w:val="1"/>
      <w:marLeft w:val="0"/>
      <w:marRight w:val="0"/>
      <w:marTop w:val="0"/>
      <w:marBottom w:val="0"/>
      <w:divBdr>
        <w:top w:val="none" w:sz="0" w:space="0" w:color="auto"/>
        <w:left w:val="none" w:sz="0" w:space="0" w:color="auto"/>
        <w:bottom w:val="none" w:sz="0" w:space="0" w:color="auto"/>
        <w:right w:val="none" w:sz="0" w:space="0" w:color="auto"/>
      </w:divBdr>
      <w:divsChild>
        <w:div w:id="1095134544">
          <w:marLeft w:val="0"/>
          <w:marRight w:val="0"/>
          <w:marTop w:val="0"/>
          <w:marBottom w:val="0"/>
          <w:divBdr>
            <w:top w:val="none" w:sz="0" w:space="0" w:color="auto"/>
            <w:left w:val="none" w:sz="0" w:space="0" w:color="auto"/>
            <w:bottom w:val="none" w:sz="0" w:space="0" w:color="auto"/>
            <w:right w:val="none" w:sz="0" w:space="0" w:color="auto"/>
          </w:divBdr>
        </w:div>
        <w:div w:id="844249917">
          <w:marLeft w:val="0"/>
          <w:marRight w:val="0"/>
          <w:marTop w:val="0"/>
          <w:marBottom w:val="0"/>
          <w:divBdr>
            <w:top w:val="none" w:sz="0" w:space="0" w:color="auto"/>
            <w:left w:val="none" w:sz="0" w:space="0" w:color="auto"/>
            <w:bottom w:val="none" w:sz="0" w:space="0" w:color="auto"/>
            <w:right w:val="none" w:sz="0" w:space="0" w:color="auto"/>
          </w:divBdr>
        </w:div>
        <w:div w:id="876815205">
          <w:marLeft w:val="0"/>
          <w:marRight w:val="0"/>
          <w:marTop w:val="0"/>
          <w:marBottom w:val="0"/>
          <w:divBdr>
            <w:top w:val="none" w:sz="0" w:space="0" w:color="auto"/>
            <w:left w:val="none" w:sz="0" w:space="0" w:color="auto"/>
            <w:bottom w:val="none" w:sz="0" w:space="0" w:color="auto"/>
            <w:right w:val="none" w:sz="0" w:space="0" w:color="auto"/>
          </w:divBdr>
        </w:div>
        <w:div w:id="1637565232">
          <w:marLeft w:val="0"/>
          <w:marRight w:val="0"/>
          <w:marTop w:val="0"/>
          <w:marBottom w:val="0"/>
          <w:divBdr>
            <w:top w:val="none" w:sz="0" w:space="0" w:color="auto"/>
            <w:left w:val="none" w:sz="0" w:space="0" w:color="auto"/>
            <w:bottom w:val="none" w:sz="0" w:space="0" w:color="auto"/>
            <w:right w:val="none" w:sz="0" w:space="0" w:color="auto"/>
          </w:divBdr>
        </w:div>
        <w:div w:id="879830051">
          <w:marLeft w:val="0"/>
          <w:marRight w:val="0"/>
          <w:marTop w:val="0"/>
          <w:marBottom w:val="0"/>
          <w:divBdr>
            <w:top w:val="none" w:sz="0" w:space="0" w:color="auto"/>
            <w:left w:val="none" w:sz="0" w:space="0" w:color="auto"/>
            <w:bottom w:val="none" w:sz="0" w:space="0" w:color="auto"/>
            <w:right w:val="none" w:sz="0" w:space="0" w:color="auto"/>
          </w:divBdr>
        </w:div>
        <w:div w:id="1511483358">
          <w:marLeft w:val="0"/>
          <w:marRight w:val="0"/>
          <w:marTop w:val="0"/>
          <w:marBottom w:val="0"/>
          <w:divBdr>
            <w:top w:val="none" w:sz="0" w:space="0" w:color="auto"/>
            <w:left w:val="none" w:sz="0" w:space="0" w:color="auto"/>
            <w:bottom w:val="none" w:sz="0" w:space="0" w:color="auto"/>
            <w:right w:val="none" w:sz="0" w:space="0" w:color="auto"/>
          </w:divBdr>
        </w:div>
      </w:divsChild>
    </w:div>
    <w:div w:id="1588268716">
      <w:bodyDiv w:val="1"/>
      <w:marLeft w:val="0"/>
      <w:marRight w:val="0"/>
      <w:marTop w:val="0"/>
      <w:marBottom w:val="0"/>
      <w:divBdr>
        <w:top w:val="none" w:sz="0" w:space="0" w:color="auto"/>
        <w:left w:val="none" w:sz="0" w:space="0" w:color="auto"/>
        <w:bottom w:val="none" w:sz="0" w:space="0" w:color="auto"/>
        <w:right w:val="none" w:sz="0" w:space="0" w:color="auto"/>
      </w:divBdr>
      <w:divsChild>
        <w:div w:id="1464153864">
          <w:marLeft w:val="0"/>
          <w:marRight w:val="0"/>
          <w:marTop w:val="0"/>
          <w:marBottom w:val="0"/>
          <w:divBdr>
            <w:top w:val="none" w:sz="0" w:space="0" w:color="auto"/>
            <w:left w:val="none" w:sz="0" w:space="0" w:color="auto"/>
            <w:bottom w:val="none" w:sz="0" w:space="0" w:color="auto"/>
            <w:right w:val="none" w:sz="0" w:space="0" w:color="auto"/>
          </w:divBdr>
        </w:div>
        <w:div w:id="1127090514">
          <w:marLeft w:val="0"/>
          <w:marRight w:val="0"/>
          <w:marTop w:val="0"/>
          <w:marBottom w:val="0"/>
          <w:divBdr>
            <w:top w:val="none" w:sz="0" w:space="0" w:color="auto"/>
            <w:left w:val="none" w:sz="0" w:space="0" w:color="auto"/>
            <w:bottom w:val="none" w:sz="0" w:space="0" w:color="auto"/>
            <w:right w:val="none" w:sz="0" w:space="0" w:color="auto"/>
          </w:divBdr>
        </w:div>
        <w:div w:id="435059940">
          <w:marLeft w:val="0"/>
          <w:marRight w:val="0"/>
          <w:marTop w:val="0"/>
          <w:marBottom w:val="0"/>
          <w:divBdr>
            <w:top w:val="none" w:sz="0" w:space="0" w:color="auto"/>
            <w:left w:val="none" w:sz="0" w:space="0" w:color="auto"/>
            <w:bottom w:val="none" w:sz="0" w:space="0" w:color="auto"/>
            <w:right w:val="none" w:sz="0" w:space="0" w:color="auto"/>
          </w:divBdr>
        </w:div>
        <w:div w:id="1563522345">
          <w:marLeft w:val="0"/>
          <w:marRight w:val="0"/>
          <w:marTop w:val="0"/>
          <w:marBottom w:val="0"/>
          <w:divBdr>
            <w:top w:val="none" w:sz="0" w:space="0" w:color="auto"/>
            <w:left w:val="none" w:sz="0" w:space="0" w:color="auto"/>
            <w:bottom w:val="none" w:sz="0" w:space="0" w:color="auto"/>
            <w:right w:val="none" w:sz="0" w:space="0" w:color="auto"/>
          </w:divBdr>
        </w:div>
        <w:div w:id="1445033103">
          <w:marLeft w:val="0"/>
          <w:marRight w:val="0"/>
          <w:marTop w:val="0"/>
          <w:marBottom w:val="0"/>
          <w:divBdr>
            <w:top w:val="none" w:sz="0" w:space="0" w:color="auto"/>
            <w:left w:val="none" w:sz="0" w:space="0" w:color="auto"/>
            <w:bottom w:val="none" w:sz="0" w:space="0" w:color="auto"/>
            <w:right w:val="none" w:sz="0" w:space="0" w:color="auto"/>
          </w:divBdr>
        </w:div>
        <w:div w:id="1268385340">
          <w:marLeft w:val="0"/>
          <w:marRight w:val="0"/>
          <w:marTop w:val="0"/>
          <w:marBottom w:val="0"/>
          <w:divBdr>
            <w:top w:val="none" w:sz="0" w:space="0" w:color="auto"/>
            <w:left w:val="none" w:sz="0" w:space="0" w:color="auto"/>
            <w:bottom w:val="none" w:sz="0" w:space="0" w:color="auto"/>
            <w:right w:val="none" w:sz="0" w:space="0" w:color="auto"/>
          </w:divBdr>
        </w:div>
        <w:div w:id="995957151">
          <w:marLeft w:val="0"/>
          <w:marRight w:val="0"/>
          <w:marTop w:val="0"/>
          <w:marBottom w:val="0"/>
          <w:divBdr>
            <w:top w:val="none" w:sz="0" w:space="0" w:color="auto"/>
            <w:left w:val="none" w:sz="0" w:space="0" w:color="auto"/>
            <w:bottom w:val="none" w:sz="0" w:space="0" w:color="auto"/>
            <w:right w:val="none" w:sz="0" w:space="0" w:color="auto"/>
          </w:divBdr>
        </w:div>
        <w:div w:id="2040206124">
          <w:marLeft w:val="0"/>
          <w:marRight w:val="0"/>
          <w:marTop w:val="0"/>
          <w:marBottom w:val="0"/>
          <w:divBdr>
            <w:top w:val="none" w:sz="0" w:space="0" w:color="auto"/>
            <w:left w:val="none" w:sz="0" w:space="0" w:color="auto"/>
            <w:bottom w:val="none" w:sz="0" w:space="0" w:color="auto"/>
            <w:right w:val="none" w:sz="0" w:space="0" w:color="auto"/>
          </w:divBdr>
        </w:div>
        <w:div w:id="2093696916">
          <w:marLeft w:val="0"/>
          <w:marRight w:val="0"/>
          <w:marTop w:val="0"/>
          <w:marBottom w:val="0"/>
          <w:divBdr>
            <w:top w:val="none" w:sz="0" w:space="0" w:color="auto"/>
            <w:left w:val="none" w:sz="0" w:space="0" w:color="auto"/>
            <w:bottom w:val="none" w:sz="0" w:space="0" w:color="auto"/>
            <w:right w:val="none" w:sz="0" w:space="0" w:color="auto"/>
          </w:divBdr>
        </w:div>
        <w:div w:id="679358797">
          <w:marLeft w:val="0"/>
          <w:marRight w:val="0"/>
          <w:marTop w:val="0"/>
          <w:marBottom w:val="0"/>
          <w:divBdr>
            <w:top w:val="none" w:sz="0" w:space="0" w:color="auto"/>
            <w:left w:val="none" w:sz="0" w:space="0" w:color="auto"/>
            <w:bottom w:val="none" w:sz="0" w:space="0" w:color="auto"/>
            <w:right w:val="none" w:sz="0" w:space="0" w:color="auto"/>
          </w:divBdr>
        </w:div>
        <w:div w:id="1860580985">
          <w:marLeft w:val="0"/>
          <w:marRight w:val="0"/>
          <w:marTop w:val="0"/>
          <w:marBottom w:val="0"/>
          <w:divBdr>
            <w:top w:val="none" w:sz="0" w:space="0" w:color="auto"/>
            <w:left w:val="none" w:sz="0" w:space="0" w:color="auto"/>
            <w:bottom w:val="none" w:sz="0" w:space="0" w:color="auto"/>
            <w:right w:val="none" w:sz="0" w:space="0" w:color="auto"/>
          </w:divBdr>
        </w:div>
      </w:divsChild>
    </w:div>
    <w:div w:id="1588882003">
      <w:bodyDiv w:val="1"/>
      <w:marLeft w:val="0"/>
      <w:marRight w:val="0"/>
      <w:marTop w:val="0"/>
      <w:marBottom w:val="0"/>
      <w:divBdr>
        <w:top w:val="none" w:sz="0" w:space="0" w:color="auto"/>
        <w:left w:val="none" w:sz="0" w:space="0" w:color="auto"/>
        <w:bottom w:val="none" w:sz="0" w:space="0" w:color="auto"/>
        <w:right w:val="none" w:sz="0" w:space="0" w:color="auto"/>
      </w:divBdr>
      <w:divsChild>
        <w:div w:id="378629055">
          <w:marLeft w:val="0"/>
          <w:marRight w:val="0"/>
          <w:marTop w:val="0"/>
          <w:marBottom w:val="0"/>
          <w:divBdr>
            <w:top w:val="none" w:sz="0" w:space="0" w:color="auto"/>
            <w:left w:val="none" w:sz="0" w:space="0" w:color="auto"/>
            <w:bottom w:val="none" w:sz="0" w:space="0" w:color="auto"/>
            <w:right w:val="none" w:sz="0" w:space="0" w:color="auto"/>
          </w:divBdr>
        </w:div>
        <w:div w:id="491917582">
          <w:marLeft w:val="0"/>
          <w:marRight w:val="0"/>
          <w:marTop w:val="0"/>
          <w:marBottom w:val="0"/>
          <w:divBdr>
            <w:top w:val="none" w:sz="0" w:space="0" w:color="auto"/>
            <w:left w:val="none" w:sz="0" w:space="0" w:color="auto"/>
            <w:bottom w:val="none" w:sz="0" w:space="0" w:color="auto"/>
            <w:right w:val="none" w:sz="0" w:space="0" w:color="auto"/>
          </w:divBdr>
        </w:div>
        <w:div w:id="1075863609">
          <w:marLeft w:val="0"/>
          <w:marRight w:val="0"/>
          <w:marTop w:val="0"/>
          <w:marBottom w:val="0"/>
          <w:divBdr>
            <w:top w:val="none" w:sz="0" w:space="0" w:color="auto"/>
            <w:left w:val="none" w:sz="0" w:space="0" w:color="auto"/>
            <w:bottom w:val="none" w:sz="0" w:space="0" w:color="auto"/>
            <w:right w:val="none" w:sz="0" w:space="0" w:color="auto"/>
          </w:divBdr>
        </w:div>
        <w:div w:id="280114376">
          <w:marLeft w:val="0"/>
          <w:marRight w:val="0"/>
          <w:marTop w:val="0"/>
          <w:marBottom w:val="0"/>
          <w:divBdr>
            <w:top w:val="none" w:sz="0" w:space="0" w:color="auto"/>
            <w:left w:val="none" w:sz="0" w:space="0" w:color="auto"/>
            <w:bottom w:val="none" w:sz="0" w:space="0" w:color="auto"/>
            <w:right w:val="none" w:sz="0" w:space="0" w:color="auto"/>
          </w:divBdr>
        </w:div>
        <w:div w:id="2100514392">
          <w:marLeft w:val="0"/>
          <w:marRight w:val="0"/>
          <w:marTop w:val="0"/>
          <w:marBottom w:val="0"/>
          <w:divBdr>
            <w:top w:val="none" w:sz="0" w:space="0" w:color="auto"/>
            <w:left w:val="none" w:sz="0" w:space="0" w:color="auto"/>
            <w:bottom w:val="none" w:sz="0" w:space="0" w:color="auto"/>
            <w:right w:val="none" w:sz="0" w:space="0" w:color="auto"/>
          </w:divBdr>
        </w:div>
        <w:div w:id="900990405">
          <w:marLeft w:val="0"/>
          <w:marRight w:val="0"/>
          <w:marTop w:val="0"/>
          <w:marBottom w:val="0"/>
          <w:divBdr>
            <w:top w:val="none" w:sz="0" w:space="0" w:color="auto"/>
            <w:left w:val="none" w:sz="0" w:space="0" w:color="auto"/>
            <w:bottom w:val="none" w:sz="0" w:space="0" w:color="auto"/>
            <w:right w:val="none" w:sz="0" w:space="0" w:color="auto"/>
          </w:divBdr>
        </w:div>
        <w:div w:id="1451363238">
          <w:marLeft w:val="0"/>
          <w:marRight w:val="0"/>
          <w:marTop w:val="0"/>
          <w:marBottom w:val="0"/>
          <w:divBdr>
            <w:top w:val="none" w:sz="0" w:space="0" w:color="auto"/>
            <w:left w:val="none" w:sz="0" w:space="0" w:color="auto"/>
            <w:bottom w:val="none" w:sz="0" w:space="0" w:color="auto"/>
            <w:right w:val="none" w:sz="0" w:space="0" w:color="auto"/>
          </w:divBdr>
        </w:div>
      </w:divsChild>
    </w:div>
    <w:div w:id="1594438982">
      <w:bodyDiv w:val="1"/>
      <w:marLeft w:val="0"/>
      <w:marRight w:val="0"/>
      <w:marTop w:val="0"/>
      <w:marBottom w:val="0"/>
      <w:divBdr>
        <w:top w:val="none" w:sz="0" w:space="0" w:color="auto"/>
        <w:left w:val="none" w:sz="0" w:space="0" w:color="auto"/>
        <w:bottom w:val="none" w:sz="0" w:space="0" w:color="auto"/>
        <w:right w:val="none" w:sz="0" w:space="0" w:color="auto"/>
      </w:divBdr>
      <w:divsChild>
        <w:div w:id="164442402">
          <w:marLeft w:val="0"/>
          <w:marRight w:val="0"/>
          <w:marTop w:val="0"/>
          <w:marBottom w:val="0"/>
          <w:divBdr>
            <w:top w:val="none" w:sz="0" w:space="0" w:color="auto"/>
            <w:left w:val="none" w:sz="0" w:space="0" w:color="auto"/>
            <w:bottom w:val="none" w:sz="0" w:space="0" w:color="auto"/>
            <w:right w:val="none" w:sz="0" w:space="0" w:color="auto"/>
          </w:divBdr>
        </w:div>
        <w:div w:id="143203609">
          <w:marLeft w:val="0"/>
          <w:marRight w:val="0"/>
          <w:marTop w:val="0"/>
          <w:marBottom w:val="0"/>
          <w:divBdr>
            <w:top w:val="none" w:sz="0" w:space="0" w:color="auto"/>
            <w:left w:val="none" w:sz="0" w:space="0" w:color="auto"/>
            <w:bottom w:val="none" w:sz="0" w:space="0" w:color="auto"/>
            <w:right w:val="none" w:sz="0" w:space="0" w:color="auto"/>
          </w:divBdr>
        </w:div>
      </w:divsChild>
    </w:div>
    <w:div w:id="1594972532">
      <w:bodyDiv w:val="1"/>
      <w:marLeft w:val="0"/>
      <w:marRight w:val="0"/>
      <w:marTop w:val="0"/>
      <w:marBottom w:val="0"/>
      <w:divBdr>
        <w:top w:val="none" w:sz="0" w:space="0" w:color="auto"/>
        <w:left w:val="none" w:sz="0" w:space="0" w:color="auto"/>
        <w:bottom w:val="none" w:sz="0" w:space="0" w:color="auto"/>
        <w:right w:val="none" w:sz="0" w:space="0" w:color="auto"/>
      </w:divBdr>
      <w:divsChild>
        <w:div w:id="172766680">
          <w:marLeft w:val="0"/>
          <w:marRight w:val="0"/>
          <w:marTop w:val="0"/>
          <w:marBottom w:val="0"/>
          <w:divBdr>
            <w:top w:val="none" w:sz="0" w:space="0" w:color="auto"/>
            <w:left w:val="none" w:sz="0" w:space="0" w:color="auto"/>
            <w:bottom w:val="none" w:sz="0" w:space="0" w:color="auto"/>
            <w:right w:val="none" w:sz="0" w:space="0" w:color="auto"/>
          </w:divBdr>
        </w:div>
        <w:div w:id="719325944">
          <w:marLeft w:val="0"/>
          <w:marRight w:val="0"/>
          <w:marTop w:val="0"/>
          <w:marBottom w:val="0"/>
          <w:divBdr>
            <w:top w:val="none" w:sz="0" w:space="0" w:color="auto"/>
            <w:left w:val="none" w:sz="0" w:space="0" w:color="auto"/>
            <w:bottom w:val="none" w:sz="0" w:space="0" w:color="auto"/>
            <w:right w:val="none" w:sz="0" w:space="0" w:color="auto"/>
          </w:divBdr>
        </w:div>
        <w:div w:id="1772235148">
          <w:marLeft w:val="0"/>
          <w:marRight w:val="0"/>
          <w:marTop w:val="0"/>
          <w:marBottom w:val="0"/>
          <w:divBdr>
            <w:top w:val="none" w:sz="0" w:space="0" w:color="auto"/>
            <w:left w:val="none" w:sz="0" w:space="0" w:color="auto"/>
            <w:bottom w:val="none" w:sz="0" w:space="0" w:color="auto"/>
            <w:right w:val="none" w:sz="0" w:space="0" w:color="auto"/>
          </w:divBdr>
        </w:div>
        <w:div w:id="1721056621">
          <w:marLeft w:val="0"/>
          <w:marRight w:val="0"/>
          <w:marTop w:val="0"/>
          <w:marBottom w:val="0"/>
          <w:divBdr>
            <w:top w:val="none" w:sz="0" w:space="0" w:color="auto"/>
            <w:left w:val="none" w:sz="0" w:space="0" w:color="auto"/>
            <w:bottom w:val="none" w:sz="0" w:space="0" w:color="auto"/>
            <w:right w:val="none" w:sz="0" w:space="0" w:color="auto"/>
          </w:divBdr>
        </w:div>
        <w:div w:id="705065097">
          <w:marLeft w:val="0"/>
          <w:marRight w:val="0"/>
          <w:marTop w:val="0"/>
          <w:marBottom w:val="0"/>
          <w:divBdr>
            <w:top w:val="none" w:sz="0" w:space="0" w:color="auto"/>
            <w:left w:val="none" w:sz="0" w:space="0" w:color="auto"/>
            <w:bottom w:val="none" w:sz="0" w:space="0" w:color="auto"/>
            <w:right w:val="none" w:sz="0" w:space="0" w:color="auto"/>
          </w:divBdr>
        </w:div>
        <w:div w:id="1760903502">
          <w:marLeft w:val="0"/>
          <w:marRight w:val="0"/>
          <w:marTop w:val="0"/>
          <w:marBottom w:val="0"/>
          <w:divBdr>
            <w:top w:val="none" w:sz="0" w:space="0" w:color="auto"/>
            <w:left w:val="none" w:sz="0" w:space="0" w:color="auto"/>
            <w:bottom w:val="none" w:sz="0" w:space="0" w:color="auto"/>
            <w:right w:val="none" w:sz="0" w:space="0" w:color="auto"/>
          </w:divBdr>
        </w:div>
      </w:divsChild>
    </w:div>
    <w:div w:id="1595743086">
      <w:bodyDiv w:val="1"/>
      <w:marLeft w:val="0"/>
      <w:marRight w:val="0"/>
      <w:marTop w:val="0"/>
      <w:marBottom w:val="0"/>
      <w:divBdr>
        <w:top w:val="none" w:sz="0" w:space="0" w:color="auto"/>
        <w:left w:val="none" w:sz="0" w:space="0" w:color="auto"/>
        <w:bottom w:val="none" w:sz="0" w:space="0" w:color="auto"/>
        <w:right w:val="none" w:sz="0" w:space="0" w:color="auto"/>
      </w:divBdr>
      <w:divsChild>
        <w:div w:id="1796563450">
          <w:marLeft w:val="0"/>
          <w:marRight w:val="0"/>
          <w:marTop w:val="0"/>
          <w:marBottom w:val="0"/>
          <w:divBdr>
            <w:top w:val="none" w:sz="0" w:space="0" w:color="auto"/>
            <w:left w:val="none" w:sz="0" w:space="0" w:color="auto"/>
            <w:bottom w:val="none" w:sz="0" w:space="0" w:color="auto"/>
            <w:right w:val="none" w:sz="0" w:space="0" w:color="auto"/>
          </w:divBdr>
        </w:div>
        <w:div w:id="1556088618">
          <w:marLeft w:val="0"/>
          <w:marRight w:val="0"/>
          <w:marTop w:val="0"/>
          <w:marBottom w:val="0"/>
          <w:divBdr>
            <w:top w:val="none" w:sz="0" w:space="0" w:color="auto"/>
            <w:left w:val="none" w:sz="0" w:space="0" w:color="auto"/>
            <w:bottom w:val="none" w:sz="0" w:space="0" w:color="auto"/>
            <w:right w:val="none" w:sz="0" w:space="0" w:color="auto"/>
          </w:divBdr>
        </w:div>
      </w:divsChild>
    </w:div>
    <w:div w:id="1601982529">
      <w:bodyDiv w:val="1"/>
      <w:marLeft w:val="0"/>
      <w:marRight w:val="0"/>
      <w:marTop w:val="0"/>
      <w:marBottom w:val="0"/>
      <w:divBdr>
        <w:top w:val="none" w:sz="0" w:space="0" w:color="auto"/>
        <w:left w:val="none" w:sz="0" w:space="0" w:color="auto"/>
        <w:bottom w:val="none" w:sz="0" w:space="0" w:color="auto"/>
        <w:right w:val="none" w:sz="0" w:space="0" w:color="auto"/>
      </w:divBdr>
      <w:divsChild>
        <w:div w:id="49497563">
          <w:marLeft w:val="0"/>
          <w:marRight w:val="0"/>
          <w:marTop w:val="0"/>
          <w:marBottom w:val="0"/>
          <w:divBdr>
            <w:top w:val="none" w:sz="0" w:space="0" w:color="auto"/>
            <w:left w:val="none" w:sz="0" w:space="0" w:color="auto"/>
            <w:bottom w:val="none" w:sz="0" w:space="0" w:color="auto"/>
            <w:right w:val="none" w:sz="0" w:space="0" w:color="auto"/>
          </w:divBdr>
        </w:div>
        <w:div w:id="165707411">
          <w:marLeft w:val="0"/>
          <w:marRight w:val="0"/>
          <w:marTop w:val="0"/>
          <w:marBottom w:val="0"/>
          <w:divBdr>
            <w:top w:val="none" w:sz="0" w:space="0" w:color="auto"/>
            <w:left w:val="none" w:sz="0" w:space="0" w:color="auto"/>
            <w:bottom w:val="none" w:sz="0" w:space="0" w:color="auto"/>
            <w:right w:val="none" w:sz="0" w:space="0" w:color="auto"/>
          </w:divBdr>
        </w:div>
        <w:div w:id="1828789229">
          <w:marLeft w:val="0"/>
          <w:marRight w:val="0"/>
          <w:marTop w:val="0"/>
          <w:marBottom w:val="0"/>
          <w:divBdr>
            <w:top w:val="none" w:sz="0" w:space="0" w:color="auto"/>
            <w:left w:val="none" w:sz="0" w:space="0" w:color="auto"/>
            <w:bottom w:val="none" w:sz="0" w:space="0" w:color="auto"/>
            <w:right w:val="none" w:sz="0" w:space="0" w:color="auto"/>
          </w:divBdr>
        </w:div>
        <w:div w:id="1530337742">
          <w:marLeft w:val="0"/>
          <w:marRight w:val="0"/>
          <w:marTop w:val="0"/>
          <w:marBottom w:val="0"/>
          <w:divBdr>
            <w:top w:val="none" w:sz="0" w:space="0" w:color="auto"/>
            <w:left w:val="none" w:sz="0" w:space="0" w:color="auto"/>
            <w:bottom w:val="none" w:sz="0" w:space="0" w:color="auto"/>
            <w:right w:val="none" w:sz="0" w:space="0" w:color="auto"/>
          </w:divBdr>
        </w:div>
        <w:div w:id="1929197141">
          <w:marLeft w:val="0"/>
          <w:marRight w:val="0"/>
          <w:marTop w:val="0"/>
          <w:marBottom w:val="0"/>
          <w:divBdr>
            <w:top w:val="none" w:sz="0" w:space="0" w:color="auto"/>
            <w:left w:val="none" w:sz="0" w:space="0" w:color="auto"/>
            <w:bottom w:val="none" w:sz="0" w:space="0" w:color="auto"/>
            <w:right w:val="none" w:sz="0" w:space="0" w:color="auto"/>
          </w:divBdr>
        </w:div>
        <w:div w:id="2113822639">
          <w:marLeft w:val="0"/>
          <w:marRight w:val="0"/>
          <w:marTop w:val="0"/>
          <w:marBottom w:val="0"/>
          <w:divBdr>
            <w:top w:val="none" w:sz="0" w:space="0" w:color="auto"/>
            <w:left w:val="none" w:sz="0" w:space="0" w:color="auto"/>
            <w:bottom w:val="none" w:sz="0" w:space="0" w:color="auto"/>
            <w:right w:val="none" w:sz="0" w:space="0" w:color="auto"/>
          </w:divBdr>
        </w:div>
        <w:div w:id="1642539696">
          <w:marLeft w:val="0"/>
          <w:marRight w:val="0"/>
          <w:marTop w:val="0"/>
          <w:marBottom w:val="0"/>
          <w:divBdr>
            <w:top w:val="none" w:sz="0" w:space="0" w:color="auto"/>
            <w:left w:val="none" w:sz="0" w:space="0" w:color="auto"/>
            <w:bottom w:val="none" w:sz="0" w:space="0" w:color="auto"/>
            <w:right w:val="none" w:sz="0" w:space="0" w:color="auto"/>
          </w:divBdr>
        </w:div>
        <w:div w:id="1117988542">
          <w:marLeft w:val="0"/>
          <w:marRight w:val="0"/>
          <w:marTop w:val="0"/>
          <w:marBottom w:val="0"/>
          <w:divBdr>
            <w:top w:val="none" w:sz="0" w:space="0" w:color="auto"/>
            <w:left w:val="none" w:sz="0" w:space="0" w:color="auto"/>
            <w:bottom w:val="none" w:sz="0" w:space="0" w:color="auto"/>
            <w:right w:val="none" w:sz="0" w:space="0" w:color="auto"/>
          </w:divBdr>
        </w:div>
      </w:divsChild>
    </w:div>
    <w:div w:id="1602453119">
      <w:bodyDiv w:val="1"/>
      <w:marLeft w:val="0"/>
      <w:marRight w:val="0"/>
      <w:marTop w:val="0"/>
      <w:marBottom w:val="0"/>
      <w:divBdr>
        <w:top w:val="none" w:sz="0" w:space="0" w:color="auto"/>
        <w:left w:val="none" w:sz="0" w:space="0" w:color="auto"/>
        <w:bottom w:val="none" w:sz="0" w:space="0" w:color="auto"/>
        <w:right w:val="none" w:sz="0" w:space="0" w:color="auto"/>
      </w:divBdr>
      <w:divsChild>
        <w:div w:id="1855921498">
          <w:marLeft w:val="0"/>
          <w:marRight w:val="0"/>
          <w:marTop w:val="0"/>
          <w:marBottom w:val="0"/>
          <w:divBdr>
            <w:top w:val="none" w:sz="0" w:space="0" w:color="auto"/>
            <w:left w:val="none" w:sz="0" w:space="0" w:color="auto"/>
            <w:bottom w:val="none" w:sz="0" w:space="0" w:color="auto"/>
            <w:right w:val="none" w:sz="0" w:space="0" w:color="auto"/>
          </w:divBdr>
        </w:div>
        <w:div w:id="670911489">
          <w:marLeft w:val="0"/>
          <w:marRight w:val="0"/>
          <w:marTop w:val="0"/>
          <w:marBottom w:val="0"/>
          <w:divBdr>
            <w:top w:val="none" w:sz="0" w:space="0" w:color="auto"/>
            <w:left w:val="none" w:sz="0" w:space="0" w:color="auto"/>
            <w:bottom w:val="none" w:sz="0" w:space="0" w:color="auto"/>
            <w:right w:val="none" w:sz="0" w:space="0" w:color="auto"/>
          </w:divBdr>
        </w:div>
        <w:div w:id="1796176600">
          <w:marLeft w:val="0"/>
          <w:marRight w:val="0"/>
          <w:marTop w:val="0"/>
          <w:marBottom w:val="0"/>
          <w:divBdr>
            <w:top w:val="none" w:sz="0" w:space="0" w:color="auto"/>
            <w:left w:val="none" w:sz="0" w:space="0" w:color="auto"/>
            <w:bottom w:val="none" w:sz="0" w:space="0" w:color="auto"/>
            <w:right w:val="none" w:sz="0" w:space="0" w:color="auto"/>
          </w:divBdr>
        </w:div>
      </w:divsChild>
    </w:div>
    <w:div w:id="1614627174">
      <w:bodyDiv w:val="1"/>
      <w:marLeft w:val="0"/>
      <w:marRight w:val="0"/>
      <w:marTop w:val="0"/>
      <w:marBottom w:val="0"/>
      <w:divBdr>
        <w:top w:val="none" w:sz="0" w:space="0" w:color="auto"/>
        <w:left w:val="none" w:sz="0" w:space="0" w:color="auto"/>
        <w:bottom w:val="none" w:sz="0" w:space="0" w:color="auto"/>
        <w:right w:val="none" w:sz="0" w:space="0" w:color="auto"/>
      </w:divBdr>
      <w:divsChild>
        <w:div w:id="439421039">
          <w:marLeft w:val="0"/>
          <w:marRight w:val="0"/>
          <w:marTop w:val="0"/>
          <w:marBottom w:val="0"/>
          <w:divBdr>
            <w:top w:val="none" w:sz="0" w:space="0" w:color="auto"/>
            <w:left w:val="none" w:sz="0" w:space="0" w:color="auto"/>
            <w:bottom w:val="none" w:sz="0" w:space="0" w:color="auto"/>
            <w:right w:val="none" w:sz="0" w:space="0" w:color="auto"/>
          </w:divBdr>
        </w:div>
        <w:div w:id="514735465">
          <w:marLeft w:val="0"/>
          <w:marRight w:val="0"/>
          <w:marTop w:val="0"/>
          <w:marBottom w:val="0"/>
          <w:divBdr>
            <w:top w:val="none" w:sz="0" w:space="0" w:color="auto"/>
            <w:left w:val="none" w:sz="0" w:space="0" w:color="auto"/>
            <w:bottom w:val="none" w:sz="0" w:space="0" w:color="auto"/>
            <w:right w:val="none" w:sz="0" w:space="0" w:color="auto"/>
          </w:divBdr>
        </w:div>
        <w:div w:id="2145855578">
          <w:marLeft w:val="0"/>
          <w:marRight w:val="0"/>
          <w:marTop w:val="0"/>
          <w:marBottom w:val="0"/>
          <w:divBdr>
            <w:top w:val="none" w:sz="0" w:space="0" w:color="auto"/>
            <w:left w:val="none" w:sz="0" w:space="0" w:color="auto"/>
            <w:bottom w:val="none" w:sz="0" w:space="0" w:color="auto"/>
            <w:right w:val="none" w:sz="0" w:space="0" w:color="auto"/>
          </w:divBdr>
        </w:div>
        <w:div w:id="694115309">
          <w:marLeft w:val="0"/>
          <w:marRight w:val="0"/>
          <w:marTop w:val="0"/>
          <w:marBottom w:val="0"/>
          <w:divBdr>
            <w:top w:val="none" w:sz="0" w:space="0" w:color="auto"/>
            <w:left w:val="none" w:sz="0" w:space="0" w:color="auto"/>
            <w:bottom w:val="none" w:sz="0" w:space="0" w:color="auto"/>
            <w:right w:val="none" w:sz="0" w:space="0" w:color="auto"/>
          </w:divBdr>
        </w:div>
        <w:div w:id="1159887753">
          <w:marLeft w:val="0"/>
          <w:marRight w:val="0"/>
          <w:marTop w:val="0"/>
          <w:marBottom w:val="0"/>
          <w:divBdr>
            <w:top w:val="none" w:sz="0" w:space="0" w:color="auto"/>
            <w:left w:val="none" w:sz="0" w:space="0" w:color="auto"/>
            <w:bottom w:val="none" w:sz="0" w:space="0" w:color="auto"/>
            <w:right w:val="none" w:sz="0" w:space="0" w:color="auto"/>
          </w:divBdr>
        </w:div>
      </w:divsChild>
    </w:div>
    <w:div w:id="1614821785">
      <w:bodyDiv w:val="1"/>
      <w:marLeft w:val="0"/>
      <w:marRight w:val="0"/>
      <w:marTop w:val="0"/>
      <w:marBottom w:val="0"/>
      <w:divBdr>
        <w:top w:val="none" w:sz="0" w:space="0" w:color="auto"/>
        <w:left w:val="none" w:sz="0" w:space="0" w:color="auto"/>
        <w:bottom w:val="none" w:sz="0" w:space="0" w:color="auto"/>
        <w:right w:val="none" w:sz="0" w:space="0" w:color="auto"/>
      </w:divBdr>
      <w:divsChild>
        <w:div w:id="1728531716">
          <w:marLeft w:val="0"/>
          <w:marRight w:val="0"/>
          <w:marTop w:val="0"/>
          <w:marBottom w:val="0"/>
          <w:divBdr>
            <w:top w:val="none" w:sz="0" w:space="0" w:color="auto"/>
            <w:left w:val="none" w:sz="0" w:space="0" w:color="auto"/>
            <w:bottom w:val="none" w:sz="0" w:space="0" w:color="auto"/>
            <w:right w:val="none" w:sz="0" w:space="0" w:color="auto"/>
          </w:divBdr>
        </w:div>
        <w:div w:id="711542007">
          <w:marLeft w:val="0"/>
          <w:marRight w:val="0"/>
          <w:marTop w:val="0"/>
          <w:marBottom w:val="0"/>
          <w:divBdr>
            <w:top w:val="none" w:sz="0" w:space="0" w:color="auto"/>
            <w:left w:val="none" w:sz="0" w:space="0" w:color="auto"/>
            <w:bottom w:val="none" w:sz="0" w:space="0" w:color="auto"/>
            <w:right w:val="none" w:sz="0" w:space="0" w:color="auto"/>
          </w:divBdr>
        </w:div>
        <w:div w:id="1473710660">
          <w:marLeft w:val="0"/>
          <w:marRight w:val="0"/>
          <w:marTop w:val="0"/>
          <w:marBottom w:val="0"/>
          <w:divBdr>
            <w:top w:val="none" w:sz="0" w:space="0" w:color="auto"/>
            <w:left w:val="none" w:sz="0" w:space="0" w:color="auto"/>
            <w:bottom w:val="none" w:sz="0" w:space="0" w:color="auto"/>
            <w:right w:val="none" w:sz="0" w:space="0" w:color="auto"/>
          </w:divBdr>
        </w:div>
        <w:div w:id="1477260257">
          <w:marLeft w:val="0"/>
          <w:marRight w:val="0"/>
          <w:marTop w:val="0"/>
          <w:marBottom w:val="0"/>
          <w:divBdr>
            <w:top w:val="none" w:sz="0" w:space="0" w:color="auto"/>
            <w:left w:val="none" w:sz="0" w:space="0" w:color="auto"/>
            <w:bottom w:val="none" w:sz="0" w:space="0" w:color="auto"/>
            <w:right w:val="none" w:sz="0" w:space="0" w:color="auto"/>
          </w:divBdr>
        </w:div>
      </w:divsChild>
    </w:div>
    <w:div w:id="1650208145">
      <w:bodyDiv w:val="1"/>
      <w:marLeft w:val="0"/>
      <w:marRight w:val="0"/>
      <w:marTop w:val="0"/>
      <w:marBottom w:val="0"/>
      <w:divBdr>
        <w:top w:val="none" w:sz="0" w:space="0" w:color="auto"/>
        <w:left w:val="none" w:sz="0" w:space="0" w:color="auto"/>
        <w:bottom w:val="none" w:sz="0" w:space="0" w:color="auto"/>
        <w:right w:val="none" w:sz="0" w:space="0" w:color="auto"/>
      </w:divBdr>
      <w:divsChild>
        <w:div w:id="1553734630">
          <w:marLeft w:val="0"/>
          <w:marRight w:val="0"/>
          <w:marTop w:val="0"/>
          <w:marBottom w:val="0"/>
          <w:divBdr>
            <w:top w:val="none" w:sz="0" w:space="0" w:color="auto"/>
            <w:left w:val="none" w:sz="0" w:space="0" w:color="auto"/>
            <w:bottom w:val="none" w:sz="0" w:space="0" w:color="auto"/>
            <w:right w:val="none" w:sz="0" w:space="0" w:color="auto"/>
          </w:divBdr>
        </w:div>
        <w:div w:id="1645769480">
          <w:marLeft w:val="0"/>
          <w:marRight w:val="0"/>
          <w:marTop w:val="0"/>
          <w:marBottom w:val="0"/>
          <w:divBdr>
            <w:top w:val="none" w:sz="0" w:space="0" w:color="auto"/>
            <w:left w:val="none" w:sz="0" w:space="0" w:color="auto"/>
            <w:bottom w:val="none" w:sz="0" w:space="0" w:color="auto"/>
            <w:right w:val="none" w:sz="0" w:space="0" w:color="auto"/>
          </w:divBdr>
        </w:div>
        <w:div w:id="552354115">
          <w:marLeft w:val="0"/>
          <w:marRight w:val="0"/>
          <w:marTop w:val="0"/>
          <w:marBottom w:val="0"/>
          <w:divBdr>
            <w:top w:val="none" w:sz="0" w:space="0" w:color="auto"/>
            <w:left w:val="none" w:sz="0" w:space="0" w:color="auto"/>
            <w:bottom w:val="none" w:sz="0" w:space="0" w:color="auto"/>
            <w:right w:val="none" w:sz="0" w:space="0" w:color="auto"/>
          </w:divBdr>
        </w:div>
        <w:div w:id="1077244071">
          <w:marLeft w:val="0"/>
          <w:marRight w:val="0"/>
          <w:marTop w:val="0"/>
          <w:marBottom w:val="0"/>
          <w:divBdr>
            <w:top w:val="none" w:sz="0" w:space="0" w:color="auto"/>
            <w:left w:val="none" w:sz="0" w:space="0" w:color="auto"/>
            <w:bottom w:val="none" w:sz="0" w:space="0" w:color="auto"/>
            <w:right w:val="none" w:sz="0" w:space="0" w:color="auto"/>
          </w:divBdr>
        </w:div>
      </w:divsChild>
    </w:div>
    <w:div w:id="1654605861">
      <w:bodyDiv w:val="1"/>
      <w:marLeft w:val="0"/>
      <w:marRight w:val="0"/>
      <w:marTop w:val="0"/>
      <w:marBottom w:val="0"/>
      <w:divBdr>
        <w:top w:val="none" w:sz="0" w:space="0" w:color="auto"/>
        <w:left w:val="none" w:sz="0" w:space="0" w:color="auto"/>
        <w:bottom w:val="none" w:sz="0" w:space="0" w:color="auto"/>
        <w:right w:val="none" w:sz="0" w:space="0" w:color="auto"/>
      </w:divBdr>
      <w:divsChild>
        <w:div w:id="1376156595">
          <w:marLeft w:val="0"/>
          <w:marRight w:val="0"/>
          <w:marTop w:val="0"/>
          <w:marBottom w:val="0"/>
          <w:divBdr>
            <w:top w:val="none" w:sz="0" w:space="0" w:color="auto"/>
            <w:left w:val="none" w:sz="0" w:space="0" w:color="auto"/>
            <w:bottom w:val="none" w:sz="0" w:space="0" w:color="auto"/>
            <w:right w:val="none" w:sz="0" w:space="0" w:color="auto"/>
          </w:divBdr>
        </w:div>
        <w:div w:id="1002199839">
          <w:marLeft w:val="0"/>
          <w:marRight w:val="0"/>
          <w:marTop w:val="0"/>
          <w:marBottom w:val="0"/>
          <w:divBdr>
            <w:top w:val="none" w:sz="0" w:space="0" w:color="auto"/>
            <w:left w:val="none" w:sz="0" w:space="0" w:color="auto"/>
            <w:bottom w:val="none" w:sz="0" w:space="0" w:color="auto"/>
            <w:right w:val="none" w:sz="0" w:space="0" w:color="auto"/>
          </w:divBdr>
        </w:div>
        <w:div w:id="1554192992">
          <w:marLeft w:val="0"/>
          <w:marRight w:val="0"/>
          <w:marTop w:val="0"/>
          <w:marBottom w:val="0"/>
          <w:divBdr>
            <w:top w:val="none" w:sz="0" w:space="0" w:color="auto"/>
            <w:left w:val="none" w:sz="0" w:space="0" w:color="auto"/>
            <w:bottom w:val="none" w:sz="0" w:space="0" w:color="auto"/>
            <w:right w:val="none" w:sz="0" w:space="0" w:color="auto"/>
          </w:divBdr>
        </w:div>
      </w:divsChild>
    </w:div>
    <w:div w:id="1657681303">
      <w:bodyDiv w:val="1"/>
      <w:marLeft w:val="0"/>
      <w:marRight w:val="0"/>
      <w:marTop w:val="0"/>
      <w:marBottom w:val="0"/>
      <w:divBdr>
        <w:top w:val="none" w:sz="0" w:space="0" w:color="auto"/>
        <w:left w:val="none" w:sz="0" w:space="0" w:color="auto"/>
        <w:bottom w:val="none" w:sz="0" w:space="0" w:color="auto"/>
        <w:right w:val="none" w:sz="0" w:space="0" w:color="auto"/>
      </w:divBdr>
      <w:divsChild>
        <w:div w:id="762460374">
          <w:marLeft w:val="0"/>
          <w:marRight w:val="0"/>
          <w:marTop w:val="0"/>
          <w:marBottom w:val="0"/>
          <w:divBdr>
            <w:top w:val="none" w:sz="0" w:space="0" w:color="auto"/>
            <w:left w:val="none" w:sz="0" w:space="0" w:color="auto"/>
            <w:bottom w:val="none" w:sz="0" w:space="0" w:color="auto"/>
            <w:right w:val="none" w:sz="0" w:space="0" w:color="auto"/>
          </w:divBdr>
        </w:div>
        <w:div w:id="2056076154">
          <w:marLeft w:val="0"/>
          <w:marRight w:val="0"/>
          <w:marTop w:val="0"/>
          <w:marBottom w:val="0"/>
          <w:divBdr>
            <w:top w:val="none" w:sz="0" w:space="0" w:color="auto"/>
            <w:left w:val="none" w:sz="0" w:space="0" w:color="auto"/>
            <w:bottom w:val="none" w:sz="0" w:space="0" w:color="auto"/>
            <w:right w:val="none" w:sz="0" w:space="0" w:color="auto"/>
          </w:divBdr>
        </w:div>
        <w:div w:id="1390809400">
          <w:marLeft w:val="0"/>
          <w:marRight w:val="0"/>
          <w:marTop w:val="0"/>
          <w:marBottom w:val="0"/>
          <w:divBdr>
            <w:top w:val="none" w:sz="0" w:space="0" w:color="auto"/>
            <w:left w:val="none" w:sz="0" w:space="0" w:color="auto"/>
            <w:bottom w:val="none" w:sz="0" w:space="0" w:color="auto"/>
            <w:right w:val="none" w:sz="0" w:space="0" w:color="auto"/>
          </w:divBdr>
        </w:div>
        <w:div w:id="575167599">
          <w:marLeft w:val="0"/>
          <w:marRight w:val="0"/>
          <w:marTop w:val="0"/>
          <w:marBottom w:val="0"/>
          <w:divBdr>
            <w:top w:val="none" w:sz="0" w:space="0" w:color="auto"/>
            <w:left w:val="none" w:sz="0" w:space="0" w:color="auto"/>
            <w:bottom w:val="none" w:sz="0" w:space="0" w:color="auto"/>
            <w:right w:val="none" w:sz="0" w:space="0" w:color="auto"/>
          </w:divBdr>
        </w:div>
        <w:div w:id="790519824">
          <w:marLeft w:val="0"/>
          <w:marRight w:val="0"/>
          <w:marTop w:val="0"/>
          <w:marBottom w:val="0"/>
          <w:divBdr>
            <w:top w:val="none" w:sz="0" w:space="0" w:color="auto"/>
            <w:left w:val="none" w:sz="0" w:space="0" w:color="auto"/>
            <w:bottom w:val="none" w:sz="0" w:space="0" w:color="auto"/>
            <w:right w:val="none" w:sz="0" w:space="0" w:color="auto"/>
          </w:divBdr>
        </w:div>
        <w:div w:id="1689483370">
          <w:marLeft w:val="0"/>
          <w:marRight w:val="0"/>
          <w:marTop w:val="0"/>
          <w:marBottom w:val="0"/>
          <w:divBdr>
            <w:top w:val="none" w:sz="0" w:space="0" w:color="auto"/>
            <w:left w:val="none" w:sz="0" w:space="0" w:color="auto"/>
            <w:bottom w:val="none" w:sz="0" w:space="0" w:color="auto"/>
            <w:right w:val="none" w:sz="0" w:space="0" w:color="auto"/>
          </w:divBdr>
        </w:div>
        <w:div w:id="355810557">
          <w:marLeft w:val="0"/>
          <w:marRight w:val="0"/>
          <w:marTop w:val="0"/>
          <w:marBottom w:val="0"/>
          <w:divBdr>
            <w:top w:val="none" w:sz="0" w:space="0" w:color="auto"/>
            <w:left w:val="none" w:sz="0" w:space="0" w:color="auto"/>
            <w:bottom w:val="none" w:sz="0" w:space="0" w:color="auto"/>
            <w:right w:val="none" w:sz="0" w:space="0" w:color="auto"/>
          </w:divBdr>
        </w:div>
        <w:div w:id="1195538232">
          <w:marLeft w:val="0"/>
          <w:marRight w:val="0"/>
          <w:marTop w:val="0"/>
          <w:marBottom w:val="0"/>
          <w:divBdr>
            <w:top w:val="none" w:sz="0" w:space="0" w:color="auto"/>
            <w:left w:val="none" w:sz="0" w:space="0" w:color="auto"/>
            <w:bottom w:val="none" w:sz="0" w:space="0" w:color="auto"/>
            <w:right w:val="none" w:sz="0" w:space="0" w:color="auto"/>
          </w:divBdr>
        </w:div>
        <w:div w:id="1350988454">
          <w:marLeft w:val="0"/>
          <w:marRight w:val="0"/>
          <w:marTop w:val="0"/>
          <w:marBottom w:val="0"/>
          <w:divBdr>
            <w:top w:val="none" w:sz="0" w:space="0" w:color="auto"/>
            <w:left w:val="none" w:sz="0" w:space="0" w:color="auto"/>
            <w:bottom w:val="none" w:sz="0" w:space="0" w:color="auto"/>
            <w:right w:val="none" w:sz="0" w:space="0" w:color="auto"/>
          </w:divBdr>
        </w:div>
      </w:divsChild>
    </w:div>
    <w:div w:id="1659847997">
      <w:bodyDiv w:val="1"/>
      <w:marLeft w:val="0"/>
      <w:marRight w:val="0"/>
      <w:marTop w:val="0"/>
      <w:marBottom w:val="0"/>
      <w:divBdr>
        <w:top w:val="none" w:sz="0" w:space="0" w:color="auto"/>
        <w:left w:val="none" w:sz="0" w:space="0" w:color="auto"/>
        <w:bottom w:val="none" w:sz="0" w:space="0" w:color="auto"/>
        <w:right w:val="none" w:sz="0" w:space="0" w:color="auto"/>
      </w:divBdr>
      <w:divsChild>
        <w:div w:id="1519003697">
          <w:marLeft w:val="0"/>
          <w:marRight w:val="0"/>
          <w:marTop w:val="0"/>
          <w:marBottom w:val="0"/>
          <w:divBdr>
            <w:top w:val="none" w:sz="0" w:space="0" w:color="auto"/>
            <w:left w:val="none" w:sz="0" w:space="0" w:color="auto"/>
            <w:bottom w:val="none" w:sz="0" w:space="0" w:color="auto"/>
            <w:right w:val="none" w:sz="0" w:space="0" w:color="auto"/>
          </w:divBdr>
        </w:div>
        <w:div w:id="1862742846">
          <w:marLeft w:val="0"/>
          <w:marRight w:val="0"/>
          <w:marTop w:val="0"/>
          <w:marBottom w:val="0"/>
          <w:divBdr>
            <w:top w:val="none" w:sz="0" w:space="0" w:color="auto"/>
            <w:left w:val="none" w:sz="0" w:space="0" w:color="auto"/>
            <w:bottom w:val="none" w:sz="0" w:space="0" w:color="auto"/>
            <w:right w:val="none" w:sz="0" w:space="0" w:color="auto"/>
          </w:divBdr>
        </w:div>
        <w:div w:id="1517187356">
          <w:marLeft w:val="0"/>
          <w:marRight w:val="0"/>
          <w:marTop w:val="0"/>
          <w:marBottom w:val="0"/>
          <w:divBdr>
            <w:top w:val="none" w:sz="0" w:space="0" w:color="auto"/>
            <w:left w:val="none" w:sz="0" w:space="0" w:color="auto"/>
            <w:bottom w:val="none" w:sz="0" w:space="0" w:color="auto"/>
            <w:right w:val="none" w:sz="0" w:space="0" w:color="auto"/>
          </w:divBdr>
        </w:div>
        <w:div w:id="1872109460">
          <w:marLeft w:val="0"/>
          <w:marRight w:val="0"/>
          <w:marTop w:val="0"/>
          <w:marBottom w:val="0"/>
          <w:divBdr>
            <w:top w:val="none" w:sz="0" w:space="0" w:color="auto"/>
            <w:left w:val="none" w:sz="0" w:space="0" w:color="auto"/>
            <w:bottom w:val="none" w:sz="0" w:space="0" w:color="auto"/>
            <w:right w:val="none" w:sz="0" w:space="0" w:color="auto"/>
          </w:divBdr>
        </w:div>
        <w:div w:id="145904734">
          <w:marLeft w:val="0"/>
          <w:marRight w:val="0"/>
          <w:marTop w:val="0"/>
          <w:marBottom w:val="0"/>
          <w:divBdr>
            <w:top w:val="none" w:sz="0" w:space="0" w:color="auto"/>
            <w:left w:val="none" w:sz="0" w:space="0" w:color="auto"/>
            <w:bottom w:val="none" w:sz="0" w:space="0" w:color="auto"/>
            <w:right w:val="none" w:sz="0" w:space="0" w:color="auto"/>
          </w:divBdr>
        </w:div>
        <w:div w:id="1075321216">
          <w:marLeft w:val="0"/>
          <w:marRight w:val="0"/>
          <w:marTop w:val="0"/>
          <w:marBottom w:val="0"/>
          <w:divBdr>
            <w:top w:val="none" w:sz="0" w:space="0" w:color="auto"/>
            <w:left w:val="none" w:sz="0" w:space="0" w:color="auto"/>
            <w:bottom w:val="none" w:sz="0" w:space="0" w:color="auto"/>
            <w:right w:val="none" w:sz="0" w:space="0" w:color="auto"/>
          </w:divBdr>
        </w:div>
      </w:divsChild>
    </w:div>
    <w:div w:id="1678729048">
      <w:bodyDiv w:val="1"/>
      <w:marLeft w:val="0"/>
      <w:marRight w:val="0"/>
      <w:marTop w:val="0"/>
      <w:marBottom w:val="0"/>
      <w:divBdr>
        <w:top w:val="none" w:sz="0" w:space="0" w:color="auto"/>
        <w:left w:val="none" w:sz="0" w:space="0" w:color="auto"/>
        <w:bottom w:val="none" w:sz="0" w:space="0" w:color="auto"/>
        <w:right w:val="none" w:sz="0" w:space="0" w:color="auto"/>
      </w:divBdr>
      <w:divsChild>
        <w:div w:id="916284946">
          <w:marLeft w:val="0"/>
          <w:marRight w:val="0"/>
          <w:marTop w:val="0"/>
          <w:marBottom w:val="0"/>
          <w:divBdr>
            <w:top w:val="none" w:sz="0" w:space="0" w:color="auto"/>
            <w:left w:val="none" w:sz="0" w:space="0" w:color="auto"/>
            <w:bottom w:val="none" w:sz="0" w:space="0" w:color="auto"/>
            <w:right w:val="none" w:sz="0" w:space="0" w:color="auto"/>
          </w:divBdr>
        </w:div>
        <w:div w:id="1878542898">
          <w:marLeft w:val="0"/>
          <w:marRight w:val="0"/>
          <w:marTop w:val="0"/>
          <w:marBottom w:val="0"/>
          <w:divBdr>
            <w:top w:val="none" w:sz="0" w:space="0" w:color="auto"/>
            <w:left w:val="none" w:sz="0" w:space="0" w:color="auto"/>
            <w:bottom w:val="none" w:sz="0" w:space="0" w:color="auto"/>
            <w:right w:val="none" w:sz="0" w:space="0" w:color="auto"/>
          </w:divBdr>
        </w:div>
        <w:div w:id="221212051">
          <w:marLeft w:val="0"/>
          <w:marRight w:val="0"/>
          <w:marTop w:val="0"/>
          <w:marBottom w:val="0"/>
          <w:divBdr>
            <w:top w:val="none" w:sz="0" w:space="0" w:color="auto"/>
            <w:left w:val="none" w:sz="0" w:space="0" w:color="auto"/>
            <w:bottom w:val="none" w:sz="0" w:space="0" w:color="auto"/>
            <w:right w:val="none" w:sz="0" w:space="0" w:color="auto"/>
          </w:divBdr>
        </w:div>
        <w:div w:id="1405640354">
          <w:marLeft w:val="0"/>
          <w:marRight w:val="0"/>
          <w:marTop w:val="0"/>
          <w:marBottom w:val="0"/>
          <w:divBdr>
            <w:top w:val="none" w:sz="0" w:space="0" w:color="auto"/>
            <w:left w:val="none" w:sz="0" w:space="0" w:color="auto"/>
            <w:bottom w:val="none" w:sz="0" w:space="0" w:color="auto"/>
            <w:right w:val="none" w:sz="0" w:space="0" w:color="auto"/>
          </w:divBdr>
        </w:div>
        <w:div w:id="453057266">
          <w:marLeft w:val="0"/>
          <w:marRight w:val="0"/>
          <w:marTop w:val="0"/>
          <w:marBottom w:val="0"/>
          <w:divBdr>
            <w:top w:val="none" w:sz="0" w:space="0" w:color="auto"/>
            <w:left w:val="none" w:sz="0" w:space="0" w:color="auto"/>
            <w:bottom w:val="none" w:sz="0" w:space="0" w:color="auto"/>
            <w:right w:val="none" w:sz="0" w:space="0" w:color="auto"/>
          </w:divBdr>
        </w:div>
        <w:div w:id="1452898687">
          <w:marLeft w:val="0"/>
          <w:marRight w:val="0"/>
          <w:marTop w:val="0"/>
          <w:marBottom w:val="0"/>
          <w:divBdr>
            <w:top w:val="none" w:sz="0" w:space="0" w:color="auto"/>
            <w:left w:val="none" w:sz="0" w:space="0" w:color="auto"/>
            <w:bottom w:val="none" w:sz="0" w:space="0" w:color="auto"/>
            <w:right w:val="none" w:sz="0" w:space="0" w:color="auto"/>
          </w:divBdr>
        </w:div>
        <w:div w:id="608007471">
          <w:marLeft w:val="0"/>
          <w:marRight w:val="0"/>
          <w:marTop w:val="0"/>
          <w:marBottom w:val="0"/>
          <w:divBdr>
            <w:top w:val="none" w:sz="0" w:space="0" w:color="auto"/>
            <w:left w:val="none" w:sz="0" w:space="0" w:color="auto"/>
            <w:bottom w:val="none" w:sz="0" w:space="0" w:color="auto"/>
            <w:right w:val="none" w:sz="0" w:space="0" w:color="auto"/>
          </w:divBdr>
        </w:div>
        <w:div w:id="665673050">
          <w:marLeft w:val="0"/>
          <w:marRight w:val="0"/>
          <w:marTop w:val="0"/>
          <w:marBottom w:val="0"/>
          <w:divBdr>
            <w:top w:val="none" w:sz="0" w:space="0" w:color="auto"/>
            <w:left w:val="none" w:sz="0" w:space="0" w:color="auto"/>
            <w:bottom w:val="none" w:sz="0" w:space="0" w:color="auto"/>
            <w:right w:val="none" w:sz="0" w:space="0" w:color="auto"/>
          </w:divBdr>
        </w:div>
        <w:div w:id="1921063680">
          <w:marLeft w:val="0"/>
          <w:marRight w:val="0"/>
          <w:marTop w:val="0"/>
          <w:marBottom w:val="0"/>
          <w:divBdr>
            <w:top w:val="none" w:sz="0" w:space="0" w:color="auto"/>
            <w:left w:val="none" w:sz="0" w:space="0" w:color="auto"/>
            <w:bottom w:val="none" w:sz="0" w:space="0" w:color="auto"/>
            <w:right w:val="none" w:sz="0" w:space="0" w:color="auto"/>
          </w:divBdr>
        </w:div>
        <w:div w:id="1737313125">
          <w:marLeft w:val="0"/>
          <w:marRight w:val="0"/>
          <w:marTop w:val="0"/>
          <w:marBottom w:val="0"/>
          <w:divBdr>
            <w:top w:val="none" w:sz="0" w:space="0" w:color="auto"/>
            <w:left w:val="none" w:sz="0" w:space="0" w:color="auto"/>
            <w:bottom w:val="none" w:sz="0" w:space="0" w:color="auto"/>
            <w:right w:val="none" w:sz="0" w:space="0" w:color="auto"/>
          </w:divBdr>
        </w:div>
        <w:div w:id="2012175758">
          <w:marLeft w:val="0"/>
          <w:marRight w:val="0"/>
          <w:marTop w:val="0"/>
          <w:marBottom w:val="0"/>
          <w:divBdr>
            <w:top w:val="none" w:sz="0" w:space="0" w:color="auto"/>
            <w:left w:val="none" w:sz="0" w:space="0" w:color="auto"/>
            <w:bottom w:val="none" w:sz="0" w:space="0" w:color="auto"/>
            <w:right w:val="none" w:sz="0" w:space="0" w:color="auto"/>
          </w:divBdr>
        </w:div>
        <w:div w:id="637495659">
          <w:marLeft w:val="0"/>
          <w:marRight w:val="0"/>
          <w:marTop w:val="0"/>
          <w:marBottom w:val="0"/>
          <w:divBdr>
            <w:top w:val="none" w:sz="0" w:space="0" w:color="auto"/>
            <w:left w:val="none" w:sz="0" w:space="0" w:color="auto"/>
            <w:bottom w:val="none" w:sz="0" w:space="0" w:color="auto"/>
            <w:right w:val="none" w:sz="0" w:space="0" w:color="auto"/>
          </w:divBdr>
        </w:div>
      </w:divsChild>
    </w:div>
    <w:div w:id="1681084130">
      <w:bodyDiv w:val="1"/>
      <w:marLeft w:val="0"/>
      <w:marRight w:val="0"/>
      <w:marTop w:val="0"/>
      <w:marBottom w:val="0"/>
      <w:divBdr>
        <w:top w:val="none" w:sz="0" w:space="0" w:color="auto"/>
        <w:left w:val="none" w:sz="0" w:space="0" w:color="auto"/>
        <w:bottom w:val="none" w:sz="0" w:space="0" w:color="auto"/>
        <w:right w:val="none" w:sz="0" w:space="0" w:color="auto"/>
      </w:divBdr>
      <w:divsChild>
        <w:div w:id="281038689">
          <w:marLeft w:val="0"/>
          <w:marRight w:val="0"/>
          <w:marTop w:val="0"/>
          <w:marBottom w:val="0"/>
          <w:divBdr>
            <w:top w:val="none" w:sz="0" w:space="0" w:color="auto"/>
            <w:left w:val="none" w:sz="0" w:space="0" w:color="auto"/>
            <w:bottom w:val="none" w:sz="0" w:space="0" w:color="auto"/>
            <w:right w:val="none" w:sz="0" w:space="0" w:color="auto"/>
          </w:divBdr>
        </w:div>
        <w:div w:id="1751537491">
          <w:marLeft w:val="0"/>
          <w:marRight w:val="0"/>
          <w:marTop w:val="0"/>
          <w:marBottom w:val="0"/>
          <w:divBdr>
            <w:top w:val="none" w:sz="0" w:space="0" w:color="auto"/>
            <w:left w:val="none" w:sz="0" w:space="0" w:color="auto"/>
            <w:bottom w:val="none" w:sz="0" w:space="0" w:color="auto"/>
            <w:right w:val="none" w:sz="0" w:space="0" w:color="auto"/>
          </w:divBdr>
        </w:div>
        <w:div w:id="839734829">
          <w:marLeft w:val="0"/>
          <w:marRight w:val="0"/>
          <w:marTop w:val="0"/>
          <w:marBottom w:val="0"/>
          <w:divBdr>
            <w:top w:val="none" w:sz="0" w:space="0" w:color="auto"/>
            <w:left w:val="none" w:sz="0" w:space="0" w:color="auto"/>
            <w:bottom w:val="none" w:sz="0" w:space="0" w:color="auto"/>
            <w:right w:val="none" w:sz="0" w:space="0" w:color="auto"/>
          </w:divBdr>
        </w:div>
        <w:div w:id="747270133">
          <w:marLeft w:val="0"/>
          <w:marRight w:val="0"/>
          <w:marTop w:val="0"/>
          <w:marBottom w:val="0"/>
          <w:divBdr>
            <w:top w:val="none" w:sz="0" w:space="0" w:color="auto"/>
            <w:left w:val="none" w:sz="0" w:space="0" w:color="auto"/>
            <w:bottom w:val="none" w:sz="0" w:space="0" w:color="auto"/>
            <w:right w:val="none" w:sz="0" w:space="0" w:color="auto"/>
          </w:divBdr>
        </w:div>
        <w:div w:id="1008941796">
          <w:marLeft w:val="0"/>
          <w:marRight w:val="0"/>
          <w:marTop w:val="0"/>
          <w:marBottom w:val="0"/>
          <w:divBdr>
            <w:top w:val="none" w:sz="0" w:space="0" w:color="auto"/>
            <w:left w:val="none" w:sz="0" w:space="0" w:color="auto"/>
            <w:bottom w:val="none" w:sz="0" w:space="0" w:color="auto"/>
            <w:right w:val="none" w:sz="0" w:space="0" w:color="auto"/>
          </w:divBdr>
        </w:div>
        <w:div w:id="1156654944">
          <w:marLeft w:val="0"/>
          <w:marRight w:val="0"/>
          <w:marTop w:val="0"/>
          <w:marBottom w:val="0"/>
          <w:divBdr>
            <w:top w:val="none" w:sz="0" w:space="0" w:color="auto"/>
            <w:left w:val="none" w:sz="0" w:space="0" w:color="auto"/>
            <w:bottom w:val="none" w:sz="0" w:space="0" w:color="auto"/>
            <w:right w:val="none" w:sz="0" w:space="0" w:color="auto"/>
          </w:divBdr>
        </w:div>
        <w:div w:id="344862325">
          <w:marLeft w:val="0"/>
          <w:marRight w:val="0"/>
          <w:marTop w:val="0"/>
          <w:marBottom w:val="0"/>
          <w:divBdr>
            <w:top w:val="none" w:sz="0" w:space="0" w:color="auto"/>
            <w:left w:val="none" w:sz="0" w:space="0" w:color="auto"/>
            <w:bottom w:val="none" w:sz="0" w:space="0" w:color="auto"/>
            <w:right w:val="none" w:sz="0" w:space="0" w:color="auto"/>
          </w:divBdr>
        </w:div>
        <w:div w:id="1471285561">
          <w:marLeft w:val="0"/>
          <w:marRight w:val="0"/>
          <w:marTop w:val="0"/>
          <w:marBottom w:val="0"/>
          <w:divBdr>
            <w:top w:val="none" w:sz="0" w:space="0" w:color="auto"/>
            <w:left w:val="none" w:sz="0" w:space="0" w:color="auto"/>
            <w:bottom w:val="none" w:sz="0" w:space="0" w:color="auto"/>
            <w:right w:val="none" w:sz="0" w:space="0" w:color="auto"/>
          </w:divBdr>
        </w:div>
      </w:divsChild>
    </w:div>
    <w:div w:id="1696927805">
      <w:bodyDiv w:val="1"/>
      <w:marLeft w:val="0"/>
      <w:marRight w:val="0"/>
      <w:marTop w:val="0"/>
      <w:marBottom w:val="0"/>
      <w:divBdr>
        <w:top w:val="none" w:sz="0" w:space="0" w:color="auto"/>
        <w:left w:val="none" w:sz="0" w:space="0" w:color="auto"/>
        <w:bottom w:val="none" w:sz="0" w:space="0" w:color="auto"/>
        <w:right w:val="none" w:sz="0" w:space="0" w:color="auto"/>
      </w:divBdr>
      <w:divsChild>
        <w:div w:id="436097246">
          <w:marLeft w:val="0"/>
          <w:marRight w:val="0"/>
          <w:marTop w:val="0"/>
          <w:marBottom w:val="0"/>
          <w:divBdr>
            <w:top w:val="none" w:sz="0" w:space="0" w:color="auto"/>
            <w:left w:val="none" w:sz="0" w:space="0" w:color="auto"/>
            <w:bottom w:val="none" w:sz="0" w:space="0" w:color="auto"/>
            <w:right w:val="none" w:sz="0" w:space="0" w:color="auto"/>
          </w:divBdr>
        </w:div>
        <w:div w:id="1876581626">
          <w:marLeft w:val="0"/>
          <w:marRight w:val="0"/>
          <w:marTop w:val="0"/>
          <w:marBottom w:val="0"/>
          <w:divBdr>
            <w:top w:val="none" w:sz="0" w:space="0" w:color="auto"/>
            <w:left w:val="none" w:sz="0" w:space="0" w:color="auto"/>
            <w:bottom w:val="none" w:sz="0" w:space="0" w:color="auto"/>
            <w:right w:val="none" w:sz="0" w:space="0" w:color="auto"/>
          </w:divBdr>
        </w:div>
        <w:div w:id="367611138">
          <w:marLeft w:val="0"/>
          <w:marRight w:val="0"/>
          <w:marTop w:val="0"/>
          <w:marBottom w:val="0"/>
          <w:divBdr>
            <w:top w:val="none" w:sz="0" w:space="0" w:color="auto"/>
            <w:left w:val="none" w:sz="0" w:space="0" w:color="auto"/>
            <w:bottom w:val="none" w:sz="0" w:space="0" w:color="auto"/>
            <w:right w:val="none" w:sz="0" w:space="0" w:color="auto"/>
          </w:divBdr>
        </w:div>
      </w:divsChild>
    </w:div>
    <w:div w:id="1701468921">
      <w:bodyDiv w:val="1"/>
      <w:marLeft w:val="0"/>
      <w:marRight w:val="0"/>
      <w:marTop w:val="0"/>
      <w:marBottom w:val="0"/>
      <w:divBdr>
        <w:top w:val="none" w:sz="0" w:space="0" w:color="auto"/>
        <w:left w:val="none" w:sz="0" w:space="0" w:color="auto"/>
        <w:bottom w:val="none" w:sz="0" w:space="0" w:color="auto"/>
        <w:right w:val="none" w:sz="0" w:space="0" w:color="auto"/>
      </w:divBdr>
      <w:divsChild>
        <w:div w:id="630016208">
          <w:marLeft w:val="0"/>
          <w:marRight w:val="0"/>
          <w:marTop w:val="0"/>
          <w:marBottom w:val="0"/>
          <w:divBdr>
            <w:top w:val="none" w:sz="0" w:space="0" w:color="auto"/>
            <w:left w:val="none" w:sz="0" w:space="0" w:color="auto"/>
            <w:bottom w:val="none" w:sz="0" w:space="0" w:color="auto"/>
            <w:right w:val="none" w:sz="0" w:space="0" w:color="auto"/>
          </w:divBdr>
        </w:div>
        <w:div w:id="1750426416">
          <w:marLeft w:val="0"/>
          <w:marRight w:val="0"/>
          <w:marTop w:val="0"/>
          <w:marBottom w:val="0"/>
          <w:divBdr>
            <w:top w:val="none" w:sz="0" w:space="0" w:color="auto"/>
            <w:left w:val="none" w:sz="0" w:space="0" w:color="auto"/>
            <w:bottom w:val="none" w:sz="0" w:space="0" w:color="auto"/>
            <w:right w:val="none" w:sz="0" w:space="0" w:color="auto"/>
          </w:divBdr>
        </w:div>
        <w:div w:id="1284995605">
          <w:marLeft w:val="0"/>
          <w:marRight w:val="0"/>
          <w:marTop w:val="0"/>
          <w:marBottom w:val="0"/>
          <w:divBdr>
            <w:top w:val="none" w:sz="0" w:space="0" w:color="auto"/>
            <w:left w:val="none" w:sz="0" w:space="0" w:color="auto"/>
            <w:bottom w:val="none" w:sz="0" w:space="0" w:color="auto"/>
            <w:right w:val="none" w:sz="0" w:space="0" w:color="auto"/>
          </w:divBdr>
        </w:div>
        <w:div w:id="639113725">
          <w:marLeft w:val="0"/>
          <w:marRight w:val="0"/>
          <w:marTop w:val="0"/>
          <w:marBottom w:val="0"/>
          <w:divBdr>
            <w:top w:val="none" w:sz="0" w:space="0" w:color="auto"/>
            <w:left w:val="none" w:sz="0" w:space="0" w:color="auto"/>
            <w:bottom w:val="none" w:sz="0" w:space="0" w:color="auto"/>
            <w:right w:val="none" w:sz="0" w:space="0" w:color="auto"/>
          </w:divBdr>
        </w:div>
        <w:div w:id="484974794">
          <w:marLeft w:val="0"/>
          <w:marRight w:val="0"/>
          <w:marTop w:val="0"/>
          <w:marBottom w:val="0"/>
          <w:divBdr>
            <w:top w:val="none" w:sz="0" w:space="0" w:color="auto"/>
            <w:left w:val="none" w:sz="0" w:space="0" w:color="auto"/>
            <w:bottom w:val="none" w:sz="0" w:space="0" w:color="auto"/>
            <w:right w:val="none" w:sz="0" w:space="0" w:color="auto"/>
          </w:divBdr>
        </w:div>
        <w:div w:id="85809190">
          <w:marLeft w:val="0"/>
          <w:marRight w:val="0"/>
          <w:marTop w:val="0"/>
          <w:marBottom w:val="0"/>
          <w:divBdr>
            <w:top w:val="none" w:sz="0" w:space="0" w:color="auto"/>
            <w:left w:val="none" w:sz="0" w:space="0" w:color="auto"/>
            <w:bottom w:val="none" w:sz="0" w:space="0" w:color="auto"/>
            <w:right w:val="none" w:sz="0" w:space="0" w:color="auto"/>
          </w:divBdr>
        </w:div>
        <w:div w:id="1551115102">
          <w:marLeft w:val="0"/>
          <w:marRight w:val="0"/>
          <w:marTop w:val="0"/>
          <w:marBottom w:val="0"/>
          <w:divBdr>
            <w:top w:val="none" w:sz="0" w:space="0" w:color="auto"/>
            <w:left w:val="none" w:sz="0" w:space="0" w:color="auto"/>
            <w:bottom w:val="none" w:sz="0" w:space="0" w:color="auto"/>
            <w:right w:val="none" w:sz="0" w:space="0" w:color="auto"/>
          </w:divBdr>
        </w:div>
        <w:div w:id="1511798964">
          <w:marLeft w:val="0"/>
          <w:marRight w:val="0"/>
          <w:marTop w:val="0"/>
          <w:marBottom w:val="0"/>
          <w:divBdr>
            <w:top w:val="none" w:sz="0" w:space="0" w:color="auto"/>
            <w:left w:val="none" w:sz="0" w:space="0" w:color="auto"/>
            <w:bottom w:val="none" w:sz="0" w:space="0" w:color="auto"/>
            <w:right w:val="none" w:sz="0" w:space="0" w:color="auto"/>
          </w:divBdr>
        </w:div>
      </w:divsChild>
    </w:div>
    <w:div w:id="1703745083">
      <w:bodyDiv w:val="1"/>
      <w:marLeft w:val="0"/>
      <w:marRight w:val="0"/>
      <w:marTop w:val="0"/>
      <w:marBottom w:val="0"/>
      <w:divBdr>
        <w:top w:val="none" w:sz="0" w:space="0" w:color="auto"/>
        <w:left w:val="none" w:sz="0" w:space="0" w:color="auto"/>
        <w:bottom w:val="none" w:sz="0" w:space="0" w:color="auto"/>
        <w:right w:val="none" w:sz="0" w:space="0" w:color="auto"/>
      </w:divBdr>
      <w:divsChild>
        <w:div w:id="1499685679">
          <w:marLeft w:val="0"/>
          <w:marRight w:val="0"/>
          <w:marTop w:val="0"/>
          <w:marBottom w:val="0"/>
          <w:divBdr>
            <w:top w:val="none" w:sz="0" w:space="0" w:color="auto"/>
            <w:left w:val="none" w:sz="0" w:space="0" w:color="auto"/>
            <w:bottom w:val="none" w:sz="0" w:space="0" w:color="auto"/>
            <w:right w:val="none" w:sz="0" w:space="0" w:color="auto"/>
          </w:divBdr>
        </w:div>
        <w:div w:id="832598734">
          <w:marLeft w:val="0"/>
          <w:marRight w:val="0"/>
          <w:marTop w:val="0"/>
          <w:marBottom w:val="0"/>
          <w:divBdr>
            <w:top w:val="none" w:sz="0" w:space="0" w:color="auto"/>
            <w:left w:val="none" w:sz="0" w:space="0" w:color="auto"/>
            <w:bottom w:val="none" w:sz="0" w:space="0" w:color="auto"/>
            <w:right w:val="none" w:sz="0" w:space="0" w:color="auto"/>
          </w:divBdr>
        </w:div>
        <w:div w:id="1814980847">
          <w:marLeft w:val="0"/>
          <w:marRight w:val="0"/>
          <w:marTop w:val="0"/>
          <w:marBottom w:val="0"/>
          <w:divBdr>
            <w:top w:val="none" w:sz="0" w:space="0" w:color="auto"/>
            <w:left w:val="none" w:sz="0" w:space="0" w:color="auto"/>
            <w:bottom w:val="none" w:sz="0" w:space="0" w:color="auto"/>
            <w:right w:val="none" w:sz="0" w:space="0" w:color="auto"/>
          </w:divBdr>
        </w:div>
        <w:div w:id="1139306286">
          <w:marLeft w:val="0"/>
          <w:marRight w:val="0"/>
          <w:marTop w:val="0"/>
          <w:marBottom w:val="0"/>
          <w:divBdr>
            <w:top w:val="none" w:sz="0" w:space="0" w:color="auto"/>
            <w:left w:val="none" w:sz="0" w:space="0" w:color="auto"/>
            <w:bottom w:val="none" w:sz="0" w:space="0" w:color="auto"/>
            <w:right w:val="none" w:sz="0" w:space="0" w:color="auto"/>
          </w:divBdr>
        </w:div>
        <w:div w:id="1433819443">
          <w:marLeft w:val="0"/>
          <w:marRight w:val="0"/>
          <w:marTop w:val="0"/>
          <w:marBottom w:val="0"/>
          <w:divBdr>
            <w:top w:val="none" w:sz="0" w:space="0" w:color="auto"/>
            <w:left w:val="none" w:sz="0" w:space="0" w:color="auto"/>
            <w:bottom w:val="none" w:sz="0" w:space="0" w:color="auto"/>
            <w:right w:val="none" w:sz="0" w:space="0" w:color="auto"/>
          </w:divBdr>
        </w:div>
        <w:div w:id="421296115">
          <w:marLeft w:val="0"/>
          <w:marRight w:val="0"/>
          <w:marTop w:val="0"/>
          <w:marBottom w:val="0"/>
          <w:divBdr>
            <w:top w:val="none" w:sz="0" w:space="0" w:color="auto"/>
            <w:left w:val="none" w:sz="0" w:space="0" w:color="auto"/>
            <w:bottom w:val="none" w:sz="0" w:space="0" w:color="auto"/>
            <w:right w:val="none" w:sz="0" w:space="0" w:color="auto"/>
          </w:divBdr>
        </w:div>
        <w:div w:id="1629899048">
          <w:marLeft w:val="0"/>
          <w:marRight w:val="0"/>
          <w:marTop w:val="0"/>
          <w:marBottom w:val="0"/>
          <w:divBdr>
            <w:top w:val="none" w:sz="0" w:space="0" w:color="auto"/>
            <w:left w:val="none" w:sz="0" w:space="0" w:color="auto"/>
            <w:bottom w:val="none" w:sz="0" w:space="0" w:color="auto"/>
            <w:right w:val="none" w:sz="0" w:space="0" w:color="auto"/>
          </w:divBdr>
        </w:div>
        <w:div w:id="563179140">
          <w:marLeft w:val="0"/>
          <w:marRight w:val="0"/>
          <w:marTop w:val="0"/>
          <w:marBottom w:val="0"/>
          <w:divBdr>
            <w:top w:val="none" w:sz="0" w:space="0" w:color="auto"/>
            <w:left w:val="none" w:sz="0" w:space="0" w:color="auto"/>
            <w:bottom w:val="none" w:sz="0" w:space="0" w:color="auto"/>
            <w:right w:val="none" w:sz="0" w:space="0" w:color="auto"/>
          </w:divBdr>
        </w:div>
      </w:divsChild>
    </w:div>
    <w:div w:id="1712270192">
      <w:bodyDiv w:val="1"/>
      <w:marLeft w:val="0"/>
      <w:marRight w:val="0"/>
      <w:marTop w:val="0"/>
      <w:marBottom w:val="0"/>
      <w:divBdr>
        <w:top w:val="none" w:sz="0" w:space="0" w:color="auto"/>
        <w:left w:val="none" w:sz="0" w:space="0" w:color="auto"/>
        <w:bottom w:val="none" w:sz="0" w:space="0" w:color="auto"/>
        <w:right w:val="none" w:sz="0" w:space="0" w:color="auto"/>
      </w:divBdr>
      <w:divsChild>
        <w:div w:id="1947690357">
          <w:marLeft w:val="0"/>
          <w:marRight w:val="0"/>
          <w:marTop w:val="0"/>
          <w:marBottom w:val="0"/>
          <w:divBdr>
            <w:top w:val="none" w:sz="0" w:space="0" w:color="auto"/>
            <w:left w:val="none" w:sz="0" w:space="0" w:color="auto"/>
            <w:bottom w:val="none" w:sz="0" w:space="0" w:color="auto"/>
            <w:right w:val="none" w:sz="0" w:space="0" w:color="auto"/>
          </w:divBdr>
        </w:div>
        <w:div w:id="1333217253">
          <w:marLeft w:val="0"/>
          <w:marRight w:val="0"/>
          <w:marTop w:val="0"/>
          <w:marBottom w:val="0"/>
          <w:divBdr>
            <w:top w:val="none" w:sz="0" w:space="0" w:color="auto"/>
            <w:left w:val="none" w:sz="0" w:space="0" w:color="auto"/>
            <w:bottom w:val="none" w:sz="0" w:space="0" w:color="auto"/>
            <w:right w:val="none" w:sz="0" w:space="0" w:color="auto"/>
          </w:divBdr>
        </w:div>
        <w:div w:id="1208300034">
          <w:marLeft w:val="0"/>
          <w:marRight w:val="0"/>
          <w:marTop w:val="0"/>
          <w:marBottom w:val="0"/>
          <w:divBdr>
            <w:top w:val="none" w:sz="0" w:space="0" w:color="auto"/>
            <w:left w:val="none" w:sz="0" w:space="0" w:color="auto"/>
            <w:bottom w:val="none" w:sz="0" w:space="0" w:color="auto"/>
            <w:right w:val="none" w:sz="0" w:space="0" w:color="auto"/>
          </w:divBdr>
        </w:div>
        <w:div w:id="35743951">
          <w:marLeft w:val="0"/>
          <w:marRight w:val="0"/>
          <w:marTop w:val="0"/>
          <w:marBottom w:val="0"/>
          <w:divBdr>
            <w:top w:val="none" w:sz="0" w:space="0" w:color="auto"/>
            <w:left w:val="none" w:sz="0" w:space="0" w:color="auto"/>
            <w:bottom w:val="none" w:sz="0" w:space="0" w:color="auto"/>
            <w:right w:val="none" w:sz="0" w:space="0" w:color="auto"/>
          </w:divBdr>
        </w:div>
        <w:div w:id="2026203429">
          <w:marLeft w:val="0"/>
          <w:marRight w:val="0"/>
          <w:marTop w:val="0"/>
          <w:marBottom w:val="0"/>
          <w:divBdr>
            <w:top w:val="none" w:sz="0" w:space="0" w:color="auto"/>
            <w:left w:val="none" w:sz="0" w:space="0" w:color="auto"/>
            <w:bottom w:val="none" w:sz="0" w:space="0" w:color="auto"/>
            <w:right w:val="none" w:sz="0" w:space="0" w:color="auto"/>
          </w:divBdr>
        </w:div>
        <w:div w:id="1289169198">
          <w:marLeft w:val="0"/>
          <w:marRight w:val="0"/>
          <w:marTop w:val="0"/>
          <w:marBottom w:val="0"/>
          <w:divBdr>
            <w:top w:val="none" w:sz="0" w:space="0" w:color="auto"/>
            <w:left w:val="none" w:sz="0" w:space="0" w:color="auto"/>
            <w:bottom w:val="none" w:sz="0" w:space="0" w:color="auto"/>
            <w:right w:val="none" w:sz="0" w:space="0" w:color="auto"/>
          </w:divBdr>
        </w:div>
      </w:divsChild>
    </w:div>
    <w:div w:id="1729456687">
      <w:bodyDiv w:val="1"/>
      <w:marLeft w:val="0"/>
      <w:marRight w:val="0"/>
      <w:marTop w:val="0"/>
      <w:marBottom w:val="0"/>
      <w:divBdr>
        <w:top w:val="none" w:sz="0" w:space="0" w:color="auto"/>
        <w:left w:val="none" w:sz="0" w:space="0" w:color="auto"/>
        <w:bottom w:val="none" w:sz="0" w:space="0" w:color="auto"/>
        <w:right w:val="none" w:sz="0" w:space="0" w:color="auto"/>
      </w:divBdr>
      <w:divsChild>
        <w:div w:id="1755467636">
          <w:marLeft w:val="0"/>
          <w:marRight w:val="0"/>
          <w:marTop w:val="0"/>
          <w:marBottom w:val="0"/>
          <w:divBdr>
            <w:top w:val="none" w:sz="0" w:space="0" w:color="auto"/>
            <w:left w:val="none" w:sz="0" w:space="0" w:color="auto"/>
            <w:bottom w:val="none" w:sz="0" w:space="0" w:color="auto"/>
            <w:right w:val="none" w:sz="0" w:space="0" w:color="auto"/>
          </w:divBdr>
        </w:div>
        <w:div w:id="1099988914">
          <w:marLeft w:val="0"/>
          <w:marRight w:val="0"/>
          <w:marTop w:val="0"/>
          <w:marBottom w:val="0"/>
          <w:divBdr>
            <w:top w:val="none" w:sz="0" w:space="0" w:color="auto"/>
            <w:left w:val="none" w:sz="0" w:space="0" w:color="auto"/>
            <w:bottom w:val="none" w:sz="0" w:space="0" w:color="auto"/>
            <w:right w:val="none" w:sz="0" w:space="0" w:color="auto"/>
          </w:divBdr>
        </w:div>
        <w:div w:id="239565211">
          <w:marLeft w:val="0"/>
          <w:marRight w:val="0"/>
          <w:marTop w:val="0"/>
          <w:marBottom w:val="0"/>
          <w:divBdr>
            <w:top w:val="none" w:sz="0" w:space="0" w:color="auto"/>
            <w:left w:val="none" w:sz="0" w:space="0" w:color="auto"/>
            <w:bottom w:val="none" w:sz="0" w:space="0" w:color="auto"/>
            <w:right w:val="none" w:sz="0" w:space="0" w:color="auto"/>
          </w:divBdr>
        </w:div>
        <w:div w:id="1487211379">
          <w:marLeft w:val="0"/>
          <w:marRight w:val="0"/>
          <w:marTop w:val="0"/>
          <w:marBottom w:val="0"/>
          <w:divBdr>
            <w:top w:val="none" w:sz="0" w:space="0" w:color="auto"/>
            <w:left w:val="none" w:sz="0" w:space="0" w:color="auto"/>
            <w:bottom w:val="none" w:sz="0" w:space="0" w:color="auto"/>
            <w:right w:val="none" w:sz="0" w:space="0" w:color="auto"/>
          </w:divBdr>
        </w:div>
        <w:div w:id="1094744442">
          <w:marLeft w:val="0"/>
          <w:marRight w:val="0"/>
          <w:marTop w:val="0"/>
          <w:marBottom w:val="0"/>
          <w:divBdr>
            <w:top w:val="none" w:sz="0" w:space="0" w:color="auto"/>
            <w:left w:val="none" w:sz="0" w:space="0" w:color="auto"/>
            <w:bottom w:val="none" w:sz="0" w:space="0" w:color="auto"/>
            <w:right w:val="none" w:sz="0" w:space="0" w:color="auto"/>
          </w:divBdr>
        </w:div>
      </w:divsChild>
    </w:div>
    <w:div w:id="1738211630">
      <w:bodyDiv w:val="1"/>
      <w:marLeft w:val="0"/>
      <w:marRight w:val="0"/>
      <w:marTop w:val="0"/>
      <w:marBottom w:val="0"/>
      <w:divBdr>
        <w:top w:val="none" w:sz="0" w:space="0" w:color="auto"/>
        <w:left w:val="none" w:sz="0" w:space="0" w:color="auto"/>
        <w:bottom w:val="none" w:sz="0" w:space="0" w:color="auto"/>
        <w:right w:val="none" w:sz="0" w:space="0" w:color="auto"/>
      </w:divBdr>
      <w:divsChild>
        <w:div w:id="468134437">
          <w:marLeft w:val="0"/>
          <w:marRight w:val="0"/>
          <w:marTop w:val="0"/>
          <w:marBottom w:val="0"/>
          <w:divBdr>
            <w:top w:val="none" w:sz="0" w:space="0" w:color="auto"/>
            <w:left w:val="none" w:sz="0" w:space="0" w:color="auto"/>
            <w:bottom w:val="none" w:sz="0" w:space="0" w:color="auto"/>
            <w:right w:val="none" w:sz="0" w:space="0" w:color="auto"/>
          </w:divBdr>
        </w:div>
        <w:div w:id="1783955992">
          <w:marLeft w:val="0"/>
          <w:marRight w:val="0"/>
          <w:marTop w:val="0"/>
          <w:marBottom w:val="0"/>
          <w:divBdr>
            <w:top w:val="none" w:sz="0" w:space="0" w:color="auto"/>
            <w:left w:val="none" w:sz="0" w:space="0" w:color="auto"/>
            <w:bottom w:val="none" w:sz="0" w:space="0" w:color="auto"/>
            <w:right w:val="none" w:sz="0" w:space="0" w:color="auto"/>
          </w:divBdr>
        </w:div>
        <w:div w:id="1672370767">
          <w:marLeft w:val="0"/>
          <w:marRight w:val="0"/>
          <w:marTop w:val="0"/>
          <w:marBottom w:val="0"/>
          <w:divBdr>
            <w:top w:val="none" w:sz="0" w:space="0" w:color="auto"/>
            <w:left w:val="none" w:sz="0" w:space="0" w:color="auto"/>
            <w:bottom w:val="none" w:sz="0" w:space="0" w:color="auto"/>
            <w:right w:val="none" w:sz="0" w:space="0" w:color="auto"/>
          </w:divBdr>
        </w:div>
        <w:div w:id="662247598">
          <w:marLeft w:val="0"/>
          <w:marRight w:val="0"/>
          <w:marTop w:val="0"/>
          <w:marBottom w:val="0"/>
          <w:divBdr>
            <w:top w:val="none" w:sz="0" w:space="0" w:color="auto"/>
            <w:left w:val="none" w:sz="0" w:space="0" w:color="auto"/>
            <w:bottom w:val="none" w:sz="0" w:space="0" w:color="auto"/>
            <w:right w:val="none" w:sz="0" w:space="0" w:color="auto"/>
          </w:divBdr>
        </w:div>
        <w:div w:id="1425762036">
          <w:marLeft w:val="0"/>
          <w:marRight w:val="0"/>
          <w:marTop w:val="0"/>
          <w:marBottom w:val="0"/>
          <w:divBdr>
            <w:top w:val="none" w:sz="0" w:space="0" w:color="auto"/>
            <w:left w:val="none" w:sz="0" w:space="0" w:color="auto"/>
            <w:bottom w:val="none" w:sz="0" w:space="0" w:color="auto"/>
            <w:right w:val="none" w:sz="0" w:space="0" w:color="auto"/>
          </w:divBdr>
        </w:div>
        <w:div w:id="1125004450">
          <w:marLeft w:val="0"/>
          <w:marRight w:val="0"/>
          <w:marTop w:val="0"/>
          <w:marBottom w:val="0"/>
          <w:divBdr>
            <w:top w:val="none" w:sz="0" w:space="0" w:color="auto"/>
            <w:left w:val="none" w:sz="0" w:space="0" w:color="auto"/>
            <w:bottom w:val="none" w:sz="0" w:space="0" w:color="auto"/>
            <w:right w:val="none" w:sz="0" w:space="0" w:color="auto"/>
          </w:divBdr>
        </w:div>
        <w:div w:id="1195314626">
          <w:marLeft w:val="0"/>
          <w:marRight w:val="0"/>
          <w:marTop w:val="0"/>
          <w:marBottom w:val="0"/>
          <w:divBdr>
            <w:top w:val="none" w:sz="0" w:space="0" w:color="auto"/>
            <w:left w:val="none" w:sz="0" w:space="0" w:color="auto"/>
            <w:bottom w:val="none" w:sz="0" w:space="0" w:color="auto"/>
            <w:right w:val="none" w:sz="0" w:space="0" w:color="auto"/>
          </w:divBdr>
        </w:div>
        <w:div w:id="1497458157">
          <w:marLeft w:val="0"/>
          <w:marRight w:val="0"/>
          <w:marTop w:val="0"/>
          <w:marBottom w:val="0"/>
          <w:divBdr>
            <w:top w:val="none" w:sz="0" w:space="0" w:color="auto"/>
            <w:left w:val="none" w:sz="0" w:space="0" w:color="auto"/>
            <w:bottom w:val="none" w:sz="0" w:space="0" w:color="auto"/>
            <w:right w:val="none" w:sz="0" w:space="0" w:color="auto"/>
          </w:divBdr>
        </w:div>
        <w:div w:id="1353452680">
          <w:marLeft w:val="0"/>
          <w:marRight w:val="0"/>
          <w:marTop w:val="0"/>
          <w:marBottom w:val="0"/>
          <w:divBdr>
            <w:top w:val="none" w:sz="0" w:space="0" w:color="auto"/>
            <w:left w:val="none" w:sz="0" w:space="0" w:color="auto"/>
            <w:bottom w:val="none" w:sz="0" w:space="0" w:color="auto"/>
            <w:right w:val="none" w:sz="0" w:space="0" w:color="auto"/>
          </w:divBdr>
        </w:div>
        <w:div w:id="1397121217">
          <w:marLeft w:val="0"/>
          <w:marRight w:val="0"/>
          <w:marTop w:val="0"/>
          <w:marBottom w:val="0"/>
          <w:divBdr>
            <w:top w:val="none" w:sz="0" w:space="0" w:color="auto"/>
            <w:left w:val="none" w:sz="0" w:space="0" w:color="auto"/>
            <w:bottom w:val="none" w:sz="0" w:space="0" w:color="auto"/>
            <w:right w:val="none" w:sz="0" w:space="0" w:color="auto"/>
          </w:divBdr>
        </w:div>
      </w:divsChild>
    </w:div>
    <w:div w:id="1738893322">
      <w:bodyDiv w:val="1"/>
      <w:marLeft w:val="0"/>
      <w:marRight w:val="0"/>
      <w:marTop w:val="0"/>
      <w:marBottom w:val="0"/>
      <w:divBdr>
        <w:top w:val="none" w:sz="0" w:space="0" w:color="auto"/>
        <w:left w:val="none" w:sz="0" w:space="0" w:color="auto"/>
        <w:bottom w:val="none" w:sz="0" w:space="0" w:color="auto"/>
        <w:right w:val="none" w:sz="0" w:space="0" w:color="auto"/>
      </w:divBdr>
      <w:divsChild>
        <w:div w:id="1680426632">
          <w:marLeft w:val="0"/>
          <w:marRight w:val="0"/>
          <w:marTop w:val="0"/>
          <w:marBottom w:val="0"/>
          <w:divBdr>
            <w:top w:val="none" w:sz="0" w:space="0" w:color="auto"/>
            <w:left w:val="none" w:sz="0" w:space="0" w:color="auto"/>
            <w:bottom w:val="none" w:sz="0" w:space="0" w:color="auto"/>
            <w:right w:val="none" w:sz="0" w:space="0" w:color="auto"/>
          </w:divBdr>
        </w:div>
        <w:div w:id="1942372355">
          <w:marLeft w:val="0"/>
          <w:marRight w:val="0"/>
          <w:marTop w:val="0"/>
          <w:marBottom w:val="0"/>
          <w:divBdr>
            <w:top w:val="none" w:sz="0" w:space="0" w:color="auto"/>
            <w:left w:val="none" w:sz="0" w:space="0" w:color="auto"/>
            <w:bottom w:val="none" w:sz="0" w:space="0" w:color="auto"/>
            <w:right w:val="none" w:sz="0" w:space="0" w:color="auto"/>
          </w:divBdr>
        </w:div>
        <w:div w:id="1464154470">
          <w:marLeft w:val="0"/>
          <w:marRight w:val="0"/>
          <w:marTop w:val="0"/>
          <w:marBottom w:val="0"/>
          <w:divBdr>
            <w:top w:val="none" w:sz="0" w:space="0" w:color="auto"/>
            <w:left w:val="none" w:sz="0" w:space="0" w:color="auto"/>
            <w:bottom w:val="none" w:sz="0" w:space="0" w:color="auto"/>
            <w:right w:val="none" w:sz="0" w:space="0" w:color="auto"/>
          </w:divBdr>
        </w:div>
        <w:div w:id="401636574">
          <w:marLeft w:val="0"/>
          <w:marRight w:val="0"/>
          <w:marTop w:val="0"/>
          <w:marBottom w:val="0"/>
          <w:divBdr>
            <w:top w:val="none" w:sz="0" w:space="0" w:color="auto"/>
            <w:left w:val="none" w:sz="0" w:space="0" w:color="auto"/>
            <w:bottom w:val="none" w:sz="0" w:space="0" w:color="auto"/>
            <w:right w:val="none" w:sz="0" w:space="0" w:color="auto"/>
          </w:divBdr>
        </w:div>
        <w:div w:id="130640916">
          <w:marLeft w:val="0"/>
          <w:marRight w:val="0"/>
          <w:marTop w:val="0"/>
          <w:marBottom w:val="0"/>
          <w:divBdr>
            <w:top w:val="none" w:sz="0" w:space="0" w:color="auto"/>
            <w:left w:val="none" w:sz="0" w:space="0" w:color="auto"/>
            <w:bottom w:val="none" w:sz="0" w:space="0" w:color="auto"/>
            <w:right w:val="none" w:sz="0" w:space="0" w:color="auto"/>
          </w:divBdr>
        </w:div>
      </w:divsChild>
    </w:div>
    <w:div w:id="1747266588">
      <w:bodyDiv w:val="1"/>
      <w:marLeft w:val="0"/>
      <w:marRight w:val="0"/>
      <w:marTop w:val="0"/>
      <w:marBottom w:val="0"/>
      <w:divBdr>
        <w:top w:val="none" w:sz="0" w:space="0" w:color="auto"/>
        <w:left w:val="none" w:sz="0" w:space="0" w:color="auto"/>
        <w:bottom w:val="none" w:sz="0" w:space="0" w:color="auto"/>
        <w:right w:val="none" w:sz="0" w:space="0" w:color="auto"/>
      </w:divBdr>
      <w:divsChild>
        <w:div w:id="1976443035">
          <w:marLeft w:val="0"/>
          <w:marRight w:val="0"/>
          <w:marTop w:val="0"/>
          <w:marBottom w:val="0"/>
          <w:divBdr>
            <w:top w:val="none" w:sz="0" w:space="0" w:color="auto"/>
            <w:left w:val="none" w:sz="0" w:space="0" w:color="auto"/>
            <w:bottom w:val="none" w:sz="0" w:space="0" w:color="auto"/>
            <w:right w:val="none" w:sz="0" w:space="0" w:color="auto"/>
          </w:divBdr>
        </w:div>
        <w:div w:id="1978992593">
          <w:marLeft w:val="0"/>
          <w:marRight w:val="0"/>
          <w:marTop w:val="0"/>
          <w:marBottom w:val="0"/>
          <w:divBdr>
            <w:top w:val="none" w:sz="0" w:space="0" w:color="auto"/>
            <w:left w:val="none" w:sz="0" w:space="0" w:color="auto"/>
            <w:bottom w:val="none" w:sz="0" w:space="0" w:color="auto"/>
            <w:right w:val="none" w:sz="0" w:space="0" w:color="auto"/>
          </w:divBdr>
        </w:div>
        <w:div w:id="1795173389">
          <w:marLeft w:val="0"/>
          <w:marRight w:val="0"/>
          <w:marTop w:val="0"/>
          <w:marBottom w:val="0"/>
          <w:divBdr>
            <w:top w:val="none" w:sz="0" w:space="0" w:color="auto"/>
            <w:left w:val="none" w:sz="0" w:space="0" w:color="auto"/>
            <w:bottom w:val="none" w:sz="0" w:space="0" w:color="auto"/>
            <w:right w:val="none" w:sz="0" w:space="0" w:color="auto"/>
          </w:divBdr>
        </w:div>
        <w:div w:id="241062500">
          <w:marLeft w:val="0"/>
          <w:marRight w:val="0"/>
          <w:marTop w:val="0"/>
          <w:marBottom w:val="0"/>
          <w:divBdr>
            <w:top w:val="none" w:sz="0" w:space="0" w:color="auto"/>
            <w:left w:val="none" w:sz="0" w:space="0" w:color="auto"/>
            <w:bottom w:val="none" w:sz="0" w:space="0" w:color="auto"/>
            <w:right w:val="none" w:sz="0" w:space="0" w:color="auto"/>
          </w:divBdr>
        </w:div>
        <w:div w:id="1530023958">
          <w:marLeft w:val="0"/>
          <w:marRight w:val="0"/>
          <w:marTop w:val="0"/>
          <w:marBottom w:val="0"/>
          <w:divBdr>
            <w:top w:val="none" w:sz="0" w:space="0" w:color="auto"/>
            <w:left w:val="none" w:sz="0" w:space="0" w:color="auto"/>
            <w:bottom w:val="none" w:sz="0" w:space="0" w:color="auto"/>
            <w:right w:val="none" w:sz="0" w:space="0" w:color="auto"/>
          </w:divBdr>
        </w:div>
        <w:div w:id="55400181">
          <w:marLeft w:val="0"/>
          <w:marRight w:val="0"/>
          <w:marTop w:val="0"/>
          <w:marBottom w:val="0"/>
          <w:divBdr>
            <w:top w:val="none" w:sz="0" w:space="0" w:color="auto"/>
            <w:left w:val="none" w:sz="0" w:space="0" w:color="auto"/>
            <w:bottom w:val="none" w:sz="0" w:space="0" w:color="auto"/>
            <w:right w:val="none" w:sz="0" w:space="0" w:color="auto"/>
          </w:divBdr>
        </w:div>
        <w:div w:id="415908583">
          <w:marLeft w:val="0"/>
          <w:marRight w:val="0"/>
          <w:marTop w:val="0"/>
          <w:marBottom w:val="0"/>
          <w:divBdr>
            <w:top w:val="none" w:sz="0" w:space="0" w:color="auto"/>
            <w:left w:val="none" w:sz="0" w:space="0" w:color="auto"/>
            <w:bottom w:val="none" w:sz="0" w:space="0" w:color="auto"/>
            <w:right w:val="none" w:sz="0" w:space="0" w:color="auto"/>
          </w:divBdr>
        </w:div>
        <w:div w:id="994381786">
          <w:marLeft w:val="0"/>
          <w:marRight w:val="0"/>
          <w:marTop w:val="0"/>
          <w:marBottom w:val="0"/>
          <w:divBdr>
            <w:top w:val="none" w:sz="0" w:space="0" w:color="auto"/>
            <w:left w:val="none" w:sz="0" w:space="0" w:color="auto"/>
            <w:bottom w:val="none" w:sz="0" w:space="0" w:color="auto"/>
            <w:right w:val="none" w:sz="0" w:space="0" w:color="auto"/>
          </w:divBdr>
        </w:div>
        <w:div w:id="571234399">
          <w:marLeft w:val="0"/>
          <w:marRight w:val="0"/>
          <w:marTop w:val="0"/>
          <w:marBottom w:val="0"/>
          <w:divBdr>
            <w:top w:val="none" w:sz="0" w:space="0" w:color="auto"/>
            <w:left w:val="none" w:sz="0" w:space="0" w:color="auto"/>
            <w:bottom w:val="none" w:sz="0" w:space="0" w:color="auto"/>
            <w:right w:val="none" w:sz="0" w:space="0" w:color="auto"/>
          </w:divBdr>
        </w:div>
      </w:divsChild>
    </w:div>
    <w:div w:id="1758554473">
      <w:bodyDiv w:val="1"/>
      <w:marLeft w:val="0"/>
      <w:marRight w:val="0"/>
      <w:marTop w:val="0"/>
      <w:marBottom w:val="0"/>
      <w:divBdr>
        <w:top w:val="none" w:sz="0" w:space="0" w:color="auto"/>
        <w:left w:val="none" w:sz="0" w:space="0" w:color="auto"/>
        <w:bottom w:val="none" w:sz="0" w:space="0" w:color="auto"/>
        <w:right w:val="none" w:sz="0" w:space="0" w:color="auto"/>
      </w:divBdr>
      <w:divsChild>
        <w:div w:id="1782844951">
          <w:marLeft w:val="0"/>
          <w:marRight w:val="0"/>
          <w:marTop w:val="0"/>
          <w:marBottom w:val="0"/>
          <w:divBdr>
            <w:top w:val="none" w:sz="0" w:space="0" w:color="auto"/>
            <w:left w:val="none" w:sz="0" w:space="0" w:color="auto"/>
            <w:bottom w:val="none" w:sz="0" w:space="0" w:color="auto"/>
            <w:right w:val="none" w:sz="0" w:space="0" w:color="auto"/>
          </w:divBdr>
        </w:div>
        <w:div w:id="270357849">
          <w:marLeft w:val="0"/>
          <w:marRight w:val="0"/>
          <w:marTop w:val="0"/>
          <w:marBottom w:val="0"/>
          <w:divBdr>
            <w:top w:val="none" w:sz="0" w:space="0" w:color="auto"/>
            <w:left w:val="none" w:sz="0" w:space="0" w:color="auto"/>
            <w:bottom w:val="none" w:sz="0" w:space="0" w:color="auto"/>
            <w:right w:val="none" w:sz="0" w:space="0" w:color="auto"/>
          </w:divBdr>
        </w:div>
        <w:div w:id="1224215614">
          <w:marLeft w:val="0"/>
          <w:marRight w:val="0"/>
          <w:marTop w:val="0"/>
          <w:marBottom w:val="0"/>
          <w:divBdr>
            <w:top w:val="none" w:sz="0" w:space="0" w:color="auto"/>
            <w:left w:val="none" w:sz="0" w:space="0" w:color="auto"/>
            <w:bottom w:val="none" w:sz="0" w:space="0" w:color="auto"/>
            <w:right w:val="none" w:sz="0" w:space="0" w:color="auto"/>
          </w:divBdr>
        </w:div>
        <w:div w:id="1011640925">
          <w:marLeft w:val="0"/>
          <w:marRight w:val="0"/>
          <w:marTop w:val="0"/>
          <w:marBottom w:val="0"/>
          <w:divBdr>
            <w:top w:val="none" w:sz="0" w:space="0" w:color="auto"/>
            <w:left w:val="none" w:sz="0" w:space="0" w:color="auto"/>
            <w:bottom w:val="none" w:sz="0" w:space="0" w:color="auto"/>
            <w:right w:val="none" w:sz="0" w:space="0" w:color="auto"/>
          </w:divBdr>
        </w:div>
        <w:div w:id="701975431">
          <w:marLeft w:val="0"/>
          <w:marRight w:val="0"/>
          <w:marTop w:val="0"/>
          <w:marBottom w:val="0"/>
          <w:divBdr>
            <w:top w:val="none" w:sz="0" w:space="0" w:color="auto"/>
            <w:left w:val="none" w:sz="0" w:space="0" w:color="auto"/>
            <w:bottom w:val="none" w:sz="0" w:space="0" w:color="auto"/>
            <w:right w:val="none" w:sz="0" w:space="0" w:color="auto"/>
          </w:divBdr>
        </w:div>
        <w:div w:id="177626597">
          <w:marLeft w:val="0"/>
          <w:marRight w:val="0"/>
          <w:marTop w:val="0"/>
          <w:marBottom w:val="0"/>
          <w:divBdr>
            <w:top w:val="none" w:sz="0" w:space="0" w:color="auto"/>
            <w:left w:val="none" w:sz="0" w:space="0" w:color="auto"/>
            <w:bottom w:val="none" w:sz="0" w:space="0" w:color="auto"/>
            <w:right w:val="none" w:sz="0" w:space="0" w:color="auto"/>
          </w:divBdr>
        </w:div>
        <w:div w:id="934939360">
          <w:marLeft w:val="0"/>
          <w:marRight w:val="0"/>
          <w:marTop w:val="0"/>
          <w:marBottom w:val="0"/>
          <w:divBdr>
            <w:top w:val="none" w:sz="0" w:space="0" w:color="auto"/>
            <w:left w:val="none" w:sz="0" w:space="0" w:color="auto"/>
            <w:bottom w:val="none" w:sz="0" w:space="0" w:color="auto"/>
            <w:right w:val="none" w:sz="0" w:space="0" w:color="auto"/>
          </w:divBdr>
        </w:div>
        <w:div w:id="1266576122">
          <w:marLeft w:val="0"/>
          <w:marRight w:val="0"/>
          <w:marTop w:val="0"/>
          <w:marBottom w:val="0"/>
          <w:divBdr>
            <w:top w:val="none" w:sz="0" w:space="0" w:color="auto"/>
            <w:left w:val="none" w:sz="0" w:space="0" w:color="auto"/>
            <w:bottom w:val="none" w:sz="0" w:space="0" w:color="auto"/>
            <w:right w:val="none" w:sz="0" w:space="0" w:color="auto"/>
          </w:divBdr>
        </w:div>
        <w:div w:id="631906452">
          <w:marLeft w:val="0"/>
          <w:marRight w:val="0"/>
          <w:marTop w:val="0"/>
          <w:marBottom w:val="0"/>
          <w:divBdr>
            <w:top w:val="none" w:sz="0" w:space="0" w:color="auto"/>
            <w:left w:val="none" w:sz="0" w:space="0" w:color="auto"/>
            <w:bottom w:val="none" w:sz="0" w:space="0" w:color="auto"/>
            <w:right w:val="none" w:sz="0" w:space="0" w:color="auto"/>
          </w:divBdr>
        </w:div>
      </w:divsChild>
    </w:div>
    <w:div w:id="1759785598">
      <w:bodyDiv w:val="1"/>
      <w:marLeft w:val="0"/>
      <w:marRight w:val="0"/>
      <w:marTop w:val="0"/>
      <w:marBottom w:val="0"/>
      <w:divBdr>
        <w:top w:val="none" w:sz="0" w:space="0" w:color="auto"/>
        <w:left w:val="none" w:sz="0" w:space="0" w:color="auto"/>
        <w:bottom w:val="none" w:sz="0" w:space="0" w:color="auto"/>
        <w:right w:val="none" w:sz="0" w:space="0" w:color="auto"/>
      </w:divBdr>
      <w:divsChild>
        <w:div w:id="561714064">
          <w:marLeft w:val="0"/>
          <w:marRight w:val="0"/>
          <w:marTop w:val="0"/>
          <w:marBottom w:val="0"/>
          <w:divBdr>
            <w:top w:val="none" w:sz="0" w:space="0" w:color="auto"/>
            <w:left w:val="none" w:sz="0" w:space="0" w:color="auto"/>
            <w:bottom w:val="none" w:sz="0" w:space="0" w:color="auto"/>
            <w:right w:val="none" w:sz="0" w:space="0" w:color="auto"/>
          </w:divBdr>
        </w:div>
        <w:div w:id="64377662">
          <w:marLeft w:val="0"/>
          <w:marRight w:val="0"/>
          <w:marTop w:val="0"/>
          <w:marBottom w:val="0"/>
          <w:divBdr>
            <w:top w:val="none" w:sz="0" w:space="0" w:color="auto"/>
            <w:left w:val="none" w:sz="0" w:space="0" w:color="auto"/>
            <w:bottom w:val="none" w:sz="0" w:space="0" w:color="auto"/>
            <w:right w:val="none" w:sz="0" w:space="0" w:color="auto"/>
          </w:divBdr>
        </w:div>
        <w:div w:id="573592747">
          <w:marLeft w:val="0"/>
          <w:marRight w:val="0"/>
          <w:marTop w:val="0"/>
          <w:marBottom w:val="0"/>
          <w:divBdr>
            <w:top w:val="none" w:sz="0" w:space="0" w:color="auto"/>
            <w:left w:val="none" w:sz="0" w:space="0" w:color="auto"/>
            <w:bottom w:val="none" w:sz="0" w:space="0" w:color="auto"/>
            <w:right w:val="none" w:sz="0" w:space="0" w:color="auto"/>
          </w:divBdr>
        </w:div>
        <w:div w:id="1447893969">
          <w:marLeft w:val="0"/>
          <w:marRight w:val="0"/>
          <w:marTop w:val="0"/>
          <w:marBottom w:val="0"/>
          <w:divBdr>
            <w:top w:val="none" w:sz="0" w:space="0" w:color="auto"/>
            <w:left w:val="none" w:sz="0" w:space="0" w:color="auto"/>
            <w:bottom w:val="none" w:sz="0" w:space="0" w:color="auto"/>
            <w:right w:val="none" w:sz="0" w:space="0" w:color="auto"/>
          </w:divBdr>
        </w:div>
        <w:div w:id="1128090751">
          <w:marLeft w:val="0"/>
          <w:marRight w:val="0"/>
          <w:marTop w:val="0"/>
          <w:marBottom w:val="0"/>
          <w:divBdr>
            <w:top w:val="none" w:sz="0" w:space="0" w:color="auto"/>
            <w:left w:val="none" w:sz="0" w:space="0" w:color="auto"/>
            <w:bottom w:val="none" w:sz="0" w:space="0" w:color="auto"/>
            <w:right w:val="none" w:sz="0" w:space="0" w:color="auto"/>
          </w:divBdr>
        </w:div>
        <w:div w:id="1089162260">
          <w:marLeft w:val="0"/>
          <w:marRight w:val="0"/>
          <w:marTop w:val="0"/>
          <w:marBottom w:val="0"/>
          <w:divBdr>
            <w:top w:val="none" w:sz="0" w:space="0" w:color="auto"/>
            <w:left w:val="none" w:sz="0" w:space="0" w:color="auto"/>
            <w:bottom w:val="none" w:sz="0" w:space="0" w:color="auto"/>
            <w:right w:val="none" w:sz="0" w:space="0" w:color="auto"/>
          </w:divBdr>
        </w:div>
        <w:div w:id="687945114">
          <w:marLeft w:val="0"/>
          <w:marRight w:val="0"/>
          <w:marTop w:val="0"/>
          <w:marBottom w:val="0"/>
          <w:divBdr>
            <w:top w:val="none" w:sz="0" w:space="0" w:color="auto"/>
            <w:left w:val="none" w:sz="0" w:space="0" w:color="auto"/>
            <w:bottom w:val="none" w:sz="0" w:space="0" w:color="auto"/>
            <w:right w:val="none" w:sz="0" w:space="0" w:color="auto"/>
          </w:divBdr>
        </w:div>
        <w:div w:id="1957175344">
          <w:marLeft w:val="0"/>
          <w:marRight w:val="0"/>
          <w:marTop w:val="0"/>
          <w:marBottom w:val="0"/>
          <w:divBdr>
            <w:top w:val="none" w:sz="0" w:space="0" w:color="auto"/>
            <w:left w:val="none" w:sz="0" w:space="0" w:color="auto"/>
            <w:bottom w:val="none" w:sz="0" w:space="0" w:color="auto"/>
            <w:right w:val="none" w:sz="0" w:space="0" w:color="auto"/>
          </w:divBdr>
        </w:div>
        <w:div w:id="1759711654">
          <w:marLeft w:val="0"/>
          <w:marRight w:val="0"/>
          <w:marTop w:val="0"/>
          <w:marBottom w:val="0"/>
          <w:divBdr>
            <w:top w:val="none" w:sz="0" w:space="0" w:color="auto"/>
            <w:left w:val="none" w:sz="0" w:space="0" w:color="auto"/>
            <w:bottom w:val="none" w:sz="0" w:space="0" w:color="auto"/>
            <w:right w:val="none" w:sz="0" w:space="0" w:color="auto"/>
          </w:divBdr>
        </w:div>
        <w:div w:id="409933491">
          <w:marLeft w:val="0"/>
          <w:marRight w:val="0"/>
          <w:marTop w:val="0"/>
          <w:marBottom w:val="0"/>
          <w:divBdr>
            <w:top w:val="none" w:sz="0" w:space="0" w:color="auto"/>
            <w:left w:val="none" w:sz="0" w:space="0" w:color="auto"/>
            <w:bottom w:val="none" w:sz="0" w:space="0" w:color="auto"/>
            <w:right w:val="none" w:sz="0" w:space="0" w:color="auto"/>
          </w:divBdr>
        </w:div>
        <w:div w:id="1504660021">
          <w:marLeft w:val="0"/>
          <w:marRight w:val="0"/>
          <w:marTop w:val="0"/>
          <w:marBottom w:val="0"/>
          <w:divBdr>
            <w:top w:val="none" w:sz="0" w:space="0" w:color="auto"/>
            <w:left w:val="none" w:sz="0" w:space="0" w:color="auto"/>
            <w:bottom w:val="none" w:sz="0" w:space="0" w:color="auto"/>
            <w:right w:val="none" w:sz="0" w:space="0" w:color="auto"/>
          </w:divBdr>
        </w:div>
      </w:divsChild>
    </w:div>
    <w:div w:id="1794522612">
      <w:bodyDiv w:val="1"/>
      <w:marLeft w:val="0"/>
      <w:marRight w:val="0"/>
      <w:marTop w:val="0"/>
      <w:marBottom w:val="0"/>
      <w:divBdr>
        <w:top w:val="none" w:sz="0" w:space="0" w:color="auto"/>
        <w:left w:val="none" w:sz="0" w:space="0" w:color="auto"/>
        <w:bottom w:val="none" w:sz="0" w:space="0" w:color="auto"/>
        <w:right w:val="none" w:sz="0" w:space="0" w:color="auto"/>
      </w:divBdr>
      <w:divsChild>
        <w:div w:id="1307319192">
          <w:marLeft w:val="0"/>
          <w:marRight w:val="0"/>
          <w:marTop w:val="0"/>
          <w:marBottom w:val="0"/>
          <w:divBdr>
            <w:top w:val="none" w:sz="0" w:space="0" w:color="auto"/>
            <w:left w:val="none" w:sz="0" w:space="0" w:color="auto"/>
            <w:bottom w:val="none" w:sz="0" w:space="0" w:color="auto"/>
            <w:right w:val="none" w:sz="0" w:space="0" w:color="auto"/>
          </w:divBdr>
        </w:div>
        <w:div w:id="373192394">
          <w:marLeft w:val="0"/>
          <w:marRight w:val="0"/>
          <w:marTop w:val="0"/>
          <w:marBottom w:val="0"/>
          <w:divBdr>
            <w:top w:val="none" w:sz="0" w:space="0" w:color="auto"/>
            <w:left w:val="none" w:sz="0" w:space="0" w:color="auto"/>
            <w:bottom w:val="none" w:sz="0" w:space="0" w:color="auto"/>
            <w:right w:val="none" w:sz="0" w:space="0" w:color="auto"/>
          </w:divBdr>
        </w:div>
        <w:div w:id="1391689727">
          <w:marLeft w:val="0"/>
          <w:marRight w:val="0"/>
          <w:marTop w:val="0"/>
          <w:marBottom w:val="0"/>
          <w:divBdr>
            <w:top w:val="none" w:sz="0" w:space="0" w:color="auto"/>
            <w:left w:val="none" w:sz="0" w:space="0" w:color="auto"/>
            <w:bottom w:val="none" w:sz="0" w:space="0" w:color="auto"/>
            <w:right w:val="none" w:sz="0" w:space="0" w:color="auto"/>
          </w:divBdr>
        </w:div>
        <w:div w:id="370613266">
          <w:marLeft w:val="0"/>
          <w:marRight w:val="0"/>
          <w:marTop w:val="0"/>
          <w:marBottom w:val="0"/>
          <w:divBdr>
            <w:top w:val="none" w:sz="0" w:space="0" w:color="auto"/>
            <w:left w:val="none" w:sz="0" w:space="0" w:color="auto"/>
            <w:bottom w:val="none" w:sz="0" w:space="0" w:color="auto"/>
            <w:right w:val="none" w:sz="0" w:space="0" w:color="auto"/>
          </w:divBdr>
        </w:div>
        <w:div w:id="2041663580">
          <w:marLeft w:val="0"/>
          <w:marRight w:val="0"/>
          <w:marTop w:val="0"/>
          <w:marBottom w:val="0"/>
          <w:divBdr>
            <w:top w:val="none" w:sz="0" w:space="0" w:color="auto"/>
            <w:left w:val="none" w:sz="0" w:space="0" w:color="auto"/>
            <w:bottom w:val="none" w:sz="0" w:space="0" w:color="auto"/>
            <w:right w:val="none" w:sz="0" w:space="0" w:color="auto"/>
          </w:divBdr>
        </w:div>
      </w:divsChild>
    </w:div>
    <w:div w:id="1801806453">
      <w:bodyDiv w:val="1"/>
      <w:marLeft w:val="0"/>
      <w:marRight w:val="0"/>
      <w:marTop w:val="0"/>
      <w:marBottom w:val="0"/>
      <w:divBdr>
        <w:top w:val="none" w:sz="0" w:space="0" w:color="auto"/>
        <w:left w:val="none" w:sz="0" w:space="0" w:color="auto"/>
        <w:bottom w:val="none" w:sz="0" w:space="0" w:color="auto"/>
        <w:right w:val="none" w:sz="0" w:space="0" w:color="auto"/>
      </w:divBdr>
      <w:divsChild>
        <w:div w:id="1227179262">
          <w:marLeft w:val="0"/>
          <w:marRight w:val="0"/>
          <w:marTop w:val="0"/>
          <w:marBottom w:val="0"/>
          <w:divBdr>
            <w:top w:val="none" w:sz="0" w:space="0" w:color="auto"/>
            <w:left w:val="none" w:sz="0" w:space="0" w:color="auto"/>
            <w:bottom w:val="none" w:sz="0" w:space="0" w:color="auto"/>
            <w:right w:val="none" w:sz="0" w:space="0" w:color="auto"/>
          </w:divBdr>
        </w:div>
        <w:div w:id="1303577398">
          <w:marLeft w:val="0"/>
          <w:marRight w:val="0"/>
          <w:marTop w:val="0"/>
          <w:marBottom w:val="0"/>
          <w:divBdr>
            <w:top w:val="none" w:sz="0" w:space="0" w:color="auto"/>
            <w:left w:val="none" w:sz="0" w:space="0" w:color="auto"/>
            <w:bottom w:val="none" w:sz="0" w:space="0" w:color="auto"/>
            <w:right w:val="none" w:sz="0" w:space="0" w:color="auto"/>
          </w:divBdr>
        </w:div>
        <w:div w:id="1099521032">
          <w:marLeft w:val="0"/>
          <w:marRight w:val="0"/>
          <w:marTop w:val="0"/>
          <w:marBottom w:val="0"/>
          <w:divBdr>
            <w:top w:val="none" w:sz="0" w:space="0" w:color="auto"/>
            <w:left w:val="none" w:sz="0" w:space="0" w:color="auto"/>
            <w:bottom w:val="none" w:sz="0" w:space="0" w:color="auto"/>
            <w:right w:val="none" w:sz="0" w:space="0" w:color="auto"/>
          </w:divBdr>
        </w:div>
        <w:div w:id="1207793805">
          <w:marLeft w:val="0"/>
          <w:marRight w:val="0"/>
          <w:marTop w:val="0"/>
          <w:marBottom w:val="0"/>
          <w:divBdr>
            <w:top w:val="none" w:sz="0" w:space="0" w:color="auto"/>
            <w:left w:val="none" w:sz="0" w:space="0" w:color="auto"/>
            <w:bottom w:val="none" w:sz="0" w:space="0" w:color="auto"/>
            <w:right w:val="none" w:sz="0" w:space="0" w:color="auto"/>
          </w:divBdr>
        </w:div>
        <w:div w:id="1984309001">
          <w:marLeft w:val="0"/>
          <w:marRight w:val="0"/>
          <w:marTop w:val="0"/>
          <w:marBottom w:val="0"/>
          <w:divBdr>
            <w:top w:val="none" w:sz="0" w:space="0" w:color="auto"/>
            <w:left w:val="none" w:sz="0" w:space="0" w:color="auto"/>
            <w:bottom w:val="none" w:sz="0" w:space="0" w:color="auto"/>
            <w:right w:val="none" w:sz="0" w:space="0" w:color="auto"/>
          </w:divBdr>
        </w:div>
        <w:div w:id="519439633">
          <w:marLeft w:val="0"/>
          <w:marRight w:val="0"/>
          <w:marTop w:val="0"/>
          <w:marBottom w:val="0"/>
          <w:divBdr>
            <w:top w:val="none" w:sz="0" w:space="0" w:color="auto"/>
            <w:left w:val="none" w:sz="0" w:space="0" w:color="auto"/>
            <w:bottom w:val="none" w:sz="0" w:space="0" w:color="auto"/>
            <w:right w:val="none" w:sz="0" w:space="0" w:color="auto"/>
          </w:divBdr>
        </w:div>
      </w:divsChild>
    </w:div>
    <w:div w:id="1803617825">
      <w:bodyDiv w:val="1"/>
      <w:marLeft w:val="0"/>
      <w:marRight w:val="0"/>
      <w:marTop w:val="0"/>
      <w:marBottom w:val="0"/>
      <w:divBdr>
        <w:top w:val="none" w:sz="0" w:space="0" w:color="auto"/>
        <w:left w:val="none" w:sz="0" w:space="0" w:color="auto"/>
        <w:bottom w:val="none" w:sz="0" w:space="0" w:color="auto"/>
        <w:right w:val="none" w:sz="0" w:space="0" w:color="auto"/>
      </w:divBdr>
      <w:divsChild>
        <w:div w:id="1932348907">
          <w:marLeft w:val="0"/>
          <w:marRight w:val="0"/>
          <w:marTop w:val="0"/>
          <w:marBottom w:val="0"/>
          <w:divBdr>
            <w:top w:val="none" w:sz="0" w:space="0" w:color="auto"/>
            <w:left w:val="none" w:sz="0" w:space="0" w:color="auto"/>
            <w:bottom w:val="none" w:sz="0" w:space="0" w:color="auto"/>
            <w:right w:val="none" w:sz="0" w:space="0" w:color="auto"/>
          </w:divBdr>
        </w:div>
        <w:div w:id="1180315317">
          <w:marLeft w:val="0"/>
          <w:marRight w:val="0"/>
          <w:marTop w:val="0"/>
          <w:marBottom w:val="0"/>
          <w:divBdr>
            <w:top w:val="none" w:sz="0" w:space="0" w:color="auto"/>
            <w:left w:val="none" w:sz="0" w:space="0" w:color="auto"/>
            <w:bottom w:val="none" w:sz="0" w:space="0" w:color="auto"/>
            <w:right w:val="none" w:sz="0" w:space="0" w:color="auto"/>
          </w:divBdr>
        </w:div>
      </w:divsChild>
    </w:div>
    <w:div w:id="1825782948">
      <w:bodyDiv w:val="1"/>
      <w:marLeft w:val="0"/>
      <w:marRight w:val="0"/>
      <w:marTop w:val="0"/>
      <w:marBottom w:val="0"/>
      <w:divBdr>
        <w:top w:val="none" w:sz="0" w:space="0" w:color="auto"/>
        <w:left w:val="none" w:sz="0" w:space="0" w:color="auto"/>
        <w:bottom w:val="none" w:sz="0" w:space="0" w:color="auto"/>
        <w:right w:val="none" w:sz="0" w:space="0" w:color="auto"/>
      </w:divBdr>
      <w:divsChild>
        <w:div w:id="11689188">
          <w:marLeft w:val="0"/>
          <w:marRight w:val="0"/>
          <w:marTop w:val="0"/>
          <w:marBottom w:val="0"/>
          <w:divBdr>
            <w:top w:val="none" w:sz="0" w:space="0" w:color="auto"/>
            <w:left w:val="none" w:sz="0" w:space="0" w:color="auto"/>
            <w:bottom w:val="none" w:sz="0" w:space="0" w:color="auto"/>
            <w:right w:val="none" w:sz="0" w:space="0" w:color="auto"/>
          </w:divBdr>
        </w:div>
        <w:div w:id="1166702154">
          <w:marLeft w:val="0"/>
          <w:marRight w:val="0"/>
          <w:marTop w:val="0"/>
          <w:marBottom w:val="0"/>
          <w:divBdr>
            <w:top w:val="none" w:sz="0" w:space="0" w:color="auto"/>
            <w:left w:val="none" w:sz="0" w:space="0" w:color="auto"/>
            <w:bottom w:val="none" w:sz="0" w:space="0" w:color="auto"/>
            <w:right w:val="none" w:sz="0" w:space="0" w:color="auto"/>
          </w:divBdr>
        </w:div>
        <w:div w:id="401609296">
          <w:marLeft w:val="0"/>
          <w:marRight w:val="0"/>
          <w:marTop w:val="0"/>
          <w:marBottom w:val="0"/>
          <w:divBdr>
            <w:top w:val="none" w:sz="0" w:space="0" w:color="auto"/>
            <w:left w:val="none" w:sz="0" w:space="0" w:color="auto"/>
            <w:bottom w:val="none" w:sz="0" w:space="0" w:color="auto"/>
            <w:right w:val="none" w:sz="0" w:space="0" w:color="auto"/>
          </w:divBdr>
        </w:div>
        <w:div w:id="93210087">
          <w:marLeft w:val="0"/>
          <w:marRight w:val="0"/>
          <w:marTop w:val="0"/>
          <w:marBottom w:val="0"/>
          <w:divBdr>
            <w:top w:val="none" w:sz="0" w:space="0" w:color="auto"/>
            <w:left w:val="none" w:sz="0" w:space="0" w:color="auto"/>
            <w:bottom w:val="none" w:sz="0" w:space="0" w:color="auto"/>
            <w:right w:val="none" w:sz="0" w:space="0" w:color="auto"/>
          </w:divBdr>
        </w:div>
        <w:div w:id="1348947219">
          <w:marLeft w:val="0"/>
          <w:marRight w:val="0"/>
          <w:marTop w:val="0"/>
          <w:marBottom w:val="0"/>
          <w:divBdr>
            <w:top w:val="none" w:sz="0" w:space="0" w:color="auto"/>
            <w:left w:val="none" w:sz="0" w:space="0" w:color="auto"/>
            <w:bottom w:val="none" w:sz="0" w:space="0" w:color="auto"/>
            <w:right w:val="none" w:sz="0" w:space="0" w:color="auto"/>
          </w:divBdr>
        </w:div>
      </w:divsChild>
    </w:div>
    <w:div w:id="1843349672">
      <w:bodyDiv w:val="1"/>
      <w:marLeft w:val="0"/>
      <w:marRight w:val="0"/>
      <w:marTop w:val="0"/>
      <w:marBottom w:val="0"/>
      <w:divBdr>
        <w:top w:val="none" w:sz="0" w:space="0" w:color="auto"/>
        <w:left w:val="none" w:sz="0" w:space="0" w:color="auto"/>
        <w:bottom w:val="none" w:sz="0" w:space="0" w:color="auto"/>
        <w:right w:val="none" w:sz="0" w:space="0" w:color="auto"/>
      </w:divBdr>
      <w:divsChild>
        <w:div w:id="1212695586">
          <w:marLeft w:val="0"/>
          <w:marRight w:val="0"/>
          <w:marTop w:val="0"/>
          <w:marBottom w:val="0"/>
          <w:divBdr>
            <w:top w:val="none" w:sz="0" w:space="0" w:color="auto"/>
            <w:left w:val="none" w:sz="0" w:space="0" w:color="auto"/>
            <w:bottom w:val="none" w:sz="0" w:space="0" w:color="auto"/>
            <w:right w:val="none" w:sz="0" w:space="0" w:color="auto"/>
          </w:divBdr>
        </w:div>
        <w:div w:id="1692952644">
          <w:marLeft w:val="0"/>
          <w:marRight w:val="0"/>
          <w:marTop w:val="0"/>
          <w:marBottom w:val="0"/>
          <w:divBdr>
            <w:top w:val="none" w:sz="0" w:space="0" w:color="auto"/>
            <w:left w:val="none" w:sz="0" w:space="0" w:color="auto"/>
            <w:bottom w:val="none" w:sz="0" w:space="0" w:color="auto"/>
            <w:right w:val="none" w:sz="0" w:space="0" w:color="auto"/>
          </w:divBdr>
        </w:div>
        <w:div w:id="422997803">
          <w:marLeft w:val="0"/>
          <w:marRight w:val="0"/>
          <w:marTop w:val="0"/>
          <w:marBottom w:val="0"/>
          <w:divBdr>
            <w:top w:val="none" w:sz="0" w:space="0" w:color="auto"/>
            <w:left w:val="none" w:sz="0" w:space="0" w:color="auto"/>
            <w:bottom w:val="none" w:sz="0" w:space="0" w:color="auto"/>
            <w:right w:val="none" w:sz="0" w:space="0" w:color="auto"/>
          </w:divBdr>
        </w:div>
      </w:divsChild>
    </w:div>
    <w:div w:id="1851262686">
      <w:bodyDiv w:val="1"/>
      <w:marLeft w:val="0"/>
      <w:marRight w:val="0"/>
      <w:marTop w:val="0"/>
      <w:marBottom w:val="0"/>
      <w:divBdr>
        <w:top w:val="none" w:sz="0" w:space="0" w:color="auto"/>
        <w:left w:val="none" w:sz="0" w:space="0" w:color="auto"/>
        <w:bottom w:val="none" w:sz="0" w:space="0" w:color="auto"/>
        <w:right w:val="none" w:sz="0" w:space="0" w:color="auto"/>
      </w:divBdr>
      <w:divsChild>
        <w:div w:id="1158837655">
          <w:marLeft w:val="0"/>
          <w:marRight w:val="0"/>
          <w:marTop w:val="0"/>
          <w:marBottom w:val="0"/>
          <w:divBdr>
            <w:top w:val="none" w:sz="0" w:space="0" w:color="auto"/>
            <w:left w:val="none" w:sz="0" w:space="0" w:color="auto"/>
            <w:bottom w:val="none" w:sz="0" w:space="0" w:color="auto"/>
            <w:right w:val="none" w:sz="0" w:space="0" w:color="auto"/>
          </w:divBdr>
        </w:div>
        <w:div w:id="1609854220">
          <w:marLeft w:val="0"/>
          <w:marRight w:val="0"/>
          <w:marTop w:val="0"/>
          <w:marBottom w:val="0"/>
          <w:divBdr>
            <w:top w:val="none" w:sz="0" w:space="0" w:color="auto"/>
            <w:left w:val="none" w:sz="0" w:space="0" w:color="auto"/>
            <w:bottom w:val="none" w:sz="0" w:space="0" w:color="auto"/>
            <w:right w:val="none" w:sz="0" w:space="0" w:color="auto"/>
          </w:divBdr>
        </w:div>
        <w:div w:id="40637926">
          <w:marLeft w:val="0"/>
          <w:marRight w:val="0"/>
          <w:marTop w:val="0"/>
          <w:marBottom w:val="0"/>
          <w:divBdr>
            <w:top w:val="none" w:sz="0" w:space="0" w:color="auto"/>
            <w:left w:val="none" w:sz="0" w:space="0" w:color="auto"/>
            <w:bottom w:val="none" w:sz="0" w:space="0" w:color="auto"/>
            <w:right w:val="none" w:sz="0" w:space="0" w:color="auto"/>
          </w:divBdr>
        </w:div>
        <w:div w:id="581640975">
          <w:marLeft w:val="0"/>
          <w:marRight w:val="0"/>
          <w:marTop w:val="0"/>
          <w:marBottom w:val="0"/>
          <w:divBdr>
            <w:top w:val="none" w:sz="0" w:space="0" w:color="auto"/>
            <w:left w:val="none" w:sz="0" w:space="0" w:color="auto"/>
            <w:bottom w:val="none" w:sz="0" w:space="0" w:color="auto"/>
            <w:right w:val="none" w:sz="0" w:space="0" w:color="auto"/>
          </w:divBdr>
        </w:div>
        <w:div w:id="369957365">
          <w:marLeft w:val="0"/>
          <w:marRight w:val="0"/>
          <w:marTop w:val="0"/>
          <w:marBottom w:val="0"/>
          <w:divBdr>
            <w:top w:val="none" w:sz="0" w:space="0" w:color="auto"/>
            <w:left w:val="none" w:sz="0" w:space="0" w:color="auto"/>
            <w:bottom w:val="none" w:sz="0" w:space="0" w:color="auto"/>
            <w:right w:val="none" w:sz="0" w:space="0" w:color="auto"/>
          </w:divBdr>
        </w:div>
      </w:divsChild>
    </w:div>
    <w:div w:id="1864898571">
      <w:bodyDiv w:val="1"/>
      <w:marLeft w:val="0"/>
      <w:marRight w:val="0"/>
      <w:marTop w:val="0"/>
      <w:marBottom w:val="0"/>
      <w:divBdr>
        <w:top w:val="none" w:sz="0" w:space="0" w:color="auto"/>
        <w:left w:val="none" w:sz="0" w:space="0" w:color="auto"/>
        <w:bottom w:val="none" w:sz="0" w:space="0" w:color="auto"/>
        <w:right w:val="none" w:sz="0" w:space="0" w:color="auto"/>
      </w:divBdr>
      <w:divsChild>
        <w:div w:id="416023310">
          <w:marLeft w:val="0"/>
          <w:marRight w:val="0"/>
          <w:marTop w:val="0"/>
          <w:marBottom w:val="0"/>
          <w:divBdr>
            <w:top w:val="none" w:sz="0" w:space="0" w:color="auto"/>
            <w:left w:val="none" w:sz="0" w:space="0" w:color="auto"/>
            <w:bottom w:val="none" w:sz="0" w:space="0" w:color="auto"/>
            <w:right w:val="none" w:sz="0" w:space="0" w:color="auto"/>
          </w:divBdr>
        </w:div>
        <w:div w:id="1164124629">
          <w:marLeft w:val="0"/>
          <w:marRight w:val="0"/>
          <w:marTop w:val="0"/>
          <w:marBottom w:val="0"/>
          <w:divBdr>
            <w:top w:val="none" w:sz="0" w:space="0" w:color="auto"/>
            <w:left w:val="none" w:sz="0" w:space="0" w:color="auto"/>
            <w:bottom w:val="none" w:sz="0" w:space="0" w:color="auto"/>
            <w:right w:val="none" w:sz="0" w:space="0" w:color="auto"/>
          </w:divBdr>
        </w:div>
      </w:divsChild>
    </w:div>
    <w:div w:id="1875774183">
      <w:bodyDiv w:val="1"/>
      <w:marLeft w:val="0"/>
      <w:marRight w:val="0"/>
      <w:marTop w:val="0"/>
      <w:marBottom w:val="0"/>
      <w:divBdr>
        <w:top w:val="none" w:sz="0" w:space="0" w:color="auto"/>
        <w:left w:val="none" w:sz="0" w:space="0" w:color="auto"/>
        <w:bottom w:val="none" w:sz="0" w:space="0" w:color="auto"/>
        <w:right w:val="none" w:sz="0" w:space="0" w:color="auto"/>
      </w:divBdr>
      <w:divsChild>
        <w:div w:id="300620333">
          <w:marLeft w:val="0"/>
          <w:marRight w:val="0"/>
          <w:marTop w:val="0"/>
          <w:marBottom w:val="0"/>
          <w:divBdr>
            <w:top w:val="none" w:sz="0" w:space="0" w:color="auto"/>
            <w:left w:val="none" w:sz="0" w:space="0" w:color="auto"/>
            <w:bottom w:val="none" w:sz="0" w:space="0" w:color="auto"/>
            <w:right w:val="none" w:sz="0" w:space="0" w:color="auto"/>
          </w:divBdr>
        </w:div>
        <w:div w:id="827288724">
          <w:marLeft w:val="0"/>
          <w:marRight w:val="0"/>
          <w:marTop w:val="0"/>
          <w:marBottom w:val="0"/>
          <w:divBdr>
            <w:top w:val="none" w:sz="0" w:space="0" w:color="auto"/>
            <w:left w:val="none" w:sz="0" w:space="0" w:color="auto"/>
            <w:bottom w:val="none" w:sz="0" w:space="0" w:color="auto"/>
            <w:right w:val="none" w:sz="0" w:space="0" w:color="auto"/>
          </w:divBdr>
        </w:div>
        <w:div w:id="2130925410">
          <w:marLeft w:val="0"/>
          <w:marRight w:val="0"/>
          <w:marTop w:val="0"/>
          <w:marBottom w:val="0"/>
          <w:divBdr>
            <w:top w:val="none" w:sz="0" w:space="0" w:color="auto"/>
            <w:left w:val="none" w:sz="0" w:space="0" w:color="auto"/>
            <w:bottom w:val="none" w:sz="0" w:space="0" w:color="auto"/>
            <w:right w:val="none" w:sz="0" w:space="0" w:color="auto"/>
          </w:divBdr>
        </w:div>
        <w:div w:id="1606886760">
          <w:marLeft w:val="0"/>
          <w:marRight w:val="0"/>
          <w:marTop w:val="0"/>
          <w:marBottom w:val="0"/>
          <w:divBdr>
            <w:top w:val="none" w:sz="0" w:space="0" w:color="auto"/>
            <w:left w:val="none" w:sz="0" w:space="0" w:color="auto"/>
            <w:bottom w:val="none" w:sz="0" w:space="0" w:color="auto"/>
            <w:right w:val="none" w:sz="0" w:space="0" w:color="auto"/>
          </w:divBdr>
        </w:div>
        <w:div w:id="324669629">
          <w:marLeft w:val="0"/>
          <w:marRight w:val="0"/>
          <w:marTop w:val="0"/>
          <w:marBottom w:val="0"/>
          <w:divBdr>
            <w:top w:val="none" w:sz="0" w:space="0" w:color="auto"/>
            <w:left w:val="none" w:sz="0" w:space="0" w:color="auto"/>
            <w:bottom w:val="none" w:sz="0" w:space="0" w:color="auto"/>
            <w:right w:val="none" w:sz="0" w:space="0" w:color="auto"/>
          </w:divBdr>
        </w:div>
        <w:div w:id="596447051">
          <w:marLeft w:val="0"/>
          <w:marRight w:val="0"/>
          <w:marTop w:val="0"/>
          <w:marBottom w:val="0"/>
          <w:divBdr>
            <w:top w:val="none" w:sz="0" w:space="0" w:color="auto"/>
            <w:left w:val="none" w:sz="0" w:space="0" w:color="auto"/>
            <w:bottom w:val="none" w:sz="0" w:space="0" w:color="auto"/>
            <w:right w:val="none" w:sz="0" w:space="0" w:color="auto"/>
          </w:divBdr>
        </w:div>
        <w:div w:id="840390242">
          <w:marLeft w:val="0"/>
          <w:marRight w:val="0"/>
          <w:marTop w:val="0"/>
          <w:marBottom w:val="0"/>
          <w:divBdr>
            <w:top w:val="none" w:sz="0" w:space="0" w:color="auto"/>
            <w:left w:val="none" w:sz="0" w:space="0" w:color="auto"/>
            <w:bottom w:val="none" w:sz="0" w:space="0" w:color="auto"/>
            <w:right w:val="none" w:sz="0" w:space="0" w:color="auto"/>
          </w:divBdr>
        </w:div>
        <w:div w:id="27411730">
          <w:marLeft w:val="0"/>
          <w:marRight w:val="0"/>
          <w:marTop w:val="0"/>
          <w:marBottom w:val="0"/>
          <w:divBdr>
            <w:top w:val="none" w:sz="0" w:space="0" w:color="auto"/>
            <w:left w:val="none" w:sz="0" w:space="0" w:color="auto"/>
            <w:bottom w:val="none" w:sz="0" w:space="0" w:color="auto"/>
            <w:right w:val="none" w:sz="0" w:space="0" w:color="auto"/>
          </w:divBdr>
        </w:div>
      </w:divsChild>
    </w:div>
    <w:div w:id="1895581022">
      <w:bodyDiv w:val="1"/>
      <w:marLeft w:val="0"/>
      <w:marRight w:val="0"/>
      <w:marTop w:val="0"/>
      <w:marBottom w:val="0"/>
      <w:divBdr>
        <w:top w:val="none" w:sz="0" w:space="0" w:color="auto"/>
        <w:left w:val="none" w:sz="0" w:space="0" w:color="auto"/>
        <w:bottom w:val="none" w:sz="0" w:space="0" w:color="auto"/>
        <w:right w:val="none" w:sz="0" w:space="0" w:color="auto"/>
      </w:divBdr>
      <w:divsChild>
        <w:div w:id="30494444">
          <w:marLeft w:val="0"/>
          <w:marRight w:val="0"/>
          <w:marTop w:val="0"/>
          <w:marBottom w:val="0"/>
          <w:divBdr>
            <w:top w:val="none" w:sz="0" w:space="0" w:color="auto"/>
            <w:left w:val="none" w:sz="0" w:space="0" w:color="auto"/>
            <w:bottom w:val="none" w:sz="0" w:space="0" w:color="auto"/>
            <w:right w:val="none" w:sz="0" w:space="0" w:color="auto"/>
          </w:divBdr>
        </w:div>
        <w:div w:id="1568612256">
          <w:marLeft w:val="0"/>
          <w:marRight w:val="0"/>
          <w:marTop w:val="0"/>
          <w:marBottom w:val="0"/>
          <w:divBdr>
            <w:top w:val="none" w:sz="0" w:space="0" w:color="auto"/>
            <w:left w:val="none" w:sz="0" w:space="0" w:color="auto"/>
            <w:bottom w:val="none" w:sz="0" w:space="0" w:color="auto"/>
            <w:right w:val="none" w:sz="0" w:space="0" w:color="auto"/>
          </w:divBdr>
        </w:div>
        <w:div w:id="1102989245">
          <w:marLeft w:val="0"/>
          <w:marRight w:val="0"/>
          <w:marTop w:val="0"/>
          <w:marBottom w:val="0"/>
          <w:divBdr>
            <w:top w:val="none" w:sz="0" w:space="0" w:color="auto"/>
            <w:left w:val="none" w:sz="0" w:space="0" w:color="auto"/>
            <w:bottom w:val="none" w:sz="0" w:space="0" w:color="auto"/>
            <w:right w:val="none" w:sz="0" w:space="0" w:color="auto"/>
          </w:divBdr>
        </w:div>
        <w:div w:id="941303491">
          <w:marLeft w:val="0"/>
          <w:marRight w:val="0"/>
          <w:marTop w:val="0"/>
          <w:marBottom w:val="0"/>
          <w:divBdr>
            <w:top w:val="none" w:sz="0" w:space="0" w:color="auto"/>
            <w:left w:val="none" w:sz="0" w:space="0" w:color="auto"/>
            <w:bottom w:val="none" w:sz="0" w:space="0" w:color="auto"/>
            <w:right w:val="none" w:sz="0" w:space="0" w:color="auto"/>
          </w:divBdr>
        </w:div>
        <w:div w:id="630940729">
          <w:marLeft w:val="0"/>
          <w:marRight w:val="0"/>
          <w:marTop w:val="0"/>
          <w:marBottom w:val="0"/>
          <w:divBdr>
            <w:top w:val="none" w:sz="0" w:space="0" w:color="auto"/>
            <w:left w:val="none" w:sz="0" w:space="0" w:color="auto"/>
            <w:bottom w:val="none" w:sz="0" w:space="0" w:color="auto"/>
            <w:right w:val="none" w:sz="0" w:space="0" w:color="auto"/>
          </w:divBdr>
        </w:div>
        <w:div w:id="119038318">
          <w:marLeft w:val="0"/>
          <w:marRight w:val="0"/>
          <w:marTop w:val="0"/>
          <w:marBottom w:val="0"/>
          <w:divBdr>
            <w:top w:val="none" w:sz="0" w:space="0" w:color="auto"/>
            <w:left w:val="none" w:sz="0" w:space="0" w:color="auto"/>
            <w:bottom w:val="none" w:sz="0" w:space="0" w:color="auto"/>
            <w:right w:val="none" w:sz="0" w:space="0" w:color="auto"/>
          </w:divBdr>
        </w:div>
      </w:divsChild>
    </w:div>
    <w:div w:id="1929578771">
      <w:bodyDiv w:val="1"/>
      <w:marLeft w:val="0"/>
      <w:marRight w:val="0"/>
      <w:marTop w:val="0"/>
      <w:marBottom w:val="0"/>
      <w:divBdr>
        <w:top w:val="none" w:sz="0" w:space="0" w:color="auto"/>
        <w:left w:val="none" w:sz="0" w:space="0" w:color="auto"/>
        <w:bottom w:val="none" w:sz="0" w:space="0" w:color="auto"/>
        <w:right w:val="none" w:sz="0" w:space="0" w:color="auto"/>
      </w:divBdr>
      <w:divsChild>
        <w:div w:id="1055276517">
          <w:marLeft w:val="0"/>
          <w:marRight w:val="0"/>
          <w:marTop w:val="0"/>
          <w:marBottom w:val="0"/>
          <w:divBdr>
            <w:top w:val="none" w:sz="0" w:space="0" w:color="auto"/>
            <w:left w:val="none" w:sz="0" w:space="0" w:color="auto"/>
            <w:bottom w:val="none" w:sz="0" w:space="0" w:color="auto"/>
            <w:right w:val="none" w:sz="0" w:space="0" w:color="auto"/>
          </w:divBdr>
        </w:div>
        <w:div w:id="245698252">
          <w:marLeft w:val="0"/>
          <w:marRight w:val="0"/>
          <w:marTop w:val="0"/>
          <w:marBottom w:val="0"/>
          <w:divBdr>
            <w:top w:val="none" w:sz="0" w:space="0" w:color="auto"/>
            <w:left w:val="none" w:sz="0" w:space="0" w:color="auto"/>
            <w:bottom w:val="none" w:sz="0" w:space="0" w:color="auto"/>
            <w:right w:val="none" w:sz="0" w:space="0" w:color="auto"/>
          </w:divBdr>
        </w:div>
        <w:div w:id="938873063">
          <w:marLeft w:val="0"/>
          <w:marRight w:val="0"/>
          <w:marTop w:val="0"/>
          <w:marBottom w:val="0"/>
          <w:divBdr>
            <w:top w:val="none" w:sz="0" w:space="0" w:color="auto"/>
            <w:left w:val="none" w:sz="0" w:space="0" w:color="auto"/>
            <w:bottom w:val="none" w:sz="0" w:space="0" w:color="auto"/>
            <w:right w:val="none" w:sz="0" w:space="0" w:color="auto"/>
          </w:divBdr>
        </w:div>
        <w:div w:id="127866378">
          <w:marLeft w:val="0"/>
          <w:marRight w:val="0"/>
          <w:marTop w:val="0"/>
          <w:marBottom w:val="0"/>
          <w:divBdr>
            <w:top w:val="none" w:sz="0" w:space="0" w:color="auto"/>
            <w:left w:val="none" w:sz="0" w:space="0" w:color="auto"/>
            <w:bottom w:val="none" w:sz="0" w:space="0" w:color="auto"/>
            <w:right w:val="none" w:sz="0" w:space="0" w:color="auto"/>
          </w:divBdr>
        </w:div>
        <w:div w:id="292712822">
          <w:marLeft w:val="0"/>
          <w:marRight w:val="0"/>
          <w:marTop w:val="0"/>
          <w:marBottom w:val="0"/>
          <w:divBdr>
            <w:top w:val="none" w:sz="0" w:space="0" w:color="auto"/>
            <w:left w:val="none" w:sz="0" w:space="0" w:color="auto"/>
            <w:bottom w:val="none" w:sz="0" w:space="0" w:color="auto"/>
            <w:right w:val="none" w:sz="0" w:space="0" w:color="auto"/>
          </w:divBdr>
        </w:div>
      </w:divsChild>
    </w:div>
    <w:div w:id="1932660583">
      <w:bodyDiv w:val="1"/>
      <w:marLeft w:val="0"/>
      <w:marRight w:val="0"/>
      <w:marTop w:val="0"/>
      <w:marBottom w:val="0"/>
      <w:divBdr>
        <w:top w:val="none" w:sz="0" w:space="0" w:color="auto"/>
        <w:left w:val="none" w:sz="0" w:space="0" w:color="auto"/>
        <w:bottom w:val="none" w:sz="0" w:space="0" w:color="auto"/>
        <w:right w:val="none" w:sz="0" w:space="0" w:color="auto"/>
      </w:divBdr>
      <w:divsChild>
        <w:div w:id="1582833008">
          <w:marLeft w:val="0"/>
          <w:marRight w:val="0"/>
          <w:marTop w:val="0"/>
          <w:marBottom w:val="0"/>
          <w:divBdr>
            <w:top w:val="none" w:sz="0" w:space="0" w:color="auto"/>
            <w:left w:val="none" w:sz="0" w:space="0" w:color="auto"/>
            <w:bottom w:val="none" w:sz="0" w:space="0" w:color="auto"/>
            <w:right w:val="none" w:sz="0" w:space="0" w:color="auto"/>
          </w:divBdr>
        </w:div>
        <w:div w:id="1524171221">
          <w:marLeft w:val="0"/>
          <w:marRight w:val="0"/>
          <w:marTop w:val="0"/>
          <w:marBottom w:val="0"/>
          <w:divBdr>
            <w:top w:val="none" w:sz="0" w:space="0" w:color="auto"/>
            <w:left w:val="none" w:sz="0" w:space="0" w:color="auto"/>
            <w:bottom w:val="none" w:sz="0" w:space="0" w:color="auto"/>
            <w:right w:val="none" w:sz="0" w:space="0" w:color="auto"/>
          </w:divBdr>
        </w:div>
        <w:div w:id="1516308545">
          <w:marLeft w:val="0"/>
          <w:marRight w:val="0"/>
          <w:marTop w:val="0"/>
          <w:marBottom w:val="0"/>
          <w:divBdr>
            <w:top w:val="none" w:sz="0" w:space="0" w:color="auto"/>
            <w:left w:val="none" w:sz="0" w:space="0" w:color="auto"/>
            <w:bottom w:val="none" w:sz="0" w:space="0" w:color="auto"/>
            <w:right w:val="none" w:sz="0" w:space="0" w:color="auto"/>
          </w:divBdr>
        </w:div>
        <w:div w:id="760567541">
          <w:marLeft w:val="0"/>
          <w:marRight w:val="0"/>
          <w:marTop w:val="0"/>
          <w:marBottom w:val="0"/>
          <w:divBdr>
            <w:top w:val="none" w:sz="0" w:space="0" w:color="auto"/>
            <w:left w:val="none" w:sz="0" w:space="0" w:color="auto"/>
            <w:bottom w:val="none" w:sz="0" w:space="0" w:color="auto"/>
            <w:right w:val="none" w:sz="0" w:space="0" w:color="auto"/>
          </w:divBdr>
        </w:div>
        <w:div w:id="415909057">
          <w:marLeft w:val="0"/>
          <w:marRight w:val="0"/>
          <w:marTop w:val="0"/>
          <w:marBottom w:val="0"/>
          <w:divBdr>
            <w:top w:val="none" w:sz="0" w:space="0" w:color="auto"/>
            <w:left w:val="none" w:sz="0" w:space="0" w:color="auto"/>
            <w:bottom w:val="none" w:sz="0" w:space="0" w:color="auto"/>
            <w:right w:val="none" w:sz="0" w:space="0" w:color="auto"/>
          </w:divBdr>
        </w:div>
        <w:div w:id="1261793688">
          <w:marLeft w:val="0"/>
          <w:marRight w:val="0"/>
          <w:marTop w:val="0"/>
          <w:marBottom w:val="0"/>
          <w:divBdr>
            <w:top w:val="none" w:sz="0" w:space="0" w:color="auto"/>
            <w:left w:val="none" w:sz="0" w:space="0" w:color="auto"/>
            <w:bottom w:val="none" w:sz="0" w:space="0" w:color="auto"/>
            <w:right w:val="none" w:sz="0" w:space="0" w:color="auto"/>
          </w:divBdr>
        </w:div>
      </w:divsChild>
    </w:div>
    <w:div w:id="1945914727">
      <w:bodyDiv w:val="1"/>
      <w:marLeft w:val="0"/>
      <w:marRight w:val="0"/>
      <w:marTop w:val="0"/>
      <w:marBottom w:val="0"/>
      <w:divBdr>
        <w:top w:val="none" w:sz="0" w:space="0" w:color="auto"/>
        <w:left w:val="none" w:sz="0" w:space="0" w:color="auto"/>
        <w:bottom w:val="none" w:sz="0" w:space="0" w:color="auto"/>
        <w:right w:val="none" w:sz="0" w:space="0" w:color="auto"/>
      </w:divBdr>
      <w:divsChild>
        <w:div w:id="1505516624">
          <w:marLeft w:val="0"/>
          <w:marRight w:val="0"/>
          <w:marTop w:val="0"/>
          <w:marBottom w:val="0"/>
          <w:divBdr>
            <w:top w:val="none" w:sz="0" w:space="0" w:color="auto"/>
            <w:left w:val="none" w:sz="0" w:space="0" w:color="auto"/>
            <w:bottom w:val="none" w:sz="0" w:space="0" w:color="auto"/>
            <w:right w:val="none" w:sz="0" w:space="0" w:color="auto"/>
          </w:divBdr>
        </w:div>
        <w:div w:id="309942032">
          <w:marLeft w:val="0"/>
          <w:marRight w:val="0"/>
          <w:marTop w:val="0"/>
          <w:marBottom w:val="0"/>
          <w:divBdr>
            <w:top w:val="none" w:sz="0" w:space="0" w:color="auto"/>
            <w:left w:val="none" w:sz="0" w:space="0" w:color="auto"/>
            <w:bottom w:val="none" w:sz="0" w:space="0" w:color="auto"/>
            <w:right w:val="none" w:sz="0" w:space="0" w:color="auto"/>
          </w:divBdr>
        </w:div>
        <w:div w:id="391387658">
          <w:marLeft w:val="0"/>
          <w:marRight w:val="0"/>
          <w:marTop w:val="0"/>
          <w:marBottom w:val="0"/>
          <w:divBdr>
            <w:top w:val="none" w:sz="0" w:space="0" w:color="auto"/>
            <w:left w:val="none" w:sz="0" w:space="0" w:color="auto"/>
            <w:bottom w:val="none" w:sz="0" w:space="0" w:color="auto"/>
            <w:right w:val="none" w:sz="0" w:space="0" w:color="auto"/>
          </w:divBdr>
        </w:div>
        <w:div w:id="1965891811">
          <w:marLeft w:val="0"/>
          <w:marRight w:val="0"/>
          <w:marTop w:val="0"/>
          <w:marBottom w:val="0"/>
          <w:divBdr>
            <w:top w:val="none" w:sz="0" w:space="0" w:color="auto"/>
            <w:left w:val="none" w:sz="0" w:space="0" w:color="auto"/>
            <w:bottom w:val="none" w:sz="0" w:space="0" w:color="auto"/>
            <w:right w:val="none" w:sz="0" w:space="0" w:color="auto"/>
          </w:divBdr>
        </w:div>
        <w:div w:id="892666294">
          <w:marLeft w:val="0"/>
          <w:marRight w:val="0"/>
          <w:marTop w:val="0"/>
          <w:marBottom w:val="0"/>
          <w:divBdr>
            <w:top w:val="none" w:sz="0" w:space="0" w:color="auto"/>
            <w:left w:val="none" w:sz="0" w:space="0" w:color="auto"/>
            <w:bottom w:val="none" w:sz="0" w:space="0" w:color="auto"/>
            <w:right w:val="none" w:sz="0" w:space="0" w:color="auto"/>
          </w:divBdr>
        </w:div>
        <w:div w:id="500316346">
          <w:marLeft w:val="0"/>
          <w:marRight w:val="0"/>
          <w:marTop w:val="0"/>
          <w:marBottom w:val="0"/>
          <w:divBdr>
            <w:top w:val="none" w:sz="0" w:space="0" w:color="auto"/>
            <w:left w:val="none" w:sz="0" w:space="0" w:color="auto"/>
            <w:bottom w:val="none" w:sz="0" w:space="0" w:color="auto"/>
            <w:right w:val="none" w:sz="0" w:space="0" w:color="auto"/>
          </w:divBdr>
        </w:div>
        <w:div w:id="1420176528">
          <w:marLeft w:val="0"/>
          <w:marRight w:val="0"/>
          <w:marTop w:val="0"/>
          <w:marBottom w:val="0"/>
          <w:divBdr>
            <w:top w:val="none" w:sz="0" w:space="0" w:color="auto"/>
            <w:left w:val="none" w:sz="0" w:space="0" w:color="auto"/>
            <w:bottom w:val="none" w:sz="0" w:space="0" w:color="auto"/>
            <w:right w:val="none" w:sz="0" w:space="0" w:color="auto"/>
          </w:divBdr>
        </w:div>
        <w:div w:id="671108124">
          <w:marLeft w:val="0"/>
          <w:marRight w:val="0"/>
          <w:marTop w:val="0"/>
          <w:marBottom w:val="0"/>
          <w:divBdr>
            <w:top w:val="none" w:sz="0" w:space="0" w:color="auto"/>
            <w:left w:val="none" w:sz="0" w:space="0" w:color="auto"/>
            <w:bottom w:val="none" w:sz="0" w:space="0" w:color="auto"/>
            <w:right w:val="none" w:sz="0" w:space="0" w:color="auto"/>
          </w:divBdr>
        </w:div>
        <w:div w:id="1586764575">
          <w:marLeft w:val="0"/>
          <w:marRight w:val="0"/>
          <w:marTop w:val="0"/>
          <w:marBottom w:val="0"/>
          <w:divBdr>
            <w:top w:val="none" w:sz="0" w:space="0" w:color="auto"/>
            <w:left w:val="none" w:sz="0" w:space="0" w:color="auto"/>
            <w:bottom w:val="none" w:sz="0" w:space="0" w:color="auto"/>
            <w:right w:val="none" w:sz="0" w:space="0" w:color="auto"/>
          </w:divBdr>
        </w:div>
        <w:div w:id="2135176591">
          <w:marLeft w:val="0"/>
          <w:marRight w:val="0"/>
          <w:marTop w:val="0"/>
          <w:marBottom w:val="0"/>
          <w:divBdr>
            <w:top w:val="none" w:sz="0" w:space="0" w:color="auto"/>
            <w:left w:val="none" w:sz="0" w:space="0" w:color="auto"/>
            <w:bottom w:val="none" w:sz="0" w:space="0" w:color="auto"/>
            <w:right w:val="none" w:sz="0" w:space="0" w:color="auto"/>
          </w:divBdr>
        </w:div>
        <w:div w:id="1364405662">
          <w:marLeft w:val="0"/>
          <w:marRight w:val="0"/>
          <w:marTop w:val="0"/>
          <w:marBottom w:val="0"/>
          <w:divBdr>
            <w:top w:val="none" w:sz="0" w:space="0" w:color="auto"/>
            <w:left w:val="none" w:sz="0" w:space="0" w:color="auto"/>
            <w:bottom w:val="none" w:sz="0" w:space="0" w:color="auto"/>
            <w:right w:val="none" w:sz="0" w:space="0" w:color="auto"/>
          </w:divBdr>
        </w:div>
        <w:div w:id="540870352">
          <w:marLeft w:val="0"/>
          <w:marRight w:val="0"/>
          <w:marTop w:val="0"/>
          <w:marBottom w:val="0"/>
          <w:divBdr>
            <w:top w:val="none" w:sz="0" w:space="0" w:color="auto"/>
            <w:left w:val="none" w:sz="0" w:space="0" w:color="auto"/>
            <w:bottom w:val="none" w:sz="0" w:space="0" w:color="auto"/>
            <w:right w:val="none" w:sz="0" w:space="0" w:color="auto"/>
          </w:divBdr>
        </w:div>
        <w:div w:id="1724524235">
          <w:marLeft w:val="0"/>
          <w:marRight w:val="0"/>
          <w:marTop w:val="0"/>
          <w:marBottom w:val="0"/>
          <w:divBdr>
            <w:top w:val="none" w:sz="0" w:space="0" w:color="auto"/>
            <w:left w:val="none" w:sz="0" w:space="0" w:color="auto"/>
            <w:bottom w:val="none" w:sz="0" w:space="0" w:color="auto"/>
            <w:right w:val="none" w:sz="0" w:space="0" w:color="auto"/>
          </w:divBdr>
        </w:div>
        <w:div w:id="1341932347">
          <w:marLeft w:val="0"/>
          <w:marRight w:val="0"/>
          <w:marTop w:val="0"/>
          <w:marBottom w:val="0"/>
          <w:divBdr>
            <w:top w:val="none" w:sz="0" w:space="0" w:color="auto"/>
            <w:left w:val="none" w:sz="0" w:space="0" w:color="auto"/>
            <w:bottom w:val="none" w:sz="0" w:space="0" w:color="auto"/>
            <w:right w:val="none" w:sz="0" w:space="0" w:color="auto"/>
          </w:divBdr>
        </w:div>
        <w:div w:id="1268925241">
          <w:marLeft w:val="0"/>
          <w:marRight w:val="0"/>
          <w:marTop w:val="0"/>
          <w:marBottom w:val="0"/>
          <w:divBdr>
            <w:top w:val="none" w:sz="0" w:space="0" w:color="auto"/>
            <w:left w:val="none" w:sz="0" w:space="0" w:color="auto"/>
            <w:bottom w:val="none" w:sz="0" w:space="0" w:color="auto"/>
            <w:right w:val="none" w:sz="0" w:space="0" w:color="auto"/>
          </w:divBdr>
        </w:div>
      </w:divsChild>
    </w:div>
    <w:div w:id="1954708413">
      <w:bodyDiv w:val="1"/>
      <w:marLeft w:val="0"/>
      <w:marRight w:val="0"/>
      <w:marTop w:val="0"/>
      <w:marBottom w:val="0"/>
      <w:divBdr>
        <w:top w:val="none" w:sz="0" w:space="0" w:color="auto"/>
        <w:left w:val="none" w:sz="0" w:space="0" w:color="auto"/>
        <w:bottom w:val="none" w:sz="0" w:space="0" w:color="auto"/>
        <w:right w:val="none" w:sz="0" w:space="0" w:color="auto"/>
      </w:divBdr>
      <w:divsChild>
        <w:div w:id="987592523">
          <w:marLeft w:val="0"/>
          <w:marRight w:val="0"/>
          <w:marTop w:val="0"/>
          <w:marBottom w:val="0"/>
          <w:divBdr>
            <w:top w:val="none" w:sz="0" w:space="0" w:color="auto"/>
            <w:left w:val="none" w:sz="0" w:space="0" w:color="auto"/>
            <w:bottom w:val="none" w:sz="0" w:space="0" w:color="auto"/>
            <w:right w:val="none" w:sz="0" w:space="0" w:color="auto"/>
          </w:divBdr>
        </w:div>
        <w:div w:id="449201043">
          <w:marLeft w:val="0"/>
          <w:marRight w:val="0"/>
          <w:marTop w:val="0"/>
          <w:marBottom w:val="0"/>
          <w:divBdr>
            <w:top w:val="none" w:sz="0" w:space="0" w:color="auto"/>
            <w:left w:val="none" w:sz="0" w:space="0" w:color="auto"/>
            <w:bottom w:val="none" w:sz="0" w:space="0" w:color="auto"/>
            <w:right w:val="none" w:sz="0" w:space="0" w:color="auto"/>
          </w:divBdr>
        </w:div>
        <w:div w:id="103500209">
          <w:marLeft w:val="0"/>
          <w:marRight w:val="0"/>
          <w:marTop w:val="0"/>
          <w:marBottom w:val="0"/>
          <w:divBdr>
            <w:top w:val="none" w:sz="0" w:space="0" w:color="auto"/>
            <w:left w:val="none" w:sz="0" w:space="0" w:color="auto"/>
            <w:bottom w:val="none" w:sz="0" w:space="0" w:color="auto"/>
            <w:right w:val="none" w:sz="0" w:space="0" w:color="auto"/>
          </w:divBdr>
        </w:div>
        <w:div w:id="448667720">
          <w:marLeft w:val="0"/>
          <w:marRight w:val="0"/>
          <w:marTop w:val="0"/>
          <w:marBottom w:val="0"/>
          <w:divBdr>
            <w:top w:val="none" w:sz="0" w:space="0" w:color="auto"/>
            <w:left w:val="none" w:sz="0" w:space="0" w:color="auto"/>
            <w:bottom w:val="none" w:sz="0" w:space="0" w:color="auto"/>
            <w:right w:val="none" w:sz="0" w:space="0" w:color="auto"/>
          </w:divBdr>
        </w:div>
        <w:div w:id="2052606232">
          <w:marLeft w:val="0"/>
          <w:marRight w:val="0"/>
          <w:marTop w:val="0"/>
          <w:marBottom w:val="0"/>
          <w:divBdr>
            <w:top w:val="none" w:sz="0" w:space="0" w:color="auto"/>
            <w:left w:val="none" w:sz="0" w:space="0" w:color="auto"/>
            <w:bottom w:val="none" w:sz="0" w:space="0" w:color="auto"/>
            <w:right w:val="none" w:sz="0" w:space="0" w:color="auto"/>
          </w:divBdr>
        </w:div>
        <w:div w:id="951086665">
          <w:marLeft w:val="0"/>
          <w:marRight w:val="0"/>
          <w:marTop w:val="0"/>
          <w:marBottom w:val="0"/>
          <w:divBdr>
            <w:top w:val="none" w:sz="0" w:space="0" w:color="auto"/>
            <w:left w:val="none" w:sz="0" w:space="0" w:color="auto"/>
            <w:bottom w:val="none" w:sz="0" w:space="0" w:color="auto"/>
            <w:right w:val="none" w:sz="0" w:space="0" w:color="auto"/>
          </w:divBdr>
        </w:div>
        <w:div w:id="432170197">
          <w:marLeft w:val="0"/>
          <w:marRight w:val="0"/>
          <w:marTop w:val="0"/>
          <w:marBottom w:val="0"/>
          <w:divBdr>
            <w:top w:val="none" w:sz="0" w:space="0" w:color="auto"/>
            <w:left w:val="none" w:sz="0" w:space="0" w:color="auto"/>
            <w:bottom w:val="none" w:sz="0" w:space="0" w:color="auto"/>
            <w:right w:val="none" w:sz="0" w:space="0" w:color="auto"/>
          </w:divBdr>
        </w:div>
        <w:div w:id="1811051276">
          <w:marLeft w:val="0"/>
          <w:marRight w:val="0"/>
          <w:marTop w:val="0"/>
          <w:marBottom w:val="0"/>
          <w:divBdr>
            <w:top w:val="none" w:sz="0" w:space="0" w:color="auto"/>
            <w:left w:val="none" w:sz="0" w:space="0" w:color="auto"/>
            <w:bottom w:val="none" w:sz="0" w:space="0" w:color="auto"/>
            <w:right w:val="none" w:sz="0" w:space="0" w:color="auto"/>
          </w:divBdr>
        </w:div>
        <w:div w:id="1252660525">
          <w:marLeft w:val="0"/>
          <w:marRight w:val="0"/>
          <w:marTop w:val="0"/>
          <w:marBottom w:val="0"/>
          <w:divBdr>
            <w:top w:val="none" w:sz="0" w:space="0" w:color="auto"/>
            <w:left w:val="none" w:sz="0" w:space="0" w:color="auto"/>
            <w:bottom w:val="none" w:sz="0" w:space="0" w:color="auto"/>
            <w:right w:val="none" w:sz="0" w:space="0" w:color="auto"/>
          </w:divBdr>
        </w:div>
        <w:div w:id="1810707186">
          <w:marLeft w:val="0"/>
          <w:marRight w:val="0"/>
          <w:marTop w:val="0"/>
          <w:marBottom w:val="0"/>
          <w:divBdr>
            <w:top w:val="none" w:sz="0" w:space="0" w:color="auto"/>
            <w:left w:val="none" w:sz="0" w:space="0" w:color="auto"/>
            <w:bottom w:val="none" w:sz="0" w:space="0" w:color="auto"/>
            <w:right w:val="none" w:sz="0" w:space="0" w:color="auto"/>
          </w:divBdr>
        </w:div>
        <w:div w:id="2088765991">
          <w:marLeft w:val="0"/>
          <w:marRight w:val="0"/>
          <w:marTop w:val="0"/>
          <w:marBottom w:val="0"/>
          <w:divBdr>
            <w:top w:val="none" w:sz="0" w:space="0" w:color="auto"/>
            <w:left w:val="none" w:sz="0" w:space="0" w:color="auto"/>
            <w:bottom w:val="none" w:sz="0" w:space="0" w:color="auto"/>
            <w:right w:val="none" w:sz="0" w:space="0" w:color="auto"/>
          </w:divBdr>
        </w:div>
      </w:divsChild>
    </w:div>
    <w:div w:id="1960337498">
      <w:bodyDiv w:val="1"/>
      <w:marLeft w:val="0"/>
      <w:marRight w:val="0"/>
      <w:marTop w:val="0"/>
      <w:marBottom w:val="0"/>
      <w:divBdr>
        <w:top w:val="none" w:sz="0" w:space="0" w:color="auto"/>
        <w:left w:val="none" w:sz="0" w:space="0" w:color="auto"/>
        <w:bottom w:val="none" w:sz="0" w:space="0" w:color="auto"/>
        <w:right w:val="none" w:sz="0" w:space="0" w:color="auto"/>
      </w:divBdr>
      <w:divsChild>
        <w:div w:id="1339187982">
          <w:marLeft w:val="0"/>
          <w:marRight w:val="0"/>
          <w:marTop w:val="0"/>
          <w:marBottom w:val="0"/>
          <w:divBdr>
            <w:top w:val="none" w:sz="0" w:space="0" w:color="auto"/>
            <w:left w:val="none" w:sz="0" w:space="0" w:color="auto"/>
            <w:bottom w:val="none" w:sz="0" w:space="0" w:color="auto"/>
            <w:right w:val="none" w:sz="0" w:space="0" w:color="auto"/>
          </w:divBdr>
        </w:div>
        <w:div w:id="1110927226">
          <w:marLeft w:val="0"/>
          <w:marRight w:val="0"/>
          <w:marTop w:val="0"/>
          <w:marBottom w:val="0"/>
          <w:divBdr>
            <w:top w:val="none" w:sz="0" w:space="0" w:color="auto"/>
            <w:left w:val="none" w:sz="0" w:space="0" w:color="auto"/>
            <w:bottom w:val="none" w:sz="0" w:space="0" w:color="auto"/>
            <w:right w:val="none" w:sz="0" w:space="0" w:color="auto"/>
          </w:divBdr>
        </w:div>
        <w:div w:id="1242526724">
          <w:marLeft w:val="0"/>
          <w:marRight w:val="0"/>
          <w:marTop w:val="0"/>
          <w:marBottom w:val="0"/>
          <w:divBdr>
            <w:top w:val="none" w:sz="0" w:space="0" w:color="auto"/>
            <w:left w:val="none" w:sz="0" w:space="0" w:color="auto"/>
            <w:bottom w:val="none" w:sz="0" w:space="0" w:color="auto"/>
            <w:right w:val="none" w:sz="0" w:space="0" w:color="auto"/>
          </w:divBdr>
        </w:div>
      </w:divsChild>
    </w:div>
    <w:div w:id="1960646433">
      <w:bodyDiv w:val="1"/>
      <w:marLeft w:val="0"/>
      <w:marRight w:val="0"/>
      <w:marTop w:val="0"/>
      <w:marBottom w:val="0"/>
      <w:divBdr>
        <w:top w:val="none" w:sz="0" w:space="0" w:color="auto"/>
        <w:left w:val="none" w:sz="0" w:space="0" w:color="auto"/>
        <w:bottom w:val="none" w:sz="0" w:space="0" w:color="auto"/>
        <w:right w:val="none" w:sz="0" w:space="0" w:color="auto"/>
      </w:divBdr>
      <w:divsChild>
        <w:div w:id="1537742731">
          <w:marLeft w:val="0"/>
          <w:marRight w:val="0"/>
          <w:marTop w:val="0"/>
          <w:marBottom w:val="0"/>
          <w:divBdr>
            <w:top w:val="none" w:sz="0" w:space="0" w:color="auto"/>
            <w:left w:val="none" w:sz="0" w:space="0" w:color="auto"/>
            <w:bottom w:val="none" w:sz="0" w:space="0" w:color="auto"/>
            <w:right w:val="none" w:sz="0" w:space="0" w:color="auto"/>
          </w:divBdr>
        </w:div>
        <w:div w:id="976108528">
          <w:marLeft w:val="0"/>
          <w:marRight w:val="0"/>
          <w:marTop w:val="0"/>
          <w:marBottom w:val="0"/>
          <w:divBdr>
            <w:top w:val="none" w:sz="0" w:space="0" w:color="auto"/>
            <w:left w:val="none" w:sz="0" w:space="0" w:color="auto"/>
            <w:bottom w:val="none" w:sz="0" w:space="0" w:color="auto"/>
            <w:right w:val="none" w:sz="0" w:space="0" w:color="auto"/>
          </w:divBdr>
        </w:div>
        <w:div w:id="2094693624">
          <w:marLeft w:val="0"/>
          <w:marRight w:val="0"/>
          <w:marTop w:val="0"/>
          <w:marBottom w:val="0"/>
          <w:divBdr>
            <w:top w:val="none" w:sz="0" w:space="0" w:color="auto"/>
            <w:left w:val="none" w:sz="0" w:space="0" w:color="auto"/>
            <w:bottom w:val="none" w:sz="0" w:space="0" w:color="auto"/>
            <w:right w:val="none" w:sz="0" w:space="0" w:color="auto"/>
          </w:divBdr>
        </w:div>
        <w:div w:id="1350717132">
          <w:marLeft w:val="0"/>
          <w:marRight w:val="0"/>
          <w:marTop w:val="0"/>
          <w:marBottom w:val="0"/>
          <w:divBdr>
            <w:top w:val="none" w:sz="0" w:space="0" w:color="auto"/>
            <w:left w:val="none" w:sz="0" w:space="0" w:color="auto"/>
            <w:bottom w:val="none" w:sz="0" w:space="0" w:color="auto"/>
            <w:right w:val="none" w:sz="0" w:space="0" w:color="auto"/>
          </w:divBdr>
        </w:div>
      </w:divsChild>
    </w:div>
    <w:div w:id="1965187739">
      <w:bodyDiv w:val="1"/>
      <w:marLeft w:val="0"/>
      <w:marRight w:val="0"/>
      <w:marTop w:val="0"/>
      <w:marBottom w:val="0"/>
      <w:divBdr>
        <w:top w:val="none" w:sz="0" w:space="0" w:color="auto"/>
        <w:left w:val="none" w:sz="0" w:space="0" w:color="auto"/>
        <w:bottom w:val="none" w:sz="0" w:space="0" w:color="auto"/>
        <w:right w:val="none" w:sz="0" w:space="0" w:color="auto"/>
      </w:divBdr>
      <w:divsChild>
        <w:div w:id="513958215">
          <w:marLeft w:val="0"/>
          <w:marRight w:val="0"/>
          <w:marTop w:val="0"/>
          <w:marBottom w:val="0"/>
          <w:divBdr>
            <w:top w:val="none" w:sz="0" w:space="0" w:color="auto"/>
            <w:left w:val="none" w:sz="0" w:space="0" w:color="auto"/>
            <w:bottom w:val="none" w:sz="0" w:space="0" w:color="auto"/>
            <w:right w:val="none" w:sz="0" w:space="0" w:color="auto"/>
          </w:divBdr>
        </w:div>
        <w:div w:id="2076732156">
          <w:marLeft w:val="0"/>
          <w:marRight w:val="0"/>
          <w:marTop w:val="0"/>
          <w:marBottom w:val="0"/>
          <w:divBdr>
            <w:top w:val="none" w:sz="0" w:space="0" w:color="auto"/>
            <w:left w:val="none" w:sz="0" w:space="0" w:color="auto"/>
            <w:bottom w:val="none" w:sz="0" w:space="0" w:color="auto"/>
            <w:right w:val="none" w:sz="0" w:space="0" w:color="auto"/>
          </w:divBdr>
        </w:div>
        <w:div w:id="1969161790">
          <w:marLeft w:val="0"/>
          <w:marRight w:val="0"/>
          <w:marTop w:val="0"/>
          <w:marBottom w:val="0"/>
          <w:divBdr>
            <w:top w:val="none" w:sz="0" w:space="0" w:color="auto"/>
            <w:left w:val="none" w:sz="0" w:space="0" w:color="auto"/>
            <w:bottom w:val="none" w:sz="0" w:space="0" w:color="auto"/>
            <w:right w:val="none" w:sz="0" w:space="0" w:color="auto"/>
          </w:divBdr>
        </w:div>
        <w:div w:id="2131505324">
          <w:marLeft w:val="0"/>
          <w:marRight w:val="0"/>
          <w:marTop w:val="0"/>
          <w:marBottom w:val="0"/>
          <w:divBdr>
            <w:top w:val="none" w:sz="0" w:space="0" w:color="auto"/>
            <w:left w:val="none" w:sz="0" w:space="0" w:color="auto"/>
            <w:bottom w:val="none" w:sz="0" w:space="0" w:color="auto"/>
            <w:right w:val="none" w:sz="0" w:space="0" w:color="auto"/>
          </w:divBdr>
        </w:div>
        <w:div w:id="1204949053">
          <w:marLeft w:val="0"/>
          <w:marRight w:val="0"/>
          <w:marTop w:val="0"/>
          <w:marBottom w:val="0"/>
          <w:divBdr>
            <w:top w:val="none" w:sz="0" w:space="0" w:color="auto"/>
            <w:left w:val="none" w:sz="0" w:space="0" w:color="auto"/>
            <w:bottom w:val="none" w:sz="0" w:space="0" w:color="auto"/>
            <w:right w:val="none" w:sz="0" w:space="0" w:color="auto"/>
          </w:divBdr>
        </w:div>
        <w:div w:id="2028217833">
          <w:marLeft w:val="0"/>
          <w:marRight w:val="0"/>
          <w:marTop w:val="0"/>
          <w:marBottom w:val="0"/>
          <w:divBdr>
            <w:top w:val="none" w:sz="0" w:space="0" w:color="auto"/>
            <w:left w:val="none" w:sz="0" w:space="0" w:color="auto"/>
            <w:bottom w:val="none" w:sz="0" w:space="0" w:color="auto"/>
            <w:right w:val="none" w:sz="0" w:space="0" w:color="auto"/>
          </w:divBdr>
        </w:div>
      </w:divsChild>
    </w:div>
    <w:div w:id="1971087818">
      <w:bodyDiv w:val="1"/>
      <w:marLeft w:val="0"/>
      <w:marRight w:val="0"/>
      <w:marTop w:val="0"/>
      <w:marBottom w:val="0"/>
      <w:divBdr>
        <w:top w:val="none" w:sz="0" w:space="0" w:color="auto"/>
        <w:left w:val="none" w:sz="0" w:space="0" w:color="auto"/>
        <w:bottom w:val="none" w:sz="0" w:space="0" w:color="auto"/>
        <w:right w:val="none" w:sz="0" w:space="0" w:color="auto"/>
      </w:divBdr>
      <w:divsChild>
        <w:div w:id="987785540">
          <w:marLeft w:val="0"/>
          <w:marRight w:val="0"/>
          <w:marTop w:val="0"/>
          <w:marBottom w:val="0"/>
          <w:divBdr>
            <w:top w:val="none" w:sz="0" w:space="0" w:color="auto"/>
            <w:left w:val="none" w:sz="0" w:space="0" w:color="auto"/>
            <w:bottom w:val="none" w:sz="0" w:space="0" w:color="auto"/>
            <w:right w:val="none" w:sz="0" w:space="0" w:color="auto"/>
          </w:divBdr>
        </w:div>
        <w:div w:id="165874756">
          <w:marLeft w:val="0"/>
          <w:marRight w:val="0"/>
          <w:marTop w:val="0"/>
          <w:marBottom w:val="0"/>
          <w:divBdr>
            <w:top w:val="none" w:sz="0" w:space="0" w:color="auto"/>
            <w:left w:val="none" w:sz="0" w:space="0" w:color="auto"/>
            <w:bottom w:val="none" w:sz="0" w:space="0" w:color="auto"/>
            <w:right w:val="none" w:sz="0" w:space="0" w:color="auto"/>
          </w:divBdr>
        </w:div>
        <w:div w:id="519320685">
          <w:marLeft w:val="0"/>
          <w:marRight w:val="0"/>
          <w:marTop w:val="0"/>
          <w:marBottom w:val="0"/>
          <w:divBdr>
            <w:top w:val="none" w:sz="0" w:space="0" w:color="auto"/>
            <w:left w:val="none" w:sz="0" w:space="0" w:color="auto"/>
            <w:bottom w:val="none" w:sz="0" w:space="0" w:color="auto"/>
            <w:right w:val="none" w:sz="0" w:space="0" w:color="auto"/>
          </w:divBdr>
        </w:div>
        <w:div w:id="1077483978">
          <w:marLeft w:val="0"/>
          <w:marRight w:val="0"/>
          <w:marTop w:val="0"/>
          <w:marBottom w:val="0"/>
          <w:divBdr>
            <w:top w:val="none" w:sz="0" w:space="0" w:color="auto"/>
            <w:left w:val="none" w:sz="0" w:space="0" w:color="auto"/>
            <w:bottom w:val="none" w:sz="0" w:space="0" w:color="auto"/>
            <w:right w:val="none" w:sz="0" w:space="0" w:color="auto"/>
          </w:divBdr>
        </w:div>
      </w:divsChild>
    </w:div>
    <w:div w:id="1989673207">
      <w:bodyDiv w:val="1"/>
      <w:marLeft w:val="0"/>
      <w:marRight w:val="0"/>
      <w:marTop w:val="0"/>
      <w:marBottom w:val="0"/>
      <w:divBdr>
        <w:top w:val="none" w:sz="0" w:space="0" w:color="auto"/>
        <w:left w:val="none" w:sz="0" w:space="0" w:color="auto"/>
        <w:bottom w:val="none" w:sz="0" w:space="0" w:color="auto"/>
        <w:right w:val="none" w:sz="0" w:space="0" w:color="auto"/>
      </w:divBdr>
      <w:divsChild>
        <w:div w:id="833836660">
          <w:marLeft w:val="0"/>
          <w:marRight w:val="0"/>
          <w:marTop w:val="0"/>
          <w:marBottom w:val="0"/>
          <w:divBdr>
            <w:top w:val="none" w:sz="0" w:space="0" w:color="auto"/>
            <w:left w:val="none" w:sz="0" w:space="0" w:color="auto"/>
            <w:bottom w:val="none" w:sz="0" w:space="0" w:color="auto"/>
            <w:right w:val="none" w:sz="0" w:space="0" w:color="auto"/>
          </w:divBdr>
        </w:div>
        <w:div w:id="1069769296">
          <w:marLeft w:val="0"/>
          <w:marRight w:val="0"/>
          <w:marTop w:val="0"/>
          <w:marBottom w:val="0"/>
          <w:divBdr>
            <w:top w:val="none" w:sz="0" w:space="0" w:color="auto"/>
            <w:left w:val="none" w:sz="0" w:space="0" w:color="auto"/>
            <w:bottom w:val="none" w:sz="0" w:space="0" w:color="auto"/>
            <w:right w:val="none" w:sz="0" w:space="0" w:color="auto"/>
          </w:divBdr>
        </w:div>
        <w:div w:id="1078673662">
          <w:marLeft w:val="0"/>
          <w:marRight w:val="0"/>
          <w:marTop w:val="0"/>
          <w:marBottom w:val="0"/>
          <w:divBdr>
            <w:top w:val="none" w:sz="0" w:space="0" w:color="auto"/>
            <w:left w:val="none" w:sz="0" w:space="0" w:color="auto"/>
            <w:bottom w:val="none" w:sz="0" w:space="0" w:color="auto"/>
            <w:right w:val="none" w:sz="0" w:space="0" w:color="auto"/>
          </w:divBdr>
        </w:div>
      </w:divsChild>
    </w:div>
    <w:div w:id="2005040298">
      <w:bodyDiv w:val="1"/>
      <w:marLeft w:val="0"/>
      <w:marRight w:val="0"/>
      <w:marTop w:val="0"/>
      <w:marBottom w:val="0"/>
      <w:divBdr>
        <w:top w:val="none" w:sz="0" w:space="0" w:color="auto"/>
        <w:left w:val="none" w:sz="0" w:space="0" w:color="auto"/>
        <w:bottom w:val="none" w:sz="0" w:space="0" w:color="auto"/>
        <w:right w:val="none" w:sz="0" w:space="0" w:color="auto"/>
      </w:divBdr>
      <w:divsChild>
        <w:div w:id="262958613">
          <w:marLeft w:val="0"/>
          <w:marRight w:val="0"/>
          <w:marTop w:val="0"/>
          <w:marBottom w:val="0"/>
          <w:divBdr>
            <w:top w:val="none" w:sz="0" w:space="0" w:color="auto"/>
            <w:left w:val="none" w:sz="0" w:space="0" w:color="auto"/>
            <w:bottom w:val="none" w:sz="0" w:space="0" w:color="auto"/>
            <w:right w:val="none" w:sz="0" w:space="0" w:color="auto"/>
          </w:divBdr>
        </w:div>
        <w:div w:id="857888684">
          <w:marLeft w:val="0"/>
          <w:marRight w:val="0"/>
          <w:marTop w:val="0"/>
          <w:marBottom w:val="0"/>
          <w:divBdr>
            <w:top w:val="none" w:sz="0" w:space="0" w:color="auto"/>
            <w:left w:val="none" w:sz="0" w:space="0" w:color="auto"/>
            <w:bottom w:val="none" w:sz="0" w:space="0" w:color="auto"/>
            <w:right w:val="none" w:sz="0" w:space="0" w:color="auto"/>
          </w:divBdr>
        </w:div>
        <w:div w:id="22554763">
          <w:marLeft w:val="0"/>
          <w:marRight w:val="0"/>
          <w:marTop w:val="0"/>
          <w:marBottom w:val="0"/>
          <w:divBdr>
            <w:top w:val="none" w:sz="0" w:space="0" w:color="auto"/>
            <w:left w:val="none" w:sz="0" w:space="0" w:color="auto"/>
            <w:bottom w:val="none" w:sz="0" w:space="0" w:color="auto"/>
            <w:right w:val="none" w:sz="0" w:space="0" w:color="auto"/>
          </w:divBdr>
        </w:div>
        <w:div w:id="2014647384">
          <w:marLeft w:val="0"/>
          <w:marRight w:val="0"/>
          <w:marTop w:val="0"/>
          <w:marBottom w:val="0"/>
          <w:divBdr>
            <w:top w:val="none" w:sz="0" w:space="0" w:color="auto"/>
            <w:left w:val="none" w:sz="0" w:space="0" w:color="auto"/>
            <w:bottom w:val="none" w:sz="0" w:space="0" w:color="auto"/>
            <w:right w:val="none" w:sz="0" w:space="0" w:color="auto"/>
          </w:divBdr>
        </w:div>
      </w:divsChild>
    </w:div>
    <w:div w:id="2014604697">
      <w:bodyDiv w:val="1"/>
      <w:marLeft w:val="0"/>
      <w:marRight w:val="0"/>
      <w:marTop w:val="0"/>
      <w:marBottom w:val="0"/>
      <w:divBdr>
        <w:top w:val="none" w:sz="0" w:space="0" w:color="auto"/>
        <w:left w:val="none" w:sz="0" w:space="0" w:color="auto"/>
        <w:bottom w:val="none" w:sz="0" w:space="0" w:color="auto"/>
        <w:right w:val="none" w:sz="0" w:space="0" w:color="auto"/>
      </w:divBdr>
      <w:divsChild>
        <w:div w:id="1643850385">
          <w:marLeft w:val="0"/>
          <w:marRight w:val="0"/>
          <w:marTop w:val="0"/>
          <w:marBottom w:val="0"/>
          <w:divBdr>
            <w:top w:val="none" w:sz="0" w:space="0" w:color="auto"/>
            <w:left w:val="none" w:sz="0" w:space="0" w:color="auto"/>
            <w:bottom w:val="none" w:sz="0" w:space="0" w:color="auto"/>
            <w:right w:val="none" w:sz="0" w:space="0" w:color="auto"/>
          </w:divBdr>
        </w:div>
        <w:div w:id="310449434">
          <w:marLeft w:val="0"/>
          <w:marRight w:val="0"/>
          <w:marTop w:val="0"/>
          <w:marBottom w:val="0"/>
          <w:divBdr>
            <w:top w:val="none" w:sz="0" w:space="0" w:color="auto"/>
            <w:left w:val="none" w:sz="0" w:space="0" w:color="auto"/>
            <w:bottom w:val="none" w:sz="0" w:space="0" w:color="auto"/>
            <w:right w:val="none" w:sz="0" w:space="0" w:color="auto"/>
          </w:divBdr>
        </w:div>
        <w:div w:id="591167261">
          <w:marLeft w:val="0"/>
          <w:marRight w:val="0"/>
          <w:marTop w:val="0"/>
          <w:marBottom w:val="0"/>
          <w:divBdr>
            <w:top w:val="none" w:sz="0" w:space="0" w:color="auto"/>
            <w:left w:val="none" w:sz="0" w:space="0" w:color="auto"/>
            <w:bottom w:val="none" w:sz="0" w:space="0" w:color="auto"/>
            <w:right w:val="none" w:sz="0" w:space="0" w:color="auto"/>
          </w:divBdr>
        </w:div>
        <w:div w:id="487290448">
          <w:marLeft w:val="0"/>
          <w:marRight w:val="0"/>
          <w:marTop w:val="0"/>
          <w:marBottom w:val="0"/>
          <w:divBdr>
            <w:top w:val="none" w:sz="0" w:space="0" w:color="auto"/>
            <w:left w:val="none" w:sz="0" w:space="0" w:color="auto"/>
            <w:bottom w:val="none" w:sz="0" w:space="0" w:color="auto"/>
            <w:right w:val="none" w:sz="0" w:space="0" w:color="auto"/>
          </w:divBdr>
        </w:div>
      </w:divsChild>
    </w:div>
    <w:div w:id="2039501310">
      <w:bodyDiv w:val="1"/>
      <w:marLeft w:val="0"/>
      <w:marRight w:val="0"/>
      <w:marTop w:val="0"/>
      <w:marBottom w:val="0"/>
      <w:divBdr>
        <w:top w:val="none" w:sz="0" w:space="0" w:color="auto"/>
        <w:left w:val="none" w:sz="0" w:space="0" w:color="auto"/>
        <w:bottom w:val="none" w:sz="0" w:space="0" w:color="auto"/>
        <w:right w:val="none" w:sz="0" w:space="0" w:color="auto"/>
      </w:divBdr>
      <w:divsChild>
        <w:div w:id="1384451279">
          <w:marLeft w:val="0"/>
          <w:marRight w:val="0"/>
          <w:marTop w:val="0"/>
          <w:marBottom w:val="0"/>
          <w:divBdr>
            <w:top w:val="none" w:sz="0" w:space="0" w:color="auto"/>
            <w:left w:val="none" w:sz="0" w:space="0" w:color="auto"/>
            <w:bottom w:val="none" w:sz="0" w:space="0" w:color="auto"/>
            <w:right w:val="none" w:sz="0" w:space="0" w:color="auto"/>
          </w:divBdr>
        </w:div>
        <w:div w:id="1947494130">
          <w:marLeft w:val="0"/>
          <w:marRight w:val="0"/>
          <w:marTop w:val="0"/>
          <w:marBottom w:val="0"/>
          <w:divBdr>
            <w:top w:val="none" w:sz="0" w:space="0" w:color="auto"/>
            <w:left w:val="none" w:sz="0" w:space="0" w:color="auto"/>
            <w:bottom w:val="none" w:sz="0" w:space="0" w:color="auto"/>
            <w:right w:val="none" w:sz="0" w:space="0" w:color="auto"/>
          </w:divBdr>
        </w:div>
        <w:div w:id="45641444">
          <w:marLeft w:val="0"/>
          <w:marRight w:val="0"/>
          <w:marTop w:val="0"/>
          <w:marBottom w:val="0"/>
          <w:divBdr>
            <w:top w:val="none" w:sz="0" w:space="0" w:color="auto"/>
            <w:left w:val="none" w:sz="0" w:space="0" w:color="auto"/>
            <w:bottom w:val="none" w:sz="0" w:space="0" w:color="auto"/>
            <w:right w:val="none" w:sz="0" w:space="0" w:color="auto"/>
          </w:divBdr>
        </w:div>
        <w:div w:id="1474446070">
          <w:marLeft w:val="0"/>
          <w:marRight w:val="0"/>
          <w:marTop w:val="0"/>
          <w:marBottom w:val="0"/>
          <w:divBdr>
            <w:top w:val="none" w:sz="0" w:space="0" w:color="auto"/>
            <w:left w:val="none" w:sz="0" w:space="0" w:color="auto"/>
            <w:bottom w:val="none" w:sz="0" w:space="0" w:color="auto"/>
            <w:right w:val="none" w:sz="0" w:space="0" w:color="auto"/>
          </w:divBdr>
        </w:div>
      </w:divsChild>
    </w:div>
    <w:div w:id="2041979086">
      <w:bodyDiv w:val="1"/>
      <w:marLeft w:val="0"/>
      <w:marRight w:val="0"/>
      <w:marTop w:val="0"/>
      <w:marBottom w:val="0"/>
      <w:divBdr>
        <w:top w:val="none" w:sz="0" w:space="0" w:color="auto"/>
        <w:left w:val="none" w:sz="0" w:space="0" w:color="auto"/>
        <w:bottom w:val="none" w:sz="0" w:space="0" w:color="auto"/>
        <w:right w:val="none" w:sz="0" w:space="0" w:color="auto"/>
      </w:divBdr>
      <w:divsChild>
        <w:div w:id="54670848">
          <w:marLeft w:val="0"/>
          <w:marRight w:val="0"/>
          <w:marTop w:val="0"/>
          <w:marBottom w:val="0"/>
          <w:divBdr>
            <w:top w:val="none" w:sz="0" w:space="0" w:color="auto"/>
            <w:left w:val="none" w:sz="0" w:space="0" w:color="auto"/>
            <w:bottom w:val="none" w:sz="0" w:space="0" w:color="auto"/>
            <w:right w:val="none" w:sz="0" w:space="0" w:color="auto"/>
          </w:divBdr>
        </w:div>
        <w:div w:id="834805195">
          <w:marLeft w:val="0"/>
          <w:marRight w:val="0"/>
          <w:marTop w:val="0"/>
          <w:marBottom w:val="0"/>
          <w:divBdr>
            <w:top w:val="none" w:sz="0" w:space="0" w:color="auto"/>
            <w:left w:val="none" w:sz="0" w:space="0" w:color="auto"/>
            <w:bottom w:val="none" w:sz="0" w:space="0" w:color="auto"/>
            <w:right w:val="none" w:sz="0" w:space="0" w:color="auto"/>
          </w:divBdr>
        </w:div>
      </w:divsChild>
    </w:div>
    <w:div w:id="2047679956">
      <w:bodyDiv w:val="1"/>
      <w:marLeft w:val="0"/>
      <w:marRight w:val="0"/>
      <w:marTop w:val="0"/>
      <w:marBottom w:val="0"/>
      <w:divBdr>
        <w:top w:val="none" w:sz="0" w:space="0" w:color="auto"/>
        <w:left w:val="none" w:sz="0" w:space="0" w:color="auto"/>
        <w:bottom w:val="none" w:sz="0" w:space="0" w:color="auto"/>
        <w:right w:val="none" w:sz="0" w:space="0" w:color="auto"/>
      </w:divBdr>
      <w:divsChild>
        <w:div w:id="972179499">
          <w:marLeft w:val="0"/>
          <w:marRight w:val="0"/>
          <w:marTop w:val="0"/>
          <w:marBottom w:val="0"/>
          <w:divBdr>
            <w:top w:val="none" w:sz="0" w:space="0" w:color="auto"/>
            <w:left w:val="none" w:sz="0" w:space="0" w:color="auto"/>
            <w:bottom w:val="none" w:sz="0" w:space="0" w:color="auto"/>
            <w:right w:val="none" w:sz="0" w:space="0" w:color="auto"/>
          </w:divBdr>
        </w:div>
        <w:div w:id="829712670">
          <w:marLeft w:val="0"/>
          <w:marRight w:val="0"/>
          <w:marTop w:val="0"/>
          <w:marBottom w:val="0"/>
          <w:divBdr>
            <w:top w:val="none" w:sz="0" w:space="0" w:color="auto"/>
            <w:left w:val="none" w:sz="0" w:space="0" w:color="auto"/>
            <w:bottom w:val="none" w:sz="0" w:space="0" w:color="auto"/>
            <w:right w:val="none" w:sz="0" w:space="0" w:color="auto"/>
          </w:divBdr>
        </w:div>
        <w:div w:id="1259798692">
          <w:marLeft w:val="0"/>
          <w:marRight w:val="0"/>
          <w:marTop w:val="0"/>
          <w:marBottom w:val="0"/>
          <w:divBdr>
            <w:top w:val="none" w:sz="0" w:space="0" w:color="auto"/>
            <w:left w:val="none" w:sz="0" w:space="0" w:color="auto"/>
            <w:bottom w:val="none" w:sz="0" w:space="0" w:color="auto"/>
            <w:right w:val="none" w:sz="0" w:space="0" w:color="auto"/>
          </w:divBdr>
        </w:div>
        <w:div w:id="456945797">
          <w:marLeft w:val="0"/>
          <w:marRight w:val="0"/>
          <w:marTop w:val="0"/>
          <w:marBottom w:val="0"/>
          <w:divBdr>
            <w:top w:val="none" w:sz="0" w:space="0" w:color="auto"/>
            <w:left w:val="none" w:sz="0" w:space="0" w:color="auto"/>
            <w:bottom w:val="none" w:sz="0" w:space="0" w:color="auto"/>
            <w:right w:val="none" w:sz="0" w:space="0" w:color="auto"/>
          </w:divBdr>
        </w:div>
        <w:div w:id="1068265780">
          <w:marLeft w:val="0"/>
          <w:marRight w:val="0"/>
          <w:marTop w:val="0"/>
          <w:marBottom w:val="0"/>
          <w:divBdr>
            <w:top w:val="none" w:sz="0" w:space="0" w:color="auto"/>
            <w:left w:val="none" w:sz="0" w:space="0" w:color="auto"/>
            <w:bottom w:val="none" w:sz="0" w:space="0" w:color="auto"/>
            <w:right w:val="none" w:sz="0" w:space="0" w:color="auto"/>
          </w:divBdr>
        </w:div>
        <w:div w:id="2111386542">
          <w:marLeft w:val="0"/>
          <w:marRight w:val="0"/>
          <w:marTop w:val="0"/>
          <w:marBottom w:val="0"/>
          <w:divBdr>
            <w:top w:val="none" w:sz="0" w:space="0" w:color="auto"/>
            <w:left w:val="none" w:sz="0" w:space="0" w:color="auto"/>
            <w:bottom w:val="none" w:sz="0" w:space="0" w:color="auto"/>
            <w:right w:val="none" w:sz="0" w:space="0" w:color="auto"/>
          </w:divBdr>
        </w:div>
        <w:div w:id="947275498">
          <w:marLeft w:val="0"/>
          <w:marRight w:val="0"/>
          <w:marTop w:val="0"/>
          <w:marBottom w:val="0"/>
          <w:divBdr>
            <w:top w:val="none" w:sz="0" w:space="0" w:color="auto"/>
            <w:left w:val="none" w:sz="0" w:space="0" w:color="auto"/>
            <w:bottom w:val="none" w:sz="0" w:space="0" w:color="auto"/>
            <w:right w:val="none" w:sz="0" w:space="0" w:color="auto"/>
          </w:divBdr>
        </w:div>
        <w:div w:id="667710388">
          <w:marLeft w:val="0"/>
          <w:marRight w:val="0"/>
          <w:marTop w:val="0"/>
          <w:marBottom w:val="0"/>
          <w:divBdr>
            <w:top w:val="none" w:sz="0" w:space="0" w:color="auto"/>
            <w:left w:val="none" w:sz="0" w:space="0" w:color="auto"/>
            <w:bottom w:val="none" w:sz="0" w:space="0" w:color="auto"/>
            <w:right w:val="none" w:sz="0" w:space="0" w:color="auto"/>
          </w:divBdr>
        </w:div>
      </w:divsChild>
    </w:div>
    <w:div w:id="2055495146">
      <w:bodyDiv w:val="1"/>
      <w:marLeft w:val="0"/>
      <w:marRight w:val="0"/>
      <w:marTop w:val="0"/>
      <w:marBottom w:val="0"/>
      <w:divBdr>
        <w:top w:val="none" w:sz="0" w:space="0" w:color="auto"/>
        <w:left w:val="none" w:sz="0" w:space="0" w:color="auto"/>
        <w:bottom w:val="none" w:sz="0" w:space="0" w:color="auto"/>
        <w:right w:val="none" w:sz="0" w:space="0" w:color="auto"/>
      </w:divBdr>
      <w:divsChild>
        <w:div w:id="602881460">
          <w:marLeft w:val="0"/>
          <w:marRight w:val="0"/>
          <w:marTop w:val="0"/>
          <w:marBottom w:val="0"/>
          <w:divBdr>
            <w:top w:val="none" w:sz="0" w:space="0" w:color="auto"/>
            <w:left w:val="none" w:sz="0" w:space="0" w:color="auto"/>
            <w:bottom w:val="none" w:sz="0" w:space="0" w:color="auto"/>
            <w:right w:val="none" w:sz="0" w:space="0" w:color="auto"/>
          </w:divBdr>
        </w:div>
        <w:div w:id="757873257">
          <w:marLeft w:val="0"/>
          <w:marRight w:val="0"/>
          <w:marTop w:val="0"/>
          <w:marBottom w:val="0"/>
          <w:divBdr>
            <w:top w:val="none" w:sz="0" w:space="0" w:color="auto"/>
            <w:left w:val="none" w:sz="0" w:space="0" w:color="auto"/>
            <w:bottom w:val="none" w:sz="0" w:space="0" w:color="auto"/>
            <w:right w:val="none" w:sz="0" w:space="0" w:color="auto"/>
          </w:divBdr>
        </w:div>
        <w:div w:id="1714577418">
          <w:marLeft w:val="0"/>
          <w:marRight w:val="0"/>
          <w:marTop w:val="0"/>
          <w:marBottom w:val="0"/>
          <w:divBdr>
            <w:top w:val="none" w:sz="0" w:space="0" w:color="auto"/>
            <w:left w:val="none" w:sz="0" w:space="0" w:color="auto"/>
            <w:bottom w:val="none" w:sz="0" w:space="0" w:color="auto"/>
            <w:right w:val="none" w:sz="0" w:space="0" w:color="auto"/>
          </w:divBdr>
        </w:div>
      </w:divsChild>
    </w:div>
    <w:div w:id="2066953493">
      <w:bodyDiv w:val="1"/>
      <w:marLeft w:val="0"/>
      <w:marRight w:val="0"/>
      <w:marTop w:val="0"/>
      <w:marBottom w:val="0"/>
      <w:divBdr>
        <w:top w:val="none" w:sz="0" w:space="0" w:color="auto"/>
        <w:left w:val="none" w:sz="0" w:space="0" w:color="auto"/>
        <w:bottom w:val="none" w:sz="0" w:space="0" w:color="auto"/>
        <w:right w:val="none" w:sz="0" w:space="0" w:color="auto"/>
      </w:divBdr>
      <w:divsChild>
        <w:div w:id="50613371">
          <w:marLeft w:val="0"/>
          <w:marRight w:val="0"/>
          <w:marTop w:val="0"/>
          <w:marBottom w:val="0"/>
          <w:divBdr>
            <w:top w:val="none" w:sz="0" w:space="0" w:color="auto"/>
            <w:left w:val="none" w:sz="0" w:space="0" w:color="auto"/>
            <w:bottom w:val="none" w:sz="0" w:space="0" w:color="auto"/>
            <w:right w:val="none" w:sz="0" w:space="0" w:color="auto"/>
          </w:divBdr>
        </w:div>
        <w:div w:id="491137758">
          <w:marLeft w:val="0"/>
          <w:marRight w:val="0"/>
          <w:marTop w:val="0"/>
          <w:marBottom w:val="0"/>
          <w:divBdr>
            <w:top w:val="none" w:sz="0" w:space="0" w:color="auto"/>
            <w:left w:val="none" w:sz="0" w:space="0" w:color="auto"/>
            <w:bottom w:val="none" w:sz="0" w:space="0" w:color="auto"/>
            <w:right w:val="none" w:sz="0" w:space="0" w:color="auto"/>
          </w:divBdr>
        </w:div>
        <w:div w:id="669140583">
          <w:marLeft w:val="0"/>
          <w:marRight w:val="0"/>
          <w:marTop w:val="0"/>
          <w:marBottom w:val="0"/>
          <w:divBdr>
            <w:top w:val="none" w:sz="0" w:space="0" w:color="auto"/>
            <w:left w:val="none" w:sz="0" w:space="0" w:color="auto"/>
            <w:bottom w:val="none" w:sz="0" w:space="0" w:color="auto"/>
            <w:right w:val="none" w:sz="0" w:space="0" w:color="auto"/>
          </w:divBdr>
        </w:div>
      </w:divsChild>
    </w:div>
    <w:div w:id="2070566510">
      <w:bodyDiv w:val="1"/>
      <w:marLeft w:val="0"/>
      <w:marRight w:val="0"/>
      <w:marTop w:val="0"/>
      <w:marBottom w:val="0"/>
      <w:divBdr>
        <w:top w:val="none" w:sz="0" w:space="0" w:color="auto"/>
        <w:left w:val="none" w:sz="0" w:space="0" w:color="auto"/>
        <w:bottom w:val="none" w:sz="0" w:space="0" w:color="auto"/>
        <w:right w:val="none" w:sz="0" w:space="0" w:color="auto"/>
      </w:divBdr>
      <w:divsChild>
        <w:div w:id="821894162">
          <w:marLeft w:val="0"/>
          <w:marRight w:val="0"/>
          <w:marTop w:val="0"/>
          <w:marBottom w:val="0"/>
          <w:divBdr>
            <w:top w:val="none" w:sz="0" w:space="0" w:color="auto"/>
            <w:left w:val="none" w:sz="0" w:space="0" w:color="auto"/>
            <w:bottom w:val="none" w:sz="0" w:space="0" w:color="auto"/>
            <w:right w:val="none" w:sz="0" w:space="0" w:color="auto"/>
          </w:divBdr>
        </w:div>
        <w:div w:id="1570580415">
          <w:marLeft w:val="0"/>
          <w:marRight w:val="0"/>
          <w:marTop w:val="0"/>
          <w:marBottom w:val="0"/>
          <w:divBdr>
            <w:top w:val="none" w:sz="0" w:space="0" w:color="auto"/>
            <w:left w:val="none" w:sz="0" w:space="0" w:color="auto"/>
            <w:bottom w:val="none" w:sz="0" w:space="0" w:color="auto"/>
            <w:right w:val="none" w:sz="0" w:space="0" w:color="auto"/>
          </w:divBdr>
        </w:div>
        <w:div w:id="1677489440">
          <w:marLeft w:val="0"/>
          <w:marRight w:val="0"/>
          <w:marTop w:val="0"/>
          <w:marBottom w:val="0"/>
          <w:divBdr>
            <w:top w:val="none" w:sz="0" w:space="0" w:color="auto"/>
            <w:left w:val="none" w:sz="0" w:space="0" w:color="auto"/>
            <w:bottom w:val="none" w:sz="0" w:space="0" w:color="auto"/>
            <w:right w:val="none" w:sz="0" w:space="0" w:color="auto"/>
          </w:divBdr>
        </w:div>
      </w:divsChild>
    </w:div>
    <w:div w:id="2071032417">
      <w:bodyDiv w:val="1"/>
      <w:marLeft w:val="0"/>
      <w:marRight w:val="0"/>
      <w:marTop w:val="0"/>
      <w:marBottom w:val="0"/>
      <w:divBdr>
        <w:top w:val="none" w:sz="0" w:space="0" w:color="auto"/>
        <w:left w:val="none" w:sz="0" w:space="0" w:color="auto"/>
        <w:bottom w:val="none" w:sz="0" w:space="0" w:color="auto"/>
        <w:right w:val="none" w:sz="0" w:space="0" w:color="auto"/>
      </w:divBdr>
      <w:divsChild>
        <w:div w:id="2119594230">
          <w:marLeft w:val="0"/>
          <w:marRight w:val="0"/>
          <w:marTop w:val="0"/>
          <w:marBottom w:val="0"/>
          <w:divBdr>
            <w:top w:val="none" w:sz="0" w:space="0" w:color="auto"/>
            <w:left w:val="none" w:sz="0" w:space="0" w:color="auto"/>
            <w:bottom w:val="none" w:sz="0" w:space="0" w:color="auto"/>
            <w:right w:val="none" w:sz="0" w:space="0" w:color="auto"/>
          </w:divBdr>
        </w:div>
        <w:div w:id="654263041">
          <w:marLeft w:val="0"/>
          <w:marRight w:val="0"/>
          <w:marTop w:val="0"/>
          <w:marBottom w:val="0"/>
          <w:divBdr>
            <w:top w:val="none" w:sz="0" w:space="0" w:color="auto"/>
            <w:left w:val="none" w:sz="0" w:space="0" w:color="auto"/>
            <w:bottom w:val="none" w:sz="0" w:space="0" w:color="auto"/>
            <w:right w:val="none" w:sz="0" w:space="0" w:color="auto"/>
          </w:divBdr>
        </w:div>
        <w:div w:id="272246273">
          <w:marLeft w:val="0"/>
          <w:marRight w:val="0"/>
          <w:marTop w:val="0"/>
          <w:marBottom w:val="0"/>
          <w:divBdr>
            <w:top w:val="none" w:sz="0" w:space="0" w:color="auto"/>
            <w:left w:val="none" w:sz="0" w:space="0" w:color="auto"/>
            <w:bottom w:val="none" w:sz="0" w:space="0" w:color="auto"/>
            <w:right w:val="none" w:sz="0" w:space="0" w:color="auto"/>
          </w:divBdr>
        </w:div>
      </w:divsChild>
    </w:div>
    <w:div w:id="2073501414">
      <w:bodyDiv w:val="1"/>
      <w:marLeft w:val="0"/>
      <w:marRight w:val="0"/>
      <w:marTop w:val="0"/>
      <w:marBottom w:val="0"/>
      <w:divBdr>
        <w:top w:val="none" w:sz="0" w:space="0" w:color="auto"/>
        <w:left w:val="none" w:sz="0" w:space="0" w:color="auto"/>
        <w:bottom w:val="none" w:sz="0" w:space="0" w:color="auto"/>
        <w:right w:val="none" w:sz="0" w:space="0" w:color="auto"/>
      </w:divBdr>
      <w:divsChild>
        <w:div w:id="1798910498">
          <w:marLeft w:val="0"/>
          <w:marRight w:val="0"/>
          <w:marTop w:val="0"/>
          <w:marBottom w:val="0"/>
          <w:divBdr>
            <w:top w:val="none" w:sz="0" w:space="0" w:color="auto"/>
            <w:left w:val="none" w:sz="0" w:space="0" w:color="auto"/>
            <w:bottom w:val="none" w:sz="0" w:space="0" w:color="auto"/>
            <w:right w:val="none" w:sz="0" w:space="0" w:color="auto"/>
          </w:divBdr>
        </w:div>
        <w:div w:id="1519152264">
          <w:marLeft w:val="0"/>
          <w:marRight w:val="0"/>
          <w:marTop w:val="0"/>
          <w:marBottom w:val="0"/>
          <w:divBdr>
            <w:top w:val="none" w:sz="0" w:space="0" w:color="auto"/>
            <w:left w:val="none" w:sz="0" w:space="0" w:color="auto"/>
            <w:bottom w:val="none" w:sz="0" w:space="0" w:color="auto"/>
            <w:right w:val="none" w:sz="0" w:space="0" w:color="auto"/>
          </w:divBdr>
        </w:div>
        <w:div w:id="1055161224">
          <w:marLeft w:val="0"/>
          <w:marRight w:val="0"/>
          <w:marTop w:val="0"/>
          <w:marBottom w:val="0"/>
          <w:divBdr>
            <w:top w:val="none" w:sz="0" w:space="0" w:color="auto"/>
            <w:left w:val="none" w:sz="0" w:space="0" w:color="auto"/>
            <w:bottom w:val="none" w:sz="0" w:space="0" w:color="auto"/>
            <w:right w:val="none" w:sz="0" w:space="0" w:color="auto"/>
          </w:divBdr>
        </w:div>
        <w:div w:id="732239861">
          <w:marLeft w:val="0"/>
          <w:marRight w:val="0"/>
          <w:marTop w:val="0"/>
          <w:marBottom w:val="0"/>
          <w:divBdr>
            <w:top w:val="none" w:sz="0" w:space="0" w:color="auto"/>
            <w:left w:val="none" w:sz="0" w:space="0" w:color="auto"/>
            <w:bottom w:val="none" w:sz="0" w:space="0" w:color="auto"/>
            <w:right w:val="none" w:sz="0" w:space="0" w:color="auto"/>
          </w:divBdr>
        </w:div>
        <w:div w:id="448281268">
          <w:marLeft w:val="0"/>
          <w:marRight w:val="0"/>
          <w:marTop w:val="0"/>
          <w:marBottom w:val="0"/>
          <w:divBdr>
            <w:top w:val="none" w:sz="0" w:space="0" w:color="auto"/>
            <w:left w:val="none" w:sz="0" w:space="0" w:color="auto"/>
            <w:bottom w:val="none" w:sz="0" w:space="0" w:color="auto"/>
            <w:right w:val="none" w:sz="0" w:space="0" w:color="auto"/>
          </w:divBdr>
        </w:div>
        <w:div w:id="872573035">
          <w:marLeft w:val="0"/>
          <w:marRight w:val="0"/>
          <w:marTop w:val="0"/>
          <w:marBottom w:val="0"/>
          <w:divBdr>
            <w:top w:val="none" w:sz="0" w:space="0" w:color="auto"/>
            <w:left w:val="none" w:sz="0" w:space="0" w:color="auto"/>
            <w:bottom w:val="none" w:sz="0" w:space="0" w:color="auto"/>
            <w:right w:val="none" w:sz="0" w:space="0" w:color="auto"/>
          </w:divBdr>
        </w:div>
        <w:div w:id="1693216886">
          <w:marLeft w:val="0"/>
          <w:marRight w:val="0"/>
          <w:marTop w:val="0"/>
          <w:marBottom w:val="0"/>
          <w:divBdr>
            <w:top w:val="none" w:sz="0" w:space="0" w:color="auto"/>
            <w:left w:val="none" w:sz="0" w:space="0" w:color="auto"/>
            <w:bottom w:val="none" w:sz="0" w:space="0" w:color="auto"/>
            <w:right w:val="none" w:sz="0" w:space="0" w:color="auto"/>
          </w:divBdr>
        </w:div>
        <w:div w:id="294605843">
          <w:marLeft w:val="0"/>
          <w:marRight w:val="0"/>
          <w:marTop w:val="0"/>
          <w:marBottom w:val="0"/>
          <w:divBdr>
            <w:top w:val="none" w:sz="0" w:space="0" w:color="auto"/>
            <w:left w:val="none" w:sz="0" w:space="0" w:color="auto"/>
            <w:bottom w:val="none" w:sz="0" w:space="0" w:color="auto"/>
            <w:right w:val="none" w:sz="0" w:space="0" w:color="auto"/>
          </w:divBdr>
        </w:div>
        <w:div w:id="1955214162">
          <w:marLeft w:val="0"/>
          <w:marRight w:val="0"/>
          <w:marTop w:val="0"/>
          <w:marBottom w:val="0"/>
          <w:divBdr>
            <w:top w:val="none" w:sz="0" w:space="0" w:color="auto"/>
            <w:left w:val="none" w:sz="0" w:space="0" w:color="auto"/>
            <w:bottom w:val="none" w:sz="0" w:space="0" w:color="auto"/>
            <w:right w:val="none" w:sz="0" w:space="0" w:color="auto"/>
          </w:divBdr>
        </w:div>
        <w:div w:id="1874999245">
          <w:marLeft w:val="0"/>
          <w:marRight w:val="0"/>
          <w:marTop w:val="0"/>
          <w:marBottom w:val="0"/>
          <w:divBdr>
            <w:top w:val="none" w:sz="0" w:space="0" w:color="auto"/>
            <w:left w:val="none" w:sz="0" w:space="0" w:color="auto"/>
            <w:bottom w:val="none" w:sz="0" w:space="0" w:color="auto"/>
            <w:right w:val="none" w:sz="0" w:space="0" w:color="auto"/>
          </w:divBdr>
        </w:div>
        <w:div w:id="1126117607">
          <w:marLeft w:val="0"/>
          <w:marRight w:val="0"/>
          <w:marTop w:val="0"/>
          <w:marBottom w:val="0"/>
          <w:divBdr>
            <w:top w:val="none" w:sz="0" w:space="0" w:color="auto"/>
            <w:left w:val="none" w:sz="0" w:space="0" w:color="auto"/>
            <w:bottom w:val="none" w:sz="0" w:space="0" w:color="auto"/>
            <w:right w:val="none" w:sz="0" w:space="0" w:color="auto"/>
          </w:divBdr>
        </w:div>
        <w:div w:id="778641482">
          <w:marLeft w:val="0"/>
          <w:marRight w:val="0"/>
          <w:marTop w:val="0"/>
          <w:marBottom w:val="0"/>
          <w:divBdr>
            <w:top w:val="none" w:sz="0" w:space="0" w:color="auto"/>
            <w:left w:val="none" w:sz="0" w:space="0" w:color="auto"/>
            <w:bottom w:val="none" w:sz="0" w:space="0" w:color="auto"/>
            <w:right w:val="none" w:sz="0" w:space="0" w:color="auto"/>
          </w:divBdr>
        </w:div>
        <w:div w:id="1176579832">
          <w:marLeft w:val="0"/>
          <w:marRight w:val="0"/>
          <w:marTop w:val="0"/>
          <w:marBottom w:val="0"/>
          <w:divBdr>
            <w:top w:val="none" w:sz="0" w:space="0" w:color="auto"/>
            <w:left w:val="none" w:sz="0" w:space="0" w:color="auto"/>
            <w:bottom w:val="none" w:sz="0" w:space="0" w:color="auto"/>
            <w:right w:val="none" w:sz="0" w:space="0" w:color="auto"/>
          </w:divBdr>
        </w:div>
        <w:div w:id="69351611">
          <w:marLeft w:val="0"/>
          <w:marRight w:val="0"/>
          <w:marTop w:val="0"/>
          <w:marBottom w:val="0"/>
          <w:divBdr>
            <w:top w:val="none" w:sz="0" w:space="0" w:color="auto"/>
            <w:left w:val="none" w:sz="0" w:space="0" w:color="auto"/>
            <w:bottom w:val="none" w:sz="0" w:space="0" w:color="auto"/>
            <w:right w:val="none" w:sz="0" w:space="0" w:color="auto"/>
          </w:divBdr>
        </w:div>
      </w:divsChild>
    </w:div>
    <w:div w:id="2078285868">
      <w:bodyDiv w:val="1"/>
      <w:marLeft w:val="0"/>
      <w:marRight w:val="0"/>
      <w:marTop w:val="0"/>
      <w:marBottom w:val="0"/>
      <w:divBdr>
        <w:top w:val="none" w:sz="0" w:space="0" w:color="auto"/>
        <w:left w:val="none" w:sz="0" w:space="0" w:color="auto"/>
        <w:bottom w:val="none" w:sz="0" w:space="0" w:color="auto"/>
        <w:right w:val="none" w:sz="0" w:space="0" w:color="auto"/>
      </w:divBdr>
      <w:divsChild>
        <w:div w:id="144395964">
          <w:marLeft w:val="0"/>
          <w:marRight w:val="0"/>
          <w:marTop w:val="0"/>
          <w:marBottom w:val="0"/>
          <w:divBdr>
            <w:top w:val="none" w:sz="0" w:space="0" w:color="auto"/>
            <w:left w:val="none" w:sz="0" w:space="0" w:color="auto"/>
            <w:bottom w:val="none" w:sz="0" w:space="0" w:color="auto"/>
            <w:right w:val="none" w:sz="0" w:space="0" w:color="auto"/>
          </w:divBdr>
        </w:div>
        <w:div w:id="370693804">
          <w:marLeft w:val="0"/>
          <w:marRight w:val="0"/>
          <w:marTop w:val="0"/>
          <w:marBottom w:val="0"/>
          <w:divBdr>
            <w:top w:val="none" w:sz="0" w:space="0" w:color="auto"/>
            <w:left w:val="none" w:sz="0" w:space="0" w:color="auto"/>
            <w:bottom w:val="none" w:sz="0" w:space="0" w:color="auto"/>
            <w:right w:val="none" w:sz="0" w:space="0" w:color="auto"/>
          </w:divBdr>
        </w:div>
        <w:div w:id="529613878">
          <w:marLeft w:val="0"/>
          <w:marRight w:val="0"/>
          <w:marTop w:val="0"/>
          <w:marBottom w:val="0"/>
          <w:divBdr>
            <w:top w:val="none" w:sz="0" w:space="0" w:color="auto"/>
            <w:left w:val="none" w:sz="0" w:space="0" w:color="auto"/>
            <w:bottom w:val="none" w:sz="0" w:space="0" w:color="auto"/>
            <w:right w:val="none" w:sz="0" w:space="0" w:color="auto"/>
          </w:divBdr>
        </w:div>
        <w:div w:id="2027099507">
          <w:marLeft w:val="0"/>
          <w:marRight w:val="0"/>
          <w:marTop w:val="0"/>
          <w:marBottom w:val="0"/>
          <w:divBdr>
            <w:top w:val="none" w:sz="0" w:space="0" w:color="auto"/>
            <w:left w:val="none" w:sz="0" w:space="0" w:color="auto"/>
            <w:bottom w:val="none" w:sz="0" w:space="0" w:color="auto"/>
            <w:right w:val="none" w:sz="0" w:space="0" w:color="auto"/>
          </w:divBdr>
        </w:div>
        <w:div w:id="1697385216">
          <w:marLeft w:val="0"/>
          <w:marRight w:val="0"/>
          <w:marTop w:val="0"/>
          <w:marBottom w:val="0"/>
          <w:divBdr>
            <w:top w:val="none" w:sz="0" w:space="0" w:color="auto"/>
            <w:left w:val="none" w:sz="0" w:space="0" w:color="auto"/>
            <w:bottom w:val="none" w:sz="0" w:space="0" w:color="auto"/>
            <w:right w:val="none" w:sz="0" w:space="0" w:color="auto"/>
          </w:divBdr>
        </w:div>
      </w:divsChild>
    </w:div>
    <w:div w:id="2089309119">
      <w:bodyDiv w:val="1"/>
      <w:marLeft w:val="0"/>
      <w:marRight w:val="0"/>
      <w:marTop w:val="0"/>
      <w:marBottom w:val="0"/>
      <w:divBdr>
        <w:top w:val="none" w:sz="0" w:space="0" w:color="auto"/>
        <w:left w:val="none" w:sz="0" w:space="0" w:color="auto"/>
        <w:bottom w:val="none" w:sz="0" w:space="0" w:color="auto"/>
        <w:right w:val="none" w:sz="0" w:space="0" w:color="auto"/>
      </w:divBdr>
      <w:divsChild>
        <w:div w:id="2119910056">
          <w:marLeft w:val="0"/>
          <w:marRight w:val="0"/>
          <w:marTop w:val="0"/>
          <w:marBottom w:val="0"/>
          <w:divBdr>
            <w:top w:val="none" w:sz="0" w:space="0" w:color="auto"/>
            <w:left w:val="none" w:sz="0" w:space="0" w:color="auto"/>
            <w:bottom w:val="none" w:sz="0" w:space="0" w:color="auto"/>
            <w:right w:val="none" w:sz="0" w:space="0" w:color="auto"/>
          </w:divBdr>
        </w:div>
        <w:div w:id="841314275">
          <w:marLeft w:val="0"/>
          <w:marRight w:val="0"/>
          <w:marTop w:val="0"/>
          <w:marBottom w:val="0"/>
          <w:divBdr>
            <w:top w:val="none" w:sz="0" w:space="0" w:color="auto"/>
            <w:left w:val="none" w:sz="0" w:space="0" w:color="auto"/>
            <w:bottom w:val="none" w:sz="0" w:space="0" w:color="auto"/>
            <w:right w:val="none" w:sz="0" w:space="0" w:color="auto"/>
          </w:divBdr>
        </w:div>
      </w:divsChild>
    </w:div>
    <w:div w:id="2089692856">
      <w:bodyDiv w:val="1"/>
      <w:marLeft w:val="0"/>
      <w:marRight w:val="0"/>
      <w:marTop w:val="0"/>
      <w:marBottom w:val="0"/>
      <w:divBdr>
        <w:top w:val="none" w:sz="0" w:space="0" w:color="auto"/>
        <w:left w:val="none" w:sz="0" w:space="0" w:color="auto"/>
        <w:bottom w:val="none" w:sz="0" w:space="0" w:color="auto"/>
        <w:right w:val="none" w:sz="0" w:space="0" w:color="auto"/>
      </w:divBdr>
      <w:divsChild>
        <w:div w:id="1410300333">
          <w:marLeft w:val="0"/>
          <w:marRight w:val="0"/>
          <w:marTop w:val="0"/>
          <w:marBottom w:val="0"/>
          <w:divBdr>
            <w:top w:val="none" w:sz="0" w:space="0" w:color="auto"/>
            <w:left w:val="none" w:sz="0" w:space="0" w:color="auto"/>
            <w:bottom w:val="none" w:sz="0" w:space="0" w:color="auto"/>
            <w:right w:val="none" w:sz="0" w:space="0" w:color="auto"/>
          </w:divBdr>
        </w:div>
        <w:div w:id="199055258">
          <w:marLeft w:val="0"/>
          <w:marRight w:val="0"/>
          <w:marTop w:val="0"/>
          <w:marBottom w:val="0"/>
          <w:divBdr>
            <w:top w:val="none" w:sz="0" w:space="0" w:color="auto"/>
            <w:left w:val="none" w:sz="0" w:space="0" w:color="auto"/>
            <w:bottom w:val="none" w:sz="0" w:space="0" w:color="auto"/>
            <w:right w:val="none" w:sz="0" w:space="0" w:color="auto"/>
          </w:divBdr>
        </w:div>
        <w:div w:id="1671592252">
          <w:marLeft w:val="0"/>
          <w:marRight w:val="0"/>
          <w:marTop w:val="0"/>
          <w:marBottom w:val="0"/>
          <w:divBdr>
            <w:top w:val="none" w:sz="0" w:space="0" w:color="auto"/>
            <w:left w:val="none" w:sz="0" w:space="0" w:color="auto"/>
            <w:bottom w:val="none" w:sz="0" w:space="0" w:color="auto"/>
            <w:right w:val="none" w:sz="0" w:space="0" w:color="auto"/>
          </w:divBdr>
        </w:div>
        <w:div w:id="442042689">
          <w:marLeft w:val="0"/>
          <w:marRight w:val="0"/>
          <w:marTop w:val="0"/>
          <w:marBottom w:val="0"/>
          <w:divBdr>
            <w:top w:val="none" w:sz="0" w:space="0" w:color="auto"/>
            <w:left w:val="none" w:sz="0" w:space="0" w:color="auto"/>
            <w:bottom w:val="none" w:sz="0" w:space="0" w:color="auto"/>
            <w:right w:val="none" w:sz="0" w:space="0" w:color="auto"/>
          </w:divBdr>
        </w:div>
        <w:div w:id="79107788">
          <w:marLeft w:val="0"/>
          <w:marRight w:val="0"/>
          <w:marTop w:val="0"/>
          <w:marBottom w:val="0"/>
          <w:divBdr>
            <w:top w:val="none" w:sz="0" w:space="0" w:color="auto"/>
            <w:left w:val="none" w:sz="0" w:space="0" w:color="auto"/>
            <w:bottom w:val="none" w:sz="0" w:space="0" w:color="auto"/>
            <w:right w:val="none" w:sz="0" w:space="0" w:color="auto"/>
          </w:divBdr>
        </w:div>
        <w:div w:id="365832531">
          <w:marLeft w:val="0"/>
          <w:marRight w:val="0"/>
          <w:marTop w:val="0"/>
          <w:marBottom w:val="0"/>
          <w:divBdr>
            <w:top w:val="none" w:sz="0" w:space="0" w:color="auto"/>
            <w:left w:val="none" w:sz="0" w:space="0" w:color="auto"/>
            <w:bottom w:val="none" w:sz="0" w:space="0" w:color="auto"/>
            <w:right w:val="none" w:sz="0" w:space="0" w:color="auto"/>
          </w:divBdr>
        </w:div>
        <w:div w:id="1788892154">
          <w:marLeft w:val="0"/>
          <w:marRight w:val="0"/>
          <w:marTop w:val="0"/>
          <w:marBottom w:val="0"/>
          <w:divBdr>
            <w:top w:val="none" w:sz="0" w:space="0" w:color="auto"/>
            <w:left w:val="none" w:sz="0" w:space="0" w:color="auto"/>
            <w:bottom w:val="none" w:sz="0" w:space="0" w:color="auto"/>
            <w:right w:val="none" w:sz="0" w:space="0" w:color="auto"/>
          </w:divBdr>
        </w:div>
        <w:div w:id="1098061008">
          <w:marLeft w:val="0"/>
          <w:marRight w:val="0"/>
          <w:marTop w:val="0"/>
          <w:marBottom w:val="0"/>
          <w:divBdr>
            <w:top w:val="none" w:sz="0" w:space="0" w:color="auto"/>
            <w:left w:val="none" w:sz="0" w:space="0" w:color="auto"/>
            <w:bottom w:val="none" w:sz="0" w:space="0" w:color="auto"/>
            <w:right w:val="none" w:sz="0" w:space="0" w:color="auto"/>
          </w:divBdr>
        </w:div>
        <w:div w:id="1822381881">
          <w:marLeft w:val="0"/>
          <w:marRight w:val="0"/>
          <w:marTop w:val="0"/>
          <w:marBottom w:val="0"/>
          <w:divBdr>
            <w:top w:val="none" w:sz="0" w:space="0" w:color="auto"/>
            <w:left w:val="none" w:sz="0" w:space="0" w:color="auto"/>
            <w:bottom w:val="none" w:sz="0" w:space="0" w:color="auto"/>
            <w:right w:val="none" w:sz="0" w:space="0" w:color="auto"/>
          </w:divBdr>
        </w:div>
        <w:div w:id="1042559453">
          <w:marLeft w:val="0"/>
          <w:marRight w:val="0"/>
          <w:marTop w:val="0"/>
          <w:marBottom w:val="0"/>
          <w:divBdr>
            <w:top w:val="none" w:sz="0" w:space="0" w:color="auto"/>
            <w:left w:val="none" w:sz="0" w:space="0" w:color="auto"/>
            <w:bottom w:val="none" w:sz="0" w:space="0" w:color="auto"/>
            <w:right w:val="none" w:sz="0" w:space="0" w:color="auto"/>
          </w:divBdr>
        </w:div>
        <w:div w:id="2132816556">
          <w:marLeft w:val="0"/>
          <w:marRight w:val="0"/>
          <w:marTop w:val="0"/>
          <w:marBottom w:val="0"/>
          <w:divBdr>
            <w:top w:val="none" w:sz="0" w:space="0" w:color="auto"/>
            <w:left w:val="none" w:sz="0" w:space="0" w:color="auto"/>
            <w:bottom w:val="none" w:sz="0" w:space="0" w:color="auto"/>
            <w:right w:val="none" w:sz="0" w:space="0" w:color="auto"/>
          </w:divBdr>
        </w:div>
        <w:div w:id="1990744610">
          <w:marLeft w:val="0"/>
          <w:marRight w:val="0"/>
          <w:marTop w:val="0"/>
          <w:marBottom w:val="0"/>
          <w:divBdr>
            <w:top w:val="none" w:sz="0" w:space="0" w:color="auto"/>
            <w:left w:val="none" w:sz="0" w:space="0" w:color="auto"/>
            <w:bottom w:val="none" w:sz="0" w:space="0" w:color="auto"/>
            <w:right w:val="none" w:sz="0" w:space="0" w:color="auto"/>
          </w:divBdr>
        </w:div>
        <w:div w:id="1518495881">
          <w:marLeft w:val="0"/>
          <w:marRight w:val="0"/>
          <w:marTop w:val="0"/>
          <w:marBottom w:val="0"/>
          <w:divBdr>
            <w:top w:val="none" w:sz="0" w:space="0" w:color="auto"/>
            <w:left w:val="none" w:sz="0" w:space="0" w:color="auto"/>
            <w:bottom w:val="none" w:sz="0" w:space="0" w:color="auto"/>
            <w:right w:val="none" w:sz="0" w:space="0" w:color="auto"/>
          </w:divBdr>
        </w:div>
      </w:divsChild>
    </w:div>
    <w:div w:id="2119987951">
      <w:bodyDiv w:val="1"/>
      <w:marLeft w:val="0"/>
      <w:marRight w:val="0"/>
      <w:marTop w:val="0"/>
      <w:marBottom w:val="0"/>
      <w:divBdr>
        <w:top w:val="none" w:sz="0" w:space="0" w:color="auto"/>
        <w:left w:val="none" w:sz="0" w:space="0" w:color="auto"/>
        <w:bottom w:val="none" w:sz="0" w:space="0" w:color="auto"/>
        <w:right w:val="none" w:sz="0" w:space="0" w:color="auto"/>
      </w:divBdr>
      <w:divsChild>
        <w:div w:id="1621305935">
          <w:marLeft w:val="0"/>
          <w:marRight w:val="0"/>
          <w:marTop w:val="0"/>
          <w:marBottom w:val="0"/>
          <w:divBdr>
            <w:top w:val="none" w:sz="0" w:space="0" w:color="auto"/>
            <w:left w:val="none" w:sz="0" w:space="0" w:color="auto"/>
            <w:bottom w:val="none" w:sz="0" w:space="0" w:color="auto"/>
            <w:right w:val="none" w:sz="0" w:space="0" w:color="auto"/>
          </w:divBdr>
        </w:div>
        <w:div w:id="726804692">
          <w:marLeft w:val="0"/>
          <w:marRight w:val="0"/>
          <w:marTop w:val="0"/>
          <w:marBottom w:val="0"/>
          <w:divBdr>
            <w:top w:val="none" w:sz="0" w:space="0" w:color="auto"/>
            <w:left w:val="none" w:sz="0" w:space="0" w:color="auto"/>
            <w:bottom w:val="none" w:sz="0" w:space="0" w:color="auto"/>
            <w:right w:val="none" w:sz="0" w:space="0" w:color="auto"/>
          </w:divBdr>
        </w:div>
        <w:div w:id="1840266163">
          <w:marLeft w:val="0"/>
          <w:marRight w:val="0"/>
          <w:marTop w:val="0"/>
          <w:marBottom w:val="0"/>
          <w:divBdr>
            <w:top w:val="none" w:sz="0" w:space="0" w:color="auto"/>
            <w:left w:val="none" w:sz="0" w:space="0" w:color="auto"/>
            <w:bottom w:val="none" w:sz="0" w:space="0" w:color="auto"/>
            <w:right w:val="none" w:sz="0" w:space="0" w:color="auto"/>
          </w:divBdr>
        </w:div>
        <w:div w:id="1798987818">
          <w:marLeft w:val="0"/>
          <w:marRight w:val="0"/>
          <w:marTop w:val="0"/>
          <w:marBottom w:val="0"/>
          <w:divBdr>
            <w:top w:val="none" w:sz="0" w:space="0" w:color="auto"/>
            <w:left w:val="none" w:sz="0" w:space="0" w:color="auto"/>
            <w:bottom w:val="none" w:sz="0" w:space="0" w:color="auto"/>
            <w:right w:val="none" w:sz="0" w:space="0" w:color="auto"/>
          </w:divBdr>
        </w:div>
        <w:div w:id="1611618505">
          <w:marLeft w:val="0"/>
          <w:marRight w:val="0"/>
          <w:marTop w:val="0"/>
          <w:marBottom w:val="0"/>
          <w:divBdr>
            <w:top w:val="none" w:sz="0" w:space="0" w:color="auto"/>
            <w:left w:val="none" w:sz="0" w:space="0" w:color="auto"/>
            <w:bottom w:val="none" w:sz="0" w:space="0" w:color="auto"/>
            <w:right w:val="none" w:sz="0" w:space="0" w:color="auto"/>
          </w:divBdr>
        </w:div>
        <w:div w:id="833034621">
          <w:marLeft w:val="0"/>
          <w:marRight w:val="0"/>
          <w:marTop w:val="0"/>
          <w:marBottom w:val="0"/>
          <w:divBdr>
            <w:top w:val="none" w:sz="0" w:space="0" w:color="auto"/>
            <w:left w:val="none" w:sz="0" w:space="0" w:color="auto"/>
            <w:bottom w:val="none" w:sz="0" w:space="0" w:color="auto"/>
            <w:right w:val="none" w:sz="0" w:space="0" w:color="auto"/>
          </w:divBdr>
        </w:div>
        <w:div w:id="1558395480">
          <w:marLeft w:val="0"/>
          <w:marRight w:val="0"/>
          <w:marTop w:val="0"/>
          <w:marBottom w:val="0"/>
          <w:divBdr>
            <w:top w:val="none" w:sz="0" w:space="0" w:color="auto"/>
            <w:left w:val="none" w:sz="0" w:space="0" w:color="auto"/>
            <w:bottom w:val="none" w:sz="0" w:space="0" w:color="auto"/>
            <w:right w:val="none" w:sz="0" w:space="0" w:color="auto"/>
          </w:divBdr>
        </w:div>
        <w:div w:id="1685747570">
          <w:marLeft w:val="0"/>
          <w:marRight w:val="0"/>
          <w:marTop w:val="0"/>
          <w:marBottom w:val="0"/>
          <w:divBdr>
            <w:top w:val="none" w:sz="0" w:space="0" w:color="auto"/>
            <w:left w:val="none" w:sz="0" w:space="0" w:color="auto"/>
            <w:bottom w:val="none" w:sz="0" w:space="0" w:color="auto"/>
            <w:right w:val="none" w:sz="0" w:space="0" w:color="auto"/>
          </w:divBdr>
        </w:div>
        <w:div w:id="12655476">
          <w:marLeft w:val="0"/>
          <w:marRight w:val="0"/>
          <w:marTop w:val="0"/>
          <w:marBottom w:val="0"/>
          <w:divBdr>
            <w:top w:val="none" w:sz="0" w:space="0" w:color="auto"/>
            <w:left w:val="none" w:sz="0" w:space="0" w:color="auto"/>
            <w:bottom w:val="none" w:sz="0" w:space="0" w:color="auto"/>
            <w:right w:val="none" w:sz="0" w:space="0" w:color="auto"/>
          </w:divBdr>
        </w:div>
        <w:div w:id="973171422">
          <w:marLeft w:val="0"/>
          <w:marRight w:val="0"/>
          <w:marTop w:val="0"/>
          <w:marBottom w:val="0"/>
          <w:divBdr>
            <w:top w:val="none" w:sz="0" w:space="0" w:color="auto"/>
            <w:left w:val="none" w:sz="0" w:space="0" w:color="auto"/>
            <w:bottom w:val="none" w:sz="0" w:space="0" w:color="auto"/>
            <w:right w:val="none" w:sz="0" w:space="0" w:color="auto"/>
          </w:divBdr>
        </w:div>
        <w:div w:id="1936278697">
          <w:marLeft w:val="0"/>
          <w:marRight w:val="0"/>
          <w:marTop w:val="0"/>
          <w:marBottom w:val="0"/>
          <w:divBdr>
            <w:top w:val="none" w:sz="0" w:space="0" w:color="auto"/>
            <w:left w:val="none" w:sz="0" w:space="0" w:color="auto"/>
            <w:bottom w:val="none" w:sz="0" w:space="0" w:color="auto"/>
            <w:right w:val="none" w:sz="0" w:space="0" w:color="auto"/>
          </w:divBdr>
        </w:div>
        <w:div w:id="638726558">
          <w:marLeft w:val="0"/>
          <w:marRight w:val="0"/>
          <w:marTop w:val="0"/>
          <w:marBottom w:val="0"/>
          <w:divBdr>
            <w:top w:val="none" w:sz="0" w:space="0" w:color="auto"/>
            <w:left w:val="none" w:sz="0" w:space="0" w:color="auto"/>
            <w:bottom w:val="none" w:sz="0" w:space="0" w:color="auto"/>
            <w:right w:val="none" w:sz="0" w:space="0" w:color="auto"/>
          </w:divBdr>
        </w:div>
      </w:divsChild>
    </w:div>
    <w:div w:id="2145152914">
      <w:bodyDiv w:val="1"/>
      <w:marLeft w:val="0"/>
      <w:marRight w:val="0"/>
      <w:marTop w:val="0"/>
      <w:marBottom w:val="0"/>
      <w:divBdr>
        <w:top w:val="none" w:sz="0" w:space="0" w:color="auto"/>
        <w:left w:val="none" w:sz="0" w:space="0" w:color="auto"/>
        <w:bottom w:val="none" w:sz="0" w:space="0" w:color="auto"/>
        <w:right w:val="none" w:sz="0" w:space="0" w:color="auto"/>
      </w:divBdr>
      <w:divsChild>
        <w:div w:id="2089182853">
          <w:marLeft w:val="0"/>
          <w:marRight w:val="0"/>
          <w:marTop w:val="0"/>
          <w:marBottom w:val="0"/>
          <w:divBdr>
            <w:top w:val="none" w:sz="0" w:space="0" w:color="auto"/>
            <w:left w:val="none" w:sz="0" w:space="0" w:color="auto"/>
            <w:bottom w:val="none" w:sz="0" w:space="0" w:color="auto"/>
            <w:right w:val="none" w:sz="0" w:space="0" w:color="auto"/>
          </w:divBdr>
        </w:div>
        <w:div w:id="872108877">
          <w:marLeft w:val="0"/>
          <w:marRight w:val="0"/>
          <w:marTop w:val="0"/>
          <w:marBottom w:val="0"/>
          <w:divBdr>
            <w:top w:val="none" w:sz="0" w:space="0" w:color="auto"/>
            <w:left w:val="none" w:sz="0" w:space="0" w:color="auto"/>
            <w:bottom w:val="none" w:sz="0" w:space="0" w:color="auto"/>
            <w:right w:val="none" w:sz="0" w:space="0" w:color="auto"/>
          </w:divBdr>
        </w:div>
        <w:div w:id="1303999129">
          <w:marLeft w:val="0"/>
          <w:marRight w:val="0"/>
          <w:marTop w:val="0"/>
          <w:marBottom w:val="0"/>
          <w:divBdr>
            <w:top w:val="none" w:sz="0" w:space="0" w:color="auto"/>
            <w:left w:val="none" w:sz="0" w:space="0" w:color="auto"/>
            <w:bottom w:val="none" w:sz="0" w:space="0" w:color="auto"/>
            <w:right w:val="none" w:sz="0" w:space="0" w:color="auto"/>
          </w:divBdr>
        </w:div>
        <w:div w:id="20035800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215</Pages>
  <Words>20880</Words>
  <Characters>119017</Characters>
  <Application>Microsoft Office Word</Application>
  <DocSecurity>0</DocSecurity>
  <Lines>991</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Mercer</dc:creator>
  <cp:lastModifiedBy>Timothy Mercer</cp:lastModifiedBy>
  <cp:revision>2</cp:revision>
  <dcterms:created xsi:type="dcterms:W3CDTF">2014-06-18T16:49:00Z</dcterms:created>
  <dcterms:modified xsi:type="dcterms:W3CDTF">2014-06-18T21:29:00Z</dcterms:modified>
</cp:coreProperties>
</file>