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2F1D" w14:textId="22D72421" w:rsidR="00EB5C8D" w:rsidRPr="000359FE" w:rsidRDefault="00F6799E" w:rsidP="000359FE">
      <w:pPr>
        <w:pStyle w:val="Title"/>
      </w:pPr>
      <w:r w:rsidRPr="000359FE">
        <w:t>The Tori</w:t>
      </w:r>
      <w:r w:rsidR="00263C48" w:rsidRPr="000359FE">
        <w:t>'</w:t>
      </w:r>
      <w:r w:rsidR="00EE220F" w:rsidRPr="000359FE">
        <w:t>i</w:t>
      </w:r>
      <w:r w:rsidRPr="000359FE">
        <w:t xml:space="preserve"> Pitch</w:t>
      </w:r>
      <w:r w:rsidR="00EE220F" w:rsidRPr="000359FE">
        <w:t xml:space="preserve"> for GSND 5110 GP3</w:t>
      </w:r>
    </w:p>
    <w:p w14:paraId="328271D8" w14:textId="447556E9" w:rsidR="00D24691" w:rsidRDefault="00D24691" w:rsidP="00D24691">
      <w:pPr>
        <w:pStyle w:val="Subtitle"/>
      </w:pPr>
      <w:r>
        <w:t>Nian</w:t>
      </w:r>
      <w:r w:rsidR="00263C48">
        <w:t>'</w:t>
      </w:r>
      <w:r>
        <w:t>yi Wang</w:t>
      </w:r>
    </w:p>
    <w:p w14:paraId="16DEDF43" w14:textId="24D913B8" w:rsidR="008D45D3" w:rsidRDefault="000A6424" w:rsidP="000A6424">
      <w:pPr>
        <w:pStyle w:val="Heading1"/>
      </w:pPr>
      <w:r>
        <w:t>In</w:t>
      </w:r>
      <w:r w:rsidR="00AB2527">
        <w:t>troduction</w:t>
      </w:r>
    </w:p>
    <w:p w14:paraId="571BE146" w14:textId="5D847B1F" w:rsidR="00266C37" w:rsidRDefault="00E35B1B" w:rsidP="002264B4">
      <w:r>
        <w:t xml:space="preserve">This is a first-person </w:t>
      </w:r>
      <w:r w:rsidR="00A13D70">
        <w:t xml:space="preserve">runner </w:t>
      </w:r>
      <w:r>
        <w:t>game</w:t>
      </w:r>
      <w:r w:rsidR="00C4204A">
        <w:t xml:space="preserve">, sort of like </w:t>
      </w:r>
      <w:r w:rsidR="00C4204A" w:rsidRPr="00C4204A">
        <w:rPr>
          <w:i/>
          <w:iCs/>
        </w:rPr>
        <w:t>Subway Surfer</w:t>
      </w:r>
      <w:r w:rsidR="00C4204A">
        <w:t xml:space="preserve"> but it's different.</w:t>
      </w:r>
    </w:p>
    <w:p w14:paraId="2A632364" w14:textId="2555C676" w:rsidR="00CD30F2" w:rsidRDefault="006F38AD" w:rsidP="00CD30F2">
      <w:r>
        <w:t>T</w:t>
      </w:r>
      <w:r w:rsidR="00E35B1B">
        <w:t xml:space="preserve">he player is walking </w:t>
      </w:r>
      <w:r w:rsidR="00040447">
        <w:t>down</w:t>
      </w:r>
      <w:r w:rsidR="00E35B1B">
        <w:t xml:space="preserve"> a road</w:t>
      </w:r>
      <w:r w:rsidR="000F4EBB">
        <w:t>,</w:t>
      </w:r>
      <w:r w:rsidR="00E35B1B">
        <w:t xml:space="preserve"> trying to get to the other end.</w:t>
      </w:r>
      <w:r w:rsidR="00BF0E7F">
        <w:t xml:space="preserve"> </w:t>
      </w:r>
      <w:r w:rsidR="00D94B14">
        <w:t>While</w:t>
      </w:r>
      <w:r w:rsidR="00C0336B">
        <w:t xml:space="preserve"> walking</w:t>
      </w:r>
      <w:r w:rsidR="00BF0E7F">
        <w:t>, the player quickly noticed something is wrong</w:t>
      </w:r>
      <w:r w:rsidR="00BF0E7F">
        <w:rPr>
          <w:rFonts w:ascii="Times New Roman" w:hAnsi="Times New Roman" w:cs="Times New Roman"/>
        </w:rPr>
        <w:t>—</w:t>
      </w:r>
      <w:r w:rsidR="00BF0E7F">
        <w:t xml:space="preserve">the road is never </w:t>
      </w:r>
      <w:r w:rsidR="00D94B14">
        <w:t>ending,</w:t>
      </w:r>
      <w:r w:rsidR="00BF0E7F">
        <w:t xml:space="preserve"> and the atmosphere feels spooky.</w:t>
      </w:r>
      <w:r w:rsidR="00D94B14">
        <w:t xml:space="preserve"> </w:t>
      </w:r>
      <w:r w:rsidR="005B5859">
        <w:t xml:space="preserve">As the player finally </w:t>
      </w:r>
      <w:r w:rsidR="002264B4">
        <w:t xml:space="preserve">decides </w:t>
      </w:r>
      <w:r w:rsidR="00E833F6">
        <w:t xml:space="preserve">to </w:t>
      </w:r>
      <w:r w:rsidR="005B5859">
        <w:t>look around to figure out what's wrong,</w:t>
      </w:r>
      <w:r w:rsidR="007F1043">
        <w:t xml:space="preserve"> a horrifying </w:t>
      </w:r>
      <w:r w:rsidR="00D065D3">
        <w:t>thing</w:t>
      </w:r>
      <w:r w:rsidR="007F1043">
        <w:t xml:space="preserve"> shows up in the direction the player came from</w:t>
      </w:r>
      <w:r w:rsidR="00FC14F7">
        <w:t>.</w:t>
      </w:r>
      <w:r w:rsidR="00B97D09">
        <w:t xml:space="preserve"> </w:t>
      </w:r>
      <w:r w:rsidR="00406FC7">
        <w:t>It is approaching the player closer and closer, and t</w:t>
      </w:r>
      <w:r w:rsidR="00B97D09">
        <w:t>hey have to run</w:t>
      </w:r>
      <w:r w:rsidR="00CD30F2">
        <w:t>, even though it's an endless road</w:t>
      </w:r>
      <w:r w:rsidR="00B97D09">
        <w:t>.</w:t>
      </w:r>
    </w:p>
    <w:p w14:paraId="5769A0B3" w14:textId="342DC3E2" w:rsidR="00241AB7" w:rsidRDefault="00EB2DED" w:rsidP="00CD30F2">
      <w:r>
        <w:t xml:space="preserve">While running, obstacles would appear on the way in various ways, such as the roots of the road-side trees, rocks or even ghosts. Running into them would cause the player to be knocked back a bit, shortening the distance between them to the </w:t>
      </w:r>
      <w:r w:rsidR="00D065D3">
        <w:t>thing</w:t>
      </w:r>
      <w:r>
        <w:t xml:space="preserve"> behind.</w:t>
      </w:r>
      <w:r w:rsidR="005908DA">
        <w:t xml:space="preserve"> The player must make sure to not get captured by the </w:t>
      </w:r>
      <w:r w:rsidR="00D065D3">
        <w:t>thing</w:t>
      </w:r>
      <w:r w:rsidR="005908DA">
        <w:t>.</w:t>
      </w:r>
    </w:p>
    <w:p w14:paraId="380A8504" w14:textId="485A967E" w:rsidR="000F200E" w:rsidRDefault="00BD3C24" w:rsidP="000F200E">
      <w:r>
        <w:t xml:space="preserve">A short period later, a rifle gun appears </w:t>
      </w:r>
      <w:r w:rsidR="00F04B7D">
        <w:t xml:space="preserve">on the road </w:t>
      </w:r>
      <w:r>
        <w:t>[</w:t>
      </w:r>
      <w:r w:rsidRPr="00BD3C24">
        <w:t>don't ask why it's there, just take it</w:t>
      </w:r>
      <w:r>
        <w:t>].</w:t>
      </w:r>
      <w:r w:rsidR="00AB2527">
        <w:t xml:space="preserve"> The player takes it and </w:t>
      </w:r>
      <w:r w:rsidR="006472C8">
        <w:t>finds out that it could be used to damage the thing</w:t>
      </w:r>
      <w:r w:rsidR="00DC49EF">
        <w:t>; b</w:t>
      </w:r>
      <w:r w:rsidR="0046462C">
        <w:t>ut</w:t>
      </w:r>
      <w:r w:rsidR="00DC49EF">
        <w:t xml:space="preserve"> when</w:t>
      </w:r>
      <w:r w:rsidR="0046462C">
        <w:t xml:space="preserve"> they turn around to shoot, their pace would slow down</w:t>
      </w:r>
      <w:r w:rsidR="000F200E">
        <w:t>, so they have to balance between running and shooting. Also, the ammo of the gun is not infinite; the player needs to pick up the ammos appearing on the way to refill the gun.</w:t>
      </w:r>
    </w:p>
    <w:p w14:paraId="56DD9E52" w14:textId="62B46AE0" w:rsidR="0066130E" w:rsidRDefault="0066130E" w:rsidP="000F200E">
      <w:r>
        <w:t xml:space="preserve">Finally, the thing is </w:t>
      </w:r>
      <w:r w:rsidR="004C3F70">
        <w:t>defeated,</w:t>
      </w:r>
      <w:r>
        <w:t xml:space="preserve"> and the player </w:t>
      </w:r>
      <w:r w:rsidR="00193F91">
        <w:t>reaches</w:t>
      </w:r>
      <w:r>
        <w:t xml:space="preserve"> the other end of the road.</w:t>
      </w:r>
    </w:p>
    <w:p w14:paraId="1A1D7896" w14:textId="4C553267" w:rsidR="002F60B1" w:rsidRDefault="002F60B1" w:rsidP="002F60B1">
      <w:pPr>
        <w:pStyle w:val="Heading1"/>
      </w:pPr>
      <w:r>
        <w:t>Visual Style</w:t>
      </w:r>
    </w:p>
    <w:p w14:paraId="490FECEE" w14:textId="2CAE202A" w:rsidR="004C3F70" w:rsidRDefault="004C3F70" w:rsidP="004C3F70">
      <w:r>
        <w:t xml:space="preserve">We combine a </w:t>
      </w:r>
      <w:r w:rsidR="003C19F8">
        <w:t xml:space="preserve">Japanese </w:t>
      </w:r>
      <w:hyperlink r:id="rId6" w:history="1">
        <w:r w:rsidR="003C19F8" w:rsidRPr="003C19F8">
          <w:rPr>
            <w:rStyle w:val="Hyperlink"/>
          </w:rPr>
          <w:t>Tori'i</w:t>
        </w:r>
      </w:hyperlink>
      <w:r w:rsidR="00021071">
        <w:t xml:space="preserve"> (</w:t>
      </w:r>
      <w:r w:rsidR="000359FE" w:rsidRPr="000359FE">
        <w:rPr>
          <w:rFonts w:hint="eastAsia"/>
        </w:rPr>
        <w:t>鳥居</w:t>
      </w:r>
      <w:r w:rsidR="000359FE">
        <w:t xml:space="preserve">, </w:t>
      </w:r>
      <w:r w:rsidR="00021071" w:rsidRPr="00021071">
        <w:rPr>
          <w:i/>
          <w:iCs/>
        </w:rPr>
        <w:t>"bird-liv</w:t>
      </w:r>
      <w:r w:rsidR="002967EF">
        <w:rPr>
          <w:i/>
          <w:iCs/>
        </w:rPr>
        <w:t>ing</w:t>
      </w:r>
      <w:r w:rsidR="00021071" w:rsidRPr="00021071">
        <w:rPr>
          <w:i/>
          <w:iCs/>
        </w:rPr>
        <w:t>"</w:t>
      </w:r>
      <w:r w:rsidR="00021071">
        <w:t>)</w:t>
      </w:r>
      <w:r w:rsidR="003C19F8">
        <w:t>, a wild forest path and a spooky night to get the desired atmosphere</w:t>
      </w:r>
      <w:r w:rsidR="00197369">
        <w:t xml:space="preserve"> (</w:t>
      </w:r>
      <w:r w:rsidR="00197369">
        <w:fldChar w:fldCharType="begin"/>
      </w:r>
      <w:r w:rsidR="00197369">
        <w:instrText xml:space="preserve"> REF _Ref181210774 \h </w:instrText>
      </w:r>
      <w:r w:rsidR="00197369">
        <w:fldChar w:fldCharType="separate"/>
      </w:r>
      <w:r w:rsidR="00197369">
        <w:t xml:space="preserve">Figure </w:t>
      </w:r>
      <w:r w:rsidR="00197369">
        <w:rPr>
          <w:noProof/>
        </w:rPr>
        <w:t>1</w:t>
      </w:r>
      <w:r w:rsidR="00197369">
        <w:fldChar w:fldCharType="end"/>
      </w:r>
      <w:r w:rsidR="00197369">
        <w:t>)</w:t>
      </w:r>
      <w:r w:rsidR="00021071">
        <w:t xml:space="preserve">, as a Tori'i is </w:t>
      </w:r>
      <w:r w:rsidR="009D1ED1">
        <w:t>symbolically considered as the pathway linking the human's world and the God's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7369" w14:paraId="17267ABB" w14:textId="77777777" w:rsidTr="00197369">
        <w:tc>
          <w:tcPr>
            <w:tcW w:w="9350" w:type="dxa"/>
          </w:tcPr>
          <w:p w14:paraId="02371B7F" w14:textId="6F74C373" w:rsidR="00197369" w:rsidRDefault="00197369" w:rsidP="00197369">
            <w:pPr>
              <w:keepNext/>
              <w:jc w:val="center"/>
            </w:pPr>
            <w:r w:rsidRPr="00193F91">
              <w:rPr>
                <w:noProof/>
              </w:rPr>
              <w:drawing>
                <wp:inline distT="0" distB="0" distL="0" distR="0" wp14:anchorId="4300BDD0" wp14:editId="0E7E9BF9">
                  <wp:extent cx="1572150" cy="1371600"/>
                  <wp:effectExtent l="0" t="0" r="9525" b="0"/>
                  <wp:docPr id="1640146484" name="Picture 5" descr="Torii | Gate, Japan, Shrines, Meaning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rii | Gate, Japan, Shrines, Meaning, &amp; Facts |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1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3256E8" wp14:editId="683CC5A4">
                  <wp:extent cx="2059894" cy="1371600"/>
                  <wp:effectExtent l="0" t="0" r="0" b="0"/>
                  <wp:docPr id="1829122637" name="Picture 2" descr="Hiking Japan's Ancient Roads | Al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iking Japan's Ancient Roads | Al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894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709BA" wp14:editId="37BD2D04">
                  <wp:extent cx="1163003" cy="1371600"/>
                  <wp:effectExtent l="0" t="0" r="0" b="0"/>
                  <wp:docPr id="1976328419" name="Picture 9" descr="61 SPOOKY NIGHT ideas in 2024 | spooky, dark art, beautiful 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61 SPOOKY NIGHT ideas in 2024 | spooky, dark art, beautiful 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00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5DE5B" w14:textId="071B8834" w:rsidR="00197369" w:rsidRDefault="00197369">
      <w:pPr>
        <w:pStyle w:val="Caption"/>
      </w:pPr>
      <w:bookmarkStart w:id="0" w:name="_Ref1812107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002">
        <w:rPr>
          <w:noProof/>
        </w:rPr>
        <w:t>1</w:t>
      </w:r>
      <w:r>
        <w:fldChar w:fldCharType="end"/>
      </w:r>
      <w:r>
        <w:t xml:space="preserve"> The elements used to composite the desired style.</w:t>
      </w:r>
      <w:bookmarkEnd w:id="0"/>
    </w:p>
    <w:p w14:paraId="35871ECF" w14:textId="3357964F" w:rsidR="00193F91" w:rsidRPr="004C3F70" w:rsidRDefault="00193F91" w:rsidP="00193F91">
      <w:r>
        <w:lastRenderedPageBreak/>
        <w:t>The combined result looks like</w:t>
      </w:r>
      <w:r w:rsidR="00F11002">
        <w:t xml:space="preserve"> </w:t>
      </w:r>
      <w:r w:rsidR="00090FB0">
        <w:fldChar w:fldCharType="begin"/>
      </w:r>
      <w:r w:rsidR="00090FB0">
        <w:instrText xml:space="preserve"> REF _Ref181210816 \h </w:instrText>
      </w:r>
      <w:r w:rsidR="00090FB0">
        <w:fldChar w:fldCharType="separate"/>
      </w:r>
      <w:r w:rsidR="00090FB0">
        <w:t xml:space="preserve">Figure </w:t>
      </w:r>
      <w:r w:rsidR="00090FB0">
        <w:rPr>
          <w:noProof/>
        </w:rPr>
        <w:t>2</w:t>
      </w:r>
      <w:r w:rsidR="00090FB0">
        <w:fldChar w:fldCharType="end"/>
      </w:r>
      <w:r>
        <w:t xml:space="preserve">: The player is walking alone in a wild Tori'i path </w:t>
      </w:r>
      <w:r w:rsidR="00197369">
        <w:t>on</w:t>
      </w:r>
      <w:r>
        <w:t xml:space="preserve"> a spooky night.</w:t>
      </w:r>
    </w:p>
    <w:p w14:paraId="2D27A50B" w14:textId="77777777" w:rsidR="00F11002" w:rsidRDefault="004C3F70" w:rsidP="00F11002">
      <w:pPr>
        <w:keepNext/>
        <w:jc w:val="center"/>
      </w:pPr>
      <w:r>
        <w:rPr>
          <w:noProof/>
        </w:rPr>
        <w:drawing>
          <wp:inline distT="0" distB="0" distL="0" distR="0" wp14:anchorId="31A68001" wp14:editId="6F9A7287">
            <wp:extent cx="4056659" cy="2281870"/>
            <wp:effectExtent l="0" t="0" r="1270" b="4445"/>
            <wp:docPr id="38332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610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59" cy="22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09A3" w14:textId="3DCF8221" w:rsidR="002F60B1" w:rsidRDefault="00F11002" w:rsidP="00F11002">
      <w:pPr>
        <w:pStyle w:val="Caption"/>
      </w:pPr>
      <w:bookmarkStart w:id="1" w:name="_Ref1812108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>An illustration of the player's in-game perspective.</w:t>
      </w:r>
      <w:bookmarkEnd w:id="1"/>
    </w:p>
    <w:p w14:paraId="04DCDF8C" w14:textId="5FFC3F9C" w:rsidR="00193F91" w:rsidRDefault="00A90AAF" w:rsidP="00A90AAF">
      <w:pPr>
        <w:pStyle w:val="Heading1"/>
      </w:pPr>
      <w:r>
        <w:t>Walkthrough</w:t>
      </w:r>
    </w:p>
    <w:p w14:paraId="5BE71603" w14:textId="77777777" w:rsidR="00DF5BFD" w:rsidRDefault="00197369" w:rsidP="00197369">
      <w:pPr>
        <w:pStyle w:val="ListParagraph"/>
        <w:numPr>
          <w:ilvl w:val="0"/>
          <w:numId w:val="1"/>
        </w:numPr>
      </w:pPr>
      <w:r>
        <w:t>Start of the game.</w:t>
      </w:r>
    </w:p>
    <w:p w14:paraId="7C10BA80" w14:textId="4B92DAF7" w:rsidR="00197369" w:rsidRDefault="00742ABD" w:rsidP="00DF5BFD">
      <w:pPr>
        <w:pStyle w:val="ListParagraph"/>
        <w:numPr>
          <w:ilvl w:val="1"/>
          <w:numId w:val="1"/>
        </w:numPr>
      </w:pPr>
      <w:r>
        <w:t xml:space="preserve">Instructions of movement and camera control </w:t>
      </w:r>
      <w:r w:rsidR="00506826">
        <w:t>are</w:t>
      </w:r>
      <w:r>
        <w:t xml:space="preserve"> displayed in the lower area of the screen. </w:t>
      </w:r>
      <w:r w:rsidR="00197369">
        <w:t>The player automatically moves forward until active input is received.</w:t>
      </w:r>
    </w:p>
    <w:p w14:paraId="658A83E8" w14:textId="52396F0D" w:rsidR="00506826" w:rsidRDefault="002041BC" w:rsidP="00DF5BFD">
      <w:pPr>
        <w:pStyle w:val="ListParagraph"/>
        <w:numPr>
          <w:ilvl w:val="1"/>
          <w:numId w:val="1"/>
        </w:numPr>
      </w:pPr>
      <w:r>
        <w:t>The player normal walks along the road, feels nothing wrong.</w:t>
      </w:r>
    </w:p>
    <w:p w14:paraId="59D97978" w14:textId="5A9C8581" w:rsidR="008A48B3" w:rsidRDefault="008A48B3" w:rsidP="00DF5BFD">
      <w:pPr>
        <w:pStyle w:val="ListParagraph"/>
        <w:numPr>
          <w:ilvl w:val="1"/>
          <w:numId w:val="1"/>
        </w:numPr>
      </w:pPr>
      <w:r>
        <w:t>The player finally feels wrong and starts suspecting.</w:t>
      </w:r>
      <w:r w:rsidR="009A0C88">
        <w:t xml:space="preserve"> They might look around and try to walk in the opposite direction.</w:t>
      </w:r>
    </w:p>
    <w:p w14:paraId="2D4E2F0E" w14:textId="3DC06DFF" w:rsidR="00582256" w:rsidRDefault="0009302D" w:rsidP="00DF5BFD">
      <w:pPr>
        <w:pStyle w:val="ListParagraph"/>
        <w:numPr>
          <w:ilvl w:val="1"/>
          <w:numId w:val="1"/>
        </w:numPr>
      </w:pPr>
      <w:r>
        <w:t>The horrific thing won't appear</w:t>
      </w:r>
      <w:r w:rsidR="00B8472F">
        <w:t xml:space="preserve"> immediately,</w:t>
      </w:r>
      <w:r w:rsidR="00D4778D">
        <w:t xml:space="preserve"> but</w:t>
      </w:r>
      <w:r>
        <w:t xml:space="preserve"> until the second time the player turns around.</w:t>
      </w:r>
      <w:r w:rsidR="001E333A">
        <w:t xml:space="preserve"> After it appears, a flashing warning text saying "RUN!" would appear </w:t>
      </w:r>
      <w:r w:rsidR="00C63391">
        <w:t>for a few seconds</w:t>
      </w:r>
      <w:r w:rsidR="001E333A">
        <w:t>.</w:t>
      </w:r>
    </w:p>
    <w:p w14:paraId="47580371" w14:textId="1DE942DB" w:rsidR="00DF5BFD" w:rsidRDefault="00DF5BFD" w:rsidP="00DF5BFD">
      <w:pPr>
        <w:pStyle w:val="ListParagraph"/>
        <w:numPr>
          <w:ilvl w:val="0"/>
          <w:numId w:val="1"/>
        </w:numPr>
      </w:pPr>
      <w:r>
        <w:t>Main game (early half).</w:t>
      </w:r>
    </w:p>
    <w:p w14:paraId="225938C6" w14:textId="46A8FE38" w:rsidR="0063442F" w:rsidRDefault="0063442F" w:rsidP="0063442F">
      <w:pPr>
        <w:pStyle w:val="ListParagraph"/>
        <w:numPr>
          <w:ilvl w:val="1"/>
          <w:numId w:val="1"/>
        </w:numPr>
      </w:pPr>
      <w:r>
        <w:t>The player runs along the road to prevent getting caught by the thing. While they're running, a UI indicating the distance to the thing is shown constantly</w:t>
      </w:r>
      <w:r>
        <w:t xml:space="preserve"> in the middle of the screen</w:t>
      </w:r>
      <w:r>
        <w:t>.</w:t>
      </w:r>
      <w:r w:rsidR="005A35D4">
        <w:t xml:space="preserve"> The player could also hear the </w:t>
      </w:r>
      <w:r w:rsidR="00EA1C7A">
        <w:t>heartbeat</w:t>
      </w:r>
      <w:r w:rsidR="004D4FAF">
        <w:t>: The closer the thing is, the faster the heart beats.</w:t>
      </w:r>
    </w:p>
    <w:p w14:paraId="6388DBE1" w14:textId="48ED138D" w:rsidR="00DC2D8A" w:rsidRDefault="00EE6AC1" w:rsidP="0063442F">
      <w:pPr>
        <w:pStyle w:val="ListParagraph"/>
        <w:numPr>
          <w:ilvl w:val="1"/>
          <w:numId w:val="1"/>
        </w:numPr>
      </w:pPr>
      <w:r>
        <w:t xml:space="preserve">Various obstacles will appear on the way. </w:t>
      </w:r>
      <w:r w:rsidR="00DC2D8A">
        <w:t>If they failed to dodge an obstacle, they'll be knocked back closer to the thing.</w:t>
      </w:r>
    </w:p>
    <w:p w14:paraId="76C277FF" w14:textId="2FFDD6B6" w:rsidR="00DC2D8A" w:rsidRDefault="00DC2D8A" w:rsidP="0063442F">
      <w:pPr>
        <w:pStyle w:val="ListParagraph"/>
        <w:numPr>
          <w:ilvl w:val="1"/>
          <w:numId w:val="1"/>
        </w:numPr>
      </w:pPr>
      <w:r>
        <w:t>If they stopped running, the thing would approach closer.</w:t>
      </w:r>
    </w:p>
    <w:p w14:paraId="0E57CB51" w14:textId="186BF900" w:rsidR="00DC2D8A" w:rsidRDefault="00DC2D8A" w:rsidP="0063442F">
      <w:pPr>
        <w:pStyle w:val="ListParagraph"/>
        <w:numPr>
          <w:ilvl w:val="1"/>
          <w:numId w:val="1"/>
        </w:numPr>
      </w:pPr>
      <w:r>
        <w:t>If the</w:t>
      </w:r>
      <w:r w:rsidR="009A7386">
        <w:t xml:space="preserve"> thing ever </w:t>
      </w:r>
      <w:r w:rsidR="005708C6">
        <w:t>approached</w:t>
      </w:r>
      <w:r w:rsidR="009A7386">
        <w:t xml:space="preserve"> the player, they'll be caught and dead.</w:t>
      </w:r>
    </w:p>
    <w:p w14:paraId="5044329E" w14:textId="33501084" w:rsidR="0063442F" w:rsidRDefault="0063442F" w:rsidP="00DF5BFD">
      <w:pPr>
        <w:pStyle w:val="ListParagraph"/>
        <w:numPr>
          <w:ilvl w:val="0"/>
          <w:numId w:val="1"/>
        </w:numPr>
      </w:pPr>
      <w:r>
        <w:t>Main game (later half).</w:t>
      </w:r>
    </w:p>
    <w:p w14:paraId="53E1F293" w14:textId="3696130F" w:rsidR="00EE6AC1" w:rsidRDefault="007C33C1" w:rsidP="00EE6AC1">
      <w:pPr>
        <w:pStyle w:val="ListParagraph"/>
        <w:numPr>
          <w:ilvl w:val="1"/>
          <w:numId w:val="1"/>
        </w:numPr>
      </w:pPr>
      <w:r>
        <w:t>A rifle gun appears on the way and the player (inevitably) fetches it, with a pack of ammo loaded.</w:t>
      </w:r>
      <w:r w:rsidR="00035744">
        <w:t xml:space="preserve"> Then </w:t>
      </w:r>
      <w:r w:rsidR="000935EB">
        <w:t>an</w:t>
      </w:r>
      <w:r w:rsidR="00035744">
        <w:t xml:space="preserve"> HP bar appears</w:t>
      </w:r>
      <w:r w:rsidR="00AA73FC">
        <w:t xml:space="preserve"> on the screen</w:t>
      </w:r>
      <w:r w:rsidR="00025E8B">
        <w:t xml:space="preserve">, </w:t>
      </w:r>
      <w:r w:rsidR="00146D21">
        <w:t>leading</w:t>
      </w:r>
      <w:r w:rsidR="00025E8B">
        <w:t xml:space="preserve"> the player to shoot the thing</w:t>
      </w:r>
      <w:r w:rsidR="00035744">
        <w:t>.</w:t>
      </w:r>
    </w:p>
    <w:p w14:paraId="3DD4CEDB" w14:textId="53792EAC" w:rsidR="004F60FD" w:rsidRDefault="004F60FD" w:rsidP="00EE6AC1">
      <w:pPr>
        <w:pStyle w:val="ListParagraph"/>
        <w:numPr>
          <w:ilvl w:val="1"/>
          <w:numId w:val="1"/>
        </w:numPr>
      </w:pPr>
      <w:r>
        <w:lastRenderedPageBreak/>
        <w:t>The player could turn back to shoot the thing, but doing so would make it impossible to run forward; so they have to alternate between shooting and running.</w:t>
      </w:r>
    </w:p>
    <w:p w14:paraId="36F41FE3" w14:textId="199F2C78" w:rsidR="00EB6E17" w:rsidRDefault="00EB6E17" w:rsidP="00EE6AC1">
      <w:pPr>
        <w:pStyle w:val="ListParagraph"/>
        <w:numPr>
          <w:ilvl w:val="1"/>
          <w:numId w:val="1"/>
        </w:numPr>
      </w:pPr>
      <w:r>
        <w:t>When the ammo runs out, the player must collect ammo that appeared on the way to refill the gun.</w:t>
      </w:r>
    </w:p>
    <w:p w14:paraId="31C5D257" w14:textId="4822F6E5" w:rsidR="00262554" w:rsidRDefault="00262554" w:rsidP="00DF5BFD">
      <w:pPr>
        <w:pStyle w:val="ListParagraph"/>
        <w:numPr>
          <w:ilvl w:val="0"/>
          <w:numId w:val="1"/>
        </w:numPr>
      </w:pPr>
      <w:r>
        <w:t>End of the game.</w:t>
      </w:r>
    </w:p>
    <w:p w14:paraId="369562AA" w14:textId="044A20EB" w:rsidR="00960495" w:rsidRDefault="00960495" w:rsidP="00960495">
      <w:pPr>
        <w:pStyle w:val="ListParagraph"/>
        <w:numPr>
          <w:ilvl w:val="1"/>
          <w:numId w:val="1"/>
        </w:numPr>
      </w:pPr>
      <w:r>
        <w:t>After the player finally defeats the thing, they could then walk forward to the end of the road.</w:t>
      </w:r>
    </w:p>
    <w:p w14:paraId="2D42CE08" w14:textId="26E4C426" w:rsidR="00720912" w:rsidRPr="00197369" w:rsidRDefault="00720912" w:rsidP="00960495">
      <w:pPr>
        <w:pStyle w:val="ListParagraph"/>
        <w:numPr>
          <w:ilvl w:val="1"/>
          <w:numId w:val="1"/>
        </w:numPr>
      </w:pPr>
      <w:r>
        <w:t>As they reaches the end, the scoring screen appears</w:t>
      </w:r>
      <w:r w:rsidR="00BD72F8">
        <w:t xml:space="preserve"> and the game ends</w:t>
      </w:r>
      <w:r>
        <w:t>.</w:t>
      </w:r>
    </w:p>
    <w:sectPr w:rsidR="00720912" w:rsidRPr="0019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erif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ource Han Serif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6951"/>
    <w:multiLevelType w:val="hybridMultilevel"/>
    <w:tmpl w:val="26D2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F6"/>
    <w:rsid w:val="00021071"/>
    <w:rsid w:val="00025E8B"/>
    <w:rsid w:val="00035744"/>
    <w:rsid w:val="000359FE"/>
    <w:rsid w:val="00040447"/>
    <w:rsid w:val="00074527"/>
    <w:rsid w:val="00090FB0"/>
    <w:rsid w:val="0009302D"/>
    <w:rsid w:val="000935EB"/>
    <w:rsid w:val="000A6424"/>
    <w:rsid w:val="000F200E"/>
    <w:rsid w:val="000F4EBB"/>
    <w:rsid w:val="000F74F6"/>
    <w:rsid w:val="00146D21"/>
    <w:rsid w:val="00193F91"/>
    <w:rsid w:val="00197369"/>
    <w:rsid w:val="001E333A"/>
    <w:rsid w:val="002041BC"/>
    <w:rsid w:val="002264B4"/>
    <w:rsid w:val="00241AB7"/>
    <w:rsid w:val="00262554"/>
    <w:rsid w:val="00263C48"/>
    <w:rsid w:val="00266C37"/>
    <w:rsid w:val="002762BF"/>
    <w:rsid w:val="002967EF"/>
    <w:rsid w:val="002B57F8"/>
    <w:rsid w:val="002F60B1"/>
    <w:rsid w:val="003C19F8"/>
    <w:rsid w:val="00406FC7"/>
    <w:rsid w:val="0046462C"/>
    <w:rsid w:val="004C3F70"/>
    <w:rsid w:val="004D4FAF"/>
    <w:rsid w:val="004E7AB5"/>
    <w:rsid w:val="004F60FD"/>
    <w:rsid w:val="00506826"/>
    <w:rsid w:val="00556600"/>
    <w:rsid w:val="005708C6"/>
    <w:rsid w:val="00582256"/>
    <w:rsid w:val="005908DA"/>
    <w:rsid w:val="0059324D"/>
    <w:rsid w:val="005A35D4"/>
    <w:rsid w:val="005B5859"/>
    <w:rsid w:val="0063442F"/>
    <w:rsid w:val="006472C8"/>
    <w:rsid w:val="0066130E"/>
    <w:rsid w:val="006834FE"/>
    <w:rsid w:val="006F38AD"/>
    <w:rsid w:val="00720912"/>
    <w:rsid w:val="00742ABD"/>
    <w:rsid w:val="007870A0"/>
    <w:rsid w:val="007C33C1"/>
    <w:rsid w:val="007F1043"/>
    <w:rsid w:val="0084292A"/>
    <w:rsid w:val="008A48B3"/>
    <w:rsid w:val="008D45D3"/>
    <w:rsid w:val="009025A6"/>
    <w:rsid w:val="00941DE7"/>
    <w:rsid w:val="00960495"/>
    <w:rsid w:val="00977129"/>
    <w:rsid w:val="009A0C88"/>
    <w:rsid w:val="009A7386"/>
    <w:rsid w:val="009D020B"/>
    <w:rsid w:val="009D1ED1"/>
    <w:rsid w:val="00A13D70"/>
    <w:rsid w:val="00A90AAF"/>
    <w:rsid w:val="00AA73FC"/>
    <w:rsid w:val="00AA77F1"/>
    <w:rsid w:val="00AB2527"/>
    <w:rsid w:val="00B215DC"/>
    <w:rsid w:val="00B55981"/>
    <w:rsid w:val="00B61D48"/>
    <w:rsid w:val="00B660E2"/>
    <w:rsid w:val="00B8472F"/>
    <w:rsid w:val="00B97D09"/>
    <w:rsid w:val="00BD3C24"/>
    <w:rsid w:val="00BD72F8"/>
    <w:rsid w:val="00BF0E7F"/>
    <w:rsid w:val="00C0336B"/>
    <w:rsid w:val="00C4204A"/>
    <w:rsid w:val="00C6149E"/>
    <w:rsid w:val="00C63391"/>
    <w:rsid w:val="00CD30F2"/>
    <w:rsid w:val="00D065D3"/>
    <w:rsid w:val="00D24691"/>
    <w:rsid w:val="00D4778D"/>
    <w:rsid w:val="00D65CD0"/>
    <w:rsid w:val="00D94B14"/>
    <w:rsid w:val="00DC2D8A"/>
    <w:rsid w:val="00DC49EF"/>
    <w:rsid w:val="00DC7871"/>
    <w:rsid w:val="00DF5BFD"/>
    <w:rsid w:val="00E35B1B"/>
    <w:rsid w:val="00E74338"/>
    <w:rsid w:val="00E833F6"/>
    <w:rsid w:val="00EA1C7A"/>
    <w:rsid w:val="00EB2DED"/>
    <w:rsid w:val="00EB5C8D"/>
    <w:rsid w:val="00EB6E17"/>
    <w:rsid w:val="00EE220F"/>
    <w:rsid w:val="00EE6AC1"/>
    <w:rsid w:val="00EF141D"/>
    <w:rsid w:val="00F04B7D"/>
    <w:rsid w:val="00F11002"/>
    <w:rsid w:val="00F6799E"/>
    <w:rsid w:val="00F77677"/>
    <w:rsid w:val="00FA45A1"/>
    <w:rsid w:val="00FC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13CE"/>
  <w15:chartTrackingRefBased/>
  <w15:docId w15:val="{D2E43437-F569-4243-9CC8-E264F195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69"/>
  </w:style>
  <w:style w:type="paragraph" w:styleId="Heading1">
    <w:name w:val="heading 1"/>
    <w:basedOn w:val="Normal"/>
    <w:next w:val="Normal"/>
    <w:link w:val="Heading1Char"/>
    <w:uiPriority w:val="9"/>
    <w:qFormat/>
    <w:rsid w:val="000F7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7369"/>
    <w:pPr>
      <w:spacing w:after="200" w:line="240" w:lineRule="auto"/>
      <w:jc w:val="center"/>
    </w:pPr>
    <w:rPr>
      <w:i/>
      <w:iCs/>
      <w:color w:val="0E2841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ori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ianyi Serif">
      <a:majorFont>
        <a:latin typeface="Modern No. 20"/>
        <a:ea typeface="Source Han Serif Heavy"/>
        <a:cs typeface=""/>
      </a:majorFont>
      <a:minorFont>
        <a:latin typeface="Times New Roman"/>
        <a:ea typeface="Source Han Serif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D8FE-5AAF-4A59-8267-038F0FBC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Nianyi Wang</dc:creator>
  <cp:keywords/>
  <dc:description/>
  <cp:lastModifiedBy>Nianyi Wang</cp:lastModifiedBy>
  <cp:revision>102</cp:revision>
  <dcterms:created xsi:type="dcterms:W3CDTF">2024-10-30T23:11:00Z</dcterms:created>
  <dcterms:modified xsi:type="dcterms:W3CDTF">2024-10-31T00:23:00Z</dcterms:modified>
</cp:coreProperties>
</file>