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EC5F8A" w14:textId="68FDE86F" w:rsidR="00486F80" w:rsidRDefault="009E7F73">
      <w:r w:rsidRPr="00BD646B">
        <w:rPr>
          <w:noProof/>
        </w:rPr>
        <w:drawing>
          <wp:inline distT="0" distB="0" distL="0" distR="0" wp14:anchorId="6FCACCC7" wp14:editId="6C92844F">
            <wp:extent cx="5943600" cy="5133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F8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D4442A" w14:textId="77777777" w:rsidR="00730178" w:rsidRDefault="00730178" w:rsidP="00026233">
      <w:pPr>
        <w:spacing w:after="0" w:line="240" w:lineRule="auto"/>
      </w:pPr>
      <w:r>
        <w:separator/>
      </w:r>
    </w:p>
  </w:endnote>
  <w:endnote w:type="continuationSeparator" w:id="0">
    <w:p w14:paraId="54F27CB4" w14:textId="77777777" w:rsidR="00730178" w:rsidRDefault="00730178" w:rsidP="00026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19937B" w14:textId="77777777" w:rsidR="004E4694" w:rsidRDefault="004E469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D7C109" w14:textId="77777777" w:rsidR="00026233" w:rsidRDefault="00026233">
    <w:pPr>
      <w:pStyle w:val="Footer"/>
    </w:pPr>
  </w:p>
  <w:p w14:paraId="0A24E0F0" w14:textId="77777777" w:rsidR="003414DE" w:rsidRDefault="003414DE">
    <w:pPr>
      <w:pStyle w:val="Footer"/>
    </w:pPr>
  </w:p>
  <w:p w14:paraId="43D610CF" w14:textId="77777777" w:rsidR="003414DE" w:rsidRDefault="003414DE">
    <w:pPr>
      <w:pStyle w:val="Footer"/>
    </w:pPr>
  </w:p>
  <w:p w14:paraId="064FA2D4" w14:textId="77777777" w:rsidR="003414DE" w:rsidRDefault="003414DE">
    <w:pPr>
      <w:pStyle w:val="Footer"/>
    </w:pPr>
  </w:p>
  <w:p w14:paraId="38265963" w14:textId="77777777" w:rsidR="003414DE" w:rsidRDefault="003414DE">
    <w:pPr>
      <w:pStyle w:val="Footer"/>
    </w:pPr>
  </w:p>
  <w:p w14:paraId="323FF18C" w14:textId="77777777" w:rsidR="003414DE" w:rsidRDefault="003414DE">
    <w:pPr>
      <w:pStyle w:val="Footer"/>
    </w:pPr>
  </w:p>
  <w:p w14:paraId="5A2265BE" w14:textId="77777777" w:rsidR="003414DE" w:rsidRDefault="003414DE">
    <w:pPr>
      <w:pStyle w:val="Footer"/>
    </w:pPr>
  </w:p>
  <w:p w14:paraId="74A61AB6" w14:textId="77777777" w:rsidR="003414DE" w:rsidRDefault="003414D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4891F4" w14:textId="77777777" w:rsidR="004E4694" w:rsidRDefault="004E46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34A705" w14:textId="77777777" w:rsidR="00730178" w:rsidRDefault="00730178" w:rsidP="00026233">
      <w:pPr>
        <w:spacing w:after="0" w:line="240" w:lineRule="auto"/>
      </w:pPr>
      <w:r>
        <w:separator/>
      </w:r>
    </w:p>
  </w:footnote>
  <w:footnote w:type="continuationSeparator" w:id="0">
    <w:p w14:paraId="334A3970" w14:textId="77777777" w:rsidR="00730178" w:rsidRDefault="00730178" w:rsidP="00026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2D1433" w14:textId="77777777" w:rsidR="004E4694" w:rsidRDefault="004E469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10508F" w14:textId="5053BEB8" w:rsidR="00026233" w:rsidRDefault="00026233">
    <w:pPr>
      <w:pStyle w:val="Header"/>
    </w:pPr>
    <w:bookmarkStart w:id="0" w:name="_GoBack"/>
    <w:r>
      <w:t>Features are lis</w:t>
    </w:r>
    <w:r w:rsidR="003414DE">
      <w:t xml:space="preserve">ted </w:t>
    </w:r>
    <w:proofErr w:type="spellStart"/>
    <w:r w:rsidR="003414DE">
      <w:t>below.Elevated</w:t>
    </w:r>
    <w:proofErr w:type="gramStart"/>
    <w:r w:rsidR="003414DE">
      <w:t>,Average</w:t>
    </w:r>
    <w:proofErr w:type="spellEnd"/>
    <w:proofErr w:type="gramEnd"/>
    <w:r w:rsidR="003414DE">
      <w:t xml:space="preserve"> and D</w:t>
    </w:r>
    <w:r>
      <w:t xml:space="preserve">own cast are used to indicate the importance of  </w:t>
    </w:r>
    <w:proofErr w:type="spellStart"/>
    <w:r>
      <w:t>featurs</w:t>
    </w:r>
    <w:proofErr w:type="spellEnd"/>
  </w:p>
  <w:p w14:paraId="573B9A60" w14:textId="77777777" w:rsidR="00026233" w:rsidRDefault="00026233">
    <w:pPr>
      <w:pStyle w:val="Header"/>
    </w:pPr>
  </w:p>
  <w:p w14:paraId="65899C19" w14:textId="77777777" w:rsidR="00026233" w:rsidRDefault="00026233">
    <w:pPr>
      <w:pStyle w:val="Header"/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394"/>
      <w:gridCol w:w="2394"/>
      <w:gridCol w:w="2394"/>
      <w:gridCol w:w="2394"/>
    </w:tblGrid>
    <w:tr w:rsidR="00026233" w14:paraId="300D23A4" w14:textId="77777777" w:rsidTr="00026233">
      <w:tc>
        <w:tcPr>
          <w:tcW w:w="2394" w:type="dxa"/>
        </w:tcPr>
        <w:p w14:paraId="02253689" w14:textId="4929EE94" w:rsidR="00026233" w:rsidRDefault="00026233">
          <w:pPr>
            <w:pStyle w:val="Header"/>
          </w:pPr>
          <w:r>
            <w:t>Feature id</w:t>
          </w:r>
        </w:p>
      </w:tc>
      <w:tc>
        <w:tcPr>
          <w:tcW w:w="2394" w:type="dxa"/>
        </w:tcPr>
        <w:p w14:paraId="68A9D6D8" w14:textId="22D9F15D" w:rsidR="00026233" w:rsidRDefault="00026233">
          <w:pPr>
            <w:pStyle w:val="Header"/>
          </w:pPr>
          <w:r>
            <w:t>Description</w:t>
          </w:r>
        </w:p>
      </w:tc>
      <w:tc>
        <w:tcPr>
          <w:tcW w:w="2394" w:type="dxa"/>
        </w:tcPr>
        <w:p w14:paraId="56A41BB3" w14:textId="7AE48D4D" w:rsidR="00026233" w:rsidRDefault="00026233">
          <w:pPr>
            <w:pStyle w:val="Header"/>
          </w:pPr>
          <w:r>
            <w:t>Priority</w:t>
          </w:r>
        </w:p>
      </w:tc>
      <w:tc>
        <w:tcPr>
          <w:tcW w:w="2394" w:type="dxa"/>
        </w:tcPr>
        <w:p w14:paraId="70C77CD6" w14:textId="046162F6" w:rsidR="00026233" w:rsidRDefault="00026233">
          <w:pPr>
            <w:pStyle w:val="Header"/>
          </w:pPr>
          <w:r>
            <w:t>Requester</w:t>
          </w:r>
        </w:p>
      </w:tc>
    </w:tr>
    <w:tr w:rsidR="00026233" w14:paraId="506992AC" w14:textId="77777777" w:rsidTr="00026233">
      <w:tc>
        <w:tcPr>
          <w:tcW w:w="2394" w:type="dxa"/>
        </w:tcPr>
        <w:p w14:paraId="031D14D6" w14:textId="7DF19C98" w:rsidR="00026233" w:rsidRDefault="00026233">
          <w:pPr>
            <w:pStyle w:val="Header"/>
          </w:pPr>
          <w:r>
            <w:t>FE -A</w:t>
          </w:r>
        </w:p>
      </w:tc>
      <w:tc>
        <w:tcPr>
          <w:tcW w:w="2394" w:type="dxa"/>
        </w:tcPr>
        <w:p w14:paraId="0DB50972" w14:textId="1FB1A159" w:rsidR="00026233" w:rsidRDefault="00026233">
          <w:pPr>
            <w:pStyle w:val="Header"/>
          </w:pPr>
          <w:r>
            <w:t xml:space="preserve">Internet based </w:t>
          </w:r>
          <w:r w:rsidR="003414DE">
            <w:t xml:space="preserve">and can use from devices such as </w:t>
          </w:r>
          <w:proofErr w:type="spellStart"/>
          <w:r w:rsidR="003414DE">
            <w:t>desktop,laptop,mobile</w:t>
          </w:r>
          <w:proofErr w:type="spellEnd"/>
          <w:r w:rsidR="003414DE">
            <w:t xml:space="preserve"> and tablet</w:t>
          </w:r>
        </w:p>
      </w:tc>
      <w:tc>
        <w:tcPr>
          <w:tcW w:w="2394" w:type="dxa"/>
        </w:tcPr>
        <w:p w14:paraId="75381AA1" w14:textId="76A4A0DC" w:rsidR="00026233" w:rsidRDefault="003414DE">
          <w:pPr>
            <w:pStyle w:val="Header"/>
          </w:pPr>
          <w:r>
            <w:t>Elevated</w:t>
          </w:r>
        </w:p>
      </w:tc>
      <w:tc>
        <w:tcPr>
          <w:tcW w:w="2394" w:type="dxa"/>
        </w:tcPr>
        <w:p w14:paraId="04627686" w14:textId="77777777" w:rsidR="00026233" w:rsidRDefault="00026233">
          <w:pPr>
            <w:pStyle w:val="Header"/>
          </w:pPr>
        </w:p>
      </w:tc>
    </w:tr>
    <w:tr w:rsidR="00026233" w14:paraId="62CA9E40" w14:textId="77777777" w:rsidTr="00026233">
      <w:tc>
        <w:tcPr>
          <w:tcW w:w="2394" w:type="dxa"/>
        </w:tcPr>
        <w:p w14:paraId="7D2CBFD3" w14:textId="137A9AD6" w:rsidR="00026233" w:rsidRDefault="003414DE">
          <w:pPr>
            <w:pStyle w:val="Header"/>
          </w:pPr>
          <w:r>
            <w:t>FE-B</w:t>
          </w:r>
        </w:p>
      </w:tc>
      <w:tc>
        <w:tcPr>
          <w:tcW w:w="2394" w:type="dxa"/>
        </w:tcPr>
        <w:p w14:paraId="38C7FEB5" w14:textId="58152847" w:rsidR="00026233" w:rsidRDefault="003414DE">
          <w:pPr>
            <w:pStyle w:val="Header"/>
          </w:pPr>
          <w:r>
            <w:t>Can use the real buyer and user.</w:t>
          </w:r>
        </w:p>
      </w:tc>
      <w:tc>
        <w:tcPr>
          <w:tcW w:w="2394" w:type="dxa"/>
        </w:tcPr>
        <w:p w14:paraId="6B8345BC" w14:textId="0F3D3F92" w:rsidR="00026233" w:rsidRDefault="003414DE">
          <w:pPr>
            <w:pStyle w:val="Header"/>
          </w:pPr>
          <w:r>
            <w:t>Elevated</w:t>
          </w:r>
        </w:p>
      </w:tc>
      <w:tc>
        <w:tcPr>
          <w:tcW w:w="2394" w:type="dxa"/>
        </w:tcPr>
        <w:p w14:paraId="2617314A" w14:textId="77777777" w:rsidR="00026233" w:rsidRDefault="00026233">
          <w:pPr>
            <w:pStyle w:val="Header"/>
          </w:pPr>
        </w:p>
      </w:tc>
    </w:tr>
    <w:tr w:rsidR="00026233" w14:paraId="5B59B091" w14:textId="77777777" w:rsidTr="00026233">
      <w:tc>
        <w:tcPr>
          <w:tcW w:w="2394" w:type="dxa"/>
        </w:tcPr>
        <w:p w14:paraId="1225EA33" w14:textId="11CD43C8" w:rsidR="00026233" w:rsidRDefault="003414DE">
          <w:pPr>
            <w:pStyle w:val="Header"/>
          </w:pPr>
          <w:r>
            <w:t>FE-C</w:t>
          </w:r>
        </w:p>
      </w:tc>
      <w:tc>
        <w:tcPr>
          <w:tcW w:w="2394" w:type="dxa"/>
        </w:tcPr>
        <w:p w14:paraId="60AD3216" w14:textId="77777777" w:rsidR="00026233" w:rsidRDefault="003414DE">
          <w:pPr>
            <w:pStyle w:val="Header"/>
          </w:pPr>
          <w:r>
            <w:t xml:space="preserve">Buyer and </w:t>
          </w:r>
          <w:proofErr w:type="spellStart"/>
          <w:r>
            <w:t>seler</w:t>
          </w:r>
          <w:proofErr w:type="spellEnd"/>
          <w:r>
            <w:t xml:space="preserve"> history such as </w:t>
          </w:r>
        </w:p>
        <w:p w14:paraId="53965E0C" w14:textId="3501E27E" w:rsidR="003414DE" w:rsidRDefault="003414DE">
          <w:pPr>
            <w:pStyle w:val="Header"/>
          </w:pPr>
          <w:r>
            <w:t>The buyer can see the seller history how much land he sold and it is verified or not.</w:t>
          </w:r>
        </w:p>
      </w:tc>
      <w:tc>
        <w:tcPr>
          <w:tcW w:w="2394" w:type="dxa"/>
        </w:tcPr>
        <w:p w14:paraId="4AA2E30D" w14:textId="49353710" w:rsidR="00026233" w:rsidRDefault="003414DE">
          <w:pPr>
            <w:pStyle w:val="Header"/>
          </w:pPr>
          <w:r>
            <w:t>Elevated</w:t>
          </w:r>
        </w:p>
      </w:tc>
      <w:tc>
        <w:tcPr>
          <w:tcW w:w="2394" w:type="dxa"/>
        </w:tcPr>
        <w:p w14:paraId="65ED4AC1" w14:textId="77777777" w:rsidR="00026233" w:rsidRDefault="00026233">
          <w:pPr>
            <w:pStyle w:val="Header"/>
          </w:pPr>
        </w:p>
      </w:tc>
    </w:tr>
    <w:tr w:rsidR="00026233" w14:paraId="687BB022" w14:textId="77777777" w:rsidTr="00026233">
      <w:tc>
        <w:tcPr>
          <w:tcW w:w="2394" w:type="dxa"/>
        </w:tcPr>
        <w:p w14:paraId="1AD79E71" w14:textId="455B490A" w:rsidR="00026233" w:rsidRDefault="003414DE">
          <w:pPr>
            <w:pStyle w:val="Header"/>
          </w:pPr>
          <w:r>
            <w:t>FE-D</w:t>
          </w:r>
        </w:p>
      </w:tc>
      <w:tc>
        <w:tcPr>
          <w:tcW w:w="2394" w:type="dxa"/>
        </w:tcPr>
        <w:p w14:paraId="5CE620E0" w14:textId="5E6AB8AA" w:rsidR="00026233" w:rsidRDefault="003414DE">
          <w:pPr>
            <w:pStyle w:val="Header"/>
          </w:pPr>
          <w:r>
            <w:t>The seller report will justify for the user</w:t>
          </w:r>
        </w:p>
      </w:tc>
      <w:tc>
        <w:tcPr>
          <w:tcW w:w="2394" w:type="dxa"/>
        </w:tcPr>
        <w:p w14:paraId="03882AB0" w14:textId="6070EB4C" w:rsidR="00026233" w:rsidRDefault="003414DE">
          <w:pPr>
            <w:pStyle w:val="Header"/>
          </w:pPr>
          <w:r>
            <w:t>Average</w:t>
          </w:r>
        </w:p>
      </w:tc>
      <w:tc>
        <w:tcPr>
          <w:tcW w:w="2394" w:type="dxa"/>
        </w:tcPr>
        <w:p w14:paraId="19DA5857" w14:textId="77777777" w:rsidR="00026233" w:rsidRDefault="00026233">
          <w:pPr>
            <w:pStyle w:val="Header"/>
          </w:pPr>
        </w:p>
      </w:tc>
    </w:tr>
  </w:tbl>
  <w:p w14:paraId="6B364538" w14:textId="77777777" w:rsidR="00026233" w:rsidRDefault="00026233">
    <w:pPr>
      <w:pStyle w:val="Header"/>
    </w:pPr>
  </w:p>
  <w:p w14:paraId="1BF7B841" w14:textId="77777777" w:rsidR="00026233" w:rsidRDefault="00026233">
    <w:pPr>
      <w:pStyle w:val="Header"/>
    </w:pPr>
  </w:p>
  <w:p w14:paraId="096457DB" w14:textId="77777777" w:rsidR="00026233" w:rsidRDefault="00026233">
    <w:pPr>
      <w:pStyle w:val="Header"/>
    </w:pPr>
  </w:p>
  <w:p w14:paraId="698B0F8C" w14:textId="77777777" w:rsidR="00026233" w:rsidRDefault="00026233">
    <w:pPr>
      <w:pStyle w:val="Header"/>
    </w:pPr>
  </w:p>
  <w:p w14:paraId="16E06765" w14:textId="77777777" w:rsidR="00026233" w:rsidRDefault="00026233">
    <w:pPr>
      <w:pStyle w:val="Header"/>
    </w:pPr>
  </w:p>
  <w:p w14:paraId="39EB58FF" w14:textId="77777777" w:rsidR="00026233" w:rsidRDefault="00026233">
    <w:pPr>
      <w:pStyle w:val="Header"/>
    </w:pPr>
  </w:p>
  <w:p w14:paraId="14C1F72C" w14:textId="50814445" w:rsidR="00026233" w:rsidRDefault="003414DE">
    <w:pPr>
      <w:pStyle w:val="Header"/>
    </w:pPr>
    <w:r>
      <w:t>Use Cases</w:t>
    </w:r>
  </w:p>
  <w:p w14:paraId="7033FFDD" w14:textId="77777777" w:rsidR="00026233" w:rsidRDefault="00026233">
    <w:pPr>
      <w:pStyle w:val="Header"/>
    </w:pPr>
  </w:p>
  <w:p w14:paraId="15EBB9EC" w14:textId="77777777" w:rsidR="00026233" w:rsidRDefault="00026233">
    <w:pPr>
      <w:pStyle w:val="Header"/>
    </w:pPr>
  </w:p>
  <w:p w14:paraId="0F485726" w14:textId="77777777" w:rsidR="00026233" w:rsidRDefault="00026233">
    <w:pPr>
      <w:pStyle w:val="Header"/>
    </w:pPr>
  </w:p>
  <w:bookmarkEnd w:id="0"/>
  <w:p w14:paraId="6543FA0F" w14:textId="77777777" w:rsidR="00026233" w:rsidRDefault="0002623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282993" w14:textId="77777777" w:rsidR="004E4694" w:rsidRDefault="004E46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46B"/>
    <w:rsid w:val="00026233"/>
    <w:rsid w:val="00050BF4"/>
    <w:rsid w:val="001D1817"/>
    <w:rsid w:val="003414DE"/>
    <w:rsid w:val="00486F80"/>
    <w:rsid w:val="004E4694"/>
    <w:rsid w:val="00693600"/>
    <w:rsid w:val="00730178"/>
    <w:rsid w:val="009E7F73"/>
    <w:rsid w:val="00BD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7E3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6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2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262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233"/>
  </w:style>
  <w:style w:type="paragraph" w:styleId="Footer">
    <w:name w:val="footer"/>
    <w:basedOn w:val="Normal"/>
    <w:link w:val="FooterChar"/>
    <w:uiPriority w:val="99"/>
    <w:unhideWhenUsed/>
    <w:rsid w:val="000262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233"/>
  </w:style>
  <w:style w:type="table" w:styleId="TableGrid">
    <w:name w:val="Table Grid"/>
    <w:basedOn w:val="TableNormal"/>
    <w:uiPriority w:val="39"/>
    <w:rsid w:val="000262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6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2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262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233"/>
  </w:style>
  <w:style w:type="paragraph" w:styleId="Footer">
    <w:name w:val="footer"/>
    <w:basedOn w:val="Normal"/>
    <w:link w:val="FooterChar"/>
    <w:uiPriority w:val="99"/>
    <w:unhideWhenUsed/>
    <w:rsid w:val="000262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233"/>
  </w:style>
  <w:style w:type="table" w:styleId="TableGrid">
    <w:name w:val="Table Grid"/>
    <w:basedOn w:val="TableNormal"/>
    <w:uiPriority w:val="39"/>
    <w:rsid w:val="000262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0</Characters>
  <Application>Microsoft Office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Safaet</dc:creator>
  <cp:lastModifiedBy>Asus</cp:lastModifiedBy>
  <cp:revision>6</cp:revision>
  <cp:lastPrinted>2021-02-15T04:48:00Z</cp:lastPrinted>
  <dcterms:created xsi:type="dcterms:W3CDTF">2021-02-15T04:22:00Z</dcterms:created>
  <dcterms:modified xsi:type="dcterms:W3CDTF">2021-02-15T04:52:00Z</dcterms:modified>
</cp:coreProperties>
</file>