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38" w:rsidRDefault="00FB513E" w:rsidP="00FB513E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FB513E">
        <w:rPr>
          <w:rFonts w:ascii="Times New Roman" w:eastAsia="Calibri" w:hAnsi="Times New Roman" w:cs="Times New Roman"/>
          <w:b/>
          <w:sz w:val="40"/>
          <w:szCs w:val="40"/>
        </w:rPr>
        <w:t>Предполагаемые темы рефератов.</w:t>
      </w:r>
    </w:p>
    <w:p w:rsidR="006317B0" w:rsidRDefault="006317B0" w:rsidP="003743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развития авиационных двигателей.</w:t>
      </w:r>
    </w:p>
    <w:p w:rsidR="00855698" w:rsidRDefault="00855698" w:rsidP="003743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Классификация ВРД.</w:t>
      </w:r>
    </w:p>
    <w:p w:rsidR="00051A4E" w:rsidRPr="00051A4E" w:rsidRDefault="003743B9" w:rsidP="003743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743B9">
        <w:rPr>
          <w:rFonts w:ascii="Times New Roman" w:hAnsi="Times New Roman"/>
          <w:sz w:val="28"/>
          <w:szCs w:val="28"/>
        </w:rPr>
        <w:t>Конструкция и устройство турбореактивных двигателей, область их применения</w:t>
      </w:r>
      <w:r w:rsidR="00051A4E" w:rsidRPr="00051A4E">
        <w:rPr>
          <w:rFonts w:ascii="Times New Roman" w:hAnsi="Times New Roman"/>
          <w:sz w:val="28"/>
          <w:szCs w:val="28"/>
        </w:rPr>
        <w:t>.</w:t>
      </w:r>
    </w:p>
    <w:p w:rsidR="00051A4E" w:rsidRDefault="003743B9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743B9">
        <w:rPr>
          <w:rFonts w:ascii="Times New Roman" w:hAnsi="Times New Roman"/>
          <w:sz w:val="28"/>
          <w:szCs w:val="28"/>
        </w:rPr>
        <w:t>Наземные газотурбинные установки и их области применения</w:t>
      </w:r>
      <w:r w:rsidR="00051A4E" w:rsidRPr="00051A4E">
        <w:rPr>
          <w:rFonts w:ascii="Times New Roman" w:hAnsi="Times New Roman"/>
          <w:sz w:val="28"/>
          <w:szCs w:val="28"/>
        </w:rPr>
        <w:t>.</w:t>
      </w:r>
    </w:p>
    <w:p w:rsidR="00316669" w:rsidRDefault="003743B9" w:rsidP="003743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743B9">
        <w:rPr>
          <w:rFonts w:ascii="Times New Roman" w:hAnsi="Times New Roman"/>
          <w:sz w:val="28"/>
          <w:szCs w:val="28"/>
        </w:rPr>
        <w:t>Виды механической лезвийной обработки</w:t>
      </w:r>
      <w:r>
        <w:rPr>
          <w:rFonts w:ascii="Times New Roman" w:hAnsi="Times New Roman"/>
          <w:sz w:val="28"/>
          <w:szCs w:val="28"/>
        </w:rPr>
        <w:t xml:space="preserve"> деталей авиационных двигателей</w:t>
      </w:r>
      <w:r w:rsidR="00316669">
        <w:rPr>
          <w:rFonts w:ascii="Times New Roman" w:hAnsi="Times New Roman"/>
          <w:sz w:val="28"/>
          <w:szCs w:val="28"/>
        </w:rPr>
        <w:t>.</w:t>
      </w:r>
    </w:p>
    <w:p w:rsidR="00316669" w:rsidRDefault="003743B9" w:rsidP="003743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743B9">
        <w:rPr>
          <w:rFonts w:ascii="Times New Roman" w:hAnsi="Times New Roman"/>
          <w:sz w:val="28"/>
          <w:szCs w:val="28"/>
        </w:rPr>
        <w:t>Прогрессивные электрофизические методы обработки</w:t>
      </w:r>
      <w:r w:rsidR="00316669">
        <w:rPr>
          <w:rFonts w:ascii="Times New Roman" w:hAnsi="Times New Roman"/>
          <w:sz w:val="28"/>
          <w:szCs w:val="28"/>
        </w:rPr>
        <w:t>.</w:t>
      </w:r>
    </w:p>
    <w:p w:rsidR="00316669" w:rsidRDefault="003743B9" w:rsidP="003743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743B9">
        <w:rPr>
          <w:rFonts w:ascii="Times New Roman" w:hAnsi="Times New Roman"/>
          <w:sz w:val="28"/>
          <w:szCs w:val="28"/>
        </w:rPr>
        <w:t>Значение CALS технологии в развитии техники</w:t>
      </w:r>
      <w:r w:rsidR="00316669">
        <w:rPr>
          <w:rFonts w:ascii="Times New Roman" w:hAnsi="Times New Roman"/>
          <w:sz w:val="28"/>
          <w:szCs w:val="28"/>
        </w:rPr>
        <w:t>.</w:t>
      </w:r>
    </w:p>
    <w:p w:rsidR="00316669" w:rsidRPr="00051A4E" w:rsidRDefault="00855698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и принцип работы ТВД</w:t>
      </w:r>
      <w:r w:rsidR="00316669">
        <w:rPr>
          <w:rFonts w:ascii="Times New Roman" w:hAnsi="Times New Roman"/>
          <w:sz w:val="28"/>
          <w:szCs w:val="28"/>
        </w:rPr>
        <w:t>.</w:t>
      </w:r>
    </w:p>
    <w:p w:rsidR="00051A4E" w:rsidRPr="00051A4E" w:rsidRDefault="00855698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и принцип работы ТРДД</w:t>
      </w:r>
      <w:r w:rsidR="00051A4E" w:rsidRPr="00051A4E">
        <w:rPr>
          <w:rFonts w:ascii="Times New Roman" w:hAnsi="Times New Roman"/>
          <w:sz w:val="28"/>
          <w:szCs w:val="28"/>
        </w:rPr>
        <w:t>.</w:t>
      </w:r>
    </w:p>
    <w:p w:rsidR="00051A4E" w:rsidRPr="00051A4E" w:rsidRDefault="00855698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Классификация ракет</w:t>
      </w:r>
      <w:r w:rsidR="00051A4E" w:rsidRPr="00051A4E">
        <w:rPr>
          <w:rFonts w:ascii="Times New Roman" w:hAnsi="Times New Roman"/>
          <w:sz w:val="28"/>
          <w:szCs w:val="28"/>
        </w:rPr>
        <w:t>.</w:t>
      </w:r>
    </w:p>
    <w:p w:rsidR="00051A4E" w:rsidRDefault="006317B0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Достоинства и недостатки ЖРД</w:t>
      </w:r>
      <w:r w:rsidR="00051A4E" w:rsidRPr="00051A4E">
        <w:rPr>
          <w:rFonts w:ascii="Times New Roman" w:hAnsi="Times New Roman"/>
          <w:sz w:val="28"/>
          <w:szCs w:val="28"/>
        </w:rPr>
        <w:t>.</w:t>
      </w:r>
    </w:p>
    <w:p w:rsidR="006317B0" w:rsidRDefault="006317B0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Топливо ЖРД.</w:t>
      </w:r>
    </w:p>
    <w:p w:rsidR="00051A4E" w:rsidRDefault="006317B0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Достоинства и недостатки РДТТ</w:t>
      </w:r>
      <w:r w:rsidR="00051A4E">
        <w:rPr>
          <w:rFonts w:ascii="Times New Roman" w:hAnsi="Times New Roman"/>
          <w:sz w:val="28"/>
          <w:szCs w:val="28"/>
        </w:rPr>
        <w:t>.</w:t>
      </w:r>
    </w:p>
    <w:p w:rsidR="00051A4E" w:rsidRDefault="006317B0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Топливо РДТТ</w:t>
      </w:r>
      <w:r w:rsidR="00051A4E">
        <w:rPr>
          <w:rFonts w:ascii="Times New Roman" w:hAnsi="Times New Roman"/>
          <w:sz w:val="28"/>
          <w:szCs w:val="28"/>
        </w:rPr>
        <w:t>.</w:t>
      </w:r>
    </w:p>
    <w:p w:rsidR="00051A4E" w:rsidRDefault="006317B0" w:rsidP="00051A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Электрические ракетные двигатели</w:t>
      </w:r>
      <w:r w:rsidR="00051A4E">
        <w:rPr>
          <w:rFonts w:ascii="Times New Roman" w:hAnsi="Times New Roman"/>
          <w:sz w:val="28"/>
          <w:szCs w:val="28"/>
        </w:rPr>
        <w:t>.</w:t>
      </w:r>
    </w:p>
    <w:p w:rsidR="00FB513E" w:rsidRPr="00FB513E" w:rsidRDefault="00FB513E" w:rsidP="00FB513E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FB513E" w:rsidRPr="00FB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B4C"/>
    <w:multiLevelType w:val="hybridMultilevel"/>
    <w:tmpl w:val="D9065F08"/>
    <w:lvl w:ilvl="0" w:tplc="890ABF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82"/>
    <w:rsid w:val="00051A4E"/>
    <w:rsid w:val="002B07DA"/>
    <w:rsid w:val="00316669"/>
    <w:rsid w:val="003743B9"/>
    <w:rsid w:val="006317B0"/>
    <w:rsid w:val="00855698"/>
    <w:rsid w:val="00BB1182"/>
    <w:rsid w:val="00FB513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4E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4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Alamar</dc:creator>
  <cp:keywords/>
  <dc:description/>
  <cp:lastModifiedBy>Alamar</cp:lastModifiedBy>
  <cp:revision>8</cp:revision>
  <dcterms:created xsi:type="dcterms:W3CDTF">2013-09-20T06:03:00Z</dcterms:created>
  <dcterms:modified xsi:type="dcterms:W3CDTF">2013-09-20T08:02:00Z</dcterms:modified>
</cp:coreProperties>
</file>