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3C2138" w:rsidRPr="004C60D7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C60D7">
        <w:rPr>
          <w:rFonts w:ascii="Times New Roman" w:hAnsi="Times New Roman" w:cs="Times New Roman"/>
          <w:sz w:val="32"/>
          <w:szCs w:val="32"/>
        </w:rPr>
        <w:t>Workflow of Data Exploration</w:t>
      </w:r>
    </w:p>
    <w:p w:rsidR="003C2138" w:rsidRPr="003C2138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251E40" w:rsidRDefault="00251E40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3C2138" w:rsidRPr="004C60D7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C60D7">
        <w:rPr>
          <w:rFonts w:ascii="Times New Roman" w:hAnsi="Times New Roman" w:cs="Times New Roman"/>
          <w:sz w:val="28"/>
          <w:szCs w:val="28"/>
          <w:lang w:eastAsia="ja-JP"/>
        </w:rPr>
        <w:t>Nibret Daba</w:t>
      </w:r>
    </w:p>
    <w:p w:rsidR="003C2138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C60D7">
        <w:rPr>
          <w:rFonts w:ascii="Times New Roman" w:hAnsi="Times New Roman" w:cs="Times New Roman"/>
          <w:sz w:val="28"/>
          <w:szCs w:val="28"/>
          <w:lang w:eastAsia="ja-JP"/>
        </w:rPr>
        <w:t>University of Maryland</w:t>
      </w:r>
    </w:p>
    <w:p w:rsidR="004270ED" w:rsidRDefault="004270ED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College of Information Studies</w:t>
      </w: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0" w:name="_GoBack"/>
      <w:bookmarkEnd w:id="0"/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51E40" w:rsidRDefault="00251E40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51E40" w:rsidRDefault="00251E40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Pr="004C60D7" w:rsidRDefault="004C60D7" w:rsidP="004C60D7">
      <w:pPr>
        <w:jc w:val="center"/>
        <w:rPr>
          <w:rFonts w:ascii="Times New Roman" w:hAnsi="Times New Roman" w:cs="Times New Roman"/>
          <w:sz w:val="26"/>
          <w:szCs w:val="26"/>
        </w:rPr>
      </w:pPr>
      <w:r w:rsidRPr="004C60D7">
        <w:rPr>
          <w:rFonts w:ascii="Times New Roman" w:hAnsi="Times New Roman" w:cs="Times New Roman"/>
          <w:sz w:val="26"/>
          <w:szCs w:val="26"/>
        </w:rPr>
        <w:t>October 2015</w:t>
      </w:r>
    </w:p>
    <w:p w:rsidR="004C60D7" w:rsidRDefault="004C60D7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7340451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3C2138" w:rsidRDefault="003C2138" w:rsidP="004C60D7">
          <w:pPr>
            <w:spacing w:line="240" w:lineRule="auto"/>
            <w:contextualSpacing/>
            <w:jc w:val="center"/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ja-JP"/>
            </w:rPr>
          </w:pPr>
        </w:p>
        <w:p w:rsidR="007A04BF" w:rsidRDefault="007A04BF" w:rsidP="007A04B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3A772B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239C0" w:rsidRPr="00C239C0" w:rsidRDefault="00C239C0" w:rsidP="00C239C0">
          <w:pPr>
            <w:rPr>
              <w:lang w:eastAsia="ja-JP"/>
            </w:rPr>
          </w:pPr>
        </w:p>
        <w:p w:rsidR="00C239C0" w:rsidRPr="00C239C0" w:rsidRDefault="007A04BF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C239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39C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39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770765" w:history="1">
            <w:r w:rsidR="00C239C0"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Step 1:  Finding Dataset</w:t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_Toc432770765 \h </w:instrText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239C0"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 w:rsidP="00C239C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239C0" w:rsidRPr="00C239C0" w:rsidRDefault="00C239C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32770766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Source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_Toc432770766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>
          <w:pPr>
            <w:pStyle w:val="TOC3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32770767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Dataset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_Toc432770767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 w:rsidP="00C239C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239C0" w:rsidRPr="00C239C0" w:rsidRDefault="00C239C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32770768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Step 2:  Formulating Research Question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_Toc432770768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 w:rsidP="00C239C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239C0" w:rsidRPr="00C239C0" w:rsidRDefault="00C239C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32770769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Step 3:  Data Filtering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_Toc432770769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 w:rsidP="00C239C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239C0" w:rsidRPr="00C239C0" w:rsidRDefault="00C239C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32770770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Step 4:  Exporting and Cleaning Data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_Toc432770770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 w:rsidP="00C239C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239C0" w:rsidRPr="00C239C0" w:rsidRDefault="00C239C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32770771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Step 5:  Merging Data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_Toc432770771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9C0" w:rsidRPr="00C239C0" w:rsidRDefault="00C239C0" w:rsidP="00C239C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239C0" w:rsidRPr="00C239C0" w:rsidRDefault="00C239C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32770772" w:history="1">
            <w:r w:rsidRPr="00C23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Step 6: Documentation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_Toc432770772 \h </w:instrTex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23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04BF" w:rsidRPr="003A772B" w:rsidRDefault="007A04BF" w:rsidP="00FC72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239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DE2DE0" w:rsidRPr="00FC72A7" w:rsidRDefault="00EF3FF1" w:rsidP="00FC72A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72A7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Information Organization Assignment</w:t>
      </w:r>
    </w:p>
    <w:p w:rsidR="001141ED" w:rsidRPr="00DE2DE0" w:rsidRDefault="001141ED" w:rsidP="00DE2DE0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</w:rPr>
        <w:t>This document is a full-workflow</w:t>
      </w:r>
      <w:r w:rsidR="00BF5E55">
        <w:rPr>
          <w:rFonts w:ascii="Times New Roman" w:hAnsi="Times New Roman" w:cs="Times New Roman"/>
        </w:rPr>
        <w:t xml:space="preserve"> of</w:t>
      </w:r>
      <w:r w:rsidRPr="00D42891">
        <w:rPr>
          <w:rFonts w:ascii="Times New Roman" w:hAnsi="Times New Roman" w:cs="Times New Roman"/>
        </w:rPr>
        <w:t xml:space="preserve"> </w:t>
      </w:r>
      <w:r w:rsidR="00BF5E55">
        <w:rPr>
          <w:rFonts w:ascii="Times New Roman" w:hAnsi="Times New Roman" w:cs="Times New Roman"/>
        </w:rPr>
        <w:t>data exploration process</w:t>
      </w:r>
      <w:r w:rsidRPr="00D42891">
        <w:rPr>
          <w:rFonts w:ascii="Times New Roman" w:hAnsi="Times New Roman" w:cs="Times New Roman"/>
        </w:rPr>
        <w:t xml:space="preserve">. By analyzing through the data, the intention is to find out if issuing more liquor license has </w:t>
      </w:r>
      <w:r w:rsidR="006761DC" w:rsidRPr="00D42891">
        <w:rPr>
          <w:rFonts w:ascii="Times New Roman" w:hAnsi="Times New Roman" w:cs="Times New Roman"/>
        </w:rPr>
        <w:t xml:space="preserve">anything to do with </w:t>
      </w:r>
      <w:r w:rsidRPr="00D42891">
        <w:rPr>
          <w:rFonts w:ascii="Times New Roman" w:hAnsi="Times New Roman" w:cs="Times New Roman"/>
        </w:rPr>
        <w:t>violence and vehicle accident in Howard County, MD.</w:t>
      </w:r>
    </w:p>
    <w:p w:rsidR="00021E40" w:rsidRPr="00767BA2" w:rsidRDefault="00C239C0" w:rsidP="00767BA2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432770765"/>
      <w:r>
        <w:rPr>
          <w:rFonts w:ascii="Times New Roman" w:hAnsi="Times New Roman" w:cs="Times New Roman"/>
          <w:color w:val="auto"/>
          <w:sz w:val="22"/>
          <w:szCs w:val="22"/>
        </w:rPr>
        <w:t>Step 1:  Finding Datas</w:t>
      </w:r>
      <w:r w:rsidR="00021E40" w:rsidRPr="00767BA2">
        <w:rPr>
          <w:rFonts w:ascii="Times New Roman" w:hAnsi="Times New Roman" w:cs="Times New Roman"/>
          <w:color w:val="auto"/>
          <w:sz w:val="22"/>
          <w:szCs w:val="22"/>
        </w:rPr>
        <w:t>et</w:t>
      </w:r>
      <w:bookmarkEnd w:id="1"/>
    </w:p>
    <w:p w:rsidR="00021E40" w:rsidRPr="00767BA2" w:rsidRDefault="00D94656" w:rsidP="00767BA2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2" w:name="_Toc432770766"/>
      <w:r w:rsidRPr="00767BA2">
        <w:rPr>
          <w:rFonts w:ascii="Times New Roman" w:hAnsi="Times New Roman" w:cs="Times New Roman"/>
          <w:color w:val="auto"/>
          <w:u w:val="single"/>
        </w:rPr>
        <w:t>Data Sourc</w:t>
      </w:r>
      <w:r w:rsidR="00C239C0">
        <w:rPr>
          <w:rFonts w:ascii="Times New Roman" w:hAnsi="Times New Roman" w:cs="Times New Roman"/>
          <w:color w:val="auto"/>
          <w:u w:val="single"/>
        </w:rPr>
        <w:t>e</w:t>
      </w:r>
      <w:bookmarkEnd w:id="2"/>
    </w:p>
    <w:p w:rsidR="00767BA2" w:rsidRDefault="00767BA2" w:rsidP="00D42891">
      <w:pPr>
        <w:spacing w:line="360" w:lineRule="auto"/>
        <w:rPr>
          <w:rFonts w:ascii="Times New Roman" w:hAnsi="Times New Roman" w:cs="Times New Roman"/>
        </w:rPr>
      </w:pPr>
    </w:p>
    <w:p w:rsidR="00021E40" w:rsidRPr="00D42891" w:rsidRDefault="001141ED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Three datasets are identified from three different data sources.  </w:t>
      </w:r>
    </w:p>
    <w:p w:rsidR="00021E40" w:rsidRPr="00D42891" w:rsidRDefault="00021E40" w:rsidP="00D42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Howard County Open Data Portal:   </w:t>
      </w:r>
      <w:r w:rsidR="006F777E" w:rsidRPr="00D42891">
        <w:rPr>
          <w:rFonts w:ascii="Times New Roman" w:hAnsi="Times New Roman" w:cs="Times New Roman"/>
        </w:rPr>
        <w:t>(</w:t>
      </w:r>
      <w:hyperlink r:id="rId9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https://opendata.howardcountymd.gov/</w:t>
        </w:r>
      </w:hyperlink>
      <w:r w:rsidR="006F777E" w:rsidRPr="00D42891">
        <w:rPr>
          <w:rFonts w:ascii="Times New Roman" w:hAnsi="Times New Roman" w:cs="Times New Roman"/>
        </w:rPr>
        <w:t>)</w:t>
      </w:r>
    </w:p>
    <w:p w:rsidR="00021E40" w:rsidRPr="00D42891" w:rsidRDefault="00021E40" w:rsidP="00D42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State of Maryland Open Data Portal:  </w:t>
      </w:r>
      <w:r w:rsidR="006F777E" w:rsidRPr="000B4B86">
        <w:rPr>
          <w:rFonts w:ascii="Times New Roman" w:hAnsi="Times New Roman" w:cs="Times New Roman"/>
        </w:rPr>
        <w:t>(</w:t>
      </w:r>
      <w:hyperlink r:id="rId10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https://data.maryland.gov/</w:t>
        </w:r>
      </w:hyperlink>
      <w:r w:rsidR="006F777E" w:rsidRPr="00D42891">
        <w:rPr>
          <w:rFonts w:ascii="Times New Roman" w:hAnsi="Times New Roman" w:cs="Times New Roman"/>
        </w:rPr>
        <w:t>)</w:t>
      </w:r>
    </w:p>
    <w:p w:rsidR="00021E40" w:rsidRDefault="00021E40" w:rsidP="00D42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Comptroller of Maryland</w:t>
      </w:r>
      <w:r w:rsidR="006F777E" w:rsidRPr="00D42891">
        <w:rPr>
          <w:rFonts w:ascii="Times New Roman" w:hAnsi="Times New Roman" w:cs="Times New Roman"/>
        </w:rPr>
        <w:t xml:space="preserve"> Online Database</w:t>
      </w:r>
      <w:r w:rsidRPr="00D42891">
        <w:rPr>
          <w:rFonts w:ascii="Times New Roman" w:hAnsi="Times New Roman" w:cs="Times New Roman"/>
        </w:rPr>
        <w:t xml:space="preserve">:  </w:t>
      </w:r>
      <w:r w:rsidR="006F777E" w:rsidRPr="00085551">
        <w:rPr>
          <w:rFonts w:ascii="Times New Roman" w:hAnsi="Times New Roman" w:cs="Times New Roman"/>
        </w:rPr>
        <w:t>(</w:t>
      </w:r>
      <w:hyperlink r:id="rId11" w:history="1">
        <w:r w:rsidR="00AD073C"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https://interactive.marylandtaxes.com/webapps/licprt/user/ilu_QueryRetailer.asp</w:t>
        </w:r>
      </w:hyperlink>
      <w:r w:rsidR="006F777E" w:rsidRPr="00D42891">
        <w:rPr>
          <w:rFonts w:ascii="Times New Roman" w:hAnsi="Times New Roman" w:cs="Times New Roman"/>
        </w:rPr>
        <w:t>)</w:t>
      </w:r>
    </w:p>
    <w:p w:rsidR="00BF31BD" w:rsidRPr="00767BA2" w:rsidRDefault="00D94656" w:rsidP="00767BA2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3" w:name="_Toc432770767"/>
      <w:r w:rsidRPr="00767BA2">
        <w:rPr>
          <w:rFonts w:ascii="Times New Roman" w:hAnsi="Times New Roman" w:cs="Times New Roman"/>
          <w:color w:val="auto"/>
          <w:u w:val="single"/>
        </w:rPr>
        <w:t>Data</w:t>
      </w:r>
      <w:r w:rsidR="00C239C0">
        <w:rPr>
          <w:rFonts w:ascii="Times New Roman" w:hAnsi="Times New Roman" w:cs="Times New Roman"/>
          <w:color w:val="auto"/>
          <w:u w:val="single"/>
        </w:rPr>
        <w:t>s</w:t>
      </w:r>
      <w:r w:rsidR="00D10BB6" w:rsidRPr="00767BA2">
        <w:rPr>
          <w:rFonts w:ascii="Times New Roman" w:hAnsi="Times New Roman" w:cs="Times New Roman"/>
          <w:color w:val="auto"/>
          <w:u w:val="single"/>
        </w:rPr>
        <w:t>et</w:t>
      </w:r>
      <w:bookmarkEnd w:id="3"/>
    </w:p>
    <w:p w:rsidR="00D94656" w:rsidRPr="00D42891" w:rsidRDefault="00D94656" w:rsidP="00BF31B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</w:p>
    <w:p w:rsidR="000A4A7F" w:rsidRDefault="009A1FB7" w:rsidP="000A4A7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Howard County Data Portal, Howard County Maryland. (2015). </w:t>
      </w:r>
      <w:r w:rsidRPr="00D42891">
        <w:rPr>
          <w:rFonts w:ascii="Times New Roman" w:hAnsi="Times New Roman" w:cs="Times New Roman"/>
          <w:i/>
        </w:rPr>
        <w:t xml:space="preserve">Howard County Police Department Call </w:t>
      </w:r>
      <w:r w:rsidR="00BF31BD" w:rsidRPr="00D42891">
        <w:rPr>
          <w:rFonts w:ascii="Times New Roman" w:hAnsi="Times New Roman" w:cs="Times New Roman"/>
          <w:i/>
        </w:rPr>
        <w:t>for</w:t>
      </w:r>
      <w:r w:rsidRPr="00D42891">
        <w:rPr>
          <w:rFonts w:ascii="Times New Roman" w:hAnsi="Times New Roman" w:cs="Times New Roman"/>
          <w:i/>
        </w:rPr>
        <w:t xml:space="preserve"> Service: 2014</w:t>
      </w:r>
      <w:r w:rsidRPr="00D42891">
        <w:rPr>
          <w:rFonts w:ascii="Times New Roman" w:hAnsi="Times New Roman" w:cs="Times New Roman"/>
        </w:rPr>
        <w:t xml:space="preserve">. Retrieved from </w:t>
      </w:r>
      <w:hyperlink r:id="rId12" w:history="1">
        <w:r w:rsidRPr="00085551">
          <w:rPr>
            <w:rStyle w:val="Hyperlink"/>
            <w:rFonts w:ascii="Times New Roman" w:hAnsi="Times New Roman" w:cs="Times New Roman"/>
            <w:u w:val="none"/>
          </w:rPr>
          <w:t>https://opendata.howardcountymd.gov/Public-Safety/Howard-County-Police-Department-Call-For-Service-2/qccx-65fg</w:t>
        </w:r>
      </w:hyperlink>
      <w:r w:rsidRPr="00D42891">
        <w:rPr>
          <w:rFonts w:ascii="Times New Roman" w:hAnsi="Times New Roman" w:cs="Times New Roman"/>
        </w:rPr>
        <w:t xml:space="preserve"> on 2015, September 29.</w:t>
      </w:r>
    </w:p>
    <w:p w:rsidR="000A4A7F" w:rsidRDefault="009A1FB7" w:rsidP="000A4A7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This data</w:t>
      </w:r>
      <w:r w:rsidR="00D94656" w:rsidRPr="00D42891">
        <w:rPr>
          <w:rFonts w:ascii="Times New Roman" w:hAnsi="Times New Roman" w:cs="Times New Roman"/>
        </w:rPr>
        <w:t xml:space="preserve">set </w:t>
      </w:r>
      <w:r w:rsidR="00D10BB6" w:rsidRPr="00D42891">
        <w:rPr>
          <w:rFonts w:ascii="Times New Roman" w:hAnsi="Times New Roman" w:cs="Times New Roman"/>
        </w:rPr>
        <w:t xml:space="preserve">contains records </w:t>
      </w:r>
      <w:r w:rsidR="006F777E" w:rsidRPr="00D42891">
        <w:rPr>
          <w:rFonts w:ascii="Times New Roman" w:hAnsi="Times New Roman" w:cs="Times New Roman"/>
        </w:rPr>
        <w:t>of</w:t>
      </w:r>
      <w:r w:rsidR="00D10BB6" w:rsidRPr="00D42891">
        <w:rPr>
          <w:rFonts w:ascii="Times New Roman" w:hAnsi="Times New Roman" w:cs="Times New Roman"/>
        </w:rPr>
        <w:t xml:space="preserve"> call</w:t>
      </w:r>
      <w:r w:rsidR="006F777E" w:rsidRPr="00D42891">
        <w:rPr>
          <w:rFonts w:ascii="Times New Roman" w:hAnsi="Times New Roman" w:cs="Times New Roman"/>
        </w:rPr>
        <w:t>s</w:t>
      </w:r>
      <w:r w:rsidR="00D10BB6" w:rsidRPr="00D42891">
        <w:rPr>
          <w:rFonts w:ascii="Times New Roman" w:hAnsi="Times New Roman" w:cs="Times New Roman"/>
        </w:rPr>
        <w:t xml:space="preserve"> </w:t>
      </w:r>
      <w:r w:rsidR="006F777E" w:rsidRPr="00D42891">
        <w:rPr>
          <w:rFonts w:ascii="Times New Roman" w:hAnsi="Times New Roman" w:cs="Times New Roman"/>
        </w:rPr>
        <w:t xml:space="preserve">that are made to request </w:t>
      </w:r>
      <w:r w:rsidR="00D10BB6" w:rsidRPr="00D42891">
        <w:rPr>
          <w:rFonts w:ascii="Times New Roman" w:hAnsi="Times New Roman" w:cs="Times New Roman"/>
        </w:rPr>
        <w:t xml:space="preserve">police </w:t>
      </w:r>
      <w:r w:rsidR="00BF31BD">
        <w:rPr>
          <w:rFonts w:ascii="Times New Roman" w:hAnsi="Times New Roman" w:cs="Times New Roman"/>
        </w:rPr>
        <w:t>service</w:t>
      </w:r>
      <w:r w:rsidR="006761DC" w:rsidRPr="00D42891">
        <w:rPr>
          <w:rFonts w:ascii="Times New Roman" w:hAnsi="Times New Roman" w:cs="Times New Roman"/>
        </w:rPr>
        <w:t xml:space="preserve"> in the year 2014</w:t>
      </w:r>
      <w:r w:rsidR="00D10BB6" w:rsidRPr="00D42891">
        <w:rPr>
          <w:rFonts w:ascii="Times New Roman" w:hAnsi="Times New Roman" w:cs="Times New Roman"/>
        </w:rPr>
        <w:t>.</w:t>
      </w:r>
      <w:r w:rsidR="000A4A7F">
        <w:rPr>
          <w:rFonts w:ascii="Times New Roman" w:hAnsi="Times New Roman" w:cs="Times New Roman"/>
        </w:rPr>
        <w:t xml:space="preserve"> It is located under Public Safety category of the portal and is available for public use. The dataset contains 130</w:t>
      </w:r>
      <w:r w:rsidR="00AD5FCD">
        <w:rPr>
          <w:rFonts w:ascii="Times New Roman" w:hAnsi="Times New Roman" w:cs="Times New Roman"/>
        </w:rPr>
        <w:t>,</w:t>
      </w:r>
      <w:r w:rsidR="000A4A7F">
        <w:rPr>
          <w:rFonts w:ascii="Times New Roman" w:hAnsi="Times New Roman" w:cs="Times New Roman"/>
        </w:rPr>
        <w:t>538 records. The records comprise r</w:t>
      </w:r>
      <w:r w:rsidR="00BF31BD">
        <w:rPr>
          <w:rFonts w:ascii="Times New Roman" w:hAnsi="Times New Roman" w:cs="Times New Roman"/>
        </w:rPr>
        <w:t xml:space="preserve">eason of </w:t>
      </w:r>
      <w:r w:rsidR="00895897" w:rsidRPr="00D42891">
        <w:rPr>
          <w:rFonts w:ascii="Times New Roman" w:hAnsi="Times New Roman" w:cs="Times New Roman"/>
        </w:rPr>
        <w:t>call, date, location, time, statistical reporting area and beat</w:t>
      </w:r>
      <w:r w:rsidR="000A4A7F">
        <w:rPr>
          <w:rFonts w:ascii="Times New Roman" w:hAnsi="Times New Roman" w:cs="Times New Roman"/>
        </w:rPr>
        <w:t xml:space="preserve"> information</w:t>
      </w:r>
      <w:r w:rsidR="00895897" w:rsidRPr="00D42891">
        <w:rPr>
          <w:rFonts w:ascii="Times New Roman" w:hAnsi="Times New Roman" w:cs="Times New Roman"/>
        </w:rPr>
        <w:t>.</w:t>
      </w:r>
    </w:p>
    <w:p w:rsidR="00D10BB6" w:rsidRPr="00D42891" w:rsidRDefault="00844CCB" w:rsidP="000A4A7F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</w:rPr>
        <w:t xml:space="preserve"> </w:t>
      </w:r>
      <w:r w:rsidR="00D10BB6" w:rsidRPr="00D42891">
        <w:rPr>
          <w:rFonts w:ascii="Times New Roman" w:hAnsi="Times New Roman" w:cs="Times New Roman"/>
        </w:rPr>
        <w:t xml:space="preserve"> </w:t>
      </w:r>
    </w:p>
    <w:p w:rsidR="000A4A7F" w:rsidRDefault="009A1FB7" w:rsidP="000A4A7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Maryland Government, Department of Information Technology. (2013). </w:t>
      </w:r>
      <w:r w:rsidRPr="00D42891">
        <w:rPr>
          <w:rFonts w:ascii="Times New Roman" w:hAnsi="Times New Roman" w:cs="Times New Roman"/>
          <w:i/>
        </w:rPr>
        <w:t>2012 Vehicle Collisions Investigated by State Police</w:t>
      </w:r>
      <w:r w:rsidRPr="00D42891">
        <w:rPr>
          <w:rFonts w:ascii="Times New Roman" w:hAnsi="Times New Roman" w:cs="Times New Roman"/>
        </w:rPr>
        <w:t xml:space="preserve">. Retrieved from </w:t>
      </w:r>
      <w:hyperlink r:id="rId13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https://data.maryland.gov/Public-Safety/2012-Vehicle-Collisions-Investigated-by-State-Poli/pdvh-tf2u</w:t>
        </w:r>
      </w:hyperlink>
      <w:r w:rsidRPr="00D42891">
        <w:rPr>
          <w:rFonts w:ascii="Times New Roman" w:hAnsi="Times New Roman" w:cs="Times New Roman"/>
        </w:rPr>
        <w:t xml:space="preserve">  </w:t>
      </w:r>
      <w:r w:rsidR="000A4A7F" w:rsidRPr="00D42891">
        <w:rPr>
          <w:rFonts w:ascii="Times New Roman" w:hAnsi="Times New Roman" w:cs="Times New Roman"/>
        </w:rPr>
        <w:t>on 2015, September 2</w:t>
      </w:r>
      <w:r w:rsidR="000A4A7F">
        <w:rPr>
          <w:rFonts w:ascii="Times New Roman" w:hAnsi="Times New Roman" w:cs="Times New Roman"/>
        </w:rPr>
        <w:t>3</w:t>
      </w:r>
      <w:r w:rsidR="000A4A7F" w:rsidRPr="00D42891">
        <w:rPr>
          <w:rFonts w:ascii="Times New Roman" w:hAnsi="Times New Roman" w:cs="Times New Roman"/>
        </w:rPr>
        <w:t>.</w:t>
      </w:r>
    </w:p>
    <w:p w:rsidR="00BE1F1E" w:rsidRDefault="000A4A7F" w:rsidP="000A4A7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This dataset contains records of vehi</w:t>
      </w:r>
      <w:r>
        <w:rPr>
          <w:rFonts w:ascii="Times New Roman" w:hAnsi="Times New Roman" w:cs="Times New Roman"/>
        </w:rPr>
        <w:t>cle collisions investigated by S</w:t>
      </w:r>
      <w:r w:rsidRPr="00D42891">
        <w:rPr>
          <w:rFonts w:ascii="Times New Roman" w:hAnsi="Times New Roman" w:cs="Times New Roman"/>
        </w:rPr>
        <w:t xml:space="preserve">tate </w:t>
      </w:r>
      <w:r>
        <w:rPr>
          <w:rFonts w:ascii="Times New Roman" w:hAnsi="Times New Roman" w:cs="Times New Roman"/>
        </w:rPr>
        <w:t>P</w:t>
      </w:r>
      <w:r w:rsidRPr="00D42891">
        <w:rPr>
          <w:rFonts w:ascii="Times New Roman" w:hAnsi="Times New Roman" w:cs="Times New Roman"/>
        </w:rPr>
        <w:t>olice in the year 2012.</w:t>
      </w:r>
      <w:r>
        <w:rPr>
          <w:rFonts w:ascii="Times New Roman" w:hAnsi="Times New Roman" w:cs="Times New Roman"/>
        </w:rPr>
        <w:t xml:space="preserve"> </w:t>
      </w:r>
      <w:r w:rsidR="00037BCC">
        <w:rPr>
          <w:rFonts w:ascii="Times New Roman" w:hAnsi="Times New Roman" w:cs="Times New Roman"/>
        </w:rPr>
        <w:t xml:space="preserve">It </w:t>
      </w:r>
      <w:r w:rsidR="009A1FB7" w:rsidRPr="00D42891">
        <w:rPr>
          <w:rFonts w:ascii="Times New Roman" w:hAnsi="Times New Roman" w:cs="Times New Roman"/>
        </w:rPr>
        <w:t>has</w:t>
      </w:r>
      <w:r w:rsidR="00BE1F1E" w:rsidRPr="00D42891">
        <w:rPr>
          <w:rFonts w:ascii="Times New Roman" w:hAnsi="Times New Roman" w:cs="Times New Roman"/>
        </w:rPr>
        <w:t xml:space="preserve"> accident date and time, l</w:t>
      </w:r>
      <w:r w:rsidR="00844CCB" w:rsidRPr="00D42891">
        <w:rPr>
          <w:rFonts w:ascii="Times New Roman" w:hAnsi="Times New Roman" w:cs="Times New Roman"/>
        </w:rPr>
        <w:t>ocation</w:t>
      </w:r>
      <w:r w:rsidR="00BE1F1E" w:rsidRPr="00D42891">
        <w:rPr>
          <w:rFonts w:ascii="Times New Roman" w:hAnsi="Times New Roman" w:cs="Times New Roman"/>
        </w:rPr>
        <w:t>, c</w:t>
      </w:r>
      <w:r w:rsidR="00FD42A9" w:rsidRPr="00D42891">
        <w:rPr>
          <w:rFonts w:ascii="Times New Roman" w:hAnsi="Times New Roman" w:cs="Times New Roman"/>
        </w:rPr>
        <w:t>ounty</w:t>
      </w:r>
      <w:r w:rsidR="00BE1F1E" w:rsidRPr="00D42891">
        <w:rPr>
          <w:rFonts w:ascii="Times New Roman" w:hAnsi="Times New Roman" w:cs="Times New Roman"/>
        </w:rPr>
        <w:t xml:space="preserve">, days of the week, </w:t>
      </w:r>
      <w:r w:rsidR="00EF3FF1" w:rsidRPr="00D42891">
        <w:rPr>
          <w:rFonts w:ascii="Times New Roman" w:hAnsi="Times New Roman" w:cs="Times New Roman"/>
        </w:rPr>
        <w:t>road among</w:t>
      </w:r>
      <w:r w:rsidR="006761DC" w:rsidRPr="00D42891">
        <w:rPr>
          <w:rFonts w:ascii="Times New Roman" w:hAnsi="Times New Roman" w:cs="Times New Roman"/>
        </w:rPr>
        <w:t xml:space="preserve"> other things</w:t>
      </w:r>
      <w:r w:rsidR="0092711B">
        <w:rPr>
          <w:rFonts w:ascii="Times New Roman" w:hAnsi="Times New Roman" w:cs="Times New Roman"/>
        </w:rPr>
        <w:t xml:space="preserve"> and it is provided by Maryland State Police</w:t>
      </w:r>
      <w:r w:rsidR="006761DC" w:rsidRPr="00D42891">
        <w:rPr>
          <w:rFonts w:ascii="Times New Roman" w:hAnsi="Times New Roman" w:cs="Times New Roman"/>
        </w:rPr>
        <w:t>.</w:t>
      </w:r>
    </w:p>
    <w:p w:rsidR="000A4A7F" w:rsidRDefault="000A4A7F" w:rsidP="000A4A7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9A1FB7" w:rsidRPr="00D42891" w:rsidRDefault="009A1FB7" w:rsidP="000A4A7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lastRenderedPageBreak/>
        <w:t xml:space="preserve">Comptroller of Maryland. (2015). </w:t>
      </w:r>
      <w:r w:rsidRPr="00D42891">
        <w:rPr>
          <w:rFonts w:ascii="Times New Roman" w:hAnsi="Times New Roman" w:cs="Times New Roman"/>
          <w:i/>
        </w:rPr>
        <w:t xml:space="preserve">Alcohol and Tobacco Tax, Alcoholic Beverage Retail Licenses </w:t>
      </w:r>
      <w:r w:rsidRPr="00D42891">
        <w:rPr>
          <w:rFonts w:ascii="Times New Roman" w:hAnsi="Times New Roman" w:cs="Times New Roman"/>
        </w:rPr>
        <w:t>[Database Record]</w:t>
      </w:r>
      <w:r w:rsidRPr="00D42891">
        <w:rPr>
          <w:rFonts w:ascii="Times New Roman" w:hAnsi="Times New Roman" w:cs="Times New Roman"/>
          <w:i/>
        </w:rPr>
        <w:t xml:space="preserve">. </w:t>
      </w:r>
      <w:r w:rsidRPr="00D42891">
        <w:rPr>
          <w:rFonts w:ascii="Times New Roman" w:hAnsi="Times New Roman" w:cs="Times New Roman"/>
        </w:rPr>
        <w:t>Retrieved from Alcoholic Beverage Retail Licenses Database.</w:t>
      </w:r>
      <w:r w:rsidR="006761DC" w:rsidRPr="00D42891">
        <w:rPr>
          <w:rFonts w:ascii="Times New Roman" w:hAnsi="Times New Roman" w:cs="Times New Roman"/>
        </w:rPr>
        <w:t xml:space="preserve"> </w:t>
      </w:r>
      <w:hyperlink r:id="rId14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https://interactive.marylandtaxes.com/webapps/licprt/user/ilu_QueryRetailer.asp</w:t>
        </w:r>
      </w:hyperlink>
      <w:r w:rsidRPr="00D42891">
        <w:rPr>
          <w:rFonts w:ascii="Times New Roman" w:hAnsi="Times New Roman" w:cs="Times New Roman"/>
        </w:rPr>
        <w:t xml:space="preserve"> on 2015, October 04.</w:t>
      </w:r>
    </w:p>
    <w:p w:rsidR="00F84A5D" w:rsidRPr="00D42891" w:rsidRDefault="009A1FB7" w:rsidP="00D4289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This</w:t>
      </w:r>
      <w:r w:rsidR="006F777E" w:rsidRPr="00D42891">
        <w:rPr>
          <w:rFonts w:ascii="Times New Roman" w:hAnsi="Times New Roman" w:cs="Times New Roman"/>
        </w:rPr>
        <w:t xml:space="preserve"> data</w:t>
      </w:r>
      <w:r w:rsidR="00844CCB" w:rsidRPr="00D42891">
        <w:rPr>
          <w:rFonts w:ascii="Times New Roman" w:hAnsi="Times New Roman" w:cs="Times New Roman"/>
        </w:rPr>
        <w:t xml:space="preserve">set </w:t>
      </w:r>
      <w:r w:rsidRPr="00D42891">
        <w:rPr>
          <w:rFonts w:ascii="Times New Roman" w:hAnsi="Times New Roman" w:cs="Times New Roman"/>
        </w:rPr>
        <w:t xml:space="preserve">contains records of alcohol and tobacco tax payers’ information </w:t>
      </w:r>
      <w:r w:rsidR="00037BCC">
        <w:rPr>
          <w:rFonts w:ascii="Times New Roman" w:hAnsi="Times New Roman" w:cs="Times New Roman"/>
        </w:rPr>
        <w:t>with</w:t>
      </w:r>
      <w:r w:rsidR="00FD42A9" w:rsidRPr="00D42891">
        <w:rPr>
          <w:rFonts w:ascii="Times New Roman" w:hAnsi="Times New Roman" w:cs="Times New Roman"/>
        </w:rPr>
        <w:t xml:space="preserve"> active licenses</w:t>
      </w:r>
      <w:r w:rsidRPr="00D42891">
        <w:rPr>
          <w:rFonts w:ascii="Times New Roman" w:hAnsi="Times New Roman" w:cs="Times New Roman"/>
        </w:rPr>
        <w:t>.</w:t>
      </w:r>
      <w:r w:rsidR="00FD42A9" w:rsidRPr="00D42891">
        <w:rPr>
          <w:rFonts w:ascii="Times New Roman" w:hAnsi="Times New Roman" w:cs="Times New Roman"/>
        </w:rPr>
        <w:t xml:space="preserve">  The result from the database query contains tax registration number, county, date, corporate and trade names</w:t>
      </w:r>
      <w:r w:rsidRPr="00D42891">
        <w:rPr>
          <w:rFonts w:ascii="Times New Roman" w:hAnsi="Times New Roman" w:cs="Times New Roman"/>
        </w:rPr>
        <w:t xml:space="preserve"> of the businesses.</w:t>
      </w:r>
      <w:r w:rsidR="00FD42A9" w:rsidRPr="00D42891">
        <w:rPr>
          <w:rFonts w:ascii="Times New Roman" w:hAnsi="Times New Roman" w:cs="Times New Roman"/>
        </w:rPr>
        <w:t xml:space="preserve"> </w:t>
      </w:r>
    </w:p>
    <w:p w:rsidR="00767BA2" w:rsidRDefault="00767BA2" w:rsidP="007A04BF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432770768"/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Step </w:t>
      </w:r>
      <w:r w:rsidR="007A04BF" w:rsidRPr="007A04BF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7A04BF">
        <w:rPr>
          <w:rFonts w:ascii="Times New Roman" w:hAnsi="Times New Roman" w:cs="Times New Roman"/>
          <w:color w:val="auto"/>
          <w:sz w:val="22"/>
          <w:szCs w:val="22"/>
        </w:rPr>
        <w:t>:  Formulating Research Question</w:t>
      </w:r>
      <w:bookmarkEnd w:id="4"/>
    </w:p>
    <w:p w:rsidR="007A04BF" w:rsidRPr="007A04BF" w:rsidRDefault="007A04BF" w:rsidP="007A04BF"/>
    <w:p w:rsidR="00F84A5D" w:rsidRPr="007A04BF" w:rsidRDefault="00037BCC" w:rsidP="007A04BF">
      <w:pPr>
        <w:spacing w:line="360" w:lineRule="auto"/>
        <w:contextualSpacing/>
        <w:rPr>
          <w:rFonts w:ascii="Times New Roman" w:hAnsi="Times New Roman" w:cs="Times New Roman"/>
        </w:rPr>
      </w:pPr>
      <w:r w:rsidRPr="007A04BF">
        <w:rPr>
          <w:rFonts w:ascii="Times New Roman" w:hAnsi="Times New Roman" w:cs="Times New Roman"/>
        </w:rPr>
        <w:t xml:space="preserve">Based on the datasets </w:t>
      </w:r>
      <w:r w:rsidR="00AD5FCD">
        <w:rPr>
          <w:rFonts w:ascii="Times New Roman" w:hAnsi="Times New Roman" w:cs="Times New Roman"/>
        </w:rPr>
        <w:t>at</w:t>
      </w:r>
      <w:r w:rsidRPr="007A04BF">
        <w:rPr>
          <w:rFonts w:ascii="Times New Roman" w:hAnsi="Times New Roman" w:cs="Times New Roman"/>
        </w:rPr>
        <w:t xml:space="preserve"> hand, the</w:t>
      </w:r>
      <w:r w:rsidR="009A1FB7" w:rsidRPr="007A04BF">
        <w:rPr>
          <w:rFonts w:ascii="Times New Roman" w:hAnsi="Times New Roman" w:cs="Times New Roman"/>
        </w:rPr>
        <w:t xml:space="preserve"> proposed research question would be “</w:t>
      </w:r>
      <w:r w:rsidR="00F84A5D" w:rsidRPr="007A04BF">
        <w:rPr>
          <w:rFonts w:ascii="Times New Roman" w:hAnsi="Times New Roman" w:cs="Times New Roman"/>
        </w:rPr>
        <w:t>Does issuing more liquor license aggravate violence and vehicle accident in Howard County MD?</w:t>
      </w:r>
      <w:r w:rsidR="00641BD6" w:rsidRPr="007A04BF">
        <w:rPr>
          <w:rFonts w:ascii="Times New Roman" w:hAnsi="Times New Roman" w:cs="Times New Roman"/>
        </w:rPr>
        <w:t>”</w:t>
      </w:r>
    </w:p>
    <w:p w:rsidR="00FD42A9" w:rsidRDefault="00FD42A9" w:rsidP="007A04BF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432770769"/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Step </w:t>
      </w:r>
      <w:r w:rsidR="009E3968" w:rsidRPr="007A04BF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:  Data </w:t>
      </w:r>
      <w:r w:rsidR="0038332E" w:rsidRPr="007A04BF">
        <w:rPr>
          <w:rFonts w:ascii="Times New Roman" w:hAnsi="Times New Roman" w:cs="Times New Roman"/>
          <w:color w:val="auto"/>
          <w:sz w:val="22"/>
          <w:szCs w:val="22"/>
        </w:rPr>
        <w:t>Filtering</w:t>
      </w:r>
      <w:bookmarkEnd w:id="5"/>
    </w:p>
    <w:p w:rsidR="007E24EC" w:rsidRPr="007E24EC" w:rsidRDefault="007E24EC" w:rsidP="007E24EC"/>
    <w:p w:rsidR="0038332E" w:rsidRPr="00D42891" w:rsidRDefault="009E3968" w:rsidP="00D42891">
      <w:pPr>
        <w:spacing w:line="360" w:lineRule="auto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b/>
        </w:rPr>
        <w:t>3</w:t>
      </w:r>
      <w:r w:rsidR="00FD42A9" w:rsidRPr="00D42891">
        <w:rPr>
          <w:rFonts w:ascii="Times New Roman" w:hAnsi="Times New Roman" w:cs="Times New Roman"/>
          <w:b/>
        </w:rPr>
        <w:t>.1</w:t>
      </w:r>
      <w:r w:rsidR="000752D9" w:rsidRPr="00D42891">
        <w:rPr>
          <w:rFonts w:ascii="Times New Roman" w:hAnsi="Times New Roman" w:cs="Times New Roman"/>
          <w:b/>
        </w:rPr>
        <w:t>.</w:t>
      </w:r>
      <w:r w:rsidR="00FA7D5A" w:rsidRPr="00D42891">
        <w:rPr>
          <w:rFonts w:ascii="Times New Roman" w:hAnsi="Times New Roman" w:cs="Times New Roman"/>
        </w:rPr>
        <w:t xml:space="preserve"> </w:t>
      </w:r>
      <w:r w:rsidR="001223C4" w:rsidRPr="00D42891">
        <w:rPr>
          <w:rFonts w:ascii="Times New Roman" w:hAnsi="Times New Roman" w:cs="Times New Roman"/>
        </w:rPr>
        <w:t>Datas</w:t>
      </w:r>
      <w:r w:rsidR="00FD42A9" w:rsidRPr="00D42891">
        <w:rPr>
          <w:rFonts w:ascii="Times New Roman" w:hAnsi="Times New Roman" w:cs="Times New Roman"/>
        </w:rPr>
        <w:t>et 1</w:t>
      </w:r>
      <w:r w:rsidR="007C30D5">
        <w:rPr>
          <w:rFonts w:ascii="Times New Roman" w:hAnsi="Times New Roman" w:cs="Times New Roman"/>
        </w:rPr>
        <w:t xml:space="preserve">: Get records </w:t>
      </w:r>
      <w:r w:rsidR="00037BCC">
        <w:rPr>
          <w:rFonts w:ascii="Times New Roman" w:hAnsi="Times New Roman" w:cs="Times New Roman"/>
        </w:rPr>
        <w:t>“</w:t>
      </w:r>
      <w:r w:rsidR="007C30D5" w:rsidRPr="00037BCC">
        <w:rPr>
          <w:rFonts w:ascii="Times New Roman" w:hAnsi="Times New Roman" w:cs="Times New Roman"/>
          <w:b/>
        </w:rPr>
        <w:t>where r</w:t>
      </w:r>
      <w:r w:rsidR="0038332E" w:rsidRPr="00037BCC">
        <w:rPr>
          <w:rFonts w:ascii="Times New Roman" w:hAnsi="Times New Roman" w:cs="Times New Roman"/>
          <w:b/>
        </w:rPr>
        <w:t>eason of call is</w:t>
      </w:r>
      <w:r w:rsidR="0038332E" w:rsidRPr="00D42891">
        <w:rPr>
          <w:rFonts w:ascii="Times New Roman" w:hAnsi="Times New Roman" w:cs="Times New Roman"/>
        </w:rPr>
        <w:t xml:space="preserve"> </w:t>
      </w:r>
      <w:r w:rsidR="0038332E" w:rsidRPr="00D42891">
        <w:rPr>
          <w:rFonts w:ascii="Times New Roman" w:hAnsi="Times New Roman" w:cs="Times New Roman"/>
          <w:b/>
        </w:rPr>
        <w:t>Liquor Violation and Intoxicated Subject.</w:t>
      </w:r>
      <w:r w:rsidR="00037BCC">
        <w:rPr>
          <w:rFonts w:ascii="Times New Roman" w:hAnsi="Times New Roman" w:cs="Times New Roman"/>
          <w:b/>
        </w:rPr>
        <w:t>”</w:t>
      </w:r>
    </w:p>
    <w:p w:rsidR="00FD42A9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Technique:</w:t>
      </w:r>
      <w:r w:rsidRPr="00D42891">
        <w:rPr>
          <w:rFonts w:ascii="Times New Roman" w:hAnsi="Times New Roman" w:cs="Times New Roman"/>
        </w:rPr>
        <w:t xml:space="preserve">  </w:t>
      </w:r>
      <w:r w:rsidR="005726BC">
        <w:rPr>
          <w:rFonts w:ascii="Times New Roman" w:hAnsi="Times New Roman" w:cs="Times New Roman"/>
        </w:rPr>
        <w:t>T</w:t>
      </w:r>
      <w:r w:rsidR="00FD42A9" w:rsidRPr="00D42891">
        <w:rPr>
          <w:rFonts w:ascii="Times New Roman" w:hAnsi="Times New Roman" w:cs="Times New Roman"/>
        </w:rPr>
        <w:t xml:space="preserve">he </w:t>
      </w:r>
      <w:r w:rsidR="001223C4" w:rsidRPr="00AD5FCD">
        <w:rPr>
          <w:rFonts w:ascii="Times New Roman" w:hAnsi="Times New Roman" w:cs="Times New Roman"/>
          <w:b/>
        </w:rPr>
        <w:t>“</w:t>
      </w:r>
      <w:r w:rsidR="00FD42A9" w:rsidRPr="00AD5FCD">
        <w:rPr>
          <w:rFonts w:ascii="Times New Roman" w:hAnsi="Times New Roman" w:cs="Times New Roman"/>
          <w:b/>
        </w:rPr>
        <w:t>Filter</w:t>
      </w:r>
      <w:r w:rsidR="001223C4" w:rsidRPr="00AD5FCD">
        <w:rPr>
          <w:rFonts w:ascii="Times New Roman" w:hAnsi="Times New Roman" w:cs="Times New Roman"/>
          <w:b/>
        </w:rPr>
        <w:t>”</w:t>
      </w:r>
      <w:r w:rsidR="00FD42A9" w:rsidRPr="00D42891">
        <w:rPr>
          <w:rFonts w:ascii="Times New Roman" w:hAnsi="Times New Roman" w:cs="Times New Roman"/>
        </w:rPr>
        <w:t xml:space="preserve"> feature </w:t>
      </w:r>
      <w:r w:rsidR="005726BC">
        <w:rPr>
          <w:rFonts w:ascii="Times New Roman" w:hAnsi="Times New Roman" w:cs="Times New Roman"/>
        </w:rPr>
        <w:t xml:space="preserve">from </w:t>
      </w:r>
      <w:r w:rsidR="00FD42A9" w:rsidRPr="00D42891">
        <w:rPr>
          <w:rFonts w:ascii="Times New Roman" w:hAnsi="Times New Roman" w:cs="Times New Roman"/>
        </w:rPr>
        <w:t>the portal</w:t>
      </w:r>
      <w:r w:rsidR="005726BC">
        <w:rPr>
          <w:rFonts w:ascii="Times New Roman" w:hAnsi="Times New Roman" w:cs="Times New Roman"/>
        </w:rPr>
        <w:t xml:space="preserve"> is used</w:t>
      </w:r>
      <w:r w:rsidR="00FD42A9" w:rsidRPr="00D42891">
        <w:rPr>
          <w:rFonts w:ascii="Times New Roman" w:hAnsi="Times New Roman" w:cs="Times New Roman"/>
        </w:rPr>
        <w:t xml:space="preserve"> to </w:t>
      </w:r>
      <w:r w:rsidR="005726BC">
        <w:rPr>
          <w:rFonts w:ascii="Times New Roman" w:hAnsi="Times New Roman" w:cs="Times New Roman"/>
        </w:rPr>
        <w:t>complete this task</w:t>
      </w:r>
      <w:r w:rsidR="00FD42A9" w:rsidRPr="00D42891">
        <w:rPr>
          <w:rFonts w:ascii="Times New Roman" w:hAnsi="Times New Roman" w:cs="Times New Roman"/>
        </w:rPr>
        <w:t xml:space="preserve">.  Below </w:t>
      </w:r>
      <w:r w:rsidR="000752D9" w:rsidRPr="00D42891">
        <w:rPr>
          <w:rFonts w:ascii="Times New Roman" w:hAnsi="Times New Roman" w:cs="Times New Roman"/>
        </w:rPr>
        <w:t>is the screen shot showing the filters used and the result (Highlighted Yellow)</w:t>
      </w:r>
    </w:p>
    <w:p w:rsidR="00FD42A9" w:rsidRPr="00D42891" w:rsidRDefault="00FD42A9" w:rsidP="00D42891">
      <w:pPr>
        <w:spacing w:line="360" w:lineRule="auto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1CBD86F5" wp14:editId="2DEF272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93" w:rsidRPr="00D42891" w:rsidRDefault="009A2E93" w:rsidP="00D42891">
      <w:pPr>
        <w:spacing w:line="360" w:lineRule="auto"/>
        <w:rPr>
          <w:rFonts w:ascii="Times New Roman" w:hAnsi="Times New Roman" w:cs="Times New Roman"/>
        </w:rPr>
      </w:pPr>
    </w:p>
    <w:p w:rsidR="0038332E" w:rsidRPr="00D42891" w:rsidRDefault="009E3968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3</w:t>
      </w:r>
      <w:r w:rsidR="000752D9" w:rsidRPr="00D42891">
        <w:rPr>
          <w:rFonts w:ascii="Times New Roman" w:hAnsi="Times New Roman" w:cs="Times New Roman"/>
          <w:b/>
        </w:rPr>
        <w:t>.2</w:t>
      </w:r>
      <w:r w:rsidR="0038332E" w:rsidRPr="00D42891">
        <w:rPr>
          <w:rFonts w:ascii="Times New Roman" w:hAnsi="Times New Roman" w:cs="Times New Roman"/>
          <w:b/>
        </w:rPr>
        <w:t>.</w:t>
      </w:r>
      <w:r w:rsidR="001223C4" w:rsidRPr="00D42891">
        <w:rPr>
          <w:rFonts w:ascii="Times New Roman" w:hAnsi="Times New Roman" w:cs="Times New Roman"/>
        </w:rPr>
        <w:t xml:space="preserve"> Datas</w:t>
      </w:r>
      <w:r w:rsidR="0038332E" w:rsidRPr="00D42891">
        <w:rPr>
          <w:rFonts w:ascii="Times New Roman" w:hAnsi="Times New Roman" w:cs="Times New Roman"/>
        </w:rPr>
        <w:t xml:space="preserve">et 2:  Get </w:t>
      </w:r>
      <w:r w:rsidR="00DE4B49" w:rsidRPr="00D42891">
        <w:rPr>
          <w:rFonts w:ascii="Times New Roman" w:hAnsi="Times New Roman" w:cs="Times New Roman"/>
        </w:rPr>
        <w:t>records “</w:t>
      </w:r>
      <w:r w:rsidR="00037BCC" w:rsidRPr="00037BCC">
        <w:rPr>
          <w:rFonts w:ascii="Times New Roman" w:hAnsi="Times New Roman" w:cs="Times New Roman"/>
          <w:b/>
        </w:rPr>
        <w:t xml:space="preserve">where </w:t>
      </w:r>
      <w:r w:rsidR="0038332E" w:rsidRPr="00037BCC">
        <w:rPr>
          <w:rFonts w:ascii="Times New Roman" w:hAnsi="Times New Roman" w:cs="Times New Roman"/>
          <w:b/>
        </w:rPr>
        <w:t xml:space="preserve">collision happened </w:t>
      </w:r>
      <w:r w:rsidR="001223C4" w:rsidRPr="00037BCC">
        <w:rPr>
          <w:rFonts w:ascii="Times New Roman" w:hAnsi="Times New Roman" w:cs="Times New Roman"/>
          <w:b/>
        </w:rPr>
        <w:t xml:space="preserve">only </w:t>
      </w:r>
      <w:r w:rsidR="0038332E" w:rsidRPr="00037BCC">
        <w:rPr>
          <w:rFonts w:ascii="Times New Roman" w:hAnsi="Times New Roman" w:cs="Times New Roman"/>
          <w:b/>
        </w:rPr>
        <w:t>in Howard County</w:t>
      </w:r>
      <w:r w:rsidRPr="00037BCC">
        <w:rPr>
          <w:rFonts w:ascii="Times New Roman" w:hAnsi="Times New Roman" w:cs="Times New Roman"/>
          <w:b/>
        </w:rPr>
        <w:t>, MD</w:t>
      </w:r>
      <w:r w:rsidR="00037BCC" w:rsidRPr="00037BCC">
        <w:rPr>
          <w:rFonts w:ascii="Times New Roman" w:hAnsi="Times New Roman" w:cs="Times New Roman"/>
          <w:b/>
        </w:rPr>
        <w:t>”</w:t>
      </w:r>
      <w:r w:rsidRPr="00D42891">
        <w:rPr>
          <w:rFonts w:ascii="Times New Roman" w:hAnsi="Times New Roman" w:cs="Times New Roman"/>
        </w:rPr>
        <w:t>.</w:t>
      </w:r>
    </w:p>
    <w:p w:rsidR="00FD42A9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Technique:</w:t>
      </w:r>
      <w:r w:rsidRPr="00D42891">
        <w:rPr>
          <w:rFonts w:ascii="Times New Roman" w:hAnsi="Times New Roman" w:cs="Times New Roman"/>
        </w:rPr>
        <w:t xml:space="preserve">  </w:t>
      </w:r>
      <w:r w:rsidR="001223C4" w:rsidRPr="00D42891">
        <w:rPr>
          <w:rFonts w:ascii="Times New Roman" w:hAnsi="Times New Roman" w:cs="Times New Roman"/>
        </w:rPr>
        <w:t>“</w:t>
      </w:r>
      <w:r w:rsidR="009E3968" w:rsidRPr="00D42891">
        <w:rPr>
          <w:rFonts w:ascii="Times New Roman" w:hAnsi="Times New Roman" w:cs="Times New Roman"/>
        </w:rPr>
        <w:t>Filter</w:t>
      </w:r>
      <w:r w:rsidR="001223C4" w:rsidRPr="00D42891">
        <w:rPr>
          <w:rFonts w:ascii="Times New Roman" w:hAnsi="Times New Roman" w:cs="Times New Roman"/>
        </w:rPr>
        <w:t>”</w:t>
      </w:r>
      <w:r w:rsidR="009E3968" w:rsidRPr="00D42891">
        <w:rPr>
          <w:rFonts w:ascii="Times New Roman" w:hAnsi="Times New Roman" w:cs="Times New Roman"/>
        </w:rPr>
        <w:t xml:space="preserve"> feature of the portal is used.</w:t>
      </w:r>
      <w:r w:rsidR="000752D9" w:rsidRPr="00D42891">
        <w:rPr>
          <w:rFonts w:ascii="Times New Roman" w:hAnsi="Times New Roman" w:cs="Times New Roman"/>
        </w:rPr>
        <w:t xml:space="preserve">  Below is the screen shot.</w:t>
      </w:r>
    </w:p>
    <w:p w:rsidR="000752D9" w:rsidRPr="00D42891" w:rsidRDefault="000752D9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BE5F02" wp14:editId="044FA706">
            <wp:extent cx="5934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2E" w:rsidRPr="00D42891" w:rsidRDefault="009E3968" w:rsidP="00D42891">
      <w:pPr>
        <w:spacing w:line="360" w:lineRule="auto"/>
        <w:rPr>
          <w:rFonts w:ascii="Times New Roman" w:hAnsi="Times New Roman" w:cs="Times New Roman"/>
        </w:rPr>
      </w:pPr>
      <w:r w:rsidRPr="00037BCC">
        <w:rPr>
          <w:rFonts w:ascii="Times New Roman" w:hAnsi="Times New Roman" w:cs="Times New Roman"/>
          <w:b/>
        </w:rPr>
        <w:t>3</w:t>
      </w:r>
      <w:r w:rsidR="00FA7D5A" w:rsidRPr="00037BCC">
        <w:rPr>
          <w:rFonts w:ascii="Times New Roman" w:hAnsi="Times New Roman" w:cs="Times New Roman"/>
          <w:b/>
        </w:rPr>
        <w:t>.3</w:t>
      </w:r>
      <w:r w:rsidR="001223C4" w:rsidRPr="00D42891">
        <w:rPr>
          <w:rFonts w:ascii="Times New Roman" w:hAnsi="Times New Roman" w:cs="Times New Roman"/>
        </w:rPr>
        <w:t>. Data</w:t>
      </w:r>
      <w:r w:rsidR="0038332E" w:rsidRPr="00D42891">
        <w:rPr>
          <w:rFonts w:ascii="Times New Roman" w:hAnsi="Times New Roman" w:cs="Times New Roman"/>
        </w:rPr>
        <w:t xml:space="preserve">set 3:  Get records </w:t>
      </w:r>
      <w:r w:rsidR="00037BCC" w:rsidRPr="00037BCC">
        <w:rPr>
          <w:rFonts w:ascii="Times New Roman" w:hAnsi="Times New Roman" w:cs="Times New Roman"/>
          <w:b/>
        </w:rPr>
        <w:t xml:space="preserve">“where </w:t>
      </w:r>
      <w:r w:rsidR="0038332E" w:rsidRPr="00037BCC">
        <w:rPr>
          <w:rFonts w:ascii="Times New Roman" w:hAnsi="Times New Roman" w:cs="Times New Roman"/>
          <w:b/>
        </w:rPr>
        <w:t xml:space="preserve">alcohol and tobacco </w:t>
      </w:r>
      <w:r w:rsidR="00DE4B49" w:rsidRPr="00037BCC">
        <w:rPr>
          <w:rFonts w:ascii="Times New Roman" w:hAnsi="Times New Roman" w:cs="Times New Roman"/>
          <w:b/>
        </w:rPr>
        <w:t>business</w:t>
      </w:r>
      <w:r w:rsidR="00DE4B49">
        <w:rPr>
          <w:rFonts w:ascii="Times New Roman" w:hAnsi="Times New Roman" w:cs="Times New Roman"/>
          <w:b/>
        </w:rPr>
        <w:t>es</w:t>
      </w:r>
      <w:r w:rsidR="0038332E" w:rsidRPr="00037BCC">
        <w:rPr>
          <w:rFonts w:ascii="Times New Roman" w:hAnsi="Times New Roman" w:cs="Times New Roman"/>
          <w:b/>
        </w:rPr>
        <w:t xml:space="preserve"> </w:t>
      </w:r>
      <w:r w:rsidR="00037BCC" w:rsidRPr="00037BCC">
        <w:rPr>
          <w:rFonts w:ascii="Times New Roman" w:hAnsi="Times New Roman" w:cs="Times New Roman"/>
          <w:b/>
        </w:rPr>
        <w:t>located at</w:t>
      </w:r>
      <w:r w:rsidR="0038332E" w:rsidRPr="00037BCC">
        <w:rPr>
          <w:rFonts w:ascii="Times New Roman" w:hAnsi="Times New Roman" w:cs="Times New Roman"/>
          <w:b/>
        </w:rPr>
        <w:t xml:space="preserve"> Howard County</w:t>
      </w:r>
      <w:r w:rsidR="00037BCC" w:rsidRPr="00037BCC">
        <w:rPr>
          <w:rFonts w:ascii="Times New Roman" w:hAnsi="Times New Roman" w:cs="Times New Roman"/>
          <w:b/>
        </w:rPr>
        <w:t>, MD”.</w:t>
      </w:r>
    </w:p>
    <w:p w:rsidR="009E3968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 xml:space="preserve">Technique: </w:t>
      </w:r>
      <w:r w:rsidRPr="00D42891">
        <w:rPr>
          <w:rFonts w:ascii="Times New Roman" w:hAnsi="Times New Roman" w:cs="Times New Roman"/>
        </w:rPr>
        <w:t xml:space="preserve"> </w:t>
      </w:r>
      <w:r w:rsidR="00DE2DE0">
        <w:rPr>
          <w:rFonts w:ascii="Times New Roman" w:hAnsi="Times New Roman" w:cs="Times New Roman"/>
        </w:rPr>
        <w:t>While</w:t>
      </w:r>
      <w:r w:rsidR="00DE4B49">
        <w:rPr>
          <w:rFonts w:ascii="Times New Roman" w:hAnsi="Times New Roman" w:cs="Times New Roman"/>
        </w:rPr>
        <w:t xml:space="preserve"> q</w:t>
      </w:r>
      <w:r w:rsidR="00DE2DE0">
        <w:rPr>
          <w:rFonts w:ascii="Times New Roman" w:hAnsi="Times New Roman" w:cs="Times New Roman"/>
        </w:rPr>
        <w:t>uerying the d</w:t>
      </w:r>
      <w:r w:rsidRPr="00D42891">
        <w:rPr>
          <w:rFonts w:ascii="Times New Roman" w:hAnsi="Times New Roman" w:cs="Times New Roman"/>
        </w:rPr>
        <w:t xml:space="preserve">atabase </w:t>
      </w:r>
      <w:r w:rsidR="00DE4B49">
        <w:rPr>
          <w:rFonts w:ascii="Times New Roman" w:hAnsi="Times New Roman" w:cs="Times New Roman"/>
        </w:rPr>
        <w:t>select</w:t>
      </w:r>
      <w:r w:rsidRPr="00D42891">
        <w:rPr>
          <w:rFonts w:ascii="Times New Roman" w:hAnsi="Times New Roman" w:cs="Times New Roman"/>
        </w:rPr>
        <w:t xml:space="preserve"> “Howard” from the </w:t>
      </w:r>
      <w:r w:rsidR="00DE4B49">
        <w:rPr>
          <w:rFonts w:ascii="Times New Roman" w:hAnsi="Times New Roman" w:cs="Times New Roman"/>
        </w:rPr>
        <w:t xml:space="preserve">County </w:t>
      </w:r>
      <w:r w:rsidRPr="00D42891">
        <w:rPr>
          <w:rFonts w:ascii="Times New Roman" w:hAnsi="Times New Roman" w:cs="Times New Roman"/>
        </w:rPr>
        <w:t>drop down list.</w:t>
      </w:r>
      <w:r w:rsidR="00FA7D5A" w:rsidRPr="00D42891">
        <w:rPr>
          <w:rFonts w:ascii="Times New Roman" w:hAnsi="Times New Roman" w:cs="Times New Roman"/>
        </w:rPr>
        <w:t xml:space="preserve"> </w:t>
      </w:r>
      <w:r w:rsidRPr="00D42891">
        <w:rPr>
          <w:rFonts w:ascii="Times New Roman" w:hAnsi="Times New Roman" w:cs="Times New Roman"/>
        </w:rPr>
        <w:t xml:space="preserve">  </w:t>
      </w:r>
    </w:p>
    <w:p w:rsidR="00FD42A9" w:rsidRPr="00D42891" w:rsidRDefault="009E3968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Screen shot:</w:t>
      </w:r>
    </w:p>
    <w:p w:rsidR="009A2E93" w:rsidRPr="00D42891" w:rsidRDefault="009A2E93" w:rsidP="00D42891">
      <w:pPr>
        <w:spacing w:line="360" w:lineRule="auto"/>
        <w:rPr>
          <w:rFonts w:ascii="Times New Roman" w:hAnsi="Times New Roman" w:cs="Times New Roman"/>
        </w:rPr>
      </w:pPr>
    </w:p>
    <w:p w:rsidR="0038332E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7EC735BE" wp14:editId="3B65AC71">
            <wp:extent cx="59436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AC" w:rsidRDefault="00E46EAC" w:rsidP="007A04BF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432770770"/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Step </w:t>
      </w:r>
      <w:r w:rsidR="009E3968" w:rsidRPr="007A04BF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7A04BF">
        <w:rPr>
          <w:rFonts w:ascii="Times New Roman" w:hAnsi="Times New Roman" w:cs="Times New Roman"/>
          <w:color w:val="auto"/>
          <w:sz w:val="22"/>
          <w:szCs w:val="22"/>
        </w:rPr>
        <w:t>:  Exporting and Cleaning Data</w:t>
      </w:r>
      <w:bookmarkEnd w:id="6"/>
    </w:p>
    <w:p w:rsidR="007E24EC" w:rsidRPr="007E24EC" w:rsidRDefault="007E24EC" w:rsidP="007E24EC"/>
    <w:p w:rsidR="0038332E" w:rsidRPr="00D42891" w:rsidRDefault="00C05580" w:rsidP="007E24EC">
      <w:pPr>
        <w:pStyle w:val="ListParagraph"/>
        <w:numPr>
          <w:ilvl w:val="1"/>
          <w:numId w:val="6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E</w:t>
      </w:r>
      <w:r w:rsidR="007E371F" w:rsidRPr="00D42891">
        <w:rPr>
          <w:rFonts w:ascii="Times New Roman" w:hAnsi="Times New Roman" w:cs="Times New Roman"/>
        </w:rPr>
        <w:t>xport</w:t>
      </w:r>
      <w:r w:rsidRPr="00D42891">
        <w:rPr>
          <w:rFonts w:ascii="Times New Roman" w:hAnsi="Times New Roman" w:cs="Times New Roman"/>
        </w:rPr>
        <w:t xml:space="preserve">ing </w:t>
      </w:r>
      <w:r w:rsidR="003423A1">
        <w:rPr>
          <w:rFonts w:ascii="Times New Roman" w:hAnsi="Times New Roman" w:cs="Times New Roman"/>
        </w:rPr>
        <w:t>to Excel</w:t>
      </w:r>
      <w:r w:rsidR="00FC72A7">
        <w:rPr>
          <w:rFonts w:ascii="Times New Roman" w:hAnsi="Times New Roman" w:cs="Times New Roman"/>
        </w:rPr>
        <w:t xml:space="preserve"> </w:t>
      </w:r>
    </w:p>
    <w:p w:rsidR="007E371F" w:rsidRPr="00D42891" w:rsidRDefault="007E371F" w:rsidP="007E24EC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b/>
        </w:rPr>
        <w:t>Techniques:</w:t>
      </w:r>
    </w:p>
    <w:p w:rsidR="007E371F" w:rsidRPr="00D42891" w:rsidRDefault="00DE2DE0" w:rsidP="003423A1">
      <w:pPr>
        <w:pStyle w:val="ListParagraph"/>
        <w:numPr>
          <w:ilvl w:val="2"/>
          <w:numId w:val="6"/>
        </w:numPr>
        <w:spacing w:line="360" w:lineRule="auto"/>
        <w:ind w:left="18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</w:t>
      </w:r>
      <w:r w:rsidR="007E371F" w:rsidRPr="00D42891">
        <w:rPr>
          <w:rFonts w:ascii="Times New Roman" w:hAnsi="Times New Roman" w:cs="Times New Roman"/>
        </w:rPr>
        <w:t>set one and two, the</w:t>
      </w:r>
      <w:r w:rsidR="007E371F" w:rsidRPr="00D42891">
        <w:rPr>
          <w:rFonts w:ascii="Times New Roman" w:hAnsi="Times New Roman" w:cs="Times New Roman"/>
          <w:b/>
        </w:rPr>
        <w:t xml:space="preserve"> </w:t>
      </w:r>
      <w:r w:rsidR="001223C4" w:rsidRPr="00D42891">
        <w:rPr>
          <w:rFonts w:ascii="Times New Roman" w:hAnsi="Times New Roman" w:cs="Times New Roman"/>
          <w:b/>
        </w:rPr>
        <w:t>“</w:t>
      </w:r>
      <w:r w:rsidR="007E371F" w:rsidRPr="00D42891">
        <w:rPr>
          <w:rFonts w:ascii="Times New Roman" w:hAnsi="Times New Roman" w:cs="Times New Roman"/>
          <w:b/>
        </w:rPr>
        <w:t>Export</w:t>
      </w:r>
      <w:r w:rsidR="001223C4" w:rsidRPr="00D42891">
        <w:rPr>
          <w:rFonts w:ascii="Times New Roman" w:hAnsi="Times New Roman" w:cs="Times New Roman"/>
          <w:b/>
        </w:rPr>
        <w:t>”</w:t>
      </w:r>
      <w:r w:rsidR="007E371F" w:rsidRPr="00D42891">
        <w:rPr>
          <w:rFonts w:ascii="Times New Roman" w:hAnsi="Times New Roman" w:cs="Times New Roman"/>
        </w:rPr>
        <w:t xml:space="preserve"> feature of the data portal</w:t>
      </w:r>
      <w:r>
        <w:rPr>
          <w:rFonts w:ascii="Times New Roman" w:hAnsi="Times New Roman" w:cs="Times New Roman"/>
        </w:rPr>
        <w:t xml:space="preserve"> is used</w:t>
      </w:r>
      <w:r w:rsidR="007E371F" w:rsidRPr="00D42891">
        <w:rPr>
          <w:rFonts w:ascii="Times New Roman" w:hAnsi="Times New Roman" w:cs="Times New Roman"/>
        </w:rPr>
        <w:t>.  Here below is the screen shot.</w:t>
      </w:r>
    </w:p>
    <w:p w:rsidR="007E371F" w:rsidRPr="00D42891" w:rsidRDefault="007E371F" w:rsidP="00D42891">
      <w:pPr>
        <w:pStyle w:val="ListParagraph"/>
        <w:spacing w:line="360" w:lineRule="auto"/>
        <w:ind w:left="1080" w:hanging="81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952C9D" wp14:editId="63DD5A66">
            <wp:extent cx="5938442" cy="25431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891">
        <w:rPr>
          <w:rFonts w:ascii="Times New Roman" w:hAnsi="Times New Roman" w:cs="Times New Roman"/>
        </w:rPr>
        <w:tab/>
      </w:r>
    </w:p>
    <w:p w:rsidR="007E371F" w:rsidRPr="00D42891" w:rsidRDefault="004B46B1" w:rsidP="003423A1">
      <w:pPr>
        <w:pStyle w:val="ListParagraph"/>
        <w:numPr>
          <w:ilvl w:val="2"/>
          <w:numId w:val="6"/>
        </w:numPr>
        <w:spacing w:line="360" w:lineRule="auto"/>
        <w:ind w:left="18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</w:t>
      </w:r>
      <w:r w:rsidR="007E371F" w:rsidRPr="00D42891">
        <w:rPr>
          <w:rFonts w:ascii="Times New Roman" w:hAnsi="Times New Roman" w:cs="Times New Roman"/>
        </w:rPr>
        <w:t>set thr</w:t>
      </w:r>
      <w:r>
        <w:rPr>
          <w:rFonts w:ascii="Times New Roman" w:hAnsi="Times New Roman" w:cs="Times New Roman"/>
        </w:rPr>
        <w:t xml:space="preserve">ee, after </w:t>
      </w:r>
      <w:r w:rsidR="007E371F" w:rsidRPr="00D42891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ning</w:t>
      </w:r>
      <w:r w:rsidR="007E371F" w:rsidRPr="00D42891">
        <w:rPr>
          <w:rFonts w:ascii="Times New Roman" w:hAnsi="Times New Roman" w:cs="Times New Roman"/>
        </w:rPr>
        <w:t xml:space="preserve"> the query against the database, </w:t>
      </w:r>
      <w:r>
        <w:rPr>
          <w:rFonts w:ascii="Times New Roman" w:hAnsi="Times New Roman" w:cs="Times New Roman"/>
        </w:rPr>
        <w:t>the result is copied and pasted to Excel.</w:t>
      </w:r>
    </w:p>
    <w:p w:rsidR="007E371F" w:rsidRPr="00D42891" w:rsidRDefault="007E371F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Here below is a screen </w:t>
      </w:r>
      <w:r w:rsidR="001223C4" w:rsidRPr="00D42891">
        <w:rPr>
          <w:rFonts w:ascii="Times New Roman" w:hAnsi="Times New Roman" w:cs="Times New Roman"/>
        </w:rPr>
        <w:t>shot where the three data</w:t>
      </w:r>
      <w:r w:rsidRPr="00D42891">
        <w:rPr>
          <w:rFonts w:ascii="Times New Roman" w:hAnsi="Times New Roman" w:cs="Times New Roman"/>
        </w:rPr>
        <w:t xml:space="preserve">sets </w:t>
      </w:r>
      <w:r w:rsidR="004B46B1">
        <w:rPr>
          <w:rFonts w:ascii="Times New Roman" w:hAnsi="Times New Roman" w:cs="Times New Roman"/>
        </w:rPr>
        <w:t>sitting on separate Excel tab.</w:t>
      </w:r>
    </w:p>
    <w:p w:rsidR="00C05580" w:rsidRPr="00D42891" w:rsidRDefault="00C05580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3DE1F351" wp14:editId="2040325C">
            <wp:extent cx="50577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E2" w:rsidRPr="00D42891" w:rsidRDefault="003054E2" w:rsidP="00D42891">
      <w:pPr>
        <w:pStyle w:val="ListParagraph"/>
        <w:tabs>
          <w:tab w:val="left" w:pos="1620"/>
        </w:tabs>
        <w:spacing w:line="360" w:lineRule="auto"/>
        <w:ind w:left="2430"/>
        <w:rPr>
          <w:rFonts w:ascii="Times New Roman" w:hAnsi="Times New Roman" w:cs="Times New Roman"/>
          <w:b/>
        </w:rPr>
      </w:pPr>
    </w:p>
    <w:p w:rsidR="00E46EAC" w:rsidRPr="007E24EC" w:rsidRDefault="00E46EAC" w:rsidP="007E24EC">
      <w:pPr>
        <w:pStyle w:val="ListParagraph"/>
        <w:numPr>
          <w:ilvl w:val="1"/>
          <w:numId w:val="6"/>
        </w:numPr>
        <w:tabs>
          <w:tab w:val="left" w:pos="1620"/>
        </w:tabs>
        <w:spacing w:line="360" w:lineRule="auto"/>
        <w:ind w:left="450" w:hanging="450"/>
        <w:rPr>
          <w:rFonts w:ascii="Times New Roman" w:hAnsi="Times New Roman" w:cs="Times New Roman"/>
        </w:rPr>
      </w:pPr>
      <w:r w:rsidRPr="007E24EC">
        <w:rPr>
          <w:rFonts w:ascii="Times New Roman" w:hAnsi="Times New Roman" w:cs="Times New Roman"/>
        </w:rPr>
        <w:t>Cleaning Data</w:t>
      </w:r>
    </w:p>
    <w:p w:rsidR="00E46EAC" w:rsidRPr="00D42891" w:rsidRDefault="00E46EAC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 xml:space="preserve">Target:  </w:t>
      </w:r>
      <w:r w:rsidR="003054E2" w:rsidRPr="00D42891">
        <w:rPr>
          <w:rFonts w:ascii="Times New Roman" w:hAnsi="Times New Roman" w:cs="Times New Roman"/>
        </w:rPr>
        <w:t>Taking out extra spaces and irrelevant</w:t>
      </w:r>
      <w:r w:rsidRPr="00D42891">
        <w:rPr>
          <w:rFonts w:ascii="Times New Roman" w:hAnsi="Times New Roman" w:cs="Times New Roman"/>
        </w:rPr>
        <w:t xml:space="preserve"> characters from the </w:t>
      </w:r>
      <w:r w:rsidRPr="004B46B1">
        <w:rPr>
          <w:rFonts w:ascii="Times New Roman" w:hAnsi="Times New Roman" w:cs="Times New Roman"/>
          <w:b/>
        </w:rPr>
        <w:t>Location</w:t>
      </w:r>
      <w:r w:rsidRPr="00D42891">
        <w:rPr>
          <w:rFonts w:ascii="Times New Roman" w:hAnsi="Times New Roman" w:cs="Times New Roman"/>
        </w:rPr>
        <w:t xml:space="preserve"> field of each data</w:t>
      </w:r>
      <w:r w:rsidR="003054E2" w:rsidRPr="00D42891">
        <w:rPr>
          <w:rFonts w:ascii="Times New Roman" w:hAnsi="Times New Roman" w:cs="Times New Roman"/>
        </w:rPr>
        <w:t>set</w:t>
      </w:r>
      <w:r w:rsidRPr="00D42891">
        <w:rPr>
          <w:rFonts w:ascii="Times New Roman" w:hAnsi="Times New Roman" w:cs="Times New Roman"/>
        </w:rPr>
        <w:t xml:space="preserve">.  </w:t>
      </w:r>
      <w:r w:rsidR="001223C4" w:rsidRPr="00D42891">
        <w:rPr>
          <w:rFonts w:ascii="Times New Roman" w:hAnsi="Times New Roman" w:cs="Times New Roman"/>
        </w:rPr>
        <w:t xml:space="preserve">This is because </w:t>
      </w:r>
      <w:r w:rsidR="004B46B1" w:rsidRPr="004B46B1">
        <w:rPr>
          <w:rFonts w:ascii="Times New Roman" w:hAnsi="Times New Roman" w:cs="Times New Roman"/>
          <w:b/>
        </w:rPr>
        <w:t>Location</w:t>
      </w:r>
      <w:r w:rsidR="004B46B1">
        <w:rPr>
          <w:rFonts w:ascii="Times New Roman" w:hAnsi="Times New Roman" w:cs="Times New Roman"/>
        </w:rPr>
        <w:t xml:space="preserve"> is</w:t>
      </w:r>
      <w:r w:rsidR="001223C4" w:rsidRPr="00D42891">
        <w:rPr>
          <w:rFonts w:ascii="Times New Roman" w:hAnsi="Times New Roman" w:cs="Times New Roman"/>
        </w:rPr>
        <w:t xml:space="preserve"> the common field between the three datasets and is a key field to merge</w:t>
      </w:r>
      <w:r w:rsidR="004B46B1">
        <w:rPr>
          <w:rFonts w:ascii="Times New Roman" w:hAnsi="Times New Roman" w:cs="Times New Roman"/>
        </w:rPr>
        <w:t xml:space="preserve"> on.</w:t>
      </w:r>
    </w:p>
    <w:p w:rsidR="00E46EAC" w:rsidRPr="00D42891" w:rsidRDefault="00E46EAC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Technique:</w:t>
      </w:r>
      <w:r w:rsidRPr="00D42891">
        <w:rPr>
          <w:rFonts w:ascii="Times New Roman" w:hAnsi="Times New Roman" w:cs="Times New Roman"/>
        </w:rPr>
        <w:t xml:space="preserve">  </w:t>
      </w:r>
      <w:r w:rsidR="001223C4" w:rsidRPr="00D42891">
        <w:rPr>
          <w:rFonts w:ascii="Times New Roman" w:hAnsi="Times New Roman" w:cs="Times New Roman"/>
        </w:rPr>
        <w:t>E</w:t>
      </w:r>
      <w:r w:rsidRPr="00D42891">
        <w:rPr>
          <w:rFonts w:ascii="Times New Roman" w:hAnsi="Times New Roman" w:cs="Times New Roman"/>
        </w:rPr>
        <w:t xml:space="preserve">xcel </w:t>
      </w:r>
      <w:r w:rsidRPr="00D42891">
        <w:rPr>
          <w:rFonts w:ascii="Times New Roman" w:hAnsi="Times New Roman" w:cs="Times New Roman"/>
          <w:b/>
        </w:rPr>
        <w:t xml:space="preserve">Trim and LEFT </w:t>
      </w:r>
      <w:r w:rsidRPr="00D42891">
        <w:rPr>
          <w:rFonts w:ascii="Times New Roman" w:hAnsi="Times New Roman" w:cs="Times New Roman"/>
        </w:rPr>
        <w:t>functions</w:t>
      </w:r>
      <w:r w:rsidR="001223C4" w:rsidRPr="00D42891">
        <w:rPr>
          <w:rFonts w:ascii="Times New Roman" w:hAnsi="Times New Roman" w:cs="Times New Roman"/>
        </w:rPr>
        <w:t xml:space="preserve"> is used.</w:t>
      </w:r>
    </w:p>
    <w:p w:rsidR="00E46EAC" w:rsidRPr="00D42891" w:rsidRDefault="00E46EAC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Result:</w:t>
      </w:r>
      <w:r w:rsidR="004B46B1">
        <w:rPr>
          <w:rFonts w:ascii="Times New Roman" w:hAnsi="Times New Roman" w:cs="Times New Roman"/>
        </w:rPr>
        <w:t xml:space="preserve">  The three data</w:t>
      </w:r>
      <w:r w:rsidRPr="00D42891">
        <w:rPr>
          <w:rFonts w:ascii="Times New Roman" w:hAnsi="Times New Roman" w:cs="Times New Roman"/>
        </w:rPr>
        <w:t xml:space="preserve">sets have common column with the same </w:t>
      </w:r>
      <w:r w:rsidR="004B46B1">
        <w:rPr>
          <w:rFonts w:ascii="Times New Roman" w:hAnsi="Times New Roman" w:cs="Times New Roman"/>
        </w:rPr>
        <w:t xml:space="preserve">data </w:t>
      </w:r>
      <w:r w:rsidR="001223C4" w:rsidRPr="00D42891">
        <w:rPr>
          <w:rFonts w:ascii="Times New Roman" w:hAnsi="Times New Roman" w:cs="Times New Roman"/>
        </w:rPr>
        <w:t>structure</w:t>
      </w:r>
      <w:r w:rsidRPr="00D42891">
        <w:rPr>
          <w:rFonts w:ascii="Times New Roman" w:hAnsi="Times New Roman" w:cs="Times New Roman"/>
        </w:rPr>
        <w:t xml:space="preserve"> to join</w:t>
      </w:r>
      <w:r w:rsidR="001223C4" w:rsidRPr="00D42891">
        <w:rPr>
          <w:rFonts w:ascii="Times New Roman" w:hAnsi="Times New Roman" w:cs="Times New Roman"/>
        </w:rPr>
        <w:t>.</w:t>
      </w:r>
    </w:p>
    <w:p w:rsidR="007E24EC" w:rsidRDefault="003054E2" w:rsidP="007E24EC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432770771"/>
      <w:r w:rsidRPr="007A04BF">
        <w:rPr>
          <w:rFonts w:ascii="Times New Roman" w:hAnsi="Times New Roman" w:cs="Times New Roman"/>
          <w:color w:val="auto"/>
          <w:sz w:val="22"/>
          <w:szCs w:val="22"/>
        </w:rPr>
        <w:t>Step 5</w:t>
      </w:r>
      <w:r w:rsidR="00E46EAC" w:rsidRPr="007A04BF">
        <w:rPr>
          <w:rFonts w:ascii="Times New Roman" w:hAnsi="Times New Roman" w:cs="Times New Roman"/>
          <w:color w:val="auto"/>
          <w:sz w:val="22"/>
          <w:szCs w:val="22"/>
        </w:rPr>
        <w:t>:  Merging Data</w:t>
      </w:r>
      <w:bookmarkEnd w:id="7"/>
    </w:p>
    <w:p w:rsidR="007E24EC" w:rsidRPr="007E24EC" w:rsidRDefault="007E24EC" w:rsidP="007E24EC"/>
    <w:p w:rsidR="001223C4" w:rsidRPr="00D42891" w:rsidRDefault="001223C4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The merging between the three data sets is accomplished using SQL script.  For that</w:t>
      </w:r>
      <w:r w:rsidR="004655A1" w:rsidRPr="00D42891">
        <w:rPr>
          <w:rFonts w:ascii="Times New Roman" w:hAnsi="Times New Roman" w:cs="Times New Roman"/>
        </w:rPr>
        <w:t>,</w:t>
      </w:r>
      <w:r w:rsidRPr="00D42891">
        <w:rPr>
          <w:rFonts w:ascii="Times New Roman" w:hAnsi="Times New Roman" w:cs="Times New Roman"/>
        </w:rPr>
        <w:t xml:space="preserve"> the datasets are imported to SQL Server into three separate tables</w:t>
      </w:r>
      <w:r w:rsidR="004655A1" w:rsidRPr="00D42891">
        <w:rPr>
          <w:rFonts w:ascii="Times New Roman" w:hAnsi="Times New Roman" w:cs="Times New Roman"/>
        </w:rPr>
        <w:t>.</w:t>
      </w:r>
      <w:r w:rsidRPr="00D42891">
        <w:rPr>
          <w:rFonts w:ascii="Times New Roman" w:hAnsi="Times New Roman" w:cs="Times New Roman"/>
        </w:rPr>
        <w:t xml:space="preserve">  The following steps and screen shots illustrate how the datasets get into SQL Server.</w:t>
      </w:r>
    </w:p>
    <w:p w:rsidR="00C05580" w:rsidRPr="00D42891" w:rsidRDefault="00C05580" w:rsidP="007E24EC">
      <w:pPr>
        <w:pStyle w:val="ListParagraph"/>
        <w:numPr>
          <w:ilvl w:val="1"/>
          <w:numId w:val="7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lastRenderedPageBreak/>
        <w:t>Importing from Excel to SQL Server</w:t>
      </w:r>
    </w:p>
    <w:p w:rsidR="00C05580" w:rsidRPr="00D42891" w:rsidRDefault="00C05580" w:rsidP="007E24EC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b/>
        </w:rPr>
        <w:t>Techniques:</w:t>
      </w:r>
    </w:p>
    <w:p w:rsidR="00C05580" w:rsidRPr="00D42891" w:rsidRDefault="00F31B0F" w:rsidP="007E24EC">
      <w:pPr>
        <w:pStyle w:val="ListParagraph"/>
        <w:numPr>
          <w:ilvl w:val="2"/>
          <w:numId w:val="7"/>
        </w:numPr>
        <w:spacing w:line="360" w:lineRule="auto"/>
        <w:ind w:left="1800" w:hanging="90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Connecting to SQL Server</w:t>
      </w:r>
    </w:p>
    <w:p w:rsidR="00F31B0F" w:rsidRDefault="00B91C0B" w:rsidP="00B91C0B">
      <w:pPr>
        <w:pStyle w:val="ListParagraph"/>
        <w:spacing w:line="360" w:lineRule="auto"/>
        <w:ind w:left="9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9D8B548" wp14:editId="69AF7E65">
            <wp:extent cx="477202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B1" w:rsidRDefault="004B46B1" w:rsidP="00D42891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</w:rPr>
      </w:pPr>
    </w:p>
    <w:p w:rsidR="00F31B0F" w:rsidRPr="00D42891" w:rsidRDefault="009D7ABB" w:rsidP="007E24EC">
      <w:pPr>
        <w:pStyle w:val="ListParagraph"/>
        <w:numPr>
          <w:ilvl w:val="2"/>
          <w:numId w:val="7"/>
        </w:numPr>
        <w:spacing w:line="360" w:lineRule="auto"/>
        <w:ind w:left="1800" w:hanging="90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Creating a database and i</w:t>
      </w:r>
      <w:r w:rsidR="00F31B0F" w:rsidRPr="00D42891">
        <w:rPr>
          <w:rFonts w:ascii="Times New Roman" w:hAnsi="Times New Roman" w:cs="Times New Roman"/>
        </w:rPr>
        <w:t>mporting the excel file</w:t>
      </w:r>
      <w:r w:rsidR="00BB4CDB" w:rsidRPr="00D42891">
        <w:rPr>
          <w:rFonts w:ascii="Times New Roman" w:hAnsi="Times New Roman" w:cs="Times New Roman"/>
        </w:rPr>
        <w:t>s</w:t>
      </w:r>
      <w:r w:rsidR="00F31B0F" w:rsidRPr="00D42891">
        <w:rPr>
          <w:rFonts w:ascii="Times New Roman" w:hAnsi="Times New Roman" w:cs="Times New Roman"/>
        </w:rPr>
        <w:t xml:space="preserve"> </w:t>
      </w:r>
    </w:p>
    <w:p w:rsidR="00BB4CDB" w:rsidRPr="00D42891" w:rsidRDefault="00BB4CDB" w:rsidP="007E24EC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Database Creating Script:</w:t>
      </w:r>
    </w:p>
    <w:p w:rsidR="00E46EAC" w:rsidRPr="00D42891" w:rsidRDefault="00E46EAC" w:rsidP="007E24EC">
      <w:pPr>
        <w:spacing w:line="360" w:lineRule="auto"/>
        <w:ind w:firstLine="720"/>
        <w:rPr>
          <w:rFonts w:ascii="Times New Roman" w:hAnsi="Times New Roman" w:cs="Times New Roman"/>
        </w:rPr>
      </w:pPr>
      <w:r w:rsidRPr="00D260F3">
        <w:rPr>
          <w:rFonts w:ascii="Times New Roman" w:hAnsi="Times New Roman" w:cs="Times New Roman"/>
          <w:noProof/>
        </w:rPr>
        <w:t xml:space="preserve">Create database </w:t>
      </w:r>
      <w:r w:rsidRPr="00D42891">
        <w:rPr>
          <w:rFonts w:ascii="Times New Roman" w:hAnsi="Times New Roman" w:cs="Times New Roman"/>
          <w:noProof/>
        </w:rPr>
        <w:t>[Howard_County_DB]</w:t>
      </w:r>
      <w:r w:rsidR="009D7ABB" w:rsidRPr="00D42891">
        <w:rPr>
          <w:rFonts w:ascii="Times New Roman" w:hAnsi="Times New Roman" w:cs="Times New Roman"/>
        </w:rPr>
        <w:tab/>
      </w:r>
      <w:r w:rsidR="009D7ABB" w:rsidRPr="00D42891">
        <w:rPr>
          <w:rFonts w:ascii="Times New Roman" w:hAnsi="Times New Roman" w:cs="Times New Roman"/>
        </w:rPr>
        <w:tab/>
      </w:r>
    </w:p>
    <w:p w:rsidR="009D7ABB" w:rsidRPr="00D42891" w:rsidRDefault="009D7ABB" w:rsidP="007E24EC">
      <w:pPr>
        <w:pStyle w:val="ListParagraph"/>
        <w:numPr>
          <w:ilvl w:val="2"/>
          <w:numId w:val="7"/>
        </w:numPr>
        <w:spacing w:line="360" w:lineRule="auto"/>
        <w:ind w:left="1800" w:hanging="90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Importing </w:t>
      </w:r>
      <w:r w:rsidR="00BB4CDB" w:rsidRPr="00D42891">
        <w:rPr>
          <w:rFonts w:ascii="Times New Roman" w:hAnsi="Times New Roman" w:cs="Times New Roman"/>
        </w:rPr>
        <w:t>the datasets</w:t>
      </w:r>
      <w:r w:rsidRPr="00D42891">
        <w:rPr>
          <w:rFonts w:ascii="Times New Roman" w:hAnsi="Times New Roman" w:cs="Times New Roman"/>
        </w:rPr>
        <w:t xml:space="preserve"> to the newly created database </w:t>
      </w:r>
    </w:p>
    <w:p w:rsidR="00BB4CDB" w:rsidRPr="00D42891" w:rsidRDefault="00BB4CDB" w:rsidP="00D4289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9D7ABB" w:rsidRPr="00D42891" w:rsidRDefault="009D7ABB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Right click on to the database ([Howard_County_DB]&gt;&gt;&gt;Task&gt;&gt;&gt;Import Data</w:t>
      </w:r>
    </w:p>
    <w:p w:rsidR="009D7ABB" w:rsidRPr="00D42891" w:rsidRDefault="009D7ABB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Pass the welcome page</w:t>
      </w:r>
    </w:p>
    <w:p w:rsidR="009D7ABB" w:rsidRPr="00D42891" w:rsidRDefault="009D7ABB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Choose </w:t>
      </w:r>
      <w:r w:rsidR="006B585D" w:rsidRPr="00D42891">
        <w:rPr>
          <w:rFonts w:ascii="Times New Roman" w:hAnsi="Times New Roman" w:cs="Times New Roman"/>
        </w:rPr>
        <w:t>Microsoft Excel as a data source</w:t>
      </w:r>
    </w:p>
    <w:p w:rsidR="006B585D" w:rsidRPr="00D42891" w:rsidRDefault="006B585D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B</w:t>
      </w:r>
      <w:r w:rsidR="004B46B1">
        <w:rPr>
          <w:rFonts w:ascii="Times New Roman" w:hAnsi="Times New Roman" w:cs="Times New Roman"/>
        </w:rPr>
        <w:t>rowse to the excel file</w:t>
      </w:r>
    </w:p>
    <w:p w:rsidR="006B585D" w:rsidRPr="00D42891" w:rsidRDefault="00B91C0B" w:rsidP="00B91C0B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90D078" wp14:editId="2A9A5506">
            <wp:extent cx="550545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85D" w:rsidRPr="00D42891">
        <w:rPr>
          <w:rFonts w:ascii="Times New Roman" w:hAnsi="Times New Roman" w:cs="Times New Roman"/>
        </w:rPr>
        <w:t xml:space="preserve"> </w:t>
      </w:r>
    </w:p>
    <w:p w:rsidR="009D7ABB" w:rsidRPr="00D42891" w:rsidRDefault="006B585D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Choose SQL Server as a destination </w:t>
      </w:r>
    </w:p>
    <w:p w:rsidR="00C5147A" w:rsidRPr="00D42891" w:rsidRDefault="00C5147A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C5147A" w:rsidRPr="00D42891" w:rsidRDefault="00B91C0B" w:rsidP="00B91C0B">
      <w:pPr>
        <w:pStyle w:val="ListParagraph"/>
        <w:spacing w:line="360" w:lineRule="auto"/>
        <w:ind w:left="27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BCA151" wp14:editId="48858DF9">
            <wp:extent cx="539115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7A" w:rsidRPr="00D42891" w:rsidRDefault="00C5147A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6B585D" w:rsidRPr="00D42891" w:rsidRDefault="00C5147A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Choose the three data sets to import</w:t>
      </w:r>
    </w:p>
    <w:p w:rsidR="00C5147A" w:rsidRPr="00D42891" w:rsidRDefault="00C5147A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C5147A" w:rsidRPr="00D42891" w:rsidRDefault="00B91C0B" w:rsidP="00B91C0B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A45283" wp14:editId="28FE4940">
            <wp:extent cx="552450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7A" w:rsidRPr="00D42891" w:rsidRDefault="00C5147A" w:rsidP="00D42891">
      <w:pPr>
        <w:pStyle w:val="ListParagraph"/>
        <w:spacing w:line="360" w:lineRule="auto"/>
        <w:ind w:left="1800" w:hanging="1170"/>
        <w:rPr>
          <w:rFonts w:ascii="Times New Roman" w:hAnsi="Times New Roman" w:cs="Times New Roman"/>
        </w:rPr>
      </w:pPr>
    </w:p>
    <w:p w:rsidR="00CC2829" w:rsidRPr="00D42891" w:rsidRDefault="00CC2829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CC2829" w:rsidRPr="00D42891" w:rsidRDefault="004C60D7" w:rsidP="00D4289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data</w:t>
      </w:r>
      <w:r w:rsidR="00CC2829" w:rsidRPr="00D42891">
        <w:rPr>
          <w:rFonts w:ascii="Times New Roman" w:hAnsi="Times New Roman" w:cs="Times New Roman"/>
        </w:rPr>
        <w:t>sets are imported to SQL Server table</w:t>
      </w:r>
    </w:p>
    <w:p w:rsidR="00CC2829" w:rsidRPr="00D42891" w:rsidRDefault="00CC2829" w:rsidP="00D4289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CC2829" w:rsidRPr="00D42891" w:rsidRDefault="00CC2829" w:rsidP="00D4289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3E4CF80A" wp14:editId="29D45EAB">
            <wp:extent cx="37528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9" w:rsidRPr="00D42891" w:rsidRDefault="00CC2829" w:rsidP="00D4289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CC2829" w:rsidRPr="00D42891" w:rsidRDefault="00CC2829" w:rsidP="007E24EC">
      <w:pPr>
        <w:pStyle w:val="ListParagraph"/>
        <w:numPr>
          <w:ilvl w:val="1"/>
          <w:numId w:val="7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Write a Query to Join the three tables</w:t>
      </w:r>
      <w:r w:rsidR="004C60D7">
        <w:rPr>
          <w:rFonts w:ascii="Times New Roman" w:hAnsi="Times New Roman" w:cs="Times New Roman"/>
        </w:rPr>
        <w:t>:</w:t>
      </w:r>
    </w:p>
    <w:p w:rsidR="000070BB" w:rsidRPr="00D42891" w:rsidRDefault="000070BB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FF"/>
        </w:rPr>
      </w:pP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use Howard_County_DB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 xml:space="preserve">Select * 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from dbo.['Liquor License$'] as a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Join dbo.['Police Dept call$'] as b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on a.[StreetAddr1] = b.[Location]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join dbo.['Vehicle Collisions$'] as c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on a.[StreetAddr1] = c.[INTERSECT_ROAD]</w:t>
      </w:r>
    </w:p>
    <w:p w:rsidR="000070BB" w:rsidRPr="007E24EC" w:rsidRDefault="00B91C0B" w:rsidP="007A04BF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8" w:name="_Toc432770772"/>
      <w:r w:rsidRPr="007A04BF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Step 6: </w:t>
      </w:r>
      <w:r w:rsidRPr="007E24EC">
        <w:rPr>
          <w:rFonts w:ascii="Times New Roman" w:hAnsi="Times New Roman" w:cs="Times New Roman"/>
          <w:color w:val="auto"/>
          <w:sz w:val="22"/>
          <w:szCs w:val="22"/>
        </w:rPr>
        <w:t>Documentation</w:t>
      </w:r>
      <w:bookmarkEnd w:id="8"/>
    </w:p>
    <w:p w:rsidR="007A04BF" w:rsidRDefault="007A04BF" w:rsidP="007A04B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B4CDB" w:rsidRPr="00D42891" w:rsidRDefault="00BB4CDB" w:rsidP="00D428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Write the README file</w:t>
      </w:r>
      <w:r w:rsidR="000070BB" w:rsidRPr="00D42891">
        <w:rPr>
          <w:rFonts w:ascii="Times New Roman" w:hAnsi="Times New Roman" w:cs="Times New Roman"/>
        </w:rPr>
        <w:t xml:space="preserve"> </w:t>
      </w:r>
    </w:p>
    <w:p w:rsidR="000070BB" w:rsidRPr="00D42891" w:rsidRDefault="000070BB" w:rsidP="00D428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Creating Github account</w:t>
      </w:r>
    </w:p>
    <w:p w:rsidR="00BB4CDB" w:rsidRPr="00D42891" w:rsidRDefault="00BB4CDB" w:rsidP="00D428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Upload the f</w:t>
      </w:r>
      <w:r w:rsidR="0035325C">
        <w:rPr>
          <w:rFonts w:ascii="Times New Roman" w:hAnsi="Times New Roman" w:cs="Times New Roman"/>
        </w:rPr>
        <w:t>ollowing documents to a Github r</w:t>
      </w:r>
      <w:r w:rsidRPr="00D42891">
        <w:rPr>
          <w:rFonts w:ascii="Times New Roman" w:hAnsi="Times New Roman" w:cs="Times New Roman"/>
        </w:rPr>
        <w:t>epository:</w:t>
      </w:r>
    </w:p>
    <w:p w:rsidR="00BB4CDB" w:rsidRPr="00D42891" w:rsidRDefault="00BB4CD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README file</w:t>
      </w:r>
    </w:p>
    <w:p w:rsidR="00BB4CDB" w:rsidRPr="00D42891" w:rsidRDefault="00BB4CD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The Processing Document</w:t>
      </w:r>
    </w:p>
    <w:p w:rsidR="00BB4CDB" w:rsidRPr="00D42891" w:rsidRDefault="00B91C0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B4CDB" w:rsidRPr="00D42891">
        <w:rPr>
          <w:rFonts w:ascii="Times New Roman" w:hAnsi="Times New Roman" w:cs="Times New Roman"/>
        </w:rPr>
        <w:t>inal dataset</w:t>
      </w:r>
    </w:p>
    <w:p w:rsidR="00BB4CDB" w:rsidRPr="00D42891" w:rsidRDefault="00BB4CD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The original datasets</w:t>
      </w:r>
      <w:r w:rsidR="0035325C">
        <w:rPr>
          <w:rFonts w:ascii="Times New Roman" w:hAnsi="Times New Roman" w:cs="Times New Roman"/>
        </w:rPr>
        <w:t>(three datasets)</w:t>
      </w:r>
    </w:p>
    <w:sectPr w:rsidR="00BB4CDB" w:rsidRPr="00D42891" w:rsidSect="00D42891">
      <w:headerReference w:type="defaul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40" w:rsidRDefault="00251E40" w:rsidP="00EF3FF1">
      <w:pPr>
        <w:spacing w:after="0" w:line="240" w:lineRule="auto"/>
      </w:pPr>
      <w:r>
        <w:separator/>
      </w:r>
    </w:p>
  </w:endnote>
  <w:endnote w:type="continuationSeparator" w:id="0">
    <w:p w:rsidR="00251E40" w:rsidRDefault="00251E40" w:rsidP="00EF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40" w:rsidRDefault="00251E40" w:rsidP="00EF3FF1">
      <w:pPr>
        <w:spacing w:after="0" w:line="240" w:lineRule="auto"/>
      </w:pPr>
      <w:r>
        <w:separator/>
      </w:r>
    </w:p>
  </w:footnote>
  <w:footnote w:type="continuationSeparator" w:id="0">
    <w:p w:rsidR="00251E40" w:rsidRDefault="00251E40" w:rsidP="00EF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4134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51E40" w:rsidRPr="009D782B" w:rsidRDefault="00251E40" w:rsidP="00D42891">
        <w:pPr>
          <w:pStyle w:val="Header"/>
          <w:rPr>
            <w:rFonts w:ascii="Times New Roman" w:hAnsi="Times New Roman" w:cs="Times New Roman"/>
          </w:rPr>
        </w:pPr>
        <w:r w:rsidRPr="009D782B">
          <w:rPr>
            <w:rFonts w:ascii="Times New Roman" w:hAnsi="Times New Roman" w:cs="Times New Roman"/>
          </w:rPr>
          <w:t>Nibret Daba</w:t>
        </w:r>
      </w:p>
      <w:p w:rsidR="00251E40" w:rsidRPr="009D782B" w:rsidRDefault="00C239C0" w:rsidP="00D42891">
        <w:pPr>
          <w:pStyle w:val="Header"/>
          <w:rPr>
            <w:rFonts w:ascii="Times New Roman" w:hAnsi="Times New Roman" w:cs="Times New Roman"/>
          </w:rPr>
        </w:pPr>
        <w:hyperlink r:id="rId1" w:history="1">
          <w:r w:rsidR="00251E40" w:rsidRPr="009D782B">
            <w:rPr>
              <w:rStyle w:val="Hyperlink"/>
              <w:rFonts w:ascii="Times New Roman" w:hAnsi="Times New Roman" w:cs="Times New Roman"/>
              <w:color w:val="auto"/>
            </w:rPr>
            <w:t>ndaba@umd.edu</w:t>
          </w:r>
        </w:hyperlink>
      </w:p>
      <w:p w:rsidR="00251E40" w:rsidRDefault="00251E40" w:rsidP="00D42891">
        <w:pPr>
          <w:pStyle w:val="Header"/>
        </w:pPr>
        <w:r w:rsidRPr="009D782B">
          <w:rPr>
            <w:rFonts w:ascii="Times New Roman" w:hAnsi="Times New Roman" w:cs="Times New Roman"/>
          </w:rPr>
          <w:t>INFM600 Information Environment – Fall 2015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9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1E40" w:rsidRDefault="00251E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C54"/>
    <w:multiLevelType w:val="multilevel"/>
    <w:tmpl w:val="DC122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741DC"/>
    <w:multiLevelType w:val="multilevel"/>
    <w:tmpl w:val="729C4A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60" w:hanging="1800"/>
      </w:pPr>
      <w:rPr>
        <w:rFonts w:hint="default"/>
      </w:rPr>
    </w:lvl>
  </w:abstractNum>
  <w:abstractNum w:abstractNumId="2">
    <w:nsid w:val="31216E92"/>
    <w:multiLevelType w:val="multilevel"/>
    <w:tmpl w:val="E990C9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60" w:hanging="1800"/>
      </w:pPr>
      <w:rPr>
        <w:rFonts w:hint="default"/>
      </w:rPr>
    </w:lvl>
  </w:abstractNum>
  <w:abstractNum w:abstractNumId="3">
    <w:nsid w:val="358022AD"/>
    <w:multiLevelType w:val="hybridMultilevel"/>
    <w:tmpl w:val="A3B6F128"/>
    <w:lvl w:ilvl="0" w:tplc="2BACCFA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F1091D"/>
    <w:multiLevelType w:val="multilevel"/>
    <w:tmpl w:val="F35A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A6D4482"/>
    <w:multiLevelType w:val="hybridMultilevel"/>
    <w:tmpl w:val="67F2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2046"/>
    <w:multiLevelType w:val="multilevel"/>
    <w:tmpl w:val="F642D6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40"/>
    <w:rsid w:val="000070BB"/>
    <w:rsid w:val="00021E40"/>
    <w:rsid w:val="00022708"/>
    <w:rsid w:val="00037BCC"/>
    <w:rsid w:val="000752D9"/>
    <w:rsid w:val="00085551"/>
    <w:rsid w:val="0009715B"/>
    <w:rsid w:val="000A4A7F"/>
    <w:rsid w:val="000B4B86"/>
    <w:rsid w:val="000F68F1"/>
    <w:rsid w:val="00101DF9"/>
    <w:rsid w:val="001141ED"/>
    <w:rsid w:val="001223C4"/>
    <w:rsid w:val="001A3513"/>
    <w:rsid w:val="00212610"/>
    <w:rsid w:val="00251E40"/>
    <w:rsid w:val="00263349"/>
    <w:rsid w:val="0026348E"/>
    <w:rsid w:val="002F0958"/>
    <w:rsid w:val="003054E2"/>
    <w:rsid w:val="003423A1"/>
    <w:rsid w:val="0035325C"/>
    <w:rsid w:val="0038332E"/>
    <w:rsid w:val="003A3C59"/>
    <w:rsid w:val="003A772B"/>
    <w:rsid w:val="003C2138"/>
    <w:rsid w:val="00400E8F"/>
    <w:rsid w:val="00414D05"/>
    <w:rsid w:val="004270ED"/>
    <w:rsid w:val="004655A1"/>
    <w:rsid w:val="004673B8"/>
    <w:rsid w:val="004B46B1"/>
    <w:rsid w:val="004C60D7"/>
    <w:rsid w:val="005726BC"/>
    <w:rsid w:val="00641BD6"/>
    <w:rsid w:val="006761DC"/>
    <w:rsid w:val="006B5356"/>
    <w:rsid w:val="006B585D"/>
    <w:rsid w:val="006D5626"/>
    <w:rsid w:val="006F777E"/>
    <w:rsid w:val="007019D6"/>
    <w:rsid w:val="00767BA2"/>
    <w:rsid w:val="007A04BF"/>
    <w:rsid w:val="007C30D5"/>
    <w:rsid w:val="007D5A70"/>
    <w:rsid w:val="007E24EC"/>
    <w:rsid w:val="007E371F"/>
    <w:rsid w:val="008133D9"/>
    <w:rsid w:val="00844CCB"/>
    <w:rsid w:val="00895897"/>
    <w:rsid w:val="0092711B"/>
    <w:rsid w:val="009A1FB7"/>
    <w:rsid w:val="009A2E93"/>
    <w:rsid w:val="009D782B"/>
    <w:rsid w:val="009D7ABB"/>
    <w:rsid w:val="009E3968"/>
    <w:rsid w:val="00A71BF0"/>
    <w:rsid w:val="00AD073C"/>
    <w:rsid w:val="00AD5FCD"/>
    <w:rsid w:val="00AE6C7D"/>
    <w:rsid w:val="00B907FD"/>
    <w:rsid w:val="00B91C0B"/>
    <w:rsid w:val="00BB4CDB"/>
    <w:rsid w:val="00BE1F1E"/>
    <w:rsid w:val="00BF31BD"/>
    <w:rsid w:val="00BF5E55"/>
    <w:rsid w:val="00C05580"/>
    <w:rsid w:val="00C239C0"/>
    <w:rsid w:val="00C3349B"/>
    <w:rsid w:val="00C5147A"/>
    <w:rsid w:val="00CA4522"/>
    <w:rsid w:val="00CC2829"/>
    <w:rsid w:val="00D10BB6"/>
    <w:rsid w:val="00D260F3"/>
    <w:rsid w:val="00D42891"/>
    <w:rsid w:val="00D94656"/>
    <w:rsid w:val="00DE241F"/>
    <w:rsid w:val="00DE2DE0"/>
    <w:rsid w:val="00DE4B49"/>
    <w:rsid w:val="00DF6F57"/>
    <w:rsid w:val="00E46EAC"/>
    <w:rsid w:val="00EA1A96"/>
    <w:rsid w:val="00EF3FF1"/>
    <w:rsid w:val="00F31B0F"/>
    <w:rsid w:val="00F84A5D"/>
    <w:rsid w:val="00FA7D5A"/>
    <w:rsid w:val="00FC72A7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E40"/>
    <w:rPr>
      <w:color w:val="0000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F1"/>
  </w:style>
  <w:style w:type="paragraph" w:styleId="Footer">
    <w:name w:val="footer"/>
    <w:basedOn w:val="Normal"/>
    <w:link w:val="Foot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F1"/>
  </w:style>
  <w:style w:type="character" w:styleId="FollowedHyperlink">
    <w:name w:val="FollowedHyperlink"/>
    <w:basedOn w:val="DefaultParagraphFont"/>
    <w:uiPriority w:val="99"/>
    <w:semiHidden/>
    <w:unhideWhenUsed/>
    <w:rsid w:val="000A4A7F"/>
    <w:rPr>
      <w:color w:val="00000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4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4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4B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E40"/>
    <w:rPr>
      <w:color w:val="0000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F1"/>
  </w:style>
  <w:style w:type="paragraph" w:styleId="Footer">
    <w:name w:val="footer"/>
    <w:basedOn w:val="Normal"/>
    <w:link w:val="Foot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F1"/>
  </w:style>
  <w:style w:type="character" w:styleId="FollowedHyperlink">
    <w:name w:val="FollowedHyperlink"/>
    <w:basedOn w:val="DefaultParagraphFont"/>
    <w:uiPriority w:val="99"/>
    <w:semiHidden/>
    <w:unhideWhenUsed/>
    <w:rsid w:val="000A4A7F"/>
    <w:rPr>
      <w:color w:val="00000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4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4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4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ta.maryland.gov/Public-Safety/2012-Vehicle-Collisions-Investigated-by-State-Poli/pdvh-tf2u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opendata.howardcountymd.gov/Public-Safety/Howard-County-Police-Department-Call-For-Service-2/qccx-65fg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teractive.marylandtaxes.com/webapps/licprt/user/ilu_QueryRetailer.asp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data.maryland.gov/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opendata.howardcountymd.gov/" TargetMode="External"/><Relationship Id="rId14" Type="http://schemas.openxmlformats.org/officeDocument/2006/relationships/hyperlink" Target="https://interactive.marylandtaxes.com/webapps/licprt/user/ilu_QueryRetailer.asp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aba@umd.edu" TargetMode="External"/></Relationships>
</file>

<file path=word/theme/theme1.xml><?xml version="1.0" encoding="utf-8"?>
<a:theme xmlns:a="http://schemas.openxmlformats.org/drawingml/2006/main" name="Office Theme">
  <a:themeElements>
    <a:clrScheme name="hyperlinckcol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3C0B-8418-4EA1-9B85-6900E4EE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77200644</Template>
  <TotalTime>10758</TotalTime>
  <Pages>10</Pages>
  <Words>1069</Words>
  <Characters>5484</Characters>
  <Application>Microsoft Office Word</Application>
  <DocSecurity>0</DocSecurity>
  <Lines>124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gsaghi-szabo</dc:creator>
  <cp:lastModifiedBy>gsaghi-szabo</cp:lastModifiedBy>
  <cp:revision>35</cp:revision>
  <dcterms:created xsi:type="dcterms:W3CDTF">2015-10-07T18:53:00Z</dcterms:created>
  <dcterms:modified xsi:type="dcterms:W3CDTF">2015-10-16T18:59:00Z</dcterms:modified>
</cp:coreProperties>
</file>