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las asignaturas que más me gustaron esta la calidad de software y todo en base a su certificación ya que los errores son algo importante en los proyectos porque sin estos puede fallar toda la producción y generar conflictos con los usuarios que a su vez generaría desconfianza en mi equipo por parte de los clientes al tener problemas que no deberían existir.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Por otro lado, todo lo que va de la mano con programación de front-end me resultó muy atractivo.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ind w:left="0" w:firstLine="0"/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mi personalmente si tienen valor ya que van junto a mi CV y además de que demuestra el largo camino que he recorrido durante estos años de mi carrera.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color w:val="38761d"/>
                <w:sz w:val="24"/>
                <w:szCs w:val="24"/>
                <w:rtl w:val="0"/>
              </w:rPr>
              <w:t xml:space="preserve">Mis fortalezas más claras que tengo son el desarrollo de Front-End y Back-End además de QA ya que es mi interés personal seguir fortaleciendo cada vez más estas áreas, todo esto debido a que fue de mayor atractivo al ir estudiando y desarrollando en la carrera.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38761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Mis mayores debilidades que requieren fortaleza son el inglés ya que por nervios me cuesta expresarme y entenderlo como debería si no estoy en un ambiente controlado.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ya había mencionado, mis preferencias y fortalezas están en QA por lo cual es mi interés profesional dedicarme al QA en alguna empresa o más adelante en mi propia empresa.</w:t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Siempre es bueno fortalecer lo aprendido, y las principales competencias de mi interés son La gestión de pruebas, Capacidad crítica y Capacidad de análisis.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gustaría estar gestionando proyectos y teniendo una pequeña empresa de desarrollo web.</w:t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se relaciona ya que sigue siendo de ayuda para un grupo de personas y tiene como objetivo mejorar la calidad de vida de los usuarios.</w:t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kBJrr96iptR0jfIbU6J8N6i1Dg==">CgMxLjA4AHIhMVMxTWRZamZNc19VbVF2XzZBQVNMRHJ4VGdfYS1WcWph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2024-09-09T15:57:00Z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