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D17E2" w14:textId="4362D2BC" w:rsidR="574F49B1" w:rsidRDefault="574F49B1" w:rsidP="49112292">
      <w:pPr>
        <w:pStyle w:val="NoSpacing"/>
        <w:spacing w:line="276" w:lineRule="auto"/>
        <w:jc w:val="center"/>
        <w:rPr>
          <w:rFonts w:eastAsiaTheme="minorEastAsia"/>
          <w:b/>
          <w:bCs/>
          <w:sz w:val="20"/>
          <w:szCs w:val="20"/>
        </w:rPr>
      </w:pPr>
      <w:r w:rsidRPr="49112292">
        <w:rPr>
          <w:rFonts w:eastAsiaTheme="minorEastAsia"/>
          <w:b/>
          <w:bCs/>
          <w:color w:val="000000" w:themeColor="text1"/>
          <w:sz w:val="20"/>
          <w:szCs w:val="20"/>
        </w:rPr>
        <w:t>AKSHAYANI PONUGOTI</w:t>
      </w:r>
    </w:p>
    <w:p w14:paraId="618DB97A" w14:textId="77217CBD" w:rsidR="000E7B82" w:rsidRPr="00593337" w:rsidRDefault="42BB23EE" w:rsidP="7A5BC15E">
      <w:pPr>
        <w:pStyle w:val="NoSpacing"/>
        <w:spacing w:line="276" w:lineRule="auto"/>
        <w:jc w:val="center"/>
        <w:rPr>
          <w:rFonts w:eastAsiaTheme="minorEastAsia"/>
          <w:b/>
          <w:bCs/>
          <w:sz w:val="20"/>
          <w:szCs w:val="20"/>
          <w:lang w:val="en-US"/>
        </w:rPr>
      </w:pPr>
      <w:r w:rsidRPr="49112292">
        <w:rPr>
          <w:rFonts w:eastAsiaTheme="minorEastAsia"/>
          <w:b/>
          <w:bCs/>
          <w:sz w:val="20"/>
          <w:szCs w:val="20"/>
          <w:lang w:val="en-US"/>
        </w:rPr>
        <w:t xml:space="preserve">SR. </w:t>
      </w:r>
      <w:r w:rsidR="009F05AC">
        <w:rPr>
          <w:rFonts w:eastAsiaTheme="minorEastAsia"/>
          <w:b/>
          <w:bCs/>
          <w:sz w:val="20"/>
          <w:szCs w:val="20"/>
          <w:lang w:val="en-US"/>
        </w:rPr>
        <w:t xml:space="preserve">JAVA </w:t>
      </w:r>
      <w:r w:rsidRPr="49112292">
        <w:rPr>
          <w:rFonts w:eastAsiaTheme="minorEastAsia"/>
          <w:b/>
          <w:bCs/>
          <w:sz w:val="20"/>
          <w:szCs w:val="20"/>
          <w:lang w:val="en-US"/>
        </w:rPr>
        <w:t>FULL STACK DEVELOPER</w:t>
      </w:r>
      <w:r w:rsidR="000E7B82">
        <w:br/>
      </w:r>
      <w:hyperlink r:id="rId8">
        <w:r w:rsidR="2C4EBD44" w:rsidRPr="49112292">
          <w:rPr>
            <w:rStyle w:val="Hyperlink"/>
            <w:rFonts w:eastAsiaTheme="minorEastAsia"/>
            <w:b/>
            <w:bCs/>
            <w:sz w:val="20"/>
            <w:szCs w:val="20"/>
            <w:lang w:val="en-US"/>
          </w:rPr>
          <w:t>Linkedin</w:t>
        </w:r>
      </w:hyperlink>
      <w:r w:rsidR="2C4EBD44" w:rsidRPr="49112292">
        <w:rPr>
          <w:rFonts w:eastAsiaTheme="minorEastAsia"/>
          <w:b/>
          <w:bCs/>
          <w:sz w:val="20"/>
          <w:szCs w:val="20"/>
        </w:rPr>
        <w:t xml:space="preserve"> | </w:t>
      </w:r>
      <w:r w:rsidR="028876CE" w:rsidRPr="49112292">
        <w:rPr>
          <w:rFonts w:eastAsiaTheme="minorEastAsia"/>
          <w:b/>
          <w:bCs/>
          <w:sz w:val="20"/>
          <w:szCs w:val="20"/>
          <w:lang w:val="en-US"/>
        </w:rPr>
        <w:t>Phone</w:t>
      </w:r>
      <w:r w:rsidR="00956768">
        <w:rPr>
          <w:rFonts w:eastAsiaTheme="minorEastAsia"/>
          <w:b/>
          <w:bCs/>
          <w:sz w:val="20"/>
          <w:szCs w:val="20"/>
          <w:lang w:val="en-US"/>
        </w:rPr>
        <w:t xml:space="preserve">: </w:t>
      </w:r>
      <w:r w:rsidR="006F3A36" w:rsidRPr="006F3A36">
        <w:rPr>
          <w:rFonts w:eastAsiaTheme="minorEastAsia"/>
          <w:sz w:val="20"/>
          <w:szCs w:val="20"/>
          <w:lang w:val="en-US"/>
        </w:rPr>
        <w:t>+1(623) 69</w:t>
      </w:r>
      <w:r w:rsidR="002B787C">
        <w:rPr>
          <w:rFonts w:eastAsiaTheme="minorEastAsia"/>
          <w:sz w:val="20"/>
          <w:szCs w:val="20"/>
          <w:lang w:val="en-US"/>
        </w:rPr>
        <w:t>6</w:t>
      </w:r>
      <w:r w:rsidR="006F3A36" w:rsidRPr="006F3A36">
        <w:rPr>
          <w:rFonts w:eastAsiaTheme="minorEastAsia"/>
          <w:sz w:val="20"/>
          <w:szCs w:val="20"/>
          <w:lang w:val="en-US"/>
        </w:rPr>
        <w:t>-0705</w:t>
      </w:r>
      <w:r w:rsidR="028876CE" w:rsidRPr="49112292">
        <w:rPr>
          <w:rFonts w:eastAsiaTheme="minorEastAsia"/>
          <w:b/>
          <w:bCs/>
          <w:sz w:val="20"/>
          <w:szCs w:val="20"/>
          <w:lang w:val="en-US"/>
        </w:rPr>
        <w:t xml:space="preserve"> | </w:t>
      </w:r>
      <w:r w:rsidR="1B00AF1E" w:rsidRPr="49112292">
        <w:rPr>
          <w:rFonts w:eastAsiaTheme="minorEastAsia"/>
          <w:b/>
          <w:bCs/>
          <w:sz w:val="20"/>
          <w:szCs w:val="20"/>
          <w:lang w:val="en-US"/>
        </w:rPr>
        <w:t xml:space="preserve">Email: </w:t>
      </w:r>
      <w:hyperlink r:id="rId9" w:history="1">
        <w:r w:rsidR="004C2F5B" w:rsidRPr="00340404">
          <w:rPr>
            <w:rStyle w:val="Hyperlink"/>
            <w:rFonts w:eastAsiaTheme="minorEastAsia"/>
            <w:b/>
            <w:bCs/>
            <w:sz w:val="20"/>
            <w:szCs w:val="20"/>
            <w:lang w:val="en-US"/>
          </w:rPr>
          <w:t>akshayani2126@gmail.com</w:t>
        </w:r>
      </w:hyperlink>
    </w:p>
    <w:p w14:paraId="4B460DCB" w14:textId="3A57573B" w:rsidR="00437F91" w:rsidRPr="0051776B" w:rsidRDefault="24D28A90" w:rsidP="0051776B">
      <w:pPr>
        <w:spacing w:before="240" w:after="240"/>
        <w:jc w:val="both"/>
        <w:rPr>
          <w:rFonts w:eastAsiaTheme="minorEastAsia"/>
          <w:b/>
          <w:bCs/>
          <w:sz w:val="20"/>
          <w:szCs w:val="20"/>
          <w:u w:val="single"/>
        </w:rPr>
      </w:pPr>
      <w:r w:rsidRPr="21CE93A6">
        <w:rPr>
          <w:rFonts w:eastAsiaTheme="minorEastAsia"/>
          <w:b/>
          <w:bCs/>
          <w:sz w:val="20"/>
          <w:szCs w:val="20"/>
          <w:u w:val="single"/>
        </w:rPr>
        <w:t>PROFESSIONAL SUMMARY</w:t>
      </w:r>
      <w:r w:rsidR="657F3B0C" w:rsidRPr="21CE93A6">
        <w:rPr>
          <w:rFonts w:eastAsiaTheme="minorEastAsia"/>
          <w:sz w:val="20"/>
          <w:szCs w:val="20"/>
        </w:rPr>
        <w:t xml:space="preserve"> </w:t>
      </w:r>
      <w:r w:rsidR="00437F91" w:rsidRPr="0051776B">
        <w:rPr>
          <w:rFonts w:eastAsiaTheme="minorEastAsia"/>
          <w:sz w:val="20"/>
          <w:szCs w:val="20"/>
          <w:lang w:val="en-US"/>
        </w:rPr>
        <w:t xml:space="preserve"> </w:t>
      </w:r>
    </w:p>
    <w:p w14:paraId="319E48D0" w14:textId="77777777"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Senior Java Full Stack Developer with 10+ years of experience in designing and delivering enterprise-grade applications using </w:t>
      </w:r>
      <w:r w:rsidRPr="0051776B">
        <w:rPr>
          <w:rStyle w:val="Strong"/>
          <w:rFonts w:asciiTheme="minorHAnsi" w:hAnsiTheme="minorHAnsi" w:cstheme="minorHAnsi"/>
          <w:sz w:val="20"/>
          <w:szCs w:val="20"/>
        </w:rPr>
        <w:t>Java</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Boot</w:t>
      </w:r>
      <w:r w:rsidRPr="0051776B">
        <w:rPr>
          <w:rFonts w:asciiTheme="minorHAnsi" w:hAnsiTheme="minorHAnsi" w:cstheme="minorHAnsi"/>
          <w:sz w:val="20"/>
          <w:szCs w:val="20"/>
        </w:rPr>
        <w:t xml:space="preserve">, microservices, and modern frontend frameworks. Proven expertise in cloud-native architecture, </w:t>
      </w:r>
      <w:r w:rsidRPr="0051776B">
        <w:rPr>
          <w:rStyle w:val="Strong"/>
          <w:rFonts w:asciiTheme="minorHAnsi" w:hAnsiTheme="minorHAnsi" w:cstheme="minorHAnsi"/>
          <w:sz w:val="20"/>
          <w:szCs w:val="20"/>
        </w:rPr>
        <w:t>CI/CD</w:t>
      </w:r>
      <w:r w:rsidRPr="0051776B">
        <w:rPr>
          <w:rFonts w:asciiTheme="minorHAnsi" w:hAnsiTheme="minorHAnsi" w:cstheme="minorHAnsi"/>
          <w:sz w:val="20"/>
          <w:szCs w:val="20"/>
        </w:rPr>
        <w:t xml:space="preserve"> automation, scalable distributed systems, and building enterprise applications across </w:t>
      </w:r>
      <w:r w:rsidRPr="0051776B">
        <w:rPr>
          <w:rStyle w:val="Strong"/>
          <w:rFonts w:asciiTheme="minorHAnsi" w:hAnsiTheme="minorHAnsi" w:cstheme="minorHAnsi"/>
          <w:sz w:val="20"/>
          <w:szCs w:val="20"/>
        </w:rPr>
        <w:t>Azure</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AWS</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GCP</w:t>
      </w:r>
      <w:r w:rsidRPr="0051776B">
        <w:rPr>
          <w:rFonts w:asciiTheme="minorHAnsi" w:hAnsiTheme="minorHAnsi" w:cstheme="minorHAnsi"/>
          <w:sz w:val="20"/>
          <w:szCs w:val="20"/>
        </w:rPr>
        <w:t xml:space="preserve"> environments.</w:t>
      </w:r>
    </w:p>
    <w:p w14:paraId="205C2529" w14:textId="11E8ACDD"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Designed and developed enterprise full-stack applications using </w:t>
      </w:r>
      <w:r w:rsidRPr="0051776B">
        <w:rPr>
          <w:rStyle w:val="Strong"/>
          <w:rFonts w:asciiTheme="minorHAnsi" w:hAnsiTheme="minorHAnsi" w:cstheme="minorHAnsi"/>
          <w:sz w:val="20"/>
          <w:szCs w:val="20"/>
        </w:rPr>
        <w:t>Java 8+</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Boot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MVC</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Angular 8+</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React</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TypeScript</w:t>
      </w:r>
      <w:r w:rsidRPr="0051776B">
        <w:rPr>
          <w:rFonts w:asciiTheme="minorHAnsi" w:hAnsiTheme="minorHAnsi" w:cstheme="minorHAnsi"/>
          <w:sz w:val="20"/>
          <w:szCs w:val="20"/>
        </w:rPr>
        <w:t xml:space="preserve">, integrating </w:t>
      </w:r>
      <w:r w:rsidRPr="0051776B">
        <w:rPr>
          <w:rStyle w:val="Strong"/>
          <w:rFonts w:asciiTheme="minorHAnsi" w:hAnsiTheme="minorHAnsi" w:cstheme="minorHAnsi"/>
          <w:sz w:val="20"/>
          <w:szCs w:val="20"/>
        </w:rPr>
        <w:t>RESTful APIs</w:t>
      </w:r>
      <w:r w:rsidRPr="0051776B">
        <w:rPr>
          <w:rFonts w:asciiTheme="minorHAnsi" w:hAnsiTheme="minorHAnsi" w:cstheme="minorHAnsi"/>
          <w:sz w:val="20"/>
          <w:szCs w:val="20"/>
        </w:rPr>
        <w:t xml:space="preserve"> with responsive front-end components while implementing comprehensive testing using </w:t>
      </w:r>
      <w:r w:rsidRPr="0051776B">
        <w:rPr>
          <w:rStyle w:val="Strong"/>
          <w:rFonts w:asciiTheme="minorHAnsi" w:hAnsiTheme="minorHAnsi" w:cstheme="minorHAnsi"/>
          <w:sz w:val="20"/>
          <w:szCs w:val="20"/>
        </w:rPr>
        <w:t>JUnit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Mockito</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Jest</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Karma</w:t>
      </w:r>
      <w:r w:rsidRPr="0051776B">
        <w:rPr>
          <w:rFonts w:asciiTheme="minorHAnsi" w:hAnsiTheme="minorHAnsi" w:cstheme="minorHAnsi"/>
          <w:sz w:val="20"/>
          <w:szCs w:val="20"/>
        </w:rPr>
        <w:t xml:space="preserve"> across multiple deployment environments.</w:t>
      </w:r>
    </w:p>
    <w:p w14:paraId="0A0A6852" w14:textId="758260D9"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Architected microservices-based solutions using </w:t>
      </w:r>
      <w:r w:rsidRPr="0051776B">
        <w:rPr>
          <w:rStyle w:val="Strong"/>
          <w:rFonts w:asciiTheme="minorHAnsi" w:hAnsiTheme="minorHAnsi" w:cstheme="minorHAnsi"/>
          <w:sz w:val="20"/>
          <w:szCs w:val="20"/>
        </w:rPr>
        <w:t>Spring Boot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Cloud</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Docker</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Kubernetes</w:t>
      </w:r>
      <w:r w:rsidRPr="0051776B">
        <w:rPr>
          <w:rFonts w:asciiTheme="minorHAnsi" w:hAnsiTheme="minorHAnsi" w:cstheme="minorHAnsi"/>
          <w:sz w:val="20"/>
          <w:szCs w:val="20"/>
        </w:rPr>
        <w:t xml:space="preserve">, deploying containerized applications on </w:t>
      </w:r>
      <w:r w:rsidRPr="0051776B">
        <w:rPr>
          <w:rStyle w:val="Strong"/>
          <w:rFonts w:asciiTheme="minorHAnsi" w:hAnsiTheme="minorHAnsi" w:cstheme="minorHAnsi"/>
          <w:sz w:val="20"/>
          <w:szCs w:val="20"/>
        </w:rPr>
        <w:t>Azure Kubernetes Service (AKS)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Azure App Services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AWS EC2</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GCP GKE</w:t>
      </w:r>
      <w:r w:rsidRPr="0051776B">
        <w:rPr>
          <w:rFonts w:asciiTheme="minorHAnsi" w:hAnsiTheme="minorHAnsi" w:cstheme="minorHAnsi"/>
          <w:sz w:val="20"/>
          <w:szCs w:val="20"/>
        </w:rPr>
        <w:t xml:space="preserve"> while establishing distributed tracing and centralized monitoring for enterprise-scale platforms.</w:t>
      </w:r>
    </w:p>
    <w:p w14:paraId="4C50BDC6" w14:textId="61B80ED3"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Built </w:t>
      </w:r>
      <w:r w:rsidRPr="0051776B">
        <w:rPr>
          <w:rStyle w:val="Strong"/>
          <w:rFonts w:asciiTheme="minorHAnsi" w:hAnsiTheme="minorHAnsi" w:cstheme="minorHAnsi"/>
          <w:sz w:val="20"/>
          <w:szCs w:val="20"/>
        </w:rPr>
        <w:t>CI/CD pipelines</w:t>
      </w:r>
      <w:r w:rsidRPr="0051776B">
        <w:rPr>
          <w:rFonts w:asciiTheme="minorHAnsi" w:hAnsiTheme="minorHAnsi" w:cstheme="minorHAnsi"/>
          <w:sz w:val="20"/>
          <w:szCs w:val="20"/>
        </w:rPr>
        <w:t xml:space="preserve"> using </w:t>
      </w:r>
      <w:r w:rsidRPr="0051776B">
        <w:rPr>
          <w:rStyle w:val="Strong"/>
          <w:rFonts w:asciiTheme="minorHAnsi" w:hAnsiTheme="minorHAnsi" w:cstheme="minorHAnsi"/>
          <w:sz w:val="20"/>
          <w:szCs w:val="20"/>
        </w:rPr>
        <w:t>Azure DevOps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Jenkins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Git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Maven</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Gradle</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Docker</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Kubernetes</w:t>
      </w:r>
      <w:r w:rsidRPr="0051776B">
        <w:rPr>
          <w:rFonts w:asciiTheme="minorHAnsi" w:hAnsiTheme="minorHAnsi" w:cstheme="minorHAnsi"/>
          <w:sz w:val="20"/>
          <w:szCs w:val="20"/>
        </w:rPr>
        <w:t>, automating build processes, testing workflows, and multi-environment deployments while implementing rollback strategies and zero-downtime release practices.</w:t>
      </w:r>
    </w:p>
    <w:p w14:paraId="508D204F" w14:textId="23299B5A"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Developed high-performance </w:t>
      </w:r>
      <w:r w:rsidRPr="0051776B">
        <w:rPr>
          <w:rStyle w:val="Strong"/>
          <w:rFonts w:asciiTheme="minorHAnsi" w:hAnsiTheme="minorHAnsi" w:cstheme="minorHAnsi"/>
          <w:sz w:val="20"/>
          <w:szCs w:val="20"/>
        </w:rPr>
        <w:t>RESTful APIs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SOAP services</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GraphQL endpoints</w:t>
      </w:r>
      <w:r w:rsidRPr="0051776B">
        <w:rPr>
          <w:rFonts w:asciiTheme="minorHAnsi" w:hAnsiTheme="minorHAnsi" w:cstheme="minorHAnsi"/>
          <w:sz w:val="20"/>
          <w:szCs w:val="20"/>
        </w:rPr>
        <w:t xml:space="preserve"> using </w:t>
      </w:r>
      <w:r w:rsidRPr="0051776B">
        <w:rPr>
          <w:rStyle w:val="Strong"/>
          <w:rFonts w:asciiTheme="minorHAnsi" w:hAnsiTheme="minorHAnsi" w:cstheme="minorHAnsi"/>
          <w:sz w:val="20"/>
          <w:szCs w:val="20"/>
        </w:rPr>
        <w:t>Java 8+</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Boot</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Hibernate/JPA</w:t>
      </w:r>
      <w:r w:rsidRPr="0051776B">
        <w:rPr>
          <w:rFonts w:asciiTheme="minorHAnsi" w:hAnsiTheme="minorHAnsi" w:cstheme="minorHAnsi"/>
          <w:sz w:val="20"/>
          <w:szCs w:val="20"/>
        </w:rPr>
        <w:t>, implementing business logic with transaction management, exception handling, caching strategies, and asynchronous processing for enterprise applications.</w:t>
      </w:r>
    </w:p>
    <w:p w14:paraId="511D4633" w14:textId="506E7A08"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Managed database architectures across </w:t>
      </w:r>
      <w:r w:rsidRPr="0051776B">
        <w:rPr>
          <w:rStyle w:val="Strong"/>
          <w:rFonts w:asciiTheme="minorHAnsi" w:hAnsiTheme="minorHAnsi" w:cstheme="minorHAnsi"/>
          <w:sz w:val="20"/>
          <w:szCs w:val="20"/>
        </w:rPr>
        <w:t>MySQL</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PostgreSQL</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Oracle</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MongoDB</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Cassandra</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Azure SQL Database</w:t>
      </w:r>
      <w:r w:rsidRPr="0051776B">
        <w:rPr>
          <w:rFonts w:asciiTheme="minorHAnsi" w:hAnsiTheme="minorHAnsi" w:cstheme="minorHAnsi"/>
          <w:sz w:val="20"/>
          <w:szCs w:val="20"/>
        </w:rPr>
        <w:t>, performing data modeling, indexing strategies, query optimization, and migration activities while ensuring data consistency and high availability.</w:t>
      </w:r>
    </w:p>
    <w:p w14:paraId="6B1AE1A6" w14:textId="44D834A8"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Created modular front-end components using </w:t>
      </w:r>
      <w:r w:rsidRPr="0051776B">
        <w:rPr>
          <w:rStyle w:val="Strong"/>
          <w:rFonts w:asciiTheme="minorHAnsi" w:hAnsiTheme="minorHAnsi" w:cstheme="minorHAnsi"/>
          <w:sz w:val="20"/>
          <w:szCs w:val="20"/>
        </w:rPr>
        <w:t>Angular 8+</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React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TypeScript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HTML5</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CSS3</w:t>
      </w:r>
      <w:r w:rsidRPr="0051776B">
        <w:rPr>
          <w:rFonts w:asciiTheme="minorHAnsi" w:hAnsiTheme="minorHAnsi" w:cstheme="minorHAnsi"/>
          <w:sz w:val="20"/>
          <w:szCs w:val="20"/>
        </w:rPr>
        <w:t xml:space="preserve"> with responsive design, implementing reusable UI components, state management, lazy loading, and cross-browser compatibility integrated with </w:t>
      </w:r>
      <w:r w:rsidRPr="0051776B">
        <w:rPr>
          <w:rStyle w:val="Strong"/>
          <w:rFonts w:asciiTheme="minorHAnsi" w:hAnsiTheme="minorHAnsi" w:cstheme="minorHAnsi"/>
          <w:sz w:val="20"/>
          <w:szCs w:val="20"/>
        </w:rPr>
        <w:t>Spring Boot microservices</w:t>
      </w:r>
      <w:r w:rsidRPr="0051776B">
        <w:rPr>
          <w:rFonts w:asciiTheme="minorHAnsi" w:hAnsiTheme="minorHAnsi" w:cstheme="minorHAnsi"/>
          <w:sz w:val="20"/>
          <w:szCs w:val="20"/>
        </w:rPr>
        <w:t>.</w:t>
      </w:r>
    </w:p>
    <w:p w14:paraId="014F9651" w14:textId="1768A345"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Implemented security frameworks using </w:t>
      </w:r>
      <w:r w:rsidRPr="0051776B">
        <w:rPr>
          <w:rStyle w:val="Strong"/>
          <w:rFonts w:asciiTheme="minorHAnsi" w:hAnsiTheme="minorHAnsi" w:cstheme="minorHAnsi"/>
          <w:sz w:val="20"/>
          <w:szCs w:val="20"/>
        </w:rPr>
        <w:t>Spring Security</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OAuth2</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JWT authentication</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Azure Active Directory</w:t>
      </w:r>
      <w:r w:rsidRPr="0051776B">
        <w:rPr>
          <w:rFonts w:asciiTheme="minorHAnsi" w:hAnsiTheme="minorHAnsi" w:cstheme="minorHAnsi"/>
          <w:sz w:val="20"/>
          <w:szCs w:val="20"/>
        </w:rPr>
        <w:t>, and role-based authorization, ensuring secure data transmission and protection against SQL injection, XSS, and CSRF attacks across enterprise Java applications.</w:t>
      </w:r>
    </w:p>
    <w:p w14:paraId="65466263" w14:textId="1DB774F2"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Deployed cloud-native Java applications on </w:t>
      </w:r>
      <w:r w:rsidRPr="0051776B">
        <w:rPr>
          <w:rStyle w:val="Strong"/>
          <w:rFonts w:asciiTheme="minorHAnsi" w:hAnsiTheme="minorHAnsi" w:cstheme="minorHAnsi"/>
          <w:sz w:val="20"/>
          <w:szCs w:val="20"/>
        </w:rPr>
        <w:t>Azure</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AWS</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GCP</w:t>
      </w:r>
      <w:r w:rsidRPr="0051776B">
        <w:rPr>
          <w:rFonts w:asciiTheme="minorHAnsi" w:hAnsiTheme="minorHAnsi" w:cstheme="minorHAnsi"/>
          <w:sz w:val="20"/>
          <w:szCs w:val="20"/>
        </w:rPr>
        <w:t xml:space="preserve"> using </w:t>
      </w:r>
      <w:r w:rsidRPr="0051776B">
        <w:rPr>
          <w:rStyle w:val="Strong"/>
          <w:rFonts w:asciiTheme="minorHAnsi" w:hAnsiTheme="minorHAnsi" w:cstheme="minorHAnsi"/>
          <w:sz w:val="20"/>
          <w:szCs w:val="20"/>
        </w:rPr>
        <w:t>AKS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Azure Functions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Azure App Services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EC2</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S3</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Lambda</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Kubernetes</w:t>
      </w:r>
      <w:r w:rsidRPr="0051776B">
        <w:rPr>
          <w:rFonts w:asciiTheme="minorHAnsi" w:hAnsiTheme="minorHAnsi" w:cstheme="minorHAnsi"/>
          <w:sz w:val="20"/>
          <w:szCs w:val="20"/>
        </w:rPr>
        <w:t>, implementing auto-scaling, load balancing, disaster recovery, and infrastructure-as-code practices.</w:t>
      </w:r>
    </w:p>
    <w:p w14:paraId="58395C50" w14:textId="133A919F"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Mentored development teams through technical leadership, conducting code reviews using </w:t>
      </w:r>
      <w:r w:rsidRPr="0051776B">
        <w:rPr>
          <w:rStyle w:val="Strong"/>
          <w:rFonts w:asciiTheme="minorHAnsi" w:hAnsiTheme="minorHAnsi" w:cstheme="minorHAnsi"/>
          <w:sz w:val="20"/>
          <w:szCs w:val="20"/>
        </w:rPr>
        <w:t>Git</w:t>
      </w:r>
      <w:r w:rsidRPr="0051776B">
        <w:rPr>
          <w:rFonts w:asciiTheme="minorHAnsi" w:hAnsiTheme="minorHAnsi" w:cstheme="minorHAnsi"/>
          <w:sz w:val="20"/>
          <w:szCs w:val="20"/>
        </w:rPr>
        <w:t xml:space="preserve"> workflows, establishing coding standards across </w:t>
      </w:r>
      <w:r w:rsidRPr="0051776B">
        <w:rPr>
          <w:rStyle w:val="Strong"/>
          <w:rFonts w:asciiTheme="minorHAnsi" w:hAnsiTheme="minorHAnsi" w:cstheme="minorHAnsi"/>
          <w:sz w:val="20"/>
          <w:szCs w:val="20"/>
        </w:rPr>
        <w:t>Java</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Boot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Angular</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React</w:t>
      </w:r>
      <w:r w:rsidRPr="0051776B">
        <w:rPr>
          <w:rFonts w:asciiTheme="minorHAnsi" w:hAnsiTheme="minorHAnsi" w:cstheme="minorHAnsi"/>
          <w:sz w:val="20"/>
          <w:szCs w:val="20"/>
        </w:rPr>
        <w:t>, and microservices architecture while fostering Agile engineering best practices.</w:t>
      </w:r>
    </w:p>
    <w:p w14:paraId="2B974108" w14:textId="6B817665"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Integrated event-driven architectures using </w:t>
      </w:r>
      <w:r w:rsidRPr="0051776B">
        <w:rPr>
          <w:rStyle w:val="Strong"/>
          <w:rFonts w:asciiTheme="minorHAnsi" w:hAnsiTheme="minorHAnsi" w:cstheme="minorHAnsi"/>
          <w:sz w:val="20"/>
          <w:szCs w:val="20"/>
        </w:rPr>
        <w:t>Kafka</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RabbitMQ</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Azure Service Bus</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Spring Boot microservices</w:t>
      </w:r>
      <w:r w:rsidRPr="0051776B">
        <w:rPr>
          <w:rFonts w:asciiTheme="minorHAnsi" w:hAnsiTheme="minorHAnsi" w:cstheme="minorHAnsi"/>
          <w:sz w:val="20"/>
          <w:szCs w:val="20"/>
        </w:rPr>
        <w:t>, implementing asynchronous communication patterns, message queuing, event sourcing, and CQRS patterns ensuring reliable message delivery and fault tolerance.</w:t>
      </w:r>
    </w:p>
    <w:p w14:paraId="64A68CD2" w14:textId="25A7C06D"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Optimized application performance through </w:t>
      </w:r>
      <w:r w:rsidRPr="0051776B">
        <w:rPr>
          <w:rStyle w:val="Strong"/>
          <w:rFonts w:asciiTheme="minorHAnsi" w:hAnsiTheme="minorHAnsi" w:cstheme="minorHAnsi"/>
          <w:sz w:val="20"/>
          <w:szCs w:val="20"/>
        </w:rPr>
        <w:t>Redis caching</w:t>
      </w:r>
      <w:r w:rsidRPr="0051776B">
        <w:rPr>
          <w:rFonts w:asciiTheme="minorHAnsi" w:hAnsiTheme="minorHAnsi" w:cstheme="minorHAnsi"/>
          <w:sz w:val="20"/>
          <w:szCs w:val="20"/>
        </w:rPr>
        <w:t xml:space="preserve">, database query tuning across </w:t>
      </w:r>
      <w:r w:rsidRPr="0051776B">
        <w:rPr>
          <w:rStyle w:val="Strong"/>
          <w:rFonts w:asciiTheme="minorHAnsi" w:hAnsiTheme="minorHAnsi" w:cstheme="minorHAnsi"/>
          <w:sz w:val="20"/>
          <w:szCs w:val="20"/>
        </w:rPr>
        <w:t>MySQL</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PostgreSQL</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MongoDB</w:t>
      </w:r>
      <w:r w:rsidRPr="0051776B">
        <w:rPr>
          <w:rFonts w:asciiTheme="minorHAnsi" w:hAnsiTheme="minorHAnsi" w:cstheme="minorHAnsi"/>
          <w:sz w:val="20"/>
          <w:szCs w:val="20"/>
        </w:rPr>
        <w:t>, conducting root cause analysis, memory profiling, and load testing while meeting enterprise performance SLAs.</w:t>
      </w:r>
    </w:p>
    <w:p w14:paraId="647547FA" w14:textId="713623BB"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Collaborated within </w:t>
      </w:r>
      <w:r w:rsidRPr="0051776B">
        <w:rPr>
          <w:rStyle w:val="Strong"/>
          <w:rFonts w:asciiTheme="minorHAnsi" w:hAnsiTheme="minorHAnsi" w:cstheme="minorHAnsi"/>
          <w:sz w:val="20"/>
          <w:szCs w:val="20"/>
        </w:rPr>
        <w:t>Agile/Scrum</w:t>
      </w:r>
      <w:r w:rsidRPr="0051776B">
        <w:rPr>
          <w:rFonts w:asciiTheme="minorHAnsi" w:hAnsiTheme="minorHAnsi" w:cstheme="minorHAnsi"/>
          <w:sz w:val="20"/>
          <w:szCs w:val="20"/>
        </w:rPr>
        <w:t xml:space="preserve"> frameworks participating in sprint planning, standups, retrospectives, and backlog refinement, translating business requirements into scalable technical solutions using </w:t>
      </w:r>
      <w:r w:rsidRPr="0051776B">
        <w:rPr>
          <w:rStyle w:val="Strong"/>
          <w:rFonts w:asciiTheme="minorHAnsi" w:hAnsiTheme="minorHAnsi" w:cstheme="minorHAnsi"/>
          <w:sz w:val="20"/>
          <w:szCs w:val="20"/>
        </w:rPr>
        <w:t>Java</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Boot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Angular</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React</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Kubernetes</w:t>
      </w:r>
      <w:r w:rsidRPr="0051776B">
        <w:rPr>
          <w:rFonts w:asciiTheme="minorHAnsi" w:hAnsiTheme="minorHAnsi" w:cstheme="minorHAnsi"/>
          <w:sz w:val="20"/>
          <w:szCs w:val="20"/>
        </w:rPr>
        <w:t>.</w:t>
      </w:r>
    </w:p>
    <w:p w14:paraId="02572D0C" w14:textId="05C035B7"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Integrated third-party services, external APIs, and payment gateways into </w:t>
      </w:r>
      <w:r w:rsidRPr="0051776B">
        <w:rPr>
          <w:rStyle w:val="Strong"/>
          <w:rFonts w:asciiTheme="minorHAnsi" w:hAnsiTheme="minorHAnsi" w:cstheme="minorHAnsi"/>
          <w:sz w:val="20"/>
          <w:szCs w:val="20"/>
        </w:rPr>
        <w:t>Spring Boot microservices</w:t>
      </w:r>
      <w:r w:rsidRPr="0051776B">
        <w:rPr>
          <w:rFonts w:asciiTheme="minorHAnsi" w:hAnsiTheme="minorHAnsi" w:cstheme="minorHAnsi"/>
          <w:sz w:val="20"/>
          <w:szCs w:val="20"/>
        </w:rPr>
        <w:t xml:space="preserve"> using </w:t>
      </w:r>
      <w:r w:rsidRPr="0051776B">
        <w:rPr>
          <w:rStyle w:val="Strong"/>
          <w:rFonts w:asciiTheme="minorHAnsi" w:hAnsiTheme="minorHAnsi" w:cstheme="minorHAnsi"/>
          <w:sz w:val="20"/>
          <w:szCs w:val="20"/>
        </w:rPr>
        <w:t>RESTful</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SOAP</w:t>
      </w:r>
      <w:r w:rsidRPr="0051776B">
        <w:rPr>
          <w:rFonts w:asciiTheme="minorHAnsi" w:hAnsiTheme="minorHAnsi" w:cstheme="minorHAnsi"/>
          <w:sz w:val="20"/>
          <w:szCs w:val="20"/>
        </w:rPr>
        <w:t xml:space="preserve"> protocols with retry mechanisms, circuit breaker patterns, and centralized monitoring ensuring reliability across </w:t>
      </w:r>
      <w:r w:rsidRPr="0051776B">
        <w:rPr>
          <w:rStyle w:val="Strong"/>
          <w:rFonts w:asciiTheme="minorHAnsi" w:hAnsiTheme="minorHAnsi" w:cstheme="minorHAnsi"/>
          <w:sz w:val="20"/>
          <w:szCs w:val="20"/>
        </w:rPr>
        <w:t>Azure</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AWS</w:t>
      </w:r>
      <w:r w:rsidRPr="0051776B">
        <w:rPr>
          <w:rFonts w:asciiTheme="minorHAnsi" w:hAnsiTheme="minorHAnsi" w:cstheme="minorHAnsi"/>
          <w:sz w:val="20"/>
          <w:szCs w:val="20"/>
        </w:rPr>
        <w:t xml:space="preserve"> environments.</w:t>
      </w:r>
    </w:p>
    <w:p w14:paraId="6567D610" w14:textId="609DA8E0"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Performed performance tuning and cloud cost optimization across </w:t>
      </w:r>
      <w:r w:rsidRPr="0051776B">
        <w:rPr>
          <w:rStyle w:val="Strong"/>
          <w:rFonts w:asciiTheme="minorHAnsi" w:hAnsiTheme="minorHAnsi" w:cstheme="minorHAnsi"/>
          <w:sz w:val="20"/>
          <w:szCs w:val="20"/>
        </w:rPr>
        <w:t>Azure</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AWS</w:t>
      </w:r>
      <w:r w:rsidRPr="0051776B">
        <w:rPr>
          <w:rFonts w:asciiTheme="minorHAnsi" w:hAnsiTheme="minorHAnsi" w:cstheme="minorHAnsi"/>
          <w:sz w:val="20"/>
          <w:szCs w:val="20"/>
        </w:rPr>
        <w:t xml:space="preserve"> environments, analyzing resource utilization, right-sizing </w:t>
      </w:r>
      <w:r w:rsidRPr="0051776B">
        <w:rPr>
          <w:rStyle w:val="Strong"/>
          <w:rFonts w:asciiTheme="minorHAnsi" w:hAnsiTheme="minorHAnsi" w:cstheme="minorHAnsi"/>
          <w:sz w:val="20"/>
          <w:szCs w:val="20"/>
        </w:rPr>
        <w:t>EC2</w:t>
      </w:r>
      <w:r w:rsidRPr="0051776B">
        <w:rPr>
          <w:rFonts w:asciiTheme="minorHAnsi" w:hAnsiTheme="minorHAnsi" w:cstheme="minorHAnsi"/>
          <w:sz w:val="20"/>
          <w:szCs w:val="20"/>
        </w:rPr>
        <w:t xml:space="preserve"> instances, optimizing </w:t>
      </w:r>
      <w:r w:rsidRPr="0051776B">
        <w:rPr>
          <w:rStyle w:val="Strong"/>
          <w:rFonts w:asciiTheme="minorHAnsi" w:hAnsiTheme="minorHAnsi" w:cstheme="minorHAnsi"/>
          <w:sz w:val="20"/>
          <w:szCs w:val="20"/>
        </w:rPr>
        <w:t>Docker</w:t>
      </w:r>
      <w:r w:rsidRPr="0051776B">
        <w:rPr>
          <w:rFonts w:asciiTheme="minorHAnsi" w:hAnsiTheme="minorHAnsi" w:cstheme="minorHAnsi"/>
          <w:sz w:val="20"/>
          <w:szCs w:val="20"/>
        </w:rPr>
        <w:t xml:space="preserve"> configurations, tuning </w:t>
      </w:r>
      <w:r w:rsidRPr="0051776B">
        <w:rPr>
          <w:rStyle w:val="Strong"/>
          <w:rFonts w:asciiTheme="minorHAnsi" w:hAnsiTheme="minorHAnsi" w:cstheme="minorHAnsi"/>
          <w:sz w:val="20"/>
          <w:szCs w:val="20"/>
        </w:rPr>
        <w:t>Kubernetes</w:t>
      </w:r>
      <w:r w:rsidRPr="0051776B">
        <w:rPr>
          <w:rFonts w:asciiTheme="minorHAnsi" w:hAnsiTheme="minorHAnsi" w:cstheme="minorHAnsi"/>
          <w:sz w:val="20"/>
          <w:szCs w:val="20"/>
        </w:rPr>
        <w:t xml:space="preserve"> workloads, and improving infrastructure efficiency.</w:t>
      </w:r>
    </w:p>
    <w:p w14:paraId="5B8C0033" w14:textId="7BE085E5"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Maintained technical documentation including architecture diagrams, API specifications, deployment procedures, and database schemas for </w:t>
      </w:r>
      <w:r w:rsidRPr="0051776B">
        <w:rPr>
          <w:rStyle w:val="Strong"/>
          <w:rFonts w:asciiTheme="minorHAnsi" w:hAnsiTheme="minorHAnsi" w:cstheme="minorHAnsi"/>
          <w:sz w:val="20"/>
          <w:szCs w:val="20"/>
        </w:rPr>
        <w:t>Java Spring Boot microservices</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Angular/React applications</w:t>
      </w:r>
      <w:r w:rsidRPr="0051776B">
        <w:rPr>
          <w:rFonts w:asciiTheme="minorHAnsi" w:hAnsiTheme="minorHAnsi" w:cstheme="minorHAnsi"/>
          <w:sz w:val="20"/>
          <w:szCs w:val="20"/>
        </w:rPr>
        <w:t>, ensuring maintainability and effective knowledge transfer.</w:t>
      </w:r>
    </w:p>
    <w:p w14:paraId="24F093F3" w14:textId="3EDD901E"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Developed </w:t>
      </w:r>
      <w:r w:rsidRPr="0051776B">
        <w:rPr>
          <w:rStyle w:val="Strong"/>
          <w:rFonts w:asciiTheme="minorHAnsi" w:hAnsiTheme="minorHAnsi" w:cstheme="minorHAnsi"/>
          <w:sz w:val="20"/>
          <w:szCs w:val="20"/>
        </w:rPr>
        <w:t>RESTful APIs</w:t>
      </w:r>
      <w:r w:rsidRPr="0051776B">
        <w:rPr>
          <w:rFonts w:asciiTheme="minorHAnsi" w:hAnsiTheme="minorHAnsi" w:cstheme="minorHAnsi"/>
          <w:sz w:val="20"/>
          <w:szCs w:val="20"/>
        </w:rPr>
        <w:t xml:space="preserve"> using </w:t>
      </w:r>
      <w:r w:rsidRPr="0051776B">
        <w:rPr>
          <w:rStyle w:val="Strong"/>
          <w:rFonts w:asciiTheme="minorHAnsi" w:hAnsiTheme="minorHAnsi" w:cstheme="minorHAnsi"/>
          <w:sz w:val="20"/>
          <w:szCs w:val="20"/>
        </w:rPr>
        <w:t>Java 8+</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Spring Boot</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Hibernate/JPA</w:t>
      </w:r>
      <w:r w:rsidRPr="0051776B">
        <w:rPr>
          <w:rFonts w:asciiTheme="minorHAnsi" w:hAnsiTheme="minorHAnsi" w:cstheme="minorHAnsi"/>
          <w:sz w:val="20"/>
          <w:szCs w:val="20"/>
        </w:rPr>
        <w:t xml:space="preserve"> integrated with </w:t>
      </w:r>
      <w:r w:rsidRPr="0051776B">
        <w:rPr>
          <w:rStyle w:val="Strong"/>
          <w:rFonts w:asciiTheme="minorHAnsi" w:hAnsiTheme="minorHAnsi" w:cstheme="minorHAnsi"/>
          <w:sz w:val="20"/>
          <w:szCs w:val="20"/>
        </w:rPr>
        <w:t>Angular</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React</w:t>
      </w:r>
      <w:r w:rsidRPr="0051776B">
        <w:rPr>
          <w:rFonts w:asciiTheme="minorHAnsi" w:hAnsiTheme="minorHAnsi" w:cstheme="minorHAnsi"/>
          <w:sz w:val="20"/>
          <w:szCs w:val="20"/>
        </w:rPr>
        <w:t xml:space="preserve"> front-end applications, implementing transaction management with </w:t>
      </w:r>
      <w:r w:rsidRPr="0051776B">
        <w:rPr>
          <w:rStyle w:val="Strong"/>
          <w:rFonts w:asciiTheme="minorHAnsi" w:hAnsiTheme="minorHAnsi" w:cstheme="minorHAnsi"/>
          <w:sz w:val="20"/>
          <w:szCs w:val="20"/>
        </w:rPr>
        <w:t>MySQL</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PostgreSQL</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Azure SQL Database</w:t>
      </w:r>
      <w:r w:rsidRPr="0051776B">
        <w:rPr>
          <w:rFonts w:asciiTheme="minorHAnsi" w:hAnsiTheme="minorHAnsi" w:cstheme="minorHAnsi"/>
          <w:sz w:val="20"/>
          <w:szCs w:val="20"/>
        </w:rPr>
        <w:t>.</w:t>
      </w:r>
    </w:p>
    <w:p w14:paraId="3C688893" w14:textId="62F46A85"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lastRenderedPageBreak/>
        <w:t xml:space="preserve">Containerized Java microservices using </w:t>
      </w:r>
      <w:r w:rsidRPr="0051776B">
        <w:rPr>
          <w:rStyle w:val="Strong"/>
          <w:rFonts w:asciiTheme="minorHAnsi" w:hAnsiTheme="minorHAnsi" w:cstheme="minorHAnsi"/>
          <w:sz w:val="20"/>
          <w:szCs w:val="20"/>
        </w:rPr>
        <w:t>Docker</w:t>
      </w:r>
      <w:r w:rsidRPr="0051776B">
        <w:rPr>
          <w:rFonts w:asciiTheme="minorHAnsi" w:hAnsiTheme="minorHAnsi" w:cstheme="minorHAnsi"/>
          <w:sz w:val="20"/>
          <w:szCs w:val="20"/>
        </w:rPr>
        <w:t xml:space="preserve"> and orchestrated deployments with </w:t>
      </w:r>
      <w:r w:rsidRPr="0051776B">
        <w:rPr>
          <w:rStyle w:val="Strong"/>
          <w:rFonts w:asciiTheme="minorHAnsi" w:hAnsiTheme="minorHAnsi" w:cstheme="minorHAnsi"/>
          <w:sz w:val="20"/>
          <w:szCs w:val="20"/>
        </w:rPr>
        <w:t>Kubernetes</w:t>
      </w:r>
      <w:r w:rsidRPr="0051776B">
        <w:rPr>
          <w:rFonts w:asciiTheme="minorHAnsi" w:hAnsiTheme="minorHAnsi" w:cstheme="minorHAnsi"/>
          <w:sz w:val="20"/>
          <w:szCs w:val="20"/>
        </w:rPr>
        <w:t xml:space="preserve"> on </w:t>
      </w:r>
      <w:r w:rsidRPr="0051776B">
        <w:rPr>
          <w:rStyle w:val="Strong"/>
          <w:rFonts w:asciiTheme="minorHAnsi" w:hAnsiTheme="minorHAnsi" w:cstheme="minorHAnsi"/>
          <w:sz w:val="20"/>
          <w:szCs w:val="20"/>
        </w:rPr>
        <w:t>Azure</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AWS</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GCP</w:t>
      </w:r>
      <w:r w:rsidRPr="0051776B">
        <w:rPr>
          <w:rFonts w:asciiTheme="minorHAnsi" w:hAnsiTheme="minorHAnsi" w:cstheme="minorHAnsi"/>
          <w:sz w:val="20"/>
          <w:szCs w:val="20"/>
        </w:rPr>
        <w:t xml:space="preserve">, integrating </w:t>
      </w:r>
      <w:r w:rsidRPr="0051776B">
        <w:rPr>
          <w:rStyle w:val="Strong"/>
          <w:rFonts w:asciiTheme="minorHAnsi" w:hAnsiTheme="minorHAnsi" w:cstheme="minorHAnsi"/>
          <w:sz w:val="20"/>
          <w:szCs w:val="20"/>
        </w:rPr>
        <w:t>Azure DevOps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Jenkins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Maven</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Gradle</w:t>
      </w:r>
      <w:r w:rsidRPr="0051776B">
        <w:rPr>
          <w:rFonts w:asciiTheme="minorHAnsi" w:hAnsiTheme="minorHAnsi" w:cstheme="minorHAnsi"/>
          <w:sz w:val="20"/>
          <w:szCs w:val="20"/>
        </w:rPr>
        <w:t xml:space="preserve"> pipelines for automated deployment workflows.</w:t>
      </w:r>
    </w:p>
    <w:p w14:paraId="114C4B31" w14:textId="109D9222"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Implemented messaging systems using </w:t>
      </w:r>
      <w:r w:rsidRPr="0051776B">
        <w:rPr>
          <w:rStyle w:val="Strong"/>
          <w:rFonts w:asciiTheme="minorHAnsi" w:hAnsiTheme="minorHAnsi" w:cstheme="minorHAnsi"/>
          <w:sz w:val="20"/>
          <w:szCs w:val="20"/>
        </w:rPr>
        <w:t>Kafka</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RabbitMQ</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Azure Event Hub</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Spring Cloud</w:t>
      </w:r>
      <w:r w:rsidRPr="0051776B">
        <w:rPr>
          <w:rFonts w:asciiTheme="minorHAnsi" w:hAnsiTheme="minorHAnsi" w:cstheme="minorHAnsi"/>
          <w:sz w:val="20"/>
          <w:szCs w:val="20"/>
        </w:rPr>
        <w:t xml:space="preserve">, deploying on </w:t>
      </w:r>
      <w:r w:rsidRPr="0051776B">
        <w:rPr>
          <w:rStyle w:val="Strong"/>
          <w:rFonts w:asciiTheme="minorHAnsi" w:hAnsiTheme="minorHAnsi" w:cstheme="minorHAnsi"/>
          <w:sz w:val="20"/>
          <w:szCs w:val="20"/>
        </w:rPr>
        <w:t>Kubernetes clusters</w:t>
      </w:r>
      <w:r w:rsidRPr="0051776B">
        <w:rPr>
          <w:rFonts w:asciiTheme="minorHAnsi" w:hAnsiTheme="minorHAnsi" w:cstheme="minorHAnsi"/>
          <w:sz w:val="20"/>
          <w:szCs w:val="20"/>
        </w:rPr>
        <w:t xml:space="preserve"> with </w:t>
      </w:r>
      <w:r w:rsidRPr="0051776B">
        <w:rPr>
          <w:rStyle w:val="Strong"/>
          <w:rFonts w:asciiTheme="minorHAnsi" w:hAnsiTheme="minorHAnsi" w:cstheme="minorHAnsi"/>
          <w:sz w:val="20"/>
          <w:szCs w:val="20"/>
        </w:rPr>
        <w:t>Docker containers</w:t>
      </w:r>
      <w:r w:rsidRPr="0051776B">
        <w:rPr>
          <w:rFonts w:asciiTheme="minorHAnsi" w:hAnsiTheme="minorHAnsi" w:cstheme="minorHAnsi"/>
          <w:sz w:val="20"/>
          <w:szCs w:val="20"/>
        </w:rPr>
        <w:t xml:space="preserve"> while integrating </w:t>
      </w:r>
      <w:r w:rsidRPr="0051776B">
        <w:rPr>
          <w:rStyle w:val="Strong"/>
          <w:rFonts w:asciiTheme="minorHAnsi" w:hAnsiTheme="minorHAnsi" w:cstheme="minorHAnsi"/>
          <w:sz w:val="20"/>
          <w:szCs w:val="20"/>
        </w:rPr>
        <w:t>Redis caching</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MongoDB</w:t>
      </w:r>
      <w:r w:rsidRPr="0051776B">
        <w:rPr>
          <w:rFonts w:asciiTheme="minorHAnsi" w:hAnsiTheme="minorHAnsi" w:cstheme="minorHAnsi"/>
          <w:sz w:val="20"/>
          <w:szCs w:val="20"/>
        </w:rPr>
        <w:t xml:space="preserve"> persistence layers.</w:t>
      </w:r>
    </w:p>
    <w:p w14:paraId="36ED5DD5" w14:textId="6546A0AA" w:rsidR="0051776B" w:rsidRPr="0051776B" w:rsidRDefault="0051776B" w:rsidP="0051776B">
      <w:pPr>
        <w:pStyle w:val="NormalWeb"/>
        <w:numPr>
          <w:ilvl w:val="0"/>
          <w:numId w:val="37"/>
        </w:numPr>
        <w:spacing w:line="276" w:lineRule="auto"/>
        <w:jc w:val="both"/>
        <w:rPr>
          <w:rFonts w:asciiTheme="minorHAnsi" w:hAnsiTheme="minorHAnsi" w:cstheme="minorHAnsi"/>
          <w:sz w:val="20"/>
          <w:szCs w:val="20"/>
        </w:rPr>
      </w:pPr>
      <w:r w:rsidRPr="0051776B">
        <w:rPr>
          <w:rFonts w:asciiTheme="minorHAnsi" w:hAnsiTheme="minorHAnsi" w:cstheme="minorHAnsi"/>
          <w:sz w:val="20"/>
          <w:szCs w:val="20"/>
        </w:rPr>
        <w:t xml:space="preserve">Built scalable front-end applications using </w:t>
      </w:r>
      <w:r w:rsidRPr="0051776B">
        <w:rPr>
          <w:rStyle w:val="Strong"/>
          <w:rFonts w:asciiTheme="minorHAnsi" w:hAnsiTheme="minorHAnsi" w:cstheme="minorHAnsi"/>
          <w:sz w:val="20"/>
          <w:szCs w:val="20"/>
        </w:rPr>
        <w:t>Angular 8+</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React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TypeScript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HTML5</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CSS3</w:t>
      </w:r>
      <w:r w:rsidRPr="0051776B">
        <w:rPr>
          <w:rFonts w:asciiTheme="minorHAnsi" w:hAnsiTheme="minorHAnsi" w:cstheme="minorHAnsi"/>
          <w:sz w:val="20"/>
          <w:szCs w:val="20"/>
        </w:rPr>
        <w:t xml:space="preserve">, consuming </w:t>
      </w:r>
      <w:r w:rsidRPr="0051776B">
        <w:rPr>
          <w:rStyle w:val="Strong"/>
          <w:rFonts w:asciiTheme="minorHAnsi" w:hAnsiTheme="minorHAnsi" w:cstheme="minorHAnsi"/>
          <w:sz w:val="20"/>
          <w:szCs w:val="20"/>
        </w:rPr>
        <w:t>RESTful APIs</w:t>
      </w:r>
      <w:r w:rsidRPr="0051776B">
        <w:rPr>
          <w:rFonts w:asciiTheme="minorHAnsi" w:hAnsiTheme="minorHAnsi" w:cstheme="minorHAnsi"/>
          <w:sz w:val="20"/>
          <w:szCs w:val="20"/>
        </w:rPr>
        <w:t xml:space="preserve"> from </w:t>
      </w:r>
      <w:r w:rsidRPr="0051776B">
        <w:rPr>
          <w:rStyle w:val="Strong"/>
          <w:rFonts w:asciiTheme="minorHAnsi" w:hAnsiTheme="minorHAnsi" w:cstheme="minorHAnsi"/>
          <w:sz w:val="20"/>
          <w:szCs w:val="20"/>
        </w:rPr>
        <w:t>Spring Boot microservices</w:t>
      </w:r>
      <w:r w:rsidRPr="0051776B">
        <w:rPr>
          <w:rFonts w:asciiTheme="minorHAnsi" w:hAnsiTheme="minorHAnsi" w:cstheme="minorHAnsi"/>
          <w:sz w:val="20"/>
          <w:szCs w:val="20"/>
        </w:rPr>
        <w:t xml:space="preserve"> secured with </w:t>
      </w:r>
      <w:r w:rsidRPr="0051776B">
        <w:rPr>
          <w:rStyle w:val="Strong"/>
          <w:rFonts w:asciiTheme="minorHAnsi" w:hAnsiTheme="minorHAnsi" w:cstheme="minorHAnsi"/>
          <w:sz w:val="20"/>
          <w:szCs w:val="20"/>
        </w:rPr>
        <w:t>OAuth2</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JWT</w:t>
      </w:r>
      <w:r w:rsidRPr="0051776B">
        <w:rPr>
          <w:rFonts w:asciiTheme="minorHAnsi" w:hAnsiTheme="minorHAnsi" w:cstheme="minorHAnsi"/>
          <w:sz w:val="20"/>
          <w:szCs w:val="20"/>
        </w:rPr>
        <w:t xml:space="preserve">, deployed across </w:t>
      </w:r>
      <w:r w:rsidRPr="0051776B">
        <w:rPr>
          <w:rStyle w:val="Strong"/>
          <w:rFonts w:asciiTheme="minorHAnsi" w:hAnsiTheme="minorHAnsi" w:cstheme="minorHAnsi"/>
          <w:sz w:val="20"/>
          <w:szCs w:val="20"/>
        </w:rPr>
        <w:t>Azure</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AWS</w:t>
      </w:r>
      <w:r w:rsidRPr="0051776B">
        <w:rPr>
          <w:rFonts w:asciiTheme="minorHAnsi" w:hAnsiTheme="minorHAnsi" w:cstheme="minorHAnsi"/>
          <w:sz w:val="20"/>
          <w:szCs w:val="20"/>
        </w:rPr>
        <w:t xml:space="preserve"> cloud environments.</w:t>
      </w:r>
    </w:p>
    <w:p w14:paraId="4B3595B6" w14:textId="35F1CCD6" w:rsidR="0051776B" w:rsidRDefault="0051776B" w:rsidP="0051776B">
      <w:pPr>
        <w:pStyle w:val="NormalWeb"/>
        <w:numPr>
          <w:ilvl w:val="0"/>
          <w:numId w:val="37"/>
        </w:numPr>
        <w:spacing w:line="276" w:lineRule="auto"/>
        <w:jc w:val="both"/>
      </w:pPr>
      <w:r w:rsidRPr="0051776B">
        <w:rPr>
          <w:rFonts w:asciiTheme="minorHAnsi" w:hAnsiTheme="minorHAnsi" w:cstheme="minorHAnsi"/>
          <w:sz w:val="20"/>
          <w:szCs w:val="20"/>
        </w:rPr>
        <w:t xml:space="preserve">Configured </w:t>
      </w:r>
      <w:r w:rsidRPr="0051776B">
        <w:rPr>
          <w:rStyle w:val="Strong"/>
          <w:rFonts w:asciiTheme="minorHAnsi" w:hAnsiTheme="minorHAnsi" w:cstheme="minorHAnsi"/>
          <w:sz w:val="20"/>
          <w:szCs w:val="20"/>
        </w:rPr>
        <w:t>CI/CD automation</w:t>
      </w:r>
      <w:r w:rsidRPr="0051776B">
        <w:rPr>
          <w:rFonts w:asciiTheme="minorHAnsi" w:hAnsiTheme="minorHAnsi" w:cstheme="minorHAnsi"/>
          <w:sz w:val="20"/>
          <w:szCs w:val="20"/>
        </w:rPr>
        <w:t xml:space="preserve"> using </w:t>
      </w:r>
      <w:r w:rsidRPr="0051776B">
        <w:rPr>
          <w:rStyle w:val="Strong"/>
          <w:rFonts w:asciiTheme="minorHAnsi" w:hAnsiTheme="minorHAnsi" w:cstheme="minorHAnsi"/>
          <w:sz w:val="20"/>
          <w:szCs w:val="20"/>
        </w:rPr>
        <w:t>Azure DevOps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Jenkins</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Git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Maven</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Docker</w:t>
      </w:r>
      <w:r w:rsidRPr="0051776B">
        <w:rPr>
          <w:rFonts w:asciiTheme="minorHAnsi" w:hAnsiTheme="minorHAnsi" w:cstheme="minorHAnsi"/>
          <w:sz w:val="20"/>
          <w:szCs w:val="20"/>
        </w:rPr>
        <w:t xml:space="preserve">, deploying Java applications to </w:t>
      </w:r>
      <w:r w:rsidRPr="0051776B">
        <w:rPr>
          <w:rStyle w:val="Strong"/>
          <w:rFonts w:asciiTheme="minorHAnsi" w:hAnsiTheme="minorHAnsi" w:cstheme="minorHAnsi"/>
          <w:sz w:val="20"/>
          <w:szCs w:val="20"/>
        </w:rPr>
        <w:t>Kubernetes</w:t>
      </w:r>
      <w:r w:rsidRPr="0051776B">
        <w:rPr>
          <w:rFonts w:asciiTheme="minorHAnsi" w:hAnsiTheme="minorHAnsi" w:cstheme="minorHAnsi"/>
          <w:sz w:val="20"/>
          <w:szCs w:val="20"/>
        </w:rPr>
        <w:t xml:space="preserve"> on </w:t>
      </w:r>
      <w:r w:rsidRPr="0051776B">
        <w:rPr>
          <w:rStyle w:val="Strong"/>
          <w:rFonts w:asciiTheme="minorHAnsi" w:hAnsiTheme="minorHAnsi" w:cstheme="minorHAnsi"/>
          <w:sz w:val="20"/>
          <w:szCs w:val="20"/>
        </w:rPr>
        <w:t>Azure AKS</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AWS</w:t>
      </w:r>
      <w:r w:rsidRPr="0051776B">
        <w:rPr>
          <w:rFonts w:asciiTheme="minorHAnsi" w:hAnsiTheme="minorHAnsi" w:cstheme="minorHAnsi"/>
          <w:sz w:val="20"/>
          <w:szCs w:val="20"/>
        </w:rPr>
        <w:t xml:space="preserve">, implementing </w:t>
      </w:r>
      <w:r w:rsidRPr="0051776B">
        <w:rPr>
          <w:rStyle w:val="Strong"/>
          <w:rFonts w:asciiTheme="minorHAnsi" w:hAnsiTheme="minorHAnsi" w:cstheme="minorHAnsi"/>
          <w:sz w:val="20"/>
          <w:szCs w:val="20"/>
        </w:rPr>
        <w:t>Spring Security</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JUnit</w:t>
      </w:r>
      <w:r w:rsidRPr="0051776B">
        <w:rPr>
          <w:rFonts w:asciiTheme="minorHAnsi" w:hAnsiTheme="minorHAnsi" w:cstheme="minorHAnsi"/>
          <w:sz w:val="20"/>
          <w:szCs w:val="20"/>
        </w:rPr>
        <w:t xml:space="preserve">, </w:t>
      </w:r>
      <w:r w:rsidRPr="0051776B">
        <w:rPr>
          <w:rStyle w:val="Strong"/>
          <w:rFonts w:asciiTheme="minorHAnsi" w:hAnsiTheme="minorHAnsi" w:cstheme="minorHAnsi"/>
          <w:sz w:val="20"/>
          <w:szCs w:val="20"/>
        </w:rPr>
        <w:t>Mockito</w:t>
      </w:r>
      <w:r w:rsidRPr="0051776B">
        <w:rPr>
          <w:rFonts w:asciiTheme="minorHAnsi" w:hAnsiTheme="minorHAnsi" w:cstheme="minorHAnsi"/>
          <w:sz w:val="20"/>
          <w:szCs w:val="20"/>
        </w:rPr>
        <w:t xml:space="preserve">, and automated testing frameworks while optimizing </w:t>
      </w:r>
      <w:r w:rsidRPr="0051776B">
        <w:rPr>
          <w:rStyle w:val="Strong"/>
          <w:rFonts w:asciiTheme="minorHAnsi" w:hAnsiTheme="minorHAnsi" w:cstheme="minorHAnsi"/>
          <w:sz w:val="20"/>
          <w:szCs w:val="20"/>
        </w:rPr>
        <w:t>PostgreSQL</w:t>
      </w:r>
      <w:r w:rsidRPr="0051776B">
        <w:rPr>
          <w:rFonts w:asciiTheme="minorHAnsi" w:hAnsiTheme="minorHAnsi" w:cstheme="minorHAnsi"/>
          <w:sz w:val="20"/>
          <w:szCs w:val="20"/>
        </w:rPr>
        <w:t xml:space="preserve"> and </w:t>
      </w:r>
      <w:r w:rsidRPr="0051776B">
        <w:rPr>
          <w:rStyle w:val="Strong"/>
          <w:rFonts w:asciiTheme="minorHAnsi" w:hAnsiTheme="minorHAnsi" w:cstheme="minorHAnsi"/>
          <w:sz w:val="20"/>
          <w:szCs w:val="20"/>
        </w:rPr>
        <w:t>MySQL</w:t>
      </w:r>
      <w:r w:rsidRPr="0051776B">
        <w:rPr>
          <w:rFonts w:asciiTheme="minorHAnsi" w:hAnsiTheme="minorHAnsi" w:cstheme="minorHAnsi"/>
          <w:sz w:val="20"/>
          <w:szCs w:val="20"/>
        </w:rPr>
        <w:t xml:space="preserve"> database performance.</w:t>
      </w:r>
    </w:p>
    <w:p w14:paraId="344FB420" w14:textId="68239194" w:rsidR="004111AC" w:rsidRPr="00604C47" w:rsidRDefault="6E9A0C33" w:rsidP="7A5BC15E">
      <w:pPr>
        <w:spacing w:before="240" w:after="240"/>
        <w:jc w:val="both"/>
        <w:rPr>
          <w:rFonts w:eastAsiaTheme="minorEastAsia"/>
          <w:b/>
          <w:bCs/>
          <w:sz w:val="20"/>
          <w:szCs w:val="20"/>
          <w:u w:val="single"/>
          <w:lang w:val="en-US"/>
        </w:rPr>
      </w:pPr>
      <w:r w:rsidRPr="7A5BC15E">
        <w:rPr>
          <w:rFonts w:eastAsiaTheme="minorEastAsia"/>
          <w:b/>
          <w:bCs/>
          <w:sz w:val="20"/>
          <w:szCs w:val="20"/>
          <w:u w:val="single"/>
          <w:lang w:val="en-US"/>
        </w:rPr>
        <w:t xml:space="preserve">TECHNICAL </w:t>
      </w:r>
      <w:r w:rsidR="1B169091" w:rsidRPr="7A5BC15E">
        <w:rPr>
          <w:rFonts w:eastAsiaTheme="minorEastAsia"/>
          <w:b/>
          <w:bCs/>
          <w:sz w:val="20"/>
          <w:szCs w:val="20"/>
          <w:u w:val="single"/>
          <w:lang w:val="en-US"/>
        </w:rPr>
        <w:t>SKILLS</w:t>
      </w:r>
    </w:p>
    <w:p w14:paraId="534E568E" w14:textId="6C95D564" w:rsidR="00343FDC" w:rsidRPr="00343FDC" w:rsidRDefault="2C54F163"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Programming Languages:</w:t>
      </w:r>
      <w:r w:rsidRPr="7A5BC15E">
        <w:rPr>
          <w:rFonts w:eastAsiaTheme="minorEastAsia"/>
          <w:sz w:val="20"/>
          <w:szCs w:val="20"/>
          <w:lang w:val="en-US"/>
        </w:rPr>
        <w:t xml:space="preserve"> Java 1.8 / 11 / 17, Kotlin, Scala, Python 3, JavaScript ES6+, TypeScript, SQL PostgreSQL, MySQL, Oracle, HTML5, CSS3, AJAX, JSON</w:t>
      </w:r>
    </w:p>
    <w:p w14:paraId="7F5B6EDB" w14:textId="77777777" w:rsidR="00343FDC" w:rsidRPr="00343FDC"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Java / J2EE Technologies:</w:t>
      </w:r>
      <w:r w:rsidRPr="7A5BC15E">
        <w:rPr>
          <w:rFonts w:eastAsiaTheme="minorEastAsia"/>
          <w:sz w:val="20"/>
          <w:szCs w:val="20"/>
          <w:lang w:val="en-US"/>
        </w:rPr>
        <w:t xml:space="preserve"> Servlets, JSP, JSTL, JDBC, RMI, EJB, Multi-threading, Serialization, OOP, Java Networking</w:t>
      </w:r>
    </w:p>
    <w:p w14:paraId="71B8CFA0" w14:textId="6C6151F6" w:rsidR="00343FDC" w:rsidRPr="00FC6ADA" w:rsidRDefault="2C54F163"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Frameworks &amp; Libraries:</w:t>
      </w:r>
      <w:r w:rsidRPr="7A5BC15E">
        <w:rPr>
          <w:rFonts w:eastAsiaTheme="minorEastAsia"/>
          <w:sz w:val="20"/>
          <w:szCs w:val="20"/>
          <w:lang w:val="en-US"/>
        </w:rPr>
        <w:t xml:space="preserve"> Spring Boot 2 &amp; 3, Spring MVC, Spring Security, Spring Data JPA, Spring Cloud Netflix Eureka, Gateway, Hibernate ORM / JPA, AngularJS, Angular 5/8/16/17, Angular Material, React.js Hooks, Redux, React Router, Node.js, Express.js, Apollo Server, Material-UI, Bootstrap 3 / 4, Tailwind CSS, RxJS</w:t>
      </w:r>
    </w:p>
    <w:p w14:paraId="40082D02" w14:textId="7EE1E6D2" w:rsidR="00FC6ADA" w:rsidRPr="00FC6ADA" w:rsidRDefault="45B30EE9" w:rsidP="7A5BC15E">
      <w:pPr>
        <w:pStyle w:val="ListParagraph"/>
        <w:numPr>
          <w:ilvl w:val="0"/>
          <w:numId w:val="50"/>
        </w:numPr>
        <w:jc w:val="both"/>
        <w:rPr>
          <w:rFonts w:eastAsiaTheme="minorEastAsia"/>
          <w:sz w:val="20"/>
          <w:szCs w:val="20"/>
        </w:rPr>
      </w:pPr>
      <w:r w:rsidRPr="7A5BC15E">
        <w:rPr>
          <w:rStyle w:val="Strong"/>
          <w:rFonts w:eastAsiaTheme="minorEastAsia"/>
          <w:sz w:val="20"/>
          <w:szCs w:val="20"/>
        </w:rPr>
        <w:t>DevOps/CI-CD</w:t>
      </w:r>
      <w:r w:rsidRPr="7A5BC15E">
        <w:rPr>
          <w:rFonts w:eastAsiaTheme="minorEastAsia"/>
          <w:sz w:val="20"/>
          <w:szCs w:val="20"/>
        </w:rPr>
        <w:t>: Azure DevOps, GitHub Actions, Helm Charts, Service Mesh Istio, Linkerd</w:t>
      </w:r>
    </w:p>
    <w:p w14:paraId="14B383C4" w14:textId="2F3B7FFF" w:rsidR="00FC6ADA" w:rsidRPr="00FC6ADA" w:rsidRDefault="56987654" w:rsidP="7A5BC15E">
      <w:pPr>
        <w:pStyle w:val="ListParagraph"/>
        <w:numPr>
          <w:ilvl w:val="0"/>
          <w:numId w:val="50"/>
        </w:numPr>
        <w:jc w:val="both"/>
        <w:rPr>
          <w:rFonts w:eastAsiaTheme="minorEastAsia"/>
          <w:sz w:val="20"/>
          <w:szCs w:val="20"/>
        </w:rPr>
      </w:pPr>
      <w:r w:rsidRPr="7A5BC15E">
        <w:rPr>
          <w:rStyle w:val="Strong"/>
          <w:rFonts w:eastAsiaTheme="minorEastAsia"/>
          <w:sz w:val="20"/>
          <w:szCs w:val="20"/>
        </w:rPr>
        <w:t>API Management</w:t>
      </w:r>
      <w:r w:rsidRPr="7A5BC15E">
        <w:rPr>
          <w:rFonts w:eastAsiaTheme="minorEastAsia"/>
          <w:sz w:val="20"/>
          <w:szCs w:val="20"/>
        </w:rPr>
        <w:t>: Kong, Apigee, Azure API Management</w:t>
      </w:r>
    </w:p>
    <w:p w14:paraId="0172D043" w14:textId="7A404254" w:rsidR="00FC6ADA" w:rsidRPr="00FC6ADA" w:rsidRDefault="56987654" w:rsidP="7A5BC15E">
      <w:pPr>
        <w:pStyle w:val="ListParagraph"/>
        <w:numPr>
          <w:ilvl w:val="0"/>
          <w:numId w:val="50"/>
        </w:numPr>
        <w:jc w:val="both"/>
        <w:rPr>
          <w:rFonts w:eastAsiaTheme="minorEastAsia"/>
          <w:sz w:val="20"/>
          <w:szCs w:val="20"/>
        </w:rPr>
      </w:pPr>
      <w:r w:rsidRPr="7A5BC15E">
        <w:rPr>
          <w:rStyle w:val="Strong"/>
          <w:rFonts w:eastAsiaTheme="minorEastAsia"/>
          <w:sz w:val="20"/>
          <w:szCs w:val="20"/>
        </w:rPr>
        <w:t>Security</w:t>
      </w:r>
      <w:r w:rsidRPr="7A5BC15E">
        <w:rPr>
          <w:rFonts w:eastAsiaTheme="minorEastAsia"/>
          <w:sz w:val="20"/>
          <w:szCs w:val="20"/>
        </w:rPr>
        <w:t>: OWASP, SAST, DAST, Zero Trust</w:t>
      </w:r>
    </w:p>
    <w:p w14:paraId="5A0227EE" w14:textId="77777777" w:rsidR="00343FDC" w:rsidRPr="00FC6ADA"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Web Technologies:</w:t>
      </w:r>
      <w:r w:rsidRPr="7A5BC15E">
        <w:rPr>
          <w:rFonts w:eastAsiaTheme="minorEastAsia"/>
          <w:sz w:val="20"/>
          <w:szCs w:val="20"/>
          <w:lang w:val="en-US"/>
        </w:rPr>
        <w:t xml:space="preserve"> HTML5, CSS3, JavaScript, TypeScript, AJAX, JSON, XML, JSP, React.js, Angular, Node.js, Express.js, Webpack, Babel</w:t>
      </w:r>
    </w:p>
    <w:p w14:paraId="1FC2CA93" w14:textId="77777777" w:rsidR="00343FDC" w:rsidRPr="00FC6ADA"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Databases &amp; Storage:</w:t>
      </w:r>
      <w:r w:rsidRPr="7A5BC15E">
        <w:rPr>
          <w:rFonts w:eastAsiaTheme="minorEastAsia"/>
          <w:sz w:val="20"/>
          <w:szCs w:val="20"/>
          <w:lang w:val="en-US"/>
        </w:rPr>
        <w:t xml:space="preserve"> PostgreSQL, MySQL, Oracle 11g/12c, MongoDB, Redis, DynamoDB, Cassandra, NoSQL, DAX</w:t>
      </w:r>
    </w:p>
    <w:p w14:paraId="0EE23F93" w14:textId="77777777" w:rsidR="00343FDC" w:rsidRPr="00FC6ADA" w:rsidRDefault="2C54F163"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Web Services &amp; APIs:</w:t>
      </w:r>
      <w:r w:rsidRPr="7A5BC15E">
        <w:rPr>
          <w:rFonts w:eastAsiaTheme="minorEastAsia"/>
          <w:sz w:val="20"/>
          <w:szCs w:val="20"/>
          <w:lang w:val="en-US"/>
        </w:rPr>
        <w:t xml:space="preserve"> RESTful APIs, SOAP, GraphQL, gRPC, Apollo Server, JAX-WS, JAX-RS, Swagger/OpenAPI, API Gateway</w:t>
      </w:r>
    </w:p>
    <w:p w14:paraId="18AD9989" w14:textId="77777777" w:rsidR="00343FDC" w:rsidRPr="00343FDC"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Application &amp; Web Servers:</w:t>
      </w:r>
      <w:r w:rsidRPr="7A5BC15E">
        <w:rPr>
          <w:rFonts w:eastAsiaTheme="minorEastAsia"/>
          <w:sz w:val="20"/>
          <w:szCs w:val="20"/>
          <w:lang w:val="en-US"/>
        </w:rPr>
        <w:t xml:space="preserve"> Apache Tomcat, Oracle/BEA WebLogic, IBM WebSphere, Apache CXF</w:t>
      </w:r>
    </w:p>
    <w:p w14:paraId="56E7D9E9" w14:textId="77777777" w:rsidR="00343FDC" w:rsidRPr="00343FDC"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Messaging &amp; Streaming:</w:t>
      </w:r>
      <w:r w:rsidRPr="7A5BC15E">
        <w:rPr>
          <w:rFonts w:eastAsiaTheme="minorEastAsia"/>
          <w:sz w:val="20"/>
          <w:szCs w:val="20"/>
          <w:lang w:val="en-US"/>
        </w:rPr>
        <w:t xml:space="preserve"> Kafka, Kafka Streams, RabbitMQ, IBM MQ, Azure Event Hub, Confluent Avro</w:t>
      </w:r>
    </w:p>
    <w:p w14:paraId="4BA26B16" w14:textId="77777777" w:rsidR="00B31478" w:rsidRPr="00B31478" w:rsidRDefault="2C54F163" w:rsidP="00B31478">
      <w:pPr>
        <w:pStyle w:val="ListParagraph"/>
        <w:numPr>
          <w:ilvl w:val="0"/>
          <w:numId w:val="50"/>
        </w:numPr>
        <w:jc w:val="both"/>
        <w:rPr>
          <w:rFonts w:eastAsiaTheme="minorEastAsia"/>
          <w:sz w:val="20"/>
          <w:szCs w:val="20"/>
          <w:lang w:val="en-US"/>
        </w:rPr>
      </w:pPr>
      <w:r w:rsidRPr="00B31478">
        <w:rPr>
          <w:rFonts w:eastAsiaTheme="minorEastAsia"/>
          <w:b/>
          <w:bCs/>
          <w:sz w:val="20"/>
          <w:szCs w:val="20"/>
          <w:lang w:val="en-US"/>
        </w:rPr>
        <w:t>Cloud &amp; DevOps:</w:t>
      </w:r>
      <w:r w:rsidRPr="00B31478">
        <w:rPr>
          <w:rFonts w:eastAsiaTheme="minorEastAsia"/>
          <w:sz w:val="20"/>
          <w:szCs w:val="20"/>
          <w:lang w:val="en-US"/>
        </w:rPr>
        <w:t xml:space="preserve"> </w:t>
      </w:r>
      <w:r w:rsidR="00B31478" w:rsidRPr="00B31478">
        <w:rPr>
          <w:rFonts w:eastAsiaTheme="minorEastAsia"/>
          <w:sz w:val="20"/>
          <w:szCs w:val="20"/>
          <w:lang w:val="en-US"/>
        </w:rPr>
        <w:t>Azure AKS, Azure Functions, Azure App Services, Azure API Management, Azure Service Bus, Azure Key Vault, Azure Monitor, Azure DevOps, Azure Databricks, AWS Lambda, AWS EC2, AWS S3, AWS ECS, AWS RDS, AWS CloudFormation, AWS CloudWatch, GCP GKE, GCP Cloud Run, GCP BigQuery, Docker, Kubernetes, Terraform, Jenkins, GitHub Actions, GitLab CI/CD, OpenShift, Helm Charts, Cloudflare, CI/CD Pipelines</w:t>
      </w:r>
    </w:p>
    <w:p w14:paraId="6211ED3C" w14:textId="6D06EA9B" w:rsidR="00343FDC" w:rsidRPr="00B31478" w:rsidRDefault="3F30FD97" w:rsidP="00B31478">
      <w:pPr>
        <w:pStyle w:val="ListParagraph"/>
        <w:numPr>
          <w:ilvl w:val="0"/>
          <w:numId w:val="50"/>
        </w:numPr>
        <w:jc w:val="both"/>
        <w:rPr>
          <w:rFonts w:eastAsiaTheme="minorEastAsia"/>
          <w:sz w:val="20"/>
          <w:szCs w:val="20"/>
        </w:rPr>
      </w:pPr>
      <w:r w:rsidRPr="00B31478">
        <w:rPr>
          <w:rFonts w:eastAsiaTheme="minorEastAsia"/>
          <w:b/>
          <w:bCs/>
          <w:sz w:val="20"/>
          <w:szCs w:val="20"/>
          <w:lang w:val="en-US"/>
        </w:rPr>
        <w:t>Testing &amp; QA Tools:</w:t>
      </w:r>
      <w:r w:rsidRPr="00B31478">
        <w:rPr>
          <w:rFonts w:eastAsiaTheme="minorEastAsia"/>
          <w:sz w:val="20"/>
          <w:szCs w:val="20"/>
          <w:lang w:val="en-US"/>
        </w:rPr>
        <w:t xml:space="preserve"> JUnit 5, Mockito, Selenium WebDriver, Cypress, Jest, React Testing Library, Cucumber, Postman, JMeter, SOAPUI</w:t>
      </w:r>
    </w:p>
    <w:p w14:paraId="64C6EEFC" w14:textId="77777777" w:rsidR="00343FDC" w:rsidRPr="00343FDC"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Version Control:</w:t>
      </w:r>
      <w:r w:rsidRPr="7A5BC15E">
        <w:rPr>
          <w:rFonts w:eastAsiaTheme="minorEastAsia"/>
          <w:sz w:val="20"/>
          <w:szCs w:val="20"/>
          <w:lang w:val="en-US"/>
        </w:rPr>
        <w:t xml:space="preserve"> Git, GitLab, GitHub, Bitbucket, SVN, Rational ClearCase</w:t>
      </w:r>
    </w:p>
    <w:p w14:paraId="3ECB31BB" w14:textId="77777777" w:rsidR="00343FDC" w:rsidRPr="00343FDC"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Build &amp; Dependency Management:</w:t>
      </w:r>
      <w:r w:rsidRPr="7A5BC15E">
        <w:rPr>
          <w:rFonts w:eastAsiaTheme="minorEastAsia"/>
          <w:sz w:val="20"/>
          <w:szCs w:val="20"/>
          <w:lang w:val="en-US"/>
        </w:rPr>
        <w:t xml:space="preserve"> Maven, Gradle, Ant</w:t>
      </w:r>
    </w:p>
    <w:p w14:paraId="143FBA43" w14:textId="77777777" w:rsidR="00343FDC" w:rsidRPr="00343FDC" w:rsidRDefault="3F30FD97"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Security &amp; Authentication:</w:t>
      </w:r>
      <w:r w:rsidRPr="7A5BC15E">
        <w:rPr>
          <w:rFonts w:eastAsiaTheme="minorEastAsia"/>
          <w:sz w:val="20"/>
          <w:szCs w:val="20"/>
          <w:lang w:val="en-US"/>
        </w:rPr>
        <w:t xml:space="preserve"> OAuth 2.0, JWT, Spring Security, HTTPS, TLS, AES</w:t>
      </w:r>
    </w:p>
    <w:p w14:paraId="6BD96252" w14:textId="6B7167D3" w:rsidR="00343FDC" w:rsidRPr="00343FDC" w:rsidRDefault="2C54F163"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Monitoring &amp; Performance Tools:</w:t>
      </w:r>
      <w:r w:rsidRPr="7A5BC15E">
        <w:rPr>
          <w:rFonts w:eastAsiaTheme="minorEastAsia"/>
          <w:sz w:val="20"/>
          <w:szCs w:val="20"/>
          <w:lang w:val="en-US"/>
        </w:rPr>
        <w:t xml:space="preserve"> Prometheus, Grafana, ELK Stack Elasticsearch, Logstash, Kibana, AWS CloudWatch, GCP Stackdriver, JVisualVM, Log4j</w:t>
      </w:r>
    </w:p>
    <w:p w14:paraId="0D9DD6A8" w14:textId="3798705A" w:rsidR="00343FDC" w:rsidRPr="00343FDC" w:rsidRDefault="2C54F163"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Methodologies:</w:t>
      </w:r>
      <w:r w:rsidRPr="7A5BC15E">
        <w:rPr>
          <w:rFonts w:eastAsiaTheme="minorEastAsia"/>
          <w:sz w:val="20"/>
          <w:szCs w:val="20"/>
          <w:lang w:val="en-US"/>
        </w:rPr>
        <w:t xml:space="preserve"> Agile Scrum, SAFe, Waterfall, Test-Driven Development TDD, CI/CD</w:t>
      </w:r>
    </w:p>
    <w:p w14:paraId="0A238EA1" w14:textId="0F54B16D" w:rsidR="127172C1" w:rsidRDefault="2C4CD00E" w:rsidP="7A5BC15E">
      <w:pPr>
        <w:pStyle w:val="ListParagraph"/>
        <w:numPr>
          <w:ilvl w:val="0"/>
          <w:numId w:val="50"/>
        </w:numPr>
        <w:jc w:val="both"/>
        <w:rPr>
          <w:rFonts w:eastAsiaTheme="minorEastAsia"/>
          <w:sz w:val="20"/>
          <w:szCs w:val="20"/>
          <w:lang w:val="en-US"/>
        </w:rPr>
      </w:pPr>
      <w:r w:rsidRPr="7A5BC15E">
        <w:rPr>
          <w:rFonts w:eastAsiaTheme="minorEastAsia"/>
          <w:b/>
          <w:bCs/>
          <w:sz w:val="20"/>
          <w:szCs w:val="20"/>
          <w:lang w:val="en-US"/>
        </w:rPr>
        <w:t>Platforms &amp; OS:</w:t>
      </w:r>
      <w:r w:rsidRPr="7A5BC15E">
        <w:rPr>
          <w:rFonts w:eastAsiaTheme="minorEastAsia"/>
          <w:sz w:val="20"/>
          <w:szCs w:val="20"/>
          <w:lang w:val="en-US"/>
        </w:rPr>
        <w:t xml:space="preserve"> Windows 10, Linux, UNIX</w:t>
      </w:r>
    </w:p>
    <w:p w14:paraId="7D763C88" w14:textId="3A8C4804" w:rsidR="00846065" w:rsidRPr="00343FDC" w:rsidRDefault="5975979D" w:rsidP="7A5BC15E">
      <w:pPr>
        <w:jc w:val="both"/>
        <w:rPr>
          <w:rFonts w:eastAsiaTheme="minorEastAsia"/>
          <w:sz w:val="20"/>
          <w:szCs w:val="20"/>
          <w:lang w:val="en-US"/>
        </w:rPr>
      </w:pPr>
      <w:bookmarkStart w:id="0" w:name="OLE_LINK1"/>
      <w:bookmarkStart w:id="1" w:name="OLE_LINK2"/>
      <w:r w:rsidRPr="7A5BC15E">
        <w:rPr>
          <w:rFonts w:eastAsiaTheme="minorEastAsia"/>
          <w:b/>
          <w:bCs/>
          <w:sz w:val="20"/>
          <w:szCs w:val="20"/>
          <w:u w:val="single"/>
          <w:lang w:val="en-US"/>
        </w:rPr>
        <w:t>PROFESSIONAL EXPERIENCE</w:t>
      </w:r>
    </w:p>
    <w:bookmarkEnd w:id="0"/>
    <w:bookmarkEnd w:id="1"/>
    <w:p w14:paraId="1E842D4A" w14:textId="4DC4E37D" w:rsidR="00B67981" w:rsidRDefault="00B67981" w:rsidP="49112292">
      <w:pPr>
        <w:spacing w:after="0"/>
        <w:jc w:val="both"/>
        <w:rPr>
          <w:rFonts w:eastAsiaTheme="minorEastAsia"/>
          <w:b/>
          <w:bCs/>
          <w:sz w:val="20"/>
          <w:szCs w:val="20"/>
          <w:lang w:val="en-US"/>
        </w:rPr>
      </w:pPr>
      <w:r w:rsidRPr="49112292">
        <w:rPr>
          <w:rFonts w:eastAsiaTheme="minorEastAsia"/>
          <w:b/>
          <w:bCs/>
          <w:sz w:val="20"/>
          <w:szCs w:val="20"/>
          <w:lang w:val="en-US"/>
        </w:rPr>
        <w:t xml:space="preserve">Client: </w:t>
      </w:r>
      <w:r w:rsidR="491FFD1B" w:rsidRPr="49112292">
        <w:rPr>
          <w:rFonts w:eastAsiaTheme="minorEastAsia"/>
          <w:b/>
          <w:bCs/>
          <w:color w:val="000000" w:themeColor="text1"/>
          <w:sz w:val="20"/>
          <w:szCs w:val="20"/>
          <w:lang w:val="en-US"/>
        </w:rPr>
        <w:t>Wells Fargo</w:t>
      </w:r>
      <w:r w:rsidR="60D987AE" w:rsidRPr="49112292">
        <w:rPr>
          <w:rFonts w:eastAsiaTheme="minorEastAsia"/>
          <w:b/>
          <w:bCs/>
          <w:sz w:val="20"/>
          <w:szCs w:val="20"/>
          <w:lang w:val="en-US"/>
        </w:rPr>
        <w:t xml:space="preserve">                                             </w:t>
      </w:r>
      <w:r w:rsidR="093A5AA2" w:rsidRPr="49112292">
        <w:rPr>
          <w:rFonts w:eastAsiaTheme="minorEastAsia"/>
          <w:b/>
          <w:bCs/>
          <w:sz w:val="20"/>
          <w:szCs w:val="20"/>
          <w:lang w:val="en-US"/>
        </w:rPr>
        <w:t xml:space="preserve">                                     </w:t>
      </w:r>
      <w:r w:rsidR="60D987AE" w:rsidRPr="49112292">
        <w:rPr>
          <w:rFonts w:eastAsiaTheme="minorEastAsia"/>
          <w:b/>
          <w:bCs/>
          <w:sz w:val="20"/>
          <w:szCs w:val="20"/>
          <w:lang w:val="en-US"/>
        </w:rPr>
        <w:t xml:space="preserve">                                          </w:t>
      </w:r>
      <w:r w:rsidR="1659B7B0" w:rsidRPr="49112292">
        <w:rPr>
          <w:rFonts w:eastAsiaTheme="minorEastAsia"/>
          <w:b/>
          <w:bCs/>
          <w:sz w:val="20"/>
          <w:szCs w:val="20"/>
          <w:lang w:val="en-US"/>
        </w:rPr>
        <w:t xml:space="preserve">  </w:t>
      </w:r>
      <w:r w:rsidR="2F3A3DAD" w:rsidRPr="49112292">
        <w:rPr>
          <w:rFonts w:eastAsiaTheme="minorEastAsia"/>
          <w:b/>
          <w:bCs/>
          <w:sz w:val="20"/>
          <w:szCs w:val="20"/>
          <w:lang w:val="en-US"/>
        </w:rPr>
        <w:t xml:space="preserve">          </w:t>
      </w:r>
      <w:r w:rsidR="60D987AE" w:rsidRPr="49112292">
        <w:rPr>
          <w:rFonts w:eastAsiaTheme="minorEastAsia"/>
          <w:b/>
          <w:bCs/>
          <w:sz w:val="20"/>
          <w:szCs w:val="20"/>
          <w:lang w:val="en-US"/>
        </w:rPr>
        <w:t xml:space="preserve"> </w:t>
      </w:r>
      <w:r w:rsidR="7C7B257E" w:rsidRPr="49112292">
        <w:rPr>
          <w:rFonts w:eastAsiaTheme="minorEastAsia"/>
          <w:b/>
          <w:bCs/>
          <w:sz w:val="20"/>
          <w:szCs w:val="20"/>
          <w:lang w:val="en-US"/>
        </w:rPr>
        <w:t xml:space="preserve">                </w:t>
      </w:r>
      <w:r w:rsidR="433EB3C5" w:rsidRPr="49112292">
        <w:rPr>
          <w:rFonts w:eastAsiaTheme="minorEastAsia"/>
          <w:b/>
          <w:bCs/>
          <w:sz w:val="20"/>
          <w:szCs w:val="20"/>
          <w:lang w:val="en-US"/>
        </w:rPr>
        <w:t xml:space="preserve">  </w:t>
      </w:r>
      <w:r w:rsidR="7C7B257E" w:rsidRPr="49112292">
        <w:rPr>
          <w:rFonts w:eastAsiaTheme="minorEastAsia"/>
          <w:b/>
          <w:bCs/>
          <w:sz w:val="20"/>
          <w:szCs w:val="20"/>
          <w:lang w:val="en-US"/>
        </w:rPr>
        <w:t xml:space="preserve"> </w:t>
      </w:r>
      <w:r w:rsidR="00013762">
        <w:rPr>
          <w:rFonts w:eastAsiaTheme="minorEastAsia"/>
          <w:b/>
          <w:bCs/>
          <w:sz w:val="20"/>
          <w:szCs w:val="20"/>
          <w:lang w:val="en-US"/>
        </w:rPr>
        <w:t xml:space="preserve">            </w:t>
      </w:r>
      <w:r w:rsidR="7C7B257E" w:rsidRPr="49112292">
        <w:rPr>
          <w:rFonts w:eastAsiaTheme="minorEastAsia"/>
          <w:b/>
          <w:bCs/>
          <w:sz w:val="20"/>
          <w:szCs w:val="20"/>
          <w:lang w:val="en-US"/>
        </w:rPr>
        <w:t xml:space="preserve"> </w:t>
      </w:r>
      <w:r w:rsidR="4AA7DE3F" w:rsidRPr="49112292">
        <w:rPr>
          <w:rFonts w:eastAsiaTheme="minorEastAsia"/>
          <w:b/>
          <w:bCs/>
          <w:color w:val="000000" w:themeColor="text1"/>
          <w:sz w:val="20"/>
          <w:szCs w:val="20"/>
          <w:lang w:val="en-US"/>
        </w:rPr>
        <w:t>Mooresville, NC</w:t>
      </w:r>
    </w:p>
    <w:p w14:paraId="791E56FD" w14:textId="278FCA9A" w:rsidR="29C75863" w:rsidRDefault="29C75863" w:rsidP="49112292">
      <w:pPr>
        <w:spacing w:after="0"/>
        <w:jc w:val="both"/>
        <w:rPr>
          <w:rFonts w:eastAsiaTheme="minorEastAsia"/>
          <w:b/>
          <w:bCs/>
          <w:sz w:val="20"/>
          <w:szCs w:val="20"/>
          <w:lang w:val="en-US"/>
        </w:rPr>
      </w:pPr>
      <w:r w:rsidRPr="49112292">
        <w:rPr>
          <w:rFonts w:eastAsiaTheme="minorEastAsia"/>
          <w:b/>
          <w:bCs/>
          <w:sz w:val="20"/>
          <w:szCs w:val="20"/>
          <w:lang w:val="en-US"/>
        </w:rPr>
        <w:t>Role: Sr. Full</w:t>
      </w:r>
      <w:r w:rsidR="008448EA">
        <w:rPr>
          <w:rFonts w:eastAsiaTheme="minorEastAsia"/>
          <w:b/>
          <w:bCs/>
          <w:sz w:val="20"/>
          <w:szCs w:val="20"/>
          <w:lang w:val="en-US"/>
        </w:rPr>
        <w:t xml:space="preserve"> </w:t>
      </w:r>
      <w:r w:rsidRPr="49112292">
        <w:rPr>
          <w:rFonts w:eastAsiaTheme="minorEastAsia"/>
          <w:b/>
          <w:bCs/>
          <w:sz w:val="20"/>
          <w:szCs w:val="20"/>
          <w:lang w:val="en-US"/>
        </w:rPr>
        <w:t xml:space="preserve">Stack Developer </w:t>
      </w:r>
      <w:r>
        <w:tab/>
      </w:r>
      <w:r>
        <w:tab/>
      </w:r>
      <w:r>
        <w:tab/>
      </w:r>
      <w:r>
        <w:tab/>
      </w:r>
      <w:r>
        <w:tab/>
      </w:r>
      <w:r w:rsidRPr="49112292">
        <w:rPr>
          <w:rFonts w:eastAsiaTheme="minorEastAsia"/>
          <w:b/>
          <w:bCs/>
          <w:sz w:val="20"/>
          <w:szCs w:val="20"/>
          <w:lang w:val="en-US"/>
        </w:rPr>
        <w:t xml:space="preserve"> </w:t>
      </w:r>
      <w:r w:rsidR="0C7F6083" w:rsidRPr="49112292">
        <w:rPr>
          <w:rFonts w:eastAsiaTheme="minorEastAsia"/>
          <w:b/>
          <w:bCs/>
          <w:sz w:val="20"/>
          <w:szCs w:val="20"/>
          <w:lang w:val="en-US"/>
        </w:rPr>
        <w:t xml:space="preserve">                        </w:t>
      </w:r>
      <w:r w:rsidRPr="49112292">
        <w:rPr>
          <w:rFonts w:eastAsiaTheme="minorEastAsia"/>
          <w:b/>
          <w:bCs/>
          <w:sz w:val="20"/>
          <w:szCs w:val="20"/>
          <w:lang w:val="en-US"/>
        </w:rPr>
        <w:t xml:space="preserve">                   </w:t>
      </w:r>
      <w:r w:rsidR="302A5531" w:rsidRPr="49112292">
        <w:rPr>
          <w:rFonts w:eastAsiaTheme="minorEastAsia"/>
          <w:b/>
          <w:bCs/>
          <w:sz w:val="20"/>
          <w:szCs w:val="20"/>
          <w:lang w:val="en-US"/>
        </w:rPr>
        <w:t xml:space="preserve">           </w:t>
      </w:r>
      <w:r w:rsidRPr="49112292">
        <w:rPr>
          <w:rFonts w:eastAsiaTheme="minorEastAsia"/>
          <w:b/>
          <w:bCs/>
          <w:sz w:val="20"/>
          <w:szCs w:val="20"/>
          <w:lang w:val="en-US"/>
        </w:rPr>
        <w:t xml:space="preserve">  </w:t>
      </w:r>
      <w:r w:rsidR="054C7584" w:rsidRPr="49112292">
        <w:rPr>
          <w:rFonts w:eastAsiaTheme="minorEastAsia"/>
          <w:b/>
          <w:bCs/>
          <w:sz w:val="20"/>
          <w:szCs w:val="20"/>
          <w:lang w:val="en-US"/>
        </w:rPr>
        <w:t xml:space="preserve"> </w:t>
      </w:r>
      <w:r w:rsidRPr="49112292">
        <w:rPr>
          <w:rFonts w:eastAsiaTheme="minorEastAsia"/>
          <w:b/>
          <w:bCs/>
          <w:sz w:val="20"/>
          <w:szCs w:val="20"/>
          <w:lang w:val="en-US"/>
        </w:rPr>
        <w:t xml:space="preserve">   </w:t>
      </w:r>
      <w:r w:rsidR="00013762">
        <w:rPr>
          <w:rFonts w:eastAsiaTheme="minorEastAsia"/>
          <w:b/>
          <w:bCs/>
          <w:sz w:val="20"/>
          <w:szCs w:val="20"/>
          <w:lang w:val="en-US"/>
        </w:rPr>
        <w:t xml:space="preserve">        </w:t>
      </w:r>
      <w:r w:rsidR="003432FC">
        <w:rPr>
          <w:rFonts w:eastAsiaTheme="minorEastAsia"/>
          <w:b/>
          <w:bCs/>
          <w:color w:val="000000" w:themeColor="text1"/>
          <w:sz w:val="20"/>
          <w:szCs w:val="20"/>
          <w:lang w:val="en-US"/>
        </w:rPr>
        <w:t>Aug</w:t>
      </w:r>
      <w:r w:rsidR="4153884F" w:rsidRPr="49112292">
        <w:rPr>
          <w:rFonts w:eastAsiaTheme="minorEastAsia"/>
          <w:b/>
          <w:bCs/>
          <w:color w:val="000000" w:themeColor="text1"/>
          <w:sz w:val="20"/>
          <w:szCs w:val="20"/>
          <w:lang w:val="en-US"/>
        </w:rPr>
        <w:t xml:space="preserve"> 2023 – Current</w:t>
      </w:r>
    </w:p>
    <w:p w14:paraId="310732C1" w14:textId="77777777" w:rsidR="00D30793" w:rsidRDefault="479722AF" w:rsidP="7A5BC15E">
      <w:pPr>
        <w:spacing w:after="0"/>
        <w:jc w:val="both"/>
        <w:rPr>
          <w:rFonts w:eastAsiaTheme="minorEastAsia"/>
          <w:b/>
          <w:bCs/>
          <w:sz w:val="20"/>
          <w:szCs w:val="20"/>
          <w:lang w:val="en-US"/>
        </w:rPr>
      </w:pPr>
      <w:r w:rsidRPr="49112292">
        <w:rPr>
          <w:rFonts w:eastAsiaTheme="minorEastAsia"/>
          <w:b/>
          <w:bCs/>
          <w:sz w:val="20"/>
          <w:szCs w:val="20"/>
          <w:lang w:val="en-US"/>
        </w:rPr>
        <w:t xml:space="preserve">Responsibilities: </w:t>
      </w:r>
    </w:p>
    <w:p w14:paraId="0E723990" w14:textId="62606176"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Designed enterprise-grade microservices using </w:t>
      </w:r>
      <w:r w:rsidRPr="00B25356">
        <w:rPr>
          <w:rStyle w:val="Strong"/>
          <w:rFonts w:asciiTheme="minorHAnsi" w:hAnsiTheme="minorHAnsi" w:cstheme="minorHAnsi"/>
          <w:sz w:val="20"/>
          <w:szCs w:val="20"/>
        </w:rPr>
        <w:t>Java 8+</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Spring Boot</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Spring Cloud</w:t>
      </w:r>
      <w:r w:rsidRPr="00B25356">
        <w:rPr>
          <w:rFonts w:asciiTheme="minorHAnsi" w:hAnsiTheme="minorHAnsi" w:cstheme="minorHAnsi"/>
          <w:sz w:val="20"/>
          <w:szCs w:val="20"/>
        </w:rPr>
        <w:t xml:space="preserve"> for account management and transaction processing, implementing </w:t>
      </w:r>
      <w:r w:rsidRPr="00B25356">
        <w:rPr>
          <w:rStyle w:val="Strong"/>
          <w:rFonts w:asciiTheme="minorHAnsi" w:hAnsiTheme="minorHAnsi" w:cstheme="minorHAnsi"/>
          <w:sz w:val="20"/>
          <w:szCs w:val="20"/>
        </w:rPr>
        <w:t>RESTful APIs</w:t>
      </w:r>
      <w:r w:rsidRPr="00B25356">
        <w:rPr>
          <w:rFonts w:asciiTheme="minorHAnsi" w:hAnsiTheme="minorHAnsi" w:cstheme="minorHAnsi"/>
          <w:sz w:val="20"/>
          <w:szCs w:val="20"/>
        </w:rPr>
        <w:t xml:space="preserve"> with </w:t>
      </w:r>
      <w:r w:rsidRPr="00B25356">
        <w:rPr>
          <w:rStyle w:val="Strong"/>
          <w:rFonts w:asciiTheme="minorHAnsi" w:hAnsiTheme="minorHAnsi" w:cstheme="minorHAnsi"/>
          <w:sz w:val="20"/>
          <w:szCs w:val="20"/>
        </w:rPr>
        <w:t>Spring MVC</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Spring Security</w:t>
      </w:r>
      <w:r w:rsidRPr="00B25356">
        <w:rPr>
          <w:rFonts w:asciiTheme="minorHAnsi" w:hAnsiTheme="minorHAnsi" w:cstheme="minorHAnsi"/>
          <w:sz w:val="20"/>
          <w:szCs w:val="20"/>
        </w:rPr>
        <w:t xml:space="preserve"> integrated with </w:t>
      </w:r>
      <w:r w:rsidRPr="00B25356">
        <w:rPr>
          <w:rStyle w:val="Strong"/>
          <w:rFonts w:asciiTheme="minorHAnsi" w:hAnsiTheme="minorHAnsi" w:cstheme="minorHAnsi"/>
          <w:sz w:val="20"/>
          <w:szCs w:val="20"/>
        </w:rPr>
        <w:t>OAuth 2.0</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JWT</w:t>
      </w:r>
      <w:r w:rsidRPr="00B25356">
        <w:rPr>
          <w:rFonts w:asciiTheme="minorHAnsi" w:hAnsiTheme="minorHAnsi" w:cstheme="minorHAnsi"/>
          <w:sz w:val="20"/>
          <w:szCs w:val="20"/>
        </w:rPr>
        <w:t xml:space="preserve"> authentication mechanisms ensuring </w:t>
      </w:r>
      <w:r w:rsidRPr="00B25356">
        <w:rPr>
          <w:rStyle w:val="Strong"/>
          <w:rFonts w:asciiTheme="minorHAnsi" w:hAnsiTheme="minorHAnsi" w:cstheme="minorHAnsi"/>
          <w:sz w:val="20"/>
          <w:szCs w:val="20"/>
        </w:rPr>
        <w:t>PCI-DSS</w:t>
      </w:r>
      <w:r w:rsidRPr="00B25356">
        <w:rPr>
          <w:rFonts w:asciiTheme="minorHAnsi" w:hAnsiTheme="minorHAnsi" w:cstheme="minorHAnsi"/>
          <w:sz w:val="20"/>
          <w:szCs w:val="20"/>
        </w:rPr>
        <w:t xml:space="preserve"> compliance.</w:t>
      </w:r>
    </w:p>
    <w:p w14:paraId="4F170016" w14:textId="5BCED648"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Developed customer-facing banking portals using </w:t>
      </w:r>
      <w:r w:rsidRPr="00B25356">
        <w:rPr>
          <w:rStyle w:val="Strong"/>
          <w:rFonts w:asciiTheme="minorHAnsi" w:hAnsiTheme="minorHAnsi" w:cstheme="minorHAnsi"/>
          <w:sz w:val="20"/>
          <w:szCs w:val="20"/>
        </w:rPr>
        <w:t>Angular 12+</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TypeScript</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HTML5</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CSS3</w:t>
      </w:r>
      <w:r w:rsidRPr="00B25356">
        <w:rPr>
          <w:rFonts w:asciiTheme="minorHAnsi" w:hAnsiTheme="minorHAnsi" w:cstheme="minorHAnsi"/>
          <w:sz w:val="20"/>
          <w:szCs w:val="20"/>
        </w:rPr>
        <w:t xml:space="preserve"> with reusable components interfacing backend </w:t>
      </w:r>
      <w:r w:rsidRPr="00B25356">
        <w:rPr>
          <w:rStyle w:val="Strong"/>
          <w:rFonts w:asciiTheme="minorHAnsi" w:hAnsiTheme="minorHAnsi" w:cstheme="minorHAnsi"/>
          <w:sz w:val="20"/>
          <w:szCs w:val="20"/>
        </w:rPr>
        <w:t>Spring Boot microservices</w:t>
      </w:r>
      <w:r w:rsidRPr="00B25356">
        <w:rPr>
          <w:rFonts w:asciiTheme="minorHAnsi" w:hAnsiTheme="minorHAnsi" w:cstheme="minorHAnsi"/>
          <w:sz w:val="20"/>
          <w:szCs w:val="20"/>
        </w:rPr>
        <w:t xml:space="preserve"> via RESTful APIs, implementing state management using </w:t>
      </w:r>
      <w:r w:rsidRPr="00B25356">
        <w:rPr>
          <w:rStyle w:val="Strong"/>
          <w:rFonts w:asciiTheme="minorHAnsi" w:hAnsiTheme="minorHAnsi" w:cstheme="minorHAnsi"/>
          <w:sz w:val="20"/>
          <w:szCs w:val="20"/>
        </w:rPr>
        <w:t>RxJS</w:t>
      </w:r>
      <w:r w:rsidRPr="00B25356">
        <w:rPr>
          <w:rFonts w:asciiTheme="minorHAnsi" w:hAnsiTheme="minorHAnsi" w:cstheme="minorHAnsi"/>
          <w:sz w:val="20"/>
          <w:szCs w:val="20"/>
        </w:rPr>
        <w:t xml:space="preserve"> and Angular Services adhering to </w:t>
      </w:r>
      <w:r w:rsidRPr="00B25356">
        <w:rPr>
          <w:rStyle w:val="Strong"/>
          <w:rFonts w:asciiTheme="minorHAnsi" w:hAnsiTheme="minorHAnsi" w:cstheme="minorHAnsi"/>
          <w:sz w:val="20"/>
          <w:szCs w:val="20"/>
        </w:rPr>
        <w:t>GLBA privacy requirements</w:t>
      </w:r>
      <w:r w:rsidRPr="00B25356">
        <w:rPr>
          <w:rFonts w:asciiTheme="minorHAnsi" w:hAnsiTheme="minorHAnsi" w:cstheme="minorHAnsi"/>
          <w:sz w:val="20"/>
          <w:szCs w:val="20"/>
        </w:rPr>
        <w:t>.</w:t>
      </w:r>
    </w:p>
    <w:p w14:paraId="406B1D5D" w14:textId="69425B17"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lastRenderedPageBreak/>
        <w:t xml:space="preserve">Deployed microservices on </w:t>
      </w:r>
      <w:r w:rsidRPr="00B25356">
        <w:rPr>
          <w:rStyle w:val="Strong"/>
          <w:rFonts w:asciiTheme="minorHAnsi" w:hAnsiTheme="minorHAnsi" w:cstheme="minorHAnsi"/>
          <w:sz w:val="20"/>
          <w:szCs w:val="20"/>
        </w:rPr>
        <w:t>Azure Kubernetes Service (AKS)</w:t>
      </w:r>
      <w:r w:rsidRPr="00B25356">
        <w:rPr>
          <w:rFonts w:asciiTheme="minorHAnsi" w:hAnsiTheme="minorHAnsi" w:cstheme="minorHAnsi"/>
          <w:sz w:val="20"/>
          <w:szCs w:val="20"/>
        </w:rPr>
        <w:t xml:space="preserve"> utilizing </w:t>
      </w:r>
      <w:r w:rsidRPr="00B25356">
        <w:rPr>
          <w:rStyle w:val="Strong"/>
          <w:rFonts w:asciiTheme="minorHAnsi" w:hAnsiTheme="minorHAnsi" w:cstheme="minorHAnsi"/>
          <w:sz w:val="20"/>
          <w:szCs w:val="20"/>
        </w:rPr>
        <w:t>Docker</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Kubernetes</w:t>
      </w:r>
      <w:r w:rsidRPr="00B25356">
        <w:rPr>
          <w:rFonts w:asciiTheme="minorHAnsi" w:hAnsiTheme="minorHAnsi" w:cstheme="minorHAnsi"/>
          <w:sz w:val="20"/>
          <w:szCs w:val="20"/>
        </w:rPr>
        <w:t xml:space="preserve"> for container orchestration, configured </w:t>
      </w:r>
      <w:r w:rsidRPr="00B25356">
        <w:rPr>
          <w:rStyle w:val="Strong"/>
          <w:rFonts w:asciiTheme="minorHAnsi" w:hAnsiTheme="minorHAnsi" w:cstheme="minorHAnsi"/>
          <w:sz w:val="20"/>
          <w:szCs w:val="20"/>
        </w:rPr>
        <w:t>AWS EC2</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AWS S3</w:t>
      </w:r>
      <w:r w:rsidRPr="00B25356">
        <w:rPr>
          <w:rFonts w:asciiTheme="minorHAnsi" w:hAnsiTheme="minorHAnsi" w:cstheme="minorHAnsi"/>
          <w:sz w:val="20"/>
          <w:szCs w:val="20"/>
        </w:rPr>
        <w:t xml:space="preserve"> for document storage, and </w:t>
      </w:r>
      <w:r w:rsidRPr="00B25356">
        <w:rPr>
          <w:rStyle w:val="Strong"/>
          <w:rFonts w:asciiTheme="minorHAnsi" w:hAnsiTheme="minorHAnsi" w:cstheme="minorHAnsi"/>
          <w:sz w:val="20"/>
          <w:szCs w:val="20"/>
        </w:rPr>
        <w:t>Azure Functions</w:t>
      </w:r>
      <w:r w:rsidRPr="00B25356">
        <w:rPr>
          <w:rFonts w:asciiTheme="minorHAnsi" w:hAnsiTheme="minorHAnsi" w:cstheme="minorHAnsi"/>
          <w:sz w:val="20"/>
          <w:szCs w:val="20"/>
        </w:rPr>
        <w:t xml:space="preserve"> for serverless processing handling millions of daily banking transactions with high availability.</w:t>
      </w:r>
    </w:p>
    <w:p w14:paraId="68525CAA" w14:textId="65731D99"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Implemented CI/CD pipelines using </w:t>
      </w:r>
      <w:r w:rsidRPr="00B25356">
        <w:rPr>
          <w:rStyle w:val="Strong"/>
          <w:rFonts w:asciiTheme="minorHAnsi" w:hAnsiTheme="minorHAnsi" w:cstheme="minorHAnsi"/>
          <w:sz w:val="20"/>
          <w:szCs w:val="20"/>
        </w:rPr>
        <w:t>Azure DevOps</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Jenkins</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Git</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Maven</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Gradle</w:t>
      </w:r>
      <w:r w:rsidRPr="00B25356">
        <w:rPr>
          <w:rFonts w:asciiTheme="minorHAnsi" w:hAnsiTheme="minorHAnsi" w:cstheme="minorHAnsi"/>
          <w:sz w:val="20"/>
          <w:szCs w:val="20"/>
        </w:rPr>
        <w:t xml:space="preserve"> automating build and deployment processes, integrated </w:t>
      </w:r>
      <w:r w:rsidRPr="00B25356">
        <w:rPr>
          <w:rStyle w:val="Strong"/>
          <w:rFonts w:asciiTheme="minorHAnsi" w:hAnsiTheme="minorHAnsi" w:cstheme="minorHAnsi"/>
          <w:sz w:val="20"/>
          <w:szCs w:val="20"/>
        </w:rPr>
        <w:t>JUnit</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Mockito</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Jasmine</w:t>
      </w:r>
      <w:r w:rsidRPr="00B25356">
        <w:rPr>
          <w:rFonts w:asciiTheme="minorHAnsi" w:hAnsiTheme="minorHAnsi" w:cstheme="minorHAnsi"/>
          <w:sz w:val="20"/>
          <w:szCs w:val="20"/>
        </w:rPr>
        <w:t xml:space="preserve"> testing frameworks achieving comprehensive code coverage while maintaining </w:t>
      </w:r>
      <w:r w:rsidRPr="00B25356">
        <w:rPr>
          <w:rStyle w:val="Strong"/>
          <w:rFonts w:asciiTheme="minorHAnsi" w:hAnsiTheme="minorHAnsi" w:cstheme="minorHAnsi"/>
          <w:sz w:val="20"/>
          <w:szCs w:val="20"/>
        </w:rPr>
        <w:t>SOX compliance</w:t>
      </w:r>
      <w:r w:rsidRPr="00B25356">
        <w:rPr>
          <w:rFonts w:asciiTheme="minorHAnsi" w:hAnsiTheme="minorHAnsi" w:cstheme="minorHAnsi"/>
          <w:sz w:val="20"/>
          <w:szCs w:val="20"/>
        </w:rPr>
        <w:t xml:space="preserve"> through automated audit trails.</w:t>
      </w:r>
    </w:p>
    <w:p w14:paraId="3AB9C478" w14:textId="0FA197B1"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Developed data persistence layers using </w:t>
      </w:r>
      <w:r w:rsidRPr="00B25356">
        <w:rPr>
          <w:rStyle w:val="Strong"/>
          <w:rFonts w:asciiTheme="minorHAnsi" w:hAnsiTheme="minorHAnsi" w:cstheme="minorHAnsi"/>
          <w:sz w:val="20"/>
          <w:szCs w:val="20"/>
        </w:rPr>
        <w:t>Hibernate/JPA</w:t>
      </w:r>
      <w:r w:rsidRPr="00B25356">
        <w:rPr>
          <w:rFonts w:asciiTheme="minorHAnsi" w:hAnsiTheme="minorHAnsi" w:cstheme="minorHAnsi"/>
          <w:sz w:val="20"/>
          <w:szCs w:val="20"/>
        </w:rPr>
        <w:t xml:space="preserve"> with </w:t>
      </w:r>
      <w:r w:rsidRPr="00B25356">
        <w:rPr>
          <w:rStyle w:val="Strong"/>
          <w:rFonts w:asciiTheme="minorHAnsi" w:hAnsiTheme="minorHAnsi" w:cstheme="minorHAnsi"/>
          <w:sz w:val="20"/>
          <w:szCs w:val="20"/>
        </w:rPr>
        <w:t>MySQL</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PostgreSQL</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Oracle</w:t>
      </w:r>
      <w:r w:rsidRPr="00B25356">
        <w:rPr>
          <w:rFonts w:asciiTheme="minorHAnsi" w:hAnsiTheme="minorHAnsi" w:cstheme="minorHAnsi"/>
          <w:sz w:val="20"/>
          <w:szCs w:val="20"/>
        </w:rPr>
        <w:t xml:space="preserve"> for transactional data, and </w:t>
      </w:r>
      <w:r w:rsidRPr="00B25356">
        <w:rPr>
          <w:rStyle w:val="Strong"/>
          <w:rFonts w:asciiTheme="minorHAnsi" w:hAnsiTheme="minorHAnsi" w:cstheme="minorHAnsi"/>
          <w:sz w:val="20"/>
          <w:szCs w:val="20"/>
        </w:rPr>
        <w:t>MongoDB</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Cassandra</w:t>
      </w:r>
      <w:r w:rsidRPr="00B25356">
        <w:rPr>
          <w:rFonts w:asciiTheme="minorHAnsi" w:hAnsiTheme="minorHAnsi" w:cstheme="minorHAnsi"/>
          <w:sz w:val="20"/>
          <w:szCs w:val="20"/>
        </w:rPr>
        <w:t xml:space="preserve"> for unstructured data, optimized queries and implemented indexing strategies ensuring ACID properties and PCI-DSS encryption standards.</w:t>
      </w:r>
    </w:p>
    <w:p w14:paraId="03B2F9DA" w14:textId="06774541"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Designed event-driven architectures using </w:t>
      </w:r>
      <w:r w:rsidRPr="00B25356">
        <w:rPr>
          <w:rStyle w:val="Strong"/>
          <w:rFonts w:asciiTheme="minorHAnsi" w:hAnsiTheme="minorHAnsi" w:cstheme="minorHAnsi"/>
          <w:sz w:val="20"/>
          <w:szCs w:val="20"/>
        </w:rPr>
        <w:t>Apache Kafka</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RabbitMQ</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Azure Service Bus</w:t>
      </w:r>
      <w:r w:rsidRPr="00B25356">
        <w:rPr>
          <w:rFonts w:asciiTheme="minorHAnsi" w:hAnsiTheme="minorHAnsi" w:cstheme="minorHAnsi"/>
          <w:sz w:val="20"/>
          <w:szCs w:val="20"/>
        </w:rPr>
        <w:t xml:space="preserve"> enabling asynchronous communication between microservices for real-time fraud detection and notifications, configured Kafka topics and consumer groups ensuring message delivery guarantees and exactly-once semantics.</w:t>
      </w:r>
    </w:p>
    <w:p w14:paraId="0427D3E6" w14:textId="6209AFBE"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Established monitoring solutions using </w:t>
      </w:r>
      <w:r w:rsidRPr="00B25356">
        <w:rPr>
          <w:rStyle w:val="Strong"/>
          <w:rFonts w:asciiTheme="minorHAnsi" w:hAnsiTheme="minorHAnsi" w:cstheme="minorHAnsi"/>
          <w:sz w:val="20"/>
          <w:szCs w:val="20"/>
        </w:rPr>
        <w:t>Prometheus</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Grafana dashboards</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Azure Monitor</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Logback</w:t>
      </w:r>
      <w:r w:rsidRPr="00B25356">
        <w:rPr>
          <w:rFonts w:asciiTheme="minorHAnsi" w:hAnsiTheme="minorHAnsi" w:cstheme="minorHAnsi"/>
          <w:sz w:val="20"/>
          <w:szCs w:val="20"/>
        </w:rPr>
        <w:t xml:space="preserve"> for centralized logging, implemented distributed tracing, and created dashboards for real-time monitoring of critical banking services across AKS environments.</w:t>
      </w:r>
    </w:p>
    <w:p w14:paraId="06F8DEC6" w14:textId="5037D245"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Implemented </w:t>
      </w:r>
      <w:r w:rsidRPr="00B25356">
        <w:rPr>
          <w:rStyle w:val="Strong"/>
          <w:rFonts w:asciiTheme="minorHAnsi" w:hAnsiTheme="minorHAnsi" w:cstheme="minorHAnsi"/>
          <w:sz w:val="20"/>
          <w:szCs w:val="20"/>
        </w:rPr>
        <w:t>Spring Security</w:t>
      </w:r>
      <w:r w:rsidRPr="00B25356">
        <w:rPr>
          <w:rFonts w:asciiTheme="minorHAnsi" w:hAnsiTheme="minorHAnsi" w:cstheme="minorHAnsi"/>
          <w:sz w:val="20"/>
          <w:szCs w:val="20"/>
        </w:rPr>
        <w:t xml:space="preserve"> configurations including role-based access control, method-level security, and custom authentication providers enforcing PCI-DSS and SOX compliance, developed secure workflows using </w:t>
      </w:r>
      <w:r w:rsidRPr="00B25356">
        <w:rPr>
          <w:rStyle w:val="Strong"/>
          <w:rFonts w:asciiTheme="minorHAnsi" w:hAnsiTheme="minorHAnsi" w:cstheme="minorHAnsi"/>
          <w:sz w:val="20"/>
          <w:szCs w:val="20"/>
        </w:rPr>
        <w:t>Spring Security OAuth2</w:t>
      </w:r>
      <w:r w:rsidRPr="00B25356">
        <w:rPr>
          <w:rFonts w:asciiTheme="minorHAnsi" w:hAnsiTheme="minorHAnsi" w:cstheme="minorHAnsi"/>
          <w:sz w:val="20"/>
          <w:szCs w:val="20"/>
        </w:rPr>
        <w:t xml:space="preserve"> with multi-factor authentication and token-based session management.</w:t>
      </w:r>
    </w:p>
    <w:p w14:paraId="1486F898" w14:textId="44CD7A1E"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Collaborated in </w:t>
      </w:r>
      <w:r w:rsidRPr="00B25356">
        <w:rPr>
          <w:rStyle w:val="Strong"/>
          <w:rFonts w:asciiTheme="minorHAnsi" w:hAnsiTheme="minorHAnsi" w:cstheme="minorHAnsi"/>
          <w:sz w:val="20"/>
          <w:szCs w:val="20"/>
        </w:rPr>
        <w:t>Agile/Scrum</w:t>
      </w:r>
      <w:r w:rsidRPr="00B25356">
        <w:rPr>
          <w:rFonts w:asciiTheme="minorHAnsi" w:hAnsiTheme="minorHAnsi" w:cstheme="minorHAnsi"/>
          <w:sz w:val="20"/>
          <w:szCs w:val="20"/>
        </w:rPr>
        <w:t xml:space="preserve"> teams using </w:t>
      </w:r>
      <w:r w:rsidRPr="00B25356">
        <w:rPr>
          <w:rStyle w:val="Strong"/>
          <w:rFonts w:asciiTheme="minorHAnsi" w:hAnsiTheme="minorHAnsi" w:cstheme="minorHAnsi"/>
          <w:sz w:val="20"/>
          <w:szCs w:val="20"/>
        </w:rPr>
        <w:t>JIRA</w:t>
      </w:r>
      <w:r w:rsidRPr="00B25356">
        <w:rPr>
          <w:rFonts w:asciiTheme="minorHAnsi" w:hAnsiTheme="minorHAnsi" w:cstheme="minorHAnsi"/>
          <w:sz w:val="20"/>
          <w:szCs w:val="20"/>
        </w:rPr>
        <w:t xml:space="preserve"> for tracking user stories and technical tasks, participated in sprint planning and daily stand-ups ensuring timely delivery of banking features while maintaining regulatory compliance and audit requirements.</w:t>
      </w:r>
    </w:p>
    <w:p w14:paraId="18FBAE92" w14:textId="3F0467D4"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Developed </w:t>
      </w:r>
      <w:r w:rsidRPr="00B25356">
        <w:rPr>
          <w:rStyle w:val="Strong"/>
          <w:rFonts w:asciiTheme="minorHAnsi" w:hAnsiTheme="minorHAnsi" w:cstheme="minorHAnsi"/>
          <w:sz w:val="20"/>
          <w:szCs w:val="20"/>
        </w:rPr>
        <w:t>RESTful APIs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SOAP web services</w:t>
      </w:r>
      <w:r w:rsidRPr="00B25356">
        <w:rPr>
          <w:rFonts w:asciiTheme="minorHAnsi" w:hAnsiTheme="minorHAnsi" w:cstheme="minorHAnsi"/>
          <w:sz w:val="20"/>
          <w:szCs w:val="20"/>
        </w:rPr>
        <w:t xml:space="preserve"> using </w:t>
      </w:r>
      <w:r w:rsidRPr="00B25356">
        <w:rPr>
          <w:rStyle w:val="Strong"/>
          <w:rFonts w:asciiTheme="minorHAnsi" w:hAnsiTheme="minorHAnsi" w:cstheme="minorHAnsi"/>
          <w:sz w:val="20"/>
          <w:szCs w:val="20"/>
        </w:rPr>
        <w:t>Spring Boot</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JAX-WS</w:t>
      </w:r>
      <w:r w:rsidRPr="00B25356">
        <w:rPr>
          <w:rFonts w:asciiTheme="minorHAnsi" w:hAnsiTheme="minorHAnsi" w:cstheme="minorHAnsi"/>
          <w:sz w:val="20"/>
          <w:szCs w:val="20"/>
        </w:rPr>
        <w:t xml:space="preserve">, created comprehensive </w:t>
      </w:r>
      <w:r w:rsidRPr="00B25356">
        <w:rPr>
          <w:rStyle w:val="Strong"/>
          <w:rFonts w:asciiTheme="minorHAnsi" w:hAnsiTheme="minorHAnsi" w:cstheme="minorHAnsi"/>
          <w:sz w:val="20"/>
          <w:szCs w:val="20"/>
        </w:rPr>
        <w:t>Swagger/OpenAPI</w:t>
      </w:r>
      <w:r w:rsidRPr="00B25356">
        <w:rPr>
          <w:rFonts w:asciiTheme="minorHAnsi" w:hAnsiTheme="minorHAnsi" w:cstheme="minorHAnsi"/>
          <w:sz w:val="20"/>
          <w:szCs w:val="20"/>
        </w:rPr>
        <w:t xml:space="preserve"> documentation for third-party integration, implemented API versioning, validation, error handling, and rate limiting mechanisms ensuring service reliability.</w:t>
      </w:r>
    </w:p>
    <w:p w14:paraId="0A64D83B" w14:textId="2C4014C7"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Mentored developers establishing coding standards for </w:t>
      </w:r>
      <w:r w:rsidRPr="00B25356">
        <w:rPr>
          <w:rStyle w:val="Strong"/>
          <w:rFonts w:asciiTheme="minorHAnsi" w:hAnsiTheme="minorHAnsi" w:cstheme="minorHAnsi"/>
          <w:sz w:val="20"/>
          <w:szCs w:val="20"/>
        </w:rPr>
        <w:t>Java</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Spring Boot</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Angular</w:t>
      </w:r>
      <w:r w:rsidRPr="00B25356">
        <w:rPr>
          <w:rFonts w:asciiTheme="minorHAnsi" w:hAnsiTheme="minorHAnsi" w:cstheme="minorHAnsi"/>
          <w:sz w:val="20"/>
          <w:szCs w:val="20"/>
        </w:rPr>
        <w:t xml:space="preserve">, and microservices development, provided guidance on </w:t>
      </w:r>
      <w:r w:rsidRPr="00B25356">
        <w:rPr>
          <w:rStyle w:val="Strong"/>
          <w:rFonts w:asciiTheme="minorHAnsi" w:hAnsiTheme="minorHAnsi" w:cstheme="minorHAnsi"/>
          <w:sz w:val="20"/>
          <w:szCs w:val="20"/>
        </w:rPr>
        <w:t>Hibernate/JPA</w:t>
      </w:r>
      <w:r w:rsidRPr="00B25356">
        <w:rPr>
          <w:rFonts w:asciiTheme="minorHAnsi" w:hAnsiTheme="minorHAnsi" w:cstheme="minorHAnsi"/>
          <w:sz w:val="20"/>
          <w:szCs w:val="20"/>
        </w:rPr>
        <w:t xml:space="preserve"> optimization, Angular component design, Kubernetes configurations, and secure coding practices aligned with </w:t>
      </w:r>
      <w:r w:rsidRPr="00B25356">
        <w:rPr>
          <w:rStyle w:val="Strong"/>
          <w:rFonts w:asciiTheme="minorHAnsi" w:hAnsiTheme="minorHAnsi" w:cstheme="minorHAnsi"/>
          <w:sz w:val="20"/>
          <w:szCs w:val="20"/>
        </w:rPr>
        <w:t>PCI-DSS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GLBA</w:t>
      </w:r>
      <w:r w:rsidRPr="00B25356">
        <w:rPr>
          <w:rFonts w:asciiTheme="minorHAnsi" w:hAnsiTheme="minorHAnsi" w:cstheme="minorHAnsi"/>
          <w:sz w:val="20"/>
          <w:szCs w:val="20"/>
        </w:rPr>
        <w:t xml:space="preserve"> frameworks.</w:t>
      </w:r>
    </w:p>
    <w:p w14:paraId="59C803F5" w14:textId="44C72136"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Orchestrated infrastructure provisioning using </w:t>
      </w:r>
      <w:r w:rsidRPr="00B25356">
        <w:rPr>
          <w:rStyle w:val="Strong"/>
          <w:rFonts w:asciiTheme="minorHAnsi" w:hAnsiTheme="minorHAnsi" w:cstheme="minorHAnsi"/>
          <w:sz w:val="20"/>
          <w:szCs w:val="20"/>
        </w:rPr>
        <w:t>Terraform</w:t>
      </w:r>
      <w:r w:rsidRPr="00B25356">
        <w:rPr>
          <w:rFonts w:asciiTheme="minorHAnsi" w:hAnsiTheme="minorHAnsi" w:cstheme="minorHAnsi"/>
          <w:sz w:val="20"/>
          <w:szCs w:val="20"/>
        </w:rPr>
        <w:t xml:space="preserve"> for </w:t>
      </w:r>
      <w:r w:rsidRPr="00B25356">
        <w:rPr>
          <w:rStyle w:val="Strong"/>
          <w:rFonts w:asciiTheme="minorHAnsi" w:hAnsiTheme="minorHAnsi" w:cstheme="minorHAnsi"/>
          <w:sz w:val="20"/>
          <w:szCs w:val="20"/>
        </w:rPr>
        <w:t>AKS clusters</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AWS EC2</w:t>
      </w:r>
      <w:r w:rsidRPr="00B25356">
        <w:rPr>
          <w:rFonts w:asciiTheme="minorHAnsi" w:hAnsiTheme="minorHAnsi" w:cstheme="minorHAnsi"/>
          <w:sz w:val="20"/>
          <w:szCs w:val="20"/>
        </w:rPr>
        <w:t xml:space="preserve"> instances, </w:t>
      </w:r>
      <w:r w:rsidRPr="00B25356">
        <w:rPr>
          <w:rStyle w:val="Strong"/>
          <w:rFonts w:asciiTheme="minorHAnsi" w:hAnsiTheme="minorHAnsi" w:cstheme="minorHAnsi"/>
          <w:sz w:val="20"/>
          <w:szCs w:val="20"/>
        </w:rPr>
        <w:t>AWS S3</w:t>
      </w:r>
      <w:r w:rsidRPr="00B25356">
        <w:rPr>
          <w:rFonts w:asciiTheme="minorHAnsi" w:hAnsiTheme="minorHAnsi" w:cstheme="minorHAnsi"/>
          <w:sz w:val="20"/>
          <w:szCs w:val="20"/>
        </w:rPr>
        <w:t xml:space="preserve"> buckets, and databases, implemented infrastructure-as-code practices, version-controlled configurations using </w:t>
      </w:r>
      <w:r w:rsidRPr="00B25356">
        <w:rPr>
          <w:rStyle w:val="Strong"/>
          <w:rFonts w:asciiTheme="minorHAnsi" w:hAnsiTheme="minorHAnsi" w:cstheme="minorHAnsi"/>
          <w:sz w:val="20"/>
          <w:szCs w:val="20"/>
        </w:rPr>
        <w:t>Git</w:t>
      </w:r>
      <w:r w:rsidRPr="00B25356">
        <w:rPr>
          <w:rFonts w:asciiTheme="minorHAnsi" w:hAnsiTheme="minorHAnsi" w:cstheme="minorHAnsi"/>
          <w:sz w:val="20"/>
          <w:szCs w:val="20"/>
        </w:rPr>
        <w:t xml:space="preserve"> supporting rapid scaling and disaster recovery.</w:t>
      </w:r>
    </w:p>
    <w:p w14:paraId="694CB481" w14:textId="2D8C8ED4"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Integrated </w:t>
      </w:r>
      <w:r w:rsidRPr="00B25356">
        <w:rPr>
          <w:rStyle w:val="Strong"/>
          <w:rFonts w:asciiTheme="minorHAnsi" w:hAnsiTheme="minorHAnsi" w:cstheme="minorHAnsi"/>
          <w:sz w:val="20"/>
          <w:szCs w:val="20"/>
        </w:rPr>
        <w:t>Azure Event Hub</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Azure Service Bus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RabbitMQ</w:t>
      </w:r>
      <w:r w:rsidRPr="00B25356">
        <w:rPr>
          <w:rFonts w:asciiTheme="minorHAnsi" w:hAnsiTheme="minorHAnsi" w:cstheme="minorHAnsi"/>
          <w:sz w:val="20"/>
          <w:szCs w:val="20"/>
        </w:rPr>
        <w:t xml:space="preserve"> building decoupled notification systems for transaction confirmations, fraud alerts, and regulatory notifications, configured topic subscriptions, message filtering policies, and dead-letter queues ensuring reliable message delivery and error handling.</w:t>
      </w:r>
    </w:p>
    <w:p w14:paraId="3EB5A549" w14:textId="10DB0BD5"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Performed root cause analysis of production issues across microservices, Angular applications, and hybrid cloud infrastructure utilizing </w:t>
      </w:r>
      <w:r w:rsidRPr="00B25356">
        <w:rPr>
          <w:rStyle w:val="Strong"/>
          <w:rFonts w:asciiTheme="minorHAnsi" w:hAnsiTheme="minorHAnsi" w:cstheme="minorHAnsi"/>
          <w:sz w:val="20"/>
          <w:szCs w:val="20"/>
        </w:rPr>
        <w:t>Grafana dashboards</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Logback logs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Kubernetes diagnostics</w:t>
      </w:r>
      <w:r w:rsidRPr="00B25356">
        <w:rPr>
          <w:rFonts w:asciiTheme="minorHAnsi" w:hAnsiTheme="minorHAnsi" w:cstheme="minorHAnsi"/>
          <w:sz w:val="20"/>
          <w:szCs w:val="20"/>
        </w:rPr>
        <w:t>, optimized Spring Boot startup times and JPA query performance meeting banking SLA requirements.</w:t>
      </w:r>
    </w:p>
    <w:p w14:paraId="5992B4FD" w14:textId="442DB27F"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Implemented security controls including input validation, SQL injection prevention, XSS protection, and CSRF tokens across </w:t>
      </w:r>
      <w:r w:rsidRPr="00B25356">
        <w:rPr>
          <w:rStyle w:val="Strong"/>
          <w:rFonts w:asciiTheme="minorHAnsi" w:hAnsiTheme="minorHAnsi" w:cstheme="minorHAnsi"/>
          <w:sz w:val="20"/>
          <w:szCs w:val="20"/>
        </w:rPr>
        <w:t>Spring Boot</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Angular</w:t>
      </w:r>
      <w:r w:rsidRPr="00B25356">
        <w:rPr>
          <w:rFonts w:asciiTheme="minorHAnsi" w:hAnsiTheme="minorHAnsi" w:cstheme="minorHAnsi"/>
          <w:sz w:val="20"/>
          <w:szCs w:val="20"/>
        </w:rPr>
        <w:t xml:space="preserve"> applications meeting PCI-DSS requirements, configured Spring Security headers and CORS policies ensuring compliance with banking security standards.</w:t>
      </w:r>
    </w:p>
    <w:p w14:paraId="6C363516" w14:textId="413BC13A"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Developed ETL pipelines using </w:t>
      </w:r>
      <w:r w:rsidRPr="00B25356">
        <w:rPr>
          <w:rStyle w:val="Strong"/>
          <w:rFonts w:asciiTheme="minorHAnsi" w:hAnsiTheme="minorHAnsi" w:cstheme="minorHAnsi"/>
          <w:sz w:val="20"/>
          <w:szCs w:val="20"/>
        </w:rPr>
        <w:t>Azure Databricks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Apache Spark</w:t>
      </w:r>
      <w:r w:rsidRPr="00B25356">
        <w:rPr>
          <w:rFonts w:asciiTheme="minorHAnsi" w:hAnsiTheme="minorHAnsi" w:cstheme="minorHAnsi"/>
          <w:sz w:val="20"/>
          <w:szCs w:val="20"/>
        </w:rPr>
        <w:t xml:space="preserve"> for batch processing of banking transaction data and regulatory reporting, integrated distributed data pipelines with cloud storage environments, optimized partitioning strategies, and scheduled jobs for settlement processes.</w:t>
      </w:r>
    </w:p>
    <w:p w14:paraId="769F6B66" w14:textId="7AFFEF21"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Created technical documentation including architecture diagrams, API specifications, and deployment guides using </w:t>
      </w:r>
      <w:r w:rsidRPr="00B25356">
        <w:rPr>
          <w:rStyle w:val="Strong"/>
          <w:rFonts w:asciiTheme="minorHAnsi" w:hAnsiTheme="minorHAnsi" w:cstheme="minorHAnsi"/>
          <w:sz w:val="20"/>
          <w:szCs w:val="20"/>
        </w:rPr>
        <w:t>Swagger</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Confluence</w:t>
      </w:r>
      <w:r w:rsidRPr="00B25356">
        <w:rPr>
          <w:rFonts w:asciiTheme="minorHAnsi" w:hAnsiTheme="minorHAnsi" w:cstheme="minorHAnsi"/>
          <w:sz w:val="20"/>
          <w:szCs w:val="20"/>
        </w:rPr>
        <w:t xml:space="preserve"> supporting knowledge transfer and regulatory audits, maintained documentation of microservices dependencies, Kubernetes configurations, and hybrid cloud infrastructure topology.</w:t>
      </w:r>
    </w:p>
    <w:p w14:paraId="5CE82329" w14:textId="71582111"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Implemented front-end testing strategies using </w:t>
      </w:r>
      <w:r w:rsidRPr="00B25356">
        <w:rPr>
          <w:rStyle w:val="Strong"/>
          <w:rFonts w:asciiTheme="minorHAnsi" w:hAnsiTheme="minorHAnsi" w:cstheme="minorHAnsi"/>
          <w:sz w:val="20"/>
          <w:szCs w:val="20"/>
        </w:rPr>
        <w:t>Jasmine</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Karma</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Protractor</w:t>
      </w:r>
      <w:r w:rsidRPr="00B25356">
        <w:rPr>
          <w:rFonts w:asciiTheme="minorHAnsi" w:hAnsiTheme="minorHAnsi" w:cstheme="minorHAnsi"/>
          <w:sz w:val="20"/>
          <w:szCs w:val="20"/>
        </w:rPr>
        <w:t xml:space="preserve"> for Angular applications ensuring comprehensive test coverage, integrated automated testing into CI/CD pipelines using </w:t>
      </w:r>
      <w:r w:rsidRPr="00B25356">
        <w:rPr>
          <w:rStyle w:val="Strong"/>
          <w:rFonts w:asciiTheme="minorHAnsi" w:hAnsiTheme="minorHAnsi" w:cstheme="minorHAnsi"/>
          <w:sz w:val="20"/>
          <w:szCs w:val="20"/>
        </w:rPr>
        <w:t>Azure DevOps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Jenkins</w:t>
      </w:r>
      <w:r w:rsidRPr="00B25356">
        <w:rPr>
          <w:rFonts w:asciiTheme="minorHAnsi" w:hAnsiTheme="minorHAnsi" w:cstheme="minorHAnsi"/>
          <w:sz w:val="20"/>
          <w:szCs w:val="20"/>
        </w:rPr>
        <w:t>, established quality gates, and maintained regression test suites.</w:t>
      </w:r>
    </w:p>
    <w:p w14:paraId="5099C684" w14:textId="69076337"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Collaborated with security teams implementing encryption using </w:t>
      </w:r>
      <w:r w:rsidRPr="00B25356">
        <w:rPr>
          <w:rStyle w:val="Strong"/>
          <w:rFonts w:asciiTheme="minorHAnsi" w:hAnsiTheme="minorHAnsi" w:cstheme="minorHAnsi"/>
          <w:sz w:val="20"/>
          <w:szCs w:val="20"/>
        </w:rPr>
        <w:t>Azure Key Vault</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Spring Security cryptography modules</w:t>
      </w:r>
      <w:r w:rsidRPr="00B25356">
        <w:rPr>
          <w:rFonts w:asciiTheme="minorHAnsi" w:hAnsiTheme="minorHAnsi" w:cstheme="minorHAnsi"/>
          <w:sz w:val="20"/>
          <w:szCs w:val="20"/>
        </w:rPr>
        <w:t xml:space="preserve">, and database-level encryption protecting customer PII and account details, configured encryption at rest for </w:t>
      </w:r>
      <w:r w:rsidRPr="00B25356">
        <w:rPr>
          <w:rStyle w:val="Strong"/>
          <w:rFonts w:asciiTheme="minorHAnsi" w:hAnsiTheme="minorHAnsi" w:cstheme="minorHAnsi"/>
          <w:sz w:val="20"/>
          <w:szCs w:val="20"/>
        </w:rPr>
        <w:t>MySQL</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PostgreSQL</w:t>
      </w:r>
      <w:r w:rsidRPr="00B25356">
        <w:rPr>
          <w:rFonts w:asciiTheme="minorHAnsi" w:hAnsiTheme="minorHAnsi" w:cstheme="minorHAnsi"/>
          <w:sz w:val="20"/>
          <w:szCs w:val="20"/>
        </w:rPr>
        <w:t xml:space="preserve">, </w:t>
      </w:r>
      <w:r w:rsidRPr="00B25356">
        <w:rPr>
          <w:rStyle w:val="Strong"/>
          <w:rFonts w:asciiTheme="minorHAnsi" w:hAnsiTheme="minorHAnsi" w:cstheme="minorHAnsi"/>
          <w:sz w:val="20"/>
          <w:szCs w:val="20"/>
        </w:rPr>
        <w:t>Oracle</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MongoDB</w:t>
      </w:r>
      <w:r w:rsidRPr="00B25356">
        <w:rPr>
          <w:rFonts w:asciiTheme="minorHAnsi" w:hAnsiTheme="minorHAnsi" w:cstheme="minorHAnsi"/>
          <w:sz w:val="20"/>
          <w:szCs w:val="20"/>
        </w:rPr>
        <w:t xml:space="preserve"> ensuring PCI-DSS and GLBA compliance.</w:t>
      </w:r>
    </w:p>
    <w:p w14:paraId="3661A200" w14:textId="5CF22B23"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Optimized hybrid cloud infrastructure costs implementing auto-scaling policies for </w:t>
      </w:r>
      <w:r w:rsidRPr="00B25356">
        <w:rPr>
          <w:rStyle w:val="Strong"/>
          <w:rFonts w:asciiTheme="minorHAnsi" w:hAnsiTheme="minorHAnsi" w:cstheme="minorHAnsi"/>
          <w:sz w:val="20"/>
          <w:szCs w:val="20"/>
        </w:rPr>
        <w:t>AKS node groups</w:t>
      </w:r>
      <w:r w:rsidRPr="00B25356">
        <w:rPr>
          <w:rFonts w:asciiTheme="minorHAnsi" w:hAnsiTheme="minorHAnsi" w:cstheme="minorHAnsi"/>
          <w:sz w:val="20"/>
          <w:szCs w:val="20"/>
        </w:rPr>
        <w:t xml:space="preserve">, right-sizing </w:t>
      </w:r>
      <w:r w:rsidRPr="00B25356">
        <w:rPr>
          <w:rStyle w:val="Strong"/>
          <w:rFonts w:asciiTheme="minorHAnsi" w:hAnsiTheme="minorHAnsi" w:cstheme="minorHAnsi"/>
          <w:sz w:val="20"/>
          <w:szCs w:val="20"/>
        </w:rPr>
        <w:t>AWS EC2</w:t>
      </w:r>
      <w:r w:rsidRPr="00B25356">
        <w:rPr>
          <w:rFonts w:asciiTheme="minorHAnsi" w:hAnsiTheme="minorHAnsi" w:cstheme="minorHAnsi"/>
          <w:sz w:val="20"/>
          <w:szCs w:val="20"/>
        </w:rPr>
        <w:t xml:space="preserve"> instances using </w:t>
      </w:r>
      <w:r w:rsidRPr="00B25356">
        <w:rPr>
          <w:rStyle w:val="Strong"/>
          <w:rFonts w:asciiTheme="minorHAnsi" w:hAnsiTheme="minorHAnsi" w:cstheme="minorHAnsi"/>
          <w:sz w:val="20"/>
          <w:szCs w:val="20"/>
        </w:rPr>
        <w:t>Prometheus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Grafana</w:t>
      </w:r>
      <w:r w:rsidRPr="00B25356">
        <w:rPr>
          <w:rFonts w:asciiTheme="minorHAnsi" w:hAnsiTheme="minorHAnsi" w:cstheme="minorHAnsi"/>
          <w:sz w:val="20"/>
          <w:szCs w:val="20"/>
        </w:rPr>
        <w:t xml:space="preserve"> metrics, configured storage lifecycle policies, and optimized serverless resource allocation reducing operational expenses while maintaining performance.</w:t>
      </w:r>
    </w:p>
    <w:p w14:paraId="5A90B0FE" w14:textId="7D240658"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lastRenderedPageBreak/>
        <w:t xml:space="preserve">Integrated </w:t>
      </w:r>
      <w:r w:rsidRPr="00B25356">
        <w:rPr>
          <w:rStyle w:val="Strong"/>
          <w:rFonts w:asciiTheme="minorHAnsi" w:hAnsiTheme="minorHAnsi" w:cstheme="minorHAnsi"/>
          <w:sz w:val="20"/>
          <w:szCs w:val="20"/>
        </w:rPr>
        <w:t>GraphQL</w:t>
      </w:r>
      <w:r w:rsidRPr="00B25356">
        <w:rPr>
          <w:rFonts w:asciiTheme="minorHAnsi" w:hAnsiTheme="minorHAnsi" w:cstheme="minorHAnsi"/>
          <w:sz w:val="20"/>
          <w:szCs w:val="20"/>
        </w:rPr>
        <w:t xml:space="preserve"> endpoints using </w:t>
      </w:r>
      <w:r w:rsidRPr="00B25356">
        <w:rPr>
          <w:rStyle w:val="Strong"/>
          <w:rFonts w:asciiTheme="minorHAnsi" w:hAnsiTheme="minorHAnsi" w:cstheme="minorHAnsi"/>
          <w:sz w:val="20"/>
          <w:szCs w:val="20"/>
        </w:rPr>
        <w:t>Spring Boot</w:t>
      </w:r>
      <w:r w:rsidRPr="00B25356">
        <w:rPr>
          <w:rFonts w:asciiTheme="minorHAnsi" w:hAnsiTheme="minorHAnsi" w:cstheme="minorHAnsi"/>
          <w:sz w:val="20"/>
          <w:szCs w:val="20"/>
        </w:rPr>
        <w:t xml:space="preserve"> for efficient data fetching in Angular front-end applications, implemented schema definitions and resolvers, configured </w:t>
      </w:r>
      <w:r w:rsidRPr="00B25356">
        <w:rPr>
          <w:rStyle w:val="Strong"/>
          <w:rFonts w:asciiTheme="minorHAnsi" w:hAnsiTheme="minorHAnsi" w:cstheme="minorHAnsi"/>
          <w:sz w:val="20"/>
          <w:szCs w:val="20"/>
        </w:rPr>
        <w:t>Spring Security</w:t>
      </w:r>
      <w:r w:rsidRPr="00B25356">
        <w:rPr>
          <w:rFonts w:asciiTheme="minorHAnsi" w:hAnsiTheme="minorHAnsi" w:cstheme="minorHAnsi"/>
          <w:sz w:val="20"/>
          <w:szCs w:val="20"/>
        </w:rPr>
        <w:t xml:space="preserve"> for GraphQL authentication, and optimized query execution reducing network overhead for banking operations.</w:t>
      </w:r>
    </w:p>
    <w:p w14:paraId="7BE2D5B0" w14:textId="2995F95B" w:rsidR="00B25356" w:rsidRPr="00B25356" w:rsidRDefault="00B25356" w:rsidP="00B25356">
      <w:pPr>
        <w:pStyle w:val="NormalWeb"/>
        <w:numPr>
          <w:ilvl w:val="0"/>
          <w:numId w:val="46"/>
        </w:numPr>
        <w:spacing w:line="276" w:lineRule="auto"/>
        <w:rPr>
          <w:rFonts w:asciiTheme="minorHAnsi" w:hAnsiTheme="minorHAnsi" w:cstheme="minorHAnsi"/>
          <w:sz w:val="20"/>
          <w:szCs w:val="20"/>
        </w:rPr>
      </w:pPr>
      <w:r w:rsidRPr="00B25356">
        <w:rPr>
          <w:rFonts w:asciiTheme="minorHAnsi" w:hAnsiTheme="minorHAnsi" w:cstheme="minorHAnsi"/>
          <w:sz w:val="20"/>
          <w:szCs w:val="20"/>
        </w:rPr>
        <w:t xml:space="preserve">Configured </w:t>
      </w:r>
      <w:r w:rsidRPr="00B25356">
        <w:rPr>
          <w:rStyle w:val="Strong"/>
          <w:rFonts w:asciiTheme="minorHAnsi" w:hAnsiTheme="minorHAnsi" w:cstheme="minorHAnsi"/>
          <w:sz w:val="20"/>
          <w:szCs w:val="20"/>
        </w:rPr>
        <w:t>Kubernetes deployments</w:t>
      </w:r>
      <w:r w:rsidRPr="00B25356">
        <w:rPr>
          <w:rFonts w:asciiTheme="minorHAnsi" w:hAnsiTheme="minorHAnsi" w:cstheme="minorHAnsi"/>
          <w:sz w:val="20"/>
          <w:szCs w:val="20"/>
        </w:rPr>
        <w:t xml:space="preserve">, services, and ingress controllers managing </w:t>
      </w:r>
      <w:r w:rsidRPr="00B25356">
        <w:rPr>
          <w:rStyle w:val="Strong"/>
          <w:rFonts w:asciiTheme="minorHAnsi" w:hAnsiTheme="minorHAnsi" w:cstheme="minorHAnsi"/>
          <w:sz w:val="20"/>
          <w:szCs w:val="20"/>
        </w:rPr>
        <w:t>Docker</w:t>
      </w:r>
      <w:r w:rsidRPr="00B25356">
        <w:rPr>
          <w:rFonts w:asciiTheme="minorHAnsi" w:hAnsiTheme="minorHAnsi" w:cstheme="minorHAnsi"/>
          <w:sz w:val="20"/>
          <w:szCs w:val="20"/>
        </w:rPr>
        <w:t xml:space="preserve"> containerized Java applications on </w:t>
      </w:r>
      <w:r w:rsidRPr="00B25356">
        <w:rPr>
          <w:rStyle w:val="Strong"/>
          <w:rFonts w:asciiTheme="minorHAnsi" w:hAnsiTheme="minorHAnsi" w:cstheme="minorHAnsi"/>
          <w:sz w:val="20"/>
          <w:szCs w:val="20"/>
        </w:rPr>
        <w:t>AKS</w:t>
      </w:r>
      <w:r w:rsidRPr="00B25356">
        <w:rPr>
          <w:rFonts w:asciiTheme="minorHAnsi" w:hAnsiTheme="minorHAnsi" w:cstheme="minorHAnsi"/>
          <w:sz w:val="20"/>
          <w:szCs w:val="20"/>
        </w:rPr>
        <w:t xml:space="preserve">, implemented health checks and readiness probes, defined resource limits using Kubernetes manifests, and automated rollout strategies using </w:t>
      </w:r>
      <w:r w:rsidRPr="00B25356">
        <w:rPr>
          <w:rStyle w:val="Strong"/>
          <w:rFonts w:asciiTheme="minorHAnsi" w:hAnsiTheme="minorHAnsi" w:cstheme="minorHAnsi"/>
          <w:sz w:val="20"/>
          <w:szCs w:val="20"/>
        </w:rPr>
        <w:t>Azure DevOps</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Jenkins</w:t>
      </w:r>
      <w:r w:rsidRPr="00B25356">
        <w:rPr>
          <w:rFonts w:asciiTheme="minorHAnsi" w:hAnsiTheme="minorHAnsi" w:cstheme="minorHAnsi"/>
          <w:sz w:val="20"/>
          <w:szCs w:val="20"/>
        </w:rPr>
        <w:t xml:space="preserve"> pipelines.</w:t>
      </w:r>
    </w:p>
    <w:p w14:paraId="482CC3D6" w14:textId="798BF39E" w:rsidR="00B25356" w:rsidRDefault="00B25356" w:rsidP="00B25356">
      <w:pPr>
        <w:pStyle w:val="NormalWeb"/>
        <w:numPr>
          <w:ilvl w:val="0"/>
          <w:numId w:val="46"/>
        </w:numPr>
        <w:spacing w:line="276" w:lineRule="auto"/>
      </w:pPr>
      <w:r w:rsidRPr="00B25356">
        <w:rPr>
          <w:rFonts w:asciiTheme="minorHAnsi" w:hAnsiTheme="minorHAnsi" w:cstheme="minorHAnsi"/>
          <w:sz w:val="20"/>
          <w:szCs w:val="20"/>
        </w:rPr>
        <w:t xml:space="preserve">•Processed real-time banking events using </w:t>
      </w:r>
      <w:r w:rsidRPr="00B25356">
        <w:rPr>
          <w:rStyle w:val="Strong"/>
          <w:rFonts w:asciiTheme="minorHAnsi" w:hAnsiTheme="minorHAnsi" w:cstheme="minorHAnsi"/>
          <w:sz w:val="20"/>
          <w:szCs w:val="20"/>
        </w:rPr>
        <w:t>Apache Kafka consumers</w:t>
      </w:r>
      <w:r w:rsidRPr="00B25356">
        <w:rPr>
          <w:rFonts w:asciiTheme="minorHAnsi" w:hAnsiTheme="minorHAnsi" w:cstheme="minorHAnsi"/>
          <w:sz w:val="20"/>
          <w:szCs w:val="20"/>
        </w:rPr>
        <w:t xml:space="preserve"> written in </w:t>
      </w:r>
      <w:r w:rsidRPr="00B25356">
        <w:rPr>
          <w:rStyle w:val="Strong"/>
          <w:rFonts w:asciiTheme="minorHAnsi" w:hAnsiTheme="minorHAnsi" w:cstheme="minorHAnsi"/>
          <w:sz w:val="20"/>
          <w:szCs w:val="20"/>
        </w:rPr>
        <w:t>Java</w:t>
      </w:r>
      <w:r w:rsidRPr="00B25356">
        <w:rPr>
          <w:rFonts w:asciiTheme="minorHAnsi" w:hAnsiTheme="minorHAnsi" w:cstheme="minorHAnsi"/>
          <w:sz w:val="20"/>
          <w:szCs w:val="20"/>
        </w:rPr>
        <w:t xml:space="preserve">, implemented </w:t>
      </w:r>
      <w:r w:rsidRPr="00B25356">
        <w:rPr>
          <w:rStyle w:val="Strong"/>
          <w:rFonts w:asciiTheme="minorHAnsi" w:hAnsiTheme="minorHAnsi" w:cstheme="minorHAnsi"/>
          <w:sz w:val="20"/>
          <w:szCs w:val="20"/>
        </w:rPr>
        <w:t>Spring Boot listeners</w:t>
      </w:r>
      <w:r w:rsidRPr="00B25356">
        <w:rPr>
          <w:rFonts w:asciiTheme="minorHAnsi" w:hAnsiTheme="minorHAnsi" w:cstheme="minorHAnsi"/>
          <w:sz w:val="20"/>
          <w:szCs w:val="20"/>
        </w:rPr>
        <w:t xml:space="preserve"> for transaction processing, integrated with </w:t>
      </w:r>
      <w:r w:rsidRPr="00B25356">
        <w:rPr>
          <w:rStyle w:val="Strong"/>
          <w:rFonts w:asciiTheme="minorHAnsi" w:hAnsiTheme="minorHAnsi" w:cstheme="minorHAnsi"/>
          <w:sz w:val="20"/>
          <w:szCs w:val="20"/>
        </w:rPr>
        <w:t>MySQL</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PostgreSQL</w:t>
      </w:r>
      <w:r w:rsidRPr="00B25356">
        <w:rPr>
          <w:rFonts w:asciiTheme="minorHAnsi" w:hAnsiTheme="minorHAnsi" w:cstheme="minorHAnsi"/>
          <w:sz w:val="20"/>
          <w:szCs w:val="20"/>
        </w:rPr>
        <w:t xml:space="preserve"> databases for persistence, and published notifications using </w:t>
      </w:r>
      <w:r w:rsidRPr="00B25356">
        <w:rPr>
          <w:rStyle w:val="Strong"/>
          <w:rFonts w:asciiTheme="minorHAnsi" w:hAnsiTheme="minorHAnsi" w:cstheme="minorHAnsi"/>
          <w:sz w:val="20"/>
          <w:szCs w:val="20"/>
        </w:rPr>
        <w:t>RabbitMQ</w:t>
      </w:r>
      <w:r w:rsidRPr="00B25356">
        <w:rPr>
          <w:rFonts w:asciiTheme="minorHAnsi" w:hAnsiTheme="minorHAnsi" w:cstheme="minorHAnsi"/>
          <w:sz w:val="20"/>
          <w:szCs w:val="20"/>
        </w:rPr>
        <w:t xml:space="preserve"> and </w:t>
      </w:r>
      <w:r w:rsidRPr="00B25356">
        <w:rPr>
          <w:rStyle w:val="Strong"/>
          <w:rFonts w:asciiTheme="minorHAnsi" w:hAnsiTheme="minorHAnsi" w:cstheme="minorHAnsi"/>
          <w:sz w:val="20"/>
          <w:szCs w:val="20"/>
        </w:rPr>
        <w:t>Azure Service Bus</w:t>
      </w:r>
      <w:r w:rsidRPr="00B25356">
        <w:rPr>
          <w:rFonts w:asciiTheme="minorHAnsi" w:hAnsiTheme="minorHAnsi" w:cstheme="minorHAnsi"/>
          <w:sz w:val="20"/>
          <w:szCs w:val="20"/>
        </w:rPr>
        <w:t xml:space="preserve"> ensuring end-to-end event-driven workflows.</w:t>
      </w:r>
    </w:p>
    <w:p w14:paraId="0F3F8B5E" w14:textId="7D5F6BF8" w:rsidR="2DA70BD8" w:rsidRDefault="2DA70BD8" w:rsidP="49112292">
      <w:pPr>
        <w:spacing w:before="240" w:after="240"/>
        <w:jc w:val="both"/>
        <w:rPr>
          <w:rFonts w:eastAsiaTheme="minorEastAsia"/>
          <w:sz w:val="20"/>
          <w:szCs w:val="20"/>
          <w:lang w:val="en-US"/>
        </w:rPr>
      </w:pPr>
      <w:r w:rsidRPr="49112292">
        <w:rPr>
          <w:rFonts w:eastAsiaTheme="minorEastAsia"/>
          <w:b/>
          <w:bCs/>
          <w:sz w:val="20"/>
          <w:szCs w:val="20"/>
          <w:lang w:val="en-US"/>
        </w:rPr>
        <w:t>Environment</w:t>
      </w:r>
      <w:r w:rsidRPr="49112292">
        <w:rPr>
          <w:rFonts w:eastAsiaTheme="minorEastAsia"/>
          <w:sz w:val="20"/>
          <w:szCs w:val="20"/>
          <w:lang w:val="en-US"/>
        </w:rPr>
        <w:t>:</w:t>
      </w:r>
      <w:r w:rsidR="29366111" w:rsidRPr="49112292">
        <w:rPr>
          <w:rFonts w:eastAsiaTheme="minorEastAsia"/>
          <w:sz w:val="20"/>
          <w:szCs w:val="20"/>
          <w:lang w:val="en-US"/>
        </w:rPr>
        <w:t xml:space="preserve"> </w:t>
      </w:r>
      <w:r w:rsidR="00B25356" w:rsidRPr="00B25356">
        <w:rPr>
          <w:rFonts w:eastAsiaTheme="minorEastAsia"/>
          <w:sz w:val="20"/>
          <w:szCs w:val="20"/>
        </w:rPr>
        <w:t>HTML5, MySQL, GraphQL, CI/CD, Spring MVC, Azure Functions, Spring Security, AWS EC2, Hibernate, JavaScript, Microservices, JIRA, Oracle, AWS S3, Prometheus, Angular, PostgreSQL, Azure AKS, Logback, Java, Grafana, MongoDB, REST APIs, JUnit, Jenkins, Kafka, Docker, Azure, Cassandra, Spring Cloud, TypeScript, CSS3, RabbitMQ, JPA, Terraform, Azure Event Hub, Azure Service Bus, Swagger, Spring Boot, Azure Databricks, Git, SOAP, Gradle, Kubernetes, Maven</w:t>
      </w:r>
    </w:p>
    <w:p w14:paraId="43818F90" w14:textId="160AC1FF" w:rsidR="000051A2" w:rsidRPr="00305EA2" w:rsidRDefault="73418587" w:rsidP="7A5BC15E">
      <w:pPr>
        <w:pStyle w:val="NoSpacing"/>
        <w:spacing w:line="276" w:lineRule="auto"/>
        <w:rPr>
          <w:rFonts w:eastAsiaTheme="minorEastAsia"/>
          <w:b/>
          <w:bCs/>
          <w:sz w:val="20"/>
          <w:szCs w:val="20"/>
          <w:lang w:val="fr-FR"/>
        </w:rPr>
      </w:pPr>
      <w:r w:rsidRPr="49112292">
        <w:rPr>
          <w:rFonts w:eastAsiaTheme="minorEastAsia"/>
          <w:b/>
          <w:bCs/>
          <w:sz w:val="20"/>
          <w:szCs w:val="20"/>
          <w:lang w:val="fr-FR"/>
        </w:rPr>
        <w:t xml:space="preserve">Client: </w:t>
      </w:r>
      <w:r w:rsidR="3D2ECAAD" w:rsidRPr="49112292">
        <w:rPr>
          <w:rFonts w:eastAsiaTheme="minorEastAsia"/>
          <w:b/>
          <w:bCs/>
          <w:color w:val="000000" w:themeColor="text1"/>
          <w:sz w:val="20"/>
          <w:szCs w:val="20"/>
          <w:lang w:val="fr-FR"/>
        </w:rPr>
        <w:t>Target</w:t>
      </w:r>
      <w:r w:rsidR="7E546F29" w:rsidRPr="49112292">
        <w:rPr>
          <w:rFonts w:eastAsiaTheme="minorEastAsia"/>
          <w:b/>
          <w:bCs/>
          <w:sz w:val="20"/>
          <w:szCs w:val="20"/>
          <w:lang w:val="fr-FR"/>
        </w:rPr>
        <w:t xml:space="preserve">                                                                                     </w:t>
      </w:r>
      <w:r w:rsidR="69ECA688" w:rsidRPr="49112292">
        <w:rPr>
          <w:rFonts w:eastAsiaTheme="minorEastAsia"/>
          <w:b/>
          <w:bCs/>
          <w:sz w:val="20"/>
          <w:szCs w:val="20"/>
          <w:lang w:val="fr-FR"/>
        </w:rPr>
        <w:t xml:space="preserve">   </w:t>
      </w:r>
      <w:r w:rsidR="04EC78B1" w:rsidRPr="49112292">
        <w:rPr>
          <w:rFonts w:eastAsiaTheme="minorEastAsia"/>
          <w:b/>
          <w:bCs/>
          <w:sz w:val="20"/>
          <w:szCs w:val="20"/>
          <w:lang w:val="fr-FR"/>
        </w:rPr>
        <w:t xml:space="preserve">                       </w:t>
      </w:r>
      <w:r w:rsidR="2F6F8B26" w:rsidRPr="49112292">
        <w:rPr>
          <w:rFonts w:eastAsiaTheme="minorEastAsia"/>
          <w:b/>
          <w:bCs/>
          <w:sz w:val="20"/>
          <w:szCs w:val="20"/>
          <w:lang w:val="fr-FR"/>
        </w:rPr>
        <w:t xml:space="preserve"> </w:t>
      </w:r>
      <w:r w:rsidR="008CADBD" w:rsidRPr="49112292">
        <w:rPr>
          <w:rFonts w:eastAsiaTheme="minorEastAsia"/>
          <w:b/>
          <w:bCs/>
          <w:sz w:val="20"/>
          <w:szCs w:val="20"/>
          <w:lang w:val="fr-FR"/>
        </w:rPr>
        <w:t xml:space="preserve"> </w:t>
      </w:r>
      <w:r w:rsidR="42EF1717" w:rsidRPr="49112292">
        <w:rPr>
          <w:rFonts w:eastAsiaTheme="minorEastAsia"/>
          <w:b/>
          <w:bCs/>
          <w:sz w:val="20"/>
          <w:szCs w:val="20"/>
          <w:lang w:val="fr-FR"/>
        </w:rPr>
        <w:t xml:space="preserve">        </w:t>
      </w:r>
      <w:r w:rsidR="16CA7D69" w:rsidRPr="49112292">
        <w:rPr>
          <w:rFonts w:eastAsiaTheme="minorEastAsia"/>
          <w:b/>
          <w:bCs/>
          <w:sz w:val="20"/>
          <w:szCs w:val="20"/>
          <w:lang w:val="fr-FR"/>
        </w:rPr>
        <w:t xml:space="preserve">         </w:t>
      </w:r>
      <w:r w:rsidR="33F6BB6A" w:rsidRPr="49112292">
        <w:rPr>
          <w:rFonts w:eastAsiaTheme="minorEastAsia"/>
          <w:b/>
          <w:bCs/>
          <w:sz w:val="20"/>
          <w:szCs w:val="20"/>
          <w:lang w:val="fr-FR"/>
        </w:rPr>
        <w:t xml:space="preserve">               </w:t>
      </w:r>
      <w:r w:rsidR="7E0F59CD" w:rsidRPr="49112292">
        <w:rPr>
          <w:rFonts w:eastAsiaTheme="minorEastAsia"/>
          <w:b/>
          <w:bCs/>
          <w:sz w:val="20"/>
          <w:szCs w:val="20"/>
          <w:lang w:val="fr-FR"/>
        </w:rPr>
        <w:t xml:space="preserve"> </w:t>
      </w:r>
      <w:r w:rsidR="33F6BB6A" w:rsidRPr="49112292">
        <w:rPr>
          <w:rFonts w:eastAsiaTheme="minorEastAsia"/>
          <w:b/>
          <w:bCs/>
          <w:sz w:val="20"/>
          <w:szCs w:val="20"/>
          <w:lang w:val="fr-FR"/>
        </w:rPr>
        <w:t xml:space="preserve">   </w:t>
      </w:r>
      <w:r w:rsidR="16CA7D69" w:rsidRPr="49112292">
        <w:rPr>
          <w:rFonts w:eastAsiaTheme="minorEastAsia"/>
          <w:b/>
          <w:bCs/>
          <w:sz w:val="20"/>
          <w:szCs w:val="20"/>
          <w:lang w:val="fr-FR"/>
        </w:rPr>
        <w:t xml:space="preserve"> </w:t>
      </w:r>
      <w:r w:rsidR="0B1A9427" w:rsidRPr="49112292">
        <w:rPr>
          <w:rFonts w:eastAsiaTheme="minorEastAsia"/>
          <w:b/>
          <w:bCs/>
          <w:sz w:val="20"/>
          <w:szCs w:val="20"/>
          <w:lang w:val="fr-FR"/>
        </w:rPr>
        <w:t xml:space="preserve">   </w:t>
      </w:r>
      <w:r w:rsidR="00E705A4">
        <w:rPr>
          <w:rFonts w:eastAsiaTheme="minorEastAsia"/>
          <w:b/>
          <w:bCs/>
          <w:sz w:val="20"/>
          <w:szCs w:val="20"/>
          <w:lang w:val="fr-FR"/>
        </w:rPr>
        <w:t xml:space="preserve">                      </w:t>
      </w:r>
      <w:r w:rsidR="609144C4" w:rsidRPr="49112292">
        <w:rPr>
          <w:rFonts w:eastAsiaTheme="minorEastAsia"/>
          <w:b/>
          <w:bCs/>
          <w:color w:val="000000" w:themeColor="text1"/>
          <w:sz w:val="20"/>
          <w:szCs w:val="20"/>
          <w:lang w:val="fr-FR"/>
        </w:rPr>
        <w:t>Minneapolis, MN</w:t>
      </w:r>
      <w:r w:rsidR="7E546F29" w:rsidRPr="49112292">
        <w:rPr>
          <w:rFonts w:eastAsiaTheme="minorEastAsia"/>
          <w:b/>
          <w:bCs/>
          <w:sz w:val="20"/>
          <w:szCs w:val="20"/>
          <w:lang w:val="fr-FR"/>
        </w:rPr>
        <w:t xml:space="preserve">              </w:t>
      </w:r>
    </w:p>
    <w:p w14:paraId="7FAF1733" w14:textId="22CCB92F" w:rsidR="5A6E1A7B" w:rsidRDefault="5A6E1A7B" w:rsidP="49112292">
      <w:pPr>
        <w:pStyle w:val="NoSpacing"/>
        <w:spacing w:line="276" w:lineRule="auto"/>
        <w:rPr>
          <w:rFonts w:eastAsiaTheme="minorEastAsia"/>
          <w:b/>
          <w:bCs/>
          <w:color w:val="000000" w:themeColor="text1"/>
          <w:sz w:val="20"/>
          <w:szCs w:val="20"/>
          <w:lang w:val="en-US"/>
        </w:rPr>
      </w:pPr>
      <w:r w:rsidRPr="49112292">
        <w:rPr>
          <w:rFonts w:eastAsiaTheme="minorEastAsia"/>
          <w:b/>
          <w:bCs/>
          <w:sz w:val="20"/>
          <w:szCs w:val="20"/>
          <w:lang w:val="en-US"/>
        </w:rPr>
        <w:t>Role: Sr. Full</w:t>
      </w:r>
      <w:r w:rsidR="00342500">
        <w:rPr>
          <w:rFonts w:eastAsiaTheme="minorEastAsia"/>
          <w:b/>
          <w:bCs/>
          <w:sz w:val="20"/>
          <w:szCs w:val="20"/>
          <w:lang w:val="en-US"/>
        </w:rPr>
        <w:t xml:space="preserve"> </w:t>
      </w:r>
      <w:r w:rsidRPr="49112292">
        <w:rPr>
          <w:rFonts w:eastAsiaTheme="minorEastAsia"/>
          <w:b/>
          <w:bCs/>
          <w:sz w:val="20"/>
          <w:szCs w:val="20"/>
          <w:lang w:val="en-US"/>
        </w:rPr>
        <w:t>Stack Developer</w:t>
      </w:r>
      <w:r>
        <w:tab/>
      </w:r>
      <w:r>
        <w:tab/>
      </w:r>
      <w:r>
        <w:tab/>
      </w:r>
      <w:r>
        <w:tab/>
      </w:r>
      <w:r>
        <w:tab/>
      </w:r>
      <w:r w:rsidR="0CAA7C25" w:rsidRPr="49112292">
        <w:rPr>
          <w:rFonts w:eastAsiaTheme="minorEastAsia"/>
          <w:b/>
          <w:bCs/>
          <w:sz w:val="20"/>
          <w:szCs w:val="20"/>
          <w:lang w:val="en-US"/>
        </w:rPr>
        <w:t xml:space="preserve">             </w:t>
      </w:r>
      <w:r w:rsidRPr="49112292">
        <w:rPr>
          <w:rFonts w:eastAsiaTheme="minorEastAsia"/>
          <w:b/>
          <w:bCs/>
          <w:sz w:val="20"/>
          <w:szCs w:val="20"/>
          <w:lang w:val="en-US"/>
        </w:rPr>
        <w:t xml:space="preserve">    </w:t>
      </w:r>
      <w:r w:rsidR="04EC78B1" w:rsidRPr="49112292">
        <w:rPr>
          <w:rFonts w:eastAsiaTheme="minorEastAsia"/>
          <w:b/>
          <w:bCs/>
          <w:sz w:val="20"/>
          <w:szCs w:val="20"/>
          <w:lang w:val="en-US"/>
        </w:rPr>
        <w:t xml:space="preserve">        </w:t>
      </w:r>
      <w:r w:rsidR="3DC0B62D" w:rsidRPr="49112292">
        <w:rPr>
          <w:rFonts w:eastAsiaTheme="minorEastAsia"/>
          <w:b/>
          <w:bCs/>
          <w:sz w:val="20"/>
          <w:szCs w:val="20"/>
          <w:lang w:val="en-US"/>
        </w:rPr>
        <w:t xml:space="preserve">         </w:t>
      </w:r>
      <w:r w:rsidR="3D3E04BE" w:rsidRPr="49112292">
        <w:rPr>
          <w:rFonts w:eastAsiaTheme="minorEastAsia"/>
          <w:b/>
          <w:bCs/>
          <w:sz w:val="20"/>
          <w:szCs w:val="20"/>
          <w:lang w:val="en-US"/>
        </w:rPr>
        <w:t xml:space="preserve">     </w:t>
      </w:r>
      <w:r w:rsidR="3DC0B62D" w:rsidRPr="49112292">
        <w:rPr>
          <w:rFonts w:eastAsiaTheme="minorEastAsia"/>
          <w:b/>
          <w:bCs/>
          <w:sz w:val="20"/>
          <w:szCs w:val="20"/>
          <w:lang w:val="en-US"/>
        </w:rPr>
        <w:t xml:space="preserve">    </w:t>
      </w:r>
      <w:r w:rsidR="00E705A4">
        <w:rPr>
          <w:rFonts w:eastAsiaTheme="minorEastAsia"/>
          <w:b/>
          <w:bCs/>
          <w:sz w:val="20"/>
          <w:szCs w:val="20"/>
          <w:lang w:val="en-US"/>
        </w:rPr>
        <w:t xml:space="preserve">                     </w:t>
      </w:r>
      <w:r w:rsidR="64A9D463" w:rsidRPr="49112292">
        <w:rPr>
          <w:rFonts w:eastAsiaTheme="minorEastAsia"/>
          <w:b/>
          <w:bCs/>
          <w:color w:val="000000" w:themeColor="text1"/>
          <w:sz w:val="20"/>
          <w:szCs w:val="20"/>
          <w:lang w:val="en-US"/>
        </w:rPr>
        <w:t xml:space="preserve">April 2021 – </w:t>
      </w:r>
      <w:r w:rsidR="003432FC">
        <w:rPr>
          <w:rFonts w:eastAsiaTheme="minorEastAsia"/>
          <w:b/>
          <w:bCs/>
          <w:color w:val="000000" w:themeColor="text1"/>
          <w:sz w:val="20"/>
          <w:szCs w:val="20"/>
          <w:lang w:val="en-US"/>
        </w:rPr>
        <w:t xml:space="preserve">July </w:t>
      </w:r>
      <w:r w:rsidR="64A9D463" w:rsidRPr="49112292">
        <w:rPr>
          <w:rFonts w:eastAsiaTheme="minorEastAsia"/>
          <w:b/>
          <w:bCs/>
          <w:color w:val="000000" w:themeColor="text1"/>
          <w:sz w:val="20"/>
          <w:szCs w:val="20"/>
          <w:lang w:val="en-US"/>
        </w:rPr>
        <w:t>2023</w:t>
      </w:r>
    </w:p>
    <w:p w14:paraId="35D0A2F8" w14:textId="0DB5EE9D" w:rsidR="78CDF3BE" w:rsidRDefault="2A64D23A" w:rsidP="7A5BC15E">
      <w:pPr>
        <w:pStyle w:val="NoSpacing"/>
        <w:spacing w:line="276" w:lineRule="auto"/>
        <w:rPr>
          <w:rFonts w:eastAsiaTheme="minorEastAsia"/>
          <w:b/>
          <w:bCs/>
          <w:sz w:val="20"/>
          <w:szCs w:val="20"/>
          <w:lang w:val="en-US"/>
        </w:rPr>
      </w:pPr>
      <w:r w:rsidRPr="49112292">
        <w:rPr>
          <w:rFonts w:eastAsiaTheme="minorEastAsia"/>
          <w:b/>
          <w:bCs/>
          <w:sz w:val="20"/>
          <w:szCs w:val="20"/>
          <w:lang w:val="en-US"/>
        </w:rPr>
        <w:t xml:space="preserve">Responsibilities: </w:t>
      </w:r>
    </w:p>
    <w:p w14:paraId="3D7510EC" w14:textId="16EAEBDC"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Designed enterprise retail e-commerce platforms using </w:t>
      </w:r>
      <w:r w:rsidRPr="49112292">
        <w:rPr>
          <w:rFonts w:eastAsiaTheme="minorEastAsia"/>
          <w:b/>
          <w:bCs/>
          <w:sz w:val="20"/>
          <w:szCs w:val="20"/>
          <w:lang w:val="en-US"/>
        </w:rPr>
        <w:t>Java 8+</w:t>
      </w:r>
      <w:r w:rsidRPr="49112292">
        <w:rPr>
          <w:rFonts w:eastAsiaTheme="minorEastAsia"/>
          <w:sz w:val="20"/>
          <w:szCs w:val="20"/>
          <w:lang w:val="en-US"/>
        </w:rPr>
        <w:t xml:space="preserve">, </w:t>
      </w:r>
      <w:r w:rsidRPr="49112292">
        <w:rPr>
          <w:rFonts w:eastAsiaTheme="minorEastAsia"/>
          <w:b/>
          <w:bCs/>
          <w:sz w:val="20"/>
          <w:szCs w:val="20"/>
          <w:lang w:val="en-US"/>
        </w:rPr>
        <w:t>Spring Boot</w:t>
      </w:r>
      <w:r w:rsidRPr="49112292">
        <w:rPr>
          <w:rFonts w:eastAsiaTheme="minorEastAsia"/>
          <w:sz w:val="20"/>
          <w:szCs w:val="20"/>
          <w:lang w:val="en-US"/>
        </w:rPr>
        <w:t xml:space="preserve">, and </w:t>
      </w:r>
      <w:r w:rsidRPr="49112292">
        <w:rPr>
          <w:rFonts w:eastAsiaTheme="minorEastAsia"/>
          <w:b/>
          <w:bCs/>
          <w:sz w:val="20"/>
          <w:szCs w:val="20"/>
          <w:lang w:val="en-US"/>
        </w:rPr>
        <w:t>Microservices</w:t>
      </w:r>
      <w:r w:rsidRPr="49112292">
        <w:rPr>
          <w:rFonts w:eastAsiaTheme="minorEastAsia"/>
          <w:sz w:val="20"/>
          <w:szCs w:val="20"/>
          <w:lang w:val="en-US"/>
        </w:rPr>
        <w:t xml:space="preserve"> architecture, implementing </w:t>
      </w:r>
      <w:r w:rsidRPr="49112292">
        <w:rPr>
          <w:rFonts w:eastAsiaTheme="minorEastAsia"/>
          <w:b/>
          <w:bCs/>
          <w:sz w:val="20"/>
          <w:szCs w:val="20"/>
          <w:lang w:val="en-US"/>
        </w:rPr>
        <w:t>RESTful APIs</w:t>
      </w:r>
      <w:r w:rsidRPr="49112292">
        <w:rPr>
          <w:rFonts w:eastAsiaTheme="minorEastAsia"/>
          <w:sz w:val="20"/>
          <w:szCs w:val="20"/>
          <w:lang w:val="en-US"/>
        </w:rPr>
        <w:t xml:space="preserve"> with </w:t>
      </w:r>
      <w:r w:rsidRPr="49112292">
        <w:rPr>
          <w:rFonts w:eastAsiaTheme="minorEastAsia"/>
          <w:b/>
          <w:bCs/>
          <w:sz w:val="20"/>
          <w:szCs w:val="20"/>
          <w:lang w:val="en-US"/>
        </w:rPr>
        <w:t>Spring MVC</w:t>
      </w:r>
      <w:r w:rsidRPr="49112292">
        <w:rPr>
          <w:rFonts w:eastAsiaTheme="minorEastAsia"/>
          <w:sz w:val="20"/>
          <w:szCs w:val="20"/>
          <w:lang w:val="en-US"/>
        </w:rPr>
        <w:t xml:space="preserve"> and </w:t>
      </w:r>
      <w:r w:rsidRPr="49112292">
        <w:rPr>
          <w:rFonts w:eastAsiaTheme="minorEastAsia"/>
          <w:b/>
          <w:bCs/>
          <w:sz w:val="20"/>
          <w:szCs w:val="20"/>
          <w:lang w:val="en-US"/>
        </w:rPr>
        <w:t>Spring Security</w:t>
      </w:r>
      <w:r w:rsidRPr="49112292">
        <w:rPr>
          <w:rFonts w:eastAsiaTheme="minorEastAsia"/>
          <w:sz w:val="20"/>
          <w:szCs w:val="20"/>
          <w:lang w:val="en-US"/>
        </w:rPr>
        <w:t xml:space="preserve"> for </w:t>
      </w:r>
      <w:r w:rsidRPr="49112292">
        <w:rPr>
          <w:rFonts w:eastAsiaTheme="minorEastAsia"/>
          <w:b/>
          <w:bCs/>
          <w:sz w:val="20"/>
          <w:szCs w:val="20"/>
          <w:lang w:val="en-US"/>
        </w:rPr>
        <w:t>OAuth 2.0</w:t>
      </w:r>
      <w:r w:rsidRPr="49112292">
        <w:rPr>
          <w:rFonts w:eastAsiaTheme="minorEastAsia"/>
          <w:sz w:val="20"/>
          <w:szCs w:val="20"/>
          <w:lang w:val="en-US"/>
        </w:rPr>
        <w:t xml:space="preserve"> authentication, ensuring </w:t>
      </w:r>
      <w:r w:rsidRPr="49112292">
        <w:rPr>
          <w:rFonts w:eastAsiaTheme="minorEastAsia"/>
          <w:b/>
          <w:bCs/>
          <w:sz w:val="20"/>
          <w:szCs w:val="20"/>
          <w:lang w:val="en-US"/>
        </w:rPr>
        <w:t>PCI-DSS</w:t>
      </w:r>
      <w:r w:rsidRPr="49112292">
        <w:rPr>
          <w:rFonts w:eastAsiaTheme="minorEastAsia"/>
          <w:sz w:val="20"/>
          <w:szCs w:val="20"/>
          <w:lang w:val="en-US"/>
        </w:rPr>
        <w:t xml:space="preserve"> compliance across </w:t>
      </w:r>
      <w:r w:rsidRPr="49112292">
        <w:rPr>
          <w:rFonts w:eastAsiaTheme="minorEastAsia"/>
          <w:b/>
          <w:bCs/>
          <w:sz w:val="20"/>
          <w:szCs w:val="20"/>
          <w:lang w:val="en-US"/>
        </w:rPr>
        <w:t>Azure Kubernetes Service</w:t>
      </w:r>
      <w:r w:rsidRPr="49112292">
        <w:rPr>
          <w:rFonts w:eastAsiaTheme="minorEastAsia"/>
          <w:sz w:val="20"/>
          <w:szCs w:val="20"/>
          <w:lang w:val="en-US"/>
        </w:rPr>
        <w:t xml:space="preserve"> deployments.</w:t>
      </w:r>
    </w:p>
    <w:p w14:paraId="1758A762" w14:textId="6B262820"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Developed scalable </w:t>
      </w:r>
      <w:r w:rsidRPr="49112292">
        <w:rPr>
          <w:rFonts w:eastAsiaTheme="minorEastAsia"/>
          <w:b/>
          <w:bCs/>
          <w:sz w:val="20"/>
          <w:szCs w:val="20"/>
          <w:lang w:val="en-US"/>
        </w:rPr>
        <w:t>Microservices</w:t>
      </w:r>
      <w:r w:rsidRPr="49112292">
        <w:rPr>
          <w:rFonts w:eastAsiaTheme="minorEastAsia"/>
          <w:sz w:val="20"/>
          <w:szCs w:val="20"/>
          <w:lang w:val="en-US"/>
        </w:rPr>
        <w:t xml:space="preserve"> using </w:t>
      </w:r>
      <w:r w:rsidRPr="49112292">
        <w:rPr>
          <w:rFonts w:eastAsiaTheme="minorEastAsia"/>
          <w:b/>
          <w:bCs/>
          <w:sz w:val="20"/>
          <w:szCs w:val="20"/>
          <w:lang w:val="en-US"/>
        </w:rPr>
        <w:t>Spring Boot</w:t>
      </w:r>
      <w:r w:rsidRPr="49112292">
        <w:rPr>
          <w:rFonts w:eastAsiaTheme="minorEastAsia"/>
          <w:sz w:val="20"/>
          <w:szCs w:val="20"/>
          <w:lang w:val="en-US"/>
        </w:rPr>
        <w:t xml:space="preserve">, </w:t>
      </w:r>
      <w:r w:rsidRPr="49112292">
        <w:rPr>
          <w:rFonts w:eastAsiaTheme="minorEastAsia"/>
          <w:b/>
          <w:bCs/>
          <w:sz w:val="20"/>
          <w:szCs w:val="20"/>
          <w:lang w:val="en-US"/>
        </w:rPr>
        <w:t>Spring Cloud</w:t>
      </w:r>
      <w:r w:rsidRPr="49112292">
        <w:rPr>
          <w:rFonts w:eastAsiaTheme="minorEastAsia"/>
          <w:sz w:val="20"/>
          <w:szCs w:val="20"/>
          <w:lang w:val="en-US"/>
        </w:rPr>
        <w:t xml:space="preserve">, and </w:t>
      </w:r>
      <w:r w:rsidRPr="49112292">
        <w:rPr>
          <w:rFonts w:eastAsiaTheme="minorEastAsia"/>
          <w:b/>
          <w:bCs/>
          <w:sz w:val="20"/>
          <w:szCs w:val="20"/>
          <w:lang w:val="en-US"/>
        </w:rPr>
        <w:t>Azure Service Bus</w:t>
      </w:r>
      <w:r w:rsidRPr="49112292">
        <w:rPr>
          <w:rFonts w:eastAsiaTheme="minorEastAsia"/>
          <w:sz w:val="20"/>
          <w:szCs w:val="20"/>
          <w:lang w:val="en-US"/>
        </w:rPr>
        <w:t xml:space="preserve"> for event-driven communication, processing over 50,000 daily transactions through </w:t>
      </w:r>
      <w:r w:rsidRPr="49112292">
        <w:rPr>
          <w:rFonts w:eastAsiaTheme="minorEastAsia"/>
          <w:b/>
          <w:bCs/>
          <w:sz w:val="20"/>
          <w:szCs w:val="20"/>
          <w:lang w:val="en-US"/>
        </w:rPr>
        <w:t>Kafka</w:t>
      </w:r>
      <w:r w:rsidRPr="49112292">
        <w:rPr>
          <w:rFonts w:eastAsiaTheme="minorEastAsia"/>
          <w:sz w:val="20"/>
          <w:szCs w:val="20"/>
          <w:lang w:val="en-US"/>
        </w:rPr>
        <w:t xml:space="preserve"> and </w:t>
      </w:r>
      <w:r w:rsidRPr="49112292">
        <w:rPr>
          <w:rFonts w:eastAsiaTheme="minorEastAsia"/>
          <w:b/>
          <w:bCs/>
          <w:sz w:val="20"/>
          <w:szCs w:val="20"/>
          <w:lang w:val="en-US"/>
        </w:rPr>
        <w:t>RabbitMQ</w:t>
      </w:r>
      <w:r w:rsidRPr="49112292">
        <w:rPr>
          <w:rFonts w:eastAsiaTheme="minorEastAsia"/>
          <w:sz w:val="20"/>
          <w:szCs w:val="20"/>
          <w:lang w:val="en-US"/>
        </w:rPr>
        <w:t xml:space="preserve"> messaging patterns integrated with </w:t>
      </w:r>
      <w:r w:rsidRPr="49112292">
        <w:rPr>
          <w:rFonts w:eastAsiaTheme="minorEastAsia"/>
          <w:b/>
          <w:bCs/>
          <w:sz w:val="20"/>
          <w:szCs w:val="20"/>
          <w:lang w:val="en-US"/>
        </w:rPr>
        <w:t>Azure App Services</w:t>
      </w:r>
      <w:r w:rsidRPr="49112292">
        <w:rPr>
          <w:rFonts w:eastAsiaTheme="minorEastAsia"/>
          <w:sz w:val="20"/>
          <w:szCs w:val="20"/>
          <w:lang w:val="en-US"/>
        </w:rPr>
        <w:t>.</w:t>
      </w:r>
    </w:p>
    <w:p w14:paraId="66DD2C5B" w14:textId="1A76DC00"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Built responsive front-end components using </w:t>
      </w:r>
      <w:r w:rsidRPr="49112292">
        <w:rPr>
          <w:rFonts w:eastAsiaTheme="minorEastAsia"/>
          <w:b/>
          <w:bCs/>
          <w:sz w:val="20"/>
          <w:szCs w:val="20"/>
          <w:lang w:val="en-US"/>
        </w:rPr>
        <w:t>React</w:t>
      </w:r>
      <w:r w:rsidRPr="49112292">
        <w:rPr>
          <w:rFonts w:eastAsiaTheme="minorEastAsia"/>
          <w:sz w:val="20"/>
          <w:szCs w:val="20"/>
          <w:lang w:val="en-US"/>
        </w:rPr>
        <w:t xml:space="preserve">, </w:t>
      </w:r>
      <w:r w:rsidRPr="49112292">
        <w:rPr>
          <w:rFonts w:eastAsiaTheme="minorEastAsia"/>
          <w:b/>
          <w:bCs/>
          <w:sz w:val="20"/>
          <w:szCs w:val="20"/>
          <w:lang w:val="en-US"/>
        </w:rPr>
        <w:t>TypeScript</w:t>
      </w:r>
      <w:r w:rsidRPr="49112292">
        <w:rPr>
          <w:rFonts w:eastAsiaTheme="minorEastAsia"/>
          <w:sz w:val="20"/>
          <w:szCs w:val="20"/>
          <w:lang w:val="en-US"/>
        </w:rPr>
        <w:t xml:space="preserve">, </w:t>
      </w:r>
      <w:r w:rsidRPr="49112292">
        <w:rPr>
          <w:rFonts w:eastAsiaTheme="minorEastAsia"/>
          <w:b/>
          <w:bCs/>
          <w:sz w:val="20"/>
          <w:szCs w:val="20"/>
          <w:lang w:val="en-US"/>
        </w:rPr>
        <w:t>HTML5</w:t>
      </w:r>
      <w:r w:rsidRPr="49112292">
        <w:rPr>
          <w:rFonts w:eastAsiaTheme="minorEastAsia"/>
          <w:sz w:val="20"/>
          <w:szCs w:val="20"/>
          <w:lang w:val="en-US"/>
        </w:rPr>
        <w:t xml:space="preserve">, and </w:t>
      </w:r>
      <w:r w:rsidRPr="49112292">
        <w:rPr>
          <w:rFonts w:eastAsiaTheme="minorEastAsia"/>
          <w:b/>
          <w:bCs/>
          <w:sz w:val="20"/>
          <w:szCs w:val="20"/>
          <w:lang w:val="en-US"/>
        </w:rPr>
        <w:t>CSS3</w:t>
      </w:r>
      <w:r w:rsidRPr="49112292">
        <w:rPr>
          <w:rFonts w:eastAsiaTheme="minorEastAsia"/>
          <w:sz w:val="20"/>
          <w:szCs w:val="20"/>
          <w:lang w:val="en-US"/>
        </w:rPr>
        <w:t xml:space="preserve"> for shopping cart and checkout interfaces, integrating </w:t>
      </w:r>
      <w:r w:rsidRPr="49112292">
        <w:rPr>
          <w:rFonts w:eastAsiaTheme="minorEastAsia"/>
          <w:b/>
          <w:bCs/>
          <w:sz w:val="20"/>
          <w:szCs w:val="20"/>
          <w:lang w:val="en-US"/>
        </w:rPr>
        <w:t>RESTful APIs</w:t>
      </w:r>
      <w:r w:rsidRPr="49112292">
        <w:rPr>
          <w:rFonts w:eastAsiaTheme="minorEastAsia"/>
          <w:sz w:val="20"/>
          <w:szCs w:val="20"/>
          <w:lang w:val="en-US"/>
        </w:rPr>
        <w:t xml:space="preserve"> with Redux state management and performing unit testing using </w:t>
      </w:r>
      <w:r w:rsidRPr="49112292">
        <w:rPr>
          <w:rFonts w:eastAsiaTheme="minorEastAsia"/>
          <w:b/>
          <w:bCs/>
          <w:sz w:val="20"/>
          <w:szCs w:val="20"/>
          <w:lang w:val="en-US"/>
        </w:rPr>
        <w:t>Jest</w:t>
      </w:r>
      <w:r w:rsidRPr="49112292">
        <w:rPr>
          <w:rFonts w:eastAsiaTheme="minorEastAsia"/>
          <w:sz w:val="20"/>
          <w:szCs w:val="20"/>
          <w:lang w:val="en-US"/>
        </w:rPr>
        <w:t xml:space="preserve"> and </w:t>
      </w:r>
      <w:r w:rsidRPr="49112292">
        <w:rPr>
          <w:rFonts w:eastAsiaTheme="minorEastAsia"/>
          <w:b/>
          <w:bCs/>
          <w:sz w:val="20"/>
          <w:szCs w:val="20"/>
          <w:lang w:val="en-US"/>
        </w:rPr>
        <w:t>Mockito</w:t>
      </w:r>
      <w:r w:rsidRPr="49112292">
        <w:rPr>
          <w:rFonts w:eastAsiaTheme="minorEastAsia"/>
          <w:sz w:val="20"/>
          <w:szCs w:val="20"/>
          <w:lang w:val="en-US"/>
        </w:rPr>
        <w:t>.</w:t>
      </w:r>
    </w:p>
    <w:p w14:paraId="445DF7D6" w14:textId="47594D6D"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Implemented </w:t>
      </w:r>
      <w:r w:rsidRPr="49112292">
        <w:rPr>
          <w:rFonts w:eastAsiaTheme="minorEastAsia"/>
          <w:b/>
          <w:bCs/>
          <w:sz w:val="20"/>
          <w:szCs w:val="20"/>
          <w:lang w:val="en-US"/>
        </w:rPr>
        <w:t>CI/CD pipelines</w:t>
      </w:r>
      <w:r w:rsidRPr="49112292">
        <w:rPr>
          <w:rFonts w:eastAsiaTheme="minorEastAsia"/>
          <w:sz w:val="20"/>
          <w:szCs w:val="20"/>
          <w:lang w:val="en-US"/>
        </w:rPr>
        <w:t xml:space="preserve"> using </w:t>
      </w:r>
      <w:r w:rsidRPr="49112292">
        <w:rPr>
          <w:rFonts w:eastAsiaTheme="minorEastAsia"/>
          <w:b/>
          <w:bCs/>
          <w:sz w:val="20"/>
          <w:szCs w:val="20"/>
          <w:lang w:val="en-US"/>
        </w:rPr>
        <w:t>Jenkins</w:t>
      </w:r>
      <w:r w:rsidRPr="49112292">
        <w:rPr>
          <w:rFonts w:eastAsiaTheme="minorEastAsia"/>
          <w:sz w:val="20"/>
          <w:szCs w:val="20"/>
          <w:lang w:val="en-US"/>
        </w:rPr>
        <w:t xml:space="preserve">, </w:t>
      </w:r>
      <w:r w:rsidRPr="49112292">
        <w:rPr>
          <w:rFonts w:eastAsiaTheme="minorEastAsia"/>
          <w:b/>
          <w:bCs/>
          <w:sz w:val="20"/>
          <w:szCs w:val="20"/>
          <w:lang w:val="en-US"/>
        </w:rPr>
        <w:t>GitHub Actions</w:t>
      </w:r>
      <w:r w:rsidRPr="49112292">
        <w:rPr>
          <w:rFonts w:eastAsiaTheme="minorEastAsia"/>
          <w:sz w:val="20"/>
          <w:szCs w:val="20"/>
          <w:lang w:val="en-US"/>
        </w:rPr>
        <w:t xml:space="preserve">, and </w:t>
      </w:r>
      <w:r w:rsidRPr="49112292">
        <w:rPr>
          <w:rFonts w:eastAsiaTheme="minorEastAsia"/>
          <w:b/>
          <w:bCs/>
          <w:sz w:val="20"/>
          <w:szCs w:val="20"/>
          <w:lang w:val="en-US"/>
        </w:rPr>
        <w:t>Azure DevOps</w:t>
      </w:r>
      <w:r w:rsidRPr="49112292">
        <w:rPr>
          <w:rFonts w:eastAsiaTheme="minorEastAsia"/>
          <w:sz w:val="20"/>
          <w:szCs w:val="20"/>
          <w:lang w:val="en-US"/>
        </w:rPr>
        <w:t xml:space="preserve"> to automate build and deployment processes, configuring </w:t>
      </w:r>
      <w:r w:rsidRPr="49112292">
        <w:rPr>
          <w:rFonts w:eastAsiaTheme="minorEastAsia"/>
          <w:b/>
          <w:bCs/>
          <w:sz w:val="20"/>
          <w:szCs w:val="20"/>
          <w:lang w:val="en-US"/>
        </w:rPr>
        <w:t>Docker</w:t>
      </w:r>
      <w:r w:rsidRPr="49112292">
        <w:rPr>
          <w:rFonts w:eastAsiaTheme="minorEastAsia"/>
          <w:sz w:val="20"/>
          <w:szCs w:val="20"/>
          <w:lang w:val="en-US"/>
        </w:rPr>
        <w:t xml:space="preserve"> containerization and </w:t>
      </w:r>
      <w:r w:rsidRPr="49112292">
        <w:rPr>
          <w:rFonts w:eastAsiaTheme="minorEastAsia"/>
          <w:b/>
          <w:bCs/>
          <w:sz w:val="20"/>
          <w:szCs w:val="20"/>
          <w:lang w:val="en-US"/>
        </w:rPr>
        <w:t>Kubernetes</w:t>
      </w:r>
      <w:r w:rsidRPr="49112292">
        <w:rPr>
          <w:rFonts w:eastAsiaTheme="minorEastAsia"/>
          <w:sz w:val="20"/>
          <w:szCs w:val="20"/>
          <w:lang w:val="en-US"/>
        </w:rPr>
        <w:t xml:space="preserve"> orchestration with </w:t>
      </w:r>
      <w:r w:rsidRPr="49112292">
        <w:rPr>
          <w:rFonts w:eastAsiaTheme="minorEastAsia"/>
          <w:b/>
          <w:bCs/>
          <w:sz w:val="20"/>
          <w:szCs w:val="20"/>
          <w:lang w:val="en-US"/>
        </w:rPr>
        <w:t>Maven</w:t>
      </w:r>
      <w:r w:rsidRPr="49112292">
        <w:rPr>
          <w:rFonts w:eastAsiaTheme="minorEastAsia"/>
          <w:sz w:val="20"/>
          <w:szCs w:val="20"/>
          <w:lang w:val="en-US"/>
        </w:rPr>
        <w:t xml:space="preserve"> and </w:t>
      </w:r>
      <w:r w:rsidRPr="49112292">
        <w:rPr>
          <w:rFonts w:eastAsiaTheme="minorEastAsia"/>
          <w:b/>
          <w:bCs/>
          <w:sz w:val="20"/>
          <w:szCs w:val="20"/>
          <w:lang w:val="en-US"/>
        </w:rPr>
        <w:t>Gradle</w:t>
      </w:r>
      <w:r w:rsidRPr="49112292">
        <w:rPr>
          <w:rFonts w:eastAsiaTheme="minorEastAsia"/>
          <w:sz w:val="20"/>
          <w:szCs w:val="20"/>
          <w:lang w:val="en-US"/>
        </w:rPr>
        <w:t xml:space="preserve"> builds following </w:t>
      </w:r>
      <w:r w:rsidRPr="49112292">
        <w:rPr>
          <w:rFonts w:eastAsiaTheme="minorEastAsia"/>
          <w:b/>
          <w:bCs/>
          <w:sz w:val="20"/>
          <w:szCs w:val="20"/>
          <w:lang w:val="en-US"/>
        </w:rPr>
        <w:t>Agile</w:t>
      </w:r>
      <w:r w:rsidRPr="49112292">
        <w:rPr>
          <w:rFonts w:eastAsiaTheme="minorEastAsia"/>
          <w:sz w:val="20"/>
          <w:szCs w:val="20"/>
          <w:lang w:val="en-US"/>
        </w:rPr>
        <w:t xml:space="preserve"> sprints.</w:t>
      </w:r>
    </w:p>
    <w:p w14:paraId="3032F020" w14:textId="6441DBA2"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Optimized database operations across </w:t>
      </w:r>
      <w:r w:rsidRPr="49112292">
        <w:rPr>
          <w:rFonts w:eastAsiaTheme="minorEastAsia"/>
          <w:b/>
          <w:bCs/>
          <w:sz w:val="20"/>
          <w:szCs w:val="20"/>
          <w:lang w:val="en-US"/>
        </w:rPr>
        <w:t>MySQL</w:t>
      </w:r>
      <w:r w:rsidRPr="49112292">
        <w:rPr>
          <w:rFonts w:eastAsiaTheme="minorEastAsia"/>
          <w:sz w:val="20"/>
          <w:szCs w:val="20"/>
          <w:lang w:val="en-US"/>
        </w:rPr>
        <w:t xml:space="preserve">, </w:t>
      </w:r>
      <w:r w:rsidRPr="49112292">
        <w:rPr>
          <w:rFonts w:eastAsiaTheme="minorEastAsia"/>
          <w:b/>
          <w:bCs/>
          <w:sz w:val="20"/>
          <w:szCs w:val="20"/>
          <w:lang w:val="en-US"/>
        </w:rPr>
        <w:t>PostgreSQL</w:t>
      </w:r>
      <w:r w:rsidRPr="49112292">
        <w:rPr>
          <w:rFonts w:eastAsiaTheme="minorEastAsia"/>
          <w:sz w:val="20"/>
          <w:szCs w:val="20"/>
          <w:lang w:val="en-US"/>
        </w:rPr>
        <w:t xml:space="preserve">, </w:t>
      </w:r>
      <w:r w:rsidRPr="49112292">
        <w:rPr>
          <w:rFonts w:eastAsiaTheme="minorEastAsia"/>
          <w:b/>
          <w:bCs/>
          <w:sz w:val="20"/>
          <w:szCs w:val="20"/>
          <w:lang w:val="en-US"/>
        </w:rPr>
        <w:t>MongoDB</w:t>
      </w:r>
      <w:r w:rsidRPr="49112292">
        <w:rPr>
          <w:rFonts w:eastAsiaTheme="minorEastAsia"/>
          <w:sz w:val="20"/>
          <w:szCs w:val="20"/>
          <w:lang w:val="en-US"/>
        </w:rPr>
        <w:t xml:space="preserve">, and </w:t>
      </w:r>
      <w:r w:rsidRPr="49112292">
        <w:rPr>
          <w:rFonts w:eastAsiaTheme="minorEastAsia"/>
          <w:b/>
          <w:bCs/>
          <w:sz w:val="20"/>
          <w:szCs w:val="20"/>
          <w:lang w:val="en-US"/>
        </w:rPr>
        <w:t>Cassandra</w:t>
      </w:r>
      <w:r w:rsidRPr="49112292">
        <w:rPr>
          <w:rFonts w:eastAsiaTheme="minorEastAsia"/>
          <w:sz w:val="20"/>
          <w:szCs w:val="20"/>
          <w:lang w:val="en-US"/>
        </w:rPr>
        <w:t xml:space="preserve"> for polyglot persistence, implementing </w:t>
      </w:r>
      <w:r w:rsidRPr="49112292">
        <w:rPr>
          <w:rFonts w:eastAsiaTheme="minorEastAsia"/>
          <w:b/>
          <w:bCs/>
          <w:sz w:val="20"/>
          <w:szCs w:val="20"/>
          <w:lang w:val="en-US"/>
        </w:rPr>
        <w:t>Hibernate/JPA</w:t>
      </w:r>
      <w:r w:rsidRPr="49112292">
        <w:rPr>
          <w:rFonts w:eastAsiaTheme="minorEastAsia"/>
          <w:sz w:val="20"/>
          <w:szCs w:val="20"/>
          <w:lang w:val="en-US"/>
        </w:rPr>
        <w:t xml:space="preserve"> for relational data and </w:t>
      </w:r>
      <w:r w:rsidRPr="49112292">
        <w:rPr>
          <w:rFonts w:eastAsiaTheme="minorEastAsia"/>
          <w:b/>
          <w:bCs/>
          <w:sz w:val="20"/>
          <w:szCs w:val="20"/>
          <w:lang w:val="en-US"/>
        </w:rPr>
        <w:t>NoSQL</w:t>
      </w:r>
      <w:r w:rsidRPr="49112292">
        <w:rPr>
          <w:rFonts w:eastAsiaTheme="minorEastAsia"/>
          <w:sz w:val="20"/>
          <w:szCs w:val="20"/>
          <w:lang w:val="en-US"/>
        </w:rPr>
        <w:t xml:space="preserve"> schemas for session management and clickstream analytics workloads.</w:t>
      </w:r>
    </w:p>
    <w:p w14:paraId="782F2786" w14:textId="68E63C99"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Enforced comprehensive security using </w:t>
      </w:r>
      <w:r w:rsidRPr="49112292">
        <w:rPr>
          <w:rFonts w:eastAsiaTheme="minorEastAsia"/>
          <w:b/>
          <w:bCs/>
          <w:sz w:val="20"/>
          <w:szCs w:val="20"/>
          <w:lang w:val="en-US"/>
        </w:rPr>
        <w:t>Spring Security</w:t>
      </w:r>
      <w:r w:rsidRPr="49112292">
        <w:rPr>
          <w:rFonts w:eastAsiaTheme="minorEastAsia"/>
          <w:sz w:val="20"/>
          <w:szCs w:val="20"/>
          <w:lang w:val="en-US"/>
        </w:rPr>
        <w:t xml:space="preserve">, </w:t>
      </w:r>
      <w:r w:rsidRPr="49112292">
        <w:rPr>
          <w:rFonts w:eastAsiaTheme="minorEastAsia"/>
          <w:b/>
          <w:bCs/>
          <w:sz w:val="20"/>
          <w:szCs w:val="20"/>
          <w:lang w:val="en-US"/>
        </w:rPr>
        <w:t>OAuth 2.0</w:t>
      </w:r>
      <w:r w:rsidRPr="49112292">
        <w:rPr>
          <w:rFonts w:eastAsiaTheme="minorEastAsia"/>
          <w:sz w:val="20"/>
          <w:szCs w:val="20"/>
          <w:lang w:val="en-US"/>
        </w:rPr>
        <w:t xml:space="preserve">, and </w:t>
      </w:r>
      <w:r w:rsidRPr="49112292">
        <w:rPr>
          <w:rFonts w:eastAsiaTheme="minorEastAsia"/>
          <w:b/>
          <w:bCs/>
          <w:sz w:val="20"/>
          <w:szCs w:val="20"/>
          <w:lang w:val="en-US"/>
        </w:rPr>
        <w:t>JWT</w:t>
      </w:r>
      <w:r w:rsidRPr="49112292">
        <w:rPr>
          <w:rFonts w:eastAsiaTheme="minorEastAsia"/>
          <w:sz w:val="20"/>
          <w:szCs w:val="20"/>
          <w:lang w:val="en-US"/>
        </w:rPr>
        <w:t xml:space="preserve"> tokens for role-based access control, configuring </w:t>
      </w:r>
      <w:r w:rsidRPr="49112292">
        <w:rPr>
          <w:rFonts w:eastAsiaTheme="minorEastAsia"/>
          <w:b/>
          <w:bCs/>
          <w:sz w:val="20"/>
          <w:szCs w:val="20"/>
          <w:lang w:val="en-US"/>
        </w:rPr>
        <w:t>Azure Key Vault</w:t>
      </w:r>
      <w:r w:rsidRPr="49112292">
        <w:rPr>
          <w:rFonts w:eastAsiaTheme="minorEastAsia"/>
          <w:sz w:val="20"/>
          <w:szCs w:val="20"/>
          <w:lang w:val="en-US"/>
        </w:rPr>
        <w:t xml:space="preserve"> for secrets management and implementing data tokenization across </w:t>
      </w:r>
      <w:r w:rsidRPr="49112292">
        <w:rPr>
          <w:rFonts w:eastAsiaTheme="minorEastAsia"/>
          <w:b/>
          <w:bCs/>
          <w:sz w:val="20"/>
          <w:szCs w:val="20"/>
          <w:lang w:val="en-US"/>
        </w:rPr>
        <w:t>RESTful</w:t>
      </w:r>
      <w:r w:rsidRPr="49112292">
        <w:rPr>
          <w:rFonts w:eastAsiaTheme="minorEastAsia"/>
          <w:sz w:val="20"/>
          <w:szCs w:val="20"/>
          <w:lang w:val="en-US"/>
        </w:rPr>
        <w:t xml:space="preserve"> and </w:t>
      </w:r>
      <w:r w:rsidRPr="49112292">
        <w:rPr>
          <w:rFonts w:eastAsiaTheme="minorEastAsia"/>
          <w:b/>
          <w:bCs/>
          <w:sz w:val="20"/>
          <w:szCs w:val="20"/>
          <w:lang w:val="en-US"/>
        </w:rPr>
        <w:t>SOAP</w:t>
      </w:r>
      <w:r w:rsidRPr="49112292">
        <w:rPr>
          <w:rFonts w:eastAsiaTheme="minorEastAsia"/>
          <w:sz w:val="20"/>
          <w:szCs w:val="20"/>
          <w:lang w:val="en-US"/>
        </w:rPr>
        <w:t xml:space="preserve"> integrations.</w:t>
      </w:r>
    </w:p>
    <w:p w14:paraId="40C203C4" w14:textId="6B6CA578"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Collaborated with stakeholders in </w:t>
      </w:r>
      <w:r w:rsidRPr="49112292">
        <w:rPr>
          <w:rFonts w:eastAsiaTheme="minorEastAsia"/>
          <w:b/>
          <w:bCs/>
          <w:sz w:val="20"/>
          <w:szCs w:val="20"/>
          <w:lang w:val="en-US"/>
        </w:rPr>
        <w:t>Scrum</w:t>
      </w:r>
      <w:r w:rsidRPr="49112292">
        <w:rPr>
          <w:rFonts w:eastAsiaTheme="minorEastAsia"/>
          <w:sz w:val="20"/>
          <w:szCs w:val="20"/>
          <w:lang w:val="en-US"/>
        </w:rPr>
        <w:t xml:space="preserve"> ceremonies including sprint planning and retrospectives, conducting </w:t>
      </w:r>
      <w:r w:rsidRPr="49112292">
        <w:rPr>
          <w:rFonts w:eastAsiaTheme="minorEastAsia"/>
          <w:b/>
          <w:bCs/>
          <w:sz w:val="20"/>
          <w:szCs w:val="20"/>
          <w:lang w:val="en-US"/>
        </w:rPr>
        <w:t>GitHub</w:t>
      </w:r>
      <w:r w:rsidRPr="49112292">
        <w:rPr>
          <w:rFonts w:eastAsiaTheme="minorEastAsia"/>
          <w:sz w:val="20"/>
          <w:szCs w:val="20"/>
          <w:lang w:val="en-US"/>
        </w:rPr>
        <w:t xml:space="preserve"> pull request code reviews and mentoring developers on </w:t>
      </w:r>
      <w:r w:rsidRPr="49112292">
        <w:rPr>
          <w:rFonts w:eastAsiaTheme="minorEastAsia"/>
          <w:b/>
          <w:bCs/>
          <w:sz w:val="20"/>
          <w:szCs w:val="20"/>
          <w:lang w:val="en-US"/>
        </w:rPr>
        <w:t>Spring Boot</w:t>
      </w:r>
      <w:r w:rsidRPr="49112292">
        <w:rPr>
          <w:rFonts w:eastAsiaTheme="minorEastAsia"/>
          <w:sz w:val="20"/>
          <w:szCs w:val="20"/>
          <w:lang w:val="en-US"/>
        </w:rPr>
        <w:t xml:space="preserve">, </w:t>
      </w:r>
      <w:r w:rsidRPr="49112292">
        <w:rPr>
          <w:rFonts w:eastAsiaTheme="minorEastAsia"/>
          <w:b/>
          <w:bCs/>
          <w:sz w:val="20"/>
          <w:szCs w:val="20"/>
          <w:lang w:val="en-US"/>
        </w:rPr>
        <w:t>Microservices</w:t>
      </w:r>
      <w:r w:rsidRPr="49112292">
        <w:rPr>
          <w:rFonts w:eastAsiaTheme="minorEastAsia"/>
          <w:sz w:val="20"/>
          <w:szCs w:val="20"/>
          <w:lang w:val="en-US"/>
        </w:rPr>
        <w:t xml:space="preserve">, </w:t>
      </w:r>
      <w:r w:rsidRPr="49112292">
        <w:rPr>
          <w:rFonts w:eastAsiaTheme="minorEastAsia"/>
          <w:b/>
          <w:bCs/>
          <w:sz w:val="20"/>
          <w:szCs w:val="20"/>
          <w:lang w:val="en-US"/>
        </w:rPr>
        <w:t>React</w:t>
      </w:r>
      <w:r w:rsidRPr="49112292">
        <w:rPr>
          <w:rFonts w:eastAsiaTheme="minorEastAsia"/>
          <w:sz w:val="20"/>
          <w:szCs w:val="20"/>
          <w:lang w:val="en-US"/>
        </w:rPr>
        <w:t xml:space="preserve">, </w:t>
      </w:r>
      <w:r w:rsidRPr="49112292">
        <w:rPr>
          <w:rFonts w:eastAsiaTheme="minorEastAsia"/>
          <w:b/>
          <w:bCs/>
          <w:sz w:val="20"/>
          <w:szCs w:val="20"/>
          <w:lang w:val="en-US"/>
        </w:rPr>
        <w:t>Docker</w:t>
      </w:r>
      <w:r w:rsidRPr="49112292">
        <w:rPr>
          <w:rFonts w:eastAsiaTheme="minorEastAsia"/>
          <w:sz w:val="20"/>
          <w:szCs w:val="20"/>
          <w:lang w:val="en-US"/>
        </w:rPr>
        <w:t xml:space="preserve">, and </w:t>
      </w:r>
      <w:r w:rsidRPr="49112292">
        <w:rPr>
          <w:rFonts w:eastAsiaTheme="minorEastAsia"/>
          <w:b/>
          <w:bCs/>
          <w:sz w:val="20"/>
          <w:szCs w:val="20"/>
          <w:lang w:val="en-US"/>
        </w:rPr>
        <w:t>Kubernetes</w:t>
      </w:r>
      <w:r w:rsidRPr="49112292">
        <w:rPr>
          <w:rFonts w:eastAsiaTheme="minorEastAsia"/>
          <w:sz w:val="20"/>
          <w:szCs w:val="20"/>
          <w:lang w:val="en-US"/>
        </w:rPr>
        <w:t xml:space="preserve"> best practices.</w:t>
      </w:r>
    </w:p>
    <w:p w14:paraId="23C6C0B1" w14:textId="16A132A1"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Integrated </w:t>
      </w:r>
      <w:r w:rsidRPr="49112292">
        <w:rPr>
          <w:rFonts w:eastAsiaTheme="minorEastAsia"/>
          <w:b/>
          <w:bCs/>
          <w:sz w:val="20"/>
          <w:szCs w:val="20"/>
          <w:lang w:val="en-US"/>
        </w:rPr>
        <w:t>Azure Databricks</w:t>
      </w:r>
      <w:r w:rsidRPr="49112292">
        <w:rPr>
          <w:rFonts w:eastAsiaTheme="minorEastAsia"/>
          <w:sz w:val="20"/>
          <w:szCs w:val="20"/>
          <w:lang w:val="en-US"/>
        </w:rPr>
        <w:t xml:space="preserve"> for retail analytics batch processing, orchestrating data pipelines consuming </w:t>
      </w:r>
      <w:r w:rsidRPr="49112292">
        <w:rPr>
          <w:rFonts w:eastAsiaTheme="minorEastAsia"/>
          <w:b/>
          <w:bCs/>
          <w:sz w:val="20"/>
          <w:szCs w:val="20"/>
          <w:lang w:val="en-US"/>
        </w:rPr>
        <w:t>MySQL</w:t>
      </w:r>
      <w:r w:rsidRPr="49112292">
        <w:rPr>
          <w:rFonts w:eastAsiaTheme="minorEastAsia"/>
          <w:sz w:val="20"/>
          <w:szCs w:val="20"/>
          <w:lang w:val="en-US"/>
        </w:rPr>
        <w:t xml:space="preserve"> and </w:t>
      </w:r>
      <w:r w:rsidRPr="49112292">
        <w:rPr>
          <w:rFonts w:eastAsiaTheme="minorEastAsia"/>
          <w:b/>
          <w:bCs/>
          <w:sz w:val="20"/>
          <w:szCs w:val="20"/>
          <w:lang w:val="en-US"/>
        </w:rPr>
        <w:t>PostgreSQL</w:t>
      </w:r>
      <w:r w:rsidRPr="49112292">
        <w:rPr>
          <w:rFonts w:eastAsiaTheme="minorEastAsia"/>
          <w:sz w:val="20"/>
          <w:szCs w:val="20"/>
          <w:lang w:val="en-US"/>
        </w:rPr>
        <w:t xml:space="preserve"> transactional data, developing </w:t>
      </w:r>
      <w:r w:rsidRPr="49112292">
        <w:rPr>
          <w:rFonts w:eastAsiaTheme="minorEastAsia"/>
          <w:b/>
          <w:bCs/>
          <w:sz w:val="20"/>
          <w:szCs w:val="20"/>
          <w:lang w:val="en-US"/>
        </w:rPr>
        <w:t>Azure Functions</w:t>
      </w:r>
      <w:r w:rsidRPr="49112292">
        <w:rPr>
          <w:rFonts w:eastAsiaTheme="minorEastAsia"/>
          <w:sz w:val="20"/>
          <w:szCs w:val="20"/>
          <w:lang w:val="en-US"/>
        </w:rPr>
        <w:t xml:space="preserve"> for serverless event processing triggered by </w:t>
      </w:r>
      <w:r w:rsidRPr="49112292">
        <w:rPr>
          <w:rFonts w:eastAsiaTheme="minorEastAsia"/>
          <w:b/>
          <w:bCs/>
          <w:sz w:val="20"/>
          <w:szCs w:val="20"/>
          <w:lang w:val="en-US"/>
        </w:rPr>
        <w:t>Azure Service Bus</w:t>
      </w:r>
      <w:r w:rsidRPr="49112292">
        <w:rPr>
          <w:rFonts w:eastAsiaTheme="minorEastAsia"/>
          <w:sz w:val="20"/>
          <w:szCs w:val="20"/>
          <w:lang w:val="en-US"/>
        </w:rPr>
        <w:t xml:space="preserve"> messages.</w:t>
      </w:r>
    </w:p>
    <w:p w14:paraId="3563E457" w14:textId="7CD04CED"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Designed </w:t>
      </w:r>
      <w:r w:rsidRPr="49112292">
        <w:rPr>
          <w:rFonts w:eastAsiaTheme="minorEastAsia"/>
          <w:b/>
          <w:bCs/>
          <w:sz w:val="20"/>
          <w:szCs w:val="20"/>
          <w:lang w:val="en-US"/>
        </w:rPr>
        <w:t>GraphQL</w:t>
      </w:r>
      <w:r w:rsidRPr="49112292">
        <w:rPr>
          <w:rFonts w:eastAsiaTheme="minorEastAsia"/>
          <w:sz w:val="20"/>
          <w:szCs w:val="20"/>
          <w:lang w:val="en-US"/>
        </w:rPr>
        <w:t xml:space="preserve"> APIs alongside </w:t>
      </w:r>
      <w:r w:rsidRPr="49112292">
        <w:rPr>
          <w:rFonts w:eastAsiaTheme="minorEastAsia"/>
          <w:b/>
          <w:bCs/>
          <w:sz w:val="20"/>
          <w:szCs w:val="20"/>
          <w:lang w:val="en-US"/>
        </w:rPr>
        <w:t>RESTful</w:t>
      </w:r>
      <w:r w:rsidRPr="49112292">
        <w:rPr>
          <w:rFonts w:eastAsiaTheme="minorEastAsia"/>
          <w:sz w:val="20"/>
          <w:szCs w:val="20"/>
          <w:lang w:val="en-US"/>
        </w:rPr>
        <w:t xml:space="preserve"> endpoints using </w:t>
      </w:r>
      <w:r w:rsidRPr="49112292">
        <w:rPr>
          <w:rFonts w:eastAsiaTheme="minorEastAsia"/>
          <w:b/>
          <w:bCs/>
          <w:sz w:val="20"/>
          <w:szCs w:val="20"/>
          <w:lang w:val="en-US"/>
        </w:rPr>
        <w:t>Spring Boot</w:t>
      </w:r>
      <w:r w:rsidRPr="49112292">
        <w:rPr>
          <w:rFonts w:eastAsiaTheme="minorEastAsia"/>
          <w:sz w:val="20"/>
          <w:szCs w:val="20"/>
          <w:lang w:val="en-US"/>
        </w:rPr>
        <w:t xml:space="preserve"> and GraphQL Java libraries, exposing unified gateway patterns integrated with </w:t>
      </w:r>
      <w:r w:rsidRPr="49112292">
        <w:rPr>
          <w:rFonts w:eastAsiaTheme="minorEastAsia"/>
          <w:b/>
          <w:bCs/>
          <w:sz w:val="20"/>
          <w:szCs w:val="20"/>
          <w:lang w:val="en-US"/>
        </w:rPr>
        <w:t>Microservices</w:t>
      </w:r>
      <w:r w:rsidRPr="49112292">
        <w:rPr>
          <w:rFonts w:eastAsiaTheme="minorEastAsia"/>
          <w:sz w:val="20"/>
          <w:szCs w:val="20"/>
          <w:lang w:val="en-US"/>
        </w:rPr>
        <w:t xml:space="preserve"> backends while maintaining </w:t>
      </w:r>
      <w:r w:rsidRPr="49112292">
        <w:rPr>
          <w:rFonts w:eastAsiaTheme="minorEastAsia"/>
          <w:b/>
          <w:bCs/>
          <w:sz w:val="20"/>
          <w:szCs w:val="20"/>
          <w:lang w:val="en-US"/>
        </w:rPr>
        <w:t>PCI-DSS</w:t>
      </w:r>
      <w:r w:rsidRPr="49112292">
        <w:rPr>
          <w:rFonts w:eastAsiaTheme="minorEastAsia"/>
          <w:sz w:val="20"/>
          <w:szCs w:val="20"/>
          <w:lang w:val="en-US"/>
        </w:rPr>
        <w:t xml:space="preserve"> secure communication protocols.</w:t>
      </w:r>
    </w:p>
    <w:p w14:paraId="00C69F7B" w14:textId="60CEBA4F"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Configured centralized logging using </w:t>
      </w:r>
      <w:r w:rsidRPr="49112292">
        <w:rPr>
          <w:rFonts w:eastAsiaTheme="minorEastAsia"/>
          <w:b/>
          <w:bCs/>
          <w:sz w:val="20"/>
          <w:szCs w:val="20"/>
          <w:lang w:val="en-US"/>
        </w:rPr>
        <w:t>ELK Stack</w:t>
      </w:r>
      <w:r w:rsidRPr="49112292">
        <w:rPr>
          <w:rFonts w:eastAsiaTheme="minorEastAsia"/>
          <w:sz w:val="20"/>
          <w:szCs w:val="20"/>
          <w:lang w:val="en-US"/>
        </w:rPr>
        <w:t xml:space="preserve"> with </w:t>
      </w:r>
      <w:r w:rsidRPr="49112292">
        <w:rPr>
          <w:rFonts w:eastAsiaTheme="minorEastAsia"/>
          <w:b/>
          <w:bCs/>
          <w:sz w:val="20"/>
          <w:szCs w:val="20"/>
          <w:lang w:val="en-US"/>
        </w:rPr>
        <w:t>Log4j</w:t>
      </w:r>
      <w:r w:rsidRPr="49112292">
        <w:rPr>
          <w:rFonts w:eastAsiaTheme="minorEastAsia"/>
          <w:sz w:val="20"/>
          <w:szCs w:val="20"/>
          <w:lang w:val="en-US"/>
        </w:rPr>
        <w:t xml:space="preserve"> for distributed </w:t>
      </w:r>
      <w:r w:rsidRPr="49112292">
        <w:rPr>
          <w:rFonts w:eastAsiaTheme="minorEastAsia"/>
          <w:b/>
          <w:bCs/>
          <w:sz w:val="20"/>
          <w:szCs w:val="20"/>
          <w:lang w:val="en-US"/>
        </w:rPr>
        <w:t>Microservices</w:t>
      </w:r>
      <w:r w:rsidRPr="49112292">
        <w:rPr>
          <w:rFonts w:eastAsiaTheme="minorEastAsia"/>
          <w:sz w:val="20"/>
          <w:szCs w:val="20"/>
          <w:lang w:val="en-US"/>
        </w:rPr>
        <w:t xml:space="preserve"> environments, implementing structured logging patterns with correlated transaction IDs and creating Kibana dashboards tracking </w:t>
      </w:r>
      <w:r w:rsidRPr="49112292">
        <w:rPr>
          <w:rFonts w:eastAsiaTheme="minorEastAsia"/>
          <w:b/>
          <w:bCs/>
          <w:sz w:val="20"/>
          <w:szCs w:val="20"/>
          <w:lang w:val="en-US"/>
        </w:rPr>
        <w:t>Azure</w:t>
      </w:r>
      <w:r w:rsidRPr="49112292">
        <w:rPr>
          <w:rFonts w:eastAsiaTheme="minorEastAsia"/>
          <w:sz w:val="20"/>
          <w:szCs w:val="20"/>
          <w:lang w:val="en-US"/>
        </w:rPr>
        <w:t xml:space="preserve"> resource utilization and </w:t>
      </w:r>
      <w:r w:rsidRPr="49112292">
        <w:rPr>
          <w:rFonts w:eastAsiaTheme="minorEastAsia"/>
          <w:b/>
          <w:bCs/>
          <w:sz w:val="20"/>
          <w:szCs w:val="20"/>
          <w:lang w:val="en-US"/>
        </w:rPr>
        <w:t>PCI-DSS</w:t>
      </w:r>
      <w:r w:rsidRPr="49112292">
        <w:rPr>
          <w:rFonts w:eastAsiaTheme="minorEastAsia"/>
          <w:sz w:val="20"/>
          <w:szCs w:val="20"/>
          <w:lang w:val="en-US"/>
        </w:rPr>
        <w:t xml:space="preserve"> events.</w:t>
      </w:r>
    </w:p>
    <w:p w14:paraId="77BDCE26" w14:textId="04C0433B"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Optimized </w:t>
      </w:r>
      <w:r w:rsidRPr="49112292">
        <w:rPr>
          <w:rFonts w:eastAsiaTheme="minorEastAsia"/>
          <w:b/>
          <w:bCs/>
          <w:sz w:val="20"/>
          <w:szCs w:val="20"/>
          <w:lang w:val="en-US"/>
        </w:rPr>
        <w:t>Java</w:t>
      </w:r>
      <w:r w:rsidRPr="49112292">
        <w:rPr>
          <w:rFonts w:eastAsiaTheme="minorEastAsia"/>
          <w:sz w:val="20"/>
          <w:szCs w:val="20"/>
          <w:lang w:val="en-US"/>
        </w:rPr>
        <w:t xml:space="preserve"> application performance using JProfiler and VisualVM, identifying </w:t>
      </w:r>
      <w:r w:rsidRPr="49112292">
        <w:rPr>
          <w:rFonts w:eastAsiaTheme="minorEastAsia"/>
          <w:b/>
          <w:bCs/>
          <w:sz w:val="20"/>
          <w:szCs w:val="20"/>
          <w:lang w:val="en-US"/>
        </w:rPr>
        <w:t>Hibernate</w:t>
      </w:r>
      <w:r w:rsidRPr="49112292">
        <w:rPr>
          <w:rFonts w:eastAsiaTheme="minorEastAsia"/>
          <w:sz w:val="20"/>
          <w:szCs w:val="20"/>
          <w:lang w:val="en-US"/>
        </w:rPr>
        <w:t xml:space="preserve"> inefficiencies and implementing </w:t>
      </w:r>
      <w:r w:rsidRPr="49112292">
        <w:rPr>
          <w:rFonts w:eastAsiaTheme="minorEastAsia"/>
          <w:b/>
          <w:bCs/>
          <w:sz w:val="20"/>
          <w:szCs w:val="20"/>
          <w:lang w:val="en-US"/>
        </w:rPr>
        <w:t>Redis</w:t>
      </w:r>
      <w:r w:rsidRPr="49112292">
        <w:rPr>
          <w:rFonts w:eastAsiaTheme="minorEastAsia"/>
          <w:sz w:val="20"/>
          <w:szCs w:val="20"/>
          <w:lang w:val="en-US"/>
        </w:rPr>
        <w:t xml:space="preserve"> caching strategies with </w:t>
      </w:r>
      <w:r w:rsidRPr="49112292">
        <w:rPr>
          <w:rFonts w:eastAsiaTheme="minorEastAsia"/>
          <w:b/>
          <w:bCs/>
          <w:sz w:val="20"/>
          <w:szCs w:val="20"/>
          <w:lang w:val="en-US"/>
        </w:rPr>
        <w:t>Spring Boot</w:t>
      </w:r>
      <w:r w:rsidRPr="49112292">
        <w:rPr>
          <w:rFonts w:eastAsiaTheme="minorEastAsia"/>
          <w:sz w:val="20"/>
          <w:szCs w:val="20"/>
          <w:lang w:val="en-US"/>
        </w:rPr>
        <w:t xml:space="preserve">, applying </w:t>
      </w:r>
      <w:r w:rsidRPr="49112292">
        <w:rPr>
          <w:rFonts w:eastAsiaTheme="minorEastAsia"/>
          <w:b/>
          <w:bCs/>
          <w:sz w:val="20"/>
          <w:szCs w:val="20"/>
          <w:lang w:val="en-US"/>
        </w:rPr>
        <w:t>SQL</w:t>
      </w:r>
      <w:r w:rsidRPr="49112292">
        <w:rPr>
          <w:rFonts w:eastAsiaTheme="minorEastAsia"/>
          <w:sz w:val="20"/>
          <w:szCs w:val="20"/>
          <w:lang w:val="en-US"/>
        </w:rPr>
        <w:t xml:space="preserve"> query optimization across </w:t>
      </w:r>
      <w:r w:rsidRPr="49112292">
        <w:rPr>
          <w:rFonts w:eastAsiaTheme="minorEastAsia"/>
          <w:b/>
          <w:bCs/>
          <w:sz w:val="20"/>
          <w:szCs w:val="20"/>
          <w:lang w:val="en-US"/>
        </w:rPr>
        <w:t>PostgreSQL</w:t>
      </w:r>
      <w:r w:rsidRPr="49112292">
        <w:rPr>
          <w:rFonts w:eastAsiaTheme="minorEastAsia"/>
          <w:sz w:val="20"/>
          <w:szCs w:val="20"/>
          <w:lang w:val="en-US"/>
        </w:rPr>
        <w:t xml:space="preserve"> and </w:t>
      </w:r>
      <w:r w:rsidRPr="49112292">
        <w:rPr>
          <w:rFonts w:eastAsiaTheme="minorEastAsia"/>
          <w:b/>
          <w:bCs/>
          <w:sz w:val="20"/>
          <w:szCs w:val="20"/>
          <w:lang w:val="en-US"/>
        </w:rPr>
        <w:t>MySQL</w:t>
      </w:r>
      <w:r w:rsidRPr="49112292">
        <w:rPr>
          <w:rFonts w:eastAsiaTheme="minorEastAsia"/>
          <w:sz w:val="20"/>
          <w:szCs w:val="20"/>
          <w:lang w:val="en-US"/>
        </w:rPr>
        <w:t xml:space="preserve"> databases.</w:t>
      </w:r>
    </w:p>
    <w:p w14:paraId="76F876E3" w14:textId="7EEA9A6F"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Developed automated testing frameworks using </w:t>
      </w:r>
      <w:r w:rsidRPr="49112292">
        <w:rPr>
          <w:rFonts w:eastAsiaTheme="minorEastAsia"/>
          <w:b/>
          <w:bCs/>
          <w:sz w:val="20"/>
          <w:szCs w:val="20"/>
          <w:lang w:val="en-US"/>
        </w:rPr>
        <w:t>JUnit</w:t>
      </w:r>
      <w:r w:rsidRPr="49112292">
        <w:rPr>
          <w:rFonts w:eastAsiaTheme="minorEastAsia"/>
          <w:sz w:val="20"/>
          <w:szCs w:val="20"/>
          <w:lang w:val="en-US"/>
        </w:rPr>
        <w:t xml:space="preserve">, </w:t>
      </w:r>
      <w:r w:rsidRPr="49112292">
        <w:rPr>
          <w:rFonts w:eastAsiaTheme="minorEastAsia"/>
          <w:b/>
          <w:bCs/>
          <w:sz w:val="20"/>
          <w:szCs w:val="20"/>
          <w:lang w:val="en-US"/>
        </w:rPr>
        <w:t>Mockito</w:t>
      </w:r>
      <w:r w:rsidRPr="49112292">
        <w:rPr>
          <w:rFonts w:eastAsiaTheme="minorEastAsia"/>
          <w:sz w:val="20"/>
          <w:szCs w:val="20"/>
          <w:lang w:val="en-US"/>
        </w:rPr>
        <w:t xml:space="preserve">, and </w:t>
      </w:r>
      <w:r w:rsidRPr="49112292">
        <w:rPr>
          <w:rFonts w:eastAsiaTheme="minorEastAsia"/>
          <w:b/>
          <w:bCs/>
          <w:sz w:val="20"/>
          <w:szCs w:val="20"/>
          <w:lang w:val="en-US"/>
        </w:rPr>
        <w:t>Jest</w:t>
      </w:r>
      <w:r w:rsidRPr="49112292">
        <w:rPr>
          <w:rFonts w:eastAsiaTheme="minorEastAsia"/>
          <w:sz w:val="20"/>
          <w:szCs w:val="20"/>
          <w:lang w:val="en-US"/>
        </w:rPr>
        <w:t xml:space="preserve"> achieving 85% code coverage for </w:t>
      </w:r>
      <w:r w:rsidRPr="49112292">
        <w:rPr>
          <w:rFonts w:eastAsiaTheme="minorEastAsia"/>
          <w:b/>
          <w:bCs/>
          <w:sz w:val="20"/>
          <w:szCs w:val="20"/>
          <w:lang w:val="en-US"/>
        </w:rPr>
        <w:t>Spring Boot</w:t>
      </w:r>
      <w:r w:rsidRPr="49112292">
        <w:rPr>
          <w:rFonts w:eastAsiaTheme="minorEastAsia"/>
          <w:sz w:val="20"/>
          <w:szCs w:val="20"/>
          <w:lang w:val="en-US"/>
        </w:rPr>
        <w:t xml:space="preserve"> services and </w:t>
      </w:r>
      <w:r w:rsidRPr="49112292">
        <w:rPr>
          <w:rFonts w:eastAsiaTheme="minorEastAsia"/>
          <w:b/>
          <w:bCs/>
          <w:sz w:val="20"/>
          <w:szCs w:val="20"/>
          <w:lang w:val="en-US"/>
        </w:rPr>
        <w:t>React</w:t>
      </w:r>
      <w:r w:rsidRPr="49112292">
        <w:rPr>
          <w:rFonts w:eastAsiaTheme="minorEastAsia"/>
          <w:sz w:val="20"/>
          <w:szCs w:val="20"/>
          <w:lang w:val="en-US"/>
        </w:rPr>
        <w:t xml:space="preserve"> components, creating </w:t>
      </w:r>
      <w:r w:rsidRPr="49112292">
        <w:rPr>
          <w:rFonts w:eastAsiaTheme="minorEastAsia"/>
          <w:b/>
          <w:bCs/>
          <w:sz w:val="20"/>
          <w:szCs w:val="20"/>
          <w:lang w:val="en-US"/>
        </w:rPr>
        <w:t>Docker</w:t>
      </w:r>
      <w:r w:rsidRPr="49112292">
        <w:rPr>
          <w:rFonts w:eastAsiaTheme="minorEastAsia"/>
          <w:sz w:val="20"/>
          <w:szCs w:val="20"/>
          <w:lang w:val="en-US"/>
        </w:rPr>
        <w:t xml:space="preserve"> test containers and implementing </w:t>
      </w:r>
      <w:r w:rsidRPr="49112292">
        <w:rPr>
          <w:rFonts w:eastAsiaTheme="minorEastAsia"/>
          <w:b/>
          <w:bCs/>
          <w:sz w:val="20"/>
          <w:szCs w:val="20"/>
          <w:lang w:val="en-US"/>
        </w:rPr>
        <w:t>Microservices</w:t>
      </w:r>
      <w:r w:rsidRPr="49112292">
        <w:rPr>
          <w:rFonts w:eastAsiaTheme="minorEastAsia"/>
          <w:sz w:val="20"/>
          <w:szCs w:val="20"/>
          <w:lang w:val="en-US"/>
        </w:rPr>
        <w:t xml:space="preserve"> contract testing.</w:t>
      </w:r>
    </w:p>
    <w:p w14:paraId="52783DB2" w14:textId="10A31582"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Managed infrastructure-as-code using </w:t>
      </w:r>
      <w:r w:rsidRPr="49112292">
        <w:rPr>
          <w:rFonts w:eastAsiaTheme="minorEastAsia"/>
          <w:b/>
          <w:bCs/>
          <w:sz w:val="20"/>
          <w:szCs w:val="20"/>
          <w:lang w:val="en-US"/>
        </w:rPr>
        <w:t>Ansible</w:t>
      </w:r>
      <w:r w:rsidRPr="49112292">
        <w:rPr>
          <w:rFonts w:eastAsiaTheme="minorEastAsia"/>
          <w:sz w:val="20"/>
          <w:szCs w:val="20"/>
          <w:lang w:val="en-US"/>
        </w:rPr>
        <w:t xml:space="preserve"> for automated provisioning of </w:t>
      </w:r>
      <w:r w:rsidRPr="49112292">
        <w:rPr>
          <w:rFonts w:eastAsiaTheme="minorEastAsia"/>
          <w:b/>
          <w:bCs/>
          <w:sz w:val="20"/>
          <w:szCs w:val="20"/>
          <w:lang w:val="en-US"/>
        </w:rPr>
        <w:t>Azure</w:t>
      </w:r>
      <w:r w:rsidRPr="49112292">
        <w:rPr>
          <w:rFonts w:eastAsiaTheme="minorEastAsia"/>
          <w:sz w:val="20"/>
          <w:szCs w:val="20"/>
          <w:lang w:val="en-US"/>
        </w:rPr>
        <w:t xml:space="preserve"> resources including </w:t>
      </w:r>
      <w:r w:rsidRPr="49112292">
        <w:rPr>
          <w:rFonts w:eastAsiaTheme="minorEastAsia"/>
          <w:b/>
          <w:bCs/>
          <w:sz w:val="20"/>
          <w:szCs w:val="20"/>
          <w:lang w:val="en-US"/>
        </w:rPr>
        <w:t>AKS</w:t>
      </w:r>
      <w:r w:rsidRPr="49112292">
        <w:rPr>
          <w:rFonts w:eastAsiaTheme="minorEastAsia"/>
          <w:sz w:val="20"/>
          <w:szCs w:val="20"/>
          <w:lang w:val="en-US"/>
        </w:rPr>
        <w:t xml:space="preserve"> clusters, </w:t>
      </w:r>
      <w:r w:rsidRPr="49112292">
        <w:rPr>
          <w:rFonts w:eastAsiaTheme="minorEastAsia"/>
          <w:b/>
          <w:bCs/>
          <w:sz w:val="20"/>
          <w:szCs w:val="20"/>
          <w:lang w:val="en-US"/>
        </w:rPr>
        <w:t>Azure App Services</w:t>
      </w:r>
      <w:r w:rsidRPr="49112292">
        <w:rPr>
          <w:rFonts w:eastAsiaTheme="minorEastAsia"/>
          <w:sz w:val="20"/>
          <w:szCs w:val="20"/>
          <w:lang w:val="en-US"/>
        </w:rPr>
        <w:t xml:space="preserve">, and </w:t>
      </w:r>
      <w:r w:rsidRPr="49112292">
        <w:rPr>
          <w:rFonts w:eastAsiaTheme="minorEastAsia"/>
          <w:b/>
          <w:bCs/>
          <w:sz w:val="20"/>
          <w:szCs w:val="20"/>
          <w:lang w:val="en-US"/>
        </w:rPr>
        <w:t>Azure Functions</w:t>
      </w:r>
      <w:r w:rsidRPr="49112292">
        <w:rPr>
          <w:rFonts w:eastAsiaTheme="minorEastAsia"/>
          <w:sz w:val="20"/>
          <w:szCs w:val="20"/>
          <w:lang w:val="en-US"/>
        </w:rPr>
        <w:t xml:space="preserve">, implementing blue-green deployments and documenting procedures in </w:t>
      </w:r>
      <w:r w:rsidRPr="49112292">
        <w:rPr>
          <w:rFonts w:eastAsiaTheme="minorEastAsia"/>
          <w:b/>
          <w:bCs/>
          <w:sz w:val="20"/>
          <w:szCs w:val="20"/>
          <w:lang w:val="en-US"/>
        </w:rPr>
        <w:t>Confluence</w:t>
      </w:r>
      <w:r w:rsidRPr="49112292">
        <w:rPr>
          <w:rFonts w:eastAsiaTheme="minorEastAsia"/>
          <w:sz w:val="20"/>
          <w:szCs w:val="20"/>
          <w:lang w:val="en-US"/>
        </w:rPr>
        <w:t>.</w:t>
      </w:r>
    </w:p>
    <w:p w14:paraId="6C96A48A" w14:textId="00E8B420"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Integrated third-party payment and shipping APIs using </w:t>
      </w:r>
      <w:r w:rsidRPr="49112292">
        <w:rPr>
          <w:rFonts w:eastAsiaTheme="minorEastAsia"/>
          <w:b/>
          <w:bCs/>
          <w:sz w:val="20"/>
          <w:szCs w:val="20"/>
          <w:lang w:val="en-US"/>
        </w:rPr>
        <w:t>RESTful</w:t>
      </w:r>
      <w:r w:rsidRPr="49112292">
        <w:rPr>
          <w:rFonts w:eastAsiaTheme="minorEastAsia"/>
          <w:sz w:val="20"/>
          <w:szCs w:val="20"/>
          <w:lang w:val="en-US"/>
        </w:rPr>
        <w:t xml:space="preserve"> and </w:t>
      </w:r>
      <w:r w:rsidRPr="49112292">
        <w:rPr>
          <w:rFonts w:eastAsiaTheme="minorEastAsia"/>
          <w:b/>
          <w:bCs/>
          <w:sz w:val="20"/>
          <w:szCs w:val="20"/>
          <w:lang w:val="en-US"/>
        </w:rPr>
        <w:t>SOAP</w:t>
      </w:r>
      <w:r w:rsidRPr="49112292">
        <w:rPr>
          <w:rFonts w:eastAsiaTheme="minorEastAsia"/>
          <w:sz w:val="20"/>
          <w:szCs w:val="20"/>
          <w:lang w:val="en-US"/>
        </w:rPr>
        <w:t xml:space="preserve"> protocols, implementing circuit breaker patterns via </w:t>
      </w:r>
      <w:r w:rsidRPr="49112292">
        <w:rPr>
          <w:rFonts w:eastAsiaTheme="minorEastAsia"/>
          <w:b/>
          <w:bCs/>
          <w:sz w:val="20"/>
          <w:szCs w:val="20"/>
          <w:lang w:val="en-US"/>
        </w:rPr>
        <w:t>Spring Cloud</w:t>
      </w:r>
      <w:r w:rsidRPr="49112292">
        <w:rPr>
          <w:rFonts w:eastAsiaTheme="minorEastAsia"/>
          <w:sz w:val="20"/>
          <w:szCs w:val="20"/>
          <w:lang w:val="en-US"/>
        </w:rPr>
        <w:t xml:space="preserve"> components, utilizing </w:t>
      </w:r>
      <w:r w:rsidRPr="49112292">
        <w:rPr>
          <w:rFonts w:eastAsiaTheme="minorEastAsia"/>
          <w:b/>
          <w:bCs/>
          <w:sz w:val="20"/>
          <w:szCs w:val="20"/>
          <w:lang w:val="en-US"/>
        </w:rPr>
        <w:t>Postman</w:t>
      </w:r>
      <w:r w:rsidRPr="49112292">
        <w:rPr>
          <w:rFonts w:eastAsiaTheme="minorEastAsia"/>
          <w:sz w:val="20"/>
          <w:szCs w:val="20"/>
          <w:lang w:val="en-US"/>
        </w:rPr>
        <w:t xml:space="preserve"> for testing and ensuring </w:t>
      </w:r>
      <w:r w:rsidRPr="49112292">
        <w:rPr>
          <w:rFonts w:eastAsiaTheme="minorEastAsia"/>
          <w:b/>
          <w:bCs/>
          <w:sz w:val="20"/>
          <w:szCs w:val="20"/>
          <w:lang w:val="en-US"/>
        </w:rPr>
        <w:t>GDPR</w:t>
      </w:r>
      <w:r w:rsidRPr="49112292">
        <w:rPr>
          <w:rFonts w:eastAsiaTheme="minorEastAsia"/>
          <w:sz w:val="20"/>
          <w:szCs w:val="20"/>
          <w:lang w:val="en-US"/>
        </w:rPr>
        <w:t xml:space="preserve"> consent tracking.</w:t>
      </w:r>
    </w:p>
    <w:p w14:paraId="3BD789F7" w14:textId="04049609"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lastRenderedPageBreak/>
        <w:t xml:space="preserve">Implemented event-driven architecture using </w:t>
      </w:r>
      <w:r w:rsidRPr="49112292">
        <w:rPr>
          <w:rFonts w:eastAsiaTheme="minorEastAsia"/>
          <w:b/>
          <w:bCs/>
          <w:sz w:val="20"/>
          <w:szCs w:val="20"/>
          <w:lang w:val="en-US"/>
        </w:rPr>
        <w:t>Kafka</w:t>
      </w:r>
      <w:r w:rsidRPr="49112292">
        <w:rPr>
          <w:rFonts w:eastAsiaTheme="minorEastAsia"/>
          <w:sz w:val="20"/>
          <w:szCs w:val="20"/>
          <w:lang w:val="en-US"/>
        </w:rPr>
        <w:t xml:space="preserve"> for real-time streaming between services and </w:t>
      </w:r>
      <w:r w:rsidRPr="49112292">
        <w:rPr>
          <w:rFonts w:eastAsiaTheme="minorEastAsia"/>
          <w:b/>
          <w:bCs/>
          <w:sz w:val="20"/>
          <w:szCs w:val="20"/>
          <w:lang w:val="en-US"/>
        </w:rPr>
        <w:t>RabbitMQ</w:t>
      </w:r>
      <w:r w:rsidRPr="49112292">
        <w:rPr>
          <w:rFonts w:eastAsiaTheme="minorEastAsia"/>
          <w:sz w:val="20"/>
          <w:szCs w:val="20"/>
          <w:lang w:val="en-US"/>
        </w:rPr>
        <w:t xml:space="preserve"> for message queuing, developing </w:t>
      </w:r>
      <w:r w:rsidRPr="49112292">
        <w:rPr>
          <w:rFonts w:eastAsiaTheme="minorEastAsia"/>
          <w:b/>
          <w:bCs/>
          <w:sz w:val="20"/>
          <w:szCs w:val="20"/>
          <w:lang w:val="en-US"/>
        </w:rPr>
        <w:t>Spring Boot</w:t>
      </w:r>
      <w:r w:rsidRPr="49112292">
        <w:rPr>
          <w:rFonts w:eastAsiaTheme="minorEastAsia"/>
          <w:sz w:val="20"/>
          <w:szCs w:val="20"/>
          <w:lang w:val="en-US"/>
        </w:rPr>
        <w:t xml:space="preserve"> consumer and producer services ensuring idempotency guarantees for </w:t>
      </w:r>
      <w:r w:rsidRPr="49112292">
        <w:rPr>
          <w:rFonts w:eastAsiaTheme="minorEastAsia"/>
          <w:b/>
          <w:bCs/>
          <w:sz w:val="20"/>
          <w:szCs w:val="20"/>
          <w:lang w:val="en-US"/>
        </w:rPr>
        <w:t>PCI-DSS</w:t>
      </w:r>
      <w:r w:rsidRPr="49112292">
        <w:rPr>
          <w:rFonts w:eastAsiaTheme="minorEastAsia"/>
          <w:sz w:val="20"/>
          <w:szCs w:val="20"/>
          <w:lang w:val="en-US"/>
        </w:rPr>
        <w:t xml:space="preserve"> audit requirements.</w:t>
      </w:r>
    </w:p>
    <w:p w14:paraId="500E82E3" w14:textId="41873EDA"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Conducted root cause analysis for production incidents including </w:t>
      </w:r>
      <w:r w:rsidRPr="49112292">
        <w:rPr>
          <w:rFonts w:eastAsiaTheme="minorEastAsia"/>
          <w:b/>
          <w:bCs/>
          <w:sz w:val="20"/>
          <w:szCs w:val="20"/>
          <w:lang w:val="en-US"/>
        </w:rPr>
        <w:t>AKS</w:t>
      </w:r>
      <w:r w:rsidRPr="49112292">
        <w:rPr>
          <w:rFonts w:eastAsiaTheme="minorEastAsia"/>
          <w:sz w:val="20"/>
          <w:szCs w:val="20"/>
          <w:lang w:val="en-US"/>
        </w:rPr>
        <w:t xml:space="preserve"> pod crashes and database timeouts, utilizing </w:t>
      </w:r>
      <w:r w:rsidRPr="49112292">
        <w:rPr>
          <w:rFonts w:eastAsiaTheme="minorEastAsia"/>
          <w:b/>
          <w:bCs/>
          <w:sz w:val="20"/>
          <w:szCs w:val="20"/>
          <w:lang w:val="en-US"/>
        </w:rPr>
        <w:t>ELK Stack</w:t>
      </w:r>
      <w:r w:rsidRPr="49112292">
        <w:rPr>
          <w:rFonts w:eastAsiaTheme="minorEastAsia"/>
          <w:sz w:val="20"/>
          <w:szCs w:val="20"/>
          <w:lang w:val="en-US"/>
        </w:rPr>
        <w:t xml:space="preserve"> logs and </w:t>
      </w:r>
      <w:r w:rsidRPr="49112292">
        <w:rPr>
          <w:rFonts w:eastAsiaTheme="minorEastAsia"/>
          <w:b/>
          <w:bCs/>
          <w:sz w:val="20"/>
          <w:szCs w:val="20"/>
          <w:lang w:val="en-US"/>
        </w:rPr>
        <w:t>Azure Monitor</w:t>
      </w:r>
      <w:r w:rsidRPr="49112292">
        <w:rPr>
          <w:rFonts w:eastAsiaTheme="minorEastAsia"/>
          <w:sz w:val="20"/>
          <w:szCs w:val="20"/>
          <w:lang w:val="en-US"/>
        </w:rPr>
        <w:t xml:space="preserve"> metrics, documenting postmortems in </w:t>
      </w:r>
      <w:r w:rsidRPr="49112292">
        <w:rPr>
          <w:rFonts w:eastAsiaTheme="minorEastAsia"/>
          <w:b/>
          <w:bCs/>
          <w:sz w:val="20"/>
          <w:szCs w:val="20"/>
          <w:lang w:val="en-US"/>
        </w:rPr>
        <w:t>Confluence</w:t>
      </w:r>
      <w:r w:rsidRPr="49112292">
        <w:rPr>
          <w:rFonts w:eastAsiaTheme="minorEastAsia"/>
          <w:sz w:val="20"/>
          <w:szCs w:val="20"/>
          <w:lang w:val="en-US"/>
        </w:rPr>
        <w:t xml:space="preserve"> and implementing preventive measures.</w:t>
      </w:r>
    </w:p>
    <w:p w14:paraId="549EFAA0" w14:textId="61757C17"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Designed admin portal interfaces using </w:t>
      </w:r>
      <w:r w:rsidRPr="49112292">
        <w:rPr>
          <w:rFonts w:eastAsiaTheme="minorEastAsia"/>
          <w:b/>
          <w:bCs/>
          <w:sz w:val="20"/>
          <w:szCs w:val="20"/>
          <w:lang w:val="en-US"/>
        </w:rPr>
        <w:t>React</w:t>
      </w:r>
      <w:r w:rsidRPr="49112292">
        <w:rPr>
          <w:rFonts w:eastAsiaTheme="minorEastAsia"/>
          <w:sz w:val="20"/>
          <w:szCs w:val="20"/>
          <w:lang w:val="en-US"/>
        </w:rPr>
        <w:t xml:space="preserve">, </w:t>
      </w:r>
      <w:r w:rsidRPr="49112292">
        <w:rPr>
          <w:rFonts w:eastAsiaTheme="minorEastAsia"/>
          <w:b/>
          <w:bCs/>
          <w:sz w:val="20"/>
          <w:szCs w:val="20"/>
          <w:lang w:val="en-US"/>
        </w:rPr>
        <w:t>TypeScript</w:t>
      </w:r>
      <w:r w:rsidRPr="49112292">
        <w:rPr>
          <w:rFonts w:eastAsiaTheme="minorEastAsia"/>
          <w:sz w:val="20"/>
          <w:szCs w:val="20"/>
          <w:lang w:val="en-US"/>
        </w:rPr>
        <w:t xml:space="preserve">, </w:t>
      </w:r>
      <w:r w:rsidRPr="49112292">
        <w:rPr>
          <w:rFonts w:eastAsiaTheme="minorEastAsia"/>
          <w:b/>
          <w:bCs/>
          <w:sz w:val="20"/>
          <w:szCs w:val="20"/>
          <w:lang w:val="en-US"/>
        </w:rPr>
        <w:t>HTML5</w:t>
      </w:r>
      <w:r w:rsidRPr="49112292">
        <w:rPr>
          <w:rFonts w:eastAsiaTheme="minorEastAsia"/>
          <w:sz w:val="20"/>
          <w:szCs w:val="20"/>
          <w:lang w:val="en-US"/>
        </w:rPr>
        <w:t xml:space="preserve">, and </w:t>
      </w:r>
      <w:r w:rsidRPr="49112292">
        <w:rPr>
          <w:rFonts w:eastAsiaTheme="minorEastAsia"/>
          <w:b/>
          <w:bCs/>
          <w:sz w:val="20"/>
          <w:szCs w:val="20"/>
          <w:lang w:val="en-US"/>
        </w:rPr>
        <w:t>CSS3</w:t>
      </w:r>
      <w:r w:rsidRPr="49112292">
        <w:rPr>
          <w:rFonts w:eastAsiaTheme="minorEastAsia"/>
          <w:sz w:val="20"/>
          <w:szCs w:val="20"/>
          <w:lang w:val="en-US"/>
        </w:rPr>
        <w:t xml:space="preserve"> for merchandising workflows, integrating </w:t>
      </w:r>
      <w:r w:rsidRPr="49112292">
        <w:rPr>
          <w:rFonts w:eastAsiaTheme="minorEastAsia"/>
          <w:b/>
          <w:bCs/>
          <w:sz w:val="20"/>
          <w:szCs w:val="20"/>
          <w:lang w:val="en-US"/>
        </w:rPr>
        <w:t>RESTful APIs</w:t>
      </w:r>
      <w:r w:rsidRPr="49112292">
        <w:rPr>
          <w:rFonts w:eastAsiaTheme="minorEastAsia"/>
          <w:sz w:val="20"/>
          <w:szCs w:val="20"/>
          <w:lang w:val="en-US"/>
        </w:rPr>
        <w:t xml:space="preserve"> built with </w:t>
      </w:r>
      <w:r w:rsidRPr="49112292">
        <w:rPr>
          <w:rFonts w:eastAsiaTheme="minorEastAsia"/>
          <w:b/>
          <w:bCs/>
          <w:sz w:val="20"/>
          <w:szCs w:val="20"/>
          <w:lang w:val="en-US"/>
        </w:rPr>
        <w:t>Spring Boot</w:t>
      </w:r>
      <w:r w:rsidRPr="49112292">
        <w:rPr>
          <w:rFonts w:eastAsiaTheme="minorEastAsia"/>
          <w:sz w:val="20"/>
          <w:szCs w:val="20"/>
          <w:lang w:val="en-US"/>
        </w:rPr>
        <w:t xml:space="preserve"> and </w:t>
      </w:r>
      <w:r w:rsidRPr="49112292">
        <w:rPr>
          <w:rFonts w:eastAsiaTheme="minorEastAsia"/>
          <w:b/>
          <w:bCs/>
          <w:sz w:val="20"/>
          <w:szCs w:val="20"/>
          <w:lang w:val="en-US"/>
        </w:rPr>
        <w:t>Spring MVC</w:t>
      </w:r>
      <w:r w:rsidRPr="49112292">
        <w:rPr>
          <w:rFonts w:eastAsiaTheme="minorEastAsia"/>
          <w:sz w:val="20"/>
          <w:szCs w:val="20"/>
          <w:lang w:val="en-US"/>
        </w:rPr>
        <w:t xml:space="preserve">, implementing role-based rendering with </w:t>
      </w:r>
      <w:r w:rsidRPr="49112292">
        <w:rPr>
          <w:rFonts w:eastAsiaTheme="minorEastAsia"/>
          <w:b/>
          <w:bCs/>
          <w:sz w:val="20"/>
          <w:szCs w:val="20"/>
          <w:lang w:val="en-US"/>
        </w:rPr>
        <w:t>Spring Security</w:t>
      </w:r>
      <w:r w:rsidRPr="49112292">
        <w:rPr>
          <w:rFonts w:eastAsiaTheme="minorEastAsia"/>
          <w:sz w:val="20"/>
          <w:szCs w:val="20"/>
          <w:lang w:val="en-US"/>
        </w:rPr>
        <w:t>.</w:t>
      </w:r>
    </w:p>
    <w:p w14:paraId="6252C740" w14:textId="60C48C59"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Migrated legacy monolithic applications to </w:t>
      </w:r>
      <w:r w:rsidRPr="49112292">
        <w:rPr>
          <w:rFonts w:eastAsiaTheme="minorEastAsia"/>
          <w:b/>
          <w:bCs/>
          <w:sz w:val="20"/>
          <w:szCs w:val="20"/>
          <w:lang w:val="en-US"/>
        </w:rPr>
        <w:t>Microservices</w:t>
      </w:r>
      <w:r w:rsidRPr="49112292">
        <w:rPr>
          <w:rFonts w:eastAsiaTheme="minorEastAsia"/>
          <w:sz w:val="20"/>
          <w:szCs w:val="20"/>
          <w:lang w:val="en-US"/>
        </w:rPr>
        <w:t xml:space="preserve"> architecture on </w:t>
      </w:r>
      <w:r w:rsidRPr="49112292">
        <w:rPr>
          <w:rFonts w:eastAsiaTheme="minorEastAsia"/>
          <w:b/>
          <w:bCs/>
          <w:sz w:val="20"/>
          <w:szCs w:val="20"/>
          <w:lang w:val="en-US"/>
        </w:rPr>
        <w:t>Azure</w:t>
      </w:r>
      <w:r w:rsidRPr="49112292">
        <w:rPr>
          <w:rFonts w:eastAsiaTheme="minorEastAsia"/>
          <w:sz w:val="20"/>
          <w:szCs w:val="20"/>
          <w:lang w:val="en-US"/>
        </w:rPr>
        <w:t xml:space="preserve">, decomposing modules into independent services using </w:t>
      </w:r>
      <w:r w:rsidRPr="49112292">
        <w:rPr>
          <w:rFonts w:eastAsiaTheme="minorEastAsia"/>
          <w:b/>
          <w:bCs/>
          <w:sz w:val="20"/>
          <w:szCs w:val="20"/>
          <w:lang w:val="en-US"/>
        </w:rPr>
        <w:t>Docker</w:t>
      </w:r>
      <w:r w:rsidRPr="49112292">
        <w:rPr>
          <w:rFonts w:eastAsiaTheme="minorEastAsia"/>
          <w:sz w:val="20"/>
          <w:szCs w:val="20"/>
          <w:lang w:val="en-US"/>
        </w:rPr>
        <w:t xml:space="preserve"> and </w:t>
      </w:r>
      <w:r w:rsidRPr="49112292">
        <w:rPr>
          <w:rFonts w:eastAsiaTheme="minorEastAsia"/>
          <w:b/>
          <w:bCs/>
          <w:sz w:val="20"/>
          <w:szCs w:val="20"/>
          <w:lang w:val="en-US"/>
        </w:rPr>
        <w:t>Kubernetes</w:t>
      </w:r>
      <w:r w:rsidRPr="49112292">
        <w:rPr>
          <w:rFonts w:eastAsiaTheme="minorEastAsia"/>
          <w:sz w:val="20"/>
          <w:szCs w:val="20"/>
          <w:lang w:val="en-US"/>
        </w:rPr>
        <w:t xml:space="preserve"> orchestration, implementing </w:t>
      </w:r>
      <w:r w:rsidRPr="49112292">
        <w:rPr>
          <w:rFonts w:eastAsiaTheme="minorEastAsia"/>
          <w:b/>
          <w:bCs/>
          <w:sz w:val="20"/>
          <w:szCs w:val="20"/>
          <w:lang w:val="en-US"/>
        </w:rPr>
        <w:t>Spring Cloud Config</w:t>
      </w:r>
      <w:r w:rsidRPr="49112292">
        <w:rPr>
          <w:rFonts w:eastAsiaTheme="minorEastAsia"/>
          <w:sz w:val="20"/>
          <w:szCs w:val="20"/>
          <w:lang w:val="en-US"/>
        </w:rPr>
        <w:t xml:space="preserve"> and </w:t>
      </w:r>
      <w:r w:rsidRPr="49112292">
        <w:rPr>
          <w:rFonts w:eastAsiaTheme="minorEastAsia"/>
          <w:b/>
          <w:bCs/>
          <w:sz w:val="20"/>
          <w:szCs w:val="20"/>
          <w:lang w:val="en-US"/>
        </w:rPr>
        <w:t>Azure API Management</w:t>
      </w:r>
      <w:r w:rsidRPr="49112292">
        <w:rPr>
          <w:rFonts w:eastAsiaTheme="minorEastAsia"/>
          <w:sz w:val="20"/>
          <w:szCs w:val="20"/>
          <w:lang w:val="en-US"/>
        </w:rPr>
        <w:t xml:space="preserve"> gateway patterns.</w:t>
      </w:r>
    </w:p>
    <w:p w14:paraId="3298EE11" w14:textId="6EB164F2"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Ensured </w:t>
      </w:r>
      <w:r w:rsidRPr="49112292">
        <w:rPr>
          <w:rFonts w:eastAsiaTheme="minorEastAsia"/>
          <w:b/>
          <w:bCs/>
          <w:sz w:val="20"/>
          <w:szCs w:val="20"/>
          <w:lang w:val="en-US"/>
        </w:rPr>
        <w:t>PCI-DSS</w:t>
      </w:r>
      <w:r w:rsidRPr="49112292">
        <w:rPr>
          <w:rFonts w:eastAsiaTheme="minorEastAsia"/>
          <w:sz w:val="20"/>
          <w:szCs w:val="20"/>
          <w:lang w:val="en-US"/>
        </w:rPr>
        <w:t xml:space="preserve"> compliance through network segmentation and vulnerability scanning, implementing tokenization for credit card storage, configuring </w:t>
      </w:r>
      <w:r w:rsidRPr="49112292">
        <w:rPr>
          <w:rFonts w:eastAsiaTheme="minorEastAsia"/>
          <w:b/>
          <w:bCs/>
          <w:sz w:val="20"/>
          <w:szCs w:val="20"/>
          <w:lang w:val="en-US"/>
        </w:rPr>
        <w:t>Azure</w:t>
      </w:r>
      <w:r w:rsidRPr="49112292">
        <w:rPr>
          <w:rFonts w:eastAsiaTheme="minorEastAsia"/>
          <w:sz w:val="20"/>
          <w:szCs w:val="20"/>
          <w:lang w:val="en-US"/>
        </w:rPr>
        <w:t xml:space="preserve"> firewall rules, enforcing TLS encryption, and maintaining audit logs for </w:t>
      </w:r>
      <w:r w:rsidRPr="49112292">
        <w:rPr>
          <w:rFonts w:eastAsiaTheme="minorEastAsia"/>
          <w:b/>
          <w:bCs/>
          <w:sz w:val="20"/>
          <w:szCs w:val="20"/>
          <w:lang w:val="en-US"/>
        </w:rPr>
        <w:t>GDPR</w:t>
      </w:r>
      <w:r w:rsidRPr="49112292">
        <w:rPr>
          <w:rFonts w:eastAsiaTheme="minorEastAsia"/>
          <w:sz w:val="20"/>
          <w:szCs w:val="20"/>
          <w:lang w:val="en-US"/>
        </w:rPr>
        <w:t xml:space="preserve"> regulatory reviews.</w:t>
      </w:r>
    </w:p>
    <w:p w14:paraId="49178A26" w14:textId="2EE779B6"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Processed high-velocity clickstream data using </w:t>
      </w:r>
      <w:r w:rsidRPr="49112292">
        <w:rPr>
          <w:rFonts w:eastAsiaTheme="minorEastAsia"/>
          <w:b/>
          <w:bCs/>
          <w:sz w:val="20"/>
          <w:szCs w:val="20"/>
          <w:lang w:val="en-US"/>
        </w:rPr>
        <w:t>Cassandra</w:t>
      </w:r>
      <w:r w:rsidRPr="49112292">
        <w:rPr>
          <w:rFonts w:eastAsiaTheme="minorEastAsia"/>
          <w:sz w:val="20"/>
          <w:szCs w:val="20"/>
          <w:lang w:val="en-US"/>
        </w:rPr>
        <w:t xml:space="preserve"> and </w:t>
      </w:r>
      <w:r w:rsidRPr="49112292">
        <w:rPr>
          <w:rFonts w:eastAsiaTheme="minorEastAsia"/>
          <w:b/>
          <w:bCs/>
          <w:sz w:val="20"/>
          <w:szCs w:val="20"/>
          <w:lang w:val="en-US"/>
        </w:rPr>
        <w:t>MongoDB</w:t>
      </w:r>
      <w:r w:rsidRPr="49112292">
        <w:rPr>
          <w:rFonts w:eastAsiaTheme="minorEastAsia"/>
          <w:sz w:val="20"/>
          <w:szCs w:val="20"/>
          <w:lang w:val="en-US"/>
        </w:rPr>
        <w:t xml:space="preserve"> for analytics workloads, implementing </w:t>
      </w:r>
      <w:r w:rsidRPr="49112292">
        <w:rPr>
          <w:rFonts w:eastAsiaTheme="minorEastAsia"/>
          <w:b/>
          <w:bCs/>
          <w:sz w:val="20"/>
          <w:szCs w:val="20"/>
          <w:lang w:val="en-US"/>
        </w:rPr>
        <w:t>Hibernate</w:t>
      </w:r>
      <w:r w:rsidRPr="49112292">
        <w:rPr>
          <w:rFonts w:eastAsiaTheme="minorEastAsia"/>
          <w:sz w:val="20"/>
          <w:szCs w:val="20"/>
          <w:lang w:val="en-US"/>
        </w:rPr>
        <w:t xml:space="preserve"> ORM strategies for transactional data across </w:t>
      </w:r>
      <w:r w:rsidRPr="49112292">
        <w:rPr>
          <w:rFonts w:eastAsiaTheme="minorEastAsia"/>
          <w:b/>
          <w:bCs/>
          <w:sz w:val="20"/>
          <w:szCs w:val="20"/>
          <w:lang w:val="en-US"/>
        </w:rPr>
        <w:t>Oracle</w:t>
      </w:r>
      <w:r w:rsidRPr="49112292">
        <w:rPr>
          <w:rFonts w:eastAsiaTheme="minorEastAsia"/>
          <w:sz w:val="20"/>
          <w:szCs w:val="20"/>
          <w:lang w:val="en-US"/>
        </w:rPr>
        <w:t xml:space="preserve"> and </w:t>
      </w:r>
      <w:r w:rsidRPr="49112292">
        <w:rPr>
          <w:rFonts w:eastAsiaTheme="minorEastAsia"/>
          <w:b/>
          <w:bCs/>
          <w:sz w:val="20"/>
          <w:szCs w:val="20"/>
          <w:lang w:val="en-US"/>
        </w:rPr>
        <w:t>PostgreSQL</w:t>
      </w:r>
      <w:r w:rsidRPr="49112292">
        <w:rPr>
          <w:rFonts w:eastAsiaTheme="minorEastAsia"/>
          <w:sz w:val="20"/>
          <w:szCs w:val="20"/>
          <w:lang w:val="en-US"/>
        </w:rPr>
        <w:t>, optimizing indexing for retail query performance requirements.</w:t>
      </w:r>
    </w:p>
    <w:p w14:paraId="20DED18F" w14:textId="6F171E6E"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Orchestrated asynchronous messaging using </w:t>
      </w:r>
      <w:r w:rsidRPr="49112292">
        <w:rPr>
          <w:rFonts w:eastAsiaTheme="minorEastAsia"/>
          <w:b/>
          <w:bCs/>
          <w:sz w:val="20"/>
          <w:szCs w:val="20"/>
          <w:lang w:val="en-US"/>
        </w:rPr>
        <w:t>Kafka</w:t>
      </w:r>
      <w:r w:rsidRPr="49112292">
        <w:rPr>
          <w:rFonts w:eastAsiaTheme="minorEastAsia"/>
          <w:sz w:val="20"/>
          <w:szCs w:val="20"/>
          <w:lang w:val="en-US"/>
        </w:rPr>
        <w:t xml:space="preserve"> and </w:t>
      </w:r>
      <w:r w:rsidRPr="49112292">
        <w:rPr>
          <w:rFonts w:eastAsiaTheme="minorEastAsia"/>
          <w:b/>
          <w:bCs/>
          <w:sz w:val="20"/>
          <w:szCs w:val="20"/>
          <w:lang w:val="en-US"/>
        </w:rPr>
        <w:t>RabbitMQ</w:t>
      </w:r>
      <w:r w:rsidRPr="49112292">
        <w:rPr>
          <w:rFonts w:eastAsiaTheme="minorEastAsia"/>
          <w:sz w:val="20"/>
          <w:szCs w:val="20"/>
          <w:lang w:val="en-US"/>
        </w:rPr>
        <w:t xml:space="preserve"> integrated with </w:t>
      </w:r>
      <w:r w:rsidRPr="49112292">
        <w:rPr>
          <w:rFonts w:eastAsiaTheme="minorEastAsia"/>
          <w:b/>
          <w:bCs/>
          <w:sz w:val="20"/>
          <w:szCs w:val="20"/>
          <w:lang w:val="en-US"/>
        </w:rPr>
        <w:t>Spring Boot</w:t>
      </w:r>
      <w:r w:rsidRPr="49112292">
        <w:rPr>
          <w:rFonts w:eastAsiaTheme="minorEastAsia"/>
          <w:sz w:val="20"/>
          <w:szCs w:val="20"/>
          <w:lang w:val="en-US"/>
        </w:rPr>
        <w:t xml:space="preserve"> services, enabling real-time inventory updates and order fulfillment notifications while processing events through </w:t>
      </w:r>
      <w:r w:rsidRPr="49112292">
        <w:rPr>
          <w:rFonts w:eastAsiaTheme="minorEastAsia"/>
          <w:b/>
          <w:bCs/>
          <w:sz w:val="20"/>
          <w:szCs w:val="20"/>
          <w:lang w:val="en-US"/>
        </w:rPr>
        <w:t>Azure Service Bus</w:t>
      </w:r>
      <w:r w:rsidRPr="49112292">
        <w:rPr>
          <w:rFonts w:eastAsiaTheme="minorEastAsia"/>
          <w:sz w:val="20"/>
          <w:szCs w:val="20"/>
          <w:lang w:val="en-US"/>
        </w:rPr>
        <w:t xml:space="preserve"> for decoupled architectures.</w:t>
      </w:r>
    </w:p>
    <w:p w14:paraId="7F1459A4" w14:textId="3FC6550F"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Deployed containerized </w:t>
      </w:r>
      <w:r w:rsidRPr="49112292">
        <w:rPr>
          <w:rFonts w:eastAsiaTheme="minorEastAsia"/>
          <w:b/>
          <w:bCs/>
          <w:sz w:val="20"/>
          <w:szCs w:val="20"/>
          <w:lang w:val="en-US"/>
        </w:rPr>
        <w:t>Microservices</w:t>
      </w:r>
      <w:r w:rsidRPr="49112292">
        <w:rPr>
          <w:rFonts w:eastAsiaTheme="minorEastAsia"/>
          <w:sz w:val="20"/>
          <w:szCs w:val="20"/>
          <w:lang w:val="en-US"/>
        </w:rPr>
        <w:t xml:space="preserve"> using </w:t>
      </w:r>
      <w:r w:rsidRPr="49112292">
        <w:rPr>
          <w:rFonts w:eastAsiaTheme="minorEastAsia"/>
          <w:b/>
          <w:bCs/>
          <w:sz w:val="20"/>
          <w:szCs w:val="20"/>
          <w:lang w:val="en-US"/>
        </w:rPr>
        <w:t>Docker</w:t>
      </w:r>
      <w:r w:rsidRPr="49112292">
        <w:rPr>
          <w:rFonts w:eastAsiaTheme="minorEastAsia"/>
          <w:sz w:val="20"/>
          <w:szCs w:val="20"/>
          <w:lang w:val="en-US"/>
        </w:rPr>
        <w:t xml:space="preserve"> and </w:t>
      </w:r>
      <w:r w:rsidRPr="49112292">
        <w:rPr>
          <w:rFonts w:eastAsiaTheme="minorEastAsia"/>
          <w:b/>
          <w:bCs/>
          <w:sz w:val="20"/>
          <w:szCs w:val="20"/>
          <w:lang w:val="en-US"/>
        </w:rPr>
        <w:t>Kubernetes</w:t>
      </w:r>
      <w:r w:rsidRPr="49112292">
        <w:rPr>
          <w:rFonts w:eastAsiaTheme="minorEastAsia"/>
          <w:sz w:val="20"/>
          <w:szCs w:val="20"/>
          <w:lang w:val="en-US"/>
        </w:rPr>
        <w:t xml:space="preserve"> on </w:t>
      </w:r>
      <w:r w:rsidRPr="49112292">
        <w:rPr>
          <w:rFonts w:eastAsiaTheme="minorEastAsia"/>
          <w:b/>
          <w:bCs/>
          <w:sz w:val="20"/>
          <w:szCs w:val="20"/>
          <w:lang w:val="en-US"/>
        </w:rPr>
        <w:t>AKS</w:t>
      </w:r>
      <w:r w:rsidRPr="49112292">
        <w:rPr>
          <w:rFonts w:eastAsiaTheme="minorEastAsia"/>
          <w:sz w:val="20"/>
          <w:szCs w:val="20"/>
          <w:lang w:val="en-US"/>
        </w:rPr>
        <w:t xml:space="preserve">, configuring </w:t>
      </w:r>
      <w:r w:rsidRPr="49112292">
        <w:rPr>
          <w:rFonts w:eastAsiaTheme="minorEastAsia"/>
          <w:b/>
          <w:bCs/>
          <w:sz w:val="20"/>
          <w:szCs w:val="20"/>
          <w:lang w:val="en-US"/>
        </w:rPr>
        <w:t>Maven</w:t>
      </w:r>
      <w:r w:rsidRPr="49112292">
        <w:rPr>
          <w:rFonts w:eastAsiaTheme="minorEastAsia"/>
          <w:sz w:val="20"/>
          <w:szCs w:val="20"/>
          <w:lang w:val="en-US"/>
        </w:rPr>
        <w:t xml:space="preserve"> and </w:t>
      </w:r>
      <w:r w:rsidRPr="49112292">
        <w:rPr>
          <w:rFonts w:eastAsiaTheme="minorEastAsia"/>
          <w:b/>
          <w:bCs/>
          <w:sz w:val="20"/>
          <w:szCs w:val="20"/>
          <w:lang w:val="en-US"/>
        </w:rPr>
        <w:t>Gradle</w:t>
      </w:r>
      <w:r w:rsidRPr="49112292">
        <w:rPr>
          <w:rFonts w:eastAsiaTheme="minorEastAsia"/>
          <w:sz w:val="20"/>
          <w:szCs w:val="20"/>
          <w:lang w:val="en-US"/>
        </w:rPr>
        <w:t xml:space="preserve"> builds within </w:t>
      </w:r>
      <w:r w:rsidRPr="49112292">
        <w:rPr>
          <w:rFonts w:eastAsiaTheme="minorEastAsia"/>
          <w:b/>
          <w:bCs/>
          <w:sz w:val="20"/>
          <w:szCs w:val="20"/>
          <w:lang w:val="en-US"/>
        </w:rPr>
        <w:t>CI/CD pipelines</w:t>
      </w:r>
      <w:r w:rsidRPr="49112292">
        <w:rPr>
          <w:rFonts w:eastAsiaTheme="minorEastAsia"/>
          <w:sz w:val="20"/>
          <w:szCs w:val="20"/>
          <w:lang w:val="en-US"/>
        </w:rPr>
        <w:t xml:space="preserve">, integrating </w:t>
      </w:r>
      <w:r w:rsidRPr="49112292">
        <w:rPr>
          <w:rFonts w:eastAsiaTheme="minorEastAsia"/>
          <w:b/>
          <w:bCs/>
          <w:sz w:val="20"/>
          <w:szCs w:val="20"/>
          <w:lang w:val="en-US"/>
        </w:rPr>
        <w:t>Jenkins</w:t>
      </w:r>
      <w:r w:rsidRPr="49112292">
        <w:rPr>
          <w:rFonts w:eastAsiaTheme="minorEastAsia"/>
          <w:sz w:val="20"/>
          <w:szCs w:val="20"/>
          <w:lang w:val="en-US"/>
        </w:rPr>
        <w:t xml:space="preserve"> automation with </w:t>
      </w:r>
      <w:r w:rsidRPr="49112292">
        <w:rPr>
          <w:rFonts w:eastAsiaTheme="minorEastAsia"/>
          <w:b/>
          <w:bCs/>
          <w:sz w:val="20"/>
          <w:szCs w:val="20"/>
          <w:lang w:val="en-US"/>
        </w:rPr>
        <w:t>GitHub Actions</w:t>
      </w:r>
      <w:r w:rsidRPr="49112292">
        <w:rPr>
          <w:rFonts w:eastAsiaTheme="minorEastAsia"/>
          <w:sz w:val="20"/>
          <w:szCs w:val="20"/>
          <w:lang w:val="en-US"/>
        </w:rPr>
        <w:t xml:space="preserve"> for continuous delivery workflows.</w:t>
      </w:r>
    </w:p>
    <w:p w14:paraId="0304BB19" w14:textId="187BFEEA" w:rsidR="21988D6B" w:rsidRDefault="21988D6B" w:rsidP="49112292">
      <w:pPr>
        <w:pStyle w:val="ListParagraph"/>
        <w:numPr>
          <w:ilvl w:val="0"/>
          <w:numId w:val="50"/>
        </w:numPr>
        <w:spacing w:before="240" w:after="240"/>
        <w:jc w:val="both"/>
        <w:rPr>
          <w:rFonts w:eastAsiaTheme="minorEastAsia"/>
          <w:sz w:val="20"/>
          <w:szCs w:val="20"/>
          <w:lang w:val="en-US"/>
        </w:rPr>
      </w:pPr>
      <w:r w:rsidRPr="49112292">
        <w:rPr>
          <w:rFonts w:eastAsiaTheme="minorEastAsia"/>
          <w:sz w:val="20"/>
          <w:szCs w:val="20"/>
          <w:lang w:val="en-US"/>
        </w:rPr>
        <w:t xml:space="preserve">Maintained </w:t>
      </w:r>
      <w:r w:rsidRPr="49112292">
        <w:rPr>
          <w:rFonts w:eastAsiaTheme="minorEastAsia"/>
          <w:b/>
          <w:bCs/>
          <w:sz w:val="20"/>
          <w:szCs w:val="20"/>
          <w:lang w:val="en-US"/>
        </w:rPr>
        <w:t>GDPR</w:t>
      </w:r>
      <w:r w:rsidRPr="49112292">
        <w:rPr>
          <w:rFonts w:eastAsiaTheme="minorEastAsia"/>
          <w:sz w:val="20"/>
          <w:szCs w:val="20"/>
          <w:lang w:val="en-US"/>
        </w:rPr>
        <w:t xml:space="preserve"> and </w:t>
      </w:r>
      <w:r w:rsidRPr="49112292">
        <w:rPr>
          <w:rFonts w:eastAsiaTheme="minorEastAsia"/>
          <w:b/>
          <w:bCs/>
          <w:sz w:val="20"/>
          <w:szCs w:val="20"/>
          <w:lang w:val="en-US"/>
        </w:rPr>
        <w:t>PCI-DSS</w:t>
      </w:r>
      <w:r w:rsidRPr="49112292">
        <w:rPr>
          <w:rFonts w:eastAsiaTheme="minorEastAsia"/>
          <w:sz w:val="20"/>
          <w:szCs w:val="20"/>
          <w:lang w:val="en-US"/>
        </w:rPr>
        <w:t xml:space="preserve"> compliance across </w:t>
      </w:r>
      <w:r w:rsidRPr="49112292">
        <w:rPr>
          <w:rFonts w:eastAsiaTheme="minorEastAsia"/>
          <w:b/>
          <w:bCs/>
          <w:sz w:val="20"/>
          <w:szCs w:val="20"/>
          <w:lang w:val="en-US"/>
        </w:rPr>
        <w:t>RESTful APIs</w:t>
      </w:r>
      <w:r w:rsidRPr="49112292">
        <w:rPr>
          <w:rFonts w:eastAsiaTheme="minorEastAsia"/>
          <w:sz w:val="20"/>
          <w:szCs w:val="20"/>
          <w:lang w:val="en-US"/>
        </w:rPr>
        <w:t xml:space="preserve"> and </w:t>
      </w:r>
      <w:r w:rsidRPr="49112292">
        <w:rPr>
          <w:rFonts w:eastAsiaTheme="minorEastAsia"/>
          <w:b/>
          <w:bCs/>
          <w:sz w:val="20"/>
          <w:szCs w:val="20"/>
          <w:lang w:val="en-US"/>
        </w:rPr>
        <w:t>SOAP</w:t>
      </w:r>
      <w:r w:rsidRPr="49112292">
        <w:rPr>
          <w:rFonts w:eastAsiaTheme="minorEastAsia"/>
          <w:sz w:val="20"/>
          <w:szCs w:val="20"/>
          <w:lang w:val="en-US"/>
        </w:rPr>
        <w:t xml:space="preserve"> integrations, implementing </w:t>
      </w:r>
      <w:r w:rsidRPr="49112292">
        <w:rPr>
          <w:rFonts w:eastAsiaTheme="minorEastAsia"/>
          <w:b/>
          <w:bCs/>
          <w:sz w:val="20"/>
          <w:szCs w:val="20"/>
          <w:lang w:val="en-US"/>
        </w:rPr>
        <w:t>OAuth 2.0</w:t>
      </w:r>
      <w:r w:rsidRPr="49112292">
        <w:rPr>
          <w:rFonts w:eastAsiaTheme="minorEastAsia"/>
          <w:sz w:val="20"/>
          <w:szCs w:val="20"/>
          <w:lang w:val="en-US"/>
        </w:rPr>
        <w:t xml:space="preserve"> authentication with </w:t>
      </w:r>
      <w:r w:rsidRPr="49112292">
        <w:rPr>
          <w:rFonts w:eastAsiaTheme="minorEastAsia"/>
          <w:b/>
          <w:bCs/>
          <w:sz w:val="20"/>
          <w:szCs w:val="20"/>
          <w:lang w:val="en-US"/>
        </w:rPr>
        <w:t>JWT</w:t>
      </w:r>
      <w:r w:rsidRPr="49112292">
        <w:rPr>
          <w:rFonts w:eastAsiaTheme="minorEastAsia"/>
          <w:sz w:val="20"/>
          <w:szCs w:val="20"/>
          <w:lang w:val="en-US"/>
        </w:rPr>
        <w:t xml:space="preserve"> tokens, utilizing </w:t>
      </w:r>
      <w:r w:rsidRPr="49112292">
        <w:rPr>
          <w:rFonts w:eastAsiaTheme="minorEastAsia"/>
          <w:b/>
          <w:bCs/>
          <w:sz w:val="20"/>
          <w:szCs w:val="20"/>
          <w:lang w:val="en-US"/>
        </w:rPr>
        <w:t>Azure Key Vault</w:t>
      </w:r>
      <w:r w:rsidRPr="49112292">
        <w:rPr>
          <w:rFonts w:eastAsiaTheme="minorEastAsia"/>
          <w:sz w:val="20"/>
          <w:szCs w:val="20"/>
          <w:lang w:val="en-US"/>
        </w:rPr>
        <w:t xml:space="preserve"> and configuring </w:t>
      </w:r>
      <w:r w:rsidRPr="49112292">
        <w:rPr>
          <w:rFonts w:eastAsiaTheme="minorEastAsia"/>
          <w:b/>
          <w:bCs/>
          <w:sz w:val="20"/>
          <w:szCs w:val="20"/>
          <w:lang w:val="en-US"/>
        </w:rPr>
        <w:t>Spring Security</w:t>
      </w:r>
      <w:r w:rsidRPr="49112292">
        <w:rPr>
          <w:rFonts w:eastAsiaTheme="minorEastAsia"/>
          <w:sz w:val="20"/>
          <w:szCs w:val="20"/>
          <w:lang w:val="en-US"/>
        </w:rPr>
        <w:t xml:space="preserve"> for encrypted data transmission.</w:t>
      </w:r>
    </w:p>
    <w:p w14:paraId="6B13C6CF" w14:textId="0891C2E3" w:rsidR="222DDCAF" w:rsidRDefault="222DDCAF" w:rsidP="49112292">
      <w:pPr>
        <w:spacing w:before="240" w:after="240"/>
        <w:jc w:val="both"/>
        <w:rPr>
          <w:rFonts w:eastAsiaTheme="minorEastAsia"/>
          <w:sz w:val="20"/>
          <w:szCs w:val="20"/>
          <w:lang w:val="en-US"/>
        </w:rPr>
      </w:pPr>
      <w:r w:rsidRPr="49112292">
        <w:rPr>
          <w:rFonts w:eastAsiaTheme="minorEastAsia"/>
          <w:b/>
          <w:bCs/>
          <w:sz w:val="20"/>
          <w:szCs w:val="20"/>
          <w:lang w:val="en-US"/>
        </w:rPr>
        <w:t>Environment</w:t>
      </w:r>
      <w:r w:rsidR="231220C6" w:rsidRPr="49112292">
        <w:rPr>
          <w:rFonts w:eastAsiaTheme="minorEastAsia"/>
          <w:b/>
          <w:bCs/>
          <w:sz w:val="20"/>
          <w:szCs w:val="20"/>
          <w:lang w:val="en-US"/>
        </w:rPr>
        <w:t xml:space="preserve">: </w:t>
      </w:r>
      <w:r w:rsidR="00995375" w:rsidRPr="00995375">
        <w:rPr>
          <w:rFonts w:eastAsiaTheme="minorEastAsia"/>
          <w:sz w:val="20"/>
          <w:szCs w:val="20"/>
        </w:rPr>
        <w:t>Java, Spring Boot, Spring MVC, Spring Cloud, React, TypeScript, HTML5, CSS3, JavaScript, AKS, Azure Functions, Azure Service Bus, Azure API Management, Azure Databricks, Azure Monitor, Azure Key Vault, Docker, Kubernetes, Jenkins, GitHub Actions, Maven, Gradle, Kafka, RabbitMQ, PostgreSQL, MySQL, Oracle, MongoDB, Cassandra, Hibernate, JPA, REST APIs, GraphQL, ELK Stack, Log4j, Mockito, Jest, Git, Terraform, Ansible, SOAP, Postman, Azure</w:t>
      </w:r>
    </w:p>
    <w:p w14:paraId="4D6055AE" w14:textId="550CC530" w:rsidR="443B1971" w:rsidRDefault="000958BC" w:rsidP="49112292">
      <w:pPr>
        <w:spacing w:after="0"/>
        <w:contextualSpacing/>
        <w:rPr>
          <w:rFonts w:eastAsiaTheme="minorEastAsia"/>
          <w:b/>
          <w:bCs/>
          <w:sz w:val="20"/>
          <w:szCs w:val="20"/>
          <w:lang w:val="fr-FR"/>
        </w:rPr>
      </w:pPr>
      <w:r w:rsidRPr="49112292">
        <w:rPr>
          <w:rFonts w:eastAsiaTheme="minorEastAsia"/>
          <w:b/>
          <w:bCs/>
          <w:sz w:val="20"/>
          <w:szCs w:val="20"/>
          <w:lang w:val="fr-FR"/>
        </w:rPr>
        <w:t>Client:</w:t>
      </w:r>
      <w:r w:rsidR="227D89F2" w:rsidRPr="49112292">
        <w:rPr>
          <w:rFonts w:eastAsiaTheme="minorEastAsia"/>
          <w:b/>
          <w:bCs/>
          <w:sz w:val="20"/>
          <w:szCs w:val="20"/>
          <w:lang w:val="fr-FR"/>
        </w:rPr>
        <w:t xml:space="preserve"> </w:t>
      </w:r>
      <w:r w:rsidR="0F6CC36D" w:rsidRPr="49112292">
        <w:rPr>
          <w:rFonts w:eastAsiaTheme="minorEastAsia"/>
          <w:b/>
          <w:bCs/>
          <w:color w:val="000000" w:themeColor="text1"/>
          <w:sz w:val="20"/>
          <w:szCs w:val="20"/>
          <w:lang w:val="fr-FR"/>
        </w:rPr>
        <w:t>Delta Airlines</w:t>
      </w:r>
      <w:r w:rsidR="56C49E06" w:rsidRPr="49112292">
        <w:rPr>
          <w:rFonts w:eastAsiaTheme="minorEastAsia"/>
          <w:b/>
          <w:bCs/>
          <w:sz w:val="20"/>
          <w:szCs w:val="20"/>
          <w:lang w:val="fr-FR"/>
        </w:rPr>
        <w:t xml:space="preserve">                                                         </w:t>
      </w:r>
      <w:r w:rsidR="04EC78B1" w:rsidRPr="49112292">
        <w:rPr>
          <w:rFonts w:eastAsiaTheme="minorEastAsia"/>
          <w:b/>
          <w:bCs/>
          <w:sz w:val="20"/>
          <w:szCs w:val="20"/>
          <w:lang w:val="fr-FR"/>
        </w:rPr>
        <w:t xml:space="preserve">                                                   </w:t>
      </w:r>
      <w:r w:rsidR="56C49E06" w:rsidRPr="49112292">
        <w:rPr>
          <w:rFonts w:eastAsiaTheme="minorEastAsia"/>
          <w:b/>
          <w:bCs/>
          <w:sz w:val="20"/>
          <w:szCs w:val="20"/>
          <w:lang w:val="fr-FR"/>
        </w:rPr>
        <w:t xml:space="preserve">                    </w:t>
      </w:r>
      <w:r w:rsidR="211D1904" w:rsidRPr="49112292">
        <w:rPr>
          <w:rFonts w:eastAsiaTheme="minorEastAsia"/>
          <w:b/>
          <w:bCs/>
          <w:sz w:val="20"/>
          <w:szCs w:val="20"/>
          <w:lang w:val="fr-FR"/>
        </w:rPr>
        <w:t xml:space="preserve">          </w:t>
      </w:r>
      <w:r w:rsidR="4A96B8FE" w:rsidRPr="49112292">
        <w:rPr>
          <w:rFonts w:eastAsiaTheme="minorEastAsia"/>
          <w:b/>
          <w:bCs/>
          <w:sz w:val="20"/>
          <w:szCs w:val="20"/>
          <w:lang w:val="fr-FR"/>
        </w:rPr>
        <w:t xml:space="preserve">                         </w:t>
      </w:r>
      <w:r w:rsidR="00CE4479">
        <w:rPr>
          <w:rFonts w:eastAsiaTheme="minorEastAsia"/>
          <w:b/>
          <w:bCs/>
          <w:sz w:val="20"/>
          <w:szCs w:val="20"/>
          <w:lang w:val="fr-FR"/>
        </w:rPr>
        <w:t xml:space="preserve">         </w:t>
      </w:r>
      <w:r w:rsidR="61C4826A" w:rsidRPr="49112292">
        <w:rPr>
          <w:rFonts w:eastAsiaTheme="minorEastAsia"/>
          <w:b/>
          <w:bCs/>
          <w:color w:val="000000" w:themeColor="text1"/>
          <w:sz w:val="20"/>
          <w:szCs w:val="20"/>
          <w:lang w:val="fr-FR"/>
        </w:rPr>
        <w:t>Atlanta, GA</w:t>
      </w:r>
    </w:p>
    <w:p w14:paraId="2E69E672" w14:textId="55E9A8B1" w:rsidR="2512C0C4" w:rsidRDefault="2512C0C4" w:rsidP="49112292">
      <w:pPr>
        <w:spacing w:after="0"/>
        <w:contextualSpacing/>
        <w:rPr>
          <w:rFonts w:eastAsiaTheme="minorEastAsia"/>
          <w:b/>
          <w:bCs/>
          <w:sz w:val="20"/>
          <w:szCs w:val="20"/>
          <w:lang w:val="en-US"/>
        </w:rPr>
      </w:pPr>
      <w:r w:rsidRPr="49112292">
        <w:rPr>
          <w:rFonts w:eastAsiaTheme="minorEastAsia"/>
          <w:b/>
          <w:bCs/>
          <w:sz w:val="20"/>
          <w:szCs w:val="20"/>
          <w:lang w:val="en-US"/>
        </w:rPr>
        <w:t>Role: Java Full Stack Developer</w:t>
      </w:r>
      <w:r>
        <w:tab/>
      </w:r>
      <w:r>
        <w:tab/>
      </w:r>
      <w:r>
        <w:tab/>
      </w:r>
      <w:r>
        <w:tab/>
      </w:r>
      <w:r>
        <w:tab/>
      </w:r>
      <w:r w:rsidRPr="49112292">
        <w:rPr>
          <w:rFonts w:eastAsiaTheme="minorEastAsia"/>
          <w:b/>
          <w:bCs/>
          <w:sz w:val="20"/>
          <w:szCs w:val="20"/>
          <w:lang w:val="en-US"/>
        </w:rPr>
        <w:t xml:space="preserve">    </w:t>
      </w:r>
      <w:r w:rsidR="04EC78B1" w:rsidRPr="49112292">
        <w:rPr>
          <w:rFonts w:eastAsiaTheme="minorEastAsia"/>
          <w:b/>
          <w:bCs/>
          <w:sz w:val="20"/>
          <w:szCs w:val="20"/>
          <w:lang w:val="en-US"/>
        </w:rPr>
        <w:t xml:space="preserve">                       </w:t>
      </w:r>
      <w:r w:rsidRPr="49112292">
        <w:rPr>
          <w:rFonts w:eastAsiaTheme="minorEastAsia"/>
          <w:b/>
          <w:bCs/>
          <w:sz w:val="20"/>
          <w:szCs w:val="20"/>
          <w:lang w:val="en-US"/>
        </w:rPr>
        <w:t xml:space="preserve"> </w:t>
      </w:r>
      <w:r w:rsidR="62E3E3AA" w:rsidRPr="49112292">
        <w:rPr>
          <w:rFonts w:eastAsiaTheme="minorEastAsia"/>
          <w:b/>
          <w:bCs/>
          <w:sz w:val="20"/>
          <w:szCs w:val="20"/>
          <w:lang w:val="en-US"/>
        </w:rPr>
        <w:t xml:space="preserve">                         </w:t>
      </w:r>
      <w:r w:rsidRPr="49112292">
        <w:rPr>
          <w:rFonts w:eastAsiaTheme="minorEastAsia"/>
          <w:b/>
          <w:bCs/>
          <w:sz w:val="20"/>
          <w:szCs w:val="20"/>
          <w:lang w:val="en-US"/>
        </w:rPr>
        <w:t xml:space="preserve">   </w:t>
      </w:r>
      <w:r w:rsidR="77AD091E" w:rsidRPr="49112292">
        <w:rPr>
          <w:rFonts w:eastAsiaTheme="minorEastAsia"/>
          <w:b/>
          <w:bCs/>
          <w:sz w:val="20"/>
          <w:szCs w:val="20"/>
          <w:lang w:val="en-US"/>
        </w:rPr>
        <w:t xml:space="preserve"> </w:t>
      </w:r>
      <w:r w:rsidR="00CE4479">
        <w:rPr>
          <w:rFonts w:eastAsiaTheme="minorEastAsia"/>
          <w:b/>
          <w:bCs/>
          <w:sz w:val="20"/>
          <w:szCs w:val="20"/>
          <w:lang w:val="en-US"/>
        </w:rPr>
        <w:t xml:space="preserve">  </w:t>
      </w:r>
      <w:r w:rsidR="353A0236" w:rsidRPr="49112292">
        <w:rPr>
          <w:rFonts w:eastAsiaTheme="minorEastAsia"/>
          <w:b/>
          <w:bCs/>
          <w:color w:val="000000" w:themeColor="text1"/>
          <w:sz w:val="20"/>
          <w:szCs w:val="20"/>
          <w:lang w:val="en-US"/>
        </w:rPr>
        <w:t>June 2019 – March 2021</w:t>
      </w:r>
    </w:p>
    <w:p w14:paraId="6E259F5D" w14:textId="1D96CD8B" w:rsidR="54F48335" w:rsidRDefault="479722AF" w:rsidP="7A5BC15E">
      <w:pPr>
        <w:spacing w:before="240" w:after="0"/>
        <w:contextualSpacing/>
        <w:rPr>
          <w:rFonts w:eastAsiaTheme="minorEastAsia"/>
          <w:b/>
          <w:bCs/>
          <w:sz w:val="20"/>
          <w:szCs w:val="20"/>
          <w:lang w:val="en-US"/>
        </w:rPr>
      </w:pPr>
      <w:r w:rsidRPr="49112292">
        <w:rPr>
          <w:rFonts w:eastAsiaTheme="minorEastAsia"/>
          <w:b/>
          <w:bCs/>
          <w:sz w:val="20"/>
          <w:szCs w:val="20"/>
          <w:lang w:val="en-US"/>
        </w:rPr>
        <w:t xml:space="preserve">Responsibilities: </w:t>
      </w:r>
    </w:p>
    <w:p w14:paraId="0442E36A" w14:textId="19C6189A"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Designed enterprise flight operations systems using </w:t>
      </w:r>
      <w:r w:rsidRPr="49112292">
        <w:rPr>
          <w:rFonts w:eastAsiaTheme="minorEastAsia"/>
          <w:b/>
          <w:bCs/>
          <w:sz w:val="20"/>
          <w:szCs w:val="20"/>
          <w:lang w:val="en-US"/>
        </w:rPr>
        <w:t>Java 8</w:t>
      </w:r>
      <w:r w:rsidRPr="49112292">
        <w:rPr>
          <w:rFonts w:eastAsiaTheme="minorEastAsia"/>
          <w:sz w:val="20"/>
          <w:szCs w:val="20"/>
          <w:lang w:val="en-US"/>
        </w:rPr>
        <w:t xml:space="preserve">, </w:t>
      </w:r>
      <w:r w:rsidRPr="49112292">
        <w:rPr>
          <w:rFonts w:eastAsiaTheme="minorEastAsia"/>
          <w:b/>
          <w:bCs/>
          <w:sz w:val="20"/>
          <w:szCs w:val="20"/>
          <w:lang w:val="en-US"/>
        </w:rPr>
        <w:t>Spring Boot</w:t>
      </w:r>
      <w:r w:rsidRPr="49112292">
        <w:rPr>
          <w:rFonts w:eastAsiaTheme="minorEastAsia"/>
          <w:sz w:val="20"/>
          <w:szCs w:val="20"/>
          <w:lang w:val="en-US"/>
        </w:rPr>
        <w:t xml:space="preserve">, and </w:t>
      </w:r>
      <w:r w:rsidRPr="49112292">
        <w:rPr>
          <w:rFonts w:eastAsiaTheme="minorEastAsia"/>
          <w:b/>
          <w:bCs/>
          <w:sz w:val="20"/>
          <w:szCs w:val="20"/>
          <w:lang w:val="en-US"/>
        </w:rPr>
        <w:t>Microservices</w:t>
      </w:r>
      <w:r w:rsidRPr="49112292">
        <w:rPr>
          <w:rFonts w:eastAsiaTheme="minorEastAsia"/>
          <w:sz w:val="20"/>
          <w:szCs w:val="20"/>
          <w:lang w:val="en-US"/>
        </w:rPr>
        <w:t xml:space="preserve"> architecture to manage real-time flight scheduling, crew rostering, and aircraft maintenance tracking while implementing </w:t>
      </w:r>
      <w:r w:rsidRPr="49112292">
        <w:rPr>
          <w:rFonts w:eastAsiaTheme="minorEastAsia"/>
          <w:b/>
          <w:bCs/>
          <w:sz w:val="20"/>
          <w:szCs w:val="20"/>
          <w:lang w:val="en-US"/>
        </w:rPr>
        <w:t>Spring Security</w:t>
      </w:r>
      <w:r w:rsidRPr="49112292">
        <w:rPr>
          <w:rFonts w:eastAsiaTheme="minorEastAsia"/>
          <w:sz w:val="20"/>
          <w:szCs w:val="20"/>
          <w:lang w:val="en-US"/>
        </w:rPr>
        <w:t xml:space="preserve"> with </w:t>
      </w:r>
      <w:r w:rsidRPr="49112292">
        <w:rPr>
          <w:rFonts w:eastAsiaTheme="minorEastAsia"/>
          <w:b/>
          <w:bCs/>
          <w:sz w:val="20"/>
          <w:szCs w:val="20"/>
          <w:lang w:val="en-US"/>
        </w:rPr>
        <w:t>JWT</w:t>
      </w:r>
      <w:r w:rsidRPr="49112292">
        <w:rPr>
          <w:rFonts w:eastAsiaTheme="minorEastAsia"/>
          <w:sz w:val="20"/>
          <w:szCs w:val="20"/>
          <w:lang w:val="en-US"/>
        </w:rPr>
        <w:t xml:space="preserve"> authentication and ensuring </w:t>
      </w:r>
      <w:r w:rsidRPr="49112292">
        <w:rPr>
          <w:rFonts w:eastAsiaTheme="minorEastAsia"/>
          <w:b/>
          <w:bCs/>
          <w:sz w:val="20"/>
          <w:szCs w:val="20"/>
          <w:lang w:val="en-US"/>
        </w:rPr>
        <w:t>FAA</w:t>
      </w:r>
      <w:r w:rsidRPr="49112292">
        <w:rPr>
          <w:rFonts w:eastAsiaTheme="minorEastAsia"/>
          <w:sz w:val="20"/>
          <w:szCs w:val="20"/>
          <w:lang w:val="en-US"/>
        </w:rPr>
        <w:t xml:space="preserve"> regulatory compliance across multiple airports.</w:t>
      </w:r>
    </w:p>
    <w:p w14:paraId="256A60B5" w14:textId="4321B858"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Built </w:t>
      </w:r>
      <w:r w:rsidRPr="49112292">
        <w:rPr>
          <w:rFonts w:eastAsiaTheme="minorEastAsia"/>
          <w:b/>
          <w:bCs/>
          <w:sz w:val="20"/>
          <w:szCs w:val="20"/>
          <w:lang w:val="en-US"/>
        </w:rPr>
        <w:t>RESTful APIs</w:t>
      </w:r>
      <w:r w:rsidRPr="49112292">
        <w:rPr>
          <w:rFonts w:eastAsiaTheme="minorEastAsia"/>
          <w:sz w:val="20"/>
          <w:szCs w:val="20"/>
          <w:lang w:val="en-US"/>
        </w:rPr>
        <w:t xml:space="preserve"> and </w:t>
      </w:r>
      <w:r w:rsidRPr="49112292">
        <w:rPr>
          <w:rFonts w:eastAsiaTheme="minorEastAsia"/>
          <w:b/>
          <w:bCs/>
          <w:sz w:val="20"/>
          <w:szCs w:val="20"/>
          <w:lang w:val="en-US"/>
        </w:rPr>
        <w:t>GraphQL</w:t>
      </w:r>
      <w:r w:rsidRPr="49112292">
        <w:rPr>
          <w:rFonts w:eastAsiaTheme="minorEastAsia"/>
          <w:sz w:val="20"/>
          <w:szCs w:val="20"/>
          <w:lang w:val="en-US"/>
        </w:rPr>
        <w:t xml:space="preserve"> endpoints using </w:t>
      </w:r>
      <w:r w:rsidRPr="49112292">
        <w:rPr>
          <w:rFonts w:eastAsiaTheme="minorEastAsia"/>
          <w:b/>
          <w:bCs/>
          <w:sz w:val="20"/>
          <w:szCs w:val="20"/>
          <w:lang w:val="en-US"/>
        </w:rPr>
        <w:t>Spring Boot</w:t>
      </w:r>
      <w:r w:rsidRPr="49112292">
        <w:rPr>
          <w:rFonts w:eastAsiaTheme="minorEastAsia"/>
          <w:sz w:val="20"/>
          <w:szCs w:val="20"/>
          <w:lang w:val="en-US"/>
        </w:rPr>
        <w:t xml:space="preserve"> and </w:t>
      </w:r>
      <w:r w:rsidRPr="49112292">
        <w:rPr>
          <w:rFonts w:eastAsiaTheme="minorEastAsia"/>
          <w:b/>
          <w:bCs/>
          <w:sz w:val="20"/>
          <w:szCs w:val="20"/>
          <w:lang w:val="en-US"/>
        </w:rPr>
        <w:t>Spring MVC</w:t>
      </w:r>
      <w:r w:rsidRPr="49112292">
        <w:rPr>
          <w:rFonts w:eastAsiaTheme="minorEastAsia"/>
          <w:sz w:val="20"/>
          <w:szCs w:val="20"/>
          <w:lang w:val="en-US"/>
        </w:rPr>
        <w:t xml:space="preserve"> to integrate flight booking systems with crew databases and maintenance modules, securing them with </w:t>
      </w:r>
      <w:r w:rsidRPr="49112292">
        <w:rPr>
          <w:rFonts w:eastAsiaTheme="minorEastAsia"/>
          <w:b/>
          <w:bCs/>
          <w:sz w:val="20"/>
          <w:szCs w:val="20"/>
          <w:lang w:val="en-US"/>
        </w:rPr>
        <w:t>OAuth 2.0</w:t>
      </w:r>
      <w:r w:rsidRPr="49112292">
        <w:rPr>
          <w:rFonts w:eastAsiaTheme="minorEastAsia"/>
          <w:sz w:val="20"/>
          <w:szCs w:val="20"/>
          <w:lang w:val="en-US"/>
        </w:rPr>
        <w:t xml:space="preserve"> and documenting through </w:t>
      </w:r>
      <w:r w:rsidRPr="49112292">
        <w:rPr>
          <w:rFonts w:eastAsiaTheme="minorEastAsia"/>
          <w:b/>
          <w:bCs/>
          <w:sz w:val="20"/>
          <w:szCs w:val="20"/>
          <w:lang w:val="en-US"/>
        </w:rPr>
        <w:t>OpenAPI 3.0</w:t>
      </w:r>
      <w:r w:rsidRPr="49112292">
        <w:rPr>
          <w:rFonts w:eastAsiaTheme="minorEastAsia"/>
          <w:sz w:val="20"/>
          <w:szCs w:val="20"/>
          <w:lang w:val="en-US"/>
        </w:rPr>
        <w:t xml:space="preserve"> specifications for airline partners and internal stakeholders.</w:t>
      </w:r>
    </w:p>
    <w:p w14:paraId="625E69C4" w14:textId="53D1B36B"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Implemented </w:t>
      </w:r>
      <w:r w:rsidRPr="49112292">
        <w:rPr>
          <w:rFonts w:eastAsiaTheme="minorEastAsia"/>
          <w:b/>
          <w:bCs/>
          <w:sz w:val="20"/>
          <w:szCs w:val="20"/>
          <w:lang w:val="en-US"/>
        </w:rPr>
        <w:t>Microservices</w:t>
      </w:r>
      <w:r w:rsidRPr="49112292">
        <w:rPr>
          <w:rFonts w:eastAsiaTheme="minorEastAsia"/>
          <w:sz w:val="20"/>
          <w:szCs w:val="20"/>
          <w:lang w:val="en-US"/>
        </w:rPr>
        <w:t xml:space="preserve"> architecture using </w:t>
      </w:r>
      <w:r w:rsidRPr="49112292">
        <w:rPr>
          <w:rFonts w:eastAsiaTheme="minorEastAsia"/>
          <w:b/>
          <w:bCs/>
          <w:sz w:val="20"/>
          <w:szCs w:val="20"/>
          <w:lang w:val="en-US"/>
        </w:rPr>
        <w:t>Spring Cloud</w:t>
      </w:r>
      <w:r w:rsidRPr="49112292">
        <w:rPr>
          <w:rFonts w:eastAsiaTheme="minorEastAsia"/>
          <w:sz w:val="20"/>
          <w:szCs w:val="20"/>
          <w:lang w:val="en-US"/>
        </w:rPr>
        <w:t xml:space="preserve">, </w:t>
      </w:r>
      <w:r w:rsidRPr="49112292">
        <w:rPr>
          <w:rFonts w:eastAsiaTheme="minorEastAsia"/>
          <w:b/>
          <w:bCs/>
          <w:sz w:val="20"/>
          <w:szCs w:val="20"/>
          <w:lang w:val="en-US"/>
        </w:rPr>
        <w:t>Docker</w:t>
      </w:r>
      <w:r w:rsidRPr="49112292">
        <w:rPr>
          <w:rFonts w:eastAsiaTheme="minorEastAsia"/>
          <w:sz w:val="20"/>
          <w:szCs w:val="20"/>
          <w:lang w:val="en-US"/>
        </w:rPr>
        <w:t xml:space="preserve">, and </w:t>
      </w:r>
      <w:r w:rsidRPr="49112292">
        <w:rPr>
          <w:rFonts w:eastAsiaTheme="minorEastAsia"/>
          <w:b/>
          <w:bCs/>
          <w:sz w:val="20"/>
          <w:szCs w:val="20"/>
          <w:lang w:val="en-US"/>
        </w:rPr>
        <w:t>Kubernetes</w:t>
      </w:r>
      <w:r w:rsidRPr="49112292">
        <w:rPr>
          <w:rFonts w:eastAsiaTheme="minorEastAsia"/>
          <w:sz w:val="20"/>
          <w:szCs w:val="20"/>
          <w:lang w:val="en-US"/>
        </w:rPr>
        <w:t xml:space="preserve"> on </w:t>
      </w:r>
      <w:r w:rsidRPr="49112292">
        <w:rPr>
          <w:rFonts w:eastAsiaTheme="minorEastAsia"/>
          <w:b/>
          <w:bCs/>
          <w:sz w:val="20"/>
          <w:szCs w:val="20"/>
          <w:lang w:val="en-US"/>
        </w:rPr>
        <w:t>GCP GKE</w:t>
      </w:r>
      <w:r w:rsidRPr="49112292">
        <w:rPr>
          <w:rFonts w:eastAsiaTheme="minorEastAsia"/>
          <w:sz w:val="20"/>
          <w:szCs w:val="20"/>
          <w:lang w:val="en-US"/>
        </w:rPr>
        <w:t xml:space="preserve"> to decompose monolithic systems into flight search, booking, and baggage tracking services, utilizing </w:t>
      </w:r>
      <w:r w:rsidRPr="49112292">
        <w:rPr>
          <w:rFonts w:eastAsiaTheme="minorEastAsia"/>
          <w:b/>
          <w:bCs/>
          <w:sz w:val="20"/>
          <w:szCs w:val="20"/>
          <w:lang w:val="en-US"/>
        </w:rPr>
        <w:t>Helm</w:t>
      </w:r>
      <w:r w:rsidRPr="49112292">
        <w:rPr>
          <w:rFonts w:eastAsiaTheme="minorEastAsia"/>
          <w:sz w:val="20"/>
          <w:szCs w:val="20"/>
          <w:lang w:val="en-US"/>
        </w:rPr>
        <w:t xml:space="preserve"> charts and </w:t>
      </w:r>
      <w:r w:rsidRPr="49112292">
        <w:rPr>
          <w:rFonts w:eastAsiaTheme="minorEastAsia"/>
          <w:b/>
          <w:bCs/>
          <w:sz w:val="20"/>
          <w:szCs w:val="20"/>
          <w:lang w:val="en-US"/>
        </w:rPr>
        <w:t>OpenShift</w:t>
      </w:r>
      <w:r w:rsidRPr="49112292">
        <w:rPr>
          <w:rFonts w:eastAsiaTheme="minorEastAsia"/>
          <w:sz w:val="20"/>
          <w:szCs w:val="20"/>
          <w:lang w:val="en-US"/>
        </w:rPr>
        <w:t xml:space="preserve"> for container deployment and configuration management.</w:t>
      </w:r>
    </w:p>
    <w:p w14:paraId="2D69FF87" w14:textId="3471AC00"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Developed responsive front-end dashboards using </w:t>
      </w:r>
      <w:r w:rsidRPr="49112292">
        <w:rPr>
          <w:rFonts w:eastAsiaTheme="minorEastAsia"/>
          <w:b/>
          <w:bCs/>
          <w:sz w:val="20"/>
          <w:szCs w:val="20"/>
          <w:lang w:val="en-US"/>
        </w:rPr>
        <w:t>Angular 8+</w:t>
      </w:r>
      <w:r w:rsidRPr="49112292">
        <w:rPr>
          <w:rFonts w:eastAsiaTheme="minorEastAsia"/>
          <w:sz w:val="20"/>
          <w:szCs w:val="20"/>
          <w:lang w:val="en-US"/>
        </w:rPr>
        <w:t xml:space="preserve">, </w:t>
      </w:r>
      <w:r w:rsidRPr="49112292">
        <w:rPr>
          <w:rFonts w:eastAsiaTheme="minorEastAsia"/>
          <w:b/>
          <w:bCs/>
          <w:sz w:val="20"/>
          <w:szCs w:val="20"/>
          <w:lang w:val="en-US"/>
        </w:rPr>
        <w:t>TypeScript</w:t>
      </w:r>
      <w:r w:rsidRPr="49112292">
        <w:rPr>
          <w:rFonts w:eastAsiaTheme="minorEastAsia"/>
          <w:sz w:val="20"/>
          <w:szCs w:val="20"/>
          <w:lang w:val="en-US"/>
        </w:rPr>
        <w:t xml:space="preserve">, </w:t>
      </w:r>
      <w:r w:rsidRPr="49112292">
        <w:rPr>
          <w:rFonts w:eastAsiaTheme="minorEastAsia"/>
          <w:b/>
          <w:bCs/>
          <w:sz w:val="20"/>
          <w:szCs w:val="20"/>
          <w:lang w:val="en-US"/>
        </w:rPr>
        <w:t>HTML5</w:t>
      </w:r>
      <w:r w:rsidRPr="49112292">
        <w:rPr>
          <w:rFonts w:eastAsiaTheme="minorEastAsia"/>
          <w:sz w:val="20"/>
          <w:szCs w:val="20"/>
          <w:lang w:val="en-US"/>
        </w:rPr>
        <w:t xml:space="preserve">, </w:t>
      </w:r>
      <w:r w:rsidRPr="49112292">
        <w:rPr>
          <w:rFonts w:eastAsiaTheme="minorEastAsia"/>
          <w:b/>
          <w:bCs/>
          <w:sz w:val="20"/>
          <w:szCs w:val="20"/>
          <w:lang w:val="en-US"/>
        </w:rPr>
        <w:t>CSS3</w:t>
      </w:r>
      <w:r w:rsidRPr="49112292">
        <w:rPr>
          <w:rFonts w:eastAsiaTheme="minorEastAsia"/>
          <w:sz w:val="20"/>
          <w:szCs w:val="20"/>
          <w:lang w:val="en-US"/>
        </w:rPr>
        <w:t xml:space="preserve">, and </w:t>
      </w:r>
      <w:r w:rsidRPr="49112292">
        <w:rPr>
          <w:rFonts w:eastAsiaTheme="minorEastAsia"/>
          <w:b/>
          <w:bCs/>
          <w:sz w:val="20"/>
          <w:szCs w:val="20"/>
          <w:lang w:val="en-US"/>
        </w:rPr>
        <w:t>JavaScript</w:t>
      </w:r>
      <w:r w:rsidRPr="49112292">
        <w:rPr>
          <w:rFonts w:eastAsiaTheme="minorEastAsia"/>
          <w:sz w:val="20"/>
          <w:szCs w:val="20"/>
          <w:lang w:val="en-US"/>
        </w:rPr>
        <w:t xml:space="preserve"> for crew scheduling and flight monitoring portals, integrating with </w:t>
      </w:r>
      <w:r w:rsidRPr="49112292">
        <w:rPr>
          <w:rFonts w:eastAsiaTheme="minorEastAsia"/>
          <w:b/>
          <w:bCs/>
          <w:sz w:val="20"/>
          <w:szCs w:val="20"/>
          <w:lang w:val="en-US"/>
        </w:rPr>
        <w:t>Spring Boot</w:t>
      </w:r>
      <w:r w:rsidRPr="49112292">
        <w:rPr>
          <w:rFonts w:eastAsiaTheme="minorEastAsia"/>
          <w:sz w:val="20"/>
          <w:szCs w:val="20"/>
          <w:lang w:val="en-US"/>
        </w:rPr>
        <w:t xml:space="preserve"> backend services through </w:t>
      </w:r>
      <w:r w:rsidRPr="49112292">
        <w:rPr>
          <w:rFonts w:eastAsiaTheme="minorEastAsia"/>
          <w:b/>
          <w:bCs/>
          <w:sz w:val="20"/>
          <w:szCs w:val="20"/>
          <w:lang w:val="en-US"/>
        </w:rPr>
        <w:t>RESTful APIs</w:t>
      </w:r>
      <w:r w:rsidRPr="49112292">
        <w:rPr>
          <w:rFonts w:eastAsiaTheme="minorEastAsia"/>
          <w:sz w:val="20"/>
          <w:szCs w:val="20"/>
          <w:lang w:val="en-US"/>
        </w:rPr>
        <w:t xml:space="preserve"> and </w:t>
      </w:r>
      <w:r w:rsidRPr="49112292">
        <w:rPr>
          <w:rFonts w:eastAsiaTheme="minorEastAsia"/>
          <w:b/>
          <w:bCs/>
          <w:sz w:val="20"/>
          <w:szCs w:val="20"/>
          <w:lang w:val="en-US"/>
        </w:rPr>
        <w:t>GraphQL</w:t>
      </w:r>
      <w:r w:rsidRPr="49112292">
        <w:rPr>
          <w:rFonts w:eastAsiaTheme="minorEastAsia"/>
          <w:sz w:val="20"/>
          <w:szCs w:val="20"/>
          <w:lang w:val="en-US"/>
        </w:rPr>
        <w:t xml:space="preserve"> queries to ensure optimal cross-browser performance.</w:t>
      </w:r>
    </w:p>
    <w:p w14:paraId="2EE9AC46" w14:textId="68351F96"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Designed database schemas across </w:t>
      </w:r>
      <w:r w:rsidRPr="49112292">
        <w:rPr>
          <w:rFonts w:eastAsiaTheme="minorEastAsia"/>
          <w:b/>
          <w:bCs/>
          <w:sz w:val="20"/>
          <w:szCs w:val="20"/>
          <w:lang w:val="en-US"/>
        </w:rPr>
        <w:t>MySQL</w:t>
      </w:r>
      <w:r w:rsidRPr="49112292">
        <w:rPr>
          <w:rFonts w:eastAsiaTheme="minorEastAsia"/>
          <w:sz w:val="20"/>
          <w:szCs w:val="20"/>
          <w:lang w:val="en-US"/>
        </w:rPr>
        <w:t xml:space="preserve">, </w:t>
      </w:r>
      <w:r w:rsidRPr="49112292">
        <w:rPr>
          <w:rFonts w:eastAsiaTheme="minorEastAsia"/>
          <w:b/>
          <w:bCs/>
          <w:sz w:val="20"/>
          <w:szCs w:val="20"/>
          <w:lang w:val="en-US"/>
        </w:rPr>
        <w:t>PostgreSQL</w:t>
      </w:r>
      <w:r w:rsidRPr="49112292">
        <w:rPr>
          <w:rFonts w:eastAsiaTheme="minorEastAsia"/>
          <w:sz w:val="20"/>
          <w:szCs w:val="20"/>
          <w:lang w:val="en-US"/>
        </w:rPr>
        <w:t xml:space="preserve">, </w:t>
      </w:r>
      <w:r w:rsidRPr="49112292">
        <w:rPr>
          <w:rFonts w:eastAsiaTheme="minorEastAsia"/>
          <w:b/>
          <w:bCs/>
          <w:sz w:val="20"/>
          <w:szCs w:val="20"/>
          <w:lang w:val="en-US"/>
        </w:rPr>
        <w:t>Oracle</w:t>
      </w:r>
      <w:r w:rsidRPr="49112292">
        <w:rPr>
          <w:rFonts w:eastAsiaTheme="minorEastAsia"/>
          <w:sz w:val="20"/>
          <w:szCs w:val="20"/>
          <w:lang w:val="en-US"/>
        </w:rPr>
        <w:t xml:space="preserve">, </w:t>
      </w:r>
      <w:r w:rsidRPr="49112292">
        <w:rPr>
          <w:rFonts w:eastAsiaTheme="minorEastAsia"/>
          <w:b/>
          <w:bCs/>
          <w:sz w:val="20"/>
          <w:szCs w:val="20"/>
          <w:lang w:val="en-US"/>
        </w:rPr>
        <w:t>MongoDB</w:t>
      </w:r>
      <w:r w:rsidRPr="49112292">
        <w:rPr>
          <w:rFonts w:eastAsiaTheme="minorEastAsia"/>
          <w:sz w:val="20"/>
          <w:szCs w:val="20"/>
          <w:lang w:val="en-US"/>
        </w:rPr>
        <w:t xml:space="preserve">, and </w:t>
      </w:r>
      <w:r w:rsidRPr="49112292">
        <w:rPr>
          <w:rFonts w:eastAsiaTheme="minorEastAsia"/>
          <w:b/>
          <w:bCs/>
          <w:sz w:val="20"/>
          <w:szCs w:val="20"/>
          <w:lang w:val="en-US"/>
        </w:rPr>
        <w:t>Cassandra</w:t>
      </w:r>
      <w:r w:rsidRPr="49112292">
        <w:rPr>
          <w:rFonts w:eastAsiaTheme="minorEastAsia"/>
          <w:sz w:val="20"/>
          <w:szCs w:val="20"/>
          <w:lang w:val="en-US"/>
        </w:rPr>
        <w:t xml:space="preserve"> to manage flight schedules, passenger manifests, and crew certifications, implementing </w:t>
      </w:r>
      <w:r w:rsidRPr="49112292">
        <w:rPr>
          <w:rFonts w:eastAsiaTheme="minorEastAsia"/>
          <w:b/>
          <w:bCs/>
          <w:sz w:val="20"/>
          <w:szCs w:val="20"/>
          <w:lang w:val="en-US"/>
        </w:rPr>
        <w:t>Hibernate</w:t>
      </w:r>
      <w:r w:rsidRPr="49112292">
        <w:rPr>
          <w:rFonts w:eastAsiaTheme="minorEastAsia"/>
          <w:sz w:val="20"/>
          <w:szCs w:val="20"/>
          <w:lang w:val="en-US"/>
        </w:rPr>
        <w:t xml:space="preserve"> and </w:t>
      </w:r>
      <w:r w:rsidRPr="49112292">
        <w:rPr>
          <w:rFonts w:eastAsiaTheme="minorEastAsia"/>
          <w:b/>
          <w:bCs/>
          <w:sz w:val="20"/>
          <w:szCs w:val="20"/>
          <w:lang w:val="en-US"/>
        </w:rPr>
        <w:t>JPA</w:t>
      </w:r>
      <w:r w:rsidRPr="49112292">
        <w:rPr>
          <w:rFonts w:eastAsiaTheme="minorEastAsia"/>
          <w:sz w:val="20"/>
          <w:szCs w:val="20"/>
          <w:lang w:val="en-US"/>
        </w:rPr>
        <w:t xml:space="preserve"> for ORM mapping while ensuring encryption compliance with </w:t>
      </w:r>
      <w:r w:rsidRPr="49112292">
        <w:rPr>
          <w:rFonts w:eastAsiaTheme="minorEastAsia"/>
          <w:b/>
          <w:bCs/>
          <w:sz w:val="20"/>
          <w:szCs w:val="20"/>
          <w:lang w:val="en-US"/>
        </w:rPr>
        <w:t>FAA</w:t>
      </w:r>
      <w:r w:rsidRPr="49112292">
        <w:rPr>
          <w:rFonts w:eastAsiaTheme="minorEastAsia"/>
          <w:sz w:val="20"/>
          <w:szCs w:val="20"/>
          <w:lang w:val="en-US"/>
        </w:rPr>
        <w:t xml:space="preserve"> data protection guidelines.</w:t>
      </w:r>
    </w:p>
    <w:p w14:paraId="5EE665DC" w14:textId="6D39A41A"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Established </w:t>
      </w:r>
      <w:r w:rsidRPr="49112292">
        <w:rPr>
          <w:rFonts w:eastAsiaTheme="minorEastAsia"/>
          <w:b/>
          <w:bCs/>
          <w:sz w:val="20"/>
          <w:szCs w:val="20"/>
          <w:lang w:val="en-US"/>
        </w:rPr>
        <w:t>CI/CD pipelines</w:t>
      </w:r>
      <w:r w:rsidRPr="49112292">
        <w:rPr>
          <w:rFonts w:eastAsiaTheme="minorEastAsia"/>
          <w:sz w:val="20"/>
          <w:szCs w:val="20"/>
          <w:lang w:val="en-US"/>
        </w:rPr>
        <w:t xml:space="preserve"> using </w:t>
      </w:r>
      <w:r w:rsidRPr="49112292">
        <w:rPr>
          <w:rFonts w:eastAsiaTheme="minorEastAsia"/>
          <w:b/>
          <w:bCs/>
          <w:sz w:val="20"/>
          <w:szCs w:val="20"/>
          <w:lang w:val="en-US"/>
        </w:rPr>
        <w:t>Jenkins</w:t>
      </w:r>
      <w:r w:rsidRPr="49112292">
        <w:rPr>
          <w:rFonts w:eastAsiaTheme="minorEastAsia"/>
          <w:sz w:val="20"/>
          <w:szCs w:val="20"/>
          <w:lang w:val="en-US"/>
        </w:rPr>
        <w:t xml:space="preserve">, </w:t>
      </w:r>
      <w:r w:rsidRPr="49112292">
        <w:rPr>
          <w:rFonts w:eastAsiaTheme="minorEastAsia"/>
          <w:b/>
          <w:bCs/>
          <w:sz w:val="20"/>
          <w:szCs w:val="20"/>
          <w:lang w:val="en-US"/>
        </w:rPr>
        <w:t>GitLab CI</w:t>
      </w:r>
      <w:r w:rsidRPr="49112292">
        <w:rPr>
          <w:rFonts w:eastAsiaTheme="minorEastAsia"/>
          <w:sz w:val="20"/>
          <w:szCs w:val="20"/>
          <w:lang w:val="en-US"/>
        </w:rPr>
        <w:t xml:space="preserve">, </w:t>
      </w:r>
      <w:r w:rsidRPr="49112292">
        <w:rPr>
          <w:rFonts w:eastAsiaTheme="minorEastAsia"/>
          <w:b/>
          <w:bCs/>
          <w:sz w:val="20"/>
          <w:szCs w:val="20"/>
          <w:lang w:val="en-US"/>
        </w:rPr>
        <w:t>Maven</w:t>
      </w:r>
      <w:r w:rsidRPr="49112292">
        <w:rPr>
          <w:rFonts w:eastAsiaTheme="minorEastAsia"/>
          <w:sz w:val="20"/>
          <w:szCs w:val="20"/>
          <w:lang w:val="en-US"/>
        </w:rPr>
        <w:t xml:space="preserve">, and </w:t>
      </w:r>
      <w:r w:rsidRPr="49112292">
        <w:rPr>
          <w:rFonts w:eastAsiaTheme="minorEastAsia"/>
          <w:b/>
          <w:bCs/>
          <w:sz w:val="20"/>
          <w:szCs w:val="20"/>
          <w:lang w:val="en-US"/>
        </w:rPr>
        <w:t>Gradle</w:t>
      </w:r>
      <w:r w:rsidRPr="49112292">
        <w:rPr>
          <w:rFonts w:eastAsiaTheme="minorEastAsia"/>
          <w:sz w:val="20"/>
          <w:szCs w:val="20"/>
          <w:lang w:val="en-US"/>
        </w:rPr>
        <w:t xml:space="preserve"> to automate deployment workflows on </w:t>
      </w:r>
      <w:r w:rsidRPr="49112292">
        <w:rPr>
          <w:rFonts w:eastAsiaTheme="minorEastAsia"/>
          <w:b/>
          <w:bCs/>
          <w:sz w:val="20"/>
          <w:szCs w:val="20"/>
          <w:lang w:val="en-US"/>
        </w:rPr>
        <w:t>GCP Cloud Run</w:t>
      </w:r>
      <w:r w:rsidRPr="49112292">
        <w:rPr>
          <w:rFonts w:eastAsiaTheme="minorEastAsia"/>
          <w:sz w:val="20"/>
          <w:szCs w:val="20"/>
          <w:lang w:val="en-US"/>
        </w:rPr>
        <w:t xml:space="preserve"> and </w:t>
      </w:r>
      <w:r w:rsidRPr="49112292">
        <w:rPr>
          <w:rFonts w:eastAsiaTheme="minorEastAsia"/>
          <w:b/>
          <w:bCs/>
          <w:sz w:val="20"/>
          <w:szCs w:val="20"/>
          <w:lang w:val="en-US"/>
        </w:rPr>
        <w:t>GCP GKE</w:t>
      </w:r>
      <w:r w:rsidRPr="49112292">
        <w:rPr>
          <w:rFonts w:eastAsiaTheme="minorEastAsia"/>
          <w:sz w:val="20"/>
          <w:szCs w:val="20"/>
          <w:lang w:val="en-US"/>
        </w:rPr>
        <w:t xml:space="preserve">, enforcing quality gates through </w:t>
      </w:r>
      <w:r w:rsidRPr="49112292">
        <w:rPr>
          <w:rFonts w:eastAsiaTheme="minorEastAsia"/>
          <w:b/>
          <w:bCs/>
          <w:sz w:val="20"/>
          <w:szCs w:val="20"/>
          <w:lang w:val="en-US"/>
        </w:rPr>
        <w:t>JUnit</w:t>
      </w:r>
      <w:r w:rsidRPr="49112292">
        <w:rPr>
          <w:rFonts w:eastAsiaTheme="minorEastAsia"/>
          <w:sz w:val="20"/>
          <w:szCs w:val="20"/>
          <w:lang w:val="en-US"/>
        </w:rPr>
        <w:t xml:space="preserve">, </w:t>
      </w:r>
      <w:r w:rsidRPr="49112292">
        <w:rPr>
          <w:rFonts w:eastAsiaTheme="minorEastAsia"/>
          <w:b/>
          <w:bCs/>
          <w:sz w:val="20"/>
          <w:szCs w:val="20"/>
          <w:lang w:val="en-US"/>
        </w:rPr>
        <w:t>Mockito</w:t>
      </w:r>
      <w:r w:rsidRPr="49112292">
        <w:rPr>
          <w:rFonts w:eastAsiaTheme="minorEastAsia"/>
          <w:sz w:val="20"/>
          <w:szCs w:val="20"/>
          <w:lang w:val="en-US"/>
        </w:rPr>
        <w:t xml:space="preserve">, and </w:t>
      </w:r>
      <w:r w:rsidRPr="49112292">
        <w:rPr>
          <w:rFonts w:eastAsiaTheme="minorEastAsia"/>
          <w:b/>
          <w:bCs/>
          <w:sz w:val="20"/>
          <w:szCs w:val="20"/>
          <w:lang w:val="en-US"/>
        </w:rPr>
        <w:t>Karma</w:t>
      </w:r>
      <w:r w:rsidRPr="49112292">
        <w:rPr>
          <w:rFonts w:eastAsiaTheme="minorEastAsia"/>
          <w:sz w:val="20"/>
          <w:szCs w:val="20"/>
          <w:lang w:val="en-US"/>
        </w:rPr>
        <w:t xml:space="preserve"> with eighty percent code coverage for aviation safety modules.</w:t>
      </w:r>
    </w:p>
    <w:p w14:paraId="0E1FB615" w14:textId="6380931D"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Integrated event-driven architectures using </w:t>
      </w:r>
      <w:r w:rsidRPr="49112292">
        <w:rPr>
          <w:rFonts w:eastAsiaTheme="minorEastAsia"/>
          <w:b/>
          <w:bCs/>
          <w:sz w:val="20"/>
          <w:szCs w:val="20"/>
          <w:lang w:val="en-US"/>
        </w:rPr>
        <w:t>GCP Pub/Sub</w:t>
      </w:r>
      <w:r w:rsidRPr="49112292">
        <w:rPr>
          <w:rFonts w:eastAsiaTheme="minorEastAsia"/>
          <w:sz w:val="20"/>
          <w:szCs w:val="20"/>
          <w:lang w:val="en-US"/>
        </w:rPr>
        <w:t xml:space="preserve">, </w:t>
      </w:r>
      <w:r w:rsidRPr="49112292">
        <w:rPr>
          <w:rFonts w:eastAsiaTheme="minorEastAsia"/>
          <w:b/>
          <w:bCs/>
          <w:sz w:val="20"/>
          <w:szCs w:val="20"/>
          <w:lang w:val="en-US"/>
        </w:rPr>
        <w:t>Kafka</w:t>
      </w:r>
      <w:r w:rsidRPr="49112292">
        <w:rPr>
          <w:rFonts w:eastAsiaTheme="minorEastAsia"/>
          <w:sz w:val="20"/>
          <w:szCs w:val="20"/>
          <w:lang w:val="en-US"/>
        </w:rPr>
        <w:t xml:space="preserve">, and </w:t>
      </w:r>
      <w:r w:rsidRPr="49112292">
        <w:rPr>
          <w:rFonts w:eastAsiaTheme="minorEastAsia"/>
          <w:b/>
          <w:bCs/>
          <w:sz w:val="20"/>
          <w:szCs w:val="20"/>
          <w:lang w:val="en-US"/>
        </w:rPr>
        <w:t>RabbitMQ</w:t>
      </w:r>
      <w:r w:rsidRPr="49112292">
        <w:rPr>
          <w:rFonts w:eastAsiaTheme="minorEastAsia"/>
          <w:sz w:val="20"/>
          <w:szCs w:val="20"/>
          <w:lang w:val="en-US"/>
        </w:rPr>
        <w:t xml:space="preserve"> for asynchronous communication between flight operations, baggage tracking, and crew notification systems, ensuring message durability and fault tolerance aligned with </w:t>
      </w:r>
      <w:r w:rsidRPr="49112292">
        <w:rPr>
          <w:rFonts w:eastAsiaTheme="minorEastAsia"/>
          <w:b/>
          <w:bCs/>
          <w:sz w:val="20"/>
          <w:szCs w:val="20"/>
          <w:lang w:val="en-US"/>
        </w:rPr>
        <w:t>IATA</w:t>
      </w:r>
      <w:r w:rsidRPr="49112292">
        <w:rPr>
          <w:rFonts w:eastAsiaTheme="minorEastAsia"/>
          <w:sz w:val="20"/>
          <w:szCs w:val="20"/>
          <w:lang w:val="en-US"/>
        </w:rPr>
        <w:t xml:space="preserve"> messaging standards and </w:t>
      </w:r>
      <w:r w:rsidRPr="49112292">
        <w:rPr>
          <w:rFonts w:eastAsiaTheme="minorEastAsia"/>
          <w:b/>
          <w:bCs/>
          <w:sz w:val="20"/>
          <w:szCs w:val="20"/>
          <w:lang w:val="en-US"/>
        </w:rPr>
        <w:t>FAA</w:t>
      </w:r>
      <w:r w:rsidRPr="49112292">
        <w:rPr>
          <w:rFonts w:eastAsiaTheme="minorEastAsia"/>
          <w:sz w:val="20"/>
          <w:szCs w:val="20"/>
          <w:lang w:val="en-US"/>
        </w:rPr>
        <w:t xml:space="preserve"> incident reporting.</w:t>
      </w:r>
    </w:p>
    <w:p w14:paraId="49E10B70" w14:textId="4C829238"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lastRenderedPageBreak/>
        <w:t xml:space="preserve">Implemented monitoring solutions using </w:t>
      </w:r>
      <w:r w:rsidRPr="49112292">
        <w:rPr>
          <w:rFonts w:eastAsiaTheme="minorEastAsia"/>
          <w:b/>
          <w:bCs/>
          <w:sz w:val="20"/>
          <w:szCs w:val="20"/>
          <w:lang w:val="en-US"/>
        </w:rPr>
        <w:t>Splunk</w:t>
      </w:r>
      <w:r w:rsidRPr="49112292">
        <w:rPr>
          <w:rFonts w:eastAsiaTheme="minorEastAsia"/>
          <w:sz w:val="20"/>
          <w:szCs w:val="20"/>
          <w:lang w:val="en-US"/>
        </w:rPr>
        <w:t xml:space="preserve">, </w:t>
      </w:r>
      <w:r w:rsidRPr="49112292">
        <w:rPr>
          <w:rFonts w:eastAsiaTheme="minorEastAsia"/>
          <w:b/>
          <w:bCs/>
          <w:sz w:val="20"/>
          <w:szCs w:val="20"/>
          <w:lang w:val="en-US"/>
        </w:rPr>
        <w:t>SLF4J</w:t>
      </w:r>
      <w:r w:rsidRPr="49112292">
        <w:rPr>
          <w:rFonts w:eastAsiaTheme="minorEastAsia"/>
          <w:sz w:val="20"/>
          <w:szCs w:val="20"/>
          <w:lang w:val="en-US"/>
        </w:rPr>
        <w:t xml:space="preserve">, and </w:t>
      </w:r>
      <w:r w:rsidRPr="49112292">
        <w:rPr>
          <w:rFonts w:eastAsiaTheme="minorEastAsia"/>
          <w:b/>
          <w:bCs/>
          <w:sz w:val="20"/>
          <w:szCs w:val="20"/>
          <w:lang w:val="en-US"/>
        </w:rPr>
        <w:t>GCP Dataflow</w:t>
      </w:r>
      <w:r w:rsidRPr="49112292">
        <w:rPr>
          <w:rFonts w:eastAsiaTheme="minorEastAsia"/>
          <w:sz w:val="20"/>
          <w:szCs w:val="20"/>
          <w:lang w:val="en-US"/>
        </w:rPr>
        <w:t xml:space="preserve"> to track performance metrics and perform root cause analysis on flight booking incidents, maintaining </w:t>
      </w:r>
      <w:r w:rsidRPr="49112292">
        <w:rPr>
          <w:rFonts w:eastAsiaTheme="minorEastAsia"/>
          <w:b/>
          <w:bCs/>
          <w:sz w:val="20"/>
          <w:szCs w:val="20"/>
          <w:lang w:val="en-US"/>
        </w:rPr>
        <w:t>SOC 2</w:t>
      </w:r>
      <w:r w:rsidRPr="49112292">
        <w:rPr>
          <w:rFonts w:eastAsiaTheme="minorEastAsia"/>
          <w:sz w:val="20"/>
          <w:szCs w:val="20"/>
          <w:lang w:val="en-US"/>
        </w:rPr>
        <w:t xml:space="preserve"> audit trails and </w:t>
      </w:r>
      <w:r w:rsidRPr="49112292">
        <w:rPr>
          <w:rFonts w:eastAsiaTheme="minorEastAsia"/>
          <w:b/>
          <w:bCs/>
          <w:sz w:val="20"/>
          <w:szCs w:val="20"/>
          <w:lang w:val="en-US"/>
        </w:rPr>
        <w:t>FAA</w:t>
      </w:r>
      <w:r w:rsidRPr="49112292">
        <w:rPr>
          <w:rFonts w:eastAsiaTheme="minorEastAsia"/>
          <w:sz w:val="20"/>
          <w:szCs w:val="20"/>
          <w:lang w:val="en-US"/>
        </w:rPr>
        <w:t xml:space="preserve"> compliance while enabling real-time alerting through integrated notification systems.</w:t>
      </w:r>
    </w:p>
    <w:p w14:paraId="1A8C166C" w14:textId="46BAA6D3"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Led </w:t>
      </w:r>
      <w:r w:rsidRPr="49112292">
        <w:rPr>
          <w:rFonts w:eastAsiaTheme="minorEastAsia"/>
          <w:b/>
          <w:bCs/>
          <w:sz w:val="20"/>
          <w:szCs w:val="20"/>
          <w:lang w:val="en-US"/>
        </w:rPr>
        <w:t>Agile</w:t>
      </w:r>
      <w:r w:rsidRPr="49112292">
        <w:rPr>
          <w:rFonts w:eastAsiaTheme="minorEastAsia"/>
          <w:sz w:val="20"/>
          <w:szCs w:val="20"/>
          <w:lang w:val="en-US"/>
        </w:rPr>
        <w:t xml:space="preserve"> sprint ceremonies for cross-functional teams developing automated delay notifications and predictive maintenance modules, ensuring timely feature delivery while maintaining </w:t>
      </w:r>
      <w:r w:rsidRPr="49112292">
        <w:rPr>
          <w:rFonts w:eastAsiaTheme="minorEastAsia"/>
          <w:b/>
          <w:bCs/>
          <w:sz w:val="20"/>
          <w:szCs w:val="20"/>
          <w:lang w:val="en-US"/>
        </w:rPr>
        <w:t>IATA</w:t>
      </w:r>
      <w:r w:rsidRPr="49112292">
        <w:rPr>
          <w:rFonts w:eastAsiaTheme="minorEastAsia"/>
          <w:sz w:val="20"/>
          <w:szCs w:val="20"/>
          <w:lang w:val="en-US"/>
        </w:rPr>
        <w:t xml:space="preserve"> operational standards, regulatory documentation, and aviation domain expertise through collaborative backlog refinement and retrospectives.</w:t>
      </w:r>
    </w:p>
    <w:p w14:paraId="49A1D04F" w14:textId="72AA75B6"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Mentored developers on </w:t>
      </w:r>
      <w:r w:rsidRPr="49112292">
        <w:rPr>
          <w:rFonts w:eastAsiaTheme="minorEastAsia"/>
          <w:b/>
          <w:bCs/>
          <w:sz w:val="20"/>
          <w:szCs w:val="20"/>
          <w:lang w:val="en-US"/>
        </w:rPr>
        <w:t>Java</w:t>
      </w:r>
      <w:r w:rsidRPr="49112292">
        <w:rPr>
          <w:rFonts w:eastAsiaTheme="minorEastAsia"/>
          <w:sz w:val="20"/>
          <w:szCs w:val="20"/>
          <w:lang w:val="en-US"/>
        </w:rPr>
        <w:t xml:space="preserve"> best practices, </w:t>
      </w:r>
      <w:r w:rsidRPr="49112292">
        <w:rPr>
          <w:rFonts w:eastAsiaTheme="minorEastAsia"/>
          <w:b/>
          <w:bCs/>
          <w:sz w:val="20"/>
          <w:szCs w:val="20"/>
          <w:lang w:val="en-US"/>
        </w:rPr>
        <w:t>Spring Boot</w:t>
      </w:r>
      <w:r w:rsidRPr="49112292">
        <w:rPr>
          <w:rFonts w:eastAsiaTheme="minorEastAsia"/>
          <w:sz w:val="20"/>
          <w:szCs w:val="20"/>
          <w:lang w:val="en-US"/>
        </w:rPr>
        <w:t xml:space="preserve"> conventions, </w:t>
      </w:r>
      <w:r w:rsidRPr="49112292">
        <w:rPr>
          <w:rFonts w:eastAsiaTheme="minorEastAsia"/>
          <w:b/>
          <w:bCs/>
          <w:sz w:val="20"/>
          <w:szCs w:val="20"/>
          <w:lang w:val="en-US"/>
        </w:rPr>
        <w:t>Microservices</w:t>
      </w:r>
      <w:r w:rsidRPr="49112292">
        <w:rPr>
          <w:rFonts w:eastAsiaTheme="minorEastAsia"/>
          <w:sz w:val="20"/>
          <w:szCs w:val="20"/>
          <w:lang w:val="en-US"/>
        </w:rPr>
        <w:t xml:space="preserve"> patterns, </w:t>
      </w:r>
      <w:r w:rsidRPr="49112292">
        <w:rPr>
          <w:rFonts w:eastAsiaTheme="minorEastAsia"/>
          <w:b/>
          <w:bCs/>
          <w:sz w:val="20"/>
          <w:szCs w:val="20"/>
          <w:lang w:val="en-US"/>
        </w:rPr>
        <w:t>Angular</w:t>
      </w:r>
      <w:r w:rsidRPr="49112292">
        <w:rPr>
          <w:rFonts w:eastAsiaTheme="minorEastAsia"/>
          <w:sz w:val="20"/>
          <w:szCs w:val="20"/>
          <w:lang w:val="en-US"/>
        </w:rPr>
        <w:t xml:space="preserve"> architecture, and </w:t>
      </w:r>
      <w:r w:rsidRPr="49112292">
        <w:rPr>
          <w:rFonts w:eastAsiaTheme="minorEastAsia"/>
          <w:b/>
          <w:bCs/>
          <w:sz w:val="20"/>
          <w:szCs w:val="20"/>
          <w:lang w:val="en-US"/>
        </w:rPr>
        <w:t>Docker</w:t>
      </w:r>
      <w:r w:rsidRPr="49112292">
        <w:rPr>
          <w:rFonts w:eastAsiaTheme="minorEastAsia"/>
          <w:sz w:val="20"/>
          <w:szCs w:val="20"/>
          <w:lang w:val="en-US"/>
        </w:rPr>
        <w:t xml:space="preserve"> containerization through code reviews and pair programming, enforcing </w:t>
      </w:r>
      <w:r w:rsidRPr="49112292">
        <w:rPr>
          <w:rFonts w:eastAsiaTheme="minorEastAsia"/>
          <w:b/>
          <w:bCs/>
          <w:sz w:val="20"/>
          <w:szCs w:val="20"/>
          <w:lang w:val="en-US"/>
        </w:rPr>
        <w:t>SonarQube</w:t>
      </w:r>
      <w:r w:rsidRPr="49112292">
        <w:rPr>
          <w:rFonts w:eastAsiaTheme="minorEastAsia"/>
          <w:sz w:val="20"/>
          <w:szCs w:val="20"/>
          <w:lang w:val="en-US"/>
        </w:rPr>
        <w:t xml:space="preserve"> quality gates aligned with aviation security requirements for technical excellence.</w:t>
      </w:r>
    </w:p>
    <w:p w14:paraId="49A219CC" w14:textId="64F992E3"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Optimized database performance through </w:t>
      </w:r>
      <w:r w:rsidRPr="49112292">
        <w:rPr>
          <w:rFonts w:eastAsiaTheme="minorEastAsia"/>
          <w:b/>
          <w:bCs/>
          <w:sz w:val="20"/>
          <w:szCs w:val="20"/>
          <w:lang w:val="en-US"/>
        </w:rPr>
        <w:t>Hibernate</w:t>
      </w:r>
      <w:r w:rsidRPr="49112292">
        <w:rPr>
          <w:rFonts w:eastAsiaTheme="minorEastAsia"/>
          <w:sz w:val="20"/>
          <w:szCs w:val="20"/>
          <w:lang w:val="en-US"/>
        </w:rPr>
        <w:t xml:space="preserve"> query tuning, </w:t>
      </w:r>
      <w:r w:rsidRPr="49112292">
        <w:rPr>
          <w:rFonts w:eastAsiaTheme="minorEastAsia"/>
          <w:b/>
          <w:bCs/>
          <w:sz w:val="20"/>
          <w:szCs w:val="20"/>
          <w:lang w:val="en-US"/>
        </w:rPr>
        <w:t>JPA</w:t>
      </w:r>
      <w:r w:rsidRPr="49112292">
        <w:rPr>
          <w:rFonts w:eastAsiaTheme="minorEastAsia"/>
          <w:sz w:val="20"/>
          <w:szCs w:val="20"/>
          <w:lang w:val="en-US"/>
        </w:rPr>
        <w:t xml:space="preserve"> criteria API, and indexing on </w:t>
      </w:r>
      <w:r w:rsidRPr="49112292">
        <w:rPr>
          <w:rFonts w:eastAsiaTheme="minorEastAsia"/>
          <w:b/>
          <w:bCs/>
          <w:sz w:val="20"/>
          <w:szCs w:val="20"/>
          <w:lang w:val="en-US"/>
        </w:rPr>
        <w:t>PostgreSQL</w:t>
      </w:r>
      <w:r w:rsidRPr="49112292">
        <w:rPr>
          <w:rFonts w:eastAsiaTheme="minorEastAsia"/>
          <w:sz w:val="20"/>
          <w:szCs w:val="20"/>
          <w:lang w:val="en-US"/>
        </w:rPr>
        <w:t xml:space="preserve"> and </w:t>
      </w:r>
      <w:r w:rsidRPr="49112292">
        <w:rPr>
          <w:rFonts w:eastAsiaTheme="minorEastAsia"/>
          <w:b/>
          <w:bCs/>
          <w:sz w:val="20"/>
          <w:szCs w:val="20"/>
          <w:lang w:val="en-US"/>
        </w:rPr>
        <w:t>Oracle</w:t>
      </w:r>
      <w:r w:rsidRPr="49112292">
        <w:rPr>
          <w:rFonts w:eastAsiaTheme="minorEastAsia"/>
          <w:sz w:val="20"/>
          <w:szCs w:val="20"/>
          <w:lang w:val="en-US"/>
        </w:rPr>
        <w:t xml:space="preserve"> managing flight records, implementing </w:t>
      </w:r>
      <w:r w:rsidRPr="49112292">
        <w:rPr>
          <w:rFonts w:eastAsiaTheme="minorEastAsia"/>
          <w:b/>
          <w:bCs/>
          <w:sz w:val="20"/>
          <w:szCs w:val="20"/>
          <w:lang w:val="en-US"/>
        </w:rPr>
        <w:t>Redis</w:t>
      </w:r>
      <w:r w:rsidRPr="49112292">
        <w:rPr>
          <w:rFonts w:eastAsiaTheme="minorEastAsia"/>
          <w:sz w:val="20"/>
          <w:szCs w:val="20"/>
          <w:lang w:val="en-US"/>
        </w:rPr>
        <w:t xml:space="preserve"> caching to reduce critical booking API response times from eight hundred milliseconds to under two hundred milliseconds.</w:t>
      </w:r>
    </w:p>
    <w:p w14:paraId="189919F4" w14:textId="19C7C05A"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Developed authentication frameworks using </w:t>
      </w:r>
      <w:r w:rsidRPr="49112292">
        <w:rPr>
          <w:rFonts w:eastAsiaTheme="minorEastAsia"/>
          <w:b/>
          <w:bCs/>
          <w:sz w:val="20"/>
          <w:szCs w:val="20"/>
          <w:lang w:val="en-US"/>
        </w:rPr>
        <w:t>Spring Security</w:t>
      </w:r>
      <w:r w:rsidRPr="49112292">
        <w:rPr>
          <w:rFonts w:eastAsiaTheme="minorEastAsia"/>
          <w:sz w:val="20"/>
          <w:szCs w:val="20"/>
          <w:lang w:val="en-US"/>
        </w:rPr>
        <w:t xml:space="preserve">, </w:t>
      </w:r>
      <w:r w:rsidRPr="49112292">
        <w:rPr>
          <w:rFonts w:eastAsiaTheme="minorEastAsia"/>
          <w:b/>
          <w:bCs/>
          <w:sz w:val="20"/>
          <w:szCs w:val="20"/>
          <w:lang w:val="en-US"/>
        </w:rPr>
        <w:t>OAuth 2.0</w:t>
      </w:r>
      <w:r w:rsidRPr="49112292">
        <w:rPr>
          <w:rFonts w:eastAsiaTheme="minorEastAsia"/>
          <w:sz w:val="20"/>
          <w:szCs w:val="20"/>
          <w:lang w:val="en-US"/>
        </w:rPr>
        <w:t xml:space="preserve">, and </w:t>
      </w:r>
      <w:r w:rsidRPr="49112292">
        <w:rPr>
          <w:rFonts w:eastAsiaTheme="minorEastAsia"/>
          <w:b/>
          <w:bCs/>
          <w:sz w:val="20"/>
          <w:szCs w:val="20"/>
          <w:lang w:val="en-US"/>
        </w:rPr>
        <w:t>JWT</w:t>
      </w:r>
      <w:r w:rsidRPr="49112292">
        <w:rPr>
          <w:rFonts w:eastAsiaTheme="minorEastAsia"/>
          <w:sz w:val="20"/>
          <w:szCs w:val="20"/>
          <w:lang w:val="en-US"/>
        </w:rPr>
        <w:t xml:space="preserve"> tokens to enforce role-based access controls for airline staff and passengers accessing operations portals, ensuring </w:t>
      </w:r>
      <w:r w:rsidRPr="49112292">
        <w:rPr>
          <w:rFonts w:eastAsiaTheme="minorEastAsia"/>
          <w:b/>
          <w:bCs/>
          <w:sz w:val="20"/>
          <w:szCs w:val="20"/>
          <w:lang w:val="en-US"/>
        </w:rPr>
        <w:t>FAA</w:t>
      </w:r>
      <w:r w:rsidRPr="49112292">
        <w:rPr>
          <w:rFonts w:eastAsiaTheme="minorEastAsia"/>
          <w:sz w:val="20"/>
          <w:szCs w:val="20"/>
          <w:lang w:val="en-US"/>
        </w:rPr>
        <w:t xml:space="preserve"> cybersecurity compliance and </w:t>
      </w:r>
      <w:r w:rsidRPr="49112292">
        <w:rPr>
          <w:rFonts w:eastAsiaTheme="minorEastAsia"/>
          <w:b/>
          <w:bCs/>
          <w:sz w:val="20"/>
          <w:szCs w:val="20"/>
          <w:lang w:val="en-US"/>
        </w:rPr>
        <w:t>SOC 2</w:t>
      </w:r>
      <w:r w:rsidRPr="49112292">
        <w:rPr>
          <w:rFonts w:eastAsiaTheme="minorEastAsia"/>
          <w:sz w:val="20"/>
          <w:szCs w:val="20"/>
          <w:lang w:val="en-US"/>
        </w:rPr>
        <w:t xml:space="preserve"> requirements with multi-factor authentication for administrative functions.</w:t>
      </w:r>
    </w:p>
    <w:p w14:paraId="60E96416" w14:textId="4346A7CF"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Designed </w:t>
      </w:r>
      <w:r w:rsidRPr="49112292">
        <w:rPr>
          <w:rFonts w:eastAsiaTheme="minorEastAsia"/>
          <w:b/>
          <w:bCs/>
          <w:sz w:val="20"/>
          <w:szCs w:val="20"/>
          <w:lang w:val="en-US"/>
        </w:rPr>
        <w:t>SOAP</w:t>
      </w:r>
      <w:r w:rsidRPr="49112292">
        <w:rPr>
          <w:rFonts w:eastAsiaTheme="minorEastAsia"/>
          <w:sz w:val="20"/>
          <w:szCs w:val="20"/>
          <w:lang w:val="en-US"/>
        </w:rPr>
        <w:t xml:space="preserve"> and </w:t>
      </w:r>
      <w:r w:rsidRPr="49112292">
        <w:rPr>
          <w:rFonts w:eastAsiaTheme="minorEastAsia"/>
          <w:b/>
          <w:bCs/>
          <w:sz w:val="20"/>
          <w:szCs w:val="20"/>
          <w:lang w:val="en-US"/>
        </w:rPr>
        <w:t>REST</w:t>
      </w:r>
      <w:r w:rsidRPr="49112292">
        <w:rPr>
          <w:rFonts w:eastAsiaTheme="minorEastAsia"/>
          <w:sz w:val="20"/>
          <w:szCs w:val="20"/>
          <w:lang w:val="en-US"/>
        </w:rPr>
        <w:t xml:space="preserve"> web services integrating external airline systems and government aviation authorities for flight plans, passenger manifests, and security screening data exchange, ensuring message validation and compliance with </w:t>
      </w:r>
      <w:r w:rsidRPr="49112292">
        <w:rPr>
          <w:rFonts w:eastAsiaTheme="minorEastAsia"/>
          <w:b/>
          <w:bCs/>
          <w:sz w:val="20"/>
          <w:szCs w:val="20"/>
          <w:lang w:val="en-US"/>
        </w:rPr>
        <w:t>IATA</w:t>
      </w:r>
      <w:r w:rsidRPr="49112292">
        <w:rPr>
          <w:rFonts w:eastAsiaTheme="minorEastAsia"/>
          <w:sz w:val="20"/>
          <w:szCs w:val="20"/>
          <w:lang w:val="en-US"/>
        </w:rPr>
        <w:t xml:space="preserve"> XML standards and </w:t>
      </w:r>
      <w:r w:rsidRPr="49112292">
        <w:rPr>
          <w:rFonts w:eastAsiaTheme="minorEastAsia"/>
          <w:b/>
          <w:bCs/>
          <w:sz w:val="20"/>
          <w:szCs w:val="20"/>
          <w:lang w:val="en-US"/>
        </w:rPr>
        <w:t>FAA</w:t>
      </w:r>
      <w:r w:rsidRPr="49112292">
        <w:rPr>
          <w:rFonts w:eastAsiaTheme="minorEastAsia"/>
          <w:sz w:val="20"/>
          <w:szCs w:val="20"/>
          <w:lang w:val="en-US"/>
        </w:rPr>
        <w:t xml:space="preserve"> interchange protocols.</w:t>
      </w:r>
    </w:p>
    <w:p w14:paraId="5C8A76F9" w14:textId="1A8E09EA"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Migrated legacy systems to </w:t>
      </w:r>
      <w:r w:rsidRPr="49112292">
        <w:rPr>
          <w:rFonts w:eastAsiaTheme="minorEastAsia"/>
          <w:b/>
          <w:bCs/>
          <w:sz w:val="20"/>
          <w:szCs w:val="20"/>
          <w:lang w:val="en-US"/>
        </w:rPr>
        <w:t>GCP</w:t>
      </w:r>
      <w:r w:rsidRPr="49112292">
        <w:rPr>
          <w:rFonts w:eastAsiaTheme="minorEastAsia"/>
          <w:sz w:val="20"/>
          <w:szCs w:val="20"/>
          <w:lang w:val="en-US"/>
        </w:rPr>
        <w:t xml:space="preserve"> cloud-native solutions using </w:t>
      </w:r>
      <w:r w:rsidRPr="49112292">
        <w:rPr>
          <w:rFonts w:eastAsiaTheme="minorEastAsia"/>
          <w:b/>
          <w:bCs/>
          <w:sz w:val="20"/>
          <w:szCs w:val="20"/>
          <w:lang w:val="en-US"/>
        </w:rPr>
        <w:t>GCP Cloud Run</w:t>
      </w:r>
      <w:r w:rsidRPr="49112292">
        <w:rPr>
          <w:rFonts w:eastAsiaTheme="minorEastAsia"/>
          <w:sz w:val="20"/>
          <w:szCs w:val="20"/>
          <w:lang w:val="en-US"/>
        </w:rPr>
        <w:t xml:space="preserve"> for serverless deployment, </w:t>
      </w:r>
      <w:r w:rsidRPr="49112292">
        <w:rPr>
          <w:rFonts w:eastAsiaTheme="minorEastAsia"/>
          <w:b/>
          <w:bCs/>
          <w:sz w:val="20"/>
          <w:szCs w:val="20"/>
          <w:lang w:val="en-US"/>
        </w:rPr>
        <w:t>GCP GKE</w:t>
      </w:r>
      <w:r w:rsidRPr="49112292">
        <w:rPr>
          <w:rFonts w:eastAsiaTheme="minorEastAsia"/>
          <w:sz w:val="20"/>
          <w:szCs w:val="20"/>
          <w:lang w:val="en-US"/>
        </w:rPr>
        <w:t xml:space="preserve"> for orchestration, </w:t>
      </w:r>
      <w:r w:rsidRPr="49112292">
        <w:rPr>
          <w:rFonts w:eastAsiaTheme="minorEastAsia"/>
          <w:b/>
          <w:bCs/>
          <w:sz w:val="20"/>
          <w:szCs w:val="20"/>
          <w:lang w:val="en-US"/>
        </w:rPr>
        <w:t>GCP Pub/Sub</w:t>
      </w:r>
      <w:r w:rsidRPr="49112292">
        <w:rPr>
          <w:rFonts w:eastAsiaTheme="minorEastAsia"/>
          <w:sz w:val="20"/>
          <w:szCs w:val="20"/>
          <w:lang w:val="en-US"/>
        </w:rPr>
        <w:t xml:space="preserve"> for streaming, and </w:t>
      </w:r>
      <w:r w:rsidRPr="49112292">
        <w:rPr>
          <w:rFonts w:eastAsiaTheme="minorEastAsia"/>
          <w:b/>
          <w:bCs/>
          <w:sz w:val="20"/>
          <w:szCs w:val="20"/>
          <w:lang w:val="en-US"/>
        </w:rPr>
        <w:t>GCP Dataflow</w:t>
      </w:r>
      <w:r w:rsidRPr="49112292">
        <w:rPr>
          <w:rFonts w:eastAsiaTheme="minorEastAsia"/>
          <w:sz w:val="20"/>
          <w:szCs w:val="20"/>
          <w:lang w:val="en-US"/>
        </w:rPr>
        <w:t xml:space="preserve"> for ETL pipelines, ensuring high availability and adherence to </w:t>
      </w:r>
      <w:r w:rsidRPr="49112292">
        <w:rPr>
          <w:rFonts w:eastAsiaTheme="minorEastAsia"/>
          <w:b/>
          <w:bCs/>
          <w:sz w:val="20"/>
          <w:szCs w:val="20"/>
          <w:lang w:val="en-US"/>
        </w:rPr>
        <w:t>SOC 2</w:t>
      </w:r>
      <w:r w:rsidRPr="49112292">
        <w:rPr>
          <w:rFonts w:eastAsiaTheme="minorEastAsia"/>
          <w:sz w:val="20"/>
          <w:szCs w:val="20"/>
          <w:lang w:val="en-US"/>
        </w:rPr>
        <w:t xml:space="preserve"> and </w:t>
      </w:r>
      <w:r w:rsidRPr="49112292">
        <w:rPr>
          <w:rFonts w:eastAsiaTheme="minorEastAsia"/>
          <w:b/>
          <w:bCs/>
          <w:sz w:val="20"/>
          <w:szCs w:val="20"/>
          <w:lang w:val="en-US"/>
        </w:rPr>
        <w:t>FAA</w:t>
      </w:r>
      <w:r w:rsidRPr="49112292">
        <w:rPr>
          <w:rFonts w:eastAsiaTheme="minorEastAsia"/>
          <w:sz w:val="20"/>
          <w:szCs w:val="20"/>
          <w:lang w:val="en-US"/>
        </w:rPr>
        <w:t xml:space="preserve"> data residency requirements.</w:t>
      </w:r>
    </w:p>
    <w:p w14:paraId="78C36CF7" w14:textId="6D472489"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Implemented testing frameworks using </w:t>
      </w:r>
      <w:r w:rsidRPr="49112292">
        <w:rPr>
          <w:rFonts w:eastAsiaTheme="minorEastAsia"/>
          <w:b/>
          <w:bCs/>
          <w:sz w:val="20"/>
          <w:szCs w:val="20"/>
          <w:lang w:val="en-US"/>
        </w:rPr>
        <w:t>JUnit</w:t>
      </w:r>
      <w:r w:rsidRPr="49112292">
        <w:rPr>
          <w:rFonts w:eastAsiaTheme="minorEastAsia"/>
          <w:sz w:val="20"/>
          <w:szCs w:val="20"/>
          <w:lang w:val="en-US"/>
        </w:rPr>
        <w:t xml:space="preserve">, </w:t>
      </w:r>
      <w:r w:rsidRPr="49112292">
        <w:rPr>
          <w:rFonts w:eastAsiaTheme="minorEastAsia"/>
          <w:b/>
          <w:bCs/>
          <w:sz w:val="20"/>
          <w:szCs w:val="20"/>
          <w:lang w:val="en-US"/>
        </w:rPr>
        <w:t>Mockito</w:t>
      </w:r>
      <w:r w:rsidRPr="49112292">
        <w:rPr>
          <w:rFonts w:eastAsiaTheme="minorEastAsia"/>
          <w:sz w:val="20"/>
          <w:szCs w:val="20"/>
          <w:lang w:val="en-US"/>
        </w:rPr>
        <w:t xml:space="preserve">, </w:t>
      </w:r>
      <w:r w:rsidRPr="49112292">
        <w:rPr>
          <w:rFonts w:eastAsiaTheme="minorEastAsia"/>
          <w:b/>
          <w:bCs/>
          <w:sz w:val="20"/>
          <w:szCs w:val="20"/>
          <w:lang w:val="en-US"/>
        </w:rPr>
        <w:t>Karma</w:t>
      </w:r>
      <w:r w:rsidRPr="49112292">
        <w:rPr>
          <w:rFonts w:eastAsiaTheme="minorEastAsia"/>
          <w:sz w:val="20"/>
          <w:szCs w:val="20"/>
          <w:lang w:val="en-US"/>
        </w:rPr>
        <w:t xml:space="preserve">, and </w:t>
      </w:r>
      <w:r w:rsidRPr="49112292">
        <w:rPr>
          <w:rFonts w:eastAsiaTheme="minorEastAsia"/>
          <w:b/>
          <w:bCs/>
          <w:sz w:val="20"/>
          <w:szCs w:val="20"/>
          <w:lang w:val="en-US"/>
        </w:rPr>
        <w:t>Spring Boot Test</w:t>
      </w:r>
      <w:r w:rsidRPr="49112292">
        <w:rPr>
          <w:rFonts w:eastAsiaTheme="minorEastAsia"/>
          <w:sz w:val="20"/>
          <w:szCs w:val="20"/>
          <w:lang w:val="en-US"/>
        </w:rPr>
        <w:t xml:space="preserve"> to validate flight booking engines and crew algorithms, achieving eighty-five percent code coverage to ensure defect-free deployments aligned with </w:t>
      </w:r>
      <w:r w:rsidRPr="49112292">
        <w:rPr>
          <w:rFonts w:eastAsiaTheme="minorEastAsia"/>
          <w:b/>
          <w:bCs/>
          <w:sz w:val="20"/>
          <w:szCs w:val="20"/>
          <w:lang w:val="en-US"/>
        </w:rPr>
        <w:t>IATA</w:t>
      </w:r>
      <w:r w:rsidRPr="49112292">
        <w:rPr>
          <w:rFonts w:eastAsiaTheme="minorEastAsia"/>
          <w:sz w:val="20"/>
          <w:szCs w:val="20"/>
          <w:lang w:val="en-US"/>
        </w:rPr>
        <w:t xml:space="preserve"> operational safety standards and quality assurance practices.</w:t>
      </w:r>
    </w:p>
    <w:p w14:paraId="4DA528C3" w14:textId="033A9F14"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Collaborated with </w:t>
      </w:r>
      <w:r w:rsidRPr="49112292">
        <w:rPr>
          <w:rFonts w:eastAsiaTheme="minorEastAsia"/>
          <w:b/>
          <w:bCs/>
          <w:sz w:val="20"/>
          <w:szCs w:val="20"/>
          <w:lang w:val="en-US"/>
        </w:rPr>
        <w:t>DevOps</w:t>
      </w:r>
      <w:r w:rsidRPr="49112292">
        <w:rPr>
          <w:rFonts w:eastAsiaTheme="minorEastAsia"/>
          <w:sz w:val="20"/>
          <w:szCs w:val="20"/>
          <w:lang w:val="en-US"/>
        </w:rPr>
        <w:t xml:space="preserve"> teams implementing </w:t>
      </w:r>
      <w:r w:rsidRPr="49112292">
        <w:rPr>
          <w:rFonts w:eastAsiaTheme="minorEastAsia"/>
          <w:b/>
          <w:bCs/>
          <w:sz w:val="20"/>
          <w:szCs w:val="20"/>
          <w:lang w:val="en-US"/>
        </w:rPr>
        <w:t>Docker</w:t>
      </w:r>
      <w:r w:rsidRPr="49112292">
        <w:rPr>
          <w:rFonts w:eastAsiaTheme="minorEastAsia"/>
          <w:sz w:val="20"/>
          <w:szCs w:val="20"/>
          <w:lang w:val="en-US"/>
        </w:rPr>
        <w:t xml:space="preserve"> containerization and </w:t>
      </w:r>
      <w:r w:rsidRPr="49112292">
        <w:rPr>
          <w:rFonts w:eastAsiaTheme="minorEastAsia"/>
          <w:b/>
          <w:bCs/>
          <w:sz w:val="20"/>
          <w:szCs w:val="20"/>
          <w:lang w:val="en-US"/>
        </w:rPr>
        <w:t>Kubernetes</w:t>
      </w:r>
      <w:r w:rsidRPr="49112292">
        <w:rPr>
          <w:rFonts w:eastAsiaTheme="minorEastAsia"/>
          <w:sz w:val="20"/>
          <w:szCs w:val="20"/>
          <w:lang w:val="en-US"/>
        </w:rPr>
        <w:t xml:space="preserve"> orchestration on </w:t>
      </w:r>
      <w:r w:rsidRPr="49112292">
        <w:rPr>
          <w:rFonts w:eastAsiaTheme="minorEastAsia"/>
          <w:b/>
          <w:bCs/>
          <w:sz w:val="20"/>
          <w:szCs w:val="20"/>
          <w:lang w:val="en-US"/>
        </w:rPr>
        <w:t>GCP GKE</w:t>
      </w:r>
      <w:r w:rsidRPr="49112292">
        <w:rPr>
          <w:rFonts w:eastAsiaTheme="minorEastAsia"/>
          <w:sz w:val="20"/>
          <w:szCs w:val="20"/>
          <w:lang w:val="en-US"/>
        </w:rPr>
        <w:t xml:space="preserve"> clusters using </w:t>
      </w:r>
      <w:r w:rsidRPr="49112292">
        <w:rPr>
          <w:rFonts w:eastAsiaTheme="minorEastAsia"/>
          <w:b/>
          <w:bCs/>
          <w:sz w:val="20"/>
          <w:szCs w:val="20"/>
          <w:lang w:val="en-US"/>
        </w:rPr>
        <w:t>Helm</w:t>
      </w:r>
      <w:r w:rsidRPr="49112292">
        <w:rPr>
          <w:rFonts w:eastAsiaTheme="minorEastAsia"/>
          <w:sz w:val="20"/>
          <w:szCs w:val="20"/>
          <w:lang w:val="en-US"/>
        </w:rPr>
        <w:t xml:space="preserve"> charts and </w:t>
      </w:r>
      <w:r w:rsidRPr="49112292">
        <w:rPr>
          <w:rFonts w:eastAsiaTheme="minorEastAsia"/>
          <w:b/>
          <w:bCs/>
          <w:sz w:val="20"/>
          <w:szCs w:val="20"/>
          <w:lang w:val="en-US"/>
        </w:rPr>
        <w:t>OpenShift</w:t>
      </w:r>
      <w:r w:rsidRPr="49112292">
        <w:rPr>
          <w:rFonts w:eastAsiaTheme="minorEastAsia"/>
          <w:sz w:val="20"/>
          <w:szCs w:val="20"/>
          <w:lang w:val="en-US"/>
        </w:rPr>
        <w:t xml:space="preserve"> for blue-green and canary deployment patterns, ensuring zero-downtime updates for mission-critical international airline operations systems.</w:t>
      </w:r>
    </w:p>
    <w:p w14:paraId="5D5EC868" w14:textId="0131F42C"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Developed </w:t>
      </w:r>
      <w:r w:rsidRPr="49112292">
        <w:rPr>
          <w:rFonts w:eastAsiaTheme="minorEastAsia"/>
          <w:b/>
          <w:bCs/>
          <w:sz w:val="20"/>
          <w:szCs w:val="20"/>
          <w:lang w:val="en-US"/>
        </w:rPr>
        <w:t>GraphQL</w:t>
      </w:r>
      <w:r w:rsidRPr="49112292">
        <w:rPr>
          <w:rFonts w:eastAsiaTheme="minorEastAsia"/>
          <w:sz w:val="20"/>
          <w:szCs w:val="20"/>
          <w:lang w:val="en-US"/>
        </w:rPr>
        <w:t xml:space="preserve"> APIs using </w:t>
      </w:r>
      <w:r w:rsidRPr="49112292">
        <w:rPr>
          <w:rFonts w:eastAsiaTheme="minorEastAsia"/>
          <w:b/>
          <w:bCs/>
          <w:sz w:val="20"/>
          <w:szCs w:val="20"/>
          <w:lang w:val="en-US"/>
        </w:rPr>
        <w:t>Spring Boot</w:t>
      </w:r>
      <w:r w:rsidRPr="49112292">
        <w:rPr>
          <w:rFonts w:eastAsiaTheme="minorEastAsia"/>
          <w:sz w:val="20"/>
          <w:szCs w:val="20"/>
          <w:lang w:val="en-US"/>
        </w:rPr>
        <w:t xml:space="preserve"> and </w:t>
      </w:r>
      <w:r w:rsidRPr="49112292">
        <w:rPr>
          <w:rFonts w:eastAsiaTheme="minorEastAsia"/>
          <w:b/>
          <w:bCs/>
          <w:sz w:val="20"/>
          <w:szCs w:val="20"/>
          <w:lang w:val="en-US"/>
        </w:rPr>
        <w:t>GraphQL Java</w:t>
      </w:r>
      <w:r w:rsidRPr="49112292">
        <w:rPr>
          <w:rFonts w:eastAsiaTheme="minorEastAsia"/>
          <w:sz w:val="20"/>
          <w:szCs w:val="20"/>
          <w:lang w:val="en-US"/>
        </w:rPr>
        <w:t xml:space="preserve"> for mobile applications requiring flight information and gate assignments, implementing query complexity analysis and rate limiting while maintaining </w:t>
      </w:r>
      <w:r w:rsidRPr="49112292">
        <w:rPr>
          <w:rFonts w:eastAsiaTheme="minorEastAsia"/>
          <w:b/>
          <w:bCs/>
          <w:sz w:val="20"/>
          <w:szCs w:val="20"/>
          <w:lang w:val="en-US"/>
        </w:rPr>
        <w:t>OpenAPI</w:t>
      </w:r>
      <w:r w:rsidRPr="49112292">
        <w:rPr>
          <w:rFonts w:eastAsiaTheme="minorEastAsia"/>
          <w:sz w:val="20"/>
          <w:szCs w:val="20"/>
          <w:lang w:val="en-US"/>
        </w:rPr>
        <w:t xml:space="preserve"> documentation standards and </w:t>
      </w:r>
      <w:r w:rsidRPr="49112292">
        <w:rPr>
          <w:rFonts w:eastAsiaTheme="minorEastAsia"/>
          <w:b/>
          <w:bCs/>
          <w:sz w:val="20"/>
          <w:szCs w:val="20"/>
          <w:lang w:val="en-US"/>
        </w:rPr>
        <w:t>SOC 2</w:t>
      </w:r>
      <w:r w:rsidRPr="49112292">
        <w:rPr>
          <w:rFonts w:eastAsiaTheme="minorEastAsia"/>
          <w:sz w:val="20"/>
          <w:szCs w:val="20"/>
          <w:lang w:val="en-US"/>
        </w:rPr>
        <w:t xml:space="preserve"> API security controls.</w:t>
      </w:r>
    </w:p>
    <w:p w14:paraId="2C9B878A" w14:textId="30B8EBD0"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Implemented encryption strategies using </w:t>
      </w:r>
      <w:r w:rsidRPr="49112292">
        <w:rPr>
          <w:rFonts w:eastAsiaTheme="minorEastAsia"/>
          <w:b/>
          <w:bCs/>
          <w:sz w:val="20"/>
          <w:szCs w:val="20"/>
          <w:lang w:val="en-US"/>
        </w:rPr>
        <w:t>AES-256</w:t>
      </w:r>
      <w:r w:rsidRPr="49112292">
        <w:rPr>
          <w:rFonts w:eastAsiaTheme="minorEastAsia"/>
          <w:sz w:val="20"/>
          <w:szCs w:val="20"/>
          <w:lang w:val="en-US"/>
        </w:rPr>
        <w:t xml:space="preserve"> at rest and </w:t>
      </w:r>
      <w:r w:rsidRPr="49112292">
        <w:rPr>
          <w:rFonts w:eastAsiaTheme="minorEastAsia"/>
          <w:b/>
          <w:bCs/>
          <w:sz w:val="20"/>
          <w:szCs w:val="20"/>
          <w:lang w:val="en-US"/>
        </w:rPr>
        <w:t>TLS 1.2+</w:t>
      </w:r>
      <w:r w:rsidRPr="49112292">
        <w:rPr>
          <w:rFonts w:eastAsiaTheme="minorEastAsia"/>
          <w:sz w:val="20"/>
          <w:szCs w:val="20"/>
          <w:lang w:val="en-US"/>
        </w:rPr>
        <w:t xml:space="preserve"> in transit across </w:t>
      </w:r>
      <w:r w:rsidRPr="49112292">
        <w:rPr>
          <w:rFonts w:eastAsiaTheme="minorEastAsia"/>
          <w:b/>
          <w:bCs/>
          <w:sz w:val="20"/>
          <w:szCs w:val="20"/>
          <w:lang w:val="en-US"/>
        </w:rPr>
        <w:t>MySQL</w:t>
      </w:r>
      <w:r w:rsidRPr="49112292">
        <w:rPr>
          <w:rFonts w:eastAsiaTheme="minorEastAsia"/>
          <w:sz w:val="20"/>
          <w:szCs w:val="20"/>
          <w:lang w:val="en-US"/>
        </w:rPr>
        <w:t xml:space="preserve">, </w:t>
      </w:r>
      <w:r w:rsidRPr="49112292">
        <w:rPr>
          <w:rFonts w:eastAsiaTheme="minorEastAsia"/>
          <w:b/>
          <w:bCs/>
          <w:sz w:val="20"/>
          <w:szCs w:val="20"/>
          <w:lang w:val="en-US"/>
        </w:rPr>
        <w:t>PostgreSQL</w:t>
      </w:r>
      <w:r w:rsidRPr="49112292">
        <w:rPr>
          <w:rFonts w:eastAsiaTheme="minorEastAsia"/>
          <w:sz w:val="20"/>
          <w:szCs w:val="20"/>
          <w:lang w:val="en-US"/>
        </w:rPr>
        <w:t xml:space="preserve">, </w:t>
      </w:r>
      <w:r w:rsidRPr="49112292">
        <w:rPr>
          <w:rFonts w:eastAsiaTheme="minorEastAsia"/>
          <w:b/>
          <w:bCs/>
          <w:sz w:val="20"/>
          <w:szCs w:val="20"/>
          <w:lang w:val="en-US"/>
        </w:rPr>
        <w:t>MongoDB</w:t>
      </w:r>
      <w:r w:rsidRPr="49112292">
        <w:rPr>
          <w:rFonts w:eastAsiaTheme="minorEastAsia"/>
          <w:sz w:val="20"/>
          <w:szCs w:val="20"/>
          <w:lang w:val="en-US"/>
        </w:rPr>
        <w:t xml:space="preserve">, and </w:t>
      </w:r>
      <w:r w:rsidRPr="49112292">
        <w:rPr>
          <w:rFonts w:eastAsiaTheme="minorEastAsia"/>
          <w:b/>
          <w:bCs/>
          <w:sz w:val="20"/>
          <w:szCs w:val="20"/>
          <w:lang w:val="en-US"/>
        </w:rPr>
        <w:t>Cassandra</w:t>
      </w:r>
      <w:r w:rsidRPr="49112292">
        <w:rPr>
          <w:rFonts w:eastAsiaTheme="minorEastAsia"/>
          <w:sz w:val="20"/>
          <w:szCs w:val="20"/>
          <w:lang w:val="en-US"/>
        </w:rPr>
        <w:t xml:space="preserve"> databases protecting passenger PII and crew certifications, ensuring compliance with </w:t>
      </w:r>
      <w:r w:rsidRPr="49112292">
        <w:rPr>
          <w:rFonts w:eastAsiaTheme="minorEastAsia"/>
          <w:b/>
          <w:bCs/>
          <w:sz w:val="20"/>
          <w:szCs w:val="20"/>
          <w:lang w:val="en-US"/>
        </w:rPr>
        <w:t>FAA</w:t>
      </w:r>
      <w:r w:rsidRPr="49112292">
        <w:rPr>
          <w:rFonts w:eastAsiaTheme="minorEastAsia"/>
          <w:sz w:val="20"/>
          <w:szCs w:val="20"/>
          <w:lang w:val="en-US"/>
        </w:rPr>
        <w:t xml:space="preserve"> data protection, </w:t>
      </w:r>
      <w:r w:rsidRPr="49112292">
        <w:rPr>
          <w:rFonts w:eastAsiaTheme="minorEastAsia"/>
          <w:b/>
          <w:bCs/>
          <w:sz w:val="20"/>
          <w:szCs w:val="20"/>
          <w:lang w:val="en-US"/>
        </w:rPr>
        <w:t>SOC 2</w:t>
      </w:r>
      <w:r w:rsidRPr="49112292">
        <w:rPr>
          <w:rFonts w:eastAsiaTheme="minorEastAsia"/>
          <w:sz w:val="20"/>
          <w:szCs w:val="20"/>
          <w:lang w:val="en-US"/>
        </w:rPr>
        <w:t xml:space="preserve"> encryption standards, and international privacy regulations.</w:t>
      </w:r>
    </w:p>
    <w:p w14:paraId="68EF6D52" w14:textId="76CF146A"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Configured distributed tracing using </w:t>
      </w:r>
      <w:r w:rsidRPr="49112292">
        <w:rPr>
          <w:rFonts w:eastAsiaTheme="minorEastAsia"/>
          <w:b/>
          <w:bCs/>
          <w:sz w:val="20"/>
          <w:szCs w:val="20"/>
          <w:lang w:val="en-US"/>
        </w:rPr>
        <w:t>Splunk</w:t>
      </w:r>
      <w:r w:rsidRPr="49112292">
        <w:rPr>
          <w:rFonts w:eastAsiaTheme="minorEastAsia"/>
          <w:sz w:val="20"/>
          <w:szCs w:val="20"/>
          <w:lang w:val="en-US"/>
        </w:rPr>
        <w:t xml:space="preserve">, </w:t>
      </w:r>
      <w:r w:rsidRPr="49112292">
        <w:rPr>
          <w:rFonts w:eastAsiaTheme="minorEastAsia"/>
          <w:b/>
          <w:bCs/>
          <w:sz w:val="20"/>
          <w:szCs w:val="20"/>
          <w:lang w:val="en-US"/>
        </w:rPr>
        <w:t>GCP Stackdriver</w:t>
      </w:r>
      <w:r w:rsidRPr="49112292">
        <w:rPr>
          <w:rFonts w:eastAsiaTheme="minorEastAsia"/>
          <w:sz w:val="20"/>
          <w:szCs w:val="20"/>
          <w:lang w:val="en-US"/>
        </w:rPr>
        <w:t xml:space="preserve">, and </w:t>
      </w:r>
      <w:r w:rsidRPr="49112292">
        <w:rPr>
          <w:rFonts w:eastAsiaTheme="minorEastAsia"/>
          <w:b/>
          <w:bCs/>
          <w:sz w:val="20"/>
          <w:szCs w:val="20"/>
          <w:lang w:val="en-US"/>
        </w:rPr>
        <w:t>SLF4J</w:t>
      </w:r>
      <w:r w:rsidRPr="49112292">
        <w:rPr>
          <w:rFonts w:eastAsiaTheme="minorEastAsia"/>
          <w:sz w:val="20"/>
          <w:szCs w:val="20"/>
          <w:lang w:val="en-US"/>
        </w:rPr>
        <w:t xml:space="preserve"> logging to track transaction flows across microservices handling flight bookings and payment processing, enabling rapid incident resolution and maintaining detailed audit logs required for </w:t>
      </w:r>
      <w:r w:rsidRPr="49112292">
        <w:rPr>
          <w:rFonts w:eastAsiaTheme="minorEastAsia"/>
          <w:b/>
          <w:bCs/>
          <w:sz w:val="20"/>
          <w:szCs w:val="20"/>
          <w:lang w:val="en-US"/>
        </w:rPr>
        <w:t>FAA</w:t>
      </w:r>
      <w:r w:rsidRPr="49112292">
        <w:rPr>
          <w:rFonts w:eastAsiaTheme="minorEastAsia"/>
          <w:sz w:val="20"/>
          <w:szCs w:val="20"/>
          <w:lang w:val="en-US"/>
        </w:rPr>
        <w:t xml:space="preserve"> and </w:t>
      </w:r>
      <w:r w:rsidRPr="49112292">
        <w:rPr>
          <w:rFonts w:eastAsiaTheme="minorEastAsia"/>
          <w:b/>
          <w:bCs/>
          <w:sz w:val="20"/>
          <w:szCs w:val="20"/>
          <w:lang w:val="en-US"/>
        </w:rPr>
        <w:t>SOC 2</w:t>
      </w:r>
      <w:r w:rsidRPr="49112292">
        <w:rPr>
          <w:rFonts w:eastAsiaTheme="minorEastAsia"/>
          <w:sz w:val="20"/>
          <w:szCs w:val="20"/>
          <w:lang w:val="en-US"/>
        </w:rPr>
        <w:t xml:space="preserve"> assessments.</w:t>
      </w:r>
    </w:p>
    <w:p w14:paraId="51FDD316" w14:textId="2DF87C7D" w:rsidR="6FC20FAC" w:rsidRDefault="6FC20FAC" w:rsidP="49112292">
      <w:pPr>
        <w:pStyle w:val="ListParagraph"/>
        <w:numPr>
          <w:ilvl w:val="0"/>
          <w:numId w:val="35"/>
        </w:numPr>
        <w:spacing w:before="240" w:after="240"/>
        <w:jc w:val="both"/>
        <w:rPr>
          <w:rFonts w:eastAsiaTheme="minorEastAsia"/>
          <w:sz w:val="20"/>
          <w:szCs w:val="20"/>
          <w:lang w:val="en-US"/>
        </w:rPr>
      </w:pPr>
      <w:r w:rsidRPr="49112292">
        <w:rPr>
          <w:rFonts w:eastAsiaTheme="minorEastAsia"/>
          <w:sz w:val="20"/>
          <w:szCs w:val="20"/>
          <w:lang w:val="en-US"/>
        </w:rPr>
        <w:t xml:space="preserve">Maintained technical documentation including architecture diagrams, </w:t>
      </w:r>
      <w:r w:rsidRPr="49112292">
        <w:rPr>
          <w:rFonts w:eastAsiaTheme="minorEastAsia"/>
          <w:b/>
          <w:bCs/>
          <w:sz w:val="20"/>
          <w:szCs w:val="20"/>
          <w:lang w:val="en-US"/>
        </w:rPr>
        <w:t>OpenAPI 3.0</w:t>
      </w:r>
      <w:r w:rsidRPr="49112292">
        <w:rPr>
          <w:rFonts w:eastAsiaTheme="minorEastAsia"/>
          <w:sz w:val="20"/>
          <w:szCs w:val="20"/>
          <w:lang w:val="en-US"/>
        </w:rPr>
        <w:t xml:space="preserve"> API specifications, database schemas, </w:t>
      </w:r>
      <w:r w:rsidRPr="49112292">
        <w:rPr>
          <w:rFonts w:eastAsiaTheme="minorEastAsia"/>
          <w:b/>
          <w:bCs/>
          <w:sz w:val="20"/>
          <w:szCs w:val="20"/>
          <w:lang w:val="en-US"/>
        </w:rPr>
        <w:t>Kubernetes</w:t>
      </w:r>
      <w:r w:rsidRPr="49112292">
        <w:rPr>
          <w:rFonts w:eastAsiaTheme="minorEastAsia"/>
          <w:sz w:val="20"/>
          <w:szCs w:val="20"/>
          <w:lang w:val="en-US"/>
        </w:rPr>
        <w:t xml:space="preserve"> manifests, and operational runbooks in </w:t>
      </w:r>
      <w:r w:rsidRPr="49112292">
        <w:rPr>
          <w:rFonts w:eastAsiaTheme="minorEastAsia"/>
          <w:b/>
          <w:bCs/>
          <w:sz w:val="20"/>
          <w:szCs w:val="20"/>
          <w:lang w:val="en-US"/>
        </w:rPr>
        <w:t>Git</w:t>
      </w:r>
      <w:r w:rsidRPr="49112292">
        <w:rPr>
          <w:rFonts w:eastAsiaTheme="minorEastAsia"/>
          <w:sz w:val="20"/>
          <w:szCs w:val="20"/>
          <w:lang w:val="en-US"/>
        </w:rPr>
        <w:t xml:space="preserve"> repositories, supporting </w:t>
      </w:r>
      <w:r w:rsidRPr="49112292">
        <w:rPr>
          <w:rFonts w:eastAsiaTheme="minorEastAsia"/>
          <w:b/>
          <w:bCs/>
          <w:sz w:val="20"/>
          <w:szCs w:val="20"/>
          <w:lang w:val="en-US"/>
        </w:rPr>
        <w:t>FAA</w:t>
      </w:r>
      <w:r w:rsidRPr="49112292">
        <w:rPr>
          <w:rFonts w:eastAsiaTheme="minorEastAsia"/>
          <w:sz w:val="20"/>
          <w:szCs w:val="20"/>
          <w:lang w:val="en-US"/>
        </w:rPr>
        <w:t xml:space="preserve"> audits, </w:t>
      </w:r>
      <w:r w:rsidRPr="49112292">
        <w:rPr>
          <w:rFonts w:eastAsiaTheme="minorEastAsia"/>
          <w:b/>
          <w:bCs/>
          <w:sz w:val="20"/>
          <w:szCs w:val="20"/>
          <w:lang w:val="en-US"/>
        </w:rPr>
        <w:t>IATA</w:t>
      </w:r>
      <w:r w:rsidRPr="49112292">
        <w:rPr>
          <w:rFonts w:eastAsiaTheme="minorEastAsia"/>
          <w:sz w:val="20"/>
          <w:szCs w:val="20"/>
          <w:lang w:val="en-US"/>
        </w:rPr>
        <w:t xml:space="preserve"> safety reviews, and effective onboarding of new development team members.</w:t>
      </w:r>
    </w:p>
    <w:p w14:paraId="3226FA30" w14:textId="3F919955" w:rsidR="21CE93A6" w:rsidRPr="00995375" w:rsidRDefault="2DA70BD8" w:rsidP="49112292">
      <w:pPr>
        <w:spacing w:before="240" w:after="240"/>
        <w:jc w:val="both"/>
        <w:rPr>
          <w:rFonts w:eastAsiaTheme="minorEastAsia"/>
          <w:sz w:val="20"/>
          <w:szCs w:val="20"/>
        </w:rPr>
      </w:pPr>
      <w:r w:rsidRPr="49112292">
        <w:rPr>
          <w:rFonts w:eastAsiaTheme="minorEastAsia"/>
          <w:b/>
          <w:bCs/>
          <w:sz w:val="20"/>
          <w:szCs w:val="20"/>
          <w:lang w:val="en-US"/>
        </w:rPr>
        <w:t>Environment</w:t>
      </w:r>
      <w:r w:rsidR="6AD9B913" w:rsidRPr="49112292">
        <w:rPr>
          <w:rFonts w:eastAsiaTheme="minorEastAsia"/>
          <w:sz w:val="20"/>
          <w:szCs w:val="20"/>
          <w:lang w:val="en-US"/>
        </w:rPr>
        <w:t>:</w:t>
      </w:r>
      <w:r w:rsidR="498255C1" w:rsidRPr="49112292">
        <w:rPr>
          <w:rFonts w:eastAsiaTheme="minorEastAsia"/>
          <w:sz w:val="20"/>
          <w:szCs w:val="20"/>
          <w:lang w:val="en-US"/>
        </w:rPr>
        <w:t xml:space="preserve"> </w:t>
      </w:r>
      <w:r w:rsidR="00995375" w:rsidRPr="00995375">
        <w:rPr>
          <w:rFonts w:eastAsiaTheme="minorEastAsia"/>
          <w:sz w:val="20"/>
          <w:szCs w:val="20"/>
        </w:rPr>
        <w:t>Java, Spring Boot, Spring MVC, Spring Cloud, Angular 8+, TypeScript, HTML5, CSS3, JavaScript, GCP, GCP GKE, GCP Cloud Run, GCP Pub/Sub, GCP Dataflow, Spring Security, Hibernate, JPA, REST APIs, GraphQL, Kafka, RabbitMQ, PostgreSQL, MySQL, Oracle, MongoDB, Cassandra, Redis, Docker, Kubernetes, Helm, OpenShift, Jenkins, GitLab CI, Maven, Gradle, JUnit, Mockito, Karma, Splunk, SLF4J, Git, SOAP, OpenAPI, CI/CD</w:t>
      </w:r>
    </w:p>
    <w:p w14:paraId="12C81B36" w14:textId="202EDA9F" w:rsidR="443B1971" w:rsidRDefault="443B1971" w:rsidP="49112292">
      <w:pPr>
        <w:spacing w:after="0"/>
        <w:jc w:val="both"/>
        <w:rPr>
          <w:rFonts w:eastAsiaTheme="minorEastAsia"/>
          <w:b/>
          <w:bCs/>
          <w:sz w:val="20"/>
          <w:szCs w:val="20"/>
          <w:lang w:val="en-US"/>
        </w:rPr>
      </w:pPr>
      <w:r w:rsidRPr="49112292">
        <w:rPr>
          <w:rFonts w:eastAsiaTheme="minorEastAsia"/>
          <w:b/>
          <w:bCs/>
          <w:sz w:val="20"/>
          <w:szCs w:val="20"/>
          <w:lang w:val="en-US"/>
        </w:rPr>
        <w:t>Client:</w:t>
      </w:r>
      <w:r w:rsidR="291E6C28" w:rsidRPr="49112292">
        <w:rPr>
          <w:rFonts w:eastAsiaTheme="minorEastAsia"/>
          <w:b/>
          <w:bCs/>
          <w:sz w:val="20"/>
          <w:szCs w:val="20"/>
          <w:lang w:val="en-US"/>
        </w:rPr>
        <w:t xml:space="preserve"> </w:t>
      </w:r>
      <w:r w:rsidR="7FA46910" w:rsidRPr="49112292">
        <w:rPr>
          <w:rFonts w:eastAsiaTheme="minorEastAsia"/>
          <w:b/>
          <w:bCs/>
          <w:color w:val="000000" w:themeColor="text1"/>
          <w:sz w:val="20"/>
          <w:szCs w:val="20"/>
          <w:lang w:val="en-US"/>
        </w:rPr>
        <w:t>UPS</w:t>
      </w:r>
      <w:r w:rsidR="7BB4639C" w:rsidRPr="49112292">
        <w:rPr>
          <w:rFonts w:eastAsiaTheme="minorEastAsia"/>
          <w:b/>
          <w:bCs/>
          <w:sz w:val="20"/>
          <w:szCs w:val="20"/>
          <w:lang w:val="en-US"/>
        </w:rPr>
        <w:t xml:space="preserve">                                                                        </w:t>
      </w:r>
      <w:r w:rsidR="04EC78B1" w:rsidRPr="49112292">
        <w:rPr>
          <w:rFonts w:eastAsiaTheme="minorEastAsia"/>
          <w:b/>
          <w:bCs/>
          <w:sz w:val="20"/>
          <w:szCs w:val="20"/>
          <w:lang w:val="en-US"/>
        </w:rPr>
        <w:t xml:space="preserve">                                      </w:t>
      </w:r>
      <w:r w:rsidR="7BB4639C" w:rsidRPr="49112292">
        <w:rPr>
          <w:rFonts w:eastAsiaTheme="minorEastAsia"/>
          <w:b/>
          <w:bCs/>
          <w:sz w:val="20"/>
          <w:szCs w:val="20"/>
          <w:lang w:val="en-US"/>
        </w:rPr>
        <w:t xml:space="preserve">                   </w:t>
      </w:r>
      <w:r w:rsidR="51ED4FDE" w:rsidRPr="49112292">
        <w:rPr>
          <w:rFonts w:eastAsiaTheme="minorEastAsia"/>
          <w:b/>
          <w:bCs/>
          <w:sz w:val="20"/>
          <w:szCs w:val="20"/>
          <w:lang w:val="en-US"/>
        </w:rPr>
        <w:t xml:space="preserve">    </w:t>
      </w:r>
      <w:r w:rsidR="1A4C1D43" w:rsidRPr="49112292">
        <w:rPr>
          <w:rFonts w:eastAsiaTheme="minorEastAsia"/>
          <w:b/>
          <w:bCs/>
          <w:sz w:val="20"/>
          <w:szCs w:val="20"/>
          <w:lang w:val="en-US"/>
        </w:rPr>
        <w:t xml:space="preserve">     </w:t>
      </w:r>
      <w:r w:rsidR="57E9FA92" w:rsidRPr="49112292">
        <w:rPr>
          <w:rFonts w:eastAsiaTheme="minorEastAsia"/>
          <w:b/>
          <w:bCs/>
          <w:sz w:val="20"/>
          <w:szCs w:val="20"/>
          <w:lang w:val="en-US"/>
        </w:rPr>
        <w:t xml:space="preserve">                                   </w:t>
      </w:r>
      <w:r w:rsidR="006E4CB7">
        <w:rPr>
          <w:rFonts w:eastAsiaTheme="minorEastAsia"/>
          <w:b/>
          <w:bCs/>
          <w:sz w:val="20"/>
          <w:szCs w:val="20"/>
          <w:lang w:val="en-US"/>
        </w:rPr>
        <w:t xml:space="preserve">                   </w:t>
      </w:r>
      <w:r w:rsidR="57E9FA92" w:rsidRPr="49112292">
        <w:rPr>
          <w:rFonts w:eastAsiaTheme="minorEastAsia"/>
          <w:b/>
          <w:bCs/>
          <w:color w:val="000000" w:themeColor="text1"/>
          <w:sz w:val="20"/>
          <w:szCs w:val="20"/>
          <w:lang w:val="en-US"/>
        </w:rPr>
        <w:t>Atlanta, GA</w:t>
      </w:r>
    </w:p>
    <w:p w14:paraId="19FF2832" w14:textId="10E1E240" w:rsidR="05A75007" w:rsidRDefault="05A75007" w:rsidP="49112292">
      <w:pPr>
        <w:spacing w:after="0"/>
        <w:jc w:val="both"/>
        <w:rPr>
          <w:rFonts w:eastAsiaTheme="minorEastAsia"/>
          <w:b/>
          <w:bCs/>
          <w:sz w:val="20"/>
          <w:szCs w:val="20"/>
          <w:lang w:val="en-US"/>
        </w:rPr>
      </w:pPr>
      <w:r w:rsidRPr="49112292">
        <w:rPr>
          <w:rFonts w:eastAsiaTheme="minorEastAsia"/>
          <w:b/>
          <w:bCs/>
          <w:sz w:val="20"/>
          <w:szCs w:val="20"/>
          <w:lang w:val="en-US"/>
        </w:rPr>
        <w:t>Role: Java Full Stack Developer</w:t>
      </w:r>
      <w:r>
        <w:tab/>
      </w:r>
      <w:r>
        <w:tab/>
      </w:r>
      <w:r>
        <w:tab/>
      </w:r>
      <w:r>
        <w:tab/>
      </w:r>
      <w:r>
        <w:tab/>
      </w:r>
      <w:r w:rsidRPr="49112292">
        <w:rPr>
          <w:rFonts w:eastAsiaTheme="minorEastAsia"/>
          <w:b/>
          <w:bCs/>
          <w:sz w:val="20"/>
          <w:szCs w:val="20"/>
          <w:lang w:val="en-US"/>
        </w:rPr>
        <w:t xml:space="preserve">      </w:t>
      </w:r>
      <w:r w:rsidR="04EC78B1" w:rsidRPr="49112292">
        <w:rPr>
          <w:rFonts w:eastAsiaTheme="minorEastAsia"/>
          <w:b/>
          <w:bCs/>
          <w:sz w:val="20"/>
          <w:szCs w:val="20"/>
          <w:lang w:val="en-US"/>
        </w:rPr>
        <w:t xml:space="preserve">             </w:t>
      </w:r>
      <w:r w:rsidR="7D5D8F56" w:rsidRPr="49112292">
        <w:rPr>
          <w:rFonts w:eastAsiaTheme="minorEastAsia"/>
          <w:b/>
          <w:bCs/>
          <w:sz w:val="20"/>
          <w:szCs w:val="20"/>
          <w:lang w:val="en-US"/>
        </w:rPr>
        <w:t xml:space="preserve">                                    </w:t>
      </w:r>
      <w:r w:rsidR="006E4CB7">
        <w:rPr>
          <w:rFonts w:eastAsiaTheme="minorEastAsia"/>
          <w:b/>
          <w:bCs/>
          <w:sz w:val="20"/>
          <w:szCs w:val="20"/>
          <w:lang w:val="en-US"/>
        </w:rPr>
        <w:t xml:space="preserve">           </w:t>
      </w:r>
      <w:r w:rsidR="7D5D8F56" w:rsidRPr="49112292">
        <w:rPr>
          <w:rFonts w:eastAsiaTheme="minorEastAsia"/>
          <w:b/>
          <w:bCs/>
          <w:color w:val="000000" w:themeColor="text1"/>
          <w:sz w:val="20"/>
          <w:szCs w:val="20"/>
          <w:lang w:val="en-US"/>
        </w:rPr>
        <w:t>Feb 2017 – May 2019</w:t>
      </w:r>
    </w:p>
    <w:p w14:paraId="53116EAF" w14:textId="77777777" w:rsidR="000F1A65" w:rsidRDefault="15834824" w:rsidP="7A5BC15E">
      <w:pPr>
        <w:spacing w:after="0"/>
        <w:jc w:val="both"/>
        <w:rPr>
          <w:rFonts w:eastAsiaTheme="minorEastAsia"/>
          <w:b/>
          <w:bCs/>
          <w:sz w:val="20"/>
          <w:szCs w:val="20"/>
          <w:lang w:val="en-US"/>
        </w:rPr>
      </w:pPr>
      <w:r w:rsidRPr="7A5BC15E">
        <w:rPr>
          <w:rFonts w:eastAsiaTheme="minorEastAsia"/>
          <w:b/>
          <w:bCs/>
          <w:sz w:val="20"/>
          <w:szCs w:val="20"/>
          <w:lang w:val="en-US"/>
        </w:rPr>
        <w:t>Responsibilities:</w:t>
      </w:r>
    </w:p>
    <w:p w14:paraId="3E3D1C7E" w14:textId="64632F14" w:rsidR="1982F8F4" w:rsidRDefault="1982F8F4" w:rsidP="7A5BC15E">
      <w:pPr>
        <w:spacing w:after="0"/>
        <w:jc w:val="both"/>
        <w:rPr>
          <w:rFonts w:eastAsiaTheme="minorEastAsia"/>
          <w:sz w:val="20"/>
          <w:szCs w:val="20"/>
          <w:lang w:val="en-US"/>
        </w:rPr>
      </w:pPr>
    </w:p>
    <w:p w14:paraId="7697BCD7" w14:textId="262EE27B"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Designed scalable transportation applications using </w:t>
      </w:r>
      <w:r w:rsidRPr="49112292">
        <w:rPr>
          <w:rFonts w:eastAsiaTheme="minorEastAsia"/>
          <w:b/>
          <w:bCs/>
          <w:sz w:val="20"/>
          <w:szCs w:val="20"/>
          <w:lang w:val="en-US"/>
        </w:rPr>
        <w:t>Java</w:t>
      </w:r>
      <w:r w:rsidRPr="49112292">
        <w:rPr>
          <w:rFonts w:eastAsiaTheme="minorEastAsia"/>
          <w:sz w:val="20"/>
          <w:szCs w:val="20"/>
          <w:lang w:val="en-US"/>
        </w:rPr>
        <w:t xml:space="preserve"> to build core business logic, </w:t>
      </w:r>
      <w:r w:rsidRPr="49112292">
        <w:rPr>
          <w:rFonts w:eastAsiaTheme="minorEastAsia"/>
          <w:b/>
          <w:bCs/>
          <w:sz w:val="20"/>
          <w:szCs w:val="20"/>
          <w:lang w:val="en-US"/>
        </w:rPr>
        <w:t>Spring Boot</w:t>
      </w:r>
      <w:r w:rsidRPr="49112292">
        <w:rPr>
          <w:rFonts w:eastAsiaTheme="minorEastAsia"/>
          <w:sz w:val="20"/>
          <w:szCs w:val="20"/>
          <w:lang w:val="en-US"/>
        </w:rPr>
        <w:t xml:space="preserve"> to develop RESTful services, </w:t>
      </w:r>
      <w:r w:rsidRPr="49112292">
        <w:rPr>
          <w:rFonts w:eastAsiaTheme="minorEastAsia"/>
          <w:b/>
          <w:bCs/>
          <w:sz w:val="20"/>
          <w:szCs w:val="20"/>
          <w:lang w:val="en-US"/>
        </w:rPr>
        <w:t>Hibernate</w:t>
      </w:r>
      <w:r w:rsidRPr="49112292">
        <w:rPr>
          <w:rFonts w:eastAsiaTheme="minorEastAsia"/>
          <w:sz w:val="20"/>
          <w:szCs w:val="20"/>
          <w:lang w:val="en-US"/>
        </w:rPr>
        <w:t xml:space="preserve"> for object-relational mapping, and deployed applications on </w:t>
      </w:r>
      <w:r w:rsidRPr="49112292">
        <w:rPr>
          <w:rFonts w:eastAsiaTheme="minorEastAsia"/>
          <w:b/>
          <w:bCs/>
          <w:sz w:val="20"/>
          <w:szCs w:val="20"/>
          <w:lang w:val="en-US"/>
        </w:rPr>
        <w:t>AWS EC2</w:t>
      </w:r>
      <w:r w:rsidRPr="49112292">
        <w:rPr>
          <w:rFonts w:eastAsiaTheme="minorEastAsia"/>
          <w:sz w:val="20"/>
          <w:szCs w:val="20"/>
          <w:lang w:val="en-US"/>
        </w:rPr>
        <w:t xml:space="preserve"> to ensure high availability and reliable performance for logistics operations. </w:t>
      </w:r>
    </w:p>
    <w:p w14:paraId="6F10CD57" w14:textId="26F9A23E"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Developed dynamic user interfaces using </w:t>
      </w:r>
      <w:r w:rsidRPr="49112292">
        <w:rPr>
          <w:rFonts w:eastAsiaTheme="minorEastAsia"/>
          <w:b/>
          <w:bCs/>
          <w:sz w:val="20"/>
          <w:szCs w:val="20"/>
          <w:lang w:val="en-US"/>
        </w:rPr>
        <w:t>Angular</w:t>
      </w:r>
      <w:r w:rsidRPr="49112292">
        <w:rPr>
          <w:rFonts w:eastAsiaTheme="minorEastAsia"/>
          <w:sz w:val="20"/>
          <w:szCs w:val="20"/>
          <w:lang w:val="en-US"/>
        </w:rPr>
        <w:t xml:space="preserve"> for responsive design, implemented backend processing with </w:t>
      </w:r>
      <w:r w:rsidRPr="49112292">
        <w:rPr>
          <w:rFonts w:eastAsiaTheme="minorEastAsia"/>
          <w:b/>
          <w:bCs/>
          <w:sz w:val="20"/>
          <w:szCs w:val="20"/>
          <w:lang w:val="en-US"/>
        </w:rPr>
        <w:t>Spring MVC</w:t>
      </w:r>
      <w:r w:rsidRPr="49112292">
        <w:rPr>
          <w:rFonts w:eastAsiaTheme="minorEastAsia"/>
          <w:sz w:val="20"/>
          <w:szCs w:val="20"/>
          <w:lang w:val="en-US"/>
        </w:rPr>
        <w:t xml:space="preserve">, utilized </w:t>
      </w:r>
      <w:r w:rsidRPr="49112292">
        <w:rPr>
          <w:rFonts w:eastAsiaTheme="minorEastAsia"/>
          <w:b/>
          <w:bCs/>
          <w:sz w:val="20"/>
          <w:szCs w:val="20"/>
          <w:lang w:val="en-US"/>
        </w:rPr>
        <w:t>Java</w:t>
      </w:r>
      <w:r w:rsidRPr="49112292">
        <w:rPr>
          <w:rFonts w:eastAsiaTheme="minorEastAsia"/>
          <w:sz w:val="20"/>
          <w:szCs w:val="20"/>
          <w:lang w:val="en-US"/>
        </w:rPr>
        <w:t xml:space="preserve"> for business logic, and stored static content such as shipment documents and images securely in </w:t>
      </w:r>
      <w:r w:rsidRPr="49112292">
        <w:rPr>
          <w:rFonts w:eastAsiaTheme="minorEastAsia"/>
          <w:b/>
          <w:bCs/>
          <w:sz w:val="20"/>
          <w:szCs w:val="20"/>
          <w:lang w:val="en-US"/>
        </w:rPr>
        <w:t>AWS S3</w:t>
      </w:r>
      <w:r w:rsidRPr="49112292">
        <w:rPr>
          <w:rFonts w:eastAsiaTheme="minorEastAsia"/>
          <w:sz w:val="20"/>
          <w:szCs w:val="20"/>
          <w:lang w:val="en-US"/>
        </w:rPr>
        <w:t>.</w:t>
      </w:r>
    </w:p>
    <w:p w14:paraId="6F48A3CD" w14:textId="7D8FDF59"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lastRenderedPageBreak/>
        <w:t xml:space="preserve">Built microservices architecture using </w:t>
      </w:r>
      <w:r w:rsidRPr="49112292">
        <w:rPr>
          <w:rFonts w:eastAsiaTheme="minorEastAsia"/>
          <w:b/>
          <w:bCs/>
          <w:sz w:val="20"/>
          <w:szCs w:val="20"/>
          <w:lang w:val="en-US"/>
        </w:rPr>
        <w:t>Spring Boot</w:t>
      </w:r>
      <w:r w:rsidRPr="49112292">
        <w:rPr>
          <w:rFonts w:eastAsiaTheme="minorEastAsia"/>
          <w:sz w:val="20"/>
          <w:szCs w:val="20"/>
          <w:lang w:val="en-US"/>
        </w:rPr>
        <w:t xml:space="preserve"> for lightweight services, wrote business logic in </w:t>
      </w:r>
      <w:r w:rsidRPr="49112292">
        <w:rPr>
          <w:rFonts w:eastAsiaTheme="minorEastAsia"/>
          <w:b/>
          <w:bCs/>
          <w:sz w:val="20"/>
          <w:szCs w:val="20"/>
          <w:lang w:val="en-US"/>
        </w:rPr>
        <w:t>Java</w:t>
      </w:r>
      <w:r w:rsidRPr="49112292">
        <w:rPr>
          <w:rFonts w:eastAsiaTheme="minorEastAsia"/>
          <w:sz w:val="20"/>
          <w:szCs w:val="20"/>
          <w:lang w:val="en-US"/>
        </w:rPr>
        <w:t xml:space="preserve">, containerized applications using </w:t>
      </w:r>
      <w:r w:rsidRPr="49112292">
        <w:rPr>
          <w:rFonts w:eastAsiaTheme="minorEastAsia"/>
          <w:b/>
          <w:bCs/>
          <w:sz w:val="20"/>
          <w:szCs w:val="20"/>
          <w:lang w:val="en-US"/>
        </w:rPr>
        <w:t>Docker</w:t>
      </w:r>
      <w:r w:rsidRPr="49112292">
        <w:rPr>
          <w:rFonts w:eastAsiaTheme="minorEastAsia"/>
          <w:sz w:val="20"/>
          <w:szCs w:val="20"/>
          <w:lang w:val="en-US"/>
        </w:rPr>
        <w:t xml:space="preserve">, and deployed and managed containers efficiently using </w:t>
      </w:r>
      <w:r w:rsidRPr="49112292">
        <w:rPr>
          <w:rFonts w:eastAsiaTheme="minorEastAsia"/>
          <w:b/>
          <w:bCs/>
          <w:sz w:val="20"/>
          <w:szCs w:val="20"/>
          <w:lang w:val="en-US"/>
        </w:rPr>
        <w:t>AWS ECS</w:t>
      </w:r>
      <w:r w:rsidRPr="49112292">
        <w:rPr>
          <w:rFonts w:eastAsiaTheme="minorEastAsia"/>
          <w:sz w:val="20"/>
          <w:szCs w:val="20"/>
          <w:lang w:val="en-US"/>
        </w:rPr>
        <w:t xml:space="preserve"> to support scalable transportation systems. </w:t>
      </w:r>
    </w:p>
    <w:p w14:paraId="47E641D4" w14:textId="13E35B60"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Implemented robust security using </w:t>
      </w:r>
      <w:r w:rsidRPr="49112292">
        <w:rPr>
          <w:rFonts w:eastAsiaTheme="minorEastAsia"/>
          <w:b/>
          <w:bCs/>
          <w:sz w:val="20"/>
          <w:szCs w:val="20"/>
          <w:lang w:val="en-US"/>
        </w:rPr>
        <w:t>Spring Security</w:t>
      </w:r>
      <w:r w:rsidRPr="49112292">
        <w:rPr>
          <w:rFonts w:eastAsiaTheme="minorEastAsia"/>
          <w:sz w:val="20"/>
          <w:szCs w:val="20"/>
          <w:lang w:val="en-US"/>
        </w:rPr>
        <w:t xml:space="preserve"> for authentication and authorization, used </w:t>
      </w:r>
      <w:r w:rsidR="00320301">
        <w:rPr>
          <w:rFonts w:eastAsiaTheme="minorEastAsia"/>
          <w:b/>
          <w:bCs/>
          <w:sz w:val="20"/>
          <w:szCs w:val="20"/>
          <w:lang w:val="en-US"/>
        </w:rPr>
        <w:t>OAuth2</w:t>
      </w:r>
      <w:r w:rsidRPr="49112292">
        <w:rPr>
          <w:rFonts w:eastAsiaTheme="minorEastAsia"/>
          <w:sz w:val="20"/>
          <w:szCs w:val="20"/>
          <w:lang w:val="en-US"/>
        </w:rPr>
        <w:t xml:space="preserve"> for secure access delegation, developed secure APIs with </w:t>
      </w:r>
      <w:r w:rsidRPr="49112292">
        <w:rPr>
          <w:rFonts w:eastAsiaTheme="minorEastAsia"/>
          <w:b/>
          <w:bCs/>
          <w:sz w:val="20"/>
          <w:szCs w:val="20"/>
          <w:lang w:val="en-US"/>
        </w:rPr>
        <w:t>Java</w:t>
      </w:r>
      <w:r w:rsidRPr="49112292">
        <w:rPr>
          <w:rFonts w:eastAsiaTheme="minorEastAsia"/>
          <w:sz w:val="20"/>
          <w:szCs w:val="20"/>
          <w:lang w:val="en-US"/>
        </w:rPr>
        <w:t xml:space="preserve">, and managed user roles and permissions using </w:t>
      </w:r>
      <w:r w:rsidRPr="49112292">
        <w:rPr>
          <w:rFonts w:eastAsiaTheme="minorEastAsia"/>
          <w:b/>
          <w:bCs/>
          <w:sz w:val="20"/>
          <w:szCs w:val="20"/>
          <w:lang w:val="en-US"/>
        </w:rPr>
        <w:t>AWS IAM</w:t>
      </w:r>
      <w:r w:rsidRPr="49112292">
        <w:rPr>
          <w:rFonts w:eastAsiaTheme="minorEastAsia"/>
          <w:sz w:val="20"/>
          <w:szCs w:val="20"/>
          <w:lang w:val="en-US"/>
        </w:rPr>
        <w:t xml:space="preserve">. </w:t>
      </w:r>
    </w:p>
    <w:p w14:paraId="682D5588" w14:textId="6A3F95F0"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Optimized database interactions using </w:t>
      </w:r>
      <w:r w:rsidRPr="49112292">
        <w:rPr>
          <w:rFonts w:eastAsiaTheme="minorEastAsia"/>
          <w:b/>
          <w:bCs/>
          <w:sz w:val="20"/>
          <w:szCs w:val="20"/>
          <w:lang w:val="en-US"/>
        </w:rPr>
        <w:t>Hibernate</w:t>
      </w:r>
      <w:r w:rsidRPr="49112292">
        <w:rPr>
          <w:rFonts w:eastAsiaTheme="minorEastAsia"/>
          <w:sz w:val="20"/>
          <w:szCs w:val="20"/>
          <w:lang w:val="en-US"/>
        </w:rPr>
        <w:t xml:space="preserve"> for ORM, wrote efficient queries using </w:t>
      </w:r>
      <w:r w:rsidRPr="49112292">
        <w:rPr>
          <w:rFonts w:eastAsiaTheme="minorEastAsia"/>
          <w:b/>
          <w:bCs/>
          <w:sz w:val="20"/>
          <w:szCs w:val="20"/>
          <w:lang w:val="en-US"/>
        </w:rPr>
        <w:t>Java</w:t>
      </w:r>
      <w:r w:rsidRPr="49112292">
        <w:rPr>
          <w:rFonts w:eastAsiaTheme="minorEastAsia"/>
          <w:sz w:val="20"/>
          <w:szCs w:val="20"/>
          <w:lang w:val="en-US"/>
        </w:rPr>
        <w:t xml:space="preserve">, stored transactional data in </w:t>
      </w:r>
      <w:r w:rsidRPr="49112292">
        <w:rPr>
          <w:rFonts w:eastAsiaTheme="minorEastAsia"/>
          <w:b/>
          <w:bCs/>
          <w:sz w:val="20"/>
          <w:szCs w:val="20"/>
          <w:lang w:val="en-US"/>
        </w:rPr>
        <w:t>MySQL</w:t>
      </w:r>
      <w:r w:rsidRPr="49112292">
        <w:rPr>
          <w:rFonts w:eastAsiaTheme="minorEastAsia"/>
          <w:sz w:val="20"/>
          <w:szCs w:val="20"/>
          <w:lang w:val="en-US"/>
        </w:rPr>
        <w:t xml:space="preserve">, and ensured high availability and automated backups through </w:t>
      </w:r>
      <w:r w:rsidRPr="49112292">
        <w:rPr>
          <w:rFonts w:eastAsiaTheme="minorEastAsia"/>
          <w:b/>
          <w:bCs/>
          <w:sz w:val="20"/>
          <w:szCs w:val="20"/>
          <w:lang w:val="en-US"/>
        </w:rPr>
        <w:t>AWS RDS</w:t>
      </w:r>
      <w:r w:rsidRPr="49112292">
        <w:rPr>
          <w:rFonts w:eastAsiaTheme="minorEastAsia"/>
          <w:sz w:val="20"/>
          <w:szCs w:val="20"/>
          <w:lang w:val="en-US"/>
        </w:rPr>
        <w:t xml:space="preserve">. </w:t>
      </w:r>
    </w:p>
    <w:p w14:paraId="79E90D16" w14:textId="1B1B5F9C"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Integrated multiple systems by developing APIs using </w:t>
      </w:r>
      <w:r w:rsidRPr="49112292">
        <w:rPr>
          <w:rFonts w:eastAsiaTheme="minorEastAsia"/>
          <w:b/>
          <w:bCs/>
          <w:sz w:val="20"/>
          <w:szCs w:val="20"/>
          <w:lang w:val="en-US"/>
        </w:rPr>
        <w:t>Java</w:t>
      </w:r>
      <w:r w:rsidRPr="49112292">
        <w:rPr>
          <w:rFonts w:eastAsiaTheme="minorEastAsia"/>
          <w:sz w:val="20"/>
          <w:szCs w:val="20"/>
          <w:lang w:val="en-US"/>
        </w:rPr>
        <w:t xml:space="preserve">, orchestrated routing with </w:t>
      </w:r>
      <w:r w:rsidRPr="49112292">
        <w:rPr>
          <w:rFonts w:eastAsiaTheme="minorEastAsia"/>
          <w:b/>
          <w:bCs/>
          <w:sz w:val="20"/>
          <w:szCs w:val="20"/>
          <w:lang w:val="en-US"/>
        </w:rPr>
        <w:t>Apache Camel</w:t>
      </w:r>
      <w:r w:rsidRPr="49112292">
        <w:rPr>
          <w:rFonts w:eastAsiaTheme="minorEastAsia"/>
          <w:sz w:val="20"/>
          <w:szCs w:val="20"/>
          <w:lang w:val="en-US"/>
        </w:rPr>
        <w:t xml:space="preserve">, handled data exchange through </w:t>
      </w:r>
      <w:r w:rsidR="000958BC">
        <w:rPr>
          <w:rFonts w:eastAsiaTheme="minorEastAsia"/>
          <w:b/>
          <w:bCs/>
          <w:sz w:val="20"/>
          <w:szCs w:val="20"/>
          <w:lang w:val="en-US"/>
        </w:rPr>
        <w:t>REST APIs</w:t>
      </w:r>
      <w:r w:rsidRPr="49112292">
        <w:rPr>
          <w:rFonts w:eastAsiaTheme="minorEastAsia"/>
          <w:sz w:val="20"/>
          <w:szCs w:val="20"/>
          <w:lang w:val="en-US"/>
        </w:rPr>
        <w:t xml:space="preserve">, and executed serverless business logic using </w:t>
      </w:r>
      <w:r w:rsidRPr="49112292">
        <w:rPr>
          <w:rFonts w:eastAsiaTheme="minorEastAsia"/>
          <w:b/>
          <w:bCs/>
          <w:sz w:val="20"/>
          <w:szCs w:val="20"/>
          <w:lang w:val="en-US"/>
        </w:rPr>
        <w:t>AWS Lambda</w:t>
      </w:r>
      <w:r w:rsidRPr="49112292">
        <w:rPr>
          <w:rFonts w:eastAsiaTheme="minorEastAsia"/>
          <w:sz w:val="20"/>
          <w:szCs w:val="20"/>
          <w:lang w:val="en-US"/>
        </w:rPr>
        <w:t xml:space="preserve"> for real-time shipment updates. </w:t>
      </w:r>
    </w:p>
    <w:p w14:paraId="7CF85630" w14:textId="05FBA22E"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Developed asynchronous processing systems using </w:t>
      </w:r>
      <w:r w:rsidRPr="49112292">
        <w:rPr>
          <w:rFonts w:eastAsiaTheme="minorEastAsia"/>
          <w:b/>
          <w:bCs/>
          <w:sz w:val="20"/>
          <w:szCs w:val="20"/>
          <w:lang w:val="en-US"/>
        </w:rPr>
        <w:t>Spring Boot</w:t>
      </w:r>
      <w:r w:rsidRPr="49112292">
        <w:rPr>
          <w:rFonts w:eastAsiaTheme="minorEastAsia"/>
          <w:sz w:val="20"/>
          <w:szCs w:val="20"/>
          <w:lang w:val="en-US"/>
        </w:rPr>
        <w:t xml:space="preserve"> to handle events, implemented producers and consumers in </w:t>
      </w:r>
      <w:r w:rsidRPr="49112292">
        <w:rPr>
          <w:rFonts w:eastAsiaTheme="minorEastAsia"/>
          <w:b/>
          <w:bCs/>
          <w:sz w:val="20"/>
          <w:szCs w:val="20"/>
          <w:lang w:val="en-US"/>
        </w:rPr>
        <w:t>Java</w:t>
      </w:r>
      <w:r w:rsidRPr="49112292">
        <w:rPr>
          <w:rFonts w:eastAsiaTheme="minorEastAsia"/>
          <w:sz w:val="20"/>
          <w:szCs w:val="20"/>
          <w:lang w:val="en-US"/>
        </w:rPr>
        <w:t xml:space="preserve">, used </w:t>
      </w:r>
      <w:r w:rsidRPr="49112292">
        <w:rPr>
          <w:rFonts w:eastAsiaTheme="minorEastAsia"/>
          <w:b/>
          <w:bCs/>
          <w:sz w:val="20"/>
          <w:szCs w:val="20"/>
          <w:lang w:val="en-US"/>
        </w:rPr>
        <w:t>Apache Kafka</w:t>
      </w:r>
      <w:r w:rsidRPr="49112292">
        <w:rPr>
          <w:rFonts w:eastAsiaTheme="minorEastAsia"/>
          <w:sz w:val="20"/>
          <w:szCs w:val="20"/>
          <w:lang w:val="en-US"/>
        </w:rPr>
        <w:t xml:space="preserve"> for real-time data streaming, and ensured reliable message delivery with </w:t>
      </w:r>
      <w:r w:rsidRPr="49112292">
        <w:rPr>
          <w:rFonts w:eastAsiaTheme="minorEastAsia"/>
          <w:b/>
          <w:bCs/>
          <w:sz w:val="20"/>
          <w:szCs w:val="20"/>
          <w:lang w:val="en-US"/>
        </w:rPr>
        <w:t>AWS SQS</w:t>
      </w:r>
      <w:r w:rsidRPr="49112292">
        <w:rPr>
          <w:rFonts w:eastAsiaTheme="minorEastAsia"/>
          <w:sz w:val="20"/>
          <w:szCs w:val="20"/>
          <w:lang w:val="en-US"/>
        </w:rPr>
        <w:t xml:space="preserve">. </w:t>
      </w:r>
    </w:p>
    <w:p w14:paraId="13468CC9" w14:textId="0F3375A2"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Automated build and deployment workflows by managing dependencies with </w:t>
      </w:r>
      <w:r w:rsidRPr="49112292">
        <w:rPr>
          <w:rFonts w:eastAsiaTheme="minorEastAsia"/>
          <w:b/>
          <w:bCs/>
          <w:sz w:val="20"/>
          <w:szCs w:val="20"/>
          <w:lang w:val="en-US"/>
        </w:rPr>
        <w:t>Maven</w:t>
      </w:r>
      <w:r w:rsidRPr="49112292">
        <w:rPr>
          <w:rFonts w:eastAsiaTheme="minorEastAsia"/>
          <w:sz w:val="20"/>
          <w:szCs w:val="20"/>
          <w:lang w:val="en-US"/>
        </w:rPr>
        <w:t xml:space="preserve">, writing application code in </w:t>
      </w:r>
      <w:r w:rsidRPr="49112292">
        <w:rPr>
          <w:rFonts w:eastAsiaTheme="minorEastAsia"/>
          <w:b/>
          <w:bCs/>
          <w:sz w:val="20"/>
          <w:szCs w:val="20"/>
          <w:lang w:val="en-US"/>
        </w:rPr>
        <w:t>Java</w:t>
      </w:r>
      <w:r w:rsidRPr="49112292">
        <w:rPr>
          <w:rFonts w:eastAsiaTheme="minorEastAsia"/>
          <w:sz w:val="20"/>
          <w:szCs w:val="20"/>
          <w:lang w:val="en-US"/>
        </w:rPr>
        <w:t xml:space="preserve">, configuring automated builds in </w:t>
      </w:r>
      <w:r w:rsidRPr="49112292">
        <w:rPr>
          <w:rFonts w:eastAsiaTheme="minorEastAsia"/>
          <w:b/>
          <w:bCs/>
          <w:sz w:val="20"/>
          <w:szCs w:val="20"/>
          <w:lang w:val="en-US"/>
        </w:rPr>
        <w:t>Jenkins</w:t>
      </w:r>
      <w:r w:rsidRPr="49112292">
        <w:rPr>
          <w:rFonts w:eastAsiaTheme="minorEastAsia"/>
          <w:sz w:val="20"/>
          <w:szCs w:val="20"/>
          <w:lang w:val="en-US"/>
        </w:rPr>
        <w:t xml:space="preserve">, and orchestrating CI/CD pipelines using </w:t>
      </w:r>
      <w:r w:rsidRPr="49112292">
        <w:rPr>
          <w:rFonts w:eastAsiaTheme="minorEastAsia"/>
          <w:b/>
          <w:bCs/>
          <w:sz w:val="20"/>
          <w:szCs w:val="20"/>
          <w:lang w:val="en-US"/>
        </w:rPr>
        <w:t>AWS CodePipeline</w:t>
      </w:r>
      <w:r w:rsidRPr="49112292">
        <w:rPr>
          <w:rFonts w:eastAsiaTheme="minorEastAsia"/>
          <w:sz w:val="20"/>
          <w:szCs w:val="20"/>
          <w:lang w:val="en-US"/>
        </w:rPr>
        <w:t xml:space="preserve">. </w:t>
      </w:r>
    </w:p>
    <w:p w14:paraId="3DC36140" w14:textId="1F4C4B70"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Monitored applications using </w:t>
      </w:r>
      <w:r w:rsidRPr="49112292">
        <w:rPr>
          <w:rFonts w:eastAsiaTheme="minorEastAsia"/>
          <w:b/>
          <w:bCs/>
          <w:sz w:val="20"/>
          <w:szCs w:val="20"/>
          <w:lang w:val="en-US"/>
        </w:rPr>
        <w:t>Spring Boot Actuator</w:t>
      </w:r>
      <w:r w:rsidRPr="49112292">
        <w:rPr>
          <w:rFonts w:eastAsiaTheme="minorEastAsia"/>
          <w:sz w:val="20"/>
          <w:szCs w:val="20"/>
          <w:lang w:val="en-US"/>
        </w:rPr>
        <w:t xml:space="preserve"> to expose health endpoints, tracked logs and metrics with </w:t>
      </w:r>
      <w:r w:rsidRPr="49112292">
        <w:rPr>
          <w:rFonts w:eastAsiaTheme="minorEastAsia"/>
          <w:b/>
          <w:bCs/>
          <w:sz w:val="20"/>
          <w:szCs w:val="20"/>
          <w:lang w:val="en-US"/>
        </w:rPr>
        <w:t>AWS CloudWatch</w:t>
      </w:r>
      <w:r w:rsidRPr="49112292">
        <w:rPr>
          <w:rFonts w:eastAsiaTheme="minorEastAsia"/>
          <w:sz w:val="20"/>
          <w:szCs w:val="20"/>
          <w:lang w:val="en-US"/>
        </w:rPr>
        <w:t xml:space="preserve">, analyzed logs using </w:t>
      </w:r>
      <w:r w:rsidRPr="49112292">
        <w:rPr>
          <w:rFonts w:eastAsiaTheme="minorEastAsia"/>
          <w:b/>
          <w:bCs/>
          <w:sz w:val="20"/>
          <w:szCs w:val="20"/>
          <w:lang w:val="en-US"/>
        </w:rPr>
        <w:t>Splunk</w:t>
      </w:r>
      <w:r w:rsidRPr="49112292">
        <w:rPr>
          <w:rFonts w:eastAsiaTheme="minorEastAsia"/>
          <w:sz w:val="20"/>
          <w:szCs w:val="20"/>
          <w:lang w:val="en-US"/>
        </w:rPr>
        <w:t xml:space="preserve">, and utilized </w:t>
      </w:r>
      <w:r w:rsidRPr="49112292">
        <w:rPr>
          <w:rFonts w:eastAsiaTheme="minorEastAsia"/>
          <w:b/>
          <w:bCs/>
          <w:sz w:val="20"/>
          <w:szCs w:val="20"/>
          <w:lang w:val="en-US"/>
        </w:rPr>
        <w:t>Java</w:t>
      </w:r>
      <w:r w:rsidRPr="49112292">
        <w:rPr>
          <w:rFonts w:eastAsiaTheme="minorEastAsia"/>
          <w:sz w:val="20"/>
          <w:szCs w:val="20"/>
          <w:lang w:val="en-US"/>
        </w:rPr>
        <w:t xml:space="preserve"> for implementing custom monitoring logic. </w:t>
      </w:r>
    </w:p>
    <w:p w14:paraId="6091D85F" w14:textId="652F51A9"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Improved fault tolerance by implementing circuit breakers using </w:t>
      </w:r>
      <w:r w:rsidRPr="49112292">
        <w:rPr>
          <w:rFonts w:eastAsiaTheme="minorEastAsia"/>
          <w:b/>
          <w:bCs/>
          <w:sz w:val="20"/>
          <w:szCs w:val="20"/>
          <w:lang w:val="en-US"/>
        </w:rPr>
        <w:t>Resilience4j</w:t>
      </w:r>
      <w:r w:rsidRPr="49112292">
        <w:rPr>
          <w:rFonts w:eastAsiaTheme="minorEastAsia"/>
          <w:sz w:val="20"/>
          <w:szCs w:val="20"/>
          <w:lang w:val="en-US"/>
        </w:rPr>
        <w:t xml:space="preserve">, building resilient services with </w:t>
      </w:r>
      <w:r w:rsidRPr="49112292">
        <w:rPr>
          <w:rFonts w:eastAsiaTheme="minorEastAsia"/>
          <w:b/>
          <w:bCs/>
          <w:sz w:val="20"/>
          <w:szCs w:val="20"/>
          <w:lang w:val="en-US"/>
        </w:rPr>
        <w:t>Spring Boot</w:t>
      </w:r>
      <w:r w:rsidRPr="49112292">
        <w:rPr>
          <w:rFonts w:eastAsiaTheme="minorEastAsia"/>
          <w:sz w:val="20"/>
          <w:szCs w:val="20"/>
          <w:lang w:val="en-US"/>
        </w:rPr>
        <w:t xml:space="preserve">, writing fallback logic in </w:t>
      </w:r>
      <w:r w:rsidRPr="49112292">
        <w:rPr>
          <w:rFonts w:eastAsiaTheme="minorEastAsia"/>
          <w:b/>
          <w:bCs/>
          <w:sz w:val="20"/>
          <w:szCs w:val="20"/>
          <w:lang w:val="en-US"/>
        </w:rPr>
        <w:t>Java</w:t>
      </w:r>
      <w:r w:rsidRPr="49112292">
        <w:rPr>
          <w:rFonts w:eastAsiaTheme="minorEastAsia"/>
          <w:sz w:val="20"/>
          <w:szCs w:val="20"/>
          <w:lang w:val="en-US"/>
        </w:rPr>
        <w:t xml:space="preserve">, and scaling infrastructure dynamically using </w:t>
      </w:r>
      <w:r w:rsidRPr="49112292">
        <w:rPr>
          <w:rFonts w:eastAsiaTheme="minorEastAsia"/>
          <w:b/>
          <w:bCs/>
          <w:sz w:val="20"/>
          <w:szCs w:val="20"/>
          <w:lang w:val="en-US"/>
        </w:rPr>
        <w:t>AWS Auto Scaling</w:t>
      </w:r>
      <w:r w:rsidRPr="49112292">
        <w:rPr>
          <w:rFonts w:eastAsiaTheme="minorEastAsia"/>
          <w:sz w:val="20"/>
          <w:szCs w:val="20"/>
          <w:lang w:val="en-US"/>
        </w:rPr>
        <w:t xml:space="preserve">. </w:t>
      </w:r>
    </w:p>
    <w:p w14:paraId="49ECBFA0" w14:textId="21CB26C5"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Processed large datasets using </w:t>
      </w:r>
      <w:r w:rsidRPr="49112292">
        <w:rPr>
          <w:rFonts w:eastAsiaTheme="minorEastAsia"/>
          <w:b/>
          <w:bCs/>
          <w:sz w:val="20"/>
          <w:szCs w:val="20"/>
          <w:lang w:val="en-US"/>
        </w:rPr>
        <w:t>Spring Batch</w:t>
      </w:r>
      <w:r w:rsidRPr="49112292">
        <w:rPr>
          <w:rFonts w:eastAsiaTheme="minorEastAsia"/>
          <w:sz w:val="20"/>
          <w:szCs w:val="20"/>
          <w:lang w:val="en-US"/>
        </w:rPr>
        <w:t xml:space="preserve"> for scheduled jobs, implemented transformation logic in </w:t>
      </w:r>
      <w:r w:rsidRPr="49112292">
        <w:rPr>
          <w:rFonts w:eastAsiaTheme="minorEastAsia"/>
          <w:b/>
          <w:bCs/>
          <w:sz w:val="20"/>
          <w:szCs w:val="20"/>
          <w:lang w:val="en-US"/>
        </w:rPr>
        <w:t>Java</w:t>
      </w:r>
      <w:r w:rsidRPr="49112292">
        <w:rPr>
          <w:rFonts w:eastAsiaTheme="minorEastAsia"/>
          <w:sz w:val="20"/>
          <w:szCs w:val="20"/>
          <w:lang w:val="en-US"/>
        </w:rPr>
        <w:t xml:space="preserve">, performed ETL operations using </w:t>
      </w:r>
      <w:r w:rsidRPr="49112292">
        <w:rPr>
          <w:rFonts w:eastAsiaTheme="minorEastAsia"/>
          <w:b/>
          <w:bCs/>
          <w:sz w:val="20"/>
          <w:szCs w:val="20"/>
          <w:lang w:val="en-US"/>
        </w:rPr>
        <w:t>AWS Glue</w:t>
      </w:r>
      <w:r w:rsidRPr="49112292">
        <w:rPr>
          <w:rFonts w:eastAsiaTheme="minorEastAsia"/>
          <w:sz w:val="20"/>
          <w:szCs w:val="20"/>
          <w:lang w:val="en-US"/>
        </w:rPr>
        <w:t xml:space="preserve">, and stored processed data efficiently in </w:t>
      </w:r>
      <w:r w:rsidRPr="49112292">
        <w:rPr>
          <w:rFonts w:eastAsiaTheme="minorEastAsia"/>
          <w:b/>
          <w:bCs/>
          <w:sz w:val="20"/>
          <w:szCs w:val="20"/>
          <w:lang w:val="en-US"/>
        </w:rPr>
        <w:t>AWS S3</w:t>
      </w:r>
      <w:r w:rsidRPr="49112292">
        <w:rPr>
          <w:rFonts w:eastAsiaTheme="minorEastAsia"/>
          <w:sz w:val="20"/>
          <w:szCs w:val="20"/>
          <w:lang w:val="en-US"/>
        </w:rPr>
        <w:t xml:space="preserve">. </w:t>
      </w:r>
    </w:p>
    <w:p w14:paraId="0E3671C1" w14:textId="10FCA503" w:rsidR="36838DEB" w:rsidRDefault="36838DEB" w:rsidP="49112292">
      <w:pPr>
        <w:pStyle w:val="ListParagraph"/>
        <w:numPr>
          <w:ilvl w:val="0"/>
          <w:numId w:val="36"/>
        </w:numPr>
        <w:spacing w:after="0"/>
        <w:jc w:val="both"/>
        <w:rPr>
          <w:rFonts w:eastAsiaTheme="minorEastAsia"/>
          <w:sz w:val="20"/>
          <w:szCs w:val="20"/>
          <w:lang w:val="en-US"/>
        </w:rPr>
      </w:pPr>
      <w:r w:rsidRPr="49112292">
        <w:rPr>
          <w:rFonts w:eastAsiaTheme="minorEastAsia"/>
          <w:sz w:val="20"/>
          <w:szCs w:val="20"/>
          <w:lang w:val="en-US"/>
        </w:rPr>
        <w:t xml:space="preserve">Managed infrastructure and version control by maintaining source code in </w:t>
      </w:r>
      <w:r w:rsidRPr="49112292">
        <w:rPr>
          <w:rFonts w:eastAsiaTheme="minorEastAsia"/>
          <w:b/>
          <w:bCs/>
          <w:sz w:val="20"/>
          <w:szCs w:val="20"/>
          <w:lang w:val="en-US"/>
        </w:rPr>
        <w:t>Git</w:t>
      </w:r>
      <w:r w:rsidRPr="49112292">
        <w:rPr>
          <w:rFonts w:eastAsiaTheme="minorEastAsia"/>
          <w:sz w:val="20"/>
          <w:szCs w:val="20"/>
          <w:lang w:val="en-US"/>
        </w:rPr>
        <w:t xml:space="preserve">, developing applications using </w:t>
      </w:r>
      <w:r w:rsidRPr="49112292">
        <w:rPr>
          <w:rFonts w:eastAsiaTheme="minorEastAsia"/>
          <w:b/>
          <w:bCs/>
          <w:sz w:val="20"/>
          <w:szCs w:val="20"/>
          <w:lang w:val="en-US"/>
        </w:rPr>
        <w:t>Java</w:t>
      </w:r>
      <w:r w:rsidRPr="49112292">
        <w:rPr>
          <w:rFonts w:eastAsiaTheme="minorEastAsia"/>
          <w:sz w:val="20"/>
          <w:szCs w:val="20"/>
          <w:lang w:val="en-US"/>
        </w:rPr>
        <w:t xml:space="preserve">, provisioning infrastructure using </w:t>
      </w:r>
      <w:r w:rsidRPr="49112292">
        <w:rPr>
          <w:rFonts w:eastAsiaTheme="minorEastAsia"/>
          <w:b/>
          <w:bCs/>
          <w:sz w:val="20"/>
          <w:szCs w:val="20"/>
          <w:lang w:val="en-US"/>
        </w:rPr>
        <w:t>AWS CloudFormation</w:t>
      </w:r>
      <w:r w:rsidRPr="49112292">
        <w:rPr>
          <w:rFonts w:eastAsiaTheme="minorEastAsia"/>
          <w:sz w:val="20"/>
          <w:szCs w:val="20"/>
          <w:lang w:val="en-US"/>
        </w:rPr>
        <w:t xml:space="preserve">, and automating deployments with </w:t>
      </w:r>
      <w:r w:rsidRPr="49112292">
        <w:rPr>
          <w:rFonts w:eastAsiaTheme="minorEastAsia"/>
          <w:b/>
          <w:bCs/>
          <w:sz w:val="20"/>
          <w:szCs w:val="20"/>
          <w:lang w:val="en-US"/>
        </w:rPr>
        <w:t>Terraform</w:t>
      </w:r>
      <w:r w:rsidRPr="49112292">
        <w:rPr>
          <w:rFonts w:eastAsiaTheme="minorEastAsia"/>
          <w:sz w:val="20"/>
          <w:szCs w:val="20"/>
          <w:lang w:val="en-US"/>
        </w:rPr>
        <w:t xml:space="preserve"> for consistent environments.</w:t>
      </w:r>
    </w:p>
    <w:p w14:paraId="1FD2ECC2" w14:textId="432C65F4" w:rsidR="05FBFE3E" w:rsidRDefault="05FBFE3E" w:rsidP="7A5BC15E">
      <w:pPr>
        <w:pStyle w:val="ListParagraph"/>
        <w:spacing w:after="0"/>
        <w:ind w:left="0"/>
        <w:jc w:val="both"/>
        <w:rPr>
          <w:rFonts w:eastAsiaTheme="minorEastAsia"/>
          <w:sz w:val="20"/>
          <w:szCs w:val="20"/>
          <w:lang w:val="en-US"/>
        </w:rPr>
      </w:pPr>
    </w:p>
    <w:p w14:paraId="35E8DB67" w14:textId="77777777" w:rsidR="00995375" w:rsidRDefault="40D2806F" w:rsidP="00995375">
      <w:pPr>
        <w:jc w:val="both"/>
        <w:rPr>
          <w:rFonts w:eastAsiaTheme="minorEastAsia"/>
          <w:sz w:val="20"/>
          <w:szCs w:val="20"/>
        </w:rPr>
      </w:pPr>
      <w:r w:rsidRPr="49112292">
        <w:rPr>
          <w:rFonts w:eastAsiaTheme="minorEastAsia"/>
          <w:b/>
          <w:bCs/>
          <w:sz w:val="20"/>
          <w:szCs w:val="20"/>
          <w:lang w:val="en-US"/>
        </w:rPr>
        <w:t>Environment</w:t>
      </w:r>
      <w:r w:rsidRPr="49112292">
        <w:rPr>
          <w:rFonts w:eastAsiaTheme="minorEastAsia"/>
          <w:sz w:val="20"/>
          <w:szCs w:val="20"/>
          <w:lang w:val="en-US"/>
        </w:rPr>
        <w:t>:</w:t>
      </w:r>
      <w:r w:rsidR="5829ED43" w:rsidRPr="49112292">
        <w:rPr>
          <w:rFonts w:eastAsiaTheme="minorEastAsia"/>
          <w:sz w:val="20"/>
          <w:szCs w:val="20"/>
          <w:lang w:val="en-US"/>
        </w:rPr>
        <w:t xml:space="preserve"> </w:t>
      </w:r>
      <w:r w:rsidR="00995375" w:rsidRPr="00995375">
        <w:rPr>
          <w:rFonts w:eastAsiaTheme="minorEastAsia"/>
          <w:sz w:val="20"/>
          <w:szCs w:val="20"/>
        </w:rPr>
        <w:t>Java, Spring Boot, Spring MVC, Spring Security, Hibernate, Spring Batch, Resilience4j, Apache Camel, Apache Kafka, Angular, Microservices, REST APIs, OAuth2, JWT, Maven, Jenkins, Git, Docker, MySQL, Splunk, AWS EC2, AWS S3, AWS ECS, AWS IAM, AWS RDS, AWS Lambda, AWS SQS, AWS CodePipeline, AWS CloudWatch, AWS Auto Scaling, AWS Glue, AWS CloudFormation, Terraform, CI/CD</w:t>
      </w:r>
    </w:p>
    <w:p w14:paraId="7C12EF98" w14:textId="32E4A84E" w:rsidR="443B1971" w:rsidRDefault="443B1971" w:rsidP="49112292">
      <w:pPr>
        <w:spacing w:after="0"/>
        <w:jc w:val="both"/>
        <w:rPr>
          <w:rFonts w:eastAsiaTheme="minorEastAsia"/>
          <w:b/>
          <w:bCs/>
          <w:sz w:val="20"/>
          <w:szCs w:val="20"/>
          <w:lang w:val="en-US"/>
        </w:rPr>
      </w:pPr>
      <w:r w:rsidRPr="49112292">
        <w:rPr>
          <w:rFonts w:eastAsiaTheme="minorEastAsia"/>
          <w:b/>
          <w:bCs/>
          <w:sz w:val="20"/>
          <w:szCs w:val="20"/>
          <w:lang w:val="en-US"/>
        </w:rPr>
        <w:t xml:space="preserve">Client: </w:t>
      </w:r>
      <w:r w:rsidR="220846D8" w:rsidRPr="49112292">
        <w:rPr>
          <w:rFonts w:eastAsiaTheme="minorEastAsia"/>
          <w:b/>
          <w:bCs/>
          <w:color w:val="000000" w:themeColor="text1"/>
          <w:sz w:val="20"/>
          <w:szCs w:val="20"/>
          <w:lang w:val="en-US"/>
        </w:rPr>
        <w:t>Inno Minds</w:t>
      </w:r>
      <w:r w:rsidR="316FB855" w:rsidRPr="49112292">
        <w:rPr>
          <w:rFonts w:eastAsiaTheme="minorEastAsia"/>
          <w:b/>
          <w:bCs/>
          <w:sz w:val="20"/>
          <w:szCs w:val="20"/>
          <w:lang w:val="en-US"/>
        </w:rPr>
        <w:t xml:space="preserve">                                             </w:t>
      </w:r>
      <w:r w:rsidR="3C0827B9" w:rsidRPr="49112292">
        <w:rPr>
          <w:rFonts w:eastAsiaTheme="minorEastAsia"/>
          <w:b/>
          <w:bCs/>
          <w:sz w:val="20"/>
          <w:szCs w:val="20"/>
          <w:lang w:val="en-US"/>
        </w:rPr>
        <w:t xml:space="preserve">                                        </w:t>
      </w:r>
      <w:r w:rsidR="316FB855" w:rsidRPr="49112292">
        <w:rPr>
          <w:rFonts w:eastAsiaTheme="minorEastAsia"/>
          <w:b/>
          <w:bCs/>
          <w:sz w:val="20"/>
          <w:szCs w:val="20"/>
          <w:lang w:val="en-US"/>
        </w:rPr>
        <w:t xml:space="preserve">                     </w:t>
      </w:r>
      <w:r w:rsidR="35052CBD" w:rsidRPr="49112292">
        <w:rPr>
          <w:rFonts w:eastAsiaTheme="minorEastAsia"/>
          <w:b/>
          <w:bCs/>
          <w:sz w:val="20"/>
          <w:szCs w:val="20"/>
          <w:lang w:val="en-US"/>
        </w:rPr>
        <w:t xml:space="preserve">           </w:t>
      </w:r>
      <w:r w:rsidR="5843540D" w:rsidRPr="49112292">
        <w:rPr>
          <w:rFonts w:eastAsiaTheme="minorEastAsia"/>
          <w:b/>
          <w:bCs/>
          <w:sz w:val="20"/>
          <w:szCs w:val="20"/>
          <w:lang w:val="en-US"/>
        </w:rPr>
        <w:t xml:space="preserve">    </w:t>
      </w:r>
      <w:r w:rsidR="1E5327EE" w:rsidRPr="49112292">
        <w:rPr>
          <w:rFonts w:eastAsiaTheme="minorEastAsia"/>
          <w:b/>
          <w:bCs/>
          <w:sz w:val="20"/>
          <w:szCs w:val="20"/>
          <w:lang w:val="en-US"/>
        </w:rPr>
        <w:t xml:space="preserve">       </w:t>
      </w:r>
      <w:r w:rsidR="35052CBD" w:rsidRPr="49112292">
        <w:rPr>
          <w:rFonts w:eastAsiaTheme="minorEastAsia"/>
          <w:b/>
          <w:bCs/>
          <w:sz w:val="20"/>
          <w:szCs w:val="20"/>
          <w:lang w:val="en-US"/>
        </w:rPr>
        <w:t xml:space="preserve"> </w:t>
      </w:r>
      <w:r w:rsidR="6C15D4C3" w:rsidRPr="49112292">
        <w:rPr>
          <w:rFonts w:eastAsiaTheme="minorEastAsia"/>
          <w:b/>
          <w:bCs/>
          <w:sz w:val="20"/>
          <w:szCs w:val="20"/>
          <w:lang w:val="en-US"/>
        </w:rPr>
        <w:t xml:space="preserve">              </w:t>
      </w:r>
      <w:r w:rsidR="0EBBEA15" w:rsidRPr="49112292">
        <w:rPr>
          <w:rFonts w:eastAsiaTheme="minorEastAsia"/>
          <w:b/>
          <w:bCs/>
          <w:sz w:val="20"/>
          <w:szCs w:val="20"/>
          <w:lang w:val="en-US"/>
        </w:rPr>
        <w:t xml:space="preserve">                </w:t>
      </w:r>
      <w:r w:rsidR="007C64E3">
        <w:rPr>
          <w:rFonts w:eastAsiaTheme="minorEastAsia"/>
          <w:b/>
          <w:bCs/>
          <w:sz w:val="20"/>
          <w:szCs w:val="20"/>
          <w:lang w:val="en-US"/>
        </w:rPr>
        <w:t xml:space="preserve">                    </w:t>
      </w:r>
      <w:r w:rsidR="0EBBEA15" w:rsidRPr="49112292">
        <w:rPr>
          <w:rFonts w:eastAsiaTheme="minorEastAsia"/>
          <w:b/>
          <w:bCs/>
          <w:color w:val="000000" w:themeColor="text1"/>
          <w:sz w:val="20"/>
          <w:szCs w:val="20"/>
          <w:lang w:val="en-US"/>
        </w:rPr>
        <w:t>Pune, India</w:t>
      </w:r>
    </w:p>
    <w:p w14:paraId="3DAA251E" w14:textId="0FE85BA2" w:rsidR="6081B6BE" w:rsidRDefault="6081B6BE" w:rsidP="49112292">
      <w:pPr>
        <w:spacing w:after="0"/>
        <w:jc w:val="both"/>
        <w:rPr>
          <w:rFonts w:eastAsiaTheme="minorEastAsia"/>
          <w:b/>
          <w:bCs/>
          <w:sz w:val="20"/>
          <w:szCs w:val="20"/>
          <w:lang w:val="en-US"/>
        </w:rPr>
      </w:pPr>
      <w:r w:rsidRPr="49112292">
        <w:rPr>
          <w:rFonts w:eastAsiaTheme="minorEastAsia"/>
          <w:b/>
          <w:bCs/>
          <w:sz w:val="20"/>
          <w:szCs w:val="20"/>
          <w:lang w:val="en-US"/>
        </w:rPr>
        <w:t xml:space="preserve">Role: Java Developer </w:t>
      </w:r>
      <w:r>
        <w:tab/>
      </w:r>
      <w:r>
        <w:tab/>
      </w:r>
      <w:r>
        <w:tab/>
      </w:r>
      <w:r>
        <w:tab/>
      </w:r>
      <w:r>
        <w:tab/>
      </w:r>
      <w:r>
        <w:tab/>
      </w:r>
      <w:r w:rsidRPr="49112292">
        <w:rPr>
          <w:rFonts w:eastAsiaTheme="minorEastAsia"/>
          <w:b/>
          <w:bCs/>
          <w:sz w:val="20"/>
          <w:szCs w:val="20"/>
          <w:lang w:val="en-US"/>
        </w:rPr>
        <w:t xml:space="preserve">         </w:t>
      </w:r>
      <w:r w:rsidR="3C0827B9" w:rsidRPr="49112292">
        <w:rPr>
          <w:rFonts w:eastAsiaTheme="minorEastAsia"/>
          <w:b/>
          <w:bCs/>
          <w:sz w:val="20"/>
          <w:szCs w:val="20"/>
          <w:lang w:val="en-US"/>
        </w:rPr>
        <w:t xml:space="preserve">                       </w:t>
      </w:r>
      <w:r w:rsidR="3152BA76" w:rsidRPr="49112292">
        <w:rPr>
          <w:rFonts w:eastAsiaTheme="minorEastAsia"/>
          <w:b/>
          <w:bCs/>
          <w:sz w:val="20"/>
          <w:szCs w:val="20"/>
          <w:lang w:val="en-US"/>
        </w:rPr>
        <w:t xml:space="preserve">            </w:t>
      </w:r>
      <w:r w:rsidR="3C0827B9" w:rsidRPr="49112292">
        <w:rPr>
          <w:rFonts w:eastAsiaTheme="minorEastAsia"/>
          <w:b/>
          <w:bCs/>
          <w:sz w:val="20"/>
          <w:szCs w:val="20"/>
          <w:lang w:val="en-US"/>
        </w:rPr>
        <w:t xml:space="preserve"> </w:t>
      </w:r>
      <w:r w:rsidRPr="49112292">
        <w:rPr>
          <w:rFonts w:eastAsiaTheme="minorEastAsia"/>
          <w:b/>
          <w:bCs/>
          <w:sz w:val="20"/>
          <w:szCs w:val="20"/>
          <w:lang w:val="en-US"/>
        </w:rPr>
        <w:t xml:space="preserve"> </w:t>
      </w:r>
      <w:r w:rsidR="6DADD940" w:rsidRPr="49112292">
        <w:rPr>
          <w:rFonts w:eastAsiaTheme="minorEastAsia"/>
          <w:b/>
          <w:bCs/>
          <w:sz w:val="20"/>
          <w:szCs w:val="20"/>
          <w:lang w:val="en-US"/>
        </w:rPr>
        <w:t xml:space="preserve"> </w:t>
      </w:r>
      <w:r w:rsidR="007C64E3">
        <w:rPr>
          <w:rFonts w:eastAsiaTheme="minorEastAsia"/>
          <w:b/>
          <w:bCs/>
          <w:sz w:val="20"/>
          <w:szCs w:val="20"/>
          <w:lang w:val="en-US"/>
        </w:rPr>
        <w:t xml:space="preserve">      </w:t>
      </w:r>
      <w:r w:rsidR="492D990D" w:rsidRPr="49112292">
        <w:rPr>
          <w:rFonts w:eastAsiaTheme="minorEastAsia"/>
          <w:b/>
          <w:bCs/>
          <w:color w:val="000000" w:themeColor="text1"/>
          <w:sz w:val="20"/>
          <w:szCs w:val="20"/>
          <w:lang w:val="en-US"/>
        </w:rPr>
        <w:t>June 2015 – November 2016</w:t>
      </w:r>
    </w:p>
    <w:p w14:paraId="479C903E" w14:textId="77777777" w:rsidR="000F1A65" w:rsidRDefault="5810FFFB" w:rsidP="7A5BC15E">
      <w:pPr>
        <w:spacing w:after="0"/>
        <w:jc w:val="both"/>
        <w:rPr>
          <w:rFonts w:eastAsiaTheme="minorEastAsia"/>
          <w:b/>
          <w:bCs/>
          <w:sz w:val="20"/>
          <w:szCs w:val="20"/>
          <w:lang w:val="en-US"/>
        </w:rPr>
      </w:pPr>
      <w:r w:rsidRPr="7A5BC15E">
        <w:rPr>
          <w:rFonts w:eastAsiaTheme="minorEastAsia"/>
          <w:b/>
          <w:bCs/>
          <w:sz w:val="20"/>
          <w:szCs w:val="20"/>
          <w:lang w:val="en-US"/>
        </w:rPr>
        <w:t xml:space="preserve">Responsibilities: </w:t>
      </w:r>
    </w:p>
    <w:p w14:paraId="048BB0E3" w14:textId="1D0FE2A2" w:rsidR="7A5BC15E" w:rsidRDefault="7A5BC15E" w:rsidP="7A5BC15E">
      <w:pPr>
        <w:pStyle w:val="ListParagraph"/>
        <w:spacing w:after="0"/>
        <w:ind w:left="360"/>
        <w:jc w:val="both"/>
        <w:rPr>
          <w:rFonts w:eastAsiaTheme="minorEastAsia"/>
          <w:sz w:val="20"/>
          <w:szCs w:val="20"/>
          <w:lang w:val="en-US"/>
        </w:rPr>
      </w:pPr>
    </w:p>
    <w:p w14:paraId="275D26E9" w14:textId="09BA3C81"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Developed enterprise web applications using </w:t>
      </w:r>
      <w:r w:rsidRPr="49112292">
        <w:rPr>
          <w:rFonts w:eastAsiaTheme="minorEastAsia"/>
          <w:b/>
          <w:bCs/>
          <w:sz w:val="20"/>
          <w:szCs w:val="20"/>
          <w:lang w:val="en-US"/>
        </w:rPr>
        <w:t>Java</w:t>
      </w:r>
      <w:r w:rsidRPr="49112292">
        <w:rPr>
          <w:rFonts w:eastAsiaTheme="minorEastAsia"/>
          <w:sz w:val="20"/>
          <w:szCs w:val="20"/>
          <w:lang w:val="en-US"/>
        </w:rPr>
        <w:t xml:space="preserve"> to implement business logic, utilized </w:t>
      </w:r>
      <w:r w:rsidRPr="49112292">
        <w:rPr>
          <w:rFonts w:eastAsiaTheme="minorEastAsia"/>
          <w:b/>
          <w:bCs/>
          <w:sz w:val="20"/>
          <w:szCs w:val="20"/>
          <w:lang w:val="en-US"/>
        </w:rPr>
        <w:t>Spring Framework</w:t>
      </w:r>
      <w:r w:rsidRPr="49112292">
        <w:rPr>
          <w:rFonts w:eastAsiaTheme="minorEastAsia"/>
          <w:sz w:val="20"/>
          <w:szCs w:val="20"/>
          <w:lang w:val="en-US"/>
        </w:rPr>
        <w:t xml:space="preserve"> for dependency injection and modular design, managed persistence with </w:t>
      </w:r>
      <w:r w:rsidRPr="49112292">
        <w:rPr>
          <w:rFonts w:eastAsiaTheme="minorEastAsia"/>
          <w:b/>
          <w:bCs/>
          <w:sz w:val="20"/>
          <w:szCs w:val="20"/>
          <w:lang w:val="en-US"/>
        </w:rPr>
        <w:t>Hibernate</w:t>
      </w:r>
      <w:r w:rsidRPr="49112292">
        <w:rPr>
          <w:rFonts w:eastAsiaTheme="minorEastAsia"/>
          <w:sz w:val="20"/>
          <w:szCs w:val="20"/>
          <w:lang w:val="en-US"/>
        </w:rPr>
        <w:t xml:space="preserve">, and deployed applications on </w:t>
      </w:r>
      <w:r w:rsidRPr="49112292">
        <w:rPr>
          <w:rFonts w:eastAsiaTheme="minorEastAsia"/>
          <w:b/>
          <w:bCs/>
          <w:sz w:val="20"/>
          <w:szCs w:val="20"/>
          <w:lang w:val="en-US"/>
        </w:rPr>
        <w:t>Azure Virtual Machines</w:t>
      </w:r>
      <w:r w:rsidRPr="49112292">
        <w:rPr>
          <w:rFonts w:eastAsiaTheme="minorEastAsia"/>
          <w:sz w:val="20"/>
          <w:szCs w:val="20"/>
          <w:lang w:val="en-US"/>
        </w:rPr>
        <w:t xml:space="preserve"> ensuring scalability, reliability, and efficient software delivery across client environments. </w:t>
      </w:r>
    </w:p>
    <w:p w14:paraId="5D6E1FC2" w14:textId="06F676C9"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Built RESTful services using </w:t>
      </w:r>
      <w:r w:rsidRPr="49112292">
        <w:rPr>
          <w:rFonts w:eastAsiaTheme="minorEastAsia"/>
          <w:b/>
          <w:bCs/>
          <w:sz w:val="20"/>
          <w:szCs w:val="20"/>
          <w:lang w:val="en-US"/>
        </w:rPr>
        <w:t>Spring MVC</w:t>
      </w:r>
      <w:r w:rsidRPr="49112292">
        <w:rPr>
          <w:rFonts w:eastAsiaTheme="minorEastAsia"/>
          <w:sz w:val="20"/>
          <w:szCs w:val="20"/>
          <w:lang w:val="en-US"/>
        </w:rPr>
        <w:t xml:space="preserve"> to handle web requests, implemented backend processing in </w:t>
      </w:r>
      <w:r w:rsidRPr="49112292">
        <w:rPr>
          <w:rFonts w:eastAsiaTheme="minorEastAsia"/>
          <w:b/>
          <w:bCs/>
          <w:sz w:val="20"/>
          <w:szCs w:val="20"/>
          <w:lang w:val="en-US"/>
        </w:rPr>
        <w:t>Java</w:t>
      </w:r>
      <w:r w:rsidRPr="49112292">
        <w:rPr>
          <w:rFonts w:eastAsiaTheme="minorEastAsia"/>
          <w:sz w:val="20"/>
          <w:szCs w:val="20"/>
          <w:lang w:val="en-US"/>
        </w:rPr>
        <w:t xml:space="preserve">, tested APIs using </w:t>
      </w:r>
      <w:r w:rsidRPr="49112292">
        <w:rPr>
          <w:rFonts w:eastAsiaTheme="minorEastAsia"/>
          <w:b/>
          <w:bCs/>
          <w:sz w:val="20"/>
          <w:szCs w:val="20"/>
          <w:lang w:val="en-US"/>
        </w:rPr>
        <w:t>Postman</w:t>
      </w:r>
      <w:r w:rsidRPr="49112292">
        <w:rPr>
          <w:rFonts w:eastAsiaTheme="minorEastAsia"/>
          <w:sz w:val="20"/>
          <w:szCs w:val="20"/>
          <w:lang w:val="en-US"/>
        </w:rPr>
        <w:t xml:space="preserve">, and exposed endpoints through </w:t>
      </w:r>
      <w:r w:rsidRPr="49112292">
        <w:rPr>
          <w:rFonts w:eastAsiaTheme="minorEastAsia"/>
          <w:b/>
          <w:bCs/>
          <w:sz w:val="20"/>
          <w:szCs w:val="20"/>
          <w:lang w:val="en-US"/>
        </w:rPr>
        <w:t>Azure API Management</w:t>
      </w:r>
      <w:r w:rsidRPr="49112292">
        <w:rPr>
          <w:rFonts w:eastAsiaTheme="minorEastAsia"/>
          <w:sz w:val="20"/>
          <w:szCs w:val="20"/>
          <w:lang w:val="en-US"/>
        </w:rPr>
        <w:t xml:space="preserve"> to enable secure and scalable service communication between distributed software components. </w:t>
      </w:r>
    </w:p>
    <w:p w14:paraId="51D74A9A" w14:textId="060BBA11"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Designed database-driven applications using </w:t>
      </w:r>
      <w:r w:rsidRPr="49112292">
        <w:rPr>
          <w:rFonts w:eastAsiaTheme="minorEastAsia"/>
          <w:b/>
          <w:bCs/>
          <w:sz w:val="20"/>
          <w:szCs w:val="20"/>
          <w:lang w:val="en-US"/>
        </w:rPr>
        <w:t>Java</w:t>
      </w:r>
      <w:r w:rsidRPr="49112292">
        <w:rPr>
          <w:rFonts w:eastAsiaTheme="minorEastAsia"/>
          <w:sz w:val="20"/>
          <w:szCs w:val="20"/>
          <w:lang w:val="en-US"/>
        </w:rPr>
        <w:t xml:space="preserve"> for data processing, leveraged </w:t>
      </w:r>
      <w:r w:rsidRPr="49112292">
        <w:rPr>
          <w:rFonts w:eastAsiaTheme="minorEastAsia"/>
          <w:b/>
          <w:bCs/>
          <w:sz w:val="20"/>
          <w:szCs w:val="20"/>
          <w:lang w:val="en-US"/>
        </w:rPr>
        <w:t>JDBC</w:t>
      </w:r>
      <w:r w:rsidRPr="49112292">
        <w:rPr>
          <w:rFonts w:eastAsiaTheme="minorEastAsia"/>
          <w:sz w:val="20"/>
          <w:szCs w:val="20"/>
          <w:lang w:val="en-US"/>
        </w:rPr>
        <w:t xml:space="preserve"> for direct database connectivity, used </w:t>
      </w:r>
      <w:r w:rsidRPr="49112292">
        <w:rPr>
          <w:rFonts w:eastAsiaTheme="minorEastAsia"/>
          <w:b/>
          <w:bCs/>
          <w:sz w:val="20"/>
          <w:szCs w:val="20"/>
          <w:lang w:val="en-US"/>
        </w:rPr>
        <w:t>MySQL</w:t>
      </w:r>
      <w:r w:rsidRPr="49112292">
        <w:rPr>
          <w:rFonts w:eastAsiaTheme="minorEastAsia"/>
          <w:sz w:val="20"/>
          <w:szCs w:val="20"/>
          <w:lang w:val="en-US"/>
        </w:rPr>
        <w:t xml:space="preserve"> for structured data storage, and configured </w:t>
      </w:r>
      <w:r w:rsidRPr="49112292">
        <w:rPr>
          <w:rFonts w:eastAsiaTheme="minorEastAsia"/>
          <w:b/>
          <w:bCs/>
          <w:sz w:val="20"/>
          <w:szCs w:val="20"/>
          <w:lang w:val="en-US"/>
        </w:rPr>
        <w:t>Azure SQL Database</w:t>
      </w:r>
      <w:r w:rsidRPr="49112292">
        <w:rPr>
          <w:rFonts w:eastAsiaTheme="minorEastAsia"/>
          <w:sz w:val="20"/>
          <w:szCs w:val="20"/>
          <w:lang w:val="en-US"/>
        </w:rPr>
        <w:t xml:space="preserve"> to ensure high availability and optimized performance. </w:t>
      </w:r>
    </w:p>
    <w:p w14:paraId="78FD0861" w14:textId="22E0962C"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Implemented secure authentication mechanisms using </w:t>
      </w:r>
      <w:r w:rsidRPr="49112292">
        <w:rPr>
          <w:rFonts w:eastAsiaTheme="minorEastAsia"/>
          <w:b/>
          <w:bCs/>
          <w:sz w:val="20"/>
          <w:szCs w:val="20"/>
          <w:lang w:val="en-US"/>
        </w:rPr>
        <w:t>Spring Security</w:t>
      </w:r>
      <w:r w:rsidRPr="49112292">
        <w:rPr>
          <w:rFonts w:eastAsiaTheme="minorEastAsia"/>
          <w:sz w:val="20"/>
          <w:szCs w:val="20"/>
          <w:lang w:val="en-US"/>
        </w:rPr>
        <w:t xml:space="preserve"> for role-based access, developed secure modules in </w:t>
      </w:r>
      <w:r w:rsidRPr="49112292">
        <w:rPr>
          <w:rFonts w:eastAsiaTheme="minorEastAsia"/>
          <w:b/>
          <w:bCs/>
          <w:sz w:val="20"/>
          <w:szCs w:val="20"/>
          <w:lang w:val="en-US"/>
        </w:rPr>
        <w:t>Java</w:t>
      </w:r>
      <w:r w:rsidRPr="49112292">
        <w:rPr>
          <w:rFonts w:eastAsiaTheme="minorEastAsia"/>
          <w:sz w:val="20"/>
          <w:szCs w:val="20"/>
          <w:lang w:val="en-US"/>
        </w:rPr>
        <w:t xml:space="preserve">, encrypted sensitive data, and managed identities and access controls using </w:t>
      </w:r>
      <w:r w:rsidRPr="49112292">
        <w:rPr>
          <w:rFonts w:eastAsiaTheme="minorEastAsia"/>
          <w:b/>
          <w:bCs/>
          <w:sz w:val="20"/>
          <w:szCs w:val="20"/>
          <w:lang w:val="en-US"/>
        </w:rPr>
        <w:t>Azure Active Directory</w:t>
      </w:r>
      <w:r w:rsidRPr="49112292">
        <w:rPr>
          <w:rFonts w:eastAsiaTheme="minorEastAsia"/>
          <w:sz w:val="20"/>
          <w:szCs w:val="20"/>
          <w:lang w:val="en-US"/>
        </w:rPr>
        <w:t xml:space="preserve"> for enterprise-grade application security. </w:t>
      </w:r>
    </w:p>
    <w:p w14:paraId="4EEDC1B5" w14:textId="6247E063"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Developed front-end integration using </w:t>
      </w:r>
      <w:r w:rsidRPr="49112292">
        <w:rPr>
          <w:rFonts w:eastAsiaTheme="minorEastAsia"/>
          <w:b/>
          <w:bCs/>
          <w:sz w:val="20"/>
          <w:szCs w:val="20"/>
          <w:lang w:val="en-US"/>
        </w:rPr>
        <w:t>JSP</w:t>
      </w:r>
      <w:r w:rsidRPr="49112292">
        <w:rPr>
          <w:rFonts w:eastAsiaTheme="minorEastAsia"/>
          <w:sz w:val="20"/>
          <w:szCs w:val="20"/>
          <w:lang w:val="en-US"/>
        </w:rPr>
        <w:t xml:space="preserve"> and </w:t>
      </w:r>
      <w:r w:rsidRPr="49112292">
        <w:rPr>
          <w:rFonts w:eastAsiaTheme="minorEastAsia"/>
          <w:b/>
          <w:bCs/>
          <w:sz w:val="20"/>
          <w:szCs w:val="20"/>
          <w:lang w:val="en-US"/>
        </w:rPr>
        <w:t>Servlets</w:t>
      </w:r>
      <w:r w:rsidRPr="49112292">
        <w:rPr>
          <w:rFonts w:eastAsiaTheme="minorEastAsia"/>
          <w:sz w:val="20"/>
          <w:szCs w:val="20"/>
          <w:lang w:val="en-US"/>
        </w:rPr>
        <w:t xml:space="preserve"> for dynamic web pages, processed business logic in </w:t>
      </w:r>
      <w:r w:rsidRPr="49112292">
        <w:rPr>
          <w:rFonts w:eastAsiaTheme="minorEastAsia"/>
          <w:b/>
          <w:bCs/>
          <w:sz w:val="20"/>
          <w:szCs w:val="20"/>
          <w:lang w:val="en-US"/>
        </w:rPr>
        <w:t>Java</w:t>
      </w:r>
      <w:r w:rsidRPr="49112292">
        <w:rPr>
          <w:rFonts w:eastAsiaTheme="minorEastAsia"/>
          <w:sz w:val="20"/>
          <w:szCs w:val="20"/>
          <w:lang w:val="en-US"/>
        </w:rPr>
        <w:t xml:space="preserve">, applied MVC architecture with </w:t>
      </w:r>
      <w:r w:rsidRPr="49112292">
        <w:rPr>
          <w:rFonts w:eastAsiaTheme="minorEastAsia"/>
          <w:b/>
          <w:bCs/>
          <w:sz w:val="20"/>
          <w:szCs w:val="20"/>
          <w:lang w:val="en-US"/>
        </w:rPr>
        <w:t>Spring MVC</w:t>
      </w:r>
      <w:r w:rsidRPr="49112292">
        <w:rPr>
          <w:rFonts w:eastAsiaTheme="minorEastAsia"/>
          <w:sz w:val="20"/>
          <w:szCs w:val="20"/>
          <w:lang w:val="en-US"/>
        </w:rPr>
        <w:t xml:space="preserve">, and stored static resources and application content in </w:t>
      </w:r>
      <w:r w:rsidRPr="49112292">
        <w:rPr>
          <w:rFonts w:eastAsiaTheme="minorEastAsia"/>
          <w:b/>
          <w:bCs/>
          <w:sz w:val="20"/>
          <w:szCs w:val="20"/>
          <w:lang w:val="en-US"/>
        </w:rPr>
        <w:t>Azure Blob Storage</w:t>
      </w:r>
      <w:r w:rsidRPr="49112292">
        <w:rPr>
          <w:rFonts w:eastAsiaTheme="minorEastAsia"/>
          <w:sz w:val="20"/>
          <w:szCs w:val="20"/>
          <w:lang w:val="en-US"/>
        </w:rPr>
        <w:t xml:space="preserve">. </w:t>
      </w:r>
    </w:p>
    <w:p w14:paraId="6235392D" w14:textId="2DD59F5C"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Built scalable backend services using </w:t>
      </w:r>
      <w:r w:rsidRPr="49112292">
        <w:rPr>
          <w:rFonts w:eastAsiaTheme="minorEastAsia"/>
          <w:b/>
          <w:bCs/>
          <w:sz w:val="20"/>
          <w:szCs w:val="20"/>
          <w:lang w:val="en-US"/>
        </w:rPr>
        <w:t>Spring Boot</w:t>
      </w:r>
      <w:r w:rsidRPr="49112292">
        <w:rPr>
          <w:rFonts w:eastAsiaTheme="minorEastAsia"/>
          <w:sz w:val="20"/>
          <w:szCs w:val="20"/>
          <w:lang w:val="en-US"/>
        </w:rPr>
        <w:t xml:space="preserve"> for rapid development, wrote business logic using </w:t>
      </w:r>
      <w:r w:rsidRPr="49112292">
        <w:rPr>
          <w:rFonts w:eastAsiaTheme="minorEastAsia"/>
          <w:b/>
          <w:bCs/>
          <w:sz w:val="20"/>
          <w:szCs w:val="20"/>
          <w:lang w:val="en-US"/>
        </w:rPr>
        <w:t>Java</w:t>
      </w:r>
      <w:r w:rsidRPr="49112292">
        <w:rPr>
          <w:rFonts w:eastAsiaTheme="minorEastAsia"/>
          <w:sz w:val="20"/>
          <w:szCs w:val="20"/>
          <w:lang w:val="en-US"/>
        </w:rPr>
        <w:t xml:space="preserve">, managed dependencies with </w:t>
      </w:r>
      <w:r w:rsidRPr="49112292">
        <w:rPr>
          <w:rFonts w:eastAsiaTheme="minorEastAsia"/>
          <w:b/>
          <w:bCs/>
          <w:sz w:val="20"/>
          <w:szCs w:val="20"/>
          <w:lang w:val="en-US"/>
        </w:rPr>
        <w:t>Maven</w:t>
      </w:r>
      <w:r w:rsidRPr="49112292">
        <w:rPr>
          <w:rFonts w:eastAsiaTheme="minorEastAsia"/>
          <w:sz w:val="20"/>
          <w:szCs w:val="20"/>
          <w:lang w:val="en-US"/>
        </w:rPr>
        <w:t xml:space="preserve">, and deployed applications through </w:t>
      </w:r>
      <w:r w:rsidRPr="49112292">
        <w:rPr>
          <w:rFonts w:eastAsiaTheme="minorEastAsia"/>
          <w:b/>
          <w:bCs/>
          <w:sz w:val="20"/>
          <w:szCs w:val="20"/>
          <w:lang w:val="en-US"/>
        </w:rPr>
        <w:t>Azure App Service</w:t>
      </w:r>
      <w:r w:rsidRPr="49112292">
        <w:rPr>
          <w:rFonts w:eastAsiaTheme="minorEastAsia"/>
          <w:sz w:val="20"/>
          <w:szCs w:val="20"/>
          <w:lang w:val="en-US"/>
        </w:rPr>
        <w:t xml:space="preserve"> to ensure efficient hosting and simplified management. </w:t>
      </w:r>
    </w:p>
    <w:p w14:paraId="1389C1FD" w14:textId="6C69E1F3"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Implemented asynchronous processing using </w:t>
      </w:r>
      <w:r w:rsidRPr="49112292">
        <w:rPr>
          <w:rFonts w:eastAsiaTheme="minorEastAsia"/>
          <w:b/>
          <w:bCs/>
          <w:sz w:val="20"/>
          <w:szCs w:val="20"/>
          <w:lang w:val="en-US"/>
        </w:rPr>
        <w:t>Java</w:t>
      </w:r>
      <w:r w:rsidRPr="49112292">
        <w:rPr>
          <w:rFonts w:eastAsiaTheme="minorEastAsia"/>
          <w:sz w:val="20"/>
          <w:szCs w:val="20"/>
          <w:lang w:val="en-US"/>
        </w:rPr>
        <w:t xml:space="preserve"> threads for background tasks, utilized </w:t>
      </w:r>
      <w:r w:rsidRPr="49112292">
        <w:rPr>
          <w:rFonts w:eastAsiaTheme="minorEastAsia"/>
          <w:b/>
          <w:bCs/>
          <w:sz w:val="20"/>
          <w:szCs w:val="20"/>
          <w:lang w:val="en-US"/>
        </w:rPr>
        <w:t>Spring Framework</w:t>
      </w:r>
      <w:r w:rsidRPr="49112292">
        <w:rPr>
          <w:rFonts w:eastAsiaTheme="minorEastAsia"/>
          <w:sz w:val="20"/>
          <w:szCs w:val="20"/>
          <w:lang w:val="en-US"/>
        </w:rPr>
        <w:t xml:space="preserve"> for task scheduling, handled messaging workflows, and integrated queue-based communication using </w:t>
      </w:r>
      <w:r w:rsidRPr="49112292">
        <w:rPr>
          <w:rFonts w:eastAsiaTheme="minorEastAsia"/>
          <w:b/>
          <w:bCs/>
          <w:sz w:val="20"/>
          <w:szCs w:val="20"/>
          <w:lang w:val="en-US"/>
        </w:rPr>
        <w:t>Azure Service Bus</w:t>
      </w:r>
      <w:r w:rsidRPr="49112292">
        <w:rPr>
          <w:rFonts w:eastAsiaTheme="minorEastAsia"/>
          <w:sz w:val="20"/>
          <w:szCs w:val="20"/>
          <w:lang w:val="en-US"/>
        </w:rPr>
        <w:t xml:space="preserve"> for reliable message delivery. </w:t>
      </w:r>
    </w:p>
    <w:p w14:paraId="5E09B3EB" w14:textId="5E6E21B6"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lastRenderedPageBreak/>
        <w:t xml:space="preserve">Automated build and deployment processes using </w:t>
      </w:r>
      <w:r w:rsidRPr="49112292">
        <w:rPr>
          <w:rFonts w:eastAsiaTheme="minorEastAsia"/>
          <w:b/>
          <w:bCs/>
          <w:sz w:val="20"/>
          <w:szCs w:val="20"/>
          <w:lang w:val="en-US"/>
        </w:rPr>
        <w:t>Maven</w:t>
      </w:r>
      <w:r w:rsidRPr="49112292">
        <w:rPr>
          <w:rFonts w:eastAsiaTheme="minorEastAsia"/>
          <w:sz w:val="20"/>
          <w:szCs w:val="20"/>
          <w:lang w:val="en-US"/>
        </w:rPr>
        <w:t xml:space="preserve"> for dependency management, developed application logic in </w:t>
      </w:r>
      <w:r w:rsidRPr="49112292">
        <w:rPr>
          <w:rFonts w:eastAsiaTheme="minorEastAsia"/>
          <w:b/>
          <w:bCs/>
          <w:sz w:val="20"/>
          <w:szCs w:val="20"/>
          <w:lang w:val="en-US"/>
        </w:rPr>
        <w:t>Java</w:t>
      </w:r>
      <w:r w:rsidRPr="49112292">
        <w:rPr>
          <w:rFonts w:eastAsiaTheme="minorEastAsia"/>
          <w:sz w:val="20"/>
          <w:szCs w:val="20"/>
          <w:lang w:val="en-US"/>
        </w:rPr>
        <w:t xml:space="preserve">, configured continuous integration using </w:t>
      </w:r>
      <w:r w:rsidRPr="49112292">
        <w:rPr>
          <w:rFonts w:eastAsiaTheme="minorEastAsia"/>
          <w:b/>
          <w:bCs/>
          <w:sz w:val="20"/>
          <w:szCs w:val="20"/>
          <w:lang w:val="en-US"/>
        </w:rPr>
        <w:t>Jenkins</w:t>
      </w:r>
      <w:r w:rsidRPr="49112292">
        <w:rPr>
          <w:rFonts w:eastAsiaTheme="minorEastAsia"/>
          <w:sz w:val="20"/>
          <w:szCs w:val="20"/>
          <w:lang w:val="en-US"/>
        </w:rPr>
        <w:t xml:space="preserve">, and implemented release pipelines through </w:t>
      </w:r>
      <w:r w:rsidRPr="49112292">
        <w:rPr>
          <w:rFonts w:eastAsiaTheme="minorEastAsia"/>
          <w:b/>
          <w:bCs/>
          <w:sz w:val="20"/>
          <w:szCs w:val="20"/>
          <w:lang w:val="en-US"/>
        </w:rPr>
        <w:t>Azure DevOps</w:t>
      </w:r>
      <w:r w:rsidRPr="49112292">
        <w:rPr>
          <w:rFonts w:eastAsiaTheme="minorEastAsia"/>
          <w:sz w:val="20"/>
          <w:szCs w:val="20"/>
          <w:lang w:val="en-US"/>
        </w:rPr>
        <w:t xml:space="preserve"> for streamlined software delivery. </w:t>
      </w:r>
    </w:p>
    <w:p w14:paraId="429A4DC5" w14:textId="24009EFF"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Monitored application performance using </w:t>
      </w:r>
      <w:r w:rsidRPr="49112292">
        <w:rPr>
          <w:rFonts w:eastAsiaTheme="minorEastAsia"/>
          <w:b/>
          <w:bCs/>
          <w:sz w:val="20"/>
          <w:szCs w:val="20"/>
          <w:lang w:val="en-US"/>
        </w:rPr>
        <w:t>Log4j</w:t>
      </w:r>
      <w:r w:rsidRPr="49112292">
        <w:rPr>
          <w:rFonts w:eastAsiaTheme="minorEastAsia"/>
          <w:sz w:val="20"/>
          <w:szCs w:val="20"/>
          <w:lang w:val="en-US"/>
        </w:rPr>
        <w:t xml:space="preserve"> for logging, implemented custom monitoring logic in </w:t>
      </w:r>
      <w:r w:rsidRPr="49112292">
        <w:rPr>
          <w:rFonts w:eastAsiaTheme="minorEastAsia"/>
          <w:b/>
          <w:bCs/>
          <w:sz w:val="20"/>
          <w:szCs w:val="20"/>
          <w:lang w:val="en-US"/>
        </w:rPr>
        <w:t>Java</w:t>
      </w:r>
      <w:r w:rsidRPr="49112292">
        <w:rPr>
          <w:rFonts w:eastAsiaTheme="minorEastAsia"/>
          <w:sz w:val="20"/>
          <w:szCs w:val="20"/>
          <w:lang w:val="en-US"/>
        </w:rPr>
        <w:t xml:space="preserve">, tracked metrics and alerts using </w:t>
      </w:r>
      <w:r w:rsidRPr="49112292">
        <w:rPr>
          <w:rFonts w:eastAsiaTheme="minorEastAsia"/>
          <w:b/>
          <w:bCs/>
          <w:sz w:val="20"/>
          <w:szCs w:val="20"/>
          <w:lang w:val="en-US"/>
        </w:rPr>
        <w:t>Azure Monitor</w:t>
      </w:r>
      <w:r w:rsidRPr="49112292">
        <w:rPr>
          <w:rFonts w:eastAsiaTheme="minorEastAsia"/>
          <w:sz w:val="20"/>
          <w:szCs w:val="20"/>
          <w:lang w:val="en-US"/>
        </w:rPr>
        <w:t xml:space="preserve">, and analyzed logs to proactively resolve issues and maintain application stability. </w:t>
      </w:r>
    </w:p>
    <w:p w14:paraId="4DE8B50C" w14:textId="5890EE51"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Improved application performance using </w:t>
      </w:r>
      <w:r w:rsidRPr="49112292">
        <w:rPr>
          <w:rFonts w:eastAsiaTheme="minorEastAsia"/>
          <w:b/>
          <w:bCs/>
          <w:sz w:val="20"/>
          <w:szCs w:val="20"/>
          <w:lang w:val="en-US"/>
        </w:rPr>
        <w:t>Java</w:t>
      </w:r>
      <w:r w:rsidRPr="49112292">
        <w:rPr>
          <w:rFonts w:eastAsiaTheme="minorEastAsia"/>
          <w:sz w:val="20"/>
          <w:szCs w:val="20"/>
          <w:lang w:val="en-US"/>
        </w:rPr>
        <w:t xml:space="preserve"> to optimize algorithms, leveraged </w:t>
      </w:r>
      <w:r w:rsidRPr="49112292">
        <w:rPr>
          <w:rFonts w:eastAsiaTheme="minorEastAsia"/>
          <w:b/>
          <w:bCs/>
          <w:sz w:val="20"/>
          <w:szCs w:val="20"/>
          <w:lang w:val="en-US"/>
        </w:rPr>
        <w:t>Hibernate</w:t>
      </w:r>
      <w:r w:rsidRPr="49112292">
        <w:rPr>
          <w:rFonts w:eastAsiaTheme="minorEastAsia"/>
          <w:sz w:val="20"/>
          <w:szCs w:val="20"/>
          <w:lang w:val="en-US"/>
        </w:rPr>
        <w:t xml:space="preserve"> caching mechanisms, reduced database load, and enhanced scalability by configuring auto-scaling and load balancing features in </w:t>
      </w:r>
      <w:r w:rsidRPr="49112292">
        <w:rPr>
          <w:rFonts w:eastAsiaTheme="minorEastAsia"/>
          <w:b/>
          <w:bCs/>
          <w:sz w:val="20"/>
          <w:szCs w:val="20"/>
          <w:lang w:val="en-US"/>
        </w:rPr>
        <w:t>Azure Load Balancer</w:t>
      </w:r>
      <w:r w:rsidRPr="49112292">
        <w:rPr>
          <w:rFonts w:eastAsiaTheme="minorEastAsia"/>
          <w:sz w:val="20"/>
          <w:szCs w:val="20"/>
          <w:lang w:val="en-US"/>
        </w:rPr>
        <w:t xml:space="preserve">. </w:t>
      </w:r>
    </w:p>
    <w:p w14:paraId="3C31227F" w14:textId="048362AB"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Developed batch processing jobs using </w:t>
      </w:r>
      <w:r w:rsidRPr="49112292">
        <w:rPr>
          <w:rFonts w:eastAsiaTheme="minorEastAsia"/>
          <w:b/>
          <w:bCs/>
          <w:sz w:val="20"/>
          <w:szCs w:val="20"/>
          <w:lang w:val="en-US"/>
        </w:rPr>
        <w:t>Spring Batch</w:t>
      </w:r>
      <w:r w:rsidRPr="49112292">
        <w:rPr>
          <w:rFonts w:eastAsiaTheme="minorEastAsia"/>
          <w:sz w:val="20"/>
          <w:szCs w:val="20"/>
          <w:lang w:val="en-US"/>
        </w:rPr>
        <w:t xml:space="preserve"> for handling large data operations, implemented transformation logic in </w:t>
      </w:r>
      <w:r w:rsidRPr="49112292">
        <w:rPr>
          <w:rFonts w:eastAsiaTheme="minorEastAsia"/>
          <w:b/>
          <w:bCs/>
          <w:sz w:val="20"/>
          <w:szCs w:val="20"/>
          <w:lang w:val="en-US"/>
        </w:rPr>
        <w:t>Java</w:t>
      </w:r>
      <w:r w:rsidRPr="49112292">
        <w:rPr>
          <w:rFonts w:eastAsiaTheme="minorEastAsia"/>
          <w:sz w:val="20"/>
          <w:szCs w:val="20"/>
          <w:lang w:val="en-US"/>
        </w:rPr>
        <w:t xml:space="preserve">, scheduled jobs efficiently, and stored processed outputs in </w:t>
      </w:r>
      <w:r w:rsidRPr="49112292">
        <w:rPr>
          <w:rFonts w:eastAsiaTheme="minorEastAsia"/>
          <w:b/>
          <w:bCs/>
          <w:sz w:val="20"/>
          <w:szCs w:val="20"/>
          <w:lang w:val="en-US"/>
        </w:rPr>
        <w:t>Azure Data Lake Storage</w:t>
      </w:r>
      <w:r w:rsidRPr="49112292">
        <w:rPr>
          <w:rFonts w:eastAsiaTheme="minorEastAsia"/>
          <w:sz w:val="20"/>
          <w:szCs w:val="20"/>
          <w:lang w:val="en-US"/>
        </w:rPr>
        <w:t xml:space="preserve"> for further analytics and reporting. </w:t>
      </w:r>
    </w:p>
    <w:p w14:paraId="425722DA" w14:textId="0C78D3B3" w:rsidR="4EAFA9B0" w:rsidRDefault="4EAFA9B0" w:rsidP="49112292">
      <w:pPr>
        <w:pStyle w:val="ListParagraph"/>
        <w:numPr>
          <w:ilvl w:val="0"/>
          <w:numId w:val="34"/>
        </w:numPr>
        <w:spacing w:before="240" w:after="240"/>
        <w:jc w:val="both"/>
        <w:rPr>
          <w:rFonts w:eastAsiaTheme="minorEastAsia"/>
          <w:sz w:val="20"/>
          <w:szCs w:val="20"/>
          <w:lang w:val="en-US"/>
        </w:rPr>
      </w:pPr>
      <w:r w:rsidRPr="49112292">
        <w:rPr>
          <w:rFonts w:eastAsiaTheme="minorEastAsia"/>
          <w:sz w:val="20"/>
          <w:szCs w:val="20"/>
          <w:lang w:val="en-US"/>
        </w:rPr>
        <w:t xml:space="preserve">Managed source code and collaboration using </w:t>
      </w:r>
      <w:r w:rsidRPr="49112292">
        <w:rPr>
          <w:rFonts w:eastAsiaTheme="minorEastAsia"/>
          <w:b/>
          <w:bCs/>
          <w:sz w:val="20"/>
          <w:szCs w:val="20"/>
          <w:lang w:val="en-US"/>
        </w:rPr>
        <w:t>Git</w:t>
      </w:r>
      <w:r w:rsidRPr="49112292">
        <w:rPr>
          <w:rFonts w:eastAsiaTheme="minorEastAsia"/>
          <w:sz w:val="20"/>
          <w:szCs w:val="20"/>
          <w:lang w:val="en-US"/>
        </w:rPr>
        <w:t xml:space="preserve"> for version control, developed application features in </w:t>
      </w:r>
      <w:r w:rsidRPr="49112292">
        <w:rPr>
          <w:rFonts w:eastAsiaTheme="minorEastAsia"/>
          <w:b/>
          <w:bCs/>
          <w:sz w:val="20"/>
          <w:szCs w:val="20"/>
          <w:lang w:val="en-US"/>
        </w:rPr>
        <w:t>Java</w:t>
      </w:r>
      <w:r w:rsidRPr="49112292">
        <w:rPr>
          <w:rFonts w:eastAsiaTheme="minorEastAsia"/>
          <w:sz w:val="20"/>
          <w:szCs w:val="20"/>
          <w:lang w:val="en-US"/>
        </w:rPr>
        <w:t xml:space="preserve">, tracked tasks using </w:t>
      </w:r>
      <w:r w:rsidRPr="49112292">
        <w:rPr>
          <w:rFonts w:eastAsiaTheme="minorEastAsia"/>
          <w:b/>
          <w:bCs/>
          <w:sz w:val="20"/>
          <w:szCs w:val="20"/>
          <w:lang w:val="en-US"/>
        </w:rPr>
        <w:t>JIRA</w:t>
      </w:r>
      <w:r w:rsidRPr="49112292">
        <w:rPr>
          <w:rFonts w:eastAsiaTheme="minorEastAsia"/>
          <w:sz w:val="20"/>
          <w:szCs w:val="20"/>
          <w:lang w:val="en-US"/>
        </w:rPr>
        <w:t xml:space="preserve">, and provisioned infrastructure using </w:t>
      </w:r>
      <w:r w:rsidRPr="49112292">
        <w:rPr>
          <w:rFonts w:eastAsiaTheme="minorEastAsia"/>
          <w:b/>
          <w:bCs/>
          <w:sz w:val="20"/>
          <w:szCs w:val="20"/>
          <w:lang w:val="en-US"/>
        </w:rPr>
        <w:t>Azure Resource Manager</w:t>
      </w:r>
      <w:r w:rsidRPr="49112292">
        <w:rPr>
          <w:rFonts w:eastAsiaTheme="minorEastAsia"/>
          <w:sz w:val="20"/>
          <w:szCs w:val="20"/>
          <w:lang w:val="en-US"/>
        </w:rPr>
        <w:t xml:space="preserve"> templates to ensure consistent and repeatable deployment environments.</w:t>
      </w:r>
    </w:p>
    <w:p w14:paraId="07F7F490" w14:textId="5ADFFFCA" w:rsidR="05FBFE3E" w:rsidRDefault="05FBFE3E" w:rsidP="7A5BC15E">
      <w:pPr>
        <w:pStyle w:val="ListParagraph"/>
        <w:spacing w:after="0"/>
        <w:ind w:left="0"/>
        <w:jc w:val="both"/>
        <w:rPr>
          <w:rFonts w:eastAsiaTheme="minorEastAsia"/>
          <w:b/>
          <w:bCs/>
          <w:sz w:val="20"/>
          <w:szCs w:val="20"/>
          <w:lang w:val="en-US"/>
        </w:rPr>
      </w:pPr>
    </w:p>
    <w:p w14:paraId="7FB67BBB" w14:textId="0D1C791A" w:rsidR="4F83D5BB" w:rsidRDefault="4F83D5BB" w:rsidP="49112292">
      <w:pPr>
        <w:jc w:val="both"/>
        <w:rPr>
          <w:rFonts w:eastAsiaTheme="minorEastAsia"/>
          <w:sz w:val="20"/>
          <w:szCs w:val="20"/>
          <w:lang w:val="en-US"/>
        </w:rPr>
      </w:pPr>
      <w:r w:rsidRPr="49112292">
        <w:rPr>
          <w:rFonts w:eastAsiaTheme="minorEastAsia"/>
          <w:b/>
          <w:bCs/>
          <w:sz w:val="20"/>
          <w:szCs w:val="20"/>
          <w:lang w:val="en-US"/>
        </w:rPr>
        <w:t>Environment</w:t>
      </w:r>
      <w:r w:rsidRPr="49112292">
        <w:rPr>
          <w:rFonts w:eastAsiaTheme="minorEastAsia"/>
          <w:sz w:val="20"/>
          <w:szCs w:val="20"/>
          <w:lang w:val="en-US"/>
        </w:rPr>
        <w:t xml:space="preserve">: </w:t>
      </w:r>
      <w:r w:rsidR="4DF1BB65" w:rsidRPr="49112292">
        <w:rPr>
          <w:rFonts w:eastAsiaTheme="minorEastAsia"/>
          <w:sz w:val="20"/>
          <w:szCs w:val="20"/>
          <w:lang w:val="en-US"/>
        </w:rPr>
        <w:t>Java, Spring Framework, Spring Boot, Spring MVC, Hibernate, JDBC, JSP, Servlets, Maven, Jenkins, Git, Mysql, Azure Virtual Machines, Azure App Service, Azure SQL Database, Azure Blob Storage, Azure Service Bus, Azure API Management, Azure Active Directory, Azure Monitor, Azure Load Balancer, Azure Data Lake Storage, Azure Devops</w:t>
      </w:r>
    </w:p>
    <w:p w14:paraId="489834AD" w14:textId="2840434D" w:rsidR="49112292" w:rsidRDefault="49112292" w:rsidP="49112292">
      <w:pPr>
        <w:jc w:val="both"/>
        <w:rPr>
          <w:rFonts w:eastAsiaTheme="minorEastAsia"/>
          <w:sz w:val="20"/>
          <w:szCs w:val="20"/>
          <w:lang w:val="en-US"/>
        </w:rPr>
      </w:pPr>
    </w:p>
    <w:p w14:paraId="3B1CA1B6" w14:textId="6EC026FF" w:rsidR="008C7019" w:rsidRDefault="008C7019" w:rsidP="008C7019">
      <w:pPr>
        <w:jc w:val="both"/>
        <w:rPr>
          <w:rFonts w:eastAsiaTheme="minorEastAsia"/>
          <w:b/>
          <w:bCs/>
          <w:sz w:val="20"/>
          <w:szCs w:val="20"/>
          <w:u w:val="single"/>
          <w:lang w:val="en-US"/>
        </w:rPr>
      </w:pPr>
      <w:r>
        <w:rPr>
          <w:rFonts w:eastAsiaTheme="minorEastAsia"/>
          <w:b/>
          <w:bCs/>
          <w:sz w:val="20"/>
          <w:szCs w:val="20"/>
          <w:u w:val="single"/>
          <w:lang w:val="en-US"/>
        </w:rPr>
        <w:t>EDUCATION</w:t>
      </w:r>
    </w:p>
    <w:p w14:paraId="20FE2A5B" w14:textId="3AA78E47" w:rsidR="008C7019" w:rsidRPr="001971E8" w:rsidRDefault="008C7019" w:rsidP="008C7019">
      <w:pPr>
        <w:jc w:val="both"/>
        <w:rPr>
          <w:rFonts w:eastAsiaTheme="minorEastAsia"/>
          <w:b/>
          <w:bCs/>
          <w:sz w:val="20"/>
          <w:szCs w:val="20"/>
          <w:lang w:val="en-US"/>
        </w:rPr>
      </w:pPr>
      <w:r>
        <w:rPr>
          <w:rFonts w:eastAsiaTheme="minorEastAsia"/>
          <w:b/>
          <w:bCs/>
          <w:sz w:val="20"/>
          <w:szCs w:val="20"/>
          <w:lang w:val="en-US"/>
        </w:rPr>
        <w:t xml:space="preserve">Vardhaman College of Engineering – </w:t>
      </w:r>
      <w:r w:rsidRPr="008C7019">
        <w:rPr>
          <w:rFonts w:eastAsiaTheme="minorEastAsia"/>
          <w:sz w:val="20"/>
          <w:szCs w:val="20"/>
          <w:lang w:val="en-US"/>
        </w:rPr>
        <w:t xml:space="preserve">Bachelor of </w:t>
      </w:r>
      <w:r>
        <w:rPr>
          <w:rFonts w:eastAsiaTheme="minorEastAsia"/>
          <w:sz w:val="20"/>
          <w:szCs w:val="20"/>
          <w:lang w:val="en-US"/>
        </w:rPr>
        <w:t>Technology</w:t>
      </w:r>
      <w:r w:rsidR="001971E8">
        <w:rPr>
          <w:rFonts w:eastAsiaTheme="minorEastAsia"/>
          <w:sz w:val="20"/>
          <w:szCs w:val="20"/>
          <w:lang w:val="en-US"/>
        </w:rPr>
        <w:t xml:space="preserve">, </w:t>
      </w:r>
      <w:r>
        <w:rPr>
          <w:rFonts w:eastAsiaTheme="minorEastAsia"/>
          <w:sz w:val="20"/>
          <w:szCs w:val="20"/>
          <w:lang w:val="en-US"/>
        </w:rPr>
        <w:t xml:space="preserve">Computer Science  </w:t>
      </w:r>
      <w:r w:rsidR="009E4E88">
        <w:rPr>
          <w:rFonts w:eastAsiaTheme="minorEastAsia"/>
          <w:sz w:val="20"/>
          <w:szCs w:val="20"/>
          <w:lang w:val="en-US"/>
        </w:rPr>
        <w:t xml:space="preserve">                                             </w:t>
      </w:r>
      <w:r w:rsidR="001971E8">
        <w:rPr>
          <w:rFonts w:eastAsiaTheme="minorEastAsia"/>
          <w:sz w:val="20"/>
          <w:szCs w:val="20"/>
          <w:lang w:val="en-US"/>
        </w:rPr>
        <w:t xml:space="preserve">  </w:t>
      </w:r>
      <w:r w:rsidRPr="001971E8">
        <w:rPr>
          <w:rFonts w:eastAsiaTheme="minorEastAsia"/>
          <w:b/>
          <w:bCs/>
          <w:sz w:val="20"/>
          <w:szCs w:val="20"/>
          <w:lang w:val="en-US"/>
        </w:rPr>
        <w:t xml:space="preserve">June 2011 </w:t>
      </w:r>
      <w:r w:rsidR="009E4E88" w:rsidRPr="001971E8">
        <w:rPr>
          <w:rFonts w:eastAsiaTheme="minorEastAsia"/>
          <w:b/>
          <w:bCs/>
          <w:sz w:val="20"/>
          <w:szCs w:val="20"/>
          <w:lang w:val="en-US"/>
        </w:rPr>
        <w:t xml:space="preserve">- </w:t>
      </w:r>
      <w:r w:rsidRPr="001971E8">
        <w:rPr>
          <w:rFonts w:eastAsiaTheme="minorEastAsia"/>
          <w:b/>
          <w:bCs/>
          <w:sz w:val="20"/>
          <w:szCs w:val="20"/>
          <w:lang w:val="en-US"/>
        </w:rPr>
        <w:t>April 2015</w:t>
      </w:r>
    </w:p>
    <w:p w14:paraId="2516355A" w14:textId="08C93AC8" w:rsidR="7A5BC15E" w:rsidRDefault="7A5BC15E" w:rsidP="7A5BC15E">
      <w:pPr>
        <w:jc w:val="both"/>
        <w:rPr>
          <w:rFonts w:eastAsiaTheme="minorEastAsia"/>
          <w:sz w:val="20"/>
          <w:szCs w:val="20"/>
          <w:lang w:val="en-US"/>
        </w:rPr>
      </w:pPr>
    </w:p>
    <w:p w14:paraId="5F465080" w14:textId="690D7407" w:rsidR="0FE5D700" w:rsidRDefault="0FE5D700" w:rsidP="7A5BC15E">
      <w:pPr>
        <w:jc w:val="both"/>
        <w:rPr>
          <w:rFonts w:eastAsiaTheme="minorEastAsia"/>
          <w:sz w:val="20"/>
          <w:szCs w:val="20"/>
          <w:lang w:val="en-US"/>
        </w:rPr>
      </w:pPr>
    </w:p>
    <w:p w14:paraId="05215DBB" w14:textId="77777777" w:rsidR="00764625" w:rsidRDefault="00764625" w:rsidP="7A5BC15E">
      <w:pPr>
        <w:jc w:val="both"/>
        <w:rPr>
          <w:rFonts w:eastAsiaTheme="minorEastAsia"/>
          <w:sz w:val="20"/>
          <w:szCs w:val="20"/>
          <w:lang w:val="en-US"/>
        </w:rPr>
      </w:pPr>
    </w:p>
    <w:p w14:paraId="0F1F147E" w14:textId="77777777" w:rsidR="00764625" w:rsidRDefault="00764625" w:rsidP="7A5BC15E">
      <w:pPr>
        <w:jc w:val="both"/>
        <w:rPr>
          <w:rFonts w:eastAsiaTheme="minorEastAsia"/>
          <w:sz w:val="20"/>
          <w:szCs w:val="20"/>
          <w:lang w:val="en-US"/>
        </w:rPr>
      </w:pPr>
    </w:p>
    <w:p w14:paraId="65CF1BC7" w14:textId="77777777" w:rsidR="00764625" w:rsidRDefault="00764625" w:rsidP="7A5BC15E">
      <w:pPr>
        <w:jc w:val="both"/>
        <w:rPr>
          <w:rFonts w:eastAsiaTheme="minorEastAsia"/>
          <w:sz w:val="20"/>
          <w:szCs w:val="20"/>
          <w:lang w:val="en-US"/>
        </w:rPr>
      </w:pPr>
    </w:p>
    <w:p w14:paraId="4E432F61" w14:textId="77777777" w:rsidR="00764625" w:rsidRDefault="00764625" w:rsidP="7A5BC15E">
      <w:pPr>
        <w:jc w:val="both"/>
        <w:rPr>
          <w:rFonts w:eastAsiaTheme="minorEastAsia"/>
          <w:sz w:val="20"/>
          <w:szCs w:val="20"/>
          <w:lang w:val="en-US"/>
        </w:rPr>
      </w:pPr>
    </w:p>
    <w:p w14:paraId="2472148F" w14:textId="77777777" w:rsidR="00764625" w:rsidRDefault="00764625" w:rsidP="7A5BC15E">
      <w:pPr>
        <w:jc w:val="both"/>
        <w:rPr>
          <w:rFonts w:eastAsiaTheme="minorEastAsia"/>
          <w:sz w:val="20"/>
          <w:szCs w:val="20"/>
          <w:lang w:val="en-US"/>
        </w:rPr>
      </w:pPr>
    </w:p>
    <w:p w14:paraId="4A2C2A5C" w14:textId="6AFF2EC5" w:rsidR="00764625" w:rsidRDefault="00880EA1" w:rsidP="00880EA1">
      <w:pPr>
        <w:tabs>
          <w:tab w:val="left" w:pos="3035"/>
        </w:tabs>
        <w:jc w:val="both"/>
        <w:rPr>
          <w:rFonts w:eastAsiaTheme="minorEastAsia"/>
          <w:sz w:val="20"/>
          <w:szCs w:val="20"/>
          <w:lang w:val="en-US"/>
        </w:rPr>
      </w:pPr>
      <w:r>
        <w:rPr>
          <w:rFonts w:eastAsiaTheme="minorEastAsia"/>
          <w:sz w:val="20"/>
          <w:szCs w:val="20"/>
          <w:lang w:val="en-US"/>
        </w:rPr>
        <w:tab/>
      </w:r>
    </w:p>
    <w:p w14:paraId="13BF42DF" w14:textId="77777777" w:rsidR="00764625" w:rsidRDefault="00764625" w:rsidP="7A5BC15E">
      <w:pPr>
        <w:jc w:val="both"/>
        <w:rPr>
          <w:rFonts w:eastAsiaTheme="minorEastAsia"/>
          <w:sz w:val="20"/>
          <w:szCs w:val="20"/>
          <w:lang w:val="en-US"/>
        </w:rPr>
      </w:pPr>
    </w:p>
    <w:p w14:paraId="470B1BA4" w14:textId="77777777" w:rsidR="00764625" w:rsidRDefault="00764625" w:rsidP="7A5BC15E">
      <w:pPr>
        <w:jc w:val="both"/>
        <w:rPr>
          <w:rFonts w:eastAsiaTheme="minorEastAsia"/>
          <w:sz w:val="20"/>
          <w:szCs w:val="20"/>
          <w:lang w:val="en-US"/>
        </w:rPr>
      </w:pPr>
    </w:p>
    <w:p w14:paraId="26623CD8" w14:textId="77777777" w:rsidR="00764625" w:rsidRDefault="00764625" w:rsidP="7A5BC15E">
      <w:pPr>
        <w:jc w:val="both"/>
        <w:rPr>
          <w:rFonts w:eastAsiaTheme="minorEastAsia"/>
          <w:sz w:val="20"/>
          <w:szCs w:val="20"/>
          <w:lang w:val="en-US"/>
        </w:rPr>
      </w:pPr>
    </w:p>
    <w:p w14:paraId="1DDE80E6" w14:textId="77777777" w:rsidR="00764625" w:rsidRDefault="00764625" w:rsidP="7A5BC15E">
      <w:pPr>
        <w:jc w:val="both"/>
        <w:rPr>
          <w:rFonts w:eastAsiaTheme="minorEastAsia"/>
          <w:sz w:val="20"/>
          <w:szCs w:val="20"/>
          <w:lang w:val="en-US"/>
        </w:rPr>
      </w:pPr>
    </w:p>
    <w:p w14:paraId="3812120C" w14:textId="77777777" w:rsidR="00764625" w:rsidRDefault="00764625" w:rsidP="7A5BC15E">
      <w:pPr>
        <w:jc w:val="both"/>
        <w:rPr>
          <w:rFonts w:eastAsiaTheme="minorEastAsia"/>
          <w:sz w:val="20"/>
          <w:szCs w:val="20"/>
          <w:lang w:val="en-US"/>
        </w:rPr>
      </w:pPr>
    </w:p>
    <w:p w14:paraId="66A4B049" w14:textId="77777777" w:rsidR="00764625" w:rsidRDefault="00764625" w:rsidP="7A5BC15E">
      <w:pPr>
        <w:jc w:val="both"/>
        <w:rPr>
          <w:rFonts w:eastAsiaTheme="minorEastAsia"/>
          <w:sz w:val="20"/>
          <w:szCs w:val="20"/>
          <w:lang w:val="en-US"/>
        </w:rPr>
      </w:pPr>
    </w:p>
    <w:p w14:paraId="7A1594C7" w14:textId="77777777" w:rsidR="00764625" w:rsidRDefault="00764625" w:rsidP="7A5BC15E">
      <w:pPr>
        <w:jc w:val="both"/>
        <w:rPr>
          <w:rFonts w:eastAsiaTheme="minorEastAsia"/>
          <w:sz w:val="20"/>
          <w:szCs w:val="20"/>
          <w:lang w:val="en-US"/>
        </w:rPr>
      </w:pPr>
    </w:p>
    <w:p w14:paraId="08DEA599" w14:textId="77777777" w:rsidR="00764625" w:rsidRDefault="00764625" w:rsidP="7A5BC15E">
      <w:pPr>
        <w:jc w:val="both"/>
        <w:rPr>
          <w:rFonts w:eastAsiaTheme="minorEastAsia"/>
          <w:sz w:val="20"/>
          <w:szCs w:val="20"/>
          <w:lang w:val="en-US"/>
        </w:rPr>
      </w:pPr>
    </w:p>
    <w:p w14:paraId="2FFA987B" w14:textId="77777777" w:rsidR="00764625" w:rsidRDefault="00764625" w:rsidP="7A5BC15E">
      <w:pPr>
        <w:jc w:val="both"/>
        <w:rPr>
          <w:rFonts w:eastAsiaTheme="minorEastAsia"/>
          <w:sz w:val="20"/>
          <w:szCs w:val="20"/>
          <w:lang w:val="en-US"/>
        </w:rPr>
      </w:pPr>
    </w:p>
    <w:sectPr w:rsidR="00764625" w:rsidSect="00396147">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AB50A" w14:textId="77777777" w:rsidR="00AA1D96" w:rsidRDefault="00AA1D96" w:rsidP="00395305">
      <w:pPr>
        <w:spacing w:after="0" w:line="240" w:lineRule="auto"/>
      </w:pPr>
      <w:r>
        <w:separator/>
      </w:r>
    </w:p>
  </w:endnote>
  <w:endnote w:type="continuationSeparator" w:id="0">
    <w:p w14:paraId="55147A82" w14:textId="77777777" w:rsidR="00AA1D96" w:rsidRDefault="00AA1D96" w:rsidP="00395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6FA74" w14:textId="77777777" w:rsidR="00AA1D96" w:rsidRDefault="00AA1D96" w:rsidP="00395305">
      <w:pPr>
        <w:spacing w:after="0" w:line="240" w:lineRule="auto"/>
      </w:pPr>
      <w:r>
        <w:separator/>
      </w:r>
    </w:p>
  </w:footnote>
  <w:footnote w:type="continuationSeparator" w:id="0">
    <w:p w14:paraId="4ACCEAB3" w14:textId="77777777" w:rsidR="00AA1D96" w:rsidRDefault="00AA1D96" w:rsidP="0039530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K4eHV1ahSMwz6" int2:id="67YAaZuN">
      <int2:state int2:value="Rejected" int2:type="spell"/>
    </int2:textHash>
    <int2:textHash int2:hashCode="jQR4OcN7g9G26I" int2:id="JeIPDIu6">
      <int2:state int2:value="Rejected" int2:type="spell"/>
    </int2:textHash>
    <int2:textHash int2:hashCode="n9zH8pxZ5vmrqq" int2:id="0dRlqpA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274E"/>
    <w:multiLevelType w:val="hybridMultilevel"/>
    <w:tmpl w:val="1FCC5B0E"/>
    <w:lvl w:ilvl="0" w:tplc="40090001">
      <w:start w:val="1"/>
      <w:numFmt w:val="bullet"/>
      <w:lvlText w:val=""/>
      <w:lvlJc w:val="left"/>
      <w:pPr>
        <w:ind w:left="36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471E5"/>
    <w:multiLevelType w:val="hybridMultilevel"/>
    <w:tmpl w:val="3CA6169E"/>
    <w:lvl w:ilvl="0" w:tplc="F926C6B4">
      <w:start w:val="12"/>
      <w:numFmt w:val="decimal"/>
      <w:lvlText w:val="%1."/>
      <w:lvlJc w:val="left"/>
      <w:pPr>
        <w:ind w:left="720" w:hanging="360"/>
      </w:pPr>
    </w:lvl>
    <w:lvl w:ilvl="1" w:tplc="6228F61A">
      <w:start w:val="1"/>
      <w:numFmt w:val="lowerLetter"/>
      <w:lvlText w:val="%2."/>
      <w:lvlJc w:val="left"/>
      <w:pPr>
        <w:ind w:left="1440" w:hanging="360"/>
      </w:pPr>
    </w:lvl>
    <w:lvl w:ilvl="2" w:tplc="0F4E643A">
      <w:start w:val="1"/>
      <w:numFmt w:val="lowerRoman"/>
      <w:lvlText w:val="%3."/>
      <w:lvlJc w:val="right"/>
      <w:pPr>
        <w:ind w:left="2160" w:hanging="180"/>
      </w:pPr>
    </w:lvl>
    <w:lvl w:ilvl="3" w:tplc="62C4989A">
      <w:start w:val="1"/>
      <w:numFmt w:val="decimal"/>
      <w:lvlText w:val="%4."/>
      <w:lvlJc w:val="left"/>
      <w:pPr>
        <w:ind w:left="2880" w:hanging="360"/>
      </w:pPr>
    </w:lvl>
    <w:lvl w:ilvl="4" w:tplc="BD7CD8B4">
      <w:start w:val="1"/>
      <w:numFmt w:val="lowerLetter"/>
      <w:lvlText w:val="%5."/>
      <w:lvlJc w:val="left"/>
      <w:pPr>
        <w:ind w:left="3600" w:hanging="360"/>
      </w:pPr>
    </w:lvl>
    <w:lvl w:ilvl="5" w:tplc="2280D660">
      <w:start w:val="1"/>
      <w:numFmt w:val="lowerRoman"/>
      <w:lvlText w:val="%6."/>
      <w:lvlJc w:val="right"/>
      <w:pPr>
        <w:ind w:left="4320" w:hanging="180"/>
      </w:pPr>
    </w:lvl>
    <w:lvl w:ilvl="6" w:tplc="D612F730">
      <w:start w:val="1"/>
      <w:numFmt w:val="decimal"/>
      <w:lvlText w:val="%7."/>
      <w:lvlJc w:val="left"/>
      <w:pPr>
        <w:ind w:left="5040" w:hanging="360"/>
      </w:pPr>
    </w:lvl>
    <w:lvl w:ilvl="7" w:tplc="908CEA92">
      <w:start w:val="1"/>
      <w:numFmt w:val="lowerLetter"/>
      <w:lvlText w:val="%8."/>
      <w:lvlJc w:val="left"/>
      <w:pPr>
        <w:ind w:left="5760" w:hanging="360"/>
      </w:pPr>
    </w:lvl>
    <w:lvl w:ilvl="8" w:tplc="78D4C93E">
      <w:start w:val="1"/>
      <w:numFmt w:val="lowerRoman"/>
      <w:lvlText w:val="%9."/>
      <w:lvlJc w:val="right"/>
      <w:pPr>
        <w:ind w:left="6480" w:hanging="180"/>
      </w:pPr>
    </w:lvl>
  </w:abstractNum>
  <w:abstractNum w:abstractNumId="2" w15:restartNumberingAfterBreak="0">
    <w:nsid w:val="0460B84F"/>
    <w:multiLevelType w:val="hybridMultilevel"/>
    <w:tmpl w:val="F2CE64B4"/>
    <w:lvl w:ilvl="0" w:tplc="C470AC8A">
      <w:start w:val="6"/>
      <w:numFmt w:val="decimal"/>
      <w:lvlText w:val="%1."/>
      <w:lvlJc w:val="left"/>
      <w:pPr>
        <w:ind w:left="720" w:hanging="360"/>
      </w:pPr>
    </w:lvl>
    <w:lvl w:ilvl="1" w:tplc="CD8AD95A">
      <w:start w:val="1"/>
      <w:numFmt w:val="lowerLetter"/>
      <w:lvlText w:val="%2."/>
      <w:lvlJc w:val="left"/>
      <w:pPr>
        <w:ind w:left="1440" w:hanging="360"/>
      </w:pPr>
    </w:lvl>
    <w:lvl w:ilvl="2" w:tplc="CE646942">
      <w:start w:val="1"/>
      <w:numFmt w:val="lowerRoman"/>
      <w:lvlText w:val="%3."/>
      <w:lvlJc w:val="right"/>
      <w:pPr>
        <w:ind w:left="2160" w:hanging="180"/>
      </w:pPr>
    </w:lvl>
    <w:lvl w:ilvl="3" w:tplc="6C6E5622">
      <w:start w:val="1"/>
      <w:numFmt w:val="decimal"/>
      <w:lvlText w:val="%4."/>
      <w:lvlJc w:val="left"/>
      <w:pPr>
        <w:ind w:left="2880" w:hanging="360"/>
      </w:pPr>
    </w:lvl>
    <w:lvl w:ilvl="4" w:tplc="EBE071DC">
      <w:start w:val="1"/>
      <w:numFmt w:val="lowerLetter"/>
      <w:lvlText w:val="%5."/>
      <w:lvlJc w:val="left"/>
      <w:pPr>
        <w:ind w:left="3600" w:hanging="360"/>
      </w:pPr>
    </w:lvl>
    <w:lvl w:ilvl="5" w:tplc="736E9CC4">
      <w:start w:val="1"/>
      <w:numFmt w:val="lowerRoman"/>
      <w:lvlText w:val="%6."/>
      <w:lvlJc w:val="right"/>
      <w:pPr>
        <w:ind w:left="4320" w:hanging="180"/>
      </w:pPr>
    </w:lvl>
    <w:lvl w:ilvl="6" w:tplc="84505B78">
      <w:start w:val="1"/>
      <w:numFmt w:val="decimal"/>
      <w:lvlText w:val="%7."/>
      <w:lvlJc w:val="left"/>
      <w:pPr>
        <w:ind w:left="5040" w:hanging="360"/>
      </w:pPr>
    </w:lvl>
    <w:lvl w:ilvl="7" w:tplc="931C3678">
      <w:start w:val="1"/>
      <w:numFmt w:val="lowerLetter"/>
      <w:lvlText w:val="%8."/>
      <w:lvlJc w:val="left"/>
      <w:pPr>
        <w:ind w:left="5760" w:hanging="360"/>
      </w:pPr>
    </w:lvl>
    <w:lvl w:ilvl="8" w:tplc="1DB2BD28">
      <w:start w:val="1"/>
      <w:numFmt w:val="lowerRoman"/>
      <w:lvlText w:val="%9."/>
      <w:lvlJc w:val="right"/>
      <w:pPr>
        <w:ind w:left="6480" w:hanging="180"/>
      </w:pPr>
    </w:lvl>
  </w:abstractNum>
  <w:abstractNum w:abstractNumId="3" w15:restartNumberingAfterBreak="0">
    <w:nsid w:val="0524A96E"/>
    <w:multiLevelType w:val="hybridMultilevel"/>
    <w:tmpl w:val="291C9980"/>
    <w:lvl w:ilvl="0" w:tplc="43E2BA42">
      <w:start w:val="8"/>
      <w:numFmt w:val="decimal"/>
      <w:lvlText w:val="%1."/>
      <w:lvlJc w:val="left"/>
      <w:pPr>
        <w:ind w:left="720" w:hanging="360"/>
      </w:pPr>
    </w:lvl>
    <w:lvl w:ilvl="1" w:tplc="EB0E0C20">
      <w:start w:val="1"/>
      <w:numFmt w:val="lowerLetter"/>
      <w:lvlText w:val="%2."/>
      <w:lvlJc w:val="left"/>
      <w:pPr>
        <w:ind w:left="1440" w:hanging="360"/>
      </w:pPr>
    </w:lvl>
    <w:lvl w:ilvl="2" w:tplc="975E799A">
      <w:start w:val="1"/>
      <w:numFmt w:val="lowerRoman"/>
      <w:lvlText w:val="%3."/>
      <w:lvlJc w:val="right"/>
      <w:pPr>
        <w:ind w:left="2160" w:hanging="180"/>
      </w:pPr>
    </w:lvl>
    <w:lvl w:ilvl="3" w:tplc="6E5E7876">
      <w:start w:val="1"/>
      <w:numFmt w:val="decimal"/>
      <w:lvlText w:val="%4."/>
      <w:lvlJc w:val="left"/>
      <w:pPr>
        <w:ind w:left="2880" w:hanging="360"/>
      </w:pPr>
    </w:lvl>
    <w:lvl w:ilvl="4" w:tplc="CCB86C22">
      <w:start w:val="1"/>
      <w:numFmt w:val="lowerLetter"/>
      <w:lvlText w:val="%5."/>
      <w:lvlJc w:val="left"/>
      <w:pPr>
        <w:ind w:left="3600" w:hanging="360"/>
      </w:pPr>
    </w:lvl>
    <w:lvl w:ilvl="5" w:tplc="F2E6E58A">
      <w:start w:val="1"/>
      <w:numFmt w:val="lowerRoman"/>
      <w:lvlText w:val="%6."/>
      <w:lvlJc w:val="right"/>
      <w:pPr>
        <w:ind w:left="4320" w:hanging="180"/>
      </w:pPr>
    </w:lvl>
    <w:lvl w:ilvl="6" w:tplc="8A901E5E">
      <w:start w:val="1"/>
      <w:numFmt w:val="decimal"/>
      <w:lvlText w:val="%7."/>
      <w:lvlJc w:val="left"/>
      <w:pPr>
        <w:ind w:left="5040" w:hanging="360"/>
      </w:pPr>
    </w:lvl>
    <w:lvl w:ilvl="7" w:tplc="6B2618E6">
      <w:start w:val="1"/>
      <w:numFmt w:val="lowerLetter"/>
      <w:lvlText w:val="%8."/>
      <w:lvlJc w:val="left"/>
      <w:pPr>
        <w:ind w:left="5760" w:hanging="360"/>
      </w:pPr>
    </w:lvl>
    <w:lvl w:ilvl="8" w:tplc="9CD8B782">
      <w:start w:val="1"/>
      <w:numFmt w:val="lowerRoman"/>
      <w:lvlText w:val="%9."/>
      <w:lvlJc w:val="right"/>
      <w:pPr>
        <w:ind w:left="6480" w:hanging="180"/>
      </w:pPr>
    </w:lvl>
  </w:abstractNum>
  <w:abstractNum w:abstractNumId="4" w15:restartNumberingAfterBreak="0">
    <w:nsid w:val="0658065D"/>
    <w:multiLevelType w:val="hybridMultilevel"/>
    <w:tmpl w:val="07F2363C"/>
    <w:lvl w:ilvl="0" w:tplc="E79E1996">
      <w:start w:val="1"/>
      <w:numFmt w:val="decimal"/>
      <w:lvlText w:val="%1."/>
      <w:lvlJc w:val="left"/>
      <w:pPr>
        <w:ind w:left="720" w:hanging="360"/>
      </w:pPr>
    </w:lvl>
    <w:lvl w:ilvl="1" w:tplc="E4CAD55A">
      <w:start w:val="1"/>
      <w:numFmt w:val="lowerLetter"/>
      <w:lvlText w:val="%2."/>
      <w:lvlJc w:val="left"/>
      <w:pPr>
        <w:ind w:left="1440" w:hanging="360"/>
      </w:pPr>
    </w:lvl>
    <w:lvl w:ilvl="2" w:tplc="7004B7D4">
      <w:start w:val="1"/>
      <w:numFmt w:val="lowerRoman"/>
      <w:lvlText w:val="%3."/>
      <w:lvlJc w:val="right"/>
      <w:pPr>
        <w:ind w:left="2160" w:hanging="180"/>
      </w:pPr>
    </w:lvl>
    <w:lvl w:ilvl="3" w:tplc="BEDA5AEE">
      <w:start w:val="1"/>
      <w:numFmt w:val="decimal"/>
      <w:lvlText w:val="%4."/>
      <w:lvlJc w:val="left"/>
      <w:pPr>
        <w:ind w:left="2880" w:hanging="360"/>
      </w:pPr>
    </w:lvl>
    <w:lvl w:ilvl="4" w:tplc="DEE8F1FC">
      <w:start w:val="1"/>
      <w:numFmt w:val="lowerLetter"/>
      <w:lvlText w:val="%5."/>
      <w:lvlJc w:val="left"/>
      <w:pPr>
        <w:ind w:left="3600" w:hanging="360"/>
      </w:pPr>
    </w:lvl>
    <w:lvl w:ilvl="5" w:tplc="DB1AFC64">
      <w:start w:val="1"/>
      <w:numFmt w:val="lowerRoman"/>
      <w:lvlText w:val="%6."/>
      <w:lvlJc w:val="right"/>
      <w:pPr>
        <w:ind w:left="4320" w:hanging="180"/>
      </w:pPr>
    </w:lvl>
    <w:lvl w:ilvl="6" w:tplc="1F4AD594">
      <w:start w:val="1"/>
      <w:numFmt w:val="decimal"/>
      <w:lvlText w:val="%7."/>
      <w:lvlJc w:val="left"/>
      <w:pPr>
        <w:ind w:left="5040" w:hanging="360"/>
      </w:pPr>
    </w:lvl>
    <w:lvl w:ilvl="7" w:tplc="440849F4">
      <w:start w:val="1"/>
      <w:numFmt w:val="lowerLetter"/>
      <w:lvlText w:val="%8."/>
      <w:lvlJc w:val="left"/>
      <w:pPr>
        <w:ind w:left="5760" w:hanging="360"/>
      </w:pPr>
    </w:lvl>
    <w:lvl w:ilvl="8" w:tplc="A7DEA382">
      <w:start w:val="1"/>
      <w:numFmt w:val="lowerRoman"/>
      <w:lvlText w:val="%9."/>
      <w:lvlJc w:val="right"/>
      <w:pPr>
        <w:ind w:left="6480" w:hanging="180"/>
      </w:pPr>
    </w:lvl>
  </w:abstractNum>
  <w:abstractNum w:abstractNumId="5" w15:restartNumberingAfterBreak="0">
    <w:nsid w:val="065D40AE"/>
    <w:multiLevelType w:val="hybridMultilevel"/>
    <w:tmpl w:val="3934D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50D061"/>
    <w:multiLevelType w:val="hybridMultilevel"/>
    <w:tmpl w:val="006A45E6"/>
    <w:lvl w:ilvl="0" w:tplc="1AE411B2">
      <w:start w:val="11"/>
      <w:numFmt w:val="decimal"/>
      <w:lvlText w:val="%1."/>
      <w:lvlJc w:val="left"/>
      <w:pPr>
        <w:ind w:left="720" w:hanging="360"/>
      </w:pPr>
    </w:lvl>
    <w:lvl w:ilvl="1" w:tplc="1BC47CF8">
      <w:start w:val="1"/>
      <w:numFmt w:val="lowerLetter"/>
      <w:lvlText w:val="%2."/>
      <w:lvlJc w:val="left"/>
      <w:pPr>
        <w:ind w:left="1440" w:hanging="360"/>
      </w:pPr>
    </w:lvl>
    <w:lvl w:ilvl="2" w:tplc="A04CFACE">
      <w:start w:val="1"/>
      <w:numFmt w:val="lowerRoman"/>
      <w:lvlText w:val="%3."/>
      <w:lvlJc w:val="right"/>
      <w:pPr>
        <w:ind w:left="2160" w:hanging="180"/>
      </w:pPr>
    </w:lvl>
    <w:lvl w:ilvl="3" w:tplc="328EF7C2">
      <w:start w:val="1"/>
      <w:numFmt w:val="decimal"/>
      <w:lvlText w:val="%4."/>
      <w:lvlJc w:val="left"/>
      <w:pPr>
        <w:ind w:left="2880" w:hanging="360"/>
      </w:pPr>
    </w:lvl>
    <w:lvl w:ilvl="4" w:tplc="5C0CA012">
      <w:start w:val="1"/>
      <w:numFmt w:val="lowerLetter"/>
      <w:lvlText w:val="%5."/>
      <w:lvlJc w:val="left"/>
      <w:pPr>
        <w:ind w:left="3600" w:hanging="360"/>
      </w:pPr>
    </w:lvl>
    <w:lvl w:ilvl="5" w:tplc="3E6891CA">
      <w:start w:val="1"/>
      <w:numFmt w:val="lowerRoman"/>
      <w:lvlText w:val="%6."/>
      <w:lvlJc w:val="right"/>
      <w:pPr>
        <w:ind w:left="4320" w:hanging="180"/>
      </w:pPr>
    </w:lvl>
    <w:lvl w:ilvl="6" w:tplc="753CDAD6">
      <w:start w:val="1"/>
      <w:numFmt w:val="decimal"/>
      <w:lvlText w:val="%7."/>
      <w:lvlJc w:val="left"/>
      <w:pPr>
        <w:ind w:left="5040" w:hanging="360"/>
      </w:pPr>
    </w:lvl>
    <w:lvl w:ilvl="7" w:tplc="E990EF3E">
      <w:start w:val="1"/>
      <w:numFmt w:val="lowerLetter"/>
      <w:lvlText w:val="%8."/>
      <w:lvlJc w:val="left"/>
      <w:pPr>
        <w:ind w:left="5760" w:hanging="360"/>
      </w:pPr>
    </w:lvl>
    <w:lvl w:ilvl="8" w:tplc="D09C6562">
      <w:start w:val="1"/>
      <w:numFmt w:val="lowerRoman"/>
      <w:lvlText w:val="%9."/>
      <w:lvlJc w:val="right"/>
      <w:pPr>
        <w:ind w:left="6480" w:hanging="180"/>
      </w:pPr>
    </w:lvl>
  </w:abstractNum>
  <w:abstractNum w:abstractNumId="7" w15:restartNumberingAfterBreak="0">
    <w:nsid w:val="09F4AE11"/>
    <w:multiLevelType w:val="hybridMultilevel"/>
    <w:tmpl w:val="0D3AE042"/>
    <w:lvl w:ilvl="0" w:tplc="EE70F3CC">
      <w:start w:val="1"/>
      <w:numFmt w:val="decimal"/>
      <w:lvlText w:val="%1."/>
      <w:lvlJc w:val="left"/>
      <w:pPr>
        <w:ind w:left="720" w:hanging="360"/>
      </w:pPr>
    </w:lvl>
    <w:lvl w:ilvl="1" w:tplc="7B1A3844">
      <w:start w:val="1"/>
      <w:numFmt w:val="lowerLetter"/>
      <w:lvlText w:val="%2."/>
      <w:lvlJc w:val="left"/>
      <w:pPr>
        <w:ind w:left="1440" w:hanging="360"/>
      </w:pPr>
    </w:lvl>
    <w:lvl w:ilvl="2" w:tplc="DD746AF4">
      <w:start w:val="1"/>
      <w:numFmt w:val="lowerRoman"/>
      <w:lvlText w:val="%3."/>
      <w:lvlJc w:val="right"/>
      <w:pPr>
        <w:ind w:left="2160" w:hanging="180"/>
      </w:pPr>
    </w:lvl>
    <w:lvl w:ilvl="3" w:tplc="86E8D60C">
      <w:start w:val="1"/>
      <w:numFmt w:val="decimal"/>
      <w:lvlText w:val="%4."/>
      <w:lvlJc w:val="left"/>
      <w:pPr>
        <w:ind w:left="2880" w:hanging="360"/>
      </w:pPr>
    </w:lvl>
    <w:lvl w:ilvl="4" w:tplc="00F87A96">
      <w:start w:val="1"/>
      <w:numFmt w:val="lowerLetter"/>
      <w:lvlText w:val="%5."/>
      <w:lvlJc w:val="left"/>
      <w:pPr>
        <w:ind w:left="3600" w:hanging="360"/>
      </w:pPr>
    </w:lvl>
    <w:lvl w:ilvl="5" w:tplc="60A65CCE">
      <w:start w:val="1"/>
      <w:numFmt w:val="lowerRoman"/>
      <w:lvlText w:val="%6."/>
      <w:lvlJc w:val="right"/>
      <w:pPr>
        <w:ind w:left="4320" w:hanging="180"/>
      </w:pPr>
    </w:lvl>
    <w:lvl w:ilvl="6" w:tplc="CB76FF50">
      <w:start w:val="1"/>
      <w:numFmt w:val="decimal"/>
      <w:lvlText w:val="%7."/>
      <w:lvlJc w:val="left"/>
      <w:pPr>
        <w:ind w:left="5040" w:hanging="360"/>
      </w:pPr>
    </w:lvl>
    <w:lvl w:ilvl="7" w:tplc="39060532">
      <w:start w:val="1"/>
      <w:numFmt w:val="lowerLetter"/>
      <w:lvlText w:val="%8."/>
      <w:lvlJc w:val="left"/>
      <w:pPr>
        <w:ind w:left="5760" w:hanging="360"/>
      </w:pPr>
    </w:lvl>
    <w:lvl w:ilvl="8" w:tplc="A7D4E70C">
      <w:start w:val="1"/>
      <w:numFmt w:val="lowerRoman"/>
      <w:lvlText w:val="%9."/>
      <w:lvlJc w:val="right"/>
      <w:pPr>
        <w:ind w:left="6480" w:hanging="180"/>
      </w:pPr>
    </w:lvl>
  </w:abstractNum>
  <w:abstractNum w:abstractNumId="8" w15:restartNumberingAfterBreak="0">
    <w:nsid w:val="0BA040D5"/>
    <w:multiLevelType w:val="hybridMultilevel"/>
    <w:tmpl w:val="4D2AD9B8"/>
    <w:lvl w:ilvl="0" w:tplc="1AB01FA8">
      <w:start w:val="1"/>
      <w:numFmt w:val="decimal"/>
      <w:lvlText w:val="%1."/>
      <w:lvlJc w:val="left"/>
      <w:pPr>
        <w:ind w:left="720" w:hanging="360"/>
      </w:pPr>
    </w:lvl>
    <w:lvl w:ilvl="1" w:tplc="DED8A636">
      <w:start w:val="1"/>
      <w:numFmt w:val="lowerLetter"/>
      <w:lvlText w:val="%2."/>
      <w:lvlJc w:val="left"/>
      <w:pPr>
        <w:ind w:left="1440" w:hanging="360"/>
      </w:pPr>
    </w:lvl>
    <w:lvl w:ilvl="2" w:tplc="13E22CCC">
      <w:start w:val="1"/>
      <w:numFmt w:val="lowerRoman"/>
      <w:lvlText w:val="%3."/>
      <w:lvlJc w:val="right"/>
      <w:pPr>
        <w:ind w:left="2160" w:hanging="180"/>
      </w:pPr>
    </w:lvl>
    <w:lvl w:ilvl="3" w:tplc="0E1A7AFC">
      <w:start w:val="1"/>
      <w:numFmt w:val="decimal"/>
      <w:lvlText w:val="%4."/>
      <w:lvlJc w:val="left"/>
      <w:pPr>
        <w:ind w:left="2880" w:hanging="360"/>
      </w:pPr>
    </w:lvl>
    <w:lvl w:ilvl="4" w:tplc="AB50C3AE">
      <w:start w:val="1"/>
      <w:numFmt w:val="lowerLetter"/>
      <w:lvlText w:val="%5."/>
      <w:lvlJc w:val="left"/>
      <w:pPr>
        <w:ind w:left="3600" w:hanging="360"/>
      </w:pPr>
    </w:lvl>
    <w:lvl w:ilvl="5" w:tplc="A64C3556">
      <w:start w:val="1"/>
      <w:numFmt w:val="lowerRoman"/>
      <w:lvlText w:val="%6."/>
      <w:lvlJc w:val="right"/>
      <w:pPr>
        <w:ind w:left="4320" w:hanging="180"/>
      </w:pPr>
    </w:lvl>
    <w:lvl w:ilvl="6" w:tplc="71203400">
      <w:start w:val="1"/>
      <w:numFmt w:val="decimal"/>
      <w:lvlText w:val="%7."/>
      <w:lvlJc w:val="left"/>
      <w:pPr>
        <w:ind w:left="5040" w:hanging="360"/>
      </w:pPr>
    </w:lvl>
    <w:lvl w:ilvl="7" w:tplc="5552BB90">
      <w:start w:val="1"/>
      <w:numFmt w:val="lowerLetter"/>
      <w:lvlText w:val="%8."/>
      <w:lvlJc w:val="left"/>
      <w:pPr>
        <w:ind w:left="5760" w:hanging="360"/>
      </w:pPr>
    </w:lvl>
    <w:lvl w:ilvl="8" w:tplc="1B807716">
      <w:start w:val="1"/>
      <w:numFmt w:val="lowerRoman"/>
      <w:lvlText w:val="%9."/>
      <w:lvlJc w:val="right"/>
      <w:pPr>
        <w:ind w:left="6480" w:hanging="180"/>
      </w:pPr>
    </w:lvl>
  </w:abstractNum>
  <w:abstractNum w:abstractNumId="9" w15:restartNumberingAfterBreak="0">
    <w:nsid w:val="0BEE7A8B"/>
    <w:multiLevelType w:val="hybridMultilevel"/>
    <w:tmpl w:val="7F1A9D6E"/>
    <w:lvl w:ilvl="0" w:tplc="0BB0CB94">
      <w:start w:val="6"/>
      <w:numFmt w:val="decimal"/>
      <w:lvlText w:val="%1."/>
      <w:lvlJc w:val="left"/>
      <w:pPr>
        <w:ind w:left="720" w:hanging="360"/>
      </w:pPr>
    </w:lvl>
    <w:lvl w:ilvl="1" w:tplc="8B861372">
      <w:start w:val="1"/>
      <w:numFmt w:val="lowerLetter"/>
      <w:lvlText w:val="%2."/>
      <w:lvlJc w:val="left"/>
      <w:pPr>
        <w:ind w:left="1440" w:hanging="360"/>
      </w:pPr>
    </w:lvl>
    <w:lvl w:ilvl="2" w:tplc="5A98F662">
      <w:start w:val="1"/>
      <w:numFmt w:val="lowerRoman"/>
      <w:lvlText w:val="%3."/>
      <w:lvlJc w:val="right"/>
      <w:pPr>
        <w:ind w:left="2160" w:hanging="180"/>
      </w:pPr>
    </w:lvl>
    <w:lvl w:ilvl="3" w:tplc="AFBC3AC4">
      <w:start w:val="1"/>
      <w:numFmt w:val="decimal"/>
      <w:lvlText w:val="%4."/>
      <w:lvlJc w:val="left"/>
      <w:pPr>
        <w:ind w:left="2880" w:hanging="360"/>
      </w:pPr>
    </w:lvl>
    <w:lvl w:ilvl="4" w:tplc="CCD82F9A">
      <w:start w:val="1"/>
      <w:numFmt w:val="lowerLetter"/>
      <w:lvlText w:val="%5."/>
      <w:lvlJc w:val="left"/>
      <w:pPr>
        <w:ind w:left="3600" w:hanging="360"/>
      </w:pPr>
    </w:lvl>
    <w:lvl w:ilvl="5" w:tplc="A7AAA79A">
      <w:start w:val="1"/>
      <w:numFmt w:val="lowerRoman"/>
      <w:lvlText w:val="%6."/>
      <w:lvlJc w:val="right"/>
      <w:pPr>
        <w:ind w:left="4320" w:hanging="180"/>
      </w:pPr>
    </w:lvl>
    <w:lvl w:ilvl="6" w:tplc="5742D7B6">
      <w:start w:val="1"/>
      <w:numFmt w:val="decimal"/>
      <w:lvlText w:val="%7."/>
      <w:lvlJc w:val="left"/>
      <w:pPr>
        <w:ind w:left="5040" w:hanging="360"/>
      </w:pPr>
    </w:lvl>
    <w:lvl w:ilvl="7" w:tplc="081C9BEA">
      <w:start w:val="1"/>
      <w:numFmt w:val="lowerLetter"/>
      <w:lvlText w:val="%8."/>
      <w:lvlJc w:val="left"/>
      <w:pPr>
        <w:ind w:left="5760" w:hanging="360"/>
      </w:pPr>
    </w:lvl>
    <w:lvl w:ilvl="8" w:tplc="EEA01BFA">
      <w:start w:val="1"/>
      <w:numFmt w:val="lowerRoman"/>
      <w:lvlText w:val="%9."/>
      <w:lvlJc w:val="right"/>
      <w:pPr>
        <w:ind w:left="6480" w:hanging="180"/>
      </w:pPr>
    </w:lvl>
  </w:abstractNum>
  <w:abstractNum w:abstractNumId="10" w15:restartNumberingAfterBreak="0">
    <w:nsid w:val="0E524D4C"/>
    <w:multiLevelType w:val="hybridMultilevel"/>
    <w:tmpl w:val="E3F60B86"/>
    <w:lvl w:ilvl="0" w:tplc="7548EE06">
      <w:start w:val="11"/>
      <w:numFmt w:val="decimal"/>
      <w:lvlText w:val="%1."/>
      <w:lvlJc w:val="left"/>
      <w:pPr>
        <w:ind w:left="720" w:hanging="360"/>
      </w:pPr>
    </w:lvl>
    <w:lvl w:ilvl="1" w:tplc="1E38BC84">
      <w:start w:val="1"/>
      <w:numFmt w:val="lowerLetter"/>
      <w:lvlText w:val="%2."/>
      <w:lvlJc w:val="left"/>
      <w:pPr>
        <w:ind w:left="1440" w:hanging="360"/>
      </w:pPr>
    </w:lvl>
    <w:lvl w:ilvl="2" w:tplc="95846ACA">
      <w:start w:val="1"/>
      <w:numFmt w:val="lowerRoman"/>
      <w:lvlText w:val="%3."/>
      <w:lvlJc w:val="right"/>
      <w:pPr>
        <w:ind w:left="2160" w:hanging="180"/>
      </w:pPr>
    </w:lvl>
    <w:lvl w:ilvl="3" w:tplc="68867EAA">
      <w:start w:val="1"/>
      <w:numFmt w:val="decimal"/>
      <w:lvlText w:val="%4."/>
      <w:lvlJc w:val="left"/>
      <w:pPr>
        <w:ind w:left="2880" w:hanging="360"/>
      </w:pPr>
    </w:lvl>
    <w:lvl w:ilvl="4" w:tplc="BEAA2588">
      <w:start w:val="1"/>
      <w:numFmt w:val="lowerLetter"/>
      <w:lvlText w:val="%5."/>
      <w:lvlJc w:val="left"/>
      <w:pPr>
        <w:ind w:left="3600" w:hanging="360"/>
      </w:pPr>
    </w:lvl>
    <w:lvl w:ilvl="5" w:tplc="4F7E2240">
      <w:start w:val="1"/>
      <w:numFmt w:val="lowerRoman"/>
      <w:lvlText w:val="%6."/>
      <w:lvlJc w:val="right"/>
      <w:pPr>
        <w:ind w:left="4320" w:hanging="180"/>
      </w:pPr>
    </w:lvl>
    <w:lvl w:ilvl="6" w:tplc="446A0094">
      <w:start w:val="1"/>
      <w:numFmt w:val="decimal"/>
      <w:lvlText w:val="%7."/>
      <w:lvlJc w:val="left"/>
      <w:pPr>
        <w:ind w:left="5040" w:hanging="360"/>
      </w:pPr>
    </w:lvl>
    <w:lvl w:ilvl="7" w:tplc="932213B6">
      <w:start w:val="1"/>
      <w:numFmt w:val="lowerLetter"/>
      <w:lvlText w:val="%8."/>
      <w:lvlJc w:val="left"/>
      <w:pPr>
        <w:ind w:left="5760" w:hanging="360"/>
      </w:pPr>
    </w:lvl>
    <w:lvl w:ilvl="8" w:tplc="A41AEEE8">
      <w:start w:val="1"/>
      <w:numFmt w:val="lowerRoman"/>
      <w:lvlText w:val="%9."/>
      <w:lvlJc w:val="right"/>
      <w:pPr>
        <w:ind w:left="6480" w:hanging="180"/>
      </w:pPr>
    </w:lvl>
  </w:abstractNum>
  <w:abstractNum w:abstractNumId="11" w15:restartNumberingAfterBreak="0">
    <w:nsid w:val="0E57C6DE"/>
    <w:multiLevelType w:val="hybridMultilevel"/>
    <w:tmpl w:val="BCACB2D6"/>
    <w:lvl w:ilvl="0" w:tplc="34ACF960">
      <w:start w:val="9"/>
      <w:numFmt w:val="decimal"/>
      <w:lvlText w:val="%1."/>
      <w:lvlJc w:val="left"/>
      <w:pPr>
        <w:ind w:left="720" w:hanging="360"/>
      </w:pPr>
    </w:lvl>
    <w:lvl w:ilvl="1" w:tplc="6F1C226C">
      <w:start w:val="1"/>
      <w:numFmt w:val="lowerLetter"/>
      <w:lvlText w:val="%2."/>
      <w:lvlJc w:val="left"/>
      <w:pPr>
        <w:ind w:left="1440" w:hanging="360"/>
      </w:pPr>
    </w:lvl>
    <w:lvl w:ilvl="2" w:tplc="151405C4">
      <w:start w:val="1"/>
      <w:numFmt w:val="lowerRoman"/>
      <w:lvlText w:val="%3."/>
      <w:lvlJc w:val="right"/>
      <w:pPr>
        <w:ind w:left="2160" w:hanging="180"/>
      </w:pPr>
    </w:lvl>
    <w:lvl w:ilvl="3" w:tplc="961893B8">
      <w:start w:val="1"/>
      <w:numFmt w:val="decimal"/>
      <w:lvlText w:val="%4."/>
      <w:lvlJc w:val="left"/>
      <w:pPr>
        <w:ind w:left="2880" w:hanging="360"/>
      </w:pPr>
    </w:lvl>
    <w:lvl w:ilvl="4" w:tplc="67EAEE6A">
      <w:start w:val="1"/>
      <w:numFmt w:val="lowerLetter"/>
      <w:lvlText w:val="%5."/>
      <w:lvlJc w:val="left"/>
      <w:pPr>
        <w:ind w:left="3600" w:hanging="360"/>
      </w:pPr>
    </w:lvl>
    <w:lvl w:ilvl="5" w:tplc="ECA4DF06">
      <w:start w:val="1"/>
      <w:numFmt w:val="lowerRoman"/>
      <w:lvlText w:val="%6."/>
      <w:lvlJc w:val="right"/>
      <w:pPr>
        <w:ind w:left="4320" w:hanging="180"/>
      </w:pPr>
    </w:lvl>
    <w:lvl w:ilvl="6" w:tplc="80FCD462">
      <w:start w:val="1"/>
      <w:numFmt w:val="decimal"/>
      <w:lvlText w:val="%7."/>
      <w:lvlJc w:val="left"/>
      <w:pPr>
        <w:ind w:left="5040" w:hanging="360"/>
      </w:pPr>
    </w:lvl>
    <w:lvl w:ilvl="7" w:tplc="384E5BFA">
      <w:start w:val="1"/>
      <w:numFmt w:val="lowerLetter"/>
      <w:lvlText w:val="%8."/>
      <w:lvlJc w:val="left"/>
      <w:pPr>
        <w:ind w:left="5760" w:hanging="360"/>
      </w:pPr>
    </w:lvl>
    <w:lvl w:ilvl="8" w:tplc="E8C0BFD2">
      <w:start w:val="1"/>
      <w:numFmt w:val="lowerRoman"/>
      <w:lvlText w:val="%9."/>
      <w:lvlJc w:val="right"/>
      <w:pPr>
        <w:ind w:left="6480" w:hanging="180"/>
      </w:pPr>
    </w:lvl>
  </w:abstractNum>
  <w:abstractNum w:abstractNumId="12" w15:restartNumberingAfterBreak="0">
    <w:nsid w:val="127F2161"/>
    <w:multiLevelType w:val="hybridMultilevel"/>
    <w:tmpl w:val="021650EE"/>
    <w:lvl w:ilvl="0" w:tplc="4A0ABDBE">
      <w:start w:val="5"/>
      <w:numFmt w:val="decimal"/>
      <w:lvlText w:val="%1."/>
      <w:lvlJc w:val="left"/>
      <w:pPr>
        <w:ind w:left="720" w:hanging="360"/>
      </w:pPr>
    </w:lvl>
    <w:lvl w:ilvl="1" w:tplc="B65C543E">
      <w:start w:val="1"/>
      <w:numFmt w:val="lowerLetter"/>
      <w:lvlText w:val="%2."/>
      <w:lvlJc w:val="left"/>
      <w:pPr>
        <w:ind w:left="1440" w:hanging="360"/>
      </w:pPr>
    </w:lvl>
    <w:lvl w:ilvl="2" w:tplc="2A241874">
      <w:start w:val="1"/>
      <w:numFmt w:val="lowerRoman"/>
      <w:lvlText w:val="%3."/>
      <w:lvlJc w:val="right"/>
      <w:pPr>
        <w:ind w:left="2160" w:hanging="180"/>
      </w:pPr>
    </w:lvl>
    <w:lvl w:ilvl="3" w:tplc="A0C8B274">
      <w:start w:val="1"/>
      <w:numFmt w:val="decimal"/>
      <w:lvlText w:val="%4."/>
      <w:lvlJc w:val="left"/>
      <w:pPr>
        <w:ind w:left="2880" w:hanging="360"/>
      </w:pPr>
    </w:lvl>
    <w:lvl w:ilvl="4" w:tplc="82405D66">
      <w:start w:val="1"/>
      <w:numFmt w:val="lowerLetter"/>
      <w:lvlText w:val="%5."/>
      <w:lvlJc w:val="left"/>
      <w:pPr>
        <w:ind w:left="3600" w:hanging="360"/>
      </w:pPr>
    </w:lvl>
    <w:lvl w:ilvl="5" w:tplc="9C5A96E6">
      <w:start w:val="1"/>
      <w:numFmt w:val="lowerRoman"/>
      <w:lvlText w:val="%6."/>
      <w:lvlJc w:val="right"/>
      <w:pPr>
        <w:ind w:left="4320" w:hanging="180"/>
      </w:pPr>
    </w:lvl>
    <w:lvl w:ilvl="6" w:tplc="A280AD38">
      <w:start w:val="1"/>
      <w:numFmt w:val="decimal"/>
      <w:lvlText w:val="%7."/>
      <w:lvlJc w:val="left"/>
      <w:pPr>
        <w:ind w:left="5040" w:hanging="360"/>
      </w:pPr>
    </w:lvl>
    <w:lvl w:ilvl="7" w:tplc="D5EA2712">
      <w:start w:val="1"/>
      <w:numFmt w:val="lowerLetter"/>
      <w:lvlText w:val="%8."/>
      <w:lvlJc w:val="left"/>
      <w:pPr>
        <w:ind w:left="5760" w:hanging="360"/>
      </w:pPr>
    </w:lvl>
    <w:lvl w:ilvl="8" w:tplc="6518CCF6">
      <w:start w:val="1"/>
      <w:numFmt w:val="lowerRoman"/>
      <w:lvlText w:val="%9."/>
      <w:lvlJc w:val="right"/>
      <w:pPr>
        <w:ind w:left="6480" w:hanging="180"/>
      </w:pPr>
    </w:lvl>
  </w:abstractNum>
  <w:abstractNum w:abstractNumId="13" w15:restartNumberingAfterBreak="0">
    <w:nsid w:val="139425EF"/>
    <w:multiLevelType w:val="hybridMultilevel"/>
    <w:tmpl w:val="C4AA44DE"/>
    <w:lvl w:ilvl="0" w:tplc="8BDAB380">
      <w:start w:val="10"/>
      <w:numFmt w:val="decimal"/>
      <w:lvlText w:val="%1."/>
      <w:lvlJc w:val="left"/>
      <w:pPr>
        <w:ind w:left="720" w:hanging="360"/>
      </w:pPr>
    </w:lvl>
    <w:lvl w:ilvl="1" w:tplc="B2F0301E">
      <w:start w:val="1"/>
      <w:numFmt w:val="lowerLetter"/>
      <w:lvlText w:val="%2."/>
      <w:lvlJc w:val="left"/>
      <w:pPr>
        <w:ind w:left="1440" w:hanging="360"/>
      </w:pPr>
    </w:lvl>
    <w:lvl w:ilvl="2" w:tplc="7F3EDE62">
      <w:start w:val="1"/>
      <w:numFmt w:val="lowerRoman"/>
      <w:lvlText w:val="%3."/>
      <w:lvlJc w:val="right"/>
      <w:pPr>
        <w:ind w:left="2160" w:hanging="180"/>
      </w:pPr>
    </w:lvl>
    <w:lvl w:ilvl="3" w:tplc="0DAAB3EC">
      <w:start w:val="1"/>
      <w:numFmt w:val="decimal"/>
      <w:lvlText w:val="%4."/>
      <w:lvlJc w:val="left"/>
      <w:pPr>
        <w:ind w:left="2880" w:hanging="360"/>
      </w:pPr>
    </w:lvl>
    <w:lvl w:ilvl="4" w:tplc="F088401C">
      <w:start w:val="1"/>
      <w:numFmt w:val="lowerLetter"/>
      <w:lvlText w:val="%5."/>
      <w:lvlJc w:val="left"/>
      <w:pPr>
        <w:ind w:left="3600" w:hanging="360"/>
      </w:pPr>
    </w:lvl>
    <w:lvl w:ilvl="5" w:tplc="C1C2A6CA">
      <w:start w:val="1"/>
      <w:numFmt w:val="lowerRoman"/>
      <w:lvlText w:val="%6."/>
      <w:lvlJc w:val="right"/>
      <w:pPr>
        <w:ind w:left="4320" w:hanging="180"/>
      </w:pPr>
    </w:lvl>
    <w:lvl w:ilvl="6" w:tplc="38A8D64A">
      <w:start w:val="1"/>
      <w:numFmt w:val="decimal"/>
      <w:lvlText w:val="%7."/>
      <w:lvlJc w:val="left"/>
      <w:pPr>
        <w:ind w:left="5040" w:hanging="360"/>
      </w:pPr>
    </w:lvl>
    <w:lvl w:ilvl="7" w:tplc="71AC3900">
      <w:start w:val="1"/>
      <w:numFmt w:val="lowerLetter"/>
      <w:lvlText w:val="%8."/>
      <w:lvlJc w:val="left"/>
      <w:pPr>
        <w:ind w:left="5760" w:hanging="360"/>
      </w:pPr>
    </w:lvl>
    <w:lvl w:ilvl="8" w:tplc="3CBA3E94">
      <w:start w:val="1"/>
      <w:numFmt w:val="lowerRoman"/>
      <w:lvlText w:val="%9."/>
      <w:lvlJc w:val="right"/>
      <w:pPr>
        <w:ind w:left="6480" w:hanging="180"/>
      </w:pPr>
    </w:lvl>
  </w:abstractNum>
  <w:abstractNum w:abstractNumId="14" w15:restartNumberingAfterBreak="0">
    <w:nsid w:val="19AEBFF4"/>
    <w:multiLevelType w:val="hybridMultilevel"/>
    <w:tmpl w:val="C70A80D2"/>
    <w:lvl w:ilvl="0" w:tplc="55CCDBB2">
      <w:start w:val="1"/>
      <w:numFmt w:val="bullet"/>
      <w:lvlText w:val=""/>
      <w:lvlJc w:val="left"/>
      <w:pPr>
        <w:ind w:left="360" w:hanging="360"/>
      </w:pPr>
      <w:rPr>
        <w:rFonts w:ascii="Symbol" w:hAnsi="Symbol" w:hint="default"/>
      </w:rPr>
    </w:lvl>
    <w:lvl w:ilvl="1" w:tplc="D602A878">
      <w:start w:val="1"/>
      <w:numFmt w:val="bullet"/>
      <w:lvlText w:val="o"/>
      <w:lvlJc w:val="left"/>
      <w:pPr>
        <w:ind w:left="1080" w:hanging="360"/>
      </w:pPr>
      <w:rPr>
        <w:rFonts w:ascii="Courier New" w:hAnsi="Courier New" w:hint="default"/>
      </w:rPr>
    </w:lvl>
    <w:lvl w:ilvl="2" w:tplc="AF828A0E">
      <w:start w:val="1"/>
      <w:numFmt w:val="bullet"/>
      <w:lvlText w:val=""/>
      <w:lvlJc w:val="left"/>
      <w:pPr>
        <w:ind w:left="1800" w:hanging="360"/>
      </w:pPr>
      <w:rPr>
        <w:rFonts w:ascii="Wingdings" w:hAnsi="Wingdings" w:hint="default"/>
      </w:rPr>
    </w:lvl>
    <w:lvl w:ilvl="3" w:tplc="E6EEE7D6">
      <w:start w:val="1"/>
      <w:numFmt w:val="bullet"/>
      <w:lvlText w:val=""/>
      <w:lvlJc w:val="left"/>
      <w:pPr>
        <w:ind w:left="2520" w:hanging="360"/>
      </w:pPr>
      <w:rPr>
        <w:rFonts w:ascii="Symbol" w:hAnsi="Symbol" w:hint="default"/>
      </w:rPr>
    </w:lvl>
    <w:lvl w:ilvl="4" w:tplc="B2224518">
      <w:start w:val="1"/>
      <w:numFmt w:val="bullet"/>
      <w:lvlText w:val="o"/>
      <w:lvlJc w:val="left"/>
      <w:pPr>
        <w:ind w:left="3240" w:hanging="360"/>
      </w:pPr>
      <w:rPr>
        <w:rFonts w:ascii="Courier New" w:hAnsi="Courier New" w:hint="default"/>
      </w:rPr>
    </w:lvl>
    <w:lvl w:ilvl="5" w:tplc="3F82DCEA">
      <w:start w:val="1"/>
      <w:numFmt w:val="bullet"/>
      <w:lvlText w:val=""/>
      <w:lvlJc w:val="left"/>
      <w:pPr>
        <w:ind w:left="3960" w:hanging="360"/>
      </w:pPr>
      <w:rPr>
        <w:rFonts w:ascii="Wingdings" w:hAnsi="Wingdings" w:hint="default"/>
      </w:rPr>
    </w:lvl>
    <w:lvl w:ilvl="6" w:tplc="88989C58">
      <w:start w:val="1"/>
      <w:numFmt w:val="bullet"/>
      <w:lvlText w:val=""/>
      <w:lvlJc w:val="left"/>
      <w:pPr>
        <w:ind w:left="4680" w:hanging="360"/>
      </w:pPr>
      <w:rPr>
        <w:rFonts w:ascii="Symbol" w:hAnsi="Symbol" w:hint="default"/>
      </w:rPr>
    </w:lvl>
    <w:lvl w:ilvl="7" w:tplc="7E2E2D36">
      <w:start w:val="1"/>
      <w:numFmt w:val="bullet"/>
      <w:lvlText w:val="o"/>
      <w:lvlJc w:val="left"/>
      <w:pPr>
        <w:ind w:left="5400" w:hanging="360"/>
      </w:pPr>
      <w:rPr>
        <w:rFonts w:ascii="Courier New" w:hAnsi="Courier New" w:hint="default"/>
      </w:rPr>
    </w:lvl>
    <w:lvl w:ilvl="8" w:tplc="B5C03130">
      <w:start w:val="1"/>
      <w:numFmt w:val="bullet"/>
      <w:lvlText w:val=""/>
      <w:lvlJc w:val="left"/>
      <w:pPr>
        <w:ind w:left="6120" w:hanging="360"/>
      </w:pPr>
      <w:rPr>
        <w:rFonts w:ascii="Wingdings" w:hAnsi="Wingdings" w:hint="default"/>
      </w:rPr>
    </w:lvl>
  </w:abstractNum>
  <w:abstractNum w:abstractNumId="15" w15:restartNumberingAfterBreak="0">
    <w:nsid w:val="1E01FC7E"/>
    <w:multiLevelType w:val="hybridMultilevel"/>
    <w:tmpl w:val="CA48A4B6"/>
    <w:lvl w:ilvl="0" w:tplc="806E8A16">
      <w:start w:val="1"/>
      <w:numFmt w:val="decimal"/>
      <w:lvlText w:val="%1."/>
      <w:lvlJc w:val="left"/>
      <w:pPr>
        <w:ind w:left="720" w:hanging="360"/>
      </w:pPr>
    </w:lvl>
    <w:lvl w:ilvl="1" w:tplc="D6DEC352">
      <w:start w:val="1"/>
      <w:numFmt w:val="lowerLetter"/>
      <w:lvlText w:val="%2."/>
      <w:lvlJc w:val="left"/>
      <w:pPr>
        <w:ind w:left="1440" w:hanging="360"/>
      </w:pPr>
    </w:lvl>
    <w:lvl w:ilvl="2" w:tplc="CA1E5D54">
      <w:start w:val="1"/>
      <w:numFmt w:val="lowerRoman"/>
      <w:lvlText w:val="%3."/>
      <w:lvlJc w:val="right"/>
      <w:pPr>
        <w:ind w:left="2160" w:hanging="180"/>
      </w:pPr>
    </w:lvl>
    <w:lvl w:ilvl="3" w:tplc="FB52250A">
      <w:start w:val="1"/>
      <w:numFmt w:val="decimal"/>
      <w:lvlText w:val="%4."/>
      <w:lvlJc w:val="left"/>
      <w:pPr>
        <w:ind w:left="2880" w:hanging="360"/>
      </w:pPr>
    </w:lvl>
    <w:lvl w:ilvl="4" w:tplc="5C4896EA">
      <w:start w:val="1"/>
      <w:numFmt w:val="lowerLetter"/>
      <w:lvlText w:val="%5."/>
      <w:lvlJc w:val="left"/>
      <w:pPr>
        <w:ind w:left="3600" w:hanging="360"/>
      </w:pPr>
    </w:lvl>
    <w:lvl w:ilvl="5" w:tplc="1FBCE010">
      <w:start w:val="1"/>
      <w:numFmt w:val="lowerRoman"/>
      <w:lvlText w:val="%6."/>
      <w:lvlJc w:val="right"/>
      <w:pPr>
        <w:ind w:left="4320" w:hanging="180"/>
      </w:pPr>
    </w:lvl>
    <w:lvl w:ilvl="6" w:tplc="486E3B50">
      <w:start w:val="1"/>
      <w:numFmt w:val="decimal"/>
      <w:lvlText w:val="%7."/>
      <w:lvlJc w:val="left"/>
      <w:pPr>
        <w:ind w:left="5040" w:hanging="360"/>
      </w:pPr>
    </w:lvl>
    <w:lvl w:ilvl="7" w:tplc="F0F8E870">
      <w:start w:val="1"/>
      <w:numFmt w:val="lowerLetter"/>
      <w:lvlText w:val="%8."/>
      <w:lvlJc w:val="left"/>
      <w:pPr>
        <w:ind w:left="5760" w:hanging="360"/>
      </w:pPr>
    </w:lvl>
    <w:lvl w:ilvl="8" w:tplc="C472C60A">
      <w:start w:val="1"/>
      <w:numFmt w:val="lowerRoman"/>
      <w:lvlText w:val="%9."/>
      <w:lvlJc w:val="right"/>
      <w:pPr>
        <w:ind w:left="6480" w:hanging="180"/>
      </w:pPr>
    </w:lvl>
  </w:abstractNum>
  <w:abstractNum w:abstractNumId="16" w15:restartNumberingAfterBreak="0">
    <w:nsid w:val="1F2DD4AA"/>
    <w:multiLevelType w:val="hybridMultilevel"/>
    <w:tmpl w:val="37D8E2D4"/>
    <w:lvl w:ilvl="0" w:tplc="648A5678">
      <w:start w:val="4"/>
      <w:numFmt w:val="decimal"/>
      <w:lvlText w:val="%1."/>
      <w:lvlJc w:val="left"/>
      <w:pPr>
        <w:ind w:left="720" w:hanging="360"/>
      </w:pPr>
    </w:lvl>
    <w:lvl w:ilvl="1" w:tplc="9CE6B918">
      <w:start w:val="1"/>
      <w:numFmt w:val="lowerLetter"/>
      <w:lvlText w:val="%2."/>
      <w:lvlJc w:val="left"/>
      <w:pPr>
        <w:ind w:left="1440" w:hanging="360"/>
      </w:pPr>
    </w:lvl>
    <w:lvl w:ilvl="2" w:tplc="3BFA493E">
      <w:start w:val="1"/>
      <w:numFmt w:val="lowerRoman"/>
      <w:lvlText w:val="%3."/>
      <w:lvlJc w:val="right"/>
      <w:pPr>
        <w:ind w:left="2160" w:hanging="180"/>
      </w:pPr>
    </w:lvl>
    <w:lvl w:ilvl="3" w:tplc="403C9DC0">
      <w:start w:val="1"/>
      <w:numFmt w:val="decimal"/>
      <w:lvlText w:val="%4."/>
      <w:lvlJc w:val="left"/>
      <w:pPr>
        <w:ind w:left="2880" w:hanging="360"/>
      </w:pPr>
    </w:lvl>
    <w:lvl w:ilvl="4" w:tplc="35241EE4">
      <w:start w:val="1"/>
      <w:numFmt w:val="lowerLetter"/>
      <w:lvlText w:val="%5."/>
      <w:lvlJc w:val="left"/>
      <w:pPr>
        <w:ind w:left="3600" w:hanging="360"/>
      </w:pPr>
    </w:lvl>
    <w:lvl w:ilvl="5" w:tplc="88E8B71E">
      <w:start w:val="1"/>
      <w:numFmt w:val="lowerRoman"/>
      <w:lvlText w:val="%6."/>
      <w:lvlJc w:val="right"/>
      <w:pPr>
        <w:ind w:left="4320" w:hanging="180"/>
      </w:pPr>
    </w:lvl>
    <w:lvl w:ilvl="6" w:tplc="A7001DC2">
      <w:start w:val="1"/>
      <w:numFmt w:val="decimal"/>
      <w:lvlText w:val="%7."/>
      <w:lvlJc w:val="left"/>
      <w:pPr>
        <w:ind w:left="5040" w:hanging="360"/>
      </w:pPr>
    </w:lvl>
    <w:lvl w:ilvl="7" w:tplc="F8E653A0">
      <w:start w:val="1"/>
      <w:numFmt w:val="lowerLetter"/>
      <w:lvlText w:val="%8."/>
      <w:lvlJc w:val="left"/>
      <w:pPr>
        <w:ind w:left="5760" w:hanging="360"/>
      </w:pPr>
    </w:lvl>
    <w:lvl w:ilvl="8" w:tplc="992EF072">
      <w:start w:val="1"/>
      <w:numFmt w:val="lowerRoman"/>
      <w:lvlText w:val="%9."/>
      <w:lvlJc w:val="right"/>
      <w:pPr>
        <w:ind w:left="6480" w:hanging="180"/>
      </w:pPr>
    </w:lvl>
  </w:abstractNum>
  <w:abstractNum w:abstractNumId="17" w15:restartNumberingAfterBreak="0">
    <w:nsid w:val="21A11E5F"/>
    <w:multiLevelType w:val="hybridMultilevel"/>
    <w:tmpl w:val="90769606"/>
    <w:lvl w:ilvl="0" w:tplc="0AD28382">
      <w:start w:val="7"/>
      <w:numFmt w:val="decimal"/>
      <w:lvlText w:val="%1."/>
      <w:lvlJc w:val="left"/>
      <w:pPr>
        <w:ind w:left="720" w:hanging="360"/>
      </w:pPr>
    </w:lvl>
    <w:lvl w:ilvl="1" w:tplc="A83E06A8">
      <w:start w:val="1"/>
      <w:numFmt w:val="lowerLetter"/>
      <w:lvlText w:val="%2."/>
      <w:lvlJc w:val="left"/>
      <w:pPr>
        <w:ind w:left="1440" w:hanging="360"/>
      </w:pPr>
    </w:lvl>
    <w:lvl w:ilvl="2" w:tplc="A3047FB0">
      <w:start w:val="1"/>
      <w:numFmt w:val="lowerRoman"/>
      <w:lvlText w:val="%3."/>
      <w:lvlJc w:val="right"/>
      <w:pPr>
        <w:ind w:left="2160" w:hanging="180"/>
      </w:pPr>
    </w:lvl>
    <w:lvl w:ilvl="3" w:tplc="1F6CDF58">
      <w:start w:val="1"/>
      <w:numFmt w:val="decimal"/>
      <w:lvlText w:val="%4."/>
      <w:lvlJc w:val="left"/>
      <w:pPr>
        <w:ind w:left="2880" w:hanging="360"/>
      </w:pPr>
    </w:lvl>
    <w:lvl w:ilvl="4" w:tplc="F5962246">
      <w:start w:val="1"/>
      <w:numFmt w:val="lowerLetter"/>
      <w:lvlText w:val="%5."/>
      <w:lvlJc w:val="left"/>
      <w:pPr>
        <w:ind w:left="3600" w:hanging="360"/>
      </w:pPr>
    </w:lvl>
    <w:lvl w:ilvl="5" w:tplc="4354668C">
      <w:start w:val="1"/>
      <w:numFmt w:val="lowerRoman"/>
      <w:lvlText w:val="%6."/>
      <w:lvlJc w:val="right"/>
      <w:pPr>
        <w:ind w:left="4320" w:hanging="180"/>
      </w:pPr>
    </w:lvl>
    <w:lvl w:ilvl="6" w:tplc="8444AD6A">
      <w:start w:val="1"/>
      <w:numFmt w:val="decimal"/>
      <w:lvlText w:val="%7."/>
      <w:lvlJc w:val="left"/>
      <w:pPr>
        <w:ind w:left="5040" w:hanging="360"/>
      </w:pPr>
    </w:lvl>
    <w:lvl w:ilvl="7" w:tplc="4DAA082E">
      <w:start w:val="1"/>
      <w:numFmt w:val="lowerLetter"/>
      <w:lvlText w:val="%8."/>
      <w:lvlJc w:val="left"/>
      <w:pPr>
        <w:ind w:left="5760" w:hanging="360"/>
      </w:pPr>
    </w:lvl>
    <w:lvl w:ilvl="8" w:tplc="2E364834">
      <w:start w:val="1"/>
      <w:numFmt w:val="lowerRoman"/>
      <w:lvlText w:val="%9."/>
      <w:lvlJc w:val="right"/>
      <w:pPr>
        <w:ind w:left="6480" w:hanging="180"/>
      </w:pPr>
    </w:lvl>
  </w:abstractNum>
  <w:abstractNum w:abstractNumId="18" w15:restartNumberingAfterBreak="0">
    <w:nsid w:val="26EA5ADD"/>
    <w:multiLevelType w:val="hybridMultilevel"/>
    <w:tmpl w:val="0F1A9A14"/>
    <w:lvl w:ilvl="0" w:tplc="9ACC2938">
      <w:start w:val="1"/>
      <w:numFmt w:val="bullet"/>
      <w:lvlText w:val=""/>
      <w:lvlJc w:val="left"/>
      <w:pPr>
        <w:ind w:left="720" w:hanging="360"/>
      </w:pPr>
      <w:rPr>
        <w:rFonts w:ascii="Symbol" w:hAnsi="Symbol" w:hint="default"/>
      </w:rPr>
    </w:lvl>
    <w:lvl w:ilvl="1" w:tplc="D86A1290">
      <w:start w:val="1"/>
      <w:numFmt w:val="bullet"/>
      <w:lvlText w:val="o"/>
      <w:lvlJc w:val="left"/>
      <w:pPr>
        <w:ind w:left="1440" w:hanging="360"/>
      </w:pPr>
      <w:rPr>
        <w:rFonts w:ascii="Courier New" w:hAnsi="Courier New" w:hint="default"/>
      </w:rPr>
    </w:lvl>
    <w:lvl w:ilvl="2" w:tplc="7562C01A">
      <w:start w:val="1"/>
      <w:numFmt w:val="bullet"/>
      <w:lvlText w:val=""/>
      <w:lvlJc w:val="left"/>
      <w:pPr>
        <w:ind w:left="2160" w:hanging="360"/>
      </w:pPr>
      <w:rPr>
        <w:rFonts w:ascii="Wingdings" w:hAnsi="Wingdings" w:hint="default"/>
      </w:rPr>
    </w:lvl>
    <w:lvl w:ilvl="3" w:tplc="20B4253C">
      <w:start w:val="1"/>
      <w:numFmt w:val="bullet"/>
      <w:lvlText w:val=""/>
      <w:lvlJc w:val="left"/>
      <w:pPr>
        <w:ind w:left="2880" w:hanging="360"/>
      </w:pPr>
      <w:rPr>
        <w:rFonts w:ascii="Symbol" w:hAnsi="Symbol" w:hint="default"/>
      </w:rPr>
    </w:lvl>
    <w:lvl w:ilvl="4" w:tplc="EBBC3BD0">
      <w:start w:val="1"/>
      <w:numFmt w:val="bullet"/>
      <w:lvlText w:val="o"/>
      <w:lvlJc w:val="left"/>
      <w:pPr>
        <w:ind w:left="3600" w:hanging="360"/>
      </w:pPr>
      <w:rPr>
        <w:rFonts w:ascii="Courier New" w:hAnsi="Courier New" w:hint="default"/>
      </w:rPr>
    </w:lvl>
    <w:lvl w:ilvl="5" w:tplc="0AEEC06E">
      <w:start w:val="1"/>
      <w:numFmt w:val="bullet"/>
      <w:lvlText w:val=""/>
      <w:lvlJc w:val="left"/>
      <w:pPr>
        <w:ind w:left="4320" w:hanging="360"/>
      </w:pPr>
      <w:rPr>
        <w:rFonts w:ascii="Wingdings" w:hAnsi="Wingdings" w:hint="default"/>
      </w:rPr>
    </w:lvl>
    <w:lvl w:ilvl="6" w:tplc="BE9E64EA">
      <w:start w:val="1"/>
      <w:numFmt w:val="bullet"/>
      <w:lvlText w:val=""/>
      <w:lvlJc w:val="left"/>
      <w:pPr>
        <w:ind w:left="5040" w:hanging="360"/>
      </w:pPr>
      <w:rPr>
        <w:rFonts w:ascii="Symbol" w:hAnsi="Symbol" w:hint="default"/>
      </w:rPr>
    </w:lvl>
    <w:lvl w:ilvl="7" w:tplc="D9203A0C">
      <w:start w:val="1"/>
      <w:numFmt w:val="bullet"/>
      <w:lvlText w:val="o"/>
      <w:lvlJc w:val="left"/>
      <w:pPr>
        <w:ind w:left="5760" w:hanging="360"/>
      </w:pPr>
      <w:rPr>
        <w:rFonts w:ascii="Courier New" w:hAnsi="Courier New" w:hint="default"/>
      </w:rPr>
    </w:lvl>
    <w:lvl w:ilvl="8" w:tplc="6ECE7492">
      <w:start w:val="1"/>
      <w:numFmt w:val="bullet"/>
      <w:lvlText w:val=""/>
      <w:lvlJc w:val="left"/>
      <w:pPr>
        <w:ind w:left="6480" w:hanging="360"/>
      </w:pPr>
      <w:rPr>
        <w:rFonts w:ascii="Wingdings" w:hAnsi="Wingdings" w:hint="default"/>
      </w:rPr>
    </w:lvl>
  </w:abstractNum>
  <w:abstractNum w:abstractNumId="19" w15:restartNumberingAfterBreak="0">
    <w:nsid w:val="29F54545"/>
    <w:multiLevelType w:val="hybridMultilevel"/>
    <w:tmpl w:val="76DEC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4AA84B"/>
    <w:multiLevelType w:val="hybridMultilevel"/>
    <w:tmpl w:val="56488AF0"/>
    <w:lvl w:ilvl="0" w:tplc="C2E45712">
      <w:start w:val="1"/>
      <w:numFmt w:val="bullet"/>
      <w:lvlText w:val=""/>
      <w:lvlJc w:val="left"/>
      <w:pPr>
        <w:ind w:left="360" w:hanging="360"/>
      </w:pPr>
      <w:rPr>
        <w:rFonts w:ascii="Symbol" w:hAnsi="Symbol" w:hint="default"/>
      </w:rPr>
    </w:lvl>
    <w:lvl w:ilvl="1" w:tplc="DB480824">
      <w:start w:val="1"/>
      <w:numFmt w:val="bullet"/>
      <w:lvlText w:val="o"/>
      <w:lvlJc w:val="left"/>
      <w:pPr>
        <w:ind w:left="1080" w:hanging="360"/>
      </w:pPr>
      <w:rPr>
        <w:rFonts w:ascii="Courier New" w:hAnsi="Courier New" w:hint="default"/>
      </w:rPr>
    </w:lvl>
    <w:lvl w:ilvl="2" w:tplc="9A6CCB88">
      <w:start w:val="1"/>
      <w:numFmt w:val="bullet"/>
      <w:lvlText w:val=""/>
      <w:lvlJc w:val="left"/>
      <w:pPr>
        <w:ind w:left="1800" w:hanging="360"/>
      </w:pPr>
      <w:rPr>
        <w:rFonts w:ascii="Wingdings" w:hAnsi="Wingdings" w:hint="default"/>
      </w:rPr>
    </w:lvl>
    <w:lvl w:ilvl="3" w:tplc="C2E4404C">
      <w:start w:val="1"/>
      <w:numFmt w:val="bullet"/>
      <w:lvlText w:val=""/>
      <w:lvlJc w:val="left"/>
      <w:pPr>
        <w:ind w:left="2520" w:hanging="360"/>
      </w:pPr>
      <w:rPr>
        <w:rFonts w:ascii="Symbol" w:hAnsi="Symbol" w:hint="default"/>
      </w:rPr>
    </w:lvl>
    <w:lvl w:ilvl="4" w:tplc="07B4DA3E">
      <w:start w:val="1"/>
      <w:numFmt w:val="bullet"/>
      <w:lvlText w:val="o"/>
      <w:lvlJc w:val="left"/>
      <w:pPr>
        <w:ind w:left="3240" w:hanging="360"/>
      </w:pPr>
      <w:rPr>
        <w:rFonts w:ascii="Courier New" w:hAnsi="Courier New" w:hint="default"/>
      </w:rPr>
    </w:lvl>
    <w:lvl w:ilvl="5" w:tplc="3620CC94">
      <w:start w:val="1"/>
      <w:numFmt w:val="bullet"/>
      <w:lvlText w:val=""/>
      <w:lvlJc w:val="left"/>
      <w:pPr>
        <w:ind w:left="3960" w:hanging="360"/>
      </w:pPr>
      <w:rPr>
        <w:rFonts w:ascii="Wingdings" w:hAnsi="Wingdings" w:hint="default"/>
      </w:rPr>
    </w:lvl>
    <w:lvl w:ilvl="6" w:tplc="D8282E18">
      <w:start w:val="1"/>
      <w:numFmt w:val="bullet"/>
      <w:lvlText w:val=""/>
      <w:lvlJc w:val="left"/>
      <w:pPr>
        <w:ind w:left="4680" w:hanging="360"/>
      </w:pPr>
      <w:rPr>
        <w:rFonts w:ascii="Symbol" w:hAnsi="Symbol" w:hint="default"/>
      </w:rPr>
    </w:lvl>
    <w:lvl w:ilvl="7" w:tplc="C636A8F0">
      <w:start w:val="1"/>
      <w:numFmt w:val="bullet"/>
      <w:lvlText w:val="o"/>
      <w:lvlJc w:val="left"/>
      <w:pPr>
        <w:ind w:left="5400" w:hanging="360"/>
      </w:pPr>
      <w:rPr>
        <w:rFonts w:ascii="Courier New" w:hAnsi="Courier New" w:hint="default"/>
      </w:rPr>
    </w:lvl>
    <w:lvl w:ilvl="8" w:tplc="7496066A">
      <w:start w:val="1"/>
      <w:numFmt w:val="bullet"/>
      <w:lvlText w:val=""/>
      <w:lvlJc w:val="left"/>
      <w:pPr>
        <w:ind w:left="6120" w:hanging="360"/>
      </w:pPr>
      <w:rPr>
        <w:rFonts w:ascii="Wingdings" w:hAnsi="Wingdings" w:hint="default"/>
      </w:rPr>
    </w:lvl>
  </w:abstractNum>
  <w:abstractNum w:abstractNumId="21" w15:restartNumberingAfterBreak="0">
    <w:nsid w:val="2B891476"/>
    <w:multiLevelType w:val="hybridMultilevel"/>
    <w:tmpl w:val="B3D8F7D8"/>
    <w:lvl w:ilvl="0" w:tplc="C764D876">
      <w:start w:val="8"/>
      <w:numFmt w:val="decimal"/>
      <w:lvlText w:val="%1."/>
      <w:lvlJc w:val="left"/>
      <w:pPr>
        <w:ind w:left="720" w:hanging="360"/>
      </w:pPr>
    </w:lvl>
    <w:lvl w:ilvl="1" w:tplc="D7B261D8">
      <w:start w:val="1"/>
      <w:numFmt w:val="lowerLetter"/>
      <w:lvlText w:val="%2."/>
      <w:lvlJc w:val="left"/>
      <w:pPr>
        <w:ind w:left="1440" w:hanging="360"/>
      </w:pPr>
    </w:lvl>
    <w:lvl w:ilvl="2" w:tplc="2420295E">
      <w:start w:val="1"/>
      <w:numFmt w:val="lowerRoman"/>
      <w:lvlText w:val="%3."/>
      <w:lvlJc w:val="right"/>
      <w:pPr>
        <w:ind w:left="2160" w:hanging="180"/>
      </w:pPr>
    </w:lvl>
    <w:lvl w:ilvl="3" w:tplc="5DA04CA4">
      <w:start w:val="1"/>
      <w:numFmt w:val="decimal"/>
      <w:lvlText w:val="%4."/>
      <w:lvlJc w:val="left"/>
      <w:pPr>
        <w:ind w:left="2880" w:hanging="360"/>
      </w:pPr>
    </w:lvl>
    <w:lvl w:ilvl="4" w:tplc="A594A920">
      <w:start w:val="1"/>
      <w:numFmt w:val="lowerLetter"/>
      <w:lvlText w:val="%5."/>
      <w:lvlJc w:val="left"/>
      <w:pPr>
        <w:ind w:left="3600" w:hanging="360"/>
      </w:pPr>
    </w:lvl>
    <w:lvl w:ilvl="5" w:tplc="CA944312">
      <w:start w:val="1"/>
      <w:numFmt w:val="lowerRoman"/>
      <w:lvlText w:val="%6."/>
      <w:lvlJc w:val="right"/>
      <w:pPr>
        <w:ind w:left="4320" w:hanging="180"/>
      </w:pPr>
    </w:lvl>
    <w:lvl w:ilvl="6" w:tplc="940AB634">
      <w:start w:val="1"/>
      <w:numFmt w:val="decimal"/>
      <w:lvlText w:val="%7."/>
      <w:lvlJc w:val="left"/>
      <w:pPr>
        <w:ind w:left="5040" w:hanging="360"/>
      </w:pPr>
    </w:lvl>
    <w:lvl w:ilvl="7" w:tplc="84A643BC">
      <w:start w:val="1"/>
      <w:numFmt w:val="lowerLetter"/>
      <w:lvlText w:val="%8."/>
      <w:lvlJc w:val="left"/>
      <w:pPr>
        <w:ind w:left="5760" w:hanging="360"/>
      </w:pPr>
    </w:lvl>
    <w:lvl w:ilvl="8" w:tplc="D9C8493E">
      <w:start w:val="1"/>
      <w:numFmt w:val="lowerRoman"/>
      <w:lvlText w:val="%9."/>
      <w:lvlJc w:val="right"/>
      <w:pPr>
        <w:ind w:left="6480" w:hanging="180"/>
      </w:pPr>
    </w:lvl>
  </w:abstractNum>
  <w:abstractNum w:abstractNumId="22" w15:restartNumberingAfterBreak="0">
    <w:nsid w:val="2C016779"/>
    <w:multiLevelType w:val="multilevel"/>
    <w:tmpl w:val="9CE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E06A6"/>
    <w:multiLevelType w:val="hybridMultilevel"/>
    <w:tmpl w:val="5532D872"/>
    <w:lvl w:ilvl="0" w:tplc="254C23FC">
      <w:start w:val="4"/>
      <w:numFmt w:val="decimal"/>
      <w:lvlText w:val="%1."/>
      <w:lvlJc w:val="left"/>
      <w:pPr>
        <w:ind w:left="720" w:hanging="360"/>
      </w:pPr>
    </w:lvl>
    <w:lvl w:ilvl="1" w:tplc="F2C4CE5E">
      <w:start w:val="1"/>
      <w:numFmt w:val="lowerLetter"/>
      <w:lvlText w:val="%2."/>
      <w:lvlJc w:val="left"/>
      <w:pPr>
        <w:ind w:left="1440" w:hanging="360"/>
      </w:pPr>
    </w:lvl>
    <w:lvl w:ilvl="2" w:tplc="644A0518">
      <w:start w:val="1"/>
      <w:numFmt w:val="lowerRoman"/>
      <w:lvlText w:val="%3."/>
      <w:lvlJc w:val="right"/>
      <w:pPr>
        <w:ind w:left="2160" w:hanging="180"/>
      </w:pPr>
    </w:lvl>
    <w:lvl w:ilvl="3" w:tplc="B4B65C06">
      <w:start w:val="1"/>
      <w:numFmt w:val="decimal"/>
      <w:lvlText w:val="%4."/>
      <w:lvlJc w:val="left"/>
      <w:pPr>
        <w:ind w:left="2880" w:hanging="360"/>
      </w:pPr>
    </w:lvl>
    <w:lvl w:ilvl="4" w:tplc="D63E9CB0">
      <w:start w:val="1"/>
      <w:numFmt w:val="lowerLetter"/>
      <w:lvlText w:val="%5."/>
      <w:lvlJc w:val="left"/>
      <w:pPr>
        <w:ind w:left="3600" w:hanging="360"/>
      </w:pPr>
    </w:lvl>
    <w:lvl w:ilvl="5" w:tplc="7506C24C">
      <w:start w:val="1"/>
      <w:numFmt w:val="lowerRoman"/>
      <w:lvlText w:val="%6."/>
      <w:lvlJc w:val="right"/>
      <w:pPr>
        <w:ind w:left="4320" w:hanging="180"/>
      </w:pPr>
    </w:lvl>
    <w:lvl w:ilvl="6" w:tplc="81C4E516">
      <w:start w:val="1"/>
      <w:numFmt w:val="decimal"/>
      <w:lvlText w:val="%7."/>
      <w:lvlJc w:val="left"/>
      <w:pPr>
        <w:ind w:left="5040" w:hanging="360"/>
      </w:pPr>
    </w:lvl>
    <w:lvl w:ilvl="7" w:tplc="0DFCBBDA">
      <w:start w:val="1"/>
      <w:numFmt w:val="lowerLetter"/>
      <w:lvlText w:val="%8."/>
      <w:lvlJc w:val="left"/>
      <w:pPr>
        <w:ind w:left="5760" w:hanging="360"/>
      </w:pPr>
    </w:lvl>
    <w:lvl w:ilvl="8" w:tplc="2A8E01A8">
      <w:start w:val="1"/>
      <w:numFmt w:val="lowerRoman"/>
      <w:lvlText w:val="%9."/>
      <w:lvlJc w:val="right"/>
      <w:pPr>
        <w:ind w:left="6480" w:hanging="180"/>
      </w:pPr>
    </w:lvl>
  </w:abstractNum>
  <w:abstractNum w:abstractNumId="24" w15:restartNumberingAfterBreak="0">
    <w:nsid w:val="2DC61B4D"/>
    <w:multiLevelType w:val="hybridMultilevel"/>
    <w:tmpl w:val="607CEC7A"/>
    <w:lvl w:ilvl="0" w:tplc="AD006FF4">
      <w:start w:val="5"/>
      <w:numFmt w:val="decimal"/>
      <w:lvlText w:val="%1."/>
      <w:lvlJc w:val="left"/>
      <w:pPr>
        <w:ind w:left="720" w:hanging="360"/>
      </w:pPr>
    </w:lvl>
    <w:lvl w:ilvl="1" w:tplc="48AC7C48">
      <w:start w:val="1"/>
      <w:numFmt w:val="lowerLetter"/>
      <w:lvlText w:val="%2."/>
      <w:lvlJc w:val="left"/>
      <w:pPr>
        <w:ind w:left="1440" w:hanging="360"/>
      </w:pPr>
    </w:lvl>
    <w:lvl w:ilvl="2" w:tplc="55FE801C">
      <w:start w:val="1"/>
      <w:numFmt w:val="lowerRoman"/>
      <w:lvlText w:val="%3."/>
      <w:lvlJc w:val="right"/>
      <w:pPr>
        <w:ind w:left="2160" w:hanging="180"/>
      </w:pPr>
    </w:lvl>
    <w:lvl w:ilvl="3" w:tplc="257C6C8E">
      <w:start w:val="1"/>
      <w:numFmt w:val="decimal"/>
      <w:lvlText w:val="%4."/>
      <w:lvlJc w:val="left"/>
      <w:pPr>
        <w:ind w:left="2880" w:hanging="360"/>
      </w:pPr>
    </w:lvl>
    <w:lvl w:ilvl="4" w:tplc="17B6E8EA">
      <w:start w:val="1"/>
      <w:numFmt w:val="lowerLetter"/>
      <w:lvlText w:val="%5."/>
      <w:lvlJc w:val="left"/>
      <w:pPr>
        <w:ind w:left="3600" w:hanging="360"/>
      </w:pPr>
    </w:lvl>
    <w:lvl w:ilvl="5" w:tplc="011E3220">
      <w:start w:val="1"/>
      <w:numFmt w:val="lowerRoman"/>
      <w:lvlText w:val="%6."/>
      <w:lvlJc w:val="right"/>
      <w:pPr>
        <w:ind w:left="4320" w:hanging="180"/>
      </w:pPr>
    </w:lvl>
    <w:lvl w:ilvl="6" w:tplc="6A48EEA4">
      <w:start w:val="1"/>
      <w:numFmt w:val="decimal"/>
      <w:lvlText w:val="%7."/>
      <w:lvlJc w:val="left"/>
      <w:pPr>
        <w:ind w:left="5040" w:hanging="360"/>
      </w:pPr>
    </w:lvl>
    <w:lvl w:ilvl="7" w:tplc="A36AAB90">
      <w:start w:val="1"/>
      <w:numFmt w:val="lowerLetter"/>
      <w:lvlText w:val="%8."/>
      <w:lvlJc w:val="left"/>
      <w:pPr>
        <w:ind w:left="5760" w:hanging="360"/>
      </w:pPr>
    </w:lvl>
    <w:lvl w:ilvl="8" w:tplc="56CADB0A">
      <w:start w:val="1"/>
      <w:numFmt w:val="lowerRoman"/>
      <w:lvlText w:val="%9."/>
      <w:lvlJc w:val="right"/>
      <w:pPr>
        <w:ind w:left="6480" w:hanging="180"/>
      </w:pPr>
    </w:lvl>
  </w:abstractNum>
  <w:abstractNum w:abstractNumId="25" w15:restartNumberingAfterBreak="0">
    <w:nsid w:val="308BFA2C"/>
    <w:multiLevelType w:val="hybridMultilevel"/>
    <w:tmpl w:val="70E2315A"/>
    <w:lvl w:ilvl="0" w:tplc="D94845F8">
      <w:start w:val="7"/>
      <w:numFmt w:val="decimal"/>
      <w:lvlText w:val="%1."/>
      <w:lvlJc w:val="left"/>
      <w:pPr>
        <w:ind w:left="720" w:hanging="360"/>
      </w:pPr>
    </w:lvl>
    <w:lvl w:ilvl="1" w:tplc="B6628026">
      <w:start w:val="1"/>
      <w:numFmt w:val="lowerLetter"/>
      <w:lvlText w:val="%2."/>
      <w:lvlJc w:val="left"/>
      <w:pPr>
        <w:ind w:left="1440" w:hanging="360"/>
      </w:pPr>
    </w:lvl>
    <w:lvl w:ilvl="2" w:tplc="D3366388">
      <w:start w:val="1"/>
      <w:numFmt w:val="lowerRoman"/>
      <w:lvlText w:val="%3."/>
      <w:lvlJc w:val="right"/>
      <w:pPr>
        <w:ind w:left="2160" w:hanging="180"/>
      </w:pPr>
    </w:lvl>
    <w:lvl w:ilvl="3" w:tplc="F41A1A72">
      <w:start w:val="1"/>
      <w:numFmt w:val="decimal"/>
      <w:lvlText w:val="%4."/>
      <w:lvlJc w:val="left"/>
      <w:pPr>
        <w:ind w:left="2880" w:hanging="360"/>
      </w:pPr>
    </w:lvl>
    <w:lvl w:ilvl="4" w:tplc="CEC4D642">
      <w:start w:val="1"/>
      <w:numFmt w:val="lowerLetter"/>
      <w:lvlText w:val="%5."/>
      <w:lvlJc w:val="left"/>
      <w:pPr>
        <w:ind w:left="3600" w:hanging="360"/>
      </w:pPr>
    </w:lvl>
    <w:lvl w:ilvl="5" w:tplc="48044B78">
      <w:start w:val="1"/>
      <w:numFmt w:val="lowerRoman"/>
      <w:lvlText w:val="%6."/>
      <w:lvlJc w:val="right"/>
      <w:pPr>
        <w:ind w:left="4320" w:hanging="180"/>
      </w:pPr>
    </w:lvl>
    <w:lvl w:ilvl="6" w:tplc="A3AC842A">
      <w:start w:val="1"/>
      <w:numFmt w:val="decimal"/>
      <w:lvlText w:val="%7."/>
      <w:lvlJc w:val="left"/>
      <w:pPr>
        <w:ind w:left="5040" w:hanging="360"/>
      </w:pPr>
    </w:lvl>
    <w:lvl w:ilvl="7" w:tplc="B32AFFC8">
      <w:start w:val="1"/>
      <w:numFmt w:val="lowerLetter"/>
      <w:lvlText w:val="%8."/>
      <w:lvlJc w:val="left"/>
      <w:pPr>
        <w:ind w:left="5760" w:hanging="360"/>
      </w:pPr>
    </w:lvl>
    <w:lvl w:ilvl="8" w:tplc="412EE162">
      <w:start w:val="1"/>
      <w:numFmt w:val="lowerRoman"/>
      <w:lvlText w:val="%9."/>
      <w:lvlJc w:val="right"/>
      <w:pPr>
        <w:ind w:left="6480" w:hanging="180"/>
      </w:pPr>
    </w:lvl>
  </w:abstractNum>
  <w:abstractNum w:abstractNumId="26" w15:restartNumberingAfterBreak="0">
    <w:nsid w:val="31205047"/>
    <w:multiLevelType w:val="hybridMultilevel"/>
    <w:tmpl w:val="281ABC44"/>
    <w:lvl w:ilvl="0" w:tplc="40090001">
      <w:start w:val="1"/>
      <w:numFmt w:val="bullet"/>
      <w:lvlText w:val=""/>
      <w:lvlJc w:val="left"/>
      <w:pPr>
        <w:ind w:left="360" w:hanging="360"/>
      </w:pPr>
      <w:rPr>
        <w:rFonts w:ascii="Symbol" w:hAnsi="Symbol" w:hint="default"/>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194D40A"/>
    <w:multiLevelType w:val="hybridMultilevel"/>
    <w:tmpl w:val="C8504310"/>
    <w:lvl w:ilvl="0" w:tplc="0BD43694">
      <w:start w:val="1"/>
      <w:numFmt w:val="bullet"/>
      <w:lvlText w:val=""/>
      <w:lvlJc w:val="left"/>
      <w:pPr>
        <w:ind w:left="360" w:hanging="360"/>
      </w:pPr>
      <w:rPr>
        <w:rFonts w:ascii="Symbol" w:hAnsi="Symbol" w:hint="default"/>
      </w:rPr>
    </w:lvl>
    <w:lvl w:ilvl="1" w:tplc="18B2A416">
      <w:start w:val="1"/>
      <w:numFmt w:val="bullet"/>
      <w:lvlText w:val="o"/>
      <w:lvlJc w:val="left"/>
      <w:pPr>
        <w:ind w:left="1080" w:hanging="360"/>
      </w:pPr>
      <w:rPr>
        <w:rFonts w:ascii="Courier New" w:hAnsi="Courier New" w:hint="default"/>
      </w:rPr>
    </w:lvl>
    <w:lvl w:ilvl="2" w:tplc="6FD6D2F6">
      <w:start w:val="1"/>
      <w:numFmt w:val="bullet"/>
      <w:lvlText w:val=""/>
      <w:lvlJc w:val="left"/>
      <w:pPr>
        <w:ind w:left="1800" w:hanging="360"/>
      </w:pPr>
      <w:rPr>
        <w:rFonts w:ascii="Wingdings" w:hAnsi="Wingdings" w:hint="default"/>
      </w:rPr>
    </w:lvl>
    <w:lvl w:ilvl="3" w:tplc="E132FD48">
      <w:start w:val="1"/>
      <w:numFmt w:val="bullet"/>
      <w:lvlText w:val=""/>
      <w:lvlJc w:val="left"/>
      <w:pPr>
        <w:ind w:left="2520" w:hanging="360"/>
      </w:pPr>
      <w:rPr>
        <w:rFonts w:ascii="Symbol" w:hAnsi="Symbol" w:hint="default"/>
      </w:rPr>
    </w:lvl>
    <w:lvl w:ilvl="4" w:tplc="3C309052">
      <w:start w:val="1"/>
      <w:numFmt w:val="bullet"/>
      <w:lvlText w:val="o"/>
      <w:lvlJc w:val="left"/>
      <w:pPr>
        <w:ind w:left="3240" w:hanging="360"/>
      </w:pPr>
      <w:rPr>
        <w:rFonts w:ascii="Courier New" w:hAnsi="Courier New" w:hint="default"/>
      </w:rPr>
    </w:lvl>
    <w:lvl w:ilvl="5" w:tplc="365AA80E">
      <w:start w:val="1"/>
      <w:numFmt w:val="bullet"/>
      <w:lvlText w:val=""/>
      <w:lvlJc w:val="left"/>
      <w:pPr>
        <w:ind w:left="3960" w:hanging="360"/>
      </w:pPr>
      <w:rPr>
        <w:rFonts w:ascii="Wingdings" w:hAnsi="Wingdings" w:hint="default"/>
      </w:rPr>
    </w:lvl>
    <w:lvl w:ilvl="6" w:tplc="D1A43A5C">
      <w:start w:val="1"/>
      <w:numFmt w:val="bullet"/>
      <w:lvlText w:val=""/>
      <w:lvlJc w:val="left"/>
      <w:pPr>
        <w:ind w:left="4680" w:hanging="360"/>
      </w:pPr>
      <w:rPr>
        <w:rFonts w:ascii="Symbol" w:hAnsi="Symbol" w:hint="default"/>
      </w:rPr>
    </w:lvl>
    <w:lvl w:ilvl="7" w:tplc="39CEE160">
      <w:start w:val="1"/>
      <w:numFmt w:val="bullet"/>
      <w:lvlText w:val="o"/>
      <w:lvlJc w:val="left"/>
      <w:pPr>
        <w:ind w:left="5400" w:hanging="360"/>
      </w:pPr>
      <w:rPr>
        <w:rFonts w:ascii="Courier New" w:hAnsi="Courier New" w:hint="default"/>
      </w:rPr>
    </w:lvl>
    <w:lvl w:ilvl="8" w:tplc="DA9660B0">
      <w:start w:val="1"/>
      <w:numFmt w:val="bullet"/>
      <w:lvlText w:val=""/>
      <w:lvlJc w:val="left"/>
      <w:pPr>
        <w:ind w:left="6120" w:hanging="360"/>
      </w:pPr>
      <w:rPr>
        <w:rFonts w:ascii="Wingdings" w:hAnsi="Wingdings" w:hint="default"/>
      </w:rPr>
    </w:lvl>
  </w:abstractNum>
  <w:abstractNum w:abstractNumId="28" w15:restartNumberingAfterBreak="0">
    <w:nsid w:val="32DB443D"/>
    <w:multiLevelType w:val="hybridMultilevel"/>
    <w:tmpl w:val="A3D6F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5A506CD"/>
    <w:multiLevelType w:val="hybridMultilevel"/>
    <w:tmpl w:val="BA783EA2"/>
    <w:lvl w:ilvl="0" w:tplc="1EFC33A6">
      <w:start w:val="3"/>
      <w:numFmt w:val="decimal"/>
      <w:lvlText w:val="%1."/>
      <w:lvlJc w:val="left"/>
      <w:pPr>
        <w:ind w:left="720" w:hanging="360"/>
      </w:pPr>
    </w:lvl>
    <w:lvl w:ilvl="1" w:tplc="B8680226">
      <w:start w:val="1"/>
      <w:numFmt w:val="lowerLetter"/>
      <w:lvlText w:val="%2."/>
      <w:lvlJc w:val="left"/>
      <w:pPr>
        <w:ind w:left="1440" w:hanging="360"/>
      </w:pPr>
    </w:lvl>
    <w:lvl w:ilvl="2" w:tplc="D7CA0320">
      <w:start w:val="1"/>
      <w:numFmt w:val="lowerRoman"/>
      <w:lvlText w:val="%3."/>
      <w:lvlJc w:val="right"/>
      <w:pPr>
        <w:ind w:left="2160" w:hanging="180"/>
      </w:pPr>
    </w:lvl>
    <w:lvl w:ilvl="3" w:tplc="63D8D0C8">
      <w:start w:val="1"/>
      <w:numFmt w:val="decimal"/>
      <w:lvlText w:val="%4."/>
      <w:lvlJc w:val="left"/>
      <w:pPr>
        <w:ind w:left="2880" w:hanging="360"/>
      </w:pPr>
    </w:lvl>
    <w:lvl w:ilvl="4" w:tplc="13FCF596">
      <w:start w:val="1"/>
      <w:numFmt w:val="lowerLetter"/>
      <w:lvlText w:val="%5."/>
      <w:lvlJc w:val="left"/>
      <w:pPr>
        <w:ind w:left="3600" w:hanging="360"/>
      </w:pPr>
    </w:lvl>
    <w:lvl w:ilvl="5" w:tplc="3D544FE8">
      <w:start w:val="1"/>
      <w:numFmt w:val="lowerRoman"/>
      <w:lvlText w:val="%6."/>
      <w:lvlJc w:val="right"/>
      <w:pPr>
        <w:ind w:left="4320" w:hanging="180"/>
      </w:pPr>
    </w:lvl>
    <w:lvl w:ilvl="6" w:tplc="F4B4546A">
      <w:start w:val="1"/>
      <w:numFmt w:val="decimal"/>
      <w:lvlText w:val="%7."/>
      <w:lvlJc w:val="left"/>
      <w:pPr>
        <w:ind w:left="5040" w:hanging="360"/>
      </w:pPr>
    </w:lvl>
    <w:lvl w:ilvl="7" w:tplc="D45455B6">
      <w:start w:val="1"/>
      <w:numFmt w:val="lowerLetter"/>
      <w:lvlText w:val="%8."/>
      <w:lvlJc w:val="left"/>
      <w:pPr>
        <w:ind w:left="5760" w:hanging="360"/>
      </w:pPr>
    </w:lvl>
    <w:lvl w:ilvl="8" w:tplc="AF503FBE">
      <w:start w:val="1"/>
      <w:numFmt w:val="lowerRoman"/>
      <w:lvlText w:val="%9."/>
      <w:lvlJc w:val="right"/>
      <w:pPr>
        <w:ind w:left="6480" w:hanging="180"/>
      </w:pPr>
    </w:lvl>
  </w:abstractNum>
  <w:abstractNum w:abstractNumId="30" w15:restartNumberingAfterBreak="0">
    <w:nsid w:val="38BCF886"/>
    <w:multiLevelType w:val="hybridMultilevel"/>
    <w:tmpl w:val="F9AE1F0A"/>
    <w:lvl w:ilvl="0" w:tplc="114AC7AC">
      <w:start w:val="1"/>
      <w:numFmt w:val="bullet"/>
      <w:lvlText w:val=""/>
      <w:lvlJc w:val="left"/>
      <w:pPr>
        <w:ind w:left="360" w:hanging="360"/>
      </w:pPr>
      <w:rPr>
        <w:rFonts w:ascii="Symbol" w:hAnsi="Symbol" w:hint="default"/>
      </w:rPr>
    </w:lvl>
    <w:lvl w:ilvl="1" w:tplc="990CEC72">
      <w:start w:val="1"/>
      <w:numFmt w:val="bullet"/>
      <w:lvlText w:val="o"/>
      <w:lvlJc w:val="left"/>
      <w:pPr>
        <w:ind w:left="1080" w:hanging="360"/>
      </w:pPr>
      <w:rPr>
        <w:rFonts w:ascii="Courier New" w:hAnsi="Courier New" w:hint="default"/>
      </w:rPr>
    </w:lvl>
    <w:lvl w:ilvl="2" w:tplc="7A6C060A">
      <w:start w:val="1"/>
      <w:numFmt w:val="bullet"/>
      <w:lvlText w:val=""/>
      <w:lvlJc w:val="left"/>
      <w:pPr>
        <w:ind w:left="1800" w:hanging="360"/>
      </w:pPr>
      <w:rPr>
        <w:rFonts w:ascii="Wingdings" w:hAnsi="Wingdings" w:hint="default"/>
      </w:rPr>
    </w:lvl>
    <w:lvl w:ilvl="3" w:tplc="02B2AF24">
      <w:start w:val="1"/>
      <w:numFmt w:val="bullet"/>
      <w:lvlText w:val=""/>
      <w:lvlJc w:val="left"/>
      <w:pPr>
        <w:ind w:left="2520" w:hanging="360"/>
      </w:pPr>
      <w:rPr>
        <w:rFonts w:ascii="Symbol" w:hAnsi="Symbol" w:hint="default"/>
      </w:rPr>
    </w:lvl>
    <w:lvl w:ilvl="4" w:tplc="6444F01E">
      <w:start w:val="1"/>
      <w:numFmt w:val="bullet"/>
      <w:lvlText w:val="o"/>
      <w:lvlJc w:val="left"/>
      <w:pPr>
        <w:ind w:left="3240" w:hanging="360"/>
      </w:pPr>
      <w:rPr>
        <w:rFonts w:ascii="Courier New" w:hAnsi="Courier New" w:hint="default"/>
      </w:rPr>
    </w:lvl>
    <w:lvl w:ilvl="5" w:tplc="3B2ED526">
      <w:start w:val="1"/>
      <w:numFmt w:val="bullet"/>
      <w:lvlText w:val=""/>
      <w:lvlJc w:val="left"/>
      <w:pPr>
        <w:ind w:left="3960" w:hanging="360"/>
      </w:pPr>
      <w:rPr>
        <w:rFonts w:ascii="Wingdings" w:hAnsi="Wingdings" w:hint="default"/>
      </w:rPr>
    </w:lvl>
    <w:lvl w:ilvl="6" w:tplc="C2C81032">
      <w:start w:val="1"/>
      <w:numFmt w:val="bullet"/>
      <w:lvlText w:val=""/>
      <w:lvlJc w:val="left"/>
      <w:pPr>
        <w:ind w:left="4680" w:hanging="360"/>
      </w:pPr>
      <w:rPr>
        <w:rFonts w:ascii="Symbol" w:hAnsi="Symbol" w:hint="default"/>
      </w:rPr>
    </w:lvl>
    <w:lvl w:ilvl="7" w:tplc="B4E67884">
      <w:start w:val="1"/>
      <w:numFmt w:val="bullet"/>
      <w:lvlText w:val="o"/>
      <w:lvlJc w:val="left"/>
      <w:pPr>
        <w:ind w:left="5400" w:hanging="360"/>
      </w:pPr>
      <w:rPr>
        <w:rFonts w:ascii="Courier New" w:hAnsi="Courier New" w:hint="default"/>
      </w:rPr>
    </w:lvl>
    <w:lvl w:ilvl="8" w:tplc="C452F674">
      <w:start w:val="1"/>
      <w:numFmt w:val="bullet"/>
      <w:lvlText w:val=""/>
      <w:lvlJc w:val="left"/>
      <w:pPr>
        <w:ind w:left="6120" w:hanging="360"/>
      </w:pPr>
      <w:rPr>
        <w:rFonts w:ascii="Wingdings" w:hAnsi="Wingdings" w:hint="default"/>
      </w:rPr>
    </w:lvl>
  </w:abstractNum>
  <w:abstractNum w:abstractNumId="31" w15:restartNumberingAfterBreak="0">
    <w:nsid w:val="38CEBAEF"/>
    <w:multiLevelType w:val="hybridMultilevel"/>
    <w:tmpl w:val="359E3CBC"/>
    <w:lvl w:ilvl="0" w:tplc="5984A7DA">
      <w:start w:val="1"/>
      <w:numFmt w:val="bullet"/>
      <w:lvlText w:val=""/>
      <w:lvlJc w:val="left"/>
      <w:pPr>
        <w:ind w:left="360" w:hanging="360"/>
      </w:pPr>
      <w:rPr>
        <w:rFonts w:ascii="Symbol" w:hAnsi="Symbol" w:hint="default"/>
      </w:rPr>
    </w:lvl>
    <w:lvl w:ilvl="1" w:tplc="DDC67DA2">
      <w:start w:val="1"/>
      <w:numFmt w:val="bullet"/>
      <w:lvlText w:val="o"/>
      <w:lvlJc w:val="left"/>
      <w:pPr>
        <w:ind w:left="1080" w:hanging="360"/>
      </w:pPr>
      <w:rPr>
        <w:rFonts w:ascii="Courier New" w:hAnsi="Courier New" w:hint="default"/>
      </w:rPr>
    </w:lvl>
    <w:lvl w:ilvl="2" w:tplc="43E4E23A">
      <w:start w:val="1"/>
      <w:numFmt w:val="bullet"/>
      <w:lvlText w:val=""/>
      <w:lvlJc w:val="left"/>
      <w:pPr>
        <w:ind w:left="1800" w:hanging="360"/>
      </w:pPr>
      <w:rPr>
        <w:rFonts w:ascii="Wingdings" w:hAnsi="Wingdings" w:hint="default"/>
      </w:rPr>
    </w:lvl>
    <w:lvl w:ilvl="3" w:tplc="8AC40BFE">
      <w:start w:val="1"/>
      <w:numFmt w:val="bullet"/>
      <w:lvlText w:val=""/>
      <w:lvlJc w:val="left"/>
      <w:pPr>
        <w:ind w:left="2520" w:hanging="360"/>
      </w:pPr>
      <w:rPr>
        <w:rFonts w:ascii="Symbol" w:hAnsi="Symbol" w:hint="default"/>
      </w:rPr>
    </w:lvl>
    <w:lvl w:ilvl="4" w:tplc="7D42E810">
      <w:start w:val="1"/>
      <w:numFmt w:val="bullet"/>
      <w:lvlText w:val="o"/>
      <w:lvlJc w:val="left"/>
      <w:pPr>
        <w:ind w:left="3240" w:hanging="360"/>
      </w:pPr>
      <w:rPr>
        <w:rFonts w:ascii="Courier New" w:hAnsi="Courier New" w:hint="default"/>
      </w:rPr>
    </w:lvl>
    <w:lvl w:ilvl="5" w:tplc="64268996">
      <w:start w:val="1"/>
      <w:numFmt w:val="bullet"/>
      <w:lvlText w:val=""/>
      <w:lvlJc w:val="left"/>
      <w:pPr>
        <w:ind w:left="3960" w:hanging="360"/>
      </w:pPr>
      <w:rPr>
        <w:rFonts w:ascii="Wingdings" w:hAnsi="Wingdings" w:hint="default"/>
      </w:rPr>
    </w:lvl>
    <w:lvl w:ilvl="6" w:tplc="E8E8C498">
      <w:start w:val="1"/>
      <w:numFmt w:val="bullet"/>
      <w:lvlText w:val=""/>
      <w:lvlJc w:val="left"/>
      <w:pPr>
        <w:ind w:left="4680" w:hanging="360"/>
      </w:pPr>
      <w:rPr>
        <w:rFonts w:ascii="Symbol" w:hAnsi="Symbol" w:hint="default"/>
      </w:rPr>
    </w:lvl>
    <w:lvl w:ilvl="7" w:tplc="73E470EE">
      <w:start w:val="1"/>
      <w:numFmt w:val="bullet"/>
      <w:lvlText w:val="o"/>
      <w:lvlJc w:val="left"/>
      <w:pPr>
        <w:ind w:left="5400" w:hanging="360"/>
      </w:pPr>
      <w:rPr>
        <w:rFonts w:ascii="Courier New" w:hAnsi="Courier New" w:hint="default"/>
      </w:rPr>
    </w:lvl>
    <w:lvl w:ilvl="8" w:tplc="F190E5C0">
      <w:start w:val="1"/>
      <w:numFmt w:val="bullet"/>
      <w:lvlText w:val=""/>
      <w:lvlJc w:val="left"/>
      <w:pPr>
        <w:ind w:left="6120" w:hanging="360"/>
      </w:pPr>
      <w:rPr>
        <w:rFonts w:ascii="Wingdings" w:hAnsi="Wingdings" w:hint="default"/>
      </w:rPr>
    </w:lvl>
  </w:abstractNum>
  <w:abstractNum w:abstractNumId="32" w15:restartNumberingAfterBreak="0">
    <w:nsid w:val="39C0513C"/>
    <w:multiLevelType w:val="hybridMultilevel"/>
    <w:tmpl w:val="5AFE3D6C"/>
    <w:lvl w:ilvl="0" w:tplc="DD0824C4">
      <w:start w:val="9"/>
      <w:numFmt w:val="decimal"/>
      <w:lvlText w:val="%1."/>
      <w:lvlJc w:val="left"/>
      <w:pPr>
        <w:ind w:left="720" w:hanging="360"/>
      </w:pPr>
    </w:lvl>
    <w:lvl w:ilvl="1" w:tplc="DF6CB516">
      <w:start w:val="1"/>
      <w:numFmt w:val="lowerLetter"/>
      <w:lvlText w:val="%2."/>
      <w:lvlJc w:val="left"/>
      <w:pPr>
        <w:ind w:left="1440" w:hanging="360"/>
      </w:pPr>
    </w:lvl>
    <w:lvl w:ilvl="2" w:tplc="9C980CC8">
      <w:start w:val="1"/>
      <w:numFmt w:val="lowerRoman"/>
      <w:lvlText w:val="%3."/>
      <w:lvlJc w:val="right"/>
      <w:pPr>
        <w:ind w:left="2160" w:hanging="180"/>
      </w:pPr>
    </w:lvl>
    <w:lvl w:ilvl="3" w:tplc="A7608CAC">
      <w:start w:val="1"/>
      <w:numFmt w:val="decimal"/>
      <w:lvlText w:val="%4."/>
      <w:lvlJc w:val="left"/>
      <w:pPr>
        <w:ind w:left="2880" w:hanging="360"/>
      </w:pPr>
    </w:lvl>
    <w:lvl w:ilvl="4" w:tplc="447E25F0">
      <w:start w:val="1"/>
      <w:numFmt w:val="lowerLetter"/>
      <w:lvlText w:val="%5."/>
      <w:lvlJc w:val="left"/>
      <w:pPr>
        <w:ind w:left="3600" w:hanging="360"/>
      </w:pPr>
    </w:lvl>
    <w:lvl w:ilvl="5" w:tplc="CF58016C">
      <w:start w:val="1"/>
      <w:numFmt w:val="lowerRoman"/>
      <w:lvlText w:val="%6."/>
      <w:lvlJc w:val="right"/>
      <w:pPr>
        <w:ind w:left="4320" w:hanging="180"/>
      </w:pPr>
    </w:lvl>
    <w:lvl w:ilvl="6" w:tplc="0E58AE96">
      <w:start w:val="1"/>
      <w:numFmt w:val="decimal"/>
      <w:lvlText w:val="%7."/>
      <w:lvlJc w:val="left"/>
      <w:pPr>
        <w:ind w:left="5040" w:hanging="360"/>
      </w:pPr>
    </w:lvl>
    <w:lvl w:ilvl="7" w:tplc="47DE83CC">
      <w:start w:val="1"/>
      <w:numFmt w:val="lowerLetter"/>
      <w:lvlText w:val="%8."/>
      <w:lvlJc w:val="left"/>
      <w:pPr>
        <w:ind w:left="5760" w:hanging="360"/>
      </w:pPr>
    </w:lvl>
    <w:lvl w:ilvl="8" w:tplc="A52C1058">
      <w:start w:val="1"/>
      <w:numFmt w:val="lowerRoman"/>
      <w:lvlText w:val="%9."/>
      <w:lvlJc w:val="right"/>
      <w:pPr>
        <w:ind w:left="6480" w:hanging="180"/>
      </w:pPr>
    </w:lvl>
  </w:abstractNum>
  <w:abstractNum w:abstractNumId="33" w15:restartNumberingAfterBreak="0">
    <w:nsid w:val="3A2097F6"/>
    <w:multiLevelType w:val="hybridMultilevel"/>
    <w:tmpl w:val="070EEF3C"/>
    <w:lvl w:ilvl="0" w:tplc="66D68F3E">
      <w:start w:val="2"/>
      <w:numFmt w:val="decimal"/>
      <w:lvlText w:val="%1."/>
      <w:lvlJc w:val="left"/>
      <w:pPr>
        <w:ind w:left="720" w:hanging="360"/>
      </w:pPr>
    </w:lvl>
    <w:lvl w:ilvl="1" w:tplc="DB248224">
      <w:start w:val="1"/>
      <w:numFmt w:val="lowerLetter"/>
      <w:lvlText w:val="%2."/>
      <w:lvlJc w:val="left"/>
      <w:pPr>
        <w:ind w:left="1440" w:hanging="360"/>
      </w:pPr>
    </w:lvl>
    <w:lvl w:ilvl="2" w:tplc="01009E4E">
      <w:start w:val="1"/>
      <w:numFmt w:val="lowerRoman"/>
      <w:lvlText w:val="%3."/>
      <w:lvlJc w:val="right"/>
      <w:pPr>
        <w:ind w:left="2160" w:hanging="180"/>
      </w:pPr>
    </w:lvl>
    <w:lvl w:ilvl="3" w:tplc="AC9092FC">
      <w:start w:val="1"/>
      <w:numFmt w:val="decimal"/>
      <w:lvlText w:val="%4."/>
      <w:lvlJc w:val="left"/>
      <w:pPr>
        <w:ind w:left="2880" w:hanging="360"/>
      </w:pPr>
    </w:lvl>
    <w:lvl w:ilvl="4" w:tplc="53566D9C">
      <w:start w:val="1"/>
      <w:numFmt w:val="lowerLetter"/>
      <w:lvlText w:val="%5."/>
      <w:lvlJc w:val="left"/>
      <w:pPr>
        <w:ind w:left="3600" w:hanging="360"/>
      </w:pPr>
    </w:lvl>
    <w:lvl w:ilvl="5" w:tplc="94D405E6">
      <w:start w:val="1"/>
      <w:numFmt w:val="lowerRoman"/>
      <w:lvlText w:val="%6."/>
      <w:lvlJc w:val="right"/>
      <w:pPr>
        <w:ind w:left="4320" w:hanging="180"/>
      </w:pPr>
    </w:lvl>
    <w:lvl w:ilvl="6" w:tplc="C366B9CA">
      <w:start w:val="1"/>
      <w:numFmt w:val="decimal"/>
      <w:lvlText w:val="%7."/>
      <w:lvlJc w:val="left"/>
      <w:pPr>
        <w:ind w:left="5040" w:hanging="360"/>
      </w:pPr>
    </w:lvl>
    <w:lvl w:ilvl="7" w:tplc="33F47DD6">
      <w:start w:val="1"/>
      <w:numFmt w:val="lowerLetter"/>
      <w:lvlText w:val="%8."/>
      <w:lvlJc w:val="left"/>
      <w:pPr>
        <w:ind w:left="5760" w:hanging="360"/>
      </w:pPr>
    </w:lvl>
    <w:lvl w:ilvl="8" w:tplc="0F56BD0E">
      <w:start w:val="1"/>
      <w:numFmt w:val="lowerRoman"/>
      <w:lvlText w:val="%9."/>
      <w:lvlJc w:val="right"/>
      <w:pPr>
        <w:ind w:left="6480" w:hanging="180"/>
      </w:pPr>
    </w:lvl>
  </w:abstractNum>
  <w:abstractNum w:abstractNumId="34" w15:restartNumberingAfterBreak="0">
    <w:nsid w:val="3ECE237E"/>
    <w:multiLevelType w:val="multilevel"/>
    <w:tmpl w:val="8F1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9A4E2"/>
    <w:multiLevelType w:val="hybridMultilevel"/>
    <w:tmpl w:val="EA96160E"/>
    <w:lvl w:ilvl="0" w:tplc="7E203082">
      <w:start w:val="1"/>
      <w:numFmt w:val="decimal"/>
      <w:lvlText w:val="%1."/>
      <w:lvlJc w:val="left"/>
      <w:pPr>
        <w:ind w:left="720" w:hanging="360"/>
      </w:pPr>
    </w:lvl>
    <w:lvl w:ilvl="1" w:tplc="50F8C5E0">
      <w:start w:val="1"/>
      <w:numFmt w:val="lowerLetter"/>
      <w:lvlText w:val="%2."/>
      <w:lvlJc w:val="left"/>
      <w:pPr>
        <w:ind w:left="1440" w:hanging="360"/>
      </w:pPr>
    </w:lvl>
    <w:lvl w:ilvl="2" w:tplc="BD6C92C4">
      <w:start w:val="1"/>
      <w:numFmt w:val="lowerRoman"/>
      <w:lvlText w:val="%3."/>
      <w:lvlJc w:val="right"/>
      <w:pPr>
        <w:ind w:left="2160" w:hanging="180"/>
      </w:pPr>
    </w:lvl>
    <w:lvl w:ilvl="3" w:tplc="16146A8C">
      <w:start w:val="1"/>
      <w:numFmt w:val="decimal"/>
      <w:lvlText w:val="%4."/>
      <w:lvlJc w:val="left"/>
      <w:pPr>
        <w:ind w:left="2880" w:hanging="360"/>
      </w:pPr>
    </w:lvl>
    <w:lvl w:ilvl="4" w:tplc="17D230D2">
      <w:start w:val="1"/>
      <w:numFmt w:val="lowerLetter"/>
      <w:lvlText w:val="%5."/>
      <w:lvlJc w:val="left"/>
      <w:pPr>
        <w:ind w:left="3600" w:hanging="360"/>
      </w:pPr>
    </w:lvl>
    <w:lvl w:ilvl="5" w:tplc="74CAFB38">
      <w:start w:val="1"/>
      <w:numFmt w:val="lowerRoman"/>
      <w:lvlText w:val="%6."/>
      <w:lvlJc w:val="right"/>
      <w:pPr>
        <w:ind w:left="4320" w:hanging="180"/>
      </w:pPr>
    </w:lvl>
    <w:lvl w:ilvl="6" w:tplc="3DD20F9E">
      <w:start w:val="1"/>
      <w:numFmt w:val="decimal"/>
      <w:lvlText w:val="%7."/>
      <w:lvlJc w:val="left"/>
      <w:pPr>
        <w:ind w:left="5040" w:hanging="360"/>
      </w:pPr>
    </w:lvl>
    <w:lvl w:ilvl="7" w:tplc="76E0EA3A">
      <w:start w:val="1"/>
      <w:numFmt w:val="lowerLetter"/>
      <w:lvlText w:val="%8."/>
      <w:lvlJc w:val="left"/>
      <w:pPr>
        <w:ind w:left="5760" w:hanging="360"/>
      </w:pPr>
    </w:lvl>
    <w:lvl w:ilvl="8" w:tplc="42AC23E6">
      <w:start w:val="1"/>
      <w:numFmt w:val="lowerRoman"/>
      <w:lvlText w:val="%9."/>
      <w:lvlJc w:val="right"/>
      <w:pPr>
        <w:ind w:left="6480" w:hanging="180"/>
      </w:pPr>
    </w:lvl>
  </w:abstractNum>
  <w:abstractNum w:abstractNumId="36" w15:restartNumberingAfterBreak="0">
    <w:nsid w:val="4202BE2F"/>
    <w:multiLevelType w:val="hybridMultilevel"/>
    <w:tmpl w:val="7A081232"/>
    <w:lvl w:ilvl="0" w:tplc="85DE2A70">
      <w:start w:val="2"/>
      <w:numFmt w:val="decimal"/>
      <w:lvlText w:val="%1."/>
      <w:lvlJc w:val="left"/>
      <w:pPr>
        <w:ind w:left="720" w:hanging="360"/>
      </w:pPr>
    </w:lvl>
    <w:lvl w:ilvl="1" w:tplc="52DEA604">
      <w:start w:val="1"/>
      <w:numFmt w:val="lowerLetter"/>
      <w:lvlText w:val="%2."/>
      <w:lvlJc w:val="left"/>
      <w:pPr>
        <w:ind w:left="1440" w:hanging="360"/>
      </w:pPr>
    </w:lvl>
    <w:lvl w:ilvl="2" w:tplc="54EAF932">
      <w:start w:val="1"/>
      <w:numFmt w:val="lowerRoman"/>
      <w:lvlText w:val="%3."/>
      <w:lvlJc w:val="right"/>
      <w:pPr>
        <w:ind w:left="2160" w:hanging="180"/>
      </w:pPr>
    </w:lvl>
    <w:lvl w:ilvl="3" w:tplc="83467600">
      <w:start w:val="1"/>
      <w:numFmt w:val="decimal"/>
      <w:lvlText w:val="%4."/>
      <w:lvlJc w:val="left"/>
      <w:pPr>
        <w:ind w:left="2880" w:hanging="360"/>
      </w:pPr>
    </w:lvl>
    <w:lvl w:ilvl="4" w:tplc="6FA238BC">
      <w:start w:val="1"/>
      <w:numFmt w:val="lowerLetter"/>
      <w:lvlText w:val="%5."/>
      <w:lvlJc w:val="left"/>
      <w:pPr>
        <w:ind w:left="3600" w:hanging="360"/>
      </w:pPr>
    </w:lvl>
    <w:lvl w:ilvl="5" w:tplc="D6C000E0">
      <w:start w:val="1"/>
      <w:numFmt w:val="lowerRoman"/>
      <w:lvlText w:val="%6."/>
      <w:lvlJc w:val="right"/>
      <w:pPr>
        <w:ind w:left="4320" w:hanging="180"/>
      </w:pPr>
    </w:lvl>
    <w:lvl w:ilvl="6" w:tplc="146E24C0">
      <w:start w:val="1"/>
      <w:numFmt w:val="decimal"/>
      <w:lvlText w:val="%7."/>
      <w:lvlJc w:val="left"/>
      <w:pPr>
        <w:ind w:left="5040" w:hanging="360"/>
      </w:pPr>
    </w:lvl>
    <w:lvl w:ilvl="7" w:tplc="4A0E6500">
      <w:start w:val="1"/>
      <w:numFmt w:val="lowerLetter"/>
      <w:lvlText w:val="%8."/>
      <w:lvlJc w:val="left"/>
      <w:pPr>
        <w:ind w:left="5760" w:hanging="360"/>
      </w:pPr>
    </w:lvl>
    <w:lvl w:ilvl="8" w:tplc="3B14D32E">
      <w:start w:val="1"/>
      <w:numFmt w:val="lowerRoman"/>
      <w:lvlText w:val="%9."/>
      <w:lvlJc w:val="right"/>
      <w:pPr>
        <w:ind w:left="6480" w:hanging="180"/>
      </w:pPr>
    </w:lvl>
  </w:abstractNum>
  <w:abstractNum w:abstractNumId="37" w15:restartNumberingAfterBreak="0">
    <w:nsid w:val="441DFA5E"/>
    <w:multiLevelType w:val="hybridMultilevel"/>
    <w:tmpl w:val="AFE474A8"/>
    <w:lvl w:ilvl="0" w:tplc="C7581638">
      <w:start w:val="12"/>
      <w:numFmt w:val="decimal"/>
      <w:lvlText w:val="%1."/>
      <w:lvlJc w:val="left"/>
      <w:pPr>
        <w:ind w:left="720" w:hanging="360"/>
      </w:pPr>
    </w:lvl>
    <w:lvl w:ilvl="1" w:tplc="DC18416E">
      <w:start w:val="1"/>
      <w:numFmt w:val="lowerLetter"/>
      <w:lvlText w:val="%2."/>
      <w:lvlJc w:val="left"/>
      <w:pPr>
        <w:ind w:left="1440" w:hanging="360"/>
      </w:pPr>
    </w:lvl>
    <w:lvl w:ilvl="2" w:tplc="70EA368E">
      <w:start w:val="1"/>
      <w:numFmt w:val="lowerRoman"/>
      <w:lvlText w:val="%3."/>
      <w:lvlJc w:val="right"/>
      <w:pPr>
        <w:ind w:left="2160" w:hanging="180"/>
      </w:pPr>
    </w:lvl>
    <w:lvl w:ilvl="3" w:tplc="3E0CBADA">
      <w:start w:val="1"/>
      <w:numFmt w:val="decimal"/>
      <w:lvlText w:val="%4."/>
      <w:lvlJc w:val="left"/>
      <w:pPr>
        <w:ind w:left="2880" w:hanging="360"/>
      </w:pPr>
    </w:lvl>
    <w:lvl w:ilvl="4" w:tplc="D72AEE8C">
      <w:start w:val="1"/>
      <w:numFmt w:val="lowerLetter"/>
      <w:lvlText w:val="%5."/>
      <w:lvlJc w:val="left"/>
      <w:pPr>
        <w:ind w:left="3600" w:hanging="360"/>
      </w:pPr>
    </w:lvl>
    <w:lvl w:ilvl="5" w:tplc="3618BD28">
      <w:start w:val="1"/>
      <w:numFmt w:val="lowerRoman"/>
      <w:lvlText w:val="%6."/>
      <w:lvlJc w:val="right"/>
      <w:pPr>
        <w:ind w:left="4320" w:hanging="180"/>
      </w:pPr>
    </w:lvl>
    <w:lvl w:ilvl="6" w:tplc="31B0B484">
      <w:start w:val="1"/>
      <w:numFmt w:val="decimal"/>
      <w:lvlText w:val="%7."/>
      <w:lvlJc w:val="left"/>
      <w:pPr>
        <w:ind w:left="5040" w:hanging="360"/>
      </w:pPr>
    </w:lvl>
    <w:lvl w:ilvl="7" w:tplc="BBE86AC0">
      <w:start w:val="1"/>
      <w:numFmt w:val="lowerLetter"/>
      <w:lvlText w:val="%8."/>
      <w:lvlJc w:val="left"/>
      <w:pPr>
        <w:ind w:left="5760" w:hanging="360"/>
      </w:pPr>
    </w:lvl>
    <w:lvl w:ilvl="8" w:tplc="D67E2B36">
      <w:start w:val="1"/>
      <w:numFmt w:val="lowerRoman"/>
      <w:lvlText w:val="%9."/>
      <w:lvlJc w:val="right"/>
      <w:pPr>
        <w:ind w:left="6480" w:hanging="180"/>
      </w:pPr>
    </w:lvl>
  </w:abstractNum>
  <w:abstractNum w:abstractNumId="38" w15:restartNumberingAfterBreak="0">
    <w:nsid w:val="44E12B48"/>
    <w:multiLevelType w:val="hybridMultilevel"/>
    <w:tmpl w:val="551A4A5E"/>
    <w:lvl w:ilvl="0" w:tplc="40090001">
      <w:start w:val="1"/>
      <w:numFmt w:val="bullet"/>
      <w:lvlText w:val=""/>
      <w:lvlJc w:val="left"/>
      <w:pPr>
        <w:ind w:left="36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C14287"/>
    <w:multiLevelType w:val="multilevel"/>
    <w:tmpl w:val="FC3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68246"/>
    <w:multiLevelType w:val="hybridMultilevel"/>
    <w:tmpl w:val="4242667A"/>
    <w:lvl w:ilvl="0" w:tplc="B3020A1C">
      <w:start w:val="10"/>
      <w:numFmt w:val="decimal"/>
      <w:lvlText w:val="%1."/>
      <w:lvlJc w:val="left"/>
      <w:pPr>
        <w:ind w:left="720" w:hanging="360"/>
      </w:pPr>
    </w:lvl>
    <w:lvl w:ilvl="1" w:tplc="3D007C24">
      <w:start w:val="1"/>
      <w:numFmt w:val="lowerLetter"/>
      <w:lvlText w:val="%2."/>
      <w:lvlJc w:val="left"/>
      <w:pPr>
        <w:ind w:left="1440" w:hanging="360"/>
      </w:pPr>
    </w:lvl>
    <w:lvl w:ilvl="2" w:tplc="16306C86">
      <w:start w:val="1"/>
      <w:numFmt w:val="lowerRoman"/>
      <w:lvlText w:val="%3."/>
      <w:lvlJc w:val="right"/>
      <w:pPr>
        <w:ind w:left="2160" w:hanging="180"/>
      </w:pPr>
    </w:lvl>
    <w:lvl w:ilvl="3" w:tplc="CCD6C382">
      <w:start w:val="1"/>
      <w:numFmt w:val="decimal"/>
      <w:lvlText w:val="%4."/>
      <w:lvlJc w:val="left"/>
      <w:pPr>
        <w:ind w:left="2880" w:hanging="360"/>
      </w:pPr>
    </w:lvl>
    <w:lvl w:ilvl="4" w:tplc="EECCB0E6">
      <w:start w:val="1"/>
      <w:numFmt w:val="lowerLetter"/>
      <w:lvlText w:val="%5."/>
      <w:lvlJc w:val="left"/>
      <w:pPr>
        <w:ind w:left="3600" w:hanging="360"/>
      </w:pPr>
    </w:lvl>
    <w:lvl w:ilvl="5" w:tplc="10FCD5BA">
      <w:start w:val="1"/>
      <w:numFmt w:val="lowerRoman"/>
      <w:lvlText w:val="%6."/>
      <w:lvlJc w:val="right"/>
      <w:pPr>
        <w:ind w:left="4320" w:hanging="180"/>
      </w:pPr>
    </w:lvl>
    <w:lvl w:ilvl="6" w:tplc="E5C4410A">
      <w:start w:val="1"/>
      <w:numFmt w:val="decimal"/>
      <w:lvlText w:val="%7."/>
      <w:lvlJc w:val="left"/>
      <w:pPr>
        <w:ind w:left="5040" w:hanging="360"/>
      </w:pPr>
    </w:lvl>
    <w:lvl w:ilvl="7" w:tplc="AEB04B3E">
      <w:start w:val="1"/>
      <w:numFmt w:val="lowerLetter"/>
      <w:lvlText w:val="%8."/>
      <w:lvlJc w:val="left"/>
      <w:pPr>
        <w:ind w:left="5760" w:hanging="360"/>
      </w:pPr>
    </w:lvl>
    <w:lvl w:ilvl="8" w:tplc="FBF453B6">
      <w:start w:val="1"/>
      <w:numFmt w:val="lowerRoman"/>
      <w:lvlText w:val="%9."/>
      <w:lvlJc w:val="right"/>
      <w:pPr>
        <w:ind w:left="6480" w:hanging="180"/>
      </w:pPr>
    </w:lvl>
  </w:abstractNum>
  <w:abstractNum w:abstractNumId="41" w15:restartNumberingAfterBreak="0">
    <w:nsid w:val="4B72ABF0"/>
    <w:multiLevelType w:val="hybridMultilevel"/>
    <w:tmpl w:val="4E3A758C"/>
    <w:lvl w:ilvl="0" w:tplc="DE6EAAEE">
      <w:start w:val="1"/>
      <w:numFmt w:val="bullet"/>
      <w:lvlText w:val="·"/>
      <w:lvlJc w:val="left"/>
      <w:pPr>
        <w:ind w:left="360" w:hanging="360"/>
      </w:pPr>
      <w:rPr>
        <w:rFonts w:ascii="Symbol" w:hAnsi="Symbol" w:hint="default"/>
      </w:rPr>
    </w:lvl>
    <w:lvl w:ilvl="1" w:tplc="031823E8">
      <w:start w:val="1"/>
      <w:numFmt w:val="bullet"/>
      <w:lvlText w:val="o"/>
      <w:lvlJc w:val="left"/>
      <w:pPr>
        <w:ind w:left="1080" w:hanging="360"/>
      </w:pPr>
      <w:rPr>
        <w:rFonts w:ascii="Courier New" w:hAnsi="Courier New" w:hint="default"/>
      </w:rPr>
    </w:lvl>
    <w:lvl w:ilvl="2" w:tplc="C9C669C6">
      <w:start w:val="1"/>
      <w:numFmt w:val="bullet"/>
      <w:lvlText w:val=""/>
      <w:lvlJc w:val="left"/>
      <w:pPr>
        <w:ind w:left="1800" w:hanging="360"/>
      </w:pPr>
      <w:rPr>
        <w:rFonts w:ascii="Wingdings" w:hAnsi="Wingdings" w:hint="default"/>
      </w:rPr>
    </w:lvl>
    <w:lvl w:ilvl="3" w:tplc="7324A260">
      <w:start w:val="1"/>
      <w:numFmt w:val="bullet"/>
      <w:lvlText w:val=""/>
      <w:lvlJc w:val="left"/>
      <w:pPr>
        <w:ind w:left="2520" w:hanging="360"/>
      </w:pPr>
      <w:rPr>
        <w:rFonts w:ascii="Symbol" w:hAnsi="Symbol" w:hint="default"/>
      </w:rPr>
    </w:lvl>
    <w:lvl w:ilvl="4" w:tplc="DA322C42">
      <w:start w:val="1"/>
      <w:numFmt w:val="bullet"/>
      <w:lvlText w:val="o"/>
      <w:lvlJc w:val="left"/>
      <w:pPr>
        <w:ind w:left="3240" w:hanging="360"/>
      </w:pPr>
      <w:rPr>
        <w:rFonts w:ascii="Courier New" w:hAnsi="Courier New" w:hint="default"/>
      </w:rPr>
    </w:lvl>
    <w:lvl w:ilvl="5" w:tplc="37B20728">
      <w:start w:val="1"/>
      <w:numFmt w:val="bullet"/>
      <w:lvlText w:val=""/>
      <w:lvlJc w:val="left"/>
      <w:pPr>
        <w:ind w:left="3960" w:hanging="360"/>
      </w:pPr>
      <w:rPr>
        <w:rFonts w:ascii="Wingdings" w:hAnsi="Wingdings" w:hint="default"/>
      </w:rPr>
    </w:lvl>
    <w:lvl w:ilvl="6" w:tplc="F7286F68">
      <w:start w:val="1"/>
      <w:numFmt w:val="bullet"/>
      <w:lvlText w:val=""/>
      <w:lvlJc w:val="left"/>
      <w:pPr>
        <w:ind w:left="4680" w:hanging="360"/>
      </w:pPr>
      <w:rPr>
        <w:rFonts w:ascii="Symbol" w:hAnsi="Symbol" w:hint="default"/>
      </w:rPr>
    </w:lvl>
    <w:lvl w:ilvl="7" w:tplc="5F4EAD58">
      <w:start w:val="1"/>
      <w:numFmt w:val="bullet"/>
      <w:lvlText w:val="o"/>
      <w:lvlJc w:val="left"/>
      <w:pPr>
        <w:ind w:left="5400" w:hanging="360"/>
      </w:pPr>
      <w:rPr>
        <w:rFonts w:ascii="Courier New" w:hAnsi="Courier New" w:hint="default"/>
      </w:rPr>
    </w:lvl>
    <w:lvl w:ilvl="8" w:tplc="8DECFBD6">
      <w:start w:val="1"/>
      <w:numFmt w:val="bullet"/>
      <w:lvlText w:val=""/>
      <w:lvlJc w:val="left"/>
      <w:pPr>
        <w:ind w:left="6120" w:hanging="360"/>
      </w:pPr>
      <w:rPr>
        <w:rFonts w:ascii="Wingdings" w:hAnsi="Wingdings" w:hint="default"/>
      </w:rPr>
    </w:lvl>
  </w:abstractNum>
  <w:abstractNum w:abstractNumId="42" w15:restartNumberingAfterBreak="0">
    <w:nsid w:val="53A05AA6"/>
    <w:multiLevelType w:val="hybridMultilevel"/>
    <w:tmpl w:val="A9A0D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3A3BC12"/>
    <w:multiLevelType w:val="hybridMultilevel"/>
    <w:tmpl w:val="6CD0F1D4"/>
    <w:lvl w:ilvl="0" w:tplc="F3F81D44">
      <w:start w:val="4"/>
      <w:numFmt w:val="decimal"/>
      <w:lvlText w:val="%1."/>
      <w:lvlJc w:val="left"/>
      <w:pPr>
        <w:ind w:left="720" w:hanging="360"/>
      </w:pPr>
    </w:lvl>
    <w:lvl w:ilvl="1" w:tplc="26C495E6">
      <w:start w:val="1"/>
      <w:numFmt w:val="lowerLetter"/>
      <w:lvlText w:val="%2."/>
      <w:lvlJc w:val="left"/>
      <w:pPr>
        <w:ind w:left="1440" w:hanging="360"/>
      </w:pPr>
    </w:lvl>
    <w:lvl w:ilvl="2" w:tplc="0FAE0772">
      <w:start w:val="1"/>
      <w:numFmt w:val="lowerRoman"/>
      <w:lvlText w:val="%3."/>
      <w:lvlJc w:val="right"/>
      <w:pPr>
        <w:ind w:left="2160" w:hanging="180"/>
      </w:pPr>
    </w:lvl>
    <w:lvl w:ilvl="3" w:tplc="2072F926">
      <w:start w:val="1"/>
      <w:numFmt w:val="decimal"/>
      <w:lvlText w:val="%4."/>
      <w:lvlJc w:val="left"/>
      <w:pPr>
        <w:ind w:left="2880" w:hanging="360"/>
      </w:pPr>
    </w:lvl>
    <w:lvl w:ilvl="4" w:tplc="CD189C60">
      <w:start w:val="1"/>
      <w:numFmt w:val="lowerLetter"/>
      <w:lvlText w:val="%5."/>
      <w:lvlJc w:val="left"/>
      <w:pPr>
        <w:ind w:left="3600" w:hanging="360"/>
      </w:pPr>
    </w:lvl>
    <w:lvl w:ilvl="5" w:tplc="B1C68C78">
      <w:start w:val="1"/>
      <w:numFmt w:val="lowerRoman"/>
      <w:lvlText w:val="%6."/>
      <w:lvlJc w:val="right"/>
      <w:pPr>
        <w:ind w:left="4320" w:hanging="180"/>
      </w:pPr>
    </w:lvl>
    <w:lvl w:ilvl="6" w:tplc="7B06F198">
      <w:start w:val="1"/>
      <w:numFmt w:val="decimal"/>
      <w:lvlText w:val="%7."/>
      <w:lvlJc w:val="left"/>
      <w:pPr>
        <w:ind w:left="5040" w:hanging="360"/>
      </w:pPr>
    </w:lvl>
    <w:lvl w:ilvl="7" w:tplc="DAACA384">
      <w:start w:val="1"/>
      <w:numFmt w:val="lowerLetter"/>
      <w:lvlText w:val="%8."/>
      <w:lvlJc w:val="left"/>
      <w:pPr>
        <w:ind w:left="5760" w:hanging="360"/>
      </w:pPr>
    </w:lvl>
    <w:lvl w:ilvl="8" w:tplc="6E401816">
      <w:start w:val="1"/>
      <w:numFmt w:val="lowerRoman"/>
      <w:lvlText w:val="%9."/>
      <w:lvlJc w:val="right"/>
      <w:pPr>
        <w:ind w:left="6480" w:hanging="180"/>
      </w:pPr>
    </w:lvl>
  </w:abstractNum>
  <w:abstractNum w:abstractNumId="44" w15:restartNumberingAfterBreak="0">
    <w:nsid w:val="553BE05A"/>
    <w:multiLevelType w:val="hybridMultilevel"/>
    <w:tmpl w:val="1CCC1D02"/>
    <w:lvl w:ilvl="0" w:tplc="315C2284">
      <w:start w:val="2"/>
      <w:numFmt w:val="decimal"/>
      <w:lvlText w:val="%1."/>
      <w:lvlJc w:val="left"/>
      <w:pPr>
        <w:ind w:left="720" w:hanging="360"/>
      </w:pPr>
    </w:lvl>
    <w:lvl w:ilvl="1" w:tplc="AE1E2FC4">
      <w:start w:val="1"/>
      <w:numFmt w:val="lowerLetter"/>
      <w:lvlText w:val="%2."/>
      <w:lvlJc w:val="left"/>
      <w:pPr>
        <w:ind w:left="1440" w:hanging="360"/>
      </w:pPr>
    </w:lvl>
    <w:lvl w:ilvl="2" w:tplc="C52E3240">
      <w:start w:val="1"/>
      <w:numFmt w:val="lowerRoman"/>
      <w:lvlText w:val="%3."/>
      <w:lvlJc w:val="right"/>
      <w:pPr>
        <w:ind w:left="2160" w:hanging="180"/>
      </w:pPr>
    </w:lvl>
    <w:lvl w:ilvl="3" w:tplc="3F120AB4">
      <w:start w:val="1"/>
      <w:numFmt w:val="decimal"/>
      <w:lvlText w:val="%4."/>
      <w:lvlJc w:val="left"/>
      <w:pPr>
        <w:ind w:left="2880" w:hanging="360"/>
      </w:pPr>
    </w:lvl>
    <w:lvl w:ilvl="4" w:tplc="1902AC86">
      <w:start w:val="1"/>
      <w:numFmt w:val="lowerLetter"/>
      <w:lvlText w:val="%5."/>
      <w:lvlJc w:val="left"/>
      <w:pPr>
        <w:ind w:left="3600" w:hanging="360"/>
      </w:pPr>
    </w:lvl>
    <w:lvl w:ilvl="5" w:tplc="3AB49560">
      <w:start w:val="1"/>
      <w:numFmt w:val="lowerRoman"/>
      <w:lvlText w:val="%6."/>
      <w:lvlJc w:val="right"/>
      <w:pPr>
        <w:ind w:left="4320" w:hanging="180"/>
      </w:pPr>
    </w:lvl>
    <w:lvl w:ilvl="6" w:tplc="1C5AFC90">
      <w:start w:val="1"/>
      <w:numFmt w:val="decimal"/>
      <w:lvlText w:val="%7."/>
      <w:lvlJc w:val="left"/>
      <w:pPr>
        <w:ind w:left="5040" w:hanging="360"/>
      </w:pPr>
    </w:lvl>
    <w:lvl w:ilvl="7" w:tplc="E33283C6">
      <w:start w:val="1"/>
      <w:numFmt w:val="lowerLetter"/>
      <w:lvlText w:val="%8."/>
      <w:lvlJc w:val="left"/>
      <w:pPr>
        <w:ind w:left="5760" w:hanging="360"/>
      </w:pPr>
    </w:lvl>
    <w:lvl w:ilvl="8" w:tplc="A4143074">
      <w:start w:val="1"/>
      <w:numFmt w:val="lowerRoman"/>
      <w:lvlText w:val="%9."/>
      <w:lvlJc w:val="right"/>
      <w:pPr>
        <w:ind w:left="6480" w:hanging="180"/>
      </w:pPr>
    </w:lvl>
  </w:abstractNum>
  <w:abstractNum w:abstractNumId="45" w15:restartNumberingAfterBreak="0">
    <w:nsid w:val="57EE5F92"/>
    <w:multiLevelType w:val="hybridMultilevel"/>
    <w:tmpl w:val="50EAB526"/>
    <w:lvl w:ilvl="0" w:tplc="FC66659A">
      <w:start w:val="8"/>
      <w:numFmt w:val="decimal"/>
      <w:lvlText w:val="%1."/>
      <w:lvlJc w:val="left"/>
      <w:pPr>
        <w:ind w:left="720" w:hanging="360"/>
      </w:pPr>
    </w:lvl>
    <w:lvl w:ilvl="1" w:tplc="33EAF364">
      <w:start w:val="1"/>
      <w:numFmt w:val="lowerLetter"/>
      <w:lvlText w:val="%2."/>
      <w:lvlJc w:val="left"/>
      <w:pPr>
        <w:ind w:left="1440" w:hanging="360"/>
      </w:pPr>
    </w:lvl>
    <w:lvl w:ilvl="2" w:tplc="000296D4">
      <w:start w:val="1"/>
      <w:numFmt w:val="lowerRoman"/>
      <w:lvlText w:val="%3."/>
      <w:lvlJc w:val="right"/>
      <w:pPr>
        <w:ind w:left="2160" w:hanging="180"/>
      </w:pPr>
    </w:lvl>
    <w:lvl w:ilvl="3" w:tplc="E5E2AE26">
      <w:start w:val="1"/>
      <w:numFmt w:val="decimal"/>
      <w:lvlText w:val="%4."/>
      <w:lvlJc w:val="left"/>
      <w:pPr>
        <w:ind w:left="2880" w:hanging="360"/>
      </w:pPr>
    </w:lvl>
    <w:lvl w:ilvl="4" w:tplc="875689AE">
      <w:start w:val="1"/>
      <w:numFmt w:val="lowerLetter"/>
      <w:lvlText w:val="%5."/>
      <w:lvlJc w:val="left"/>
      <w:pPr>
        <w:ind w:left="3600" w:hanging="360"/>
      </w:pPr>
    </w:lvl>
    <w:lvl w:ilvl="5" w:tplc="8368C05A">
      <w:start w:val="1"/>
      <w:numFmt w:val="lowerRoman"/>
      <w:lvlText w:val="%6."/>
      <w:lvlJc w:val="right"/>
      <w:pPr>
        <w:ind w:left="4320" w:hanging="180"/>
      </w:pPr>
    </w:lvl>
    <w:lvl w:ilvl="6" w:tplc="E91EA81A">
      <w:start w:val="1"/>
      <w:numFmt w:val="decimal"/>
      <w:lvlText w:val="%7."/>
      <w:lvlJc w:val="left"/>
      <w:pPr>
        <w:ind w:left="5040" w:hanging="360"/>
      </w:pPr>
    </w:lvl>
    <w:lvl w:ilvl="7" w:tplc="A2A41EB2">
      <w:start w:val="1"/>
      <w:numFmt w:val="lowerLetter"/>
      <w:lvlText w:val="%8."/>
      <w:lvlJc w:val="left"/>
      <w:pPr>
        <w:ind w:left="5760" w:hanging="360"/>
      </w:pPr>
    </w:lvl>
    <w:lvl w:ilvl="8" w:tplc="1D70B2D0">
      <w:start w:val="1"/>
      <w:numFmt w:val="lowerRoman"/>
      <w:lvlText w:val="%9."/>
      <w:lvlJc w:val="right"/>
      <w:pPr>
        <w:ind w:left="6480" w:hanging="180"/>
      </w:pPr>
    </w:lvl>
  </w:abstractNum>
  <w:abstractNum w:abstractNumId="46" w15:restartNumberingAfterBreak="0">
    <w:nsid w:val="59571861"/>
    <w:multiLevelType w:val="hybridMultilevel"/>
    <w:tmpl w:val="DD0A4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1764351"/>
    <w:multiLevelType w:val="hybridMultilevel"/>
    <w:tmpl w:val="B49C6A5C"/>
    <w:lvl w:ilvl="0" w:tplc="D3A2AA2C">
      <w:start w:val="12"/>
      <w:numFmt w:val="decimal"/>
      <w:lvlText w:val="%1."/>
      <w:lvlJc w:val="left"/>
      <w:pPr>
        <w:ind w:left="720" w:hanging="360"/>
      </w:pPr>
    </w:lvl>
    <w:lvl w:ilvl="1" w:tplc="D3CCEB1A">
      <w:start w:val="1"/>
      <w:numFmt w:val="lowerLetter"/>
      <w:lvlText w:val="%2."/>
      <w:lvlJc w:val="left"/>
      <w:pPr>
        <w:ind w:left="1440" w:hanging="360"/>
      </w:pPr>
    </w:lvl>
    <w:lvl w:ilvl="2" w:tplc="0A58283E">
      <w:start w:val="1"/>
      <w:numFmt w:val="lowerRoman"/>
      <w:lvlText w:val="%3."/>
      <w:lvlJc w:val="right"/>
      <w:pPr>
        <w:ind w:left="2160" w:hanging="180"/>
      </w:pPr>
    </w:lvl>
    <w:lvl w:ilvl="3" w:tplc="197899F2">
      <w:start w:val="1"/>
      <w:numFmt w:val="decimal"/>
      <w:lvlText w:val="%4."/>
      <w:lvlJc w:val="left"/>
      <w:pPr>
        <w:ind w:left="2880" w:hanging="360"/>
      </w:pPr>
    </w:lvl>
    <w:lvl w:ilvl="4" w:tplc="3E84B12C">
      <w:start w:val="1"/>
      <w:numFmt w:val="lowerLetter"/>
      <w:lvlText w:val="%5."/>
      <w:lvlJc w:val="left"/>
      <w:pPr>
        <w:ind w:left="3600" w:hanging="360"/>
      </w:pPr>
    </w:lvl>
    <w:lvl w:ilvl="5" w:tplc="882092EC">
      <w:start w:val="1"/>
      <w:numFmt w:val="lowerRoman"/>
      <w:lvlText w:val="%6."/>
      <w:lvlJc w:val="right"/>
      <w:pPr>
        <w:ind w:left="4320" w:hanging="180"/>
      </w:pPr>
    </w:lvl>
    <w:lvl w:ilvl="6" w:tplc="CB701710">
      <w:start w:val="1"/>
      <w:numFmt w:val="decimal"/>
      <w:lvlText w:val="%7."/>
      <w:lvlJc w:val="left"/>
      <w:pPr>
        <w:ind w:left="5040" w:hanging="360"/>
      </w:pPr>
    </w:lvl>
    <w:lvl w:ilvl="7" w:tplc="1160F1A0">
      <w:start w:val="1"/>
      <w:numFmt w:val="lowerLetter"/>
      <w:lvlText w:val="%8."/>
      <w:lvlJc w:val="left"/>
      <w:pPr>
        <w:ind w:left="5760" w:hanging="360"/>
      </w:pPr>
    </w:lvl>
    <w:lvl w:ilvl="8" w:tplc="4810F23A">
      <w:start w:val="1"/>
      <w:numFmt w:val="lowerRoman"/>
      <w:lvlText w:val="%9."/>
      <w:lvlJc w:val="right"/>
      <w:pPr>
        <w:ind w:left="6480" w:hanging="180"/>
      </w:pPr>
    </w:lvl>
  </w:abstractNum>
  <w:abstractNum w:abstractNumId="48" w15:restartNumberingAfterBreak="0">
    <w:nsid w:val="6526D39C"/>
    <w:multiLevelType w:val="hybridMultilevel"/>
    <w:tmpl w:val="56FEBB0C"/>
    <w:lvl w:ilvl="0" w:tplc="614C334A">
      <w:start w:val="5"/>
      <w:numFmt w:val="decimal"/>
      <w:lvlText w:val="%1."/>
      <w:lvlJc w:val="left"/>
      <w:pPr>
        <w:ind w:left="720" w:hanging="360"/>
      </w:pPr>
    </w:lvl>
    <w:lvl w:ilvl="1" w:tplc="066837F2">
      <w:start w:val="1"/>
      <w:numFmt w:val="lowerLetter"/>
      <w:lvlText w:val="%2."/>
      <w:lvlJc w:val="left"/>
      <w:pPr>
        <w:ind w:left="1440" w:hanging="360"/>
      </w:pPr>
    </w:lvl>
    <w:lvl w:ilvl="2" w:tplc="CCB021F4">
      <w:start w:val="1"/>
      <w:numFmt w:val="lowerRoman"/>
      <w:lvlText w:val="%3."/>
      <w:lvlJc w:val="right"/>
      <w:pPr>
        <w:ind w:left="2160" w:hanging="180"/>
      </w:pPr>
    </w:lvl>
    <w:lvl w:ilvl="3" w:tplc="DBF4D706">
      <w:start w:val="1"/>
      <w:numFmt w:val="decimal"/>
      <w:lvlText w:val="%4."/>
      <w:lvlJc w:val="left"/>
      <w:pPr>
        <w:ind w:left="2880" w:hanging="360"/>
      </w:pPr>
    </w:lvl>
    <w:lvl w:ilvl="4" w:tplc="81B22C98">
      <w:start w:val="1"/>
      <w:numFmt w:val="lowerLetter"/>
      <w:lvlText w:val="%5."/>
      <w:lvlJc w:val="left"/>
      <w:pPr>
        <w:ind w:left="3600" w:hanging="360"/>
      </w:pPr>
    </w:lvl>
    <w:lvl w:ilvl="5" w:tplc="376EC7FA">
      <w:start w:val="1"/>
      <w:numFmt w:val="lowerRoman"/>
      <w:lvlText w:val="%6."/>
      <w:lvlJc w:val="right"/>
      <w:pPr>
        <w:ind w:left="4320" w:hanging="180"/>
      </w:pPr>
    </w:lvl>
    <w:lvl w:ilvl="6" w:tplc="557CCEFE">
      <w:start w:val="1"/>
      <w:numFmt w:val="decimal"/>
      <w:lvlText w:val="%7."/>
      <w:lvlJc w:val="left"/>
      <w:pPr>
        <w:ind w:left="5040" w:hanging="360"/>
      </w:pPr>
    </w:lvl>
    <w:lvl w:ilvl="7" w:tplc="6408FB46">
      <w:start w:val="1"/>
      <w:numFmt w:val="lowerLetter"/>
      <w:lvlText w:val="%8."/>
      <w:lvlJc w:val="left"/>
      <w:pPr>
        <w:ind w:left="5760" w:hanging="360"/>
      </w:pPr>
    </w:lvl>
    <w:lvl w:ilvl="8" w:tplc="6966E8E8">
      <w:start w:val="1"/>
      <w:numFmt w:val="lowerRoman"/>
      <w:lvlText w:val="%9."/>
      <w:lvlJc w:val="right"/>
      <w:pPr>
        <w:ind w:left="6480" w:hanging="180"/>
      </w:pPr>
    </w:lvl>
  </w:abstractNum>
  <w:abstractNum w:abstractNumId="49" w15:restartNumberingAfterBreak="0">
    <w:nsid w:val="65A1500F"/>
    <w:multiLevelType w:val="hybridMultilevel"/>
    <w:tmpl w:val="B738856E"/>
    <w:lvl w:ilvl="0" w:tplc="620E30D8">
      <w:start w:val="11"/>
      <w:numFmt w:val="decimal"/>
      <w:lvlText w:val="%1."/>
      <w:lvlJc w:val="left"/>
      <w:pPr>
        <w:ind w:left="720" w:hanging="360"/>
      </w:pPr>
    </w:lvl>
    <w:lvl w:ilvl="1" w:tplc="346EAF8A">
      <w:start w:val="1"/>
      <w:numFmt w:val="lowerLetter"/>
      <w:lvlText w:val="%2."/>
      <w:lvlJc w:val="left"/>
      <w:pPr>
        <w:ind w:left="1440" w:hanging="360"/>
      </w:pPr>
    </w:lvl>
    <w:lvl w:ilvl="2" w:tplc="DE364FD2">
      <w:start w:val="1"/>
      <w:numFmt w:val="lowerRoman"/>
      <w:lvlText w:val="%3."/>
      <w:lvlJc w:val="right"/>
      <w:pPr>
        <w:ind w:left="2160" w:hanging="180"/>
      </w:pPr>
    </w:lvl>
    <w:lvl w:ilvl="3" w:tplc="96D6016E">
      <w:start w:val="1"/>
      <w:numFmt w:val="decimal"/>
      <w:lvlText w:val="%4."/>
      <w:lvlJc w:val="left"/>
      <w:pPr>
        <w:ind w:left="2880" w:hanging="360"/>
      </w:pPr>
    </w:lvl>
    <w:lvl w:ilvl="4" w:tplc="5AE4422A">
      <w:start w:val="1"/>
      <w:numFmt w:val="lowerLetter"/>
      <w:lvlText w:val="%5."/>
      <w:lvlJc w:val="left"/>
      <w:pPr>
        <w:ind w:left="3600" w:hanging="360"/>
      </w:pPr>
    </w:lvl>
    <w:lvl w:ilvl="5" w:tplc="CB1EC9FC">
      <w:start w:val="1"/>
      <w:numFmt w:val="lowerRoman"/>
      <w:lvlText w:val="%6."/>
      <w:lvlJc w:val="right"/>
      <w:pPr>
        <w:ind w:left="4320" w:hanging="180"/>
      </w:pPr>
    </w:lvl>
    <w:lvl w:ilvl="6" w:tplc="4F921126">
      <w:start w:val="1"/>
      <w:numFmt w:val="decimal"/>
      <w:lvlText w:val="%7."/>
      <w:lvlJc w:val="left"/>
      <w:pPr>
        <w:ind w:left="5040" w:hanging="360"/>
      </w:pPr>
    </w:lvl>
    <w:lvl w:ilvl="7" w:tplc="5A68BF50">
      <w:start w:val="1"/>
      <w:numFmt w:val="lowerLetter"/>
      <w:lvlText w:val="%8."/>
      <w:lvlJc w:val="left"/>
      <w:pPr>
        <w:ind w:left="5760" w:hanging="360"/>
      </w:pPr>
    </w:lvl>
    <w:lvl w:ilvl="8" w:tplc="F1306608">
      <w:start w:val="1"/>
      <w:numFmt w:val="lowerRoman"/>
      <w:lvlText w:val="%9."/>
      <w:lvlJc w:val="right"/>
      <w:pPr>
        <w:ind w:left="6480" w:hanging="180"/>
      </w:pPr>
    </w:lvl>
  </w:abstractNum>
  <w:abstractNum w:abstractNumId="50" w15:restartNumberingAfterBreak="0">
    <w:nsid w:val="66993F4F"/>
    <w:multiLevelType w:val="multilevel"/>
    <w:tmpl w:val="F7C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D13D4"/>
    <w:multiLevelType w:val="hybridMultilevel"/>
    <w:tmpl w:val="410607BC"/>
    <w:lvl w:ilvl="0" w:tplc="18387EE8">
      <w:start w:val="3"/>
      <w:numFmt w:val="decimal"/>
      <w:lvlText w:val="%1."/>
      <w:lvlJc w:val="left"/>
      <w:pPr>
        <w:ind w:left="720" w:hanging="360"/>
      </w:pPr>
    </w:lvl>
    <w:lvl w:ilvl="1" w:tplc="07E8AAEE">
      <w:start w:val="1"/>
      <w:numFmt w:val="lowerLetter"/>
      <w:lvlText w:val="%2."/>
      <w:lvlJc w:val="left"/>
      <w:pPr>
        <w:ind w:left="1440" w:hanging="360"/>
      </w:pPr>
    </w:lvl>
    <w:lvl w:ilvl="2" w:tplc="1804BE30">
      <w:start w:val="1"/>
      <w:numFmt w:val="lowerRoman"/>
      <w:lvlText w:val="%3."/>
      <w:lvlJc w:val="right"/>
      <w:pPr>
        <w:ind w:left="2160" w:hanging="180"/>
      </w:pPr>
    </w:lvl>
    <w:lvl w:ilvl="3" w:tplc="A8A086BC">
      <w:start w:val="1"/>
      <w:numFmt w:val="decimal"/>
      <w:lvlText w:val="%4."/>
      <w:lvlJc w:val="left"/>
      <w:pPr>
        <w:ind w:left="2880" w:hanging="360"/>
      </w:pPr>
    </w:lvl>
    <w:lvl w:ilvl="4" w:tplc="54FE10CA">
      <w:start w:val="1"/>
      <w:numFmt w:val="lowerLetter"/>
      <w:lvlText w:val="%5."/>
      <w:lvlJc w:val="left"/>
      <w:pPr>
        <w:ind w:left="3600" w:hanging="360"/>
      </w:pPr>
    </w:lvl>
    <w:lvl w:ilvl="5" w:tplc="61BA933C">
      <w:start w:val="1"/>
      <w:numFmt w:val="lowerRoman"/>
      <w:lvlText w:val="%6."/>
      <w:lvlJc w:val="right"/>
      <w:pPr>
        <w:ind w:left="4320" w:hanging="180"/>
      </w:pPr>
    </w:lvl>
    <w:lvl w:ilvl="6" w:tplc="0E1C930C">
      <w:start w:val="1"/>
      <w:numFmt w:val="decimal"/>
      <w:lvlText w:val="%7."/>
      <w:lvlJc w:val="left"/>
      <w:pPr>
        <w:ind w:left="5040" w:hanging="360"/>
      </w:pPr>
    </w:lvl>
    <w:lvl w:ilvl="7" w:tplc="ADEE1B74">
      <w:start w:val="1"/>
      <w:numFmt w:val="lowerLetter"/>
      <w:lvlText w:val="%8."/>
      <w:lvlJc w:val="left"/>
      <w:pPr>
        <w:ind w:left="5760" w:hanging="360"/>
      </w:pPr>
    </w:lvl>
    <w:lvl w:ilvl="8" w:tplc="907ECE8E">
      <w:start w:val="1"/>
      <w:numFmt w:val="lowerRoman"/>
      <w:lvlText w:val="%9."/>
      <w:lvlJc w:val="right"/>
      <w:pPr>
        <w:ind w:left="6480" w:hanging="180"/>
      </w:pPr>
    </w:lvl>
  </w:abstractNum>
  <w:abstractNum w:abstractNumId="52" w15:restartNumberingAfterBreak="0">
    <w:nsid w:val="685E3765"/>
    <w:multiLevelType w:val="multilevel"/>
    <w:tmpl w:val="037281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6CD72BE1"/>
    <w:multiLevelType w:val="hybridMultilevel"/>
    <w:tmpl w:val="99DE849A"/>
    <w:lvl w:ilvl="0" w:tplc="AB405B26">
      <w:start w:val="1"/>
      <w:numFmt w:val="decimal"/>
      <w:lvlText w:val="%1."/>
      <w:lvlJc w:val="left"/>
      <w:pPr>
        <w:ind w:left="720" w:hanging="360"/>
      </w:pPr>
    </w:lvl>
    <w:lvl w:ilvl="1" w:tplc="32F68610">
      <w:start w:val="1"/>
      <w:numFmt w:val="lowerLetter"/>
      <w:lvlText w:val="%2."/>
      <w:lvlJc w:val="left"/>
      <w:pPr>
        <w:ind w:left="1440" w:hanging="360"/>
      </w:pPr>
    </w:lvl>
    <w:lvl w:ilvl="2" w:tplc="7A268CB4">
      <w:start w:val="1"/>
      <w:numFmt w:val="lowerRoman"/>
      <w:lvlText w:val="%3."/>
      <w:lvlJc w:val="right"/>
      <w:pPr>
        <w:ind w:left="2160" w:hanging="180"/>
      </w:pPr>
    </w:lvl>
    <w:lvl w:ilvl="3" w:tplc="3800C8A6">
      <w:start w:val="1"/>
      <w:numFmt w:val="decimal"/>
      <w:lvlText w:val="%4."/>
      <w:lvlJc w:val="left"/>
      <w:pPr>
        <w:ind w:left="2880" w:hanging="360"/>
      </w:pPr>
    </w:lvl>
    <w:lvl w:ilvl="4" w:tplc="189466B2">
      <w:start w:val="1"/>
      <w:numFmt w:val="lowerLetter"/>
      <w:lvlText w:val="%5."/>
      <w:lvlJc w:val="left"/>
      <w:pPr>
        <w:ind w:left="3600" w:hanging="360"/>
      </w:pPr>
    </w:lvl>
    <w:lvl w:ilvl="5" w:tplc="466C14C2">
      <w:start w:val="1"/>
      <w:numFmt w:val="lowerRoman"/>
      <w:lvlText w:val="%6."/>
      <w:lvlJc w:val="right"/>
      <w:pPr>
        <w:ind w:left="4320" w:hanging="180"/>
      </w:pPr>
    </w:lvl>
    <w:lvl w:ilvl="6" w:tplc="C28ACAB8">
      <w:start w:val="1"/>
      <w:numFmt w:val="decimal"/>
      <w:lvlText w:val="%7."/>
      <w:lvlJc w:val="left"/>
      <w:pPr>
        <w:ind w:left="5040" w:hanging="360"/>
      </w:pPr>
    </w:lvl>
    <w:lvl w:ilvl="7" w:tplc="6BFAEA32">
      <w:start w:val="1"/>
      <w:numFmt w:val="lowerLetter"/>
      <w:lvlText w:val="%8."/>
      <w:lvlJc w:val="left"/>
      <w:pPr>
        <w:ind w:left="5760" w:hanging="360"/>
      </w:pPr>
    </w:lvl>
    <w:lvl w:ilvl="8" w:tplc="10F295C4">
      <w:start w:val="1"/>
      <w:numFmt w:val="lowerRoman"/>
      <w:lvlText w:val="%9."/>
      <w:lvlJc w:val="right"/>
      <w:pPr>
        <w:ind w:left="6480" w:hanging="180"/>
      </w:pPr>
    </w:lvl>
  </w:abstractNum>
  <w:abstractNum w:abstractNumId="54" w15:restartNumberingAfterBreak="0">
    <w:nsid w:val="6DA36B52"/>
    <w:multiLevelType w:val="hybridMultilevel"/>
    <w:tmpl w:val="390E1C90"/>
    <w:lvl w:ilvl="0" w:tplc="0C240BCA">
      <w:start w:val="1"/>
      <w:numFmt w:val="bullet"/>
      <w:lvlText w:val=""/>
      <w:lvlJc w:val="left"/>
      <w:pPr>
        <w:ind w:left="360" w:hanging="360"/>
      </w:pPr>
      <w:rPr>
        <w:rFonts w:ascii="Symbol" w:hAnsi="Symbol" w:hint="default"/>
      </w:rPr>
    </w:lvl>
    <w:lvl w:ilvl="1" w:tplc="C99634C4">
      <w:start w:val="1"/>
      <w:numFmt w:val="bullet"/>
      <w:lvlText w:val="o"/>
      <w:lvlJc w:val="left"/>
      <w:pPr>
        <w:ind w:left="1080" w:hanging="360"/>
      </w:pPr>
      <w:rPr>
        <w:rFonts w:ascii="Courier New" w:hAnsi="Courier New" w:hint="default"/>
      </w:rPr>
    </w:lvl>
    <w:lvl w:ilvl="2" w:tplc="AD0AFDC0">
      <w:start w:val="1"/>
      <w:numFmt w:val="bullet"/>
      <w:lvlText w:val=""/>
      <w:lvlJc w:val="left"/>
      <w:pPr>
        <w:ind w:left="1800" w:hanging="360"/>
      </w:pPr>
      <w:rPr>
        <w:rFonts w:ascii="Wingdings" w:hAnsi="Wingdings" w:hint="default"/>
      </w:rPr>
    </w:lvl>
    <w:lvl w:ilvl="3" w:tplc="7A663920">
      <w:start w:val="1"/>
      <w:numFmt w:val="bullet"/>
      <w:lvlText w:val=""/>
      <w:lvlJc w:val="left"/>
      <w:pPr>
        <w:ind w:left="2520" w:hanging="360"/>
      </w:pPr>
      <w:rPr>
        <w:rFonts w:ascii="Symbol" w:hAnsi="Symbol" w:hint="default"/>
      </w:rPr>
    </w:lvl>
    <w:lvl w:ilvl="4" w:tplc="D526C628">
      <w:start w:val="1"/>
      <w:numFmt w:val="bullet"/>
      <w:lvlText w:val="o"/>
      <w:lvlJc w:val="left"/>
      <w:pPr>
        <w:ind w:left="3240" w:hanging="360"/>
      </w:pPr>
      <w:rPr>
        <w:rFonts w:ascii="Courier New" w:hAnsi="Courier New" w:hint="default"/>
      </w:rPr>
    </w:lvl>
    <w:lvl w:ilvl="5" w:tplc="A0C8CAE4">
      <w:start w:val="1"/>
      <w:numFmt w:val="bullet"/>
      <w:lvlText w:val=""/>
      <w:lvlJc w:val="left"/>
      <w:pPr>
        <w:ind w:left="3960" w:hanging="360"/>
      </w:pPr>
      <w:rPr>
        <w:rFonts w:ascii="Wingdings" w:hAnsi="Wingdings" w:hint="default"/>
      </w:rPr>
    </w:lvl>
    <w:lvl w:ilvl="6" w:tplc="003A189A">
      <w:start w:val="1"/>
      <w:numFmt w:val="bullet"/>
      <w:lvlText w:val=""/>
      <w:lvlJc w:val="left"/>
      <w:pPr>
        <w:ind w:left="4680" w:hanging="360"/>
      </w:pPr>
      <w:rPr>
        <w:rFonts w:ascii="Symbol" w:hAnsi="Symbol" w:hint="default"/>
      </w:rPr>
    </w:lvl>
    <w:lvl w:ilvl="7" w:tplc="3906F7EC">
      <w:start w:val="1"/>
      <w:numFmt w:val="bullet"/>
      <w:lvlText w:val="o"/>
      <w:lvlJc w:val="left"/>
      <w:pPr>
        <w:ind w:left="5400" w:hanging="360"/>
      </w:pPr>
      <w:rPr>
        <w:rFonts w:ascii="Courier New" w:hAnsi="Courier New" w:hint="default"/>
      </w:rPr>
    </w:lvl>
    <w:lvl w:ilvl="8" w:tplc="A2E47B5A">
      <w:start w:val="1"/>
      <w:numFmt w:val="bullet"/>
      <w:lvlText w:val=""/>
      <w:lvlJc w:val="left"/>
      <w:pPr>
        <w:ind w:left="6120" w:hanging="360"/>
      </w:pPr>
      <w:rPr>
        <w:rFonts w:ascii="Wingdings" w:hAnsi="Wingdings" w:hint="default"/>
      </w:rPr>
    </w:lvl>
  </w:abstractNum>
  <w:abstractNum w:abstractNumId="55" w15:restartNumberingAfterBreak="0">
    <w:nsid w:val="6FA0BF27"/>
    <w:multiLevelType w:val="hybridMultilevel"/>
    <w:tmpl w:val="D31A1C5A"/>
    <w:lvl w:ilvl="0" w:tplc="201C5156">
      <w:start w:val="3"/>
      <w:numFmt w:val="decimal"/>
      <w:lvlText w:val="%1."/>
      <w:lvlJc w:val="left"/>
      <w:pPr>
        <w:ind w:left="720" w:hanging="360"/>
      </w:pPr>
    </w:lvl>
    <w:lvl w:ilvl="1" w:tplc="CB4246BA">
      <w:start w:val="1"/>
      <w:numFmt w:val="lowerLetter"/>
      <w:lvlText w:val="%2."/>
      <w:lvlJc w:val="left"/>
      <w:pPr>
        <w:ind w:left="1440" w:hanging="360"/>
      </w:pPr>
    </w:lvl>
    <w:lvl w:ilvl="2" w:tplc="DB3E567A">
      <w:start w:val="1"/>
      <w:numFmt w:val="lowerRoman"/>
      <w:lvlText w:val="%3."/>
      <w:lvlJc w:val="right"/>
      <w:pPr>
        <w:ind w:left="2160" w:hanging="180"/>
      </w:pPr>
    </w:lvl>
    <w:lvl w:ilvl="3" w:tplc="0FD858DC">
      <w:start w:val="1"/>
      <w:numFmt w:val="decimal"/>
      <w:lvlText w:val="%4."/>
      <w:lvlJc w:val="left"/>
      <w:pPr>
        <w:ind w:left="2880" w:hanging="360"/>
      </w:pPr>
    </w:lvl>
    <w:lvl w:ilvl="4" w:tplc="7AE2A738">
      <w:start w:val="1"/>
      <w:numFmt w:val="lowerLetter"/>
      <w:lvlText w:val="%5."/>
      <w:lvlJc w:val="left"/>
      <w:pPr>
        <w:ind w:left="3600" w:hanging="360"/>
      </w:pPr>
    </w:lvl>
    <w:lvl w:ilvl="5" w:tplc="C3308596">
      <w:start w:val="1"/>
      <w:numFmt w:val="lowerRoman"/>
      <w:lvlText w:val="%6."/>
      <w:lvlJc w:val="right"/>
      <w:pPr>
        <w:ind w:left="4320" w:hanging="180"/>
      </w:pPr>
    </w:lvl>
    <w:lvl w:ilvl="6" w:tplc="5782A100">
      <w:start w:val="1"/>
      <w:numFmt w:val="decimal"/>
      <w:lvlText w:val="%7."/>
      <w:lvlJc w:val="left"/>
      <w:pPr>
        <w:ind w:left="5040" w:hanging="360"/>
      </w:pPr>
    </w:lvl>
    <w:lvl w:ilvl="7" w:tplc="E7D8EFE2">
      <w:start w:val="1"/>
      <w:numFmt w:val="lowerLetter"/>
      <w:lvlText w:val="%8."/>
      <w:lvlJc w:val="left"/>
      <w:pPr>
        <w:ind w:left="5760" w:hanging="360"/>
      </w:pPr>
    </w:lvl>
    <w:lvl w:ilvl="8" w:tplc="51FC8768">
      <w:start w:val="1"/>
      <w:numFmt w:val="lowerRoman"/>
      <w:lvlText w:val="%9."/>
      <w:lvlJc w:val="right"/>
      <w:pPr>
        <w:ind w:left="6480" w:hanging="180"/>
      </w:pPr>
    </w:lvl>
  </w:abstractNum>
  <w:abstractNum w:abstractNumId="56" w15:restartNumberingAfterBreak="0">
    <w:nsid w:val="7489540B"/>
    <w:multiLevelType w:val="hybridMultilevel"/>
    <w:tmpl w:val="F0E87622"/>
    <w:lvl w:ilvl="0" w:tplc="63424AF2">
      <w:start w:val="6"/>
      <w:numFmt w:val="decimal"/>
      <w:lvlText w:val="%1."/>
      <w:lvlJc w:val="left"/>
      <w:pPr>
        <w:ind w:left="720" w:hanging="360"/>
      </w:pPr>
    </w:lvl>
    <w:lvl w:ilvl="1" w:tplc="B85E947C">
      <w:start w:val="1"/>
      <w:numFmt w:val="lowerLetter"/>
      <w:lvlText w:val="%2."/>
      <w:lvlJc w:val="left"/>
      <w:pPr>
        <w:ind w:left="1440" w:hanging="360"/>
      </w:pPr>
    </w:lvl>
    <w:lvl w:ilvl="2" w:tplc="BCFA4A1A">
      <w:start w:val="1"/>
      <w:numFmt w:val="lowerRoman"/>
      <w:lvlText w:val="%3."/>
      <w:lvlJc w:val="right"/>
      <w:pPr>
        <w:ind w:left="2160" w:hanging="180"/>
      </w:pPr>
    </w:lvl>
    <w:lvl w:ilvl="3" w:tplc="1840D76A">
      <w:start w:val="1"/>
      <w:numFmt w:val="decimal"/>
      <w:lvlText w:val="%4."/>
      <w:lvlJc w:val="left"/>
      <w:pPr>
        <w:ind w:left="2880" w:hanging="360"/>
      </w:pPr>
    </w:lvl>
    <w:lvl w:ilvl="4" w:tplc="9878BF2A">
      <w:start w:val="1"/>
      <w:numFmt w:val="lowerLetter"/>
      <w:lvlText w:val="%5."/>
      <w:lvlJc w:val="left"/>
      <w:pPr>
        <w:ind w:left="3600" w:hanging="360"/>
      </w:pPr>
    </w:lvl>
    <w:lvl w:ilvl="5" w:tplc="24DEDD38">
      <w:start w:val="1"/>
      <w:numFmt w:val="lowerRoman"/>
      <w:lvlText w:val="%6."/>
      <w:lvlJc w:val="right"/>
      <w:pPr>
        <w:ind w:left="4320" w:hanging="180"/>
      </w:pPr>
    </w:lvl>
    <w:lvl w:ilvl="6" w:tplc="3DEAA454">
      <w:start w:val="1"/>
      <w:numFmt w:val="decimal"/>
      <w:lvlText w:val="%7."/>
      <w:lvlJc w:val="left"/>
      <w:pPr>
        <w:ind w:left="5040" w:hanging="360"/>
      </w:pPr>
    </w:lvl>
    <w:lvl w:ilvl="7" w:tplc="B032F282">
      <w:start w:val="1"/>
      <w:numFmt w:val="lowerLetter"/>
      <w:lvlText w:val="%8."/>
      <w:lvlJc w:val="left"/>
      <w:pPr>
        <w:ind w:left="5760" w:hanging="360"/>
      </w:pPr>
    </w:lvl>
    <w:lvl w:ilvl="8" w:tplc="FA68F4A2">
      <w:start w:val="1"/>
      <w:numFmt w:val="lowerRoman"/>
      <w:lvlText w:val="%9."/>
      <w:lvlJc w:val="right"/>
      <w:pPr>
        <w:ind w:left="6480" w:hanging="180"/>
      </w:pPr>
    </w:lvl>
  </w:abstractNum>
  <w:abstractNum w:abstractNumId="57" w15:restartNumberingAfterBreak="0">
    <w:nsid w:val="755F34F8"/>
    <w:multiLevelType w:val="hybridMultilevel"/>
    <w:tmpl w:val="4192F67E"/>
    <w:lvl w:ilvl="0" w:tplc="CC242DA0">
      <w:start w:val="9"/>
      <w:numFmt w:val="decimal"/>
      <w:lvlText w:val="%1."/>
      <w:lvlJc w:val="left"/>
      <w:pPr>
        <w:ind w:left="720" w:hanging="360"/>
      </w:pPr>
    </w:lvl>
    <w:lvl w:ilvl="1" w:tplc="CCF6B790">
      <w:start w:val="1"/>
      <w:numFmt w:val="lowerLetter"/>
      <w:lvlText w:val="%2."/>
      <w:lvlJc w:val="left"/>
      <w:pPr>
        <w:ind w:left="1440" w:hanging="360"/>
      </w:pPr>
    </w:lvl>
    <w:lvl w:ilvl="2" w:tplc="A8E83EB4">
      <w:start w:val="1"/>
      <w:numFmt w:val="lowerRoman"/>
      <w:lvlText w:val="%3."/>
      <w:lvlJc w:val="right"/>
      <w:pPr>
        <w:ind w:left="2160" w:hanging="180"/>
      </w:pPr>
    </w:lvl>
    <w:lvl w:ilvl="3" w:tplc="E206926E">
      <w:start w:val="1"/>
      <w:numFmt w:val="decimal"/>
      <w:lvlText w:val="%4."/>
      <w:lvlJc w:val="left"/>
      <w:pPr>
        <w:ind w:left="2880" w:hanging="360"/>
      </w:pPr>
    </w:lvl>
    <w:lvl w:ilvl="4" w:tplc="08225FA8">
      <w:start w:val="1"/>
      <w:numFmt w:val="lowerLetter"/>
      <w:lvlText w:val="%5."/>
      <w:lvlJc w:val="left"/>
      <w:pPr>
        <w:ind w:left="3600" w:hanging="360"/>
      </w:pPr>
    </w:lvl>
    <w:lvl w:ilvl="5" w:tplc="2CAC456E">
      <w:start w:val="1"/>
      <w:numFmt w:val="lowerRoman"/>
      <w:lvlText w:val="%6."/>
      <w:lvlJc w:val="right"/>
      <w:pPr>
        <w:ind w:left="4320" w:hanging="180"/>
      </w:pPr>
    </w:lvl>
    <w:lvl w:ilvl="6" w:tplc="05FE57FC">
      <w:start w:val="1"/>
      <w:numFmt w:val="decimal"/>
      <w:lvlText w:val="%7."/>
      <w:lvlJc w:val="left"/>
      <w:pPr>
        <w:ind w:left="5040" w:hanging="360"/>
      </w:pPr>
    </w:lvl>
    <w:lvl w:ilvl="7" w:tplc="F8F2184A">
      <w:start w:val="1"/>
      <w:numFmt w:val="lowerLetter"/>
      <w:lvlText w:val="%8."/>
      <w:lvlJc w:val="left"/>
      <w:pPr>
        <w:ind w:left="5760" w:hanging="360"/>
      </w:pPr>
    </w:lvl>
    <w:lvl w:ilvl="8" w:tplc="4684C8AE">
      <w:start w:val="1"/>
      <w:numFmt w:val="lowerRoman"/>
      <w:lvlText w:val="%9."/>
      <w:lvlJc w:val="right"/>
      <w:pPr>
        <w:ind w:left="6480" w:hanging="180"/>
      </w:pPr>
    </w:lvl>
  </w:abstractNum>
  <w:abstractNum w:abstractNumId="58" w15:restartNumberingAfterBreak="0">
    <w:nsid w:val="7A90B491"/>
    <w:multiLevelType w:val="hybridMultilevel"/>
    <w:tmpl w:val="C2C0BE60"/>
    <w:lvl w:ilvl="0" w:tplc="F47E4D9A">
      <w:start w:val="7"/>
      <w:numFmt w:val="decimal"/>
      <w:lvlText w:val="%1."/>
      <w:lvlJc w:val="left"/>
      <w:pPr>
        <w:ind w:left="720" w:hanging="360"/>
      </w:pPr>
    </w:lvl>
    <w:lvl w:ilvl="1" w:tplc="5D20EA38">
      <w:start w:val="1"/>
      <w:numFmt w:val="lowerLetter"/>
      <w:lvlText w:val="%2."/>
      <w:lvlJc w:val="left"/>
      <w:pPr>
        <w:ind w:left="1440" w:hanging="360"/>
      </w:pPr>
    </w:lvl>
    <w:lvl w:ilvl="2" w:tplc="EB9C6688">
      <w:start w:val="1"/>
      <w:numFmt w:val="lowerRoman"/>
      <w:lvlText w:val="%3."/>
      <w:lvlJc w:val="right"/>
      <w:pPr>
        <w:ind w:left="2160" w:hanging="180"/>
      </w:pPr>
    </w:lvl>
    <w:lvl w:ilvl="3" w:tplc="E41A6F3E">
      <w:start w:val="1"/>
      <w:numFmt w:val="decimal"/>
      <w:lvlText w:val="%4."/>
      <w:lvlJc w:val="left"/>
      <w:pPr>
        <w:ind w:left="2880" w:hanging="360"/>
      </w:pPr>
    </w:lvl>
    <w:lvl w:ilvl="4" w:tplc="3890619A">
      <w:start w:val="1"/>
      <w:numFmt w:val="lowerLetter"/>
      <w:lvlText w:val="%5."/>
      <w:lvlJc w:val="left"/>
      <w:pPr>
        <w:ind w:left="3600" w:hanging="360"/>
      </w:pPr>
    </w:lvl>
    <w:lvl w:ilvl="5" w:tplc="ED380702">
      <w:start w:val="1"/>
      <w:numFmt w:val="lowerRoman"/>
      <w:lvlText w:val="%6."/>
      <w:lvlJc w:val="right"/>
      <w:pPr>
        <w:ind w:left="4320" w:hanging="180"/>
      </w:pPr>
    </w:lvl>
    <w:lvl w:ilvl="6" w:tplc="541E920A">
      <w:start w:val="1"/>
      <w:numFmt w:val="decimal"/>
      <w:lvlText w:val="%7."/>
      <w:lvlJc w:val="left"/>
      <w:pPr>
        <w:ind w:left="5040" w:hanging="360"/>
      </w:pPr>
    </w:lvl>
    <w:lvl w:ilvl="7" w:tplc="25C41B52">
      <w:start w:val="1"/>
      <w:numFmt w:val="lowerLetter"/>
      <w:lvlText w:val="%8."/>
      <w:lvlJc w:val="left"/>
      <w:pPr>
        <w:ind w:left="5760" w:hanging="360"/>
      </w:pPr>
    </w:lvl>
    <w:lvl w:ilvl="8" w:tplc="9342CF82">
      <w:start w:val="1"/>
      <w:numFmt w:val="lowerRoman"/>
      <w:lvlText w:val="%9."/>
      <w:lvlJc w:val="right"/>
      <w:pPr>
        <w:ind w:left="6480" w:hanging="180"/>
      </w:pPr>
    </w:lvl>
  </w:abstractNum>
  <w:abstractNum w:abstractNumId="59" w15:restartNumberingAfterBreak="0">
    <w:nsid w:val="7CCD59F9"/>
    <w:multiLevelType w:val="hybridMultilevel"/>
    <w:tmpl w:val="FAD2D854"/>
    <w:lvl w:ilvl="0" w:tplc="CAA24BDE">
      <w:start w:val="10"/>
      <w:numFmt w:val="decimal"/>
      <w:lvlText w:val="%1."/>
      <w:lvlJc w:val="left"/>
      <w:pPr>
        <w:ind w:left="720" w:hanging="360"/>
      </w:pPr>
    </w:lvl>
    <w:lvl w:ilvl="1" w:tplc="14FEC0CE">
      <w:start w:val="1"/>
      <w:numFmt w:val="lowerLetter"/>
      <w:lvlText w:val="%2."/>
      <w:lvlJc w:val="left"/>
      <w:pPr>
        <w:ind w:left="1440" w:hanging="360"/>
      </w:pPr>
    </w:lvl>
    <w:lvl w:ilvl="2" w:tplc="3D96ECB8">
      <w:start w:val="1"/>
      <w:numFmt w:val="lowerRoman"/>
      <w:lvlText w:val="%3."/>
      <w:lvlJc w:val="right"/>
      <w:pPr>
        <w:ind w:left="2160" w:hanging="180"/>
      </w:pPr>
    </w:lvl>
    <w:lvl w:ilvl="3" w:tplc="D95AE5F6">
      <w:start w:val="1"/>
      <w:numFmt w:val="decimal"/>
      <w:lvlText w:val="%4."/>
      <w:lvlJc w:val="left"/>
      <w:pPr>
        <w:ind w:left="2880" w:hanging="360"/>
      </w:pPr>
    </w:lvl>
    <w:lvl w:ilvl="4" w:tplc="A1C23FC8">
      <w:start w:val="1"/>
      <w:numFmt w:val="lowerLetter"/>
      <w:lvlText w:val="%5."/>
      <w:lvlJc w:val="left"/>
      <w:pPr>
        <w:ind w:left="3600" w:hanging="360"/>
      </w:pPr>
    </w:lvl>
    <w:lvl w:ilvl="5" w:tplc="4B9AC5DE">
      <w:start w:val="1"/>
      <w:numFmt w:val="lowerRoman"/>
      <w:lvlText w:val="%6."/>
      <w:lvlJc w:val="right"/>
      <w:pPr>
        <w:ind w:left="4320" w:hanging="180"/>
      </w:pPr>
    </w:lvl>
    <w:lvl w:ilvl="6" w:tplc="6028684A">
      <w:start w:val="1"/>
      <w:numFmt w:val="decimal"/>
      <w:lvlText w:val="%7."/>
      <w:lvlJc w:val="left"/>
      <w:pPr>
        <w:ind w:left="5040" w:hanging="360"/>
      </w:pPr>
    </w:lvl>
    <w:lvl w:ilvl="7" w:tplc="5E0EC2C2">
      <w:start w:val="1"/>
      <w:numFmt w:val="lowerLetter"/>
      <w:lvlText w:val="%8."/>
      <w:lvlJc w:val="left"/>
      <w:pPr>
        <w:ind w:left="5760" w:hanging="360"/>
      </w:pPr>
    </w:lvl>
    <w:lvl w:ilvl="8" w:tplc="2322418A">
      <w:start w:val="1"/>
      <w:numFmt w:val="lowerRoman"/>
      <w:lvlText w:val="%9."/>
      <w:lvlJc w:val="right"/>
      <w:pPr>
        <w:ind w:left="6480" w:hanging="180"/>
      </w:pPr>
    </w:lvl>
  </w:abstractNum>
  <w:abstractNum w:abstractNumId="60" w15:restartNumberingAfterBreak="0">
    <w:nsid w:val="7E1F3BFA"/>
    <w:multiLevelType w:val="hybridMultilevel"/>
    <w:tmpl w:val="61FC9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3174505">
    <w:abstractNumId w:val="47"/>
  </w:num>
  <w:num w:numId="2" w16cid:durableId="129791450">
    <w:abstractNumId w:val="10"/>
  </w:num>
  <w:num w:numId="3" w16cid:durableId="1019160724">
    <w:abstractNumId w:val="40"/>
  </w:num>
  <w:num w:numId="4" w16cid:durableId="1258907316">
    <w:abstractNumId w:val="11"/>
  </w:num>
  <w:num w:numId="5" w16cid:durableId="1048842735">
    <w:abstractNumId w:val="3"/>
  </w:num>
  <w:num w:numId="6" w16cid:durableId="1963802876">
    <w:abstractNumId w:val="25"/>
  </w:num>
  <w:num w:numId="7" w16cid:durableId="1122848671">
    <w:abstractNumId w:val="56"/>
  </w:num>
  <w:num w:numId="8" w16cid:durableId="1477798504">
    <w:abstractNumId w:val="24"/>
  </w:num>
  <w:num w:numId="9" w16cid:durableId="25571459">
    <w:abstractNumId w:val="43"/>
  </w:num>
  <w:num w:numId="10" w16cid:durableId="27532111">
    <w:abstractNumId w:val="51"/>
  </w:num>
  <w:num w:numId="11" w16cid:durableId="132409685">
    <w:abstractNumId w:val="44"/>
  </w:num>
  <w:num w:numId="12" w16cid:durableId="2123067083">
    <w:abstractNumId w:val="1"/>
  </w:num>
  <w:num w:numId="13" w16cid:durableId="1204950776">
    <w:abstractNumId w:val="49"/>
  </w:num>
  <w:num w:numId="14" w16cid:durableId="570046654">
    <w:abstractNumId w:val="13"/>
  </w:num>
  <w:num w:numId="15" w16cid:durableId="2010323255">
    <w:abstractNumId w:val="57"/>
  </w:num>
  <w:num w:numId="16" w16cid:durableId="604191595">
    <w:abstractNumId w:val="45"/>
  </w:num>
  <w:num w:numId="17" w16cid:durableId="1789926869">
    <w:abstractNumId w:val="58"/>
  </w:num>
  <w:num w:numId="18" w16cid:durableId="812255809">
    <w:abstractNumId w:val="9"/>
  </w:num>
  <w:num w:numId="19" w16cid:durableId="208690286">
    <w:abstractNumId w:val="48"/>
  </w:num>
  <w:num w:numId="20" w16cid:durableId="1516307827">
    <w:abstractNumId w:val="23"/>
  </w:num>
  <w:num w:numId="21" w16cid:durableId="1745374806">
    <w:abstractNumId w:val="55"/>
  </w:num>
  <w:num w:numId="22" w16cid:durableId="1063797432">
    <w:abstractNumId w:val="36"/>
  </w:num>
  <w:num w:numId="23" w16cid:durableId="1368289933">
    <w:abstractNumId w:val="37"/>
  </w:num>
  <w:num w:numId="24" w16cid:durableId="1045065592">
    <w:abstractNumId w:val="6"/>
  </w:num>
  <w:num w:numId="25" w16cid:durableId="2123573527">
    <w:abstractNumId w:val="59"/>
  </w:num>
  <w:num w:numId="26" w16cid:durableId="1631008831">
    <w:abstractNumId w:val="32"/>
  </w:num>
  <w:num w:numId="27" w16cid:durableId="1611009237">
    <w:abstractNumId w:val="21"/>
  </w:num>
  <w:num w:numId="28" w16cid:durableId="886601322">
    <w:abstractNumId w:val="17"/>
  </w:num>
  <w:num w:numId="29" w16cid:durableId="502429201">
    <w:abstractNumId w:val="2"/>
  </w:num>
  <w:num w:numId="30" w16cid:durableId="406877696">
    <w:abstractNumId w:val="12"/>
  </w:num>
  <w:num w:numId="31" w16cid:durableId="1157188874">
    <w:abstractNumId w:val="16"/>
  </w:num>
  <w:num w:numId="32" w16cid:durableId="27412217">
    <w:abstractNumId w:val="29"/>
  </w:num>
  <w:num w:numId="33" w16cid:durableId="1086731762">
    <w:abstractNumId w:val="33"/>
  </w:num>
  <w:num w:numId="34" w16cid:durableId="2017608516">
    <w:abstractNumId w:val="31"/>
  </w:num>
  <w:num w:numId="35" w16cid:durableId="552234691">
    <w:abstractNumId w:val="54"/>
  </w:num>
  <w:num w:numId="36" w16cid:durableId="332034279">
    <w:abstractNumId w:val="20"/>
  </w:num>
  <w:num w:numId="37" w16cid:durableId="839346124">
    <w:abstractNumId w:val="41"/>
  </w:num>
  <w:num w:numId="38" w16cid:durableId="420682195">
    <w:abstractNumId w:val="35"/>
  </w:num>
  <w:num w:numId="39" w16cid:durableId="523860783">
    <w:abstractNumId w:val="7"/>
  </w:num>
  <w:num w:numId="40" w16cid:durableId="360477386">
    <w:abstractNumId w:val="30"/>
  </w:num>
  <w:num w:numId="41" w16cid:durableId="714309467">
    <w:abstractNumId w:val="53"/>
  </w:num>
  <w:num w:numId="42" w16cid:durableId="1464039754">
    <w:abstractNumId w:val="14"/>
  </w:num>
  <w:num w:numId="43" w16cid:durableId="1320041139">
    <w:abstractNumId w:val="8"/>
  </w:num>
  <w:num w:numId="44" w16cid:durableId="470365202">
    <w:abstractNumId w:val="4"/>
  </w:num>
  <w:num w:numId="45" w16cid:durableId="1427572716">
    <w:abstractNumId w:val="18"/>
  </w:num>
  <w:num w:numId="46" w16cid:durableId="583417086">
    <w:abstractNumId w:val="27"/>
  </w:num>
  <w:num w:numId="47" w16cid:durableId="1337727436">
    <w:abstractNumId w:val="15"/>
  </w:num>
  <w:num w:numId="48" w16cid:durableId="1756390171">
    <w:abstractNumId w:val="26"/>
  </w:num>
  <w:num w:numId="49" w16cid:durableId="1058432586">
    <w:abstractNumId w:val="52"/>
  </w:num>
  <w:num w:numId="50" w16cid:durableId="1626276094">
    <w:abstractNumId w:val="28"/>
  </w:num>
  <w:num w:numId="51" w16cid:durableId="1804881463">
    <w:abstractNumId w:val="46"/>
  </w:num>
  <w:num w:numId="52" w16cid:durableId="611127761">
    <w:abstractNumId w:val="50"/>
  </w:num>
  <w:num w:numId="53" w16cid:durableId="1160776015">
    <w:abstractNumId w:val="22"/>
  </w:num>
  <w:num w:numId="54" w16cid:durableId="1009256402">
    <w:abstractNumId w:val="39"/>
  </w:num>
  <w:num w:numId="55" w16cid:durableId="1945108651">
    <w:abstractNumId w:val="34"/>
  </w:num>
  <w:num w:numId="56" w16cid:durableId="249512820">
    <w:abstractNumId w:val="0"/>
  </w:num>
  <w:num w:numId="57" w16cid:durableId="1702054474">
    <w:abstractNumId w:val="38"/>
  </w:num>
  <w:num w:numId="58" w16cid:durableId="548689090">
    <w:abstractNumId w:val="42"/>
  </w:num>
  <w:num w:numId="59" w16cid:durableId="1515723371">
    <w:abstractNumId w:val="19"/>
  </w:num>
  <w:num w:numId="60" w16cid:durableId="1844469922">
    <w:abstractNumId w:val="60"/>
  </w:num>
  <w:num w:numId="61" w16cid:durableId="128897311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0NDOwNDayMAdyLJR0lIJTi4sz8/NACoyMagG2gGXQLQAAAA=="/>
  </w:docVars>
  <w:rsids>
    <w:rsidRoot w:val="00D6004D"/>
    <w:rsid w:val="00000790"/>
    <w:rsid w:val="000051A2"/>
    <w:rsid w:val="00010D87"/>
    <w:rsid w:val="00011C10"/>
    <w:rsid w:val="00013762"/>
    <w:rsid w:val="00020E57"/>
    <w:rsid w:val="000240F4"/>
    <w:rsid w:val="000277A4"/>
    <w:rsid w:val="00031ED0"/>
    <w:rsid w:val="00035492"/>
    <w:rsid w:val="000371DB"/>
    <w:rsid w:val="00040227"/>
    <w:rsid w:val="0004652B"/>
    <w:rsid w:val="00047524"/>
    <w:rsid w:val="0005372E"/>
    <w:rsid w:val="000546D3"/>
    <w:rsid w:val="00055656"/>
    <w:rsid w:val="00055F00"/>
    <w:rsid w:val="00060616"/>
    <w:rsid w:val="00062644"/>
    <w:rsid w:val="00063082"/>
    <w:rsid w:val="00067443"/>
    <w:rsid w:val="00070148"/>
    <w:rsid w:val="00071617"/>
    <w:rsid w:val="00072A07"/>
    <w:rsid w:val="000734B4"/>
    <w:rsid w:val="00080821"/>
    <w:rsid w:val="00084B57"/>
    <w:rsid w:val="00085F67"/>
    <w:rsid w:val="000926C9"/>
    <w:rsid w:val="000958BC"/>
    <w:rsid w:val="000A0926"/>
    <w:rsid w:val="000A27CA"/>
    <w:rsid w:val="000B728E"/>
    <w:rsid w:val="000C3A38"/>
    <w:rsid w:val="000C5192"/>
    <w:rsid w:val="000C9809"/>
    <w:rsid w:val="000E2FDF"/>
    <w:rsid w:val="000E7B82"/>
    <w:rsid w:val="000F1A65"/>
    <w:rsid w:val="000F48A7"/>
    <w:rsid w:val="001136C2"/>
    <w:rsid w:val="00115AAA"/>
    <w:rsid w:val="001209B0"/>
    <w:rsid w:val="001340EC"/>
    <w:rsid w:val="001553A4"/>
    <w:rsid w:val="00157440"/>
    <w:rsid w:val="00164F09"/>
    <w:rsid w:val="001660A4"/>
    <w:rsid w:val="00167F4B"/>
    <w:rsid w:val="001725BC"/>
    <w:rsid w:val="00190F0B"/>
    <w:rsid w:val="00193BAA"/>
    <w:rsid w:val="001971E8"/>
    <w:rsid w:val="001A2523"/>
    <w:rsid w:val="001B185D"/>
    <w:rsid w:val="001B22A3"/>
    <w:rsid w:val="001B3632"/>
    <w:rsid w:val="001B3729"/>
    <w:rsid w:val="001B4A85"/>
    <w:rsid w:val="001B71D9"/>
    <w:rsid w:val="001C0DC2"/>
    <w:rsid w:val="001C2C4E"/>
    <w:rsid w:val="001D1949"/>
    <w:rsid w:val="001D1B42"/>
    <w:rsid w:val="001D25F3"/>
    <w:rsid w:val="001D470E"/>
    <w:rsid w:val="001D5A63"/>
    <w:rsid w:val="001D6014"/>
    <w:rsid w:val="001F3C39"/>
    <w:rsid w:val="001F668F"/>
    <w:rsid w:val="0021100E"/>
    <w:rsid w:val="00212D44"/>
    <w:rsid w:val="00217914"/>
    <w:rsid w:val="00232AF8"/>
    <w:rsid w:val="00235980"/>
    <w:rsid w:val="0023683B"/>
    <w:rsid w:val="002572C9"/>
    <w:rsid w:val="00260C10"/>
    <w:rsid w:val="00281D56"/>
    <w:rsid w:val="00290DA1"/>
    <w:rsid w:val="002913F9"/>
    <w:rsid w:val="00294C06"/>
    <w:rsid w:val="002951F3"/>
    <w:rsid w:val="002A4A36"/>
    <w:rsid w:val="002B0535"/>
    <w:rsid w:val="002B4E60"/>
    <w:rsid w:val="002B513F"/>
    <w:rsid w:val="002B787C"/>
    <w:rsid w:val="002C2E00"/>
    <w:rsid w:val="002C54A8"/>
    <w:rsid w:val="002D5900"/>
    <w:rsid w:val="002E0DC4"/>
    <w:rsid w:val="002E62D5"/>
    <w:rsid w:val="002E7D42"/>
    <w:rsid w:val="002F13AA"/>
    <w:rsid w:val="002F2398"/>
    <w:rsid w:val="002F7117"/>
    <w:rsid w:val="002F73DE"/>
    <w:rsid w:val="00305EA2"/>
    <w:rsid w:val="00311966"/>
    <w:rsid w:val="00311EB4"/>
    <w:rsid w:val="003128C5"/>
    <w:rsid w:val="00315F55"/>
    <w:rsid w:val="00317496"/>
    <w:rsid w:val="00320301"/>
    <w:rsid w:val="0032104E"/>
    <w:rsid w:val="00321B52"/>
    <w:rsid w:val="00325766"/>
    <w:rsid w:val="00342500"/>
    <w:rsid w:val="003432FC"/>
    <w:rsid w:val="00343FDC"/>
    <w:rsid w:val="003500EF"/>
    <w:rsid w:val="00350469"/>
    <w:rsid w:val="0035249B"/>
    <w:rsid w:val="00356F7A"/>
    <w:rsid w:val="00360B97"/>
    <w:rsid w:val="00360F17"/>
    <w:rsid w:val="00364884"/>
    <w:rsid w:val="00365298"/>
    <w:rsid w:val="0037555D"/>
    <w:rsid w:val="00375910"/>
    <w:rsid w:val="00376BCC"/>
    <w:rsid w:val="0039126A"/>
    <w:rsid w:val="00391588"/>
    <w:rsid w:val="00395305"/>
    <w:rsid w:val="003960BD"/>
    <w:rsid w:val="00396147"/>
    <w:rsid w:val="003A29D9"/>
    <w:rsid w:val="003A3A2F"/>
    <w:rsid w:val="003A4540"/>
    <w:rsid w:val="003B3FF1"/>
    <w:rsid w:val="003C41FA"/>
    <w:rsid w:val="003C48F9"/>
    <w:rsid w:val="003E2E08"/>
    <w:rsid w:val="003E4187"/>
    <w:rsid w:val="003E6D40"/>
    <w:rsid w:val="003E770E"/>
    <w:rsid w:val="00405748"/>
    <w:rsid w:val="004078EA"/>
    <w:rsid w:val="004111AC"/>
    <w:rsid w:val="0041484F"/>
    <w:rsid w:val="00420FBB"/>
    <w:rsid w:val="00422492"/>
    <w:rsid w:val="00423B0E"/>
    <w:rsid w:val="0042588E"/>
    <w:rsid w:val="00427956"/>
    <w:rsid w:val="00437F91"/>
    <w:rsid w:val="00441163"/>
    <w:rsid w:val="004411E7"/>
    <w:rsid w:val="00443B98"/>
    <w:rsid w:val="004453B3"/>
    <w:rsid w:val="00447D77"/>
    <w:rsid w:val="004514EA"/>
    <w:rsid w:val="00451FD0"/>
    <w:rsid w:val="0047106A"/>
    <w:rsid w:val="004743E5"/>
    <w:rsid w:val="004809D1"/>
    <w:rsid w:val="00486D99"/>
    <w:rsid w:val="0048785D"/>
    <w:rsid w:val="00490946"/>
    <w:rsid w:val="004A1401"/>
    <w:rsid w:val="004A33BB"/>
    <w:rsid w:val="004A34F5"/>
    <w:rsid w:val="004A6B4D"/>
    <w:rsid w:val="004A6DEC"/>
    <w:rsid w:val="004B12B5"/>
    <w:rsid w:val="004B455E"/>
    <w:rsid w:val="004C2373"/>
    <w:rsid w:val="004C2F5B"/>
    <w:rsid w:val="004C3229"/>
    <w:rsid w:val="004C3B49"/>
    <w:rsid w:val="004D3664"/>
    <w:rsid w:val="004E5DC2"/>
    <w:rsid w:val="004F1AAB"/>
    <w:rsid w:val="004F2322"/>
    <w:rsid w:val="004F4D6E"/>
    <w:rsid w:val="00500B2E"/>
    <w:rsid w:val="00503746"/>
    <w:rsid w:val="00504025"/>
    <w:rsid w:val="0051776B"/>
    <w:rsid w:val="00525B07"/>
    <w:rsid w:val="00527E8D"/>
    <w:rsid w:val="00531FF3"/>
    <w:rsid w:val="00533F23"/>
    <w:rsid w:val="005406EC"/>
    <w:rsid w:val="0054243B"/>
    <w:rsid w:val="005459DA"/>
    <w:rsid w:val="00550458"/>
    <w:rsid w:val="00550A5B"/>
    <w:rsid w:val="00550AE3"/>
    <w:rsid w:val="00564939"/>
    <w:rsid w:val="00573298"/>
    <w:rsid w:val="00574376"/>
    <w:rsid w:val="005748AB"/>
    <w:rsid w:val="0057497F"/>
    <w:rsid w:val="005909C0"/>
    <w:rsid w:val="00593337"/>
    <w:rsid w:val="00593893"/>
    <w:rsid w:val="005948D7"/>
    <w:rsid w:val="005A033C"/>
    <w:rsid w:val="005A0B73"/>
    <w:rsid w:val="005A5C6E"/>
    <w:rsid w:val="005B13FF"/>
    <w:rsid w:val="005B3212"/>
    <w:rsid w:val="005B7B8E"/>
    <w:rsid w:val="005C02A3"/>
    <w:rsid w:val="005C0A0B"/>
    <w:rsid w:val="005C266B"/>
    <w:rsid w:val="005D5059"/>
    <w:rsid w:val="005D7D5F"/>
    <w:rsid w:val="005E3F01"/>
    <w:rsid w:val="005E5BA7"/>
    <w:rsid w:val="005F3B97"/>
    <w:rsid w:val="005F701F"/>
    <w:rsid w:val="00601ACD"/>
    <w:rsid w:val="00604C47"/>
    <w:rsid w:val="00604F88"/>
    <w:rsid w:val="006209EC"/>
    <w:rsid w:val="00622584"/>
    <w:rsid w:val="00623DB4"/>
    <w:rsid w:val="00627864"/>
    <w:rsid w:val="006304B4"/>
    <w:rsid w:val="0063337D"/>
    <w:rsid w:val="00633915"/>
    <w:rsid w:val="006413F7"/>
    <w:rsid w:val="00641E70"/>
    <w:rsid w:val="00641FDD"/>
    <w:rsid w:val="00644EC0"/>
    <w:rsid w:val="0065702E"/>
    <w:rsid w:val="00660F01"/>
    <w:rsid w:val="006741E4"/>
    <w:rsid w:val="00691973"/>
    <w:rsid w:val="006A63AA"/>
    <w:rsid w:val="006B056D"/>
    <w:rsid w:val="006B1C9D"/>
    <w:rsid w:val="006B7003"/>
    <w:rsid w:val="006C2B8E"/>
    <w:rsid w:val="006C4A81"/>
    <w:rsid w:val="006D50E3"/>
    <w:rsid w:val="006E1DDC"/>
    <w:rsid w:val="006E4CB7"/>
    <w:rsid w:val="006E597B"/>
    <w:rsid w:val="006E7EFA"/>
    <w:rsid w:val="006F2A5A"/>
    <w:rsid w:val="006F3A36"/>
    <w:rsid w:val="006F3ABD"/>
    <w:rsid w:val="006F685F"/>
    <w:rsid w:val="0070069F"/>
    <w:rsid w:val="00713656"/>
    <w:rsid w:val="007149D2"/>
    <w:rsid w:val="00721BCA"/>
    <w:rsid w:val="007275CD"/>
    <w:rsid w:val="00742D8F"/>
    <w:rsid w:val="00746BA7"/>
    <w:rsid w:val="0075497C"/>
    <w:rsid w:val="0076128C"/>
    <w:rsid w:val="00761B9F"/>
    <w:rsid w:val="00764625"/>
    <w:rsid w:val="00766787"/>
    <w:rsid w:val="007676A0"/>
    <w:rsid w:val="00767C78"/>
    <w:rsid w:val="00770415"/>
    <w:rsid w:val="00774436"/>
    <w:rsid w:val="00774CAD"/>
    <w:rsid w:val="00781A0D"/>
    <w:rsid w:val="00784B48"/>
    <w:rsid w:val="0078758B"/>
    <w:rsid w:val="0079056F"/>
    <w:rsid w:val="007A0020"/>
    <w:rsid w:val="007A77D7"/>
    <w:rsid w:val="007B32DA"/>
    <w:rsid w:val="007B5E88"/>
    <w:rsid w:val="007C64E3"/>
    <w:rsid w:val="007D29D0"/>
    <w:rsid w:val="007F20CC"/>
    <w:rsid w:val="007F20D3"/>
    <w:rsid w:val="007F4B8D"/>
    <w:rsid w:val="007F616D"/>
    <w:rsid w:val="008004F6"/>
    <w:rsid w:val="0080260B"/>
    <w:rsid w:val="00804E45"/>
    <w:rsid w:val="00806695"/>
    <w:rsid w:val="0081288E"/>
    <w:rsid w:val="008215F8"/>
    <w:rsid w:val="00821DF1"/>
    <w:rsid w:val="00825408"/>
    <w:rsid w:val="00826349"/>
    <w:rsid w:val="00826F54"/>
    <w:rsid w:val="0083347E"/>
    <w:rsid w:val="00833C7F"/>
    <w:rsid w:val="008346A6"/>
    <w:rsid w:val="0083730F"/>
    <w:rsid w:val="00841F60"/>
    <w:rsid w:val="008423D8"/>
    <w:rsid w:val="00843AB9"/>
    <w:rsid w:val="008448EA"/>
    <w:rsid w:val="00846065"/>
    <w:rsid w:val="00853736"/>
    <w:rsid w:val="00856D50"/>
    <w:rsid w:val="00873303"/>
    <w:rsid w:val="0087630B"/>
    <w:rsid w:val="00877E67"/>
    <w:rsid w:val="0088099C"/>
    <w:rsid w:val="00880EA1"/>
    <w:rsid w:val="0088518D"/>
    <w:rsid w:val="0089606A"/>
    <w:rsid w:val="008A1720"/>
    <w:rsid w:val="008A1BF3"/>
    <w:rsid w:val="008B132D"/>
    <w:rsid w:val="008B4EFC"/>
    <w:rsid w:val="008C1FBA"/>
    <w:rsid w:val="008C202B"/>
    <w:rsid w:val="008C6BDE"/>
    <w:rsid w:val="008C7019"/>
    <w:rsid w:val="008C7DB2"/>
    <w:rsid w:val="008CADBD"/>
    <w:rsid w:val="008D14D2"/>
    <w:rsid w:val="008D20FC"/>
    <w:rsid w:val="008D36D2"/>
    <w:rsid w:val="008E5DAE"/>
    <w:rsid w:val="008F316F"/>
    <w:rsid w:val="0090381E"/>
    <w:rsid w:val="00903828"/>
    <w:rsid w:val="00921F90"/>
    <w:rsid w:val="009247E2"/>
    <w:rsid w:val="0094308E"/>
    <w:rsid w:val="0094458B"/>
    <w:rsid w:val="00945370"/>
    <w:rsid w:val="00945DDA"/>
    <w:rsid w:val="009466E2"/>
    <w:rsid w:val="00947F1B"/>
    <w:rsid w:val="00950F75"/>
    <w:rsid w:val="00956768"/>
    <w:rsid w:val="00956DF3"/>
    <w:rsid w:val="00957003"/>
    <w:rsid w:val="00960A16"/>
    <w:rsid w:val="00963F3A"/>
    <w:rsid w:val="0097094E"/>
    <w:rsid w:val="00971DDC"/>
    <w:rsid w:val="00975F32"/>
    <w:rsid w:val="00977822"/>
    <w:rsid w:val="00980211"/>
    <w:rsid w:val="0098199E"/>
    <w:rsid w:val="009940E7"/>
    <w:rsid w:val="00995375"/>
    <w:rsid w:val="00996B38"/>
    <w:rsid w:val="00997705"/>
    <w:rsid w:val="009A1791"/>
    <w:rsid w:val="009A1FDC"/>
    <w:rsid w:val="009B63B8"/>
    <w:rsid w:val="009C005E"/>
    <w:rsid w:val="009D2A4D"/>
    <w:rsid w:val="009D41E0"/>
    <w:rsid w:val="009E0961"/>
    <w:rsid w:val="009E0D7D"/>
    <w:rsid w:val="009E4E88"/>
    <w:rsid w:val="009E4F53"/>
    <w:rsid w:val="009E7678"/>
    <w:rsid w:val="009F05AC"/>
    <w:rsid w:val="009F5E3D"/>
    <w:rsid w:val="009F77AC"/>
    <w:rsid w:val="009F79BF"/>
    <w:rsid w:val="009F7D89"/>
    <w:rsid w:val="00A0435D"/>
    <w:rsid w:val="00A11105"/>
    <w:rsid w:val="00A21591"/>
    <w:rsid w:val="00A21797"/>
    <w:rsid w:val="00A21A42"/>
    <w:rsid w:val="00A22453"/>
    <w:rsid w:val="00A232AE"/>
    <w:rsid w:val="00A23377"/>
    <w:rsid w:val="00A23EF4"/>
    <w:rsid w:val="00A32311"/>
    <w:rsid w:val="00A54043"/>
    <w:rsid w:val="00A54363"/>
    <w:rsid w:val="00A55B54"/>
    <w:rsid w:val="00A66378"/>
    <w:rsid w:val="00A80443"/>
    <w:rsid w:val="00AA1D96"/>
    <w:rsid w:val="00AA5CEB"/>
    <w:rsid w:val="00AB0741"/>
    <w:rsid w:val="00AB0EDD"/>
    <w:rsid w:val="00AB6C78"/>
    <w:rsid w:val="00AD4B1A"/>
    <w:rsid w:val="00AE1049"/>
    <w:rsid w:val="00AE3546"/>
    <w:rsid w:val="00AE6415"/>
    <w:rsid w:val="00AE6B69"/>
    <w:rsid w:val="00AF2409"/>
    <w:rsid w:val="00AF3719"/>
    <w:rsid w:val="00AF576B"/>
    <w:rsid w:val="00B017CF"/>
    <w:rsid w:val="00B03825"/>
    <w:rsid w:val="00B0752E"/>
    <w:rsid w:val="00B07A9F"/>
    <w:rsid w:val="00B1166E"/>
    <w:rsid w:val="00B118FA"/>
    <w:rsid w:val="00B131DE"/>
    <w:rsid w:val="00B20CEA"/>
    <w:rsid w:val="00B22D90"/>
    <w:rsid w:val="00B25356"/>
    <w:rsid w:val="00B26DC9"/>
    <w:rsid w:val="00B31478"/>
    <w:rsid w:val="00B36A7A"/>
    <w:rsid w:val="00B3747C"/>
    <w:rsid w:val="00B60E0A"/>
    <w:rsid w:val="00B63E9F"/>
    <w:rsid w:val="00B641F0"/>
    <w:rsid w:val="00B64294"/>
    <w:rsid w:val="00B6643D"/>
    <w:rsid w:val="00B67981"/>
    <w:rsid w:val="00B75FAA"/>
    <w:rsid w:val="00B76828"/>
    <w:rsid w:val="00B76AA2"/>
    <w:rsid w:val="00B77991"/>
    <w:rsid w:val="00B861E0"/>
    <w:rsid w:val="00B87B4A"/>
    <w:rsid w:val="00BB4C57"/>
    <w:rsid w:val="00BB648E"/>
    <w:rsid w:val="00BC1DC6"/>
    <w:rsid w:val="00BC4FA5"/>
    <w:rsid w:val="00BC7B1B"/>
    <w:rsid w:val="00BE2B95"/>
    <w:rsid w:val="00BE3745"/>
    <w:rsid w:val="00BE45A4"/>
    <w:rsid w:val="00BE501F"/>
    <w:rsid w:val="00BF2BBE"/>
    <w:rsid w:val="00C10DB0"/>
    <w:rsid w:val="00C1696E"/>
    <w:rsid w:val="00C17EFC"/>
    <w:rsid w:val="00C329AA"/>
    <w:rsid w:val="00C33C51"/>
    <w:rsid w:val="00C42D91"/>
    <w:rsid w:val="00C43487"/>
    <w:rsid w:val="00C44C4E"/>
    <w:rsid w:val="00C6053D"/>
    <w:rsid w:val="00C67F4F"/>
    <w:rsid w:val="00C73D32"/>
    <w:rsid w:val="00C7636F"/>
    <w:rsid w:val="00C839E2"/>
    <w:rsid w:val="00C92FA2"/>
    <w:rsid w:val="00CA0155"/>
    <w:rsid w:val="00CA0641"/>
    <w:rsid w:val="00CA0F7F"/>
    <w:rsid w:val="00CA6BB2"/>
    <w:rsid w:val="00CA71A4"/>
    <w:rsid w:val="00CB0C63"/>
    <w:rsid w:val="00CB2957"/>
    <w:rsid w:val="00CB3908"/>
    <w:rsid w:val="00CB6110"/>
    <w:rsid w:val="00CB6465"/>
    <w:rsid w:val="00CB722E"/>
    <w:rsid w:val="00CC281E"/>
    <w:rsid w:val="00CC5237"/>
    <w:rsid w:val="00CD04C3"/>
    <w:rsid w:val="00CD08C8"/>
    <w:rsid w:val="00CD57D9"/>
    <w:rsid w:val="00CD73C7"/>
    <w:rsid w:val="00CD7D37"/>
    <w:rsid w:val="00CE4479"/>
    <w:rsid w:val="00CE5CB4"/>
    <w:rsid w:val="00CF09CD"/>
    <w:rsid w:val="00CF2C32"/>
    <w:rsid w:val="00CF778B"/>
    <w:rsid w:val="00CFE94E"/>
    <w:rsid w:val="00D04343"/>
    <w:rsid w:val="00D0653E"/>
    <w:rsid w:val="00D14D69"/>
    <w:rsid w:val="00D2035F"/>
    <w:rsid w:val="00D221C5"/>
    <w:rsid w:val="00D2494F"/>
    <w:rsid w:val="00D30793"/>
    <w:rsid w:val="00D424DF"/>
    <w:rsid w:val="00D46B2F"/>
    <w:rsid w:val="00D5137B"/>
    <w:rsid w:val="00D524AE"/>
    <w:rsid w:val="00D6004D"/>
    <w:rsid w:val="00D722EC"/>
    <w:rsid w:val="00D74C64"/>
    <w:rsid w:val="00D86F62"/>
    <w:rsid w:val="00DA3CE0"/>
    <w:rsid w:val="00DA5422"/>
    <w:rsid w:val="00DB05DA"/>
    <w:rsid w:val="00DB1427"/>
    <w:rsid w:val="00DB4174"/>
    <w:rsid w:val="00DB4C06"/>
    <w:rsid w:val="00DC5065"/>
    <w:rsid w:val="00DC6F1C"/>
    <w:rsid w:val="00DE5801"/>
    <w:rsid w:val="00DE6737"/>
    <w:rsid w:val="00DF202D"/>
    <w:rsid w:val="00DF5EA8"/>
    <w:rsid w:val="00DF774A"/>
    <w:rsid w:val="00DF7F8E"/>
    <w:rsid w:val="00E038D8"/>
    <w:rsid w:val="00E046DC"/>
    <w:rsid w:val="00E0626B"/>
    <w:rsid w:val="00E37627"/>
    <w:rsid w:val="00E43CFA"/>
    <w:rsid w:val="00E623FC"/>
    <w:rsid w:val="00E705A4"/>
    <w:rsid w:val="00E77708"/>
    <w:rsid w:val="00E77A29"/>
    <w:rsid w:val="00E845DA"/>
    <w:rsid w:val="00E86BF4"/>
    <w:rsid w:val="00E971FA"/>
    <w:rsid w:val="00EA2CA9"/>
    <w:rsid w:val="00EB1744"/>
    <w:rsid w:val="00EB1C47"/>
    <w:rsid w:val="00EC4ACE"/>
    <w:rsid w:val="00EC6642"/>
    <w:rsid w:val="00EE165B"/>
    <w:rsid w:val="00EE1B8F"/>
    <w:rsid w:val="00EE4E0D"/>
    <w:rsid w:val="00EF2155"/>
    <w:rsid w:val="00EF334C"/>
    <w:rsid w:val="00F046BC"/>
    <w:rsid w:val="00F04A77"/>
    <w:rsid w:val="00F06C5F"/>
    <w:rsid w:val="00F10E4F"/>
    <w:rsid w:val="00F2072A"/>
    <w:rsid w:val="00F2254C"/>
    <w:rsid w:val="00F30B8B"/>
    <w:rsid w:val="00F407FD"/>
    <w:rsid w:val="00F41FD7"/>
    <w:rsid w:val="00F42D36"/>
    <w:rsid w:val="00F43F36"/>
    <w:rsid w:val="00F529AB"/>
    <w:rsid w:val="00F52E18"/>
    <w:rsid w:val="00F54DF9"/>
    <w:rsid w:val="00F563EB"/>
    <w:rsid w:val="00F62B95"/>
    <w:rsid w:val="00F76076"/>
    <w:rsid w:val="00F81EF8"/>
    <w:rsid w:val="00F82EBE"/>
    <w:rsid w:val="00F850B3"/>
    <w:rsid w:val="00FA3AFF"/>
    <w:rsid w:val="00FB0A03"/>
    <w:rsid w:val="00FC6ADA"/>
    <w:rsid w:val="00FD26E1"/>
    <w:rsid w:val="00FD5CB9"/>
    <w:rsid w:val="00FD73FB"/>
    <w:rsid w:val="00FE5729"/>
    <w:rsid w:val="00FE7027"/>
    <w:rsid w:val="00FF20C9"/>
    <w:rsid w:val="012CA2F7"/>
    <w:rsid w:val="0133ECEB"/>
    <w:rsid w:val="01862798"/>
    <w:rsid w:val="019E56A2"/>
    <w:rsid w:val="01F8E139"/>
    <w:rsid w:val="02220B71"/>
    <w:rsid w:val="024FBB87"/>
    <w:rsid w:val="025FFA55"/>
    <w:rsid w:val="028876CE"/>
    <w:rsid w:val="02B89175"/>
    <w:rsid w:val="02BD5827"/>
    <w:rsid w:val="032B8084"/>
    <w:rsid w:val="033375C6"/>
    <w:rsid w:val="035D3780"/>
    <w:rsid w:val="03C8D494"/>
    <w:rsid w:val="03C94027"/>
    <w:rsid w:val="03CC1E1F"/>
    <w:rsid w:val="03ED4DBF"/>
    <w:rsid w:val="03EFB7BE"/>
    <w:rsid w:val="040C5FA6"/>
    <w:rsid w:val="042CAEF6"/>
    <w:rsid w:val="042E00D9"/>
    <w:rsid w:val="044DE0F2"/>
    <w:rsid w:val="045C4C95"/>
    <w:rsid w:val="045DC072"/>
    <w:rsid w:val="049D14A2"/>
    <w:rsid w:val="04EC78B1"/>
    <w:rsid w:val="050CCB4C"/>
    <w:rsid w:val="053322AF"/>
    <w:rsid w:val="054C7584"/>
    <w:rsid w:val="05675A21"/>
    <w:rsid w:val="05A75007"/>
    <w:rsid w:val="05BBAEFF"/>
    <w:rsid w:val="05FBFE3E"/>
    <w:rsid w:val="061A653B"/>
    <w:rsid w:val="061E29CB"/>
    <w:rsid w:val="06242EE1"/>
    <w:rsid w:val="066563F7"/>
    <w:rsid w:val="06CAED30"/>
    <w:rsid w:val="070CECA4"/>
    <w:rsid w:val="0730616E"/>
    <w:rsid w:val="07363DED"/>
    <w:rsid w:val="0752D412"/>
    <w:rsid w:val="0784821E"/>
    <w:rsid w:val="082ECF78"/>
    <w:rsid w:val="08E5714C"/>
    <w:rsid w:val="08FA7881"/>
    <w:rsid w:val="092BCDD1"/>
    <w:rsid w:val="093A5AA2"/>
    <w:rsid w:val="093B3230"/>
    <w:rsid w:val="09789EFD"/>
    <w:rsid w:val="098A863A"/>
    <w:rsid w:val="09ACDD3D"/>
    <w:rsid w:val="09F8E02B"/>
    <w:rsid w:val="0A207463"/>
    <w:rsid w:val="0A48BC08"/>
    <w:rsid w:val="0A532132"/>
    <w:rsid w:val="0A6EB908"/>
    <w:rsid w:val="0AC52D7B"/>
    <w:rsid w:val="0AE7A8C0"/>
    <w:rsid w:val="0AF22A5C"/>
    <w:rsid w:val="0AFFB5B2"/>
    <w:rsid w:val="0B066FBB"/>
    <w:rsid w:val="0B19304C"/>
    <w:rsid w:val="0B1A34EF"/>
    <w:rsid w:val="0B1A9427"/>
    <w:rsid w:val="0B21BFB2"/>
    <w:rsid w:val="0B54C26A"/>
    <w:rsid w:val="0B59F6E3"/>
    <w:rsid w:val="0BA52692"/>
    <w:rsid w:val="0BC879D4"/>
    <w:rsid w:val="0C1D735A"/>
    <w:rsid w:val="0C415EDA"/>
    <w:rsid w:val="0C63609E"/>
    <w:rsid w:val="0C7F6083"/>
    <w:rsid w:val="0CA1E66E"/>
    <w:rsid w:val="0CAA7C25"/>
    <w:rsid w:val="0CB9C09E"/>
    <w:rsid w:val="0CBBD413"/>
    <w:rsid w:val="0CC7CED5"/>
    <w:rsid w:val="0D0A8533"/>
    <w:rsid w:val="0D5B40EA"/>
    <w:rsid w:val="0D8C5F8A"/>
    <w:rsid w:val="0E1F6D5C"/>
    <w:rsid w:val="0E32A6ED"/>
    <w:rsid w:val="0E60E5F8"/>
    <w:rsid w:val="0EBBEA15"/>
    <w:rsid w:val="0ED30F58"/>
    <w:rsid w:val="0F03AF6A"/>
    <w:rsid w:val="0F114758"/>
    <w:rsid w:val="0F277501"/>
    <w:rsid w:val="0F493CC6"/>
    <w:rsid w:val="0F6CC36D"/>
    <w:rsid w:val="0F9620E9"/>
    <w:rsid w:val="0FB13BB7"/>
    <w:rsid w:val="0FE5D700"/>
    <w:rsid w:val="101AA06A"/>
    <w:rsid w:val="105D9FA5"/>
    <w:rsid w:val="105E0FEC"/>
    <w:rsid w:val="10EBE2A7"/>
    <w:rsid w:val="112F276C"/>
    <w:rsid w:val="1199039C"/>
    <w:rsid w:val="11AF0CAE"/>
    <w:rsid w:val="11BA70D7"/>
    <w:rsid w:val="11F8B200"/>
    <w:rsid w:val="127172C1"/>
    <w:rsid w:val="12CE2DF5"/>
    <w:rsid w:val="12F0BEC9"/>
    <w:rsid w:val="131943F2"/>
    <w:rsid w:val="1334EF69"/>
    <w:rsid w:val="13429F2D"/>
    <w:rsid w:val="137E16B6"/>
    <w:rsid w:val="13DEC19A"/>
    <w:rsid w:val="14022982"/>
    <w:rsid w:val="1425ECA5"/>
    <w:rsid w:val="146EEC76"/>
    <w:rsid w:val="1480C871"/>
    <w:rsid w:val="1494871D"/>
    <w:rsid w:val="14A4E2F9"/>
    <w:rsid w:val="14A6A5FA"/>
    <w:rsid w:val="14C0FACC"/>
    <w:rsid w:val="14C98D8E"/>
    <w:rsid w:val="155B0BAA"/>
    <w:rsid w:val="15723D2F"/>
    <w:rsid w:val="15834824"/>
    <w:rsid w:val="159022F7"/>
    <w:rsid w:val="161BF98D"/>
    <w:rsid w:val="162629AE"/>
    <w:rsid w:val="163C1F9D"/>
    <w:rsid w:val="16591718"/>
    <w:rsid w:val="1659B7B0"/>
    <w:rsid w:val="165A48CC"/>
    <w:rsid w:val="1663725F"/>
    <w:rsid w:val="1697E63F"/>
    <w:rsid w:val="16CA7D69"/>
    <w:rsid w:val="16FD9D6A"/>
    <w:rsid w:val="172E0EC4"/>
    <w:rsid w:val="17463C6F"/>
    <w:rsid w:val="179AC78B"/>
    <w:rsid w:val="17B24D2F"/>
    <w:rsid w:val="181FA9D5"/>
    <w:rsid w:val="182A7917"/>
    <w:rsid w:val="185409D2"/>
    <w:rsid w:val="1859C97B"/>
    <w:rsid w:val="18C79AF0"/>
    <w:rsid w:val="18DA587D"/>
    <w:rsid w:val="192A42B4"/>
    <w:rsid w:val="19410140"/>
    <w:rsid w:val="194BB4A1"/>
    <w:rsid w:val="194F6B77"/>
    <w:rsid w:val="1982F8F4"/>
    <w:rsid w:val="19999180"/>
    <w:rsid w:val="19A5B3C4"/>
    <w:rsid w:val="19F25837"/>
    <w:rsid w:val="1A4C1D43"/>
    <w:rsid w:val="1A53E39B"/>
    <w:rsid w:val="1A54014A"/>
    <w:rsid w:val="1A56042B"/>
    <w:rsid w:val="1AE667A6"/>
    <w:rsid w:val="1AF42646"/>
    <w:rsid w:val="1B00AF1E"/>
    <w:rsid w:val="1B169091"/>
    <w:rsid w:val="1B2A720F"/>
    <w:rsid w:val="1BA9142D"/>
    <w:rsid w:val="1BBADB97"/>
    <w:rsid w:val="1C0AC020"/>
    <w:rsid w:val="1C19ABCA"/>
    <w:rsid w:val="1C1FD26D"/>
    <w:rsid w:val="1C48FF8F"/>
    <w:rsid w:val="1C5989AD"/>
    <w:rsid w:val="1CA10D8A"/>
    <w:rsid w:val="1CB74B88"/>
    <w:rsid w:val="1CDB24C2"/>
    <w:rsid w:val="1D1CC040"/>
    <w:rsid w:val="1D42294B"/>
    <w:rsid w:val="1D50CC49"/>
    <w:rsid w:val="1D827526"/>
    <w:rsid w:val="1D8F3929"/>
    <w:rsid w:val="1D90C713"/>
    <w:rsid w:val="1DA7517D"/>
    <w:rsid w:val="1E28E432"/>
    <w:rsid w:val="1E2E2201"/>
    <w:rsid w:val="1E45782A"/>
    <w:rsid w:val="1E5327EE"/>
    <w:rsid w:val="1E5BA8B6"/>
    <w:rsid w:val="1E79D60A"/>
    <w:rsid w:val="1E906101"/>
    <w:rsid w:val="1EACC037"/>
    <w:rsid w:val="1EEBF506"/>
    <w:rsid w:val="1F30D0FA"/>
    <w:rsid w:val="1F4C32B6"/>
    <w:rsid w:val="1F6601DC"/>
    <w:rsid w:val="1F6AA586"/>
    <w:rsid w:val="1F855F7C"/>
    <w:rsid w:val="1F946C48"/>
    <w:rsid w:val="1FA78BA9"/>
    <w:rsid w:val="1FA93D32"/>
    <w:rsid w:val="201A8BCE"/>
    <w:rsid w:val="20755A83"/>
    <w:rsid w:val="207D7320"/>
    <w:rsid w:val="2091BA60"/>
    <w:rsid w:val="20BC75B4"/>
    <w:rsid w:val="20D66DCA"/>
    <w:rsid w:val="20E3C33D"/>
    <w:rsid w:val="20E63B0A"/>
    <w:rsid w:val="211D1904"/>
    <w:rsid w:val="21988D6B"/>
    <w:rsid w:val="21A96E0D"/>
    <w:rsid w:val="21CE93A6"/>
    <w:rsid w:val="21D1CABB"/>
    <w:rsid w:val="21EB775E"/>
    <w:rsid w:val="220846D8"/>
    <w:rsid w:val="2227EE93"/>
    <w:rsid w:val="222DDCAF"/>
    <w:rsid w:val="2237C240"/>
    <w:rsid w:val="226B4341"/>
    <w:rsid w:val="227D89F2"/>
    <w:rsid w:val="228C1B7A"/>
    <w:rsid w:val="228D9F0E"/>
    <w:rsid w:val="22D9FB4E"/>
    <w:rsid w:val="22E5B966"/>
    <w:rsid w:val="22F52A3C"/>
    <w:rsid w:val="231220C6"/>
    <w:rsid w:val="231F6DE5"/>
    <w:rsid w:val="23293AF1"/>
    <w:rsid w:val="236724CE"/>
    <w:rsid w:val="23CA42BC"/>
    <w:rsid w:val="23D2809F"/>
    <w:rsid w:val="23D588B2"/>
    <w:rsid w:val="23EA8018"/>
    <w:rsid w:val="23EBB47D"/>
    <w:rsid w:val="23F00A24"/>
    <w:rsid w:val="24115FF9"/>
    <w:rsid w:val="2418BE85"/>
    <w:rsid w:val="24314D72"/>
    <w:rsid w:val="2479379A"/>
    <w:rsid w:val="24839D88"/>
    <w:rsid w:val="2488AD6E"/>
    <w:rsid w:val="24A32C0D"/>
    <w:rsid w:val="24D28A90"/>
    <w:rsid w:val="25075D28"/>
    <w:rsid w:val="2512C0C4"/>
    <w:rsid w:val="25239DD1"/>
    <w:rsid w:val="254394E4"/>
    <w:rsid w:val="255B9910"/>
    <w:rsid w:val="25749739"/>
    <w:rsid w:val="25A3691E"/>
    <w:rsid w:val="25D0DD64"/>
    <w:rsid w:val="261A9131"/>
    <w:rsid w:val="26326CC8"/>
    <w:rsid w:val="26577DBA"/>
    <w:rsid w:val="2657DD3A"/>
    <w:rsid w:val="26AFE22E"/>
    <w:rsid w:val="26FFD2E6"/>
    <w:rsid w:val="2724CEAD"/>
    <w:rsid w:val="276F6530"/>
    <w:rsid w:val="278F1D42"/>
    <w:rsid w:val="27C9D472"/>
    <w:rsid w:val="27DD1CE0"/>
    <w:rsid w:val="27F00788"/>
    <w:rsid w:val="28176617"/>
    <w:rsid w:val="28243456"/>
    <w:rsid w:val="28519796"/>
    <w:rsid w:val="285CFE99"/>
    <w:rsid w:val="286CE19E"/>
    <w:rsid w:val="2896A1C9"/>
    <w:rsid w:val="28E6FD28"/>
    <w:rsid w:val="2902E882"/>
    <w:rsid w:val="291E6C28"/>
    <w:rsid w:val="292C512C"/>
    <w:rsid w:val="29318579"/>
    <w:rsid w:val="29366111"/>
    <w:rsid w:val="2955ADF0"/>
    <w:rsid w:val="297857D1"/>
    <w:rsid w:val="29908FFF"/>
    <w:rsid w:val="29C75863"/>
    <w:rsid w:val="29CE9609"/>
    <w:rsid w:val="2A22ED28"/>
    <w:rsid w:val="2A346CBF"/>
    <w:rsid w:val="2A515A26"/>
    <w:rsid w:val="2A64D23A"/>
    <w:rsid w:val="2A6D688E"/>
    <w:rsid w:val="2AA3FE18"/>
    <w:rsid w:val="2AB10E85"/>
    <w:rsid w:val="2AF615D1"/>
    <w:rsid w:val="2AF7622D"/>
    <w:rsid w:val="2B14D391"/>
    <w:rsid w:val="2B5CBC4B"/>
    <w:rsid w:val="2B799274"/>
    <w:rsid w:val="2BA228D8"/>
    <w:rsid w:val="2C1FEF26"/>
    <w:rsid w:val="2C4CD00E"/>
    <w:rsid w:val="2C4EBD44"/>
    <w:rsid w:val="2C54F163"/>
    <w:rsid w:val="2C74065F"/>
    <w:rsid w:val="2C9C7630"/>
    <w:rsid w:val="2CA39D51"/>
    <w:rsid w:val="2CD38316"/>
    <w:rsid w:val="2CDFC654"/>
    <w:rsid w:val="2CE77A72"/>
    <w:rsid w:val="2D32B31D"/>
    <w:rsid w:val="2D42618E"/>
    <w:rsid w:val="2D6ABD6C"/>
    <w:rsid w:val="2DA70BD8"/>
    <w:rsid w:val="2DC275E8"/>
    <w:rsid w:val="2DD8D17F"/>
    <w:rsid w:val="2DE0B016"/>
    <w:rsid w:val="2DE62EB0"/>
    <w:rsid w:val="2E1A8963"/>
    <w:rsid w:val="2E30800D"/>
    <w:rsid w:val="2E35FC51"/>
    <w:rsid w:val="2E83A39E"/>
    <w:rsid w:val="2EA0E81F"/>
    <w:rsid w:val="2EAD3EA5"/>
    <w:rsid w:val="2EC08E5C"/>
    <w:rsid w:val="2EF316E7"/>
    <w:rsid w:val="2F15466D"/>
    <w:rsid w:val="2F39F9AE"/>
    <w:rsid w:val="2F3A3DAD"/>
    <w:rsid w:val="2F52CEDF"/>
    <w:rsid w:val="2F620367"/>
    <w:rsid w:val="2F6F8B26"/>
    <w:rsid w:val="2F8D20C0"/>
    <w:rsid w:val="2F97EC10"/>
    <w:rsid w:val="300665E3"/>
    <w:rsid w:val="30265965"/>
    <w:rsid w:val="302A5531"/>
    <w:rsid w:val="3034B808"/>
    <w:rsid w:val="306199F2"/>
    <w:rsid w:val="306FB764"/>
    <w:rsid w:val="3094AC38"/>
    <w:rsid w:val="30CF1C94"/>
    <w:rsid w:val="30D714BC"/>
    <w:rsid w:val="30E3B736"/>
    <w:rsid w:val="30E58E3C"/>
    <w:rsid w:val="30FCC5A2"/>
    <w:rsid w:val="310321DC"/>
    <w:rsid w:val="3152BA76"/>
    <w:rsid w:val="315987B6"/>
    <w:rsid w:val="316FB855"/>
    <w:rsid w:val="31A18BE8"/>
    <w:rsid w:val="321E4873"/>
    <w:rsid w:val="32CC480F"/>
    <w:rsid w:val="3313013E"/>
    <w:rsid w:val="331AE5B9"/>
    <w:rsid w:val="33C4D03A"/>
    <w:rsid w:val="33DBDB14"/>
    <w:rsid w:val="33EDA285"/>
    <w:rsid w:val="33F6BB6A"/>
    <w:rsid w:val="340A8F81"/>
    <w:rsid w:val="342A3C00"/>
    <w:rsid w:val="349E85AA"/>
    <w:rsid w:val="34C86A76"/>
    <w:rsid w:val="34EBE3FF"/>
    <w:rsid w:val="35052CBD"/>
    <w:rsid w:val="3516DBBA"/>
    <w:rsid w:val="352C3F3F"/>
    <w:rsid w:val="353A0236"/>
    <w:rsid w:val="353DB3F6"/>
    <w:rsid w:val="354A6F7A"/>
    <w:rsid w:val="3636B337"/>
    <w:rsid w:val="366B1D88"/>
    <w:rsid w:val="36838DEB"/>
    <w:rsid w:val="368977E2"/>
    <w:rsid w:val="3698EC5C"/>
    <w:rsid w:val="36BECC9A"/>
    <w:rsid w:val="36CD48A5"/>
    <w:rsid w:val="36FC85AE"/>
    <w:rsid w:val="370292DB"/>
    <w:rsid w:val="372164FA"/>
    <w:rsid w:val="3728D1E7"/>
    <w:rsid w:val="3748FF48"/>
    <w:rsid w:val="37633B9F"/>
    <w:rsid w:val="37753586"/>
    <w:rsid w:val="37C77F4B"/>
    <w:rsid w:val="380EF4F3"/>
    <w:rsid w:val="38166284"/>
    <w:rsid w:val="3834F4BD"/>
    <w:rsid w:val="38976E0F"/>
    <w:rsid w:val="38E6145E"/>
    <w:rsid w:val="3922EC59"/>
    <w:rsid w:val="3985D4FB"/>
    <w:rsid w:val="39B7B5A3"/>
    <w:rsid w:val="39E09322"/>
    <w:rsid w:val="39EB73DA"/>
    <w:rsid w:val="39F448AD"/>
    <w:rsid w:val="3A359BFB"/>
    <w:rsid w:val="3A377376"/>
    <w:rsid w:val="3A5EAEA4"/>
    <w:rsid w:val="3A79A9DB"/>
    <w:rsid w:val="3A97C878"/>
    <w:rsid w:val="3AB2F7E5"/>
    <w:rsid w:val="3AC0FDAB"/>
    <w:rsid w:val="3AC76D7F"/>
    <w:rsid w:val="3AD16240"/>
    <w:rsid w:val="3B4F4902"/>
    <w:rsid w:val="3B7E883B"/>
    <w:rsid w:val="3B865576"/>
    <w:rsid w:val="3B8EB6F7"/>
    <w:rsid w:val="3BA8FC18"/>
    <w:rsid w:val="3BC75665"/>
    <w:rsid w:val="3BD8E0A2"/>
    <w:rsid w:val="3BFC86A5"/>
    <w:rsid w:val="3C0827B9"/>
    <w:rsid w:val="3C1B10E9"/>
    <w:rsid w:val="3C22188A"/>
    <w:rsid w:val="3C4DFB40"/>
    <w:rsid w:val="3C4ECCE4"/>
    <w:rsid w:val="3D24AAA3"/>
    <w:rsid w:val="3D298406"/>
    <w:rsid w:val="3D2ECAAD"/>
    <w:rsid w:val="3D320852"/>
    <w:rsid w:val="3D3E04BE"/>
    <w:rsid w:val="3D610769"/>
    <w:rsid w:val="3D6D8333"/>
    <w:rsid w:val="3DC0B62D"/>
    <w:rsid w:val="3E41A70D"/>
    <w:rsid w:val="3E4EA2F8"/>
    <w:rsid w:val="3E53E8DF"/>
    <w:rsid w:val="3E7191CF"/>
    <w:rsid w:val="3E96426E"/>
    <w:rsid w:val="3E9D60FA"/>
    <w:rsid w:val="3EA0C068"/>
    <w:rsid w:val="3EAACF37"/>
    <w:rsid w:val="3EC1E568"/>
    <w:rsid w:val="3EDA6D5D"/>
    <w:rsid w:val="3EE8F7E0"/>
    <w:rsid w:val="3EF57BAB"/>
    <w:rsid w:val="3F05F91E"/>
    <w:rsid w:val="3F30FD97"/>
    <w:rsid w:val="3F340EAB"/>
    <w:rsid w:val="3F95FE83"/>
    <w:rsid w:val="3FA47EAD"/>
    <w:rsid w:val="3FA79374"/>
    <w:rsid w:val="3FC498C5"/>
    <w:rsid w:val="3FC749C2"/>
    <w:rsid w:val="4022B861"/>
    <w:rsid w:val="40255A6D"/>
    <w:rsid w:val="4065E156"/>
    <w:rsid w:val="40745655"/>
    <w:rsid w:val="407611E0"/>
    <w:rsid w:val="409F3E11"/>
    <w:rsid w:val="40B0636F"/>
    <w:rsid w:val="40B142F9"/>
    <w:rsid w:val="40C9C2DB"/>
    <w:rsid w:val="40D2806F"/>
    <w:rsid w:val="4153884F"/>
    <w:rsid w:val="417B1CAD"/>
    <w:rsid w:val="417BE970"/>
    <w:rsid w:val="41A70FA6"/>
    <w:rsid w:val="41BE13AA"/>
    <w:rsid w:val="41D6FDCD"/>
    <w:rsid w:val="41ED53A5"/>
    <w:rsid w:val="41F59CCC"/>
    <w:rsid w:val="421857FA"/>
    <w:rsid w:val="421ED4C5"/>
    <w:rsid w:val="4228AD26"/>
    <w:rsid w:val="42BB23EE"/>
    <w:rsid w:val="42C91E00"/>
    <w:rsid w:val="42CBBFC8"/>
    <w:rsid w:val="42EF1717"/>
    <w:rsid w:val="433655CB"/>
    <w:rsid w:val="433EB3C5"/>
    <w:rsid w:val="434B7BB3"/>
    <w:rsid w:val="43926B95"/>
    <w:rsid w:val="4396D090"/>
    <w:rsid w:val="443B1971"/>
    <w:rsid w:val="4452FEDA"/>
    <w:rsid w:val="44C0157E"/>
    <w:rsid w:val="44DA330E"/>
    <w:rsid w:val="45184144"/>
    <w:rsid w:val="454BAEE0"/>
    <w:rsid w:val="457AB11A"/>
    <w:rsid w:val="45835902"/>
    <w:rsid w:val="45978E45"/>
    <w:rsid w:val="45B30EE9"/>
    <w:rsid w:val="460684A5"/>
    <w:rsid w:val="4631C01E"/>
    <w:rsid w:val="46A67F3E"/>
    <w:rsid w:val="46A86DFB"/>
    <w:rsid w:val="46BCBC90"/>
    <w:rsid w:val="475CB1F8"/>
    <w:rsid w:val="4774BAF7"/>
    <w:rsid w:val="477B7207"/>
    <w:rsid w:val="479722AF"/>
    <w:rsid w:val="47A631B9"/>
    <w:rsid w:val="47A97A41"/>
    <w:rsid w:val="47C51762"/>
    <w:rsid w:val="48048387"/>
    <w:rsid w:val="48109271"/>
    <w:rsid w:val="481E7E7C"/>
    <w:rsid w:val="48533272"/>
    <w:rsid w:val="49112292"/>
    <w:rsid w:val="491FFD1B"/>
    <w:rsid w:val="492D990D"/>
    <w:rsid w:val="496FF25C"/>
    <w:rsid w:val="4971450C"/>
    <w:rsid w:val="498255C1"/>
    <w:rsid w:val="49D2FC17"/>
    <w:rsid w:val="49E7A4AD"/>
    <w:rsid w:val="4A49AF8C"/>
    <w:rsid w:val="4A5A09F4"/>
    <w:rsid w:val="4A96651A"/>
    <w:rsid w:val="4A96B8FE"/>
    <w:rsid w:val="4AA7DE3F"/>
    <w:rsid w:val="4ABA85C8"/>
    <w:rsid w:val="4ABD3CCE"/>
    <w:rsid w:val="4ABF43DF"/>
    <w:rsid w:val="4ACDB5DF"/>
    <w:rsid w:val="4B0E74F9"/>
    <w:rsid w:val="4B3365AD"/>
    <w:rsid w:val="4B3ADC4A"/>
    <w:rsid w:val="4B5C1DE8"/>
    <w:rsid w:val="4BE262CD"/>
    <w:rsid w:val="4BF33A67"/>
    <w:rsid w:val="4C151523"/>
    <w:rsid w:val="4C160E40"/>
    <w:rsid w:val="4C26BDF6"/>
    <w:rsid w:val="4C2B116F"/>
    <w:rsid w:val="4C428DD5"/>
    <w:rsid w:val="4C581093"/>
    <w:rsid w:val="4C70A022"/>
    <w:rsid w:val="4CAC742F"/>
    <w:rsid w:val="4CB92B33"/>
    <w:rsid w:val="4CC72B7D"/>
    <w:rsid w:val="4CFA1D0F"/>
    <w:rsid w:val="4CFEF281"/>
    <w:rsid w:val="4D09096A"/>
    <w:rsid w:val="4D1CFDC5"/>
    <w:rsid w:val="4D588C8B"/>
    <w:rsid w:val="4D8753AC"/>
    <w:rsid w:val="4DDD2517"/>
    <w:rsid w:val="4DF1BB65"/>
    <w:rsid w:val="4E16C9DA"/>
    <w:rsid w:val="4E5232AB"/>
    <w:rsid w:val="4E5A0DA0"/>
    <w:rsid w:val="4EAFA9B0"/>
    <w:rsid w:val="4F0360DB"/>
    <w:rsid w:val="4F34157E"/>
    <w:rsid w:val="4F77918D"/>
    <w:rsid w:val="4F83D5BB"/>
    <w:rsid w:val="4F91E7A2"/>
    <w:rsid w:val="4FA5AA11"/>
    <w:rsid w:val="4FFCE637"/>
    <w:rsid w:val="50258ABD"/>
    <w:rsid w:val="503C9169"/>
    <w:rsid w:val="508C9362"/>
    <w:rsid w:val="508D005C"/>
    <w:rsid w:val="50A8198B"/>
    <w:rsid w:val="50DC0A5D"/>
    <w:rsid w:val="51254F37"/>
    <w:rsid w:val="51977061"/>
    <w:rsid w:val="51B71835"/>
    <w:rsid w:val="51BB6303"/>
    <w:rsid w:val="51BE9240"/>
    <w:rsid w:val="51E9EC88"/>
    <w:rsid w:val="51EBFDE6"/>
    <w:rsid w:val="51ED4FDE"/>
    <w:rsid w:val="51EE434E"/>
    <w:rsid w:val="52064B58"/>
    <w:rsid w:val="520CD6B2"/>
    <w:rsid w:val="5237EDE4"/>
    <w:rsid w:val="5245363C"/>
    <w:rsid w:val="5294F438"/>
    <w:rsid w:val="52A4834A"/>
    <w:rsid w:val="52DCF00A"/>
    <w:rsid w:val="530CBD19"/>
    <w:rsid w:val="53168CA0"/>
    <w:rsid w:val="531881EA"/>
    <w:rsid w:val="531B1BF9"/>
    <w:rsid w:val="53824B1C"/>
    <w:rsid w:val="53C2770A"/>
    <w:rsid w:val="53D30A54"/>
    <w:rsid w:val="53D7B445"/>
    <w:rsid w:val="5417BA9E"/>
    <w:rsid w:val="544C2CA6"/>
    <w:rsid w:val="5451F722"/>
    <w:rsid w:val="54C2A763"/>
    <w:rsid w:val="54F48335"/>
    <w:rsid w:val="5533E4D0"/>
    <w:rsid w:val="555D1DB7"/>
    <w:rsid w:val="55A033FD"/>
    <w:rsid w:val="55C9A845"/>
    <w:rsid w:val="55DA2794"/>
    <w:rsid w:val="55FDCAE8"/>
    <w:rsid w:val="56138716"/>
    <w:rsid w:val="56211438"/>
    <w:rsid w:val="5640AE1F"/>
    <w:rsid w:val="56488DED"/>
    <w:rsid w:val="5655922F"/>
    <w:rsid w:val="566628A6"/>
    <w:rsid w:val="5675E84E"/>
    <w:rsid w:val="56987654"/>
    <w:rsid w:val="56C49E06"/>
    <w:rsid w:val="56DDAE32"/>
    <w:rsid w:val="5717A6CF"/>
    <w:rsid w:val="57268378"/>
    <w:rsid w:val="57394AC8"/>
    <w:rsid w:val="57421D96"/>
    <w:rsid w:val="574F49B1"/>
    <w:rsid w:val="575E883E"/>
    <w:rsid w:val="57608A59"/>
    <w:rsid w:val="578F071D"/>
    <w:rsid w:val="57B70767"/>
    <w:rsid w:val="57E9FA92"/>
    <w:rsid w:val="57F3289F"/>
    <w:rsid w:val="57FC3A5F"/>
    <w:rsid w:val="5802F9A1"/>
    <w:rsid w:val="5810FFFB"/>
    <w:rsid w:val="581FFE23"/>
    <w:rsid w:val="5829ED43"/>
    <w:rsid w:val="5843540D"/>
    <w:rsid w:val="58A1C0DA"/>
    <w:rsid w:val="58A99647"/>
    <w:rsid w:val="58AB033E"/>
    <w:rsid w:val="58CBA8A1"/>
    <w:rsid w:val="58D840D8"/>
    <w:rsid w:val="58DD5657"/>
    <w:rsid w:val="593CF104"/>
    <w:rsid w:val="5975979D"/>
    <w:rsid w:val="599CC10B"/>
    <w:rsid w:val="59C4C0D5"/>
    <w:rsid w:val="59FE65AB"/>
    <w:rsid w:val="5A213561"/>
    <w:rsid w:val="5A441E0A"/>
    <w:rsid w:val="5A4C1C83"/>
    <w:rsid w:val="5A6E1A7B"/>
    <w:rsid w:val="5AB6B5F4"/>
    <w:rsid w:val="5ACC4E3C"/>
    <w:rsid w:val="5B6696D8"/>
    <w:rsid w:val="5B9269F9"/>
    <w:rsid w:val="5BAD93BE"/>
    <w:rsid w:val="5BDABDA7"/>
    <w:rsid w:val="5C10DDCC"/>
    <w:rsid w:val="5C4A9623"/>
    <w:rsid w:val="5C8600C5"/>
    <w:rsid w:val="5C971091"/>
    <w:rsid w:val="5CE8E8BB"/>
    <w:rsid w:val="5D25A82F"/>
    <w:rsid w:val="5D292547"/>
    <w:rsid w:val="5D3B804A"/>
    <w:rsid w:val="5D59B796"/>
    <w:rsid w:val="5D61220A"/>
    <w:rsid w:val="5EC22605"/>
    <w:rsid w:val="5EC58E24"/>
    <w:rsid w:val="5EC66E72"/>
    <w:rsid w:val="5EC7185C"/>
    <w:rsid w:val="5F0D9736"/>
    <w:rsid w:val="5F0EFF47"/>
    <w:rsid w:val="5F20BF2A"/>
    <w:rsid w:val="5F3FC29D"/>
    <w:rsid w:val="5F45724A"/>
    <w:rsid w:val="5F6BA8B1"/>
    <w:rsid w:val="5F8FD45F"/>
    <w:rsid w:val="5FB4E04C"/>
    <w:rsid w:val="5FCC2544"/>
    <w:rsid w:val="5FF9F5D0"/>
    <w:rsid w:val="600F7070"/>
    <w:rsid w:val="6018AC98"/>
    <w:rsid w:val="6024C05A"/>
    <w:rsid w:val="60514F1D"/>
    <w:rsid w:val="60544620"/>
    <w:rsid w:val="6075B696"/>
    <w:rsid w:val="60774C2C"/>
    <w:rsid w:val="607DA3DE"/>
    <w:rsid w:val="6081B6BE"/>
    <w:rsid w:val="609144C4"/>
    <w:rsid w:val="60C92EE9"/>
    <w:rsid w:val="60D09273"/>
    <w:rsid w:val="60D0BDB0"/>
    <w:rsid w:val="60D65DC5"/>
    <w:rsid w:val="60D987AE"/>
    <w:rsid w:val="60E11DB8"/>
    <w:rsid w:val="60F76204"/>
    <w:rsid w:val="615E833C"/>
    <w:rsid w:val="6161FE06"/>
    <w:rsid w:val="617CF88F"/>
    <w:rsid w:val="618B4AC2"/>
    <w:rsid w:val="61C4826A"/>
    <w:rsid w:val="61D474BF"/>
    <w:rsid w:val="6227AA5D"/>
    <w:rsid w:val="622D41CA"/>
    <w:rsid w:val="624E30D3"/>
    <w:rsid w:val="624EFA08"/>
    <w:rsid w:val="629A5701"/>
    <w:rsid w:val="62D1AEEA"/>
    <w:rsid w:val="62E3E3AA"/>
    <w:rsid w:val="63186999"/>
    <w:rsid w:val="631B4DA4"/>
    <w:rsid w:val="63394E9E"/>
    <w:rsid w:val="63541311"/>
    <w:rsid w:val="6396C1D4"/>
    <w:rsid w:val="6409E305"/>
    <w:rsid w:val="641B59C8"/>
    <w:rsid w:val="642060B9"/>
    <w:rsid w:val="64A20253"/>
    <w:rsid w:val="64A9D463"/>
    <w:rsid w:val="64F8ECA3"/>
    <w:rsid w:val="6545DBC6"/>
    <w:rsid w:val="65628576"/>
    <w:rsid w:val="657F3B0C"/>
    <w:rsid w:val="6585E7FC"/>
    <w:rsid w:val="6595BD51"/>
    <w:rsid w:val="65C3B5FA"/>
    <w:rsid w:val="65C419AD"/>
    <w:rsid w:val="6601E799"/>
    <w:rsid w:val="6602D8CC"/>
    <w:rsid w:val="66086174"/>
    <w:rsid w:val="663C003D"/>
    <w:rsid w:val="665DB425"/>
    <w:rsid w:val="66BA30A0"/>
    <w:rsid w:val="66D222ED"/>
    <w:rsid w:val="66FCDD33"/>
    <w:rsid w:val="6708E4AB"/>
    <w:rsid w:val="6759110D"/>
    <w:rsid w:val="675C4E93"/>
    <w:rsid w:val="67A68731"/>
    <w:rsid w:val="67C27983"/>
    <w:rsid w:val="67E3729A"/>
    <w:rsid w:val="68198507"/>
    <w:rsid w:val="68426559"/>
    <w:rsid w:val="688EE65E"/>
    <w:rsid w:val="68926418"/>
    <w:rsid w:val="68CBEAE9"/>
    <w:rsid w:val="68D5934C"/>
    <w:rsid w:val="68DA85C4"/>
    <w:rsid w:val="68DB1968"/>
    <w:rsid w:val="68DB39D6"/>
    <w:rsid w:val="68DD86F5"/>
    <w:rsid w:val="68E89914"/>
    <w:rsid w:val="68F3B951"/>
    <w:rsid w:val="6940D369"/>
    <w:rsid w:val="695B691B"/>
    <w:rsid w:val="695D6DEF"/>
    <w:rsid w:val="6984D8EE"/>
    <w:rsid w:val="69862B4D"/>
    <w:rsid w:val="69A71166"/>
    <w:rsid w:val="69AB92F1"/>
    <w:rsid w:val="69AFF8C9"/>
    <w:rsid w:val="69BE2805"/>
    <w:rsid w:val="69ECA688"/>
    <w:rsid w:val="69F70897"/>
    <w:rsid w:val="69F9E373"/>
    <w:rsid w:val="6A1BC0A3"/>
    <w:rsid w:val="6A3878F8"/>
    <w:rsid w:val="6A4DF3EE"/>
    <w:rsid w:val="6A799499"/>
    <w:rsid w:val="6A864D4B"/>
    <w:rsid w:val="6A928FD7"/>
    <w:rsid w:val="6AAD6AAD"/>
    <w:rsid w:val="6AAE2BB6"/>
    <w:rsid w:val="6ACDC56C"/>
    <w:rsid w:val="6AD9B913"/>
    <w:rsid w:val="6ADAEAB2"/>
    <w:rsid w:val="6B14B201"/>
    <w:rsid w:val="6B43F946"/>
    <w:rsid w:val="6B6B6774"/>
    <w:rsid w:val="6B7BF1EB"/>
    <w:rsid w:val="6BA16B77"/>
    <w:rsid w:val="6BAE19EC"/>
    <w:rsid w:val="6BC28B58"/>
    <w:rsid w:val="6BC2C6D3"/>
    <w:rsid w:val="6C042D8C"/>
    <w:rsid w:val="6C134559"/>
    <w:rsid w:val="6C15D4C3"/>
    <w:rsid w:val="6C91F9DC"/>
    <w:rsid w:val="6D3BF63C"/>
    <w:rsid w:val="6D4970A9"/>
    <w:rsid w:val="6D765BA3"/>
    <w:rsid w:val="6D94A4E0"/>
    <w:rsid w:val="6DAB3F5E"/>
    <w:rsid w:val="6DADD940"/>
    <w:rsid w:val="6DF4ED40"/>
    <w:rsid w:val="6E164160"/>
    <w:rsid w:val="6E33780B"/>
    <w:rsid w:val="6E5E64FA"/>
    <w:rsid w:val="6E93C60D"/>
    <w:rsid w:val="6E98F728"/>
    <w:rsid w:val="6E9A0C33"/>
    <w:rsid w:val="6EB33A2E"/>
    <w:rsid w:val="6EBA1564"/>
    <w:rsid w:val="6EBE632A"/>
    <w:rsid w:val="6EC66E8F"/>
    <w:rsid w:val="6F84C53C"/>
    <w:rsid w:val="6F8ED11C"/>
    <w:rsid w:val="6FAEBD54"/>
    <w:rsid w:val="6FBFE0BA"/>
    <w:rsid w:val="6FC20FAC"/>
    <w:rsid w:val="6FDCFA95"/>
    <w:rsid w:val="6FE50DC6"/>
    <w:rsid w:val="7015A690"/>
    <w:rsid w:val="7032B731"/>
    <w:rsid w:val="705B5849"/>
    <w:rsid w:val="7095DCE2"/>
    <w:rsid w:val="70A0B506"/>
    <w:rsid w:val="70D913E6"/>
    <w:rsid w:val="71499C2E"/>
    <w:rsid w:val="715E42B8"/>
    <w:rsid w:val="71968E36"/>
    <w:rsid w:val="71982CCE"/>
    <w:rsid w:val="71A0E811"/>
    <w:rsid w:val="71C41A26"/>
    <w:rsid w:val="71D24EA4"/>
    <w:rsid w:val="71D9A0D9"/>
    <w:rsid w:val="71DBDC5B"/>
    <w:rsid w:val="72570BBB"/>
    <w:rsid w:val="725905B4"/>
    <w:rsid w:val="725A1DE8"/>
    <w:rsid w:val="72743BF5"/>
    <w:rsid w:val="72C8F7FE"/>
    <w:rsid w:val="72C925B2"/>
    <w:rsid w:val="72DEDD81"/>
    <w:rsid w:val="7318CA0C"/>
    <w:rsid w:val="73418587"/>
    <w:rsid w:val="73509460"/>
    <w:rsid w:val="736E3D6C"/>
    <w:rsid w:val="73CE611B"/>
    <w:rsid w:val="743D7C53"/>
    <w:rsid w:val="74711961"/>
    <w:rsid w:val="74768F7B"/>
    <w:rsid w:val="7477C653"/>
    <w:rsid w:val="74BB4EB2"/>
    <w:rsid w:val="74C603AA"/>
    <w:rsid w:val="74E37C92"/>
    <w:rsid w:val="75186655"/>
    <w:rsid w:val="7567019A"/>
    <w:rsid w:val="7578BAE9"/>
    <w:rsid w:val="757CCE3D"/>
    <w:rsid w:val="75CF4FDD"/>
    <w:rsid w:val="75E45344"/>
    <w:rsid w:val="761C6170"/>
    <w:rsid w:val="762E9538"/>
    <w:rsid w:val="7660A48E"/>
    <w:rsid w:val="769F445B"/>
    <w:rsid w:val="76B8D539"/>
    <w:rsid w:val="76CC974B"/>
    <w:rsid w:val="76E188FA"/>
    <w:rsid w:val="76EBC09F"/>
    <w:rsid w:val="771ACD28"/>
    <w:rsid w:val="77359C5D"/>
    <w:rsid w:val="7790DFFE"/>
    <w:rsid w:val="77AD091E"/>
    <w:rsid w:val="77BA8800"/>
    <w:rsid w:val="77E4C6B1"/>
    <w:rsid w:val="77FC0F11"/>
    <w:rsid w:val="7826F97F"/>
    <w:rsid w:val="785F60D5"/>
    <w:rsid w:val="788251B9"/>
    <w:rsid w:val="78C8C9F9"/>
    <w:rsid w:val="78CDF3BE"/>
    <w:rsid w:val="791E5439"/>
    <w:rsid w:val="792666A9"/>
    <w:rsid w:val="792823C9"/>
    <w:rsid w:val="79352390"/>
    <w:rsid w:val="79679D3B"/>
    <w:rsid w:val="798D34AE"/>
    <w:rsid w:val="79B9ED3C"/>
    <w:rsid w:val="79BD2011"/>
    <w:rsid w:val="79F36425"/>
    <w:rsid w:val="79F7EFEF"/>
    <w:rsid w:val="79FF780F"/>
    <w:rsid w:val="7A13A234"/>
    <w:rsid w:val="7A5BC15E"/>
    <w:rsid w:val="7A6E6370"/>
    <w:rsid w:val="7A6FE13D"/>
    <w:rsid w:val="7A72A6A2"/>
    <w:rsid w:val="7A8CFA1F"/>
    <w:rsid w:val="7AD9CB67"/>
    <w:rsid w:val="7AE4EBE7"/>
    <w:rsid w:val="7B398CE7"/>
    <w:rsid w:val="7B3AB727"/>
    <w:rsid w:val="7BB4639C"/>
    <w:rsid w:val="7BD5524C"/>
    <w:rsid w:val="7C2CDEE6"/>
    <w:rsid w:val="7C704975"/>
    <w:rsid w:val="7C756419"/>
    <w:rsid w:val="7C7B257E"/>
    <w:rsid w:val="7CC6A78B"/>
    <w:rsid w:val="7CEC20F9"/>
    <w:rsid w:val="7D34A077"/>
    <w:rsid w:val="7D41B0A8"/>
    <w:rsid w:val="7D5D8F56"/>
    <w:rsid w:val="7D6FA2F7"/>
    <w:rsid w:val="7D76C2DA"/>
    <w:rsid w:val="7DB2E47B"/>
    <w:rsid w:val="7E028889"/>
    <w:rsid w:val="7E0F59CD"/>
    <w:rsid w:val="7E1B8FD7"/>
    <w:rsid w:val="7E546F29"/>
    <w:rsid w:val="7E5B9697"/>
    <w:rsid w:val="7E61E900"/>
    <w:rsid w:val="7E9E4363"/>
    <w:rsid w:val="7EA6123E"/>
    <w:rsid w:val="7EE70A62"/>
    <w:rsid w:val="7EF2A372"/>
    <w:rsid w:val="7F00C825"/>
    <w:rsid w:val="7F2D0BA5"/>
    <w:rsid w:val="7F3C812D"/>
    <w:rsid w:val="7F56F1DA"/>
    <w:rsid w:val="7F7665F0"/>
    <w:rsid w:val="7F8ECAB9"/>
    <w:rsid w:val="7FA46910"/>
    <w:rsid w:val="7FB7E28E"/>
    <w:rsid w:val="7FC53E24"/>
    <w:rsid w:val="7FCB2747"/>
    <w:rsid w:val="7FDF6902"/>
    <w:rsid w:val="7FE8FAB1"/>
    <w:rsid w:val="7FF2AA64"/>
    <w:rsid w:val="7FFE1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D1A01"/>
  <w15:docId w15:val="{9D50D567-1247-4E1B-BC07-E2156783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AC"/>
  </w:style>
  <w:style w:type="paragraph" w:styleId="Heading2">
    <w:name w:val="heading 2"/>
    <w:basedOn w:val="Normal"/>
    <w:link w:val="Heading2Char"/>
    <w:uiPriority w:val="9"/>
    <w:qFormat/>
    <w:rsid w:val="00AA5CE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4F1AA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51A2"/>
    <w:rPr>
      <w:color w:val="0000FF" w:themeColor="hyperlink"/>
      <w:u w:val="single"/>
    </w:rPr>
  </w:style>
  <w:style w:type="paragraph" w:styleId="ListParagraph">
    <w:name w:val="List Paragraph"/>
    <w:basedOn w:val="Normal"/>
    <w:uiPriority w:val="34"/>
    <w:qFormat/>
    <w:rsid w:val="000051A2"/>
    <w:pPr>
      <w:ind w:left="720"/>
      <w:contextualSpacing/>
    </w:pPr>
  </w:style>
  <w:style w:type="character" w:styleId="UnresolvedMention">
    <w:name w:val="Unresolved Mention"/>
    <w:basedOn w:val="DefaultParagraphFont"/>
    <w:uiPriority w:val="99"/>
    <w:semiHidden/>
    <w:unhideWhenUsed/>
    <w:rsid w:val="00806695"/>
    <w:rPr>
      <w:color w:val="605E5C"/>
      <w:shd w:val="clear" w:color="auto" w:fill="E1DFDD"/>
    </w:rPr>
  </w:style>
  <w:style w:type="paragraph" w:styleId="Header">
    <w:name w:val="header"/>
    <w:basedOn w:val="Normal"/>
    <w:link w:val="HeaderChar"/>
    <w:uiPriority w:val="99"/>
    <w:unhideWhenUsed/>
    <w:rsid w:val="003953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305"/>
  </w:style>
  <w:style w:type="paragraph" w:styleId="Footer">
    <w:name w:val="footer"/>
    <w:basedOn w:val="Normal"/>
    <w:link w:val="FooterChar"/>
    <w:uiPriority w:val="99"/>
    <w:unhideWhenUsed/>
    <w:rsid w:val="003953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305"/>
  </w:style>
  <w:style w:type="character" w:styleId="CommentReference">
    <w:name w:val="annotation reference"/>
    <w:basedOn w:val="DefaultParagraphFont"/>
    <w:uiPriority w:val="99"/>
    <w:semiHidden/>
    <w:unhideWhenUsed/>
    <w:rsid w:val="00A55B54"/>
    <w:rPr>
      <w:sz w:val="16"/>
      <w:szCs w:val="16"/>
    </w:rPr>
  </w:style>
  <w:style w:type="paragraph" w:styleId="CommentText">
    <w:name w:val="annotation text"/>
    <w:basedOn w:val="Normal"/>
    <w:link w:val="CommentTextChar"/>
    <w:uiPriority w:val="99"/>
    <w:semiHidden/>
    <w:unhideWhenUsed/>
    <w:rsid w:val="00A55B54"/>
    <w:pPr>
      <w:spacing w:line="240" w:lineRule="auto"/>
    </w:pPr>
    <w:rPr>
      <w:sz w:val="20"/>
      <w:szCs w:val="20"/>
    </w:rPr>
  </w:style>
  <w:style w:type="character" w:customStyle="1" w:styleId="CommentTextChar">
    <w:name w:val="Comment Text Char"/>
    <w:basedOn w:val="DefaultParagraphFont"/>
    <w:link w:val="CommentText"/>
    <w:uiPriority w:val="99"/>
    <w:semiHidden/>
    <w:rsid w:val="00A55B54"/>
    <w:rPr>
      <w:sz w:val="20"/>
      <w:szCs w:val="20"/>
    </w:rPr>
  </w:style>
  <w:style w:type="paragraph" w:styleId="CommentSubject">
    <w:name w:val="annotation subject"/>
    <w:basedOn w:val="CommentText"/>
    <w:next w:val="CommentText"/>
    <w:link w:val="CommentSubjectChar"/>
    <w:uiPriority w:val="99"/>
    <w:semiHidden/>
    <w:unhideWhenUsed/>
    <w:rsid w:val="00A55B54"/>
    <w:rPr>
      <w:b/>
      <w:bCs/>
    </w:rPr>
  </w:style>
  <w:style w:type="character" w:customStyle="1" w:styleId="CommentSubjectChar">
    <w:name w:val="Comment Subject Char"/>
    <w:basedOn w:val="CommentTextChar"/>
    <w:link w:val="CommentSubject"/>
    <w:uiPriority w:val="99"/>
    <w:semiHidden/>
    <w:rsid w:val="00A55B54"/>
    <w:rPr>
      <w:b/>
      <w:bCs/>
      <w:sz w:val="20"/>
      <w:szCs w:val="20"/>
    </w:rPr>
  </w:style>
  <w:style w:type="character" w:styleId="FollowedHyperlink">
    <w:name w:val="FollowedHyperlink"/>
    <w:basedOn w:val="DefaultParagraphFont"/>
    <w:uiPriority w:val="99"/>
    <w:semiHidden/>
    <w:unhideWhenUsed/>
    <w:rsid w:val="008215F8"/>
    <w:rPr>
      <w:color w:val="800080" w:themeColor="followedHyperlink"/>
      <w:u w:val="single"/>
    </w:rPr>
  </w:style>
  <w:style w:type="paragraph" w:customStyle="1" w:styleId="Default">
    <w:name w:val="Default"/>
    <w:rsid w:val="00F62B95"/>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styleId="NoSpacing">
    <w:name w:val="No Spacing"/>
    <w:uiPriority w:val="1"/>
    <w:qFormat/>
    <w:rsid w:val="00443B98"/>
    <w:pPr>
      <w:spacing w:after="0" w:line="240" w:lineRule="auto"/>
    </w:pPr>
  </w:style>
  <w:style w:type="paragraph" w:styleId="NormalWeb">
    <w:name w:val="Normal (Web)"/>
    <w:basedOn w:val="Normal"/>
    <w:uiPriority w:val="99"/>
    <w:unhideWhenUsed/>
    <w:rsid w:val="00443B9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43B98"/>
    <w:rPr>
      <w:b/>
      <w:bCs/>
    </w:rPr>
  </w:style>
  <w:style w:type="character" w:customStyle="1" w:styleId="Heading2Char">
    <w:name w:val="Heading 2 Char"/>
    <w:basedOn w:val="DefaultParagraphFont"/>
    <w:link w:val="Heading2"/>
    <w:uiPriority w:val="9"/>
    <w:rsid w:val="00AA5CE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4F1AA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9069">
      <w:bodyDiv w:val="1"/>
      <w:marLeft w:val="0"/>
      <w:marRight w:val="0"/>
      <w:marTop w:val="0"/>
      <w:marBottom w:val="0"/>
      <w:divBdr>
        <w:top w:val="none" w:sz="0" w:space="0" w:color="auto"/>
        <w:left w:val="none" w:sz="0" w:space="0" w:color="auto"/>
        <w:bottom w:val="none" w:sz="0" w:space="0" w:color="auto"/>
        <w:right w:val="none" w:sz="0" w:space="0" w:color="auto"/>
      </w:divBdr>
      <w:divsChild>
        <w:div w:id="1785227733">
          <w:marLeft w:val="0"/>
          <w:marRight w:val="0"/>
          <w:marTop w:val="0"/>
          <w:marBottom w:val="0"/>
          <w:divBdr>
            <w:top w:val="single" w:sz="2" w:space="0" w:color="E3E3E3"/>
            <w:left w:val="single" w:sz="2" w:space="0" w:color="E3E3E3"/>
            <w:bottom w:val="single" w:sz="2" w:space="0" w:color="E3E3E3"/>
            <w:right w:val="single" w:sz="2" w:space="0" w:color="E3E3E3"/>
          </w:divBdr>
          <w:divsChild>
            <w:div w:id="59256378">
              <w:marLeft w:val="0"/>
              <w:marRight w:val="0"/>
              <w:marTop w:val="0"/>
              <w:marBottom w:val="0"/>
              <w:divBdr>
                <w:top w:val="single" w:sz="2" w:space="0" w:color="E3E3E3"/>
                <w:left w:val="single" w:sz="2" w:space="0" w:color="E3E3E3"/>
                <w:bottom w:val="single" w:sz="2" w:space="0" w:color="E3E3E3"/>
                <w:right w:val="single" w:sz="2" w:space="0" w:color="E3E3E3"/>
              </w:divBdr>
              <w:divsChild>
                <w:div w:id="880897942">
                  <w:marLeft w:val="0"/>
                  <w:marRight w:val="0"/>
                  <w:marTop w:val="0"/>
                  <w:marBottom w:val="0"/>
                  <w:divBdr>
                    <w:top w:val="single" w:sz="2" w:space="0" w:color="E3E3E3"/>
                    <w:left w:val="single" w:sz="2" w:space="0" w:color="E3E3E3"/>
                    <w:bottom w:val="single" w:sz="2" w:space="0" w:color="E3E3E3"/>
                    <w:right w:val="single" w:sz="2" w:space="0" w:color="E3E3E3"/>
                  </w:divBdr>
                  <w:divsChild>
                    <w:div w:id="898252549">
                      <w:marLeft w:val="0"/>
                      <w:marRight w:val="0"/>
                      <w:marTop w:val="0"/>
                      <w:marBottom w:val="0"/>
                      <w:divBdr>
                        <w:top w:val="single" w:sz="2" w:space="0" w:color="E3E3E3"/>
                        <w:left w:val="single" w:sz="2" w:space="0" w:color="E3E3E3"/>
                        <w:bottom w:val="single" w:sz="2" w:space="0" w:color="E3E3E3"/>
                        <w:right w:val="single" w:sz="2" w:space="0" w:color="E3E3E3"/>
                      </w:divBdr>
                      <w:divsChild>
                        <w:div w:id="328563238">
                          <w:marLeft w:val="0"/>
                          <w:marRight w:val="0"/>
                          <w:marTop w:val="0"/>
                          <w:marBottom w:val="0"/>
                          <w:divBdr>
                            <w:top w:val="single" w:sz="2" w:space="0" w:color="E3E3E3"/>
                            <w:left w:val="single" w:sz="2" w:space="0" w:color="E3E3E3"/>
                            <w:bottom w:val="single" w:sz="2" w:space="0" w:color="E3E3E3"/>
                            <w:right w:val="single" w:sz="2" w:space="0" w:color="E3E3E3"/>
                          </w:divBdr>
                          <w:divsChild>
                            <w:div w:id="749814916">
                              <w:marLeft w:val="0"/>
                              <w:marRight w:val="0"/>
                              <w:marTop w:val="0"/>
                              <w:marBottom w:val="0"/>
                              <w:divBdr>
                                <w:top w:val="single" w:sz="2" w:space="0" w:color="E3E3E3"/>
                                <w:left w:val="single" w:sz="2" w:space="0" w:color="E3E3E3"/>
                                <w:bottom w:val="single" w:sz="2" w:space="0" w:color="E3E3E3"/>
                                <w:right w:val="single" w:sz="2" w:space="0" w:color="E3E3E3"/>
                              </w:divBdr>
                              <w:divsChild>
                                <w:div w:id="1289511250">
                                  <w:marLeft w:val="0"/>
                                  <w:marRight w:val="0"/>
                                  <w:marTop w:val="100"/>
                                  <w:marBottom w:val="100"/>
                                  <w:divBdr>
                                    <w:top w:val="single" w:sz="2" w:space="0" w:color="E3E3E3"/>
                                    <w:left w:val="single" w:sz="2" w:space="0" w:color="E3E3E3"/>
                                    <w:bottom w:val="single" w:sz="2" w:space="0" w:color="E3E3E3"/>
                                    <w:right w:val="single" w:sz="2" w:space="0" w:color="E3E3E3"/>
                                  </w:divBdr>
                                  <w:divsChild>
                                    <w:div w:id="384262530">
                                      <w:marLeft w:val="0"/>
                                      <w:marRight w:val="0"/>
                                      <w:marTop w:val="0"/>
                                      <w:marBottom w:val="0"/>
                                      <w:divBdr>
                                        <w:top w:val="single" w:sz="2" w:space="0" w:color="E3E3E3"/>
                                        <w:left w:val="single" w:sz="2" w:space="0" w:color="E3E3E3"/>
                                        <w:bottom w:val="single" w:sz="2" w:space="0" w:color="E3E3E3"/>
                                        <w:right w:val="single" w:sz="2" w:space="0" w:color="E3E3E3"/>
                                      </w:divBdr>
                                      <w:divsChild>
                                        <w:div w:id="1821799066">
                                          <w:marLeft w:val="0"/>
                                          <w:marRight w:val="0"/>
                                          <w:marTop w:val="0"/>
                                          <w:marBottom w:val="0"/>
                                          <w:divBdr>
                                            <w:top w:val="single" w:sz="2" w:space="0" w:color="E3E3E3"/>
                                            <w:left w:val="single" w:sz="2" w:space="0" w:color="E3E3E3"/>
                                            <w:bottom w:val="single" w:sz="2" w:space="0" w:color="E3E3E3"/>
                                            <w:right w:val="single" w:sz="2" w:space="0" w:color="E3E3E3"/>
                                          </w:divBdr>
                                          <w:divsChild>
                                            <w:div w:id="880823754">
                                              <w:marLeft w:val="0"/>
                                              <w:marRight w:val="0"/>
                                              <w:marTop w:val="0"/>
                                              <w:marBottom w:val="0"/>
                                              <w:divBdr>
                                                <w:top w:val="single" w:sz="2" w:space="0" w:color="E3E3E3"/>
                                                <w:left w:val="single" w:sz="2" w:space="0" w:color="E3E3E3"/>
                                                <w:bottom w:val="single" w:sz="2" w:space="0" w:color="E3E3E3"/>
                                                <w:right w:val="single" w:sz="2" w:space="0" w:color="E3E3E3"/>
                                              </w:divBdr>
                                              <w:divsChild>
                                                <w:div w:id="1534422001">
                                                  <w:marLeft w:val="0"/>
                                                  <w:marRight w:val="0"/>
                                                  <w:marTop w:val="0"/>
                                                  <w:marBottom w:val="0"/>
                                                  <w:divBdr>
                                                    <w:top w:val="single" w:sz="2" w:space="0" w:color="E3E3E3"/>
                                                    <w:left w:val="single" w:sz="2" w:space="0" w:color="E3E3E3"/>
                                                    <w:bottom w:val="single" w:sz="2" w:space="0" w:color="E3E3E3"/>
                                                    <w:right w:val="single" w:sz="2" w:space="0" w:color="E3E3E3"/>
                                                  </w:divBdr>
                                                  <w:divsChild>
                                                    <w:div w:id="1885407155">
                                                      <w:marLeft w:val="0"/>
                                                      <w:marRight w:val="0"/>
                                                      <w:marTop w:val="0"/>
                                                      <w:marBottom w:val="0"/>
                                                      <w:divBdr>
                                                        <w:top w:val="single" w:sz="2" w:space="0" w:color="E3E3E3"/>
                                                        <w:left w:val="single" w:sz="2" w:space="0" w:color="E3E3E3"/>
                                                        <w:bottom w:val="single" w:sz="2" w:space="0" w:color="E3E3E3"/>
                                                        <w:right w:val="single" w:sz="2" w:space="0" w:color="E3E3E3"/>
                                                      </w:divBdr>
                                                      <w:divsChild>
                                                        <w:div w:id="415247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79858813">
          <w:marLeft w:val="0"/>
          <w:marRight w:val="0"/>
          <w:marTop w:val="0"/>
          <w:marBottom w:val="0"/>
          <w:divBdr>
            <w:top w:val="none" w:sz="0" w:space="0" w:color="auto"/>
            <w:left w:val="none" w:sz="0" w:space="0" w:color="auto"/>
            <w:bottom w:val="none" w:sz="0" w:space="0" w:color="auto"/>
            <w:right w:val="none" w:sz="0" w:space="0" w:color="auto"/>
          </w:divBdr>
        </w:div>
      </w:divsChild>
    </w:div>
    <w:div w:id="33232917">
      <w:bodyDiv w:val="1"/>
      <w:marLeft w:val="0"/>
      <w:marRight w:val="0"/>
      <w:marTop w:val="0"/>
      <w:marBottom w:val="0"/>
      <w:divBdr>
        <w:top w:val="none" w:sz="0" w:space="0" w:color="auto"/>
        <w:left w:val="none" w:sz="0" w:space="0" w:color="auto"/>
        <w:bottom w:val="none" w:sz="0" w:space="0" w:color="auto"/>
        <w:right w:val="none" w:sz="0" w:space="0" w:color="auto"/>
      </w:divBdr>
    </w:div>
    <w:div w:id="63723710">
      <w:bodyDiv w:val="1"/>
      <w:marLeft w:val="0"/>
      <w:marRight w:val="0"/>
      <w:marTop w:val="0"/>
      <w:marBottom w:val="0"/>
      <w:divBdr>
        <w:top w:val="none" w:sz="0" w:space="0" w:color="auto"/>
        <w:left w:val="none" w:sz="0" w:space="0" w:color="auto"/>
        <w:bottom w:val="none" w:sz="0" w:space="0" w:color="auto"/>
        <w:right w:val="none" w:sz="0" w:space="0" w:color="auto"/>
      </w:divBdr>
    </w:div>
    <w:div w:id="79252430">
      <w:bodyDiv w:val="1"/>
      <w:marLeft w:val="0"/>
      <w:marRight w:val="0"/>
      <w:marTop w:val="0"/>
      <w:marBottom w:val="0"/>
      <w:divBdr>
        <w:top w:val="none" w:sz="0" w:space="0" w:color="auto"/>
        <w:left w:val="none" w:sz="0" w:space="0" w:color="auto"/>
        <w:bottom w:val="none" w:sz="0" w:space="0" w:color="auto"/>
        <w:right w:val="none" w:sz="0" w:space="0" w:color="auto"/>
      </w:divBdr>
    </w:div>
    <w:div w:id="196626229">
      <w:bodyDiv w:val="1"/>
      <w:marLeft w:val="0"/>
      <w:marRight w:val="0"/>
      <w:marTop w:val="0"/>
      <w:marBottom w:val="0"/>
      <w:divBdr>
        <w:top w:val="none" w:sz="0" w:space="0" w:color="auto"/>
        <w:left w:val="none" w:sz="0" w:space="0" w:color="auto"/>
        <w:bottom w:val="none" w:sz="0" w:space="0" w:color="auto"/>
        <w:right w:val="none" w:sz="0" w:space="0" w:color="auto"/>
      </w:divBdr>
      <w:divsChild>
        <w:div w:id="1297567917">
          <w:marLeft w:val="0"/>
          <w:marRight w:val="0"/>
          <w:marTop w:val="0"/>
          <w:marBottom w:val="0"/>
          <w:divBdr>
            <w:top w:val="none" w:sz="0" w:space="0" w:color="auto"/>
            <w:left w:val="none" w:sz="0" w:space="0" w:color="auto"/>
            <w:bottom w:val="none" w:sz="0" w:space="0" w:color="auto"/>
            <w:right w:val="none" w:sz="0" w:space="0" w:color="auto"/>
          </w:divBdr>
          <w:divsChild>
            <w:div w:id="623073088">
              <w:marLeft w:val="0"/>
              <w:marRight w:val="0"/>
              <w:marTop w:val="0"/>
              <w:marBottom w:val="0"/>
              <w:divBdr>
                <w:top w:val="none" w:sz="0" w:space="0" w:color="auto"/>
                <w:left w:val="none" w:sz="0" w:space="0" w:color="auto"/>
                <w:bottom w:val="none" w:sz="0" w:space="0" w:color="auto"/>
                <w:right w:val="none" w:sz="0" w:space="0" w:color="auto"/>
              </w:divBdr>
              <w:divsChild>
                <w:div w:id="1137601234">
                  <w:marLeft w:val="0"/>
                  <w:marRight w:val="0"/>
                  <w:marTop w:val="0"/>
                  <w:marBottom w:val="0"/>
                  <w:divBdr>
                    <w:top w:val="none" w:sz="0" w:space="0" w:color="auto"/>
                    <w:left w:val="none" w:sz="0" w:space="0" w:color="auto"/>
                    <w:bottom w:val="none" w:sz="0" w:space="0" w:color="auto"/>
                    <w:right w:val="none" w:sz="0" w:space="0" w:color="auto"/>
                  </w:divBdr>
                  <w:divsChild>
                    <w:div w:id="490799209">
                      <w:marLeft w:val="0"/>
                      <w:marRight w:val="0"/>
                      <w:marTop w:val="0"/>
                      <w:marBottom w:val="0"/>
                      <w:divBdr>
                        <w:top w:val="none" w:sz="0" w:space="0" w:color="auto"/>
                        <w:left w:val="none" w:sz="0" w:space="0" w:color="auto"/>
                        <w:bottom w:val="none" w:sz="0" w:space="0" w:color="auto"/>
                        <w:right w:val="none" w:sz="0" w:space="0" w:color="auto"/>
                      </w:divBdr>
                      <w:divsChild>
                        <w:div w:id="1214078907">
                          <w:marLeft w:val="0"/>
                          <w:marRight w:val="0"/>
                          <w:marTop w:val="0"/>
                          <w:marBottom w:val="0"/>
                          <w:divBdr>
                            <w:top w:val="none" w:sz="0" w:space="0" w:color="auto"/>
                            <w:left w:val="none" w:sz="0" w:space="0" w:color="auto"/>
                            <w:bottom w:val="none" w:sz="0" w:space="0" w:color="auto"/>
                            <w:right w:val="none" w:sz="0" w:space="0" w:color="auto"/>
                          </w:divBdr>
                          <w:divsChild>
                            <w:div w:id="17263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918360">
      <w:bodyDiv w:val="1"/>
      <w:marLeft w:val="0"/>
      <w:marRight w:val="0"/>
      <w:marTop w:val="0"/>
      <w:marBottom w:val="0"/>
      <w:divBdr>
        <w:top w:val="none" w:sz="0" w:space="0" w:color="auto"/>
        <w:left w:val="none" w:sz="0" w:space="0" w:color="auto"/>
        <w:bottom w:val="none" w:sz="0" w:space="0" w:color="auto"/>
        <w:right w:val="none" w:sz="0" w:space="0" w:color="auto"/>
      </w:divBdr>
    </w:div>
    <w:div w:id="334960176">
      <w:bodyDiv w:val="1"/>
      <w:marLeft w:val="0"/>
      <w:marRight w:val="0"/>
      <w:marTop w:val="0"/>
      <w:marBottom w:val="0"/>
      <w:divBdr>
        <w:top w:val="none" w:sz="0" w:space="0" w:color="auto"/>
        <w:left w:val="none" w:sz="0" w:space="0" w:color="auto"/>
        <w:bottom w:val="none" w:sz="0" w:space="0" w:color="auto"/>
        <w:right w:val="none" w:sz="0" w:space="0" w:color="auto"/>
      </w:divBdr>
    </w:div>
    <w:div w:id="373579715">
      <w:bodyDiv w:val="1"/>
      <w:marLeft w:val="0"/>
      <w:marRight w:val="0"/>
      <w:marTop w:val="0"/>
      <w:marBottom w:val="0"/>
      <w:divBdr>
        <w:top w:val="none" w:sz="0" w:space="0" w:color="auto"/>
        <w:left w:val="none" w:sz="0" w:space="0" w:color="auto"/>
        <w:bottom w:val="none" w:sz="0" w:space="0" w:color="auto"/>
        <w:right w:val="none" w:sz="0" w:space="0" w:color="auto"/>
      </w:divBdr>
      <w:divsChild>
        <w:div w:id="57821576">
          <w:marLeft w:val="0"/>
          <w:marRight w:val="0"/>
          <w:marTop w:val="0"/>
          <w:marBottom w:val="0"/>
          <w:divBdr>
            <w:top w:val="none" w:sz="0" w:space="0" w:color="auto"/>
            <w:left w:val="none" w:sz="0" w:space="0" w:color="auto"/>
            <w:bottom w:val="none" w:sz="0" w:space="0" w:color="auto"/>
            <w:right w:val="none" w:sz="0" w:space="0" w:color="auto"/>
          </w:divBdr>
        </w:div>
        <w:div w:id="2057662486">
          <w:marLeft w:val="0"/>
          <w:marRight w:val="0"/>
          <w:marTop w:val="0"/>
          <w:marBottom w:val="0"/>
          <w:divBdr>
            <w:top w:val="none" w:sz="0" w:space="0" w:color="auto"/>
            <w:left w:val="none" w:sz="0" w:space="0" w:color="auto"/>
            <w:bottom w:val="none" w:sz="0" w:space="0" w:color="auto"/>
            <w:right w:val="none" w:sz="0" w:space="0" w:color="auto"/>
          </w:divBdr>
          <w:divsChild>
            <w:div w:id="1911382941">
              <w:marLeft w:val="0"/>
              <w:marRight w:val="0"/>
              <w:marTop w:val="0"/>
              <w:marBottom w:val="0"/>
              <w:divBdr>
                <w:top w:val="none" w:sz="0" w:space="0" w:color="auto"/>
                <w:left w:val="none" w:sz="0" w:space="0" w:color="auto"/>
                <w:bottom w:val="none" w:sz="0" w:space="0" w:color="auto"/>
                <w:right w:val="none" w:sz="0" w:space="0" w:color="auto"/>
              </w:divBdr>
            </w:div>
            <w:div w:id="296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252">
      <w:bodyDiv w:val="1"/>
      <w:marLeft w:val="0"/>
      <w:marRight w:val="0"/>
      <w:marTop w:val="0"/>
      <w:marBottom w:val="0"/>
      <w:divBdr>
        <w:top w:val="none" w:sz="0" w:space="0" w:color="auto"/>
        <w:left w:val="none" w:sz="0" w:space="0" w:color="auto"/>
        <w:bottom w:val="none" w:sz="0" w:space="0" w:color="auto"/>
        <w:right w:val="none" w:sz="0" w:space="0" w:color="auto"/>
      </w:divBdr>
    </w:div>
    <w:div w:id="530071752">
      <w:bodyDiv w:val="1"/>
      <w:marLeft w:val="0"/>
      <w:marRight w:val="0"/>
      <w:marTop w:val="0"/>
      <w:marBottom w:val="0"/>
      <w:divBdr>
        <w:top w:val="none" w:sz="0" w:space="0" w:color="auto"/>
        <w:left w:val="none" w:sz="0" w:space="0" w:color="auto"/>
        <w:bottom w:val="none" w:sz="0" w:space="0" w:color="auto"/>
        <w:right w:val="none" w:sz="0" w:space="0" w:color="auto"/>
      </w:divBdr>
    </w:div>
    <w:div w:id="547954125">
      <w:bodyDiv w:val="1"/>
      <w:marLeft w:val="0"/>
      <w:marRight w:val="0"/>
      <w:marTop w:val="0"/>
      <w:marBottom w:val="0"/>
      <w:divBdr>
        <w:top w:val="none" w:sz="0" w:space="0" w:color="auto"/>
        <w:left w:val="none" w:sz="0" w:space="0" w:color="auto"/>
        <w:bottom w:val="none" w:sz="0" w:space="0" w:color="auto"/>
        <w:right w:val="none" w:sz="0" w:space="0" w:color="auto"/>
      </w:divBdr>
    </w:div>
    <w:div w:id="609320630">
      <w:bodyDiv w:val="1"/>
      <w:marLeft w:val="0"/>
      <w:marRight w:val="0"/>
      <w:marTop w:val="0"/>
      <w:marBottom w:val="0"/>
      <w:divBdr>
        <w:top w:val="none" w:sz="0" w:space="0" w:color="auto"/>
        <w:left w:val="none" w:sz="0" w:space="0" w:color="auto"/>
        <w:bottom w:val="none" w:sz="0" w:space="0" w:color="auto"/>
        <w:right w:val="none" w:sz="0" w:space="0" w:color="auto"/>
      </w:divBdr>
    </w:div>
    <w:div w:id="842553053">
      <w:bodyDiv w:val="1"/>
      <w:marLeft w:val="0"/>
      <w:marRight w:val="0"/>
      <w:marTop w:val="0"/>
      <w:marBottom w:val="0"/>
      <w:divBdr>
        <w:top w:val="none" w:sz="0" w:space="0" w:color="auto"/>
        <w:left w:val="none" w:sz="0" w:space="0" w:color="auto"/>
        <w:bottom w:val="none" w:sz="0" w:space="0" w:color="auto"/>
        <w:right w:val="none" w:sz="0" w:space="0" w:color="auto"/>
      </w:divBdr>
      <w:divsChild>
        <w:div w:id="172888844">
          <w:marLeft w:val="0"/>
          <w:marRight w:val="0"/>
          <w:marTop w:val="0"/>
          <w:marBottom w:val="0"/>
          <w:divBdr>
            <w:top w:val="none" w:sz="0" w:space="0" w:color="auto"/>
            <w:left w:val="none" w:sz="0" w:space="0" w:color="auto"/>
            <w:bottom w:val="none" w:sz="0" w:space="0" w:color="auto"/>
            <w:right w:val="none" w:sz="0" w:space="0" w:color="auto"/>
          </w:divBdr>
          <w:divsChild>
            <w:div w:id="277221691">
              <w:marLeft w:val="0"/>
              <w:marRight w:val="0"/>
              <w:marTop w:val="0"/>
              <w:marBottom w:val="0"/>
              <w:divBdr>
                <w:top w:val="none" w:sz="0" w:space="0" w:color="auto"/>
                <w:left w:val="none" w:sz="0" w:space="0" w:color="auto"/>
                <w:bottom w:val="none" w:sz="0" w:space="0" w:color="auto"/>
                <w:right w:val="none" w:sz="0" w:space="0" w:color="auto"/>
              </w:divBdr>
              <w:divsChild>
                <w:div w:id="1437406370">
                  <w:marLeft w:val="0"/>
                  <w:marRight w:val="0"/>
                  <w:marTop w:val="0"/>
                  <w:marBottom w:val="0"/>
                  <w:divBdr>
                    <w:top w:val="none" w:sz="0" w:space="0" w:color="auto"/>
                    <w:left w:val="none" w:sz="0" w:space="0" w:color="auto"/>
                    <w:bottom w:val="none" w:sz="0" w:space="0" w:color="auto"/>
                    <w:right w:val="none" w:sz="0" w:space="0" w:color="auto"/>
                  </w:divBdr>
                  <w:divsChild>
                    <w:div w:id="1086802324">
                      <w:marLeft w:val="0"/>
                      <w:marRight w:val="0"/>
                      <w:marTop w:val="0"/>
                      <w:marBottom w:val="0"/>
                      <w:divBdr>
                        <w:top w:val="none" w:sz="0" w:space="0" w:color="auto"/>
                        <w:left w:val="none" w:sz="0" w:space="0" w:color="auto"/>
                        <w:bottom w:val="none" w:sz="0" w:space="0" w:color="auto"/>
                        <w:right w:val="none" w:sz="0" w:space="0" w:color="auto"/>
                      </w:divBdr>
                      <w:divsChild>
                        <w:div w:id="941301250">
                          <w:marLeft w:val="0"/>
                          <w:marRight w:val="0"/>
                          <w:marTop w:val="0"/>
                          <w:marBottom w:val="0"/>
                          <w:divBdr>
                            <w:top w:val="none" w:sz="0" w:space="0" w:color="auto"/>
                            <w:left w:val="none" w:sz="0" w:space="0" w:color="auto"/>
                            <w:bottom w:val="none" w:sz="0" w:space="0" w:color="auto"/>
                            <w:right w:val="none" w:sz="0" w:space="0" w:color="auto"/>
                          </w:divBdr>
                          <w:divsChild>
                            <w:div w:id="12160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010664">
      <w:bodyDiv w:val="1"/>
      <w:marLeft w:val="0"/>
      <w:marRight w:val="0"/>
      <w:marTop w:val="0"/>
      <w:marBottom w:val="0"/>
      <w:divBdr>
        <w:top w:val="none" w:sz="0" w:space="0" w:color="auto"/>
        <w:left w:val="none" w:sz="0" w:space="0" w:color="auto"/>
        <w:bottom w:val="none" w:sz="0" w:space="0" w:color="auto"/>
        <w:right w:val="none" w:sz="0" w:space="0" w:color="auto"/>
      </w:divBdr>
      <w:divsChild>
        <w:div w:id="1536771095">
          <w:marLeft w:val="0"/>
          <w:marRight w:val="0"/>
          <w:marTop w:val="0"/>
          <w:marBottom w:val="0"/>
          <w:divBdr>
            <w:top w:val="none" w:sz="0" w:space="0" w:color="auto"/>
            <w:left w:val="none" w:sz="0" w:space="0" w:color="auto"/>
            <w:bottom w:val="none" w:sz="0" w:space="0" w:color="auto"/>
            <w:right w:val="none" w:sz="0" w:space="0" w:color="auto"/>
          </w:divBdr>
          <w:divsChild>
            <w:div w:id="852574218">
              <w:marLeft w:val="0"/>
              <w:marRight w:val="0"/>
              <w:marTop w:val="0"/>
              <w:marBottom w:val="0"/>
              <w:divBdr>
                <w:top w:val="none" w:sz="0" w:space="0" w:color="auto"/>
                <w:left w:val="none" w:sz="0" w:space="0" w:color="auto"/>
                <w:bottom w:val="none" w:sz="0" w:space="0" w:color="auto"/>
                <w:right w:val="none" w:sz="0" w:space="0" w:color="auto"/>
              </w:divBdr>
              <w:divsChild>
                <w:div w:id="778184187">
                  <w:marLeft w:val="0"/>
                  <w:marRight w:val="0"/>
                  <w:marTop w:val="0"/>
                  <w:marBottom w:val="0"/>
                  <w:divBdr>
                    <w:top w:val="none" w:sz="0" w:space="0" w:color="auto"/>
                    <w:left w:val="none" w:sz="0" w:space="0" w:color="auto"/>
                    <w:bottom w:val="none" w:sz="0" w:space="0" w:color="auto"/>
                    <w:right w:val="none" w:sz="0" w:space="0" w:color="auto"/>
                  </w:divBdr>
                  <w:divsChild>
                    <w:div w:id="1542091702">
                      <w:marLeft w:val="0"/>
                      <w:marRight w:val="0"/>
                      <w:marTop w:val="0"/>
                      <w:marBottom w:val="0"/>
                      <w:divBdr>
                        <w:top w:val="none" w:sz="0" w:space="0" w:color="auto"/>
                        <w:left w:val="none" w:sz="0" w:space="0" w:color="auto"/>
                        <w:bottom w:val="none" w:sz="0" w:space="0" w:color="auto"/>
                        <w:right w:val="none" w:sz="0" w:space="0" w:color="auto"/>
                      </w:divBdr>
                      <w:divsChild>
                        <w:div w:id="699890289">
                          <w:marLeft w:val="0"/>
                          <w:marRight w:val="0"/>
                          <w:marTop w:val="0"/>
                          <w:marBottom w:val="0"/>
                          <w:divBdr>
                            <w:top w:val="none" w:sz="0" w:space="0" w:color="auto"/>
                            <w:left w:val="none" w:sz="0" w:space="0" w:color="auto"/>
                            <w:bottom w:val="none" w:sz="0" w:space="0" w:color="auto"/>
                            <w:right w:val="none" w:sz="0" w:space="0" w:color="auto"/>
                          </w:divBdr>
                          <w:divsChild>
                            <w:div w:id="19856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566566">
      <w:bodyDiv w:val="1"/>
      <w:marLeft w:val="0"/>
      <w:marRight w:val="0"/>
      <w:marTop w:val="0"/>
      <w:marBottom w:val="0"/>
      <w:divBdr>
        <w:top w:val="none" w:sz="0" w:space="0" w:color="auto"/>
        <w:left w:val="none" w:sz="0" w:space="0" w:color="auto"/>
        <w:bottom w:val="none" w:sz="0" w:space="0" w:color="auto"/>
        <w:right w:val="none" w:sz="0" w:space="0" w:color="auto"/>
      </w:divBdr>
      <w:divsChild>
        <w:div w:id="942566058">
          <w:marLeft w:val="0"/>
          <w:marRight w:val="0"/>
          <w:marTop w:val="0"/>
          <w:marBottom w:val="0"/>
          <w:divBdr>
            <w:top w:val="none" w:sz="0" w:space="0" w:color="auto"/>
            <w:left w:val="none" w:sz="0" w:space="0" w:color="auto"/>
            <w:bottom w:val="none" w:sz="0" w:space="0" w:color="auto"/>
            <w:right w:val="none" w:sz="0" w:space="0" w:color="auto"/>
          </w:divBdr>
          <w:divsChild>
            <w:div w:id="583877214">
              <w:marLeft w:val="0"/>
              <w:marRight w:val="0"/>
              <w:marTop w:val="0"/>
              <w:marBottom w:val="0"/>
              <w:divBdr>
                <w:top w:val="none" w:sz="0" w:space="0" w:color="auto"/>
                <w:left w:val="none" w:sz="0" w:space="0" w:color="auto"/>
                <w:bottom w:val="none" w:sz="0" w:space="0" w:color="auto"/>
                <w:right w:val="none" w:sz="0" w:space="0" w:color="auto"/>
              </w:divBdr>
              <w:divsChild>
                <w:div w:id="244999790">
                  <w:marLeft w:val="0"/>
                  <w:marRight w:val="0"/>
                  <w:marTop w:val="0"/>
                  <w:marBottom w:val="0"/>
                  <w:divBdr>
                    <w:top w:val="none" w:sz="0" w:space="0" w:color="auto"/>
                    <w:left w:val="none" w:sz="0" w:space="0" w:color="auto"/>
                    <w:bottom w:val="none" w:sz="0" w:space="0" w:color="auto"/>
                    <w:right w:val="none" w:sz="0" w:space="0" w:color="auto"/>
                  </w:divBdr>
                  <w:divsChild>
                    <w:div w:id="1985815278">
                      <w:marLeft w:val="0"/>
                      <w:marRight w:val="0"/>
                      <w:marTop w:val="0"/>
                      <w:marBottom w:val="0"/>
                      <w:divBdr>
                        <w:top w:val="none" w:sz="0" w:space="0" w:color="auto"/>
                        <w:left w:val="none" w:sz="0" w:space="0" w:color="auto"/>
                        <w:bottom w:val="none" w:sz="0" w:space="0" w:color="auto"/>
                        <w:right w:val="none" w:sz="0" w:space="0" w:color="auto"/>
                      </w:divBdr>
                      <w:divsChild>
                        <w:div w:id="823358769">
                          <w:marLeft w:val="0"/>
                          <w:marRight w:val="0"/>
                          <w:marTop w:val="0"/>
                          <w:marBottom w:val="0"/>
                          <w:divBdr>
                            <w:top w:val="none" w:sz="0" w:space="0" w:color="auto"/>
                            <w:left w:val="none" w:sz="0" w:space="0" w:color="auto"/>
                            <w:bottom w:val="none" w:sz="0" w:space="0" w:color="auto"/>
                            <w:right w:val="none" w:sz="0" w:space="0" w:color="auto"/>
                          </w:divBdr>
                          <w:divsChild>
                            <w:div w:id="4874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319214">
      <w:bodyDiv w:val="1"/>
      <w:marLeft w:val="0"/>
      <w:marRight w:val="0"/>
      <w:marTop w:val="0"/>
      <w:marBottom w:val="0"/>
      <w:divBdr>
        <w:top w:val="none" w:sz="0" w:space="0" w:color="auto"/>
        <w:left w:val="none" w:sz="0" w:space="0" w:color="auto"/>
        <w:bottom w:val="none" w:sz="0" w:space="0" w:color="auto"/>
        <w:right w:val="none" w:sz="0" w:space="0" w:color="auto"/>
      </w:divBdr>
      <w:divsChild>
        <w:div w:id="1541749759">
          <w:marLeft w:val="0"/>
          <w:marRight w:val="0"/>
          <w:marTop w:val="0"/>
          <w:marBottom w:val="0"/>
          <w:divBdr>
            <w:top w:val="none" w:sz="0" w:space="0" w:color="auto"/>
            <w:left w:val="none" w:sz="0" w:space="0" w:color="auto"/>
            <w:bottom w:val="none" w:sz="0" w:space="0" w:color="auto"/>
            <w:right w:val="none" w:sz="0" w:space="0" w:color="auto"/>
          </w:divBdr>
          <w:divsChild>
            <w:div w:id="928152330">
              <w:marLeft w:val="0"/>
              <w:marRight w:val="0"/>
              <w:marTop w:val="0"/>
              <w:marBottom w:val="0"/>
              <w:divBdr>
                <w:top w:val="none" w:sz="0" w:space="0" w:color="auto"/>
                <w:left w:val="none" w:sz="0" w:space="0" w:color="auto"/>
                <w:bottom w:val="none" w:sz="0" w:space="0" w:color="auto"/>
                <w:right w:val="none" w:sz="0" w:space="0" w:color="auto"/>
              </w:divBdr>
              <w:divsChild>
                <w:div w:id="960381494">
                  <w:marLeft w:val="0"/>
                  <w:marRight w:val="0"/>
                  <w:marTop w:val="0"/>
                  <w:marBottom w:val="0"/>
                  <w:divBdr>
                    <w:top w:val="none" w:sz="0" w:space="0" w:color="auto"/>
                    <w:left w:val="none" w:sz="0" w:space="0" w:color="auto"/>
                    <w:bottom w:val="none" w:sz="0" w:space="0" w:color="auto"/>
                    <w:right w:val="none" w:sz="0" w:space="0" w:color="auto"/>
                  </w:divBdr>
                  <w:divsChild>
                    <w:div w:id="1888906049">
                      <w:marLeft w:val="0"/>
                      <w:marRight w:val="0"/>
                      <w:marTop w:val="0"/>
                      <w:marBottom w:val="0"/>
                      <w:divBdr>
                        <w:top w:val="none" w:sz="0" w:space="0" w:color="auto"/>
                        <w:left w:val="none" w:sz="0" w:space="0" w:color="auto"/>
                        <w:bottom w:val="none" w:sz="0" w:space="0" w:color="auto"/>
                        <w:right w:val="none" w:sz="0" w:space="0" w:color="auto"/>
                      </w:divBdr>
                      <w:divsChild>
                        <w:div w:id="1339501631">
                          <w:marLeft w:val="0"/>
                          <w:marRight w:val="0"/>
                          <w:marTop w:val="0"/>
                          <w:marBottom w:val="0"/>
                          <w:divBdr>
                            <w:top w:val="none" w:sz="0" w:space="0" w:color="auto"/>
                            <w:left w:val="none" w:sz="0" w:space="0" w:color="auto"/>
                            <w:bottom w:val="none" w:sz="0" w:space="0" w:color="auto"/>
                            <w:right w:val="none" w:sz="0" w:space="0" w:color="auto"/>
                          </w:divBdr>
                          <w:divsChild>
                            <w:div w:id="12027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252166">
      <w:bodyDiv w:val="1"/>
      <w:marLeft w:val="0"/>
      <w:marRight w:val="0"/>
      <w:marTop w:val="0"/>
      <w:marBottom w:val="0"/>
      <w:divBdr>
        <w:top w:val="none" w:sz="0" w:space="0" w:color="auto"/>
        <w:left w:val="none" w:sz="0" w:space="0" w:color="auto"/>
        <w:bottom w:val="none" w:sz="0" w:space="0" w:color="auto"/>
        <w:right w:val="none" w:sz="0" w:space="0" w:color="auto"/>
      </w:divBdr>
    </w:div>
    <w:div w:id="988753318">
      <w:bodyDiv w:val="1"/>
      <w:marLeft w:val="0"/>
      <w:marRight w:val="0"/>
      <w:marTop w:val="0"/>
      <w:marBottom w:val="0"/>
      <w:divBdr>
        <w:top w:val="none" w:sz="0" w:space="0" w:color="auto"/>
        <w:left w:val="none" w:sz="0" w:space="0" w:color="auto"/>
        <w:bottom w:val="none" w:sz="0" w:space="0" w:color="auto"/>
        <w:right w:val="none" w:sz="0" w:space="0" w:color="auto"/>
      </w:divBdr>
      <w:divsChild>
        <w:div w:id="2029527299">
          <w:marLeft w:val="0"/>
          <w:marRight w:val="0"/>
          <w:marTop w:val="0"/>
          <w:marBottom w:val="0"/>
          <w:divBdr>
            <w:top w:val="none" w:sz="0" w:space="0" w:color="auto"/>
            <w:left w:val="none" w:sz="0" w:space="0" w:color="auto"/>
            <w:bottom w:val="none" w:sz="0" w:space="0" w:color="auto"/>
            <w:right w:val="none" w:sz="0" w:space="0" w:color="auto"/>
          </w:divBdr>
        </w:div>
        <w:div w:id="1364939169">
          <w:marLeft w:val="0"/>
          <w:marRight w:val="0"/>
          <w:marTop w:val="0"/>
          <w:marBottom w:val="0"/>
          <w:divBdr>
            <w:top w:val="none" w:sz="0" w:space="0" w:color="auto"/>
            <w:left w:val="none" w:sz="0" w:space="0" w:color="auto"/>
            <w:bottom w:val="none" w:sz="0" w:space="0" w:color="auto"/>
            <w:right w:val="none" w:sz="0" w:space="0" w:color="auto"/>
          </w:divBdr>
          <w:divsChild>
            <w:div w:id="476578709">
              <w:marLeft w:val="0"/>
              <w:marRight w:val="0"/>
              <w:marTop w:val="0"/>
              <w:marBottom w:val="0"/>
              <w:divBdr>
                <w:top w:val="none" w:sz="0" w:space="0" w:color="auto"/>
                <w:left w:val="none" w:sz="0" w:space="0" w:color="auto"/>
                <w:bottom w:val="none" w:sz="0" w:space="0" w:color="auto"/>
                <w:right w:val="none" w:sz="0" w:space="0" w:color="auto"/>
              </w:divBdr>
            </w:div>
            <w:div w:id="3272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0978">
      <w:bodyDiv w:val="1"/>
      <w:marLeft w:val="0"/>
      <w:marRight w:val="0"/>
      <w:marTop w:val="0"/>
      <w:marBottom w:val="0"/>
      <w:divBdr>
        <w:top w:val="none" w:sz="0" w:space="0" w:color="auto"/>
        <w:left w:val="none" w:sz="0" w:space="0" w:color="auto"/>
        <w:bottom w:val="none" w:sz="0" w:space="0" w:color="auto"/>
        <w:right w:val="none" w:sz="0" w:space="0" w:color="auto"/>
      </w:divBdr>
    </w:div>
    <w:div w:id="1101534446">
      <w:bodyDiv w:val="1"/>
      <w:marLeft w:val="0"/>
      <w:marRight w:val="0"/>
      <w:marTop w:val="0"/>
      <w:marBottom w:val="0"/>
      <w:divBdr>
        <w:top w:val="none" w:sz="0" w:space="0" w:color="auto"/>
        <w:left w:val="none" w:sz="0" w:space="0" w:color="auto"/>
        <w:bottom w:val="none" w:sz="0" w:space="0" w:color="auto"/>
        <w:right w:val="none" w:sz="0" w:space="0" w:color="auto"/>
      </w:divBdr>
    </w:div>
    <w:div w:id="1239172869">
      <w:bodyDiv w:val="1"/>
      <w:marLeft w:val="0"/>
      <w:marRight w:val="0"/>
      <w:marTop w:val="0"/>
      <w:marBottom w:val="0"/>
      <w:divBdr>
        <w:top w:val="none" w:sz="0" w:space="0" w:color="auto"/>
        <w:left w:val="none" w:sz="0" w:space="0" w:color="auto"/>
        <w:bottom w:val="none" w:sz="0" w:space="0" w:color="auto"/>
        <w:right w:val="none" w:sz="0" w:space="0" w:color="auto"/>
      </w:divBdr>
      <w:divsChild>
        <w:div w:id="1089737461">
          <w:marLeft w:val="0"/>
          <w:marRight w:val="0"/>
          <w:marTop w:val="0"/>
          <w:marBottom w:val="0"/>
          <w:divBdr>
            <w:top w:val="none" w:sz="0" w:space="0" w:color="auto"/>
            <w:left w:val="none" w:sz="0" w:space="0" w:color="auto"/>
            <w:bottom w:val="none" w:sz="0" w:space="0" w:color="auto"/>
            <w:right w:val="none" w:sz="0" w:space="0" w:color="auto"/>
          </w:divBdr>
          <w:divsChild>
            <w:div w:id="897790571">
              <w:marLeft w:val="0"/>
              <w:marRight w:val="0"/>
              <w:marTop w:val="0"/>
              <w:marBottom w:val="0"/>
              <w:divBdr>
                <w:top w:val="none" w:sz="0" w:space="0" w:color="auto"/>
                <w:left w:val="none" w:sz="0" w:space="0" w:color="auto"/>
                <w:bottom w:val="none" w:sz="0" w:space="0" w:color="auto"/>
                <w:right w:val="none" w:sz="0" w:space="0" w:color="auto"/>
              </w:divBdr>
              <w:divsChild>
                <w:div w:id="366956955">
                  <w:marLeft w:val="0"/>
                  <w:marRight w:val="0"/>
                  <w:marTop w:val="0"/>
                  <w:marBottom w:val="0"/>
                  <w:divBdr>
                    <w:top w:val="none" w:sz="0" w:space="0" w:color="auto"/>
                    <w:left w:val="none" w:sz="0" w:space="0" w:color="auto"/>
                    <w:bottom w:val="none" w:sz="0" w:space="0" w:color="auto"/>
                    <w:right w:val="none" w:sz="0" w:space="0" w:color="auto"/>
                  </w:divBdr>
                  <w:divsChild>
                    <w:div w:id="1028871948">
                      <w:marLeft w:val="0"/>
                      <w:marRight w:val="0"/>
                      <w:marTop w:val="0"/>
                      <w:marBottom w:val="0"/>
                      <w:divBdr>
                        <w:top w:val="none" w:sz="0" w:space="0" w:color="auto"/>
                        <w:left w:val="none" w:sz="0" w:space="0" w:color="auto"/>
                        <w:bottom w:val="none" w:sz="0" w:space="0" w:color="auto"/>
                        <w:right w:val="none" w:sz="0" w:space="0" w:color="auto"/>
                      </w:divBdr>
                      <w:divsChild>
                        <w:div w:id="1208447529">
                          <w:marLeft w:val="0"/>
                          <w:marRight w:val="0"/>
                          <w:marTop w:val="0"/>
                          <w:marBottom w:val="0"/>
                          <w:divBdr>
                            <w:top w:val="none" w:sz="0" w:space="0" w:color="auto"/>
                            <w:left w:val="none" w:sz="0" w:space="0" w:color="auto"/>
                            <w:bottom w:val="none" w:sz="0" w:space="0" w:color="auto"/>
                            <w:right w:val="none" w:sz="0" w:space="0" w:color="auto"/>
                          </w:divBdr>
                          <w:divsChild>
                            <w:div w:id="14582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341732">
      <w:bodyDiv w:val="1"/>
      <w:marLeft w:val="0"/>
      <w:marRight w:val="0"/>
      <w:marTop w:val="0"/>
      <w:marBottom w:val="0"/>
      <w:divBdr>
        <w:top w:val="none" w:sz="0" w:space="0" w:color="auto"/>
        <w:left w:val="none" w:sz="0" w:space="0" w:color="auto"/>
        <w:bottom w:val="none" w:sz="0" w:space="0" w:color="auto"/>
        <w:right w:val="none" w:sz="0" w:space="0" w:color="auto"/>
      </w:divBdr>
    </w:div>
    <w:div w:id="1410420037">
      <w:bodyDiv w:val="1"/>
      <w:marLeft w:val="0"/>
      <w:marRight w:val="0"/>
      <w:marTop w:val="0"/>
      <w:marBottom w:val="0"/>
      <w:divBdr>
        <w:top w:val="none" w:sz="0" w:space="0" w:color="auto"/>
        <w:left w:val="none" w:sz="0" w:space="0" w:color="auto"/>
        <w:bottom w:val="none" w:sz="0" w:space="0" w:color="auto"/>
        <w:right w:val="none" w:sz="0" w:space="0" w:color="auto"/>
      </w:divBdr>
      <w:divsChild>
        <w:div w:id="1425344645">
          <w:marLeft w:val="0"/>
          <w:marRight w:val="0"/>
          <w:marTop w:val="0"/>
          <w:marBottom w:val="0"/>
          <w:divBdr>
            <w:top w:val="none" w:sz="0" w:space="0" w:color="auto"/>
            <w:left w:val="none" w:sz="0" w:space="0" w:color="auto"/>
            <w:bottom w:val="none" w:sz="0" w:space="0" w:color="auto"/>
            <w:right w:val="none" w:sz="0" w:space="0" w:color="auto"/>
          </w:divBdr>
          <w:divsChild>
            <w:div w:id="725418773">
              <w:marLeft w:val="0"/>
              <w:marRight w:val="0"/>
              <w:marTop w:val="0"/>
              <w:marBottom w:val="0"/>
              <w:divBdr>
                <w:top w:val="none" w:sz="0" w:space="0" w:color="auto"/>
                <w:left w:val="none" w:sz="0" w:space="0" w:color="auto"/>
                <w:bottom w:val="none" w:sz="0" w:space="0" w:color="auto"/>
                <w:right w:val="none" w:sz="0" w:space="0" w:color="auto"/>
              </w:divBdr>
              <w:divsChild>
                <w:div w:id="1319266296">
                  <w:marLeft w:val="0"/>
                  <w:marRight w:val="0"/>
                  <w:marTop w:val="0"/>
                  <w:marBottom w:val="0"/>
                  <w:divBdr>
                    <w:top w:val="none" w:sz="0" w:space="0" w:color="auto"/>
                    <w:left w:val="none" w:sz="0" w:space="0" w:color="auto"/>
                    <w:bottom w:val="none" w:sz="0" w:space="0" w:color="auto"/>
                    <w:right w:val="none" w:sz="0" w:space="0" w:color="auto"/>
                  </w:divBdr>
                  <w:divsChild>
                    <w:div w:id="1452899482">
                      <w:marLeft w:val="0"/>
                      <w:marRight w:val="0"/>
                      <w:marTop w:val="0"/>
                      <w:marBottom w:val="0"/>
                      <w:divBdr>
                        <w:top w:val="none" w:sz="0" w:space="0" w:color="auto"/>
                        <w:left w:val="none" w:sz="0" w:space="0" w:color="auto"/>
                        <w:bottom w:val="none" w:sz="0" w:space="0" w:color="auto"/>
                        <w:right w:val="none" w:sz="0" w:space="0" w:color="auto"/>
                      </w:divBdr>
                      <w:divsChild>
                        <w:div w:id="87314003">
                          <w:marLeft w:val="0"/>
                          <w:marRight w:val="0"/>
                          <w:marTop w:val="0"/>
                          <w:marBottom w:val="0"/>
                          <w:divBdr>
                            <w:top w:val="none" w:sz="0" w:space="0" w:color="auto"/>
                            <w:left w:val="none" w:sz="0" w:space="0" w:color="auto"/>
                            <w:bottom w:val="none" w:sz="0" w:space="0" w:color="auto"/>
                            <w:right w:val="none" w:sz="0" w:space="0" w:color="auto"/>
                          </w:divBdr>
                          <w:divsChild>
                            <w:div w:id="576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19896">
      <w:bodyDiv w:val="1"/>
      <w:marLeft w:val="0"/>
      <w:marRight w:val="0"/>
      <w:marTop w:val="0"/>
      <w:marBottom w:val="0"/>
      <w:divBdr>
        <w:top w:val="none" w:sz="0" w:space="0" w:color="auto"/>
        <w:left w:val="none" w:sz="0" w:space="0" w:color="auto"/>
        <w:bottom w:val="none" w:sz="0" w:space="0" w:color="auto"/>
        <w:right w:val="none" w:sz="0" w:space="0" w:color="auto"/>
      </w:divBdr>
    </w:div>
    <w:div w:id="1423376839">
      <w:bodyDiv w:val="1"/>
      <w:marLeft w:val="0"/>
      <w:marRight w:val="0"/>
      <w:marTop w:val="0"/>
      <w:marBottom w:val="0"/>
      <w:divBdr>
        <w:top w:val="none" w:sz="0" w:space="0" w:color="auto"/>
        <w:left w:val="none" w:sz="0" w:space="0" w:color="auto"/>
        <w:bottom w:val="none" w:sz="0" w:space="0" w:color="auto"/>
        <w:right w:val="none" w:sz="0" w:space="0" w:color="auto"/>
      </w:divBdr>
    </w:div>
    <w:div w:id="1483813977">
      <w:bodyDiv w:val="1"/>
      <w:marLeft w:val="0"/>
      <w:marRight w:val="0"/>
      <w:marTop w:val="0"/>
      <w:marBottom w:val="0"/>
      <w:divBdr>
        <w:top w:val="none" w:sz="0" w:space="0" w:color="auto"/>
        <w:left w:val="none" w:sz="0" w:space="0" w:color="auto"/>
        <w:bottom w:val="none" w:sz="0" w:space="0" w:color="auto"/>
        <w:right w:val="none" w:sz="0" w:space="0" w:color="auto"/>
      </w:divBdr>
    </w:div>
    <w:div w:id="1763067364">
      <w:bodyDiv w:val="1"/>
      <w:marLeft w:val="0"/>
      <w:marRight w:val="0"/>
      <w:marTop w:val="0"/>
      <w:marBottom w:val="0"/>
      <w:divBdr>
        <w:top w:val="none" w:sz="0" w:space="0" w:color="auto"/>
        <w:left w:val="none" w:sz="0" w:space="0" w:color="auto"/>
        <w:bottom w:val="none" w:sz="0" w:space="0" w:color="auto"/>
        <w:right w:val="none" w:sz="0" w:space="0" w:color="auto"/>
      </w:divBdr>
    </w:div>
    <w:div w:id="1823504284">
      <w:bodyDiv w:val="1"/>
      <w:marLeft w:val="0"/>
      <w:marRight w:val="0"/>
      <w:marTop w:val="0"/>
      <w:marBottom w:val="0"/>
      <w:divBdr>
        <w:top w:val="none" w:sz="0" w:space="0" w:color="auto"/>
        <w:left w:val="none" w:sz="0" w:space="0" w:color="auto"/>
        <w:bottom w:val="none" w:sz="0" w:space="0" w:color="auto"/>
        <w:right w:val="none" w:sz="0" w:space="0" w:color="auto"/>
      </w:divBdr>
    </w:div>
    <w:div w:id="1878816742">
      <w:bodyDiv w:val="1"/>
      <w:marLeft w:val="0"/>
      <w:marRight w:val="0"/>
      <w:marTop w:val="0"/>
      <w:marBottom w:val="0"/>
      <w:divBdr>
        <w:top w:val="none" w:sz="0" w:space="0" w:color="auto"/>
        <w:left w:val="none" w:sz="0" w:space="0" w:color="auto"/>
        <w:bottom w:val="none" w:sz="0" w:space="0" w:color="auto"/>
        <w:right w:val="none" w:sz="0" w:space="0" w:color="auto"/>
      </w:divBdr>
    </w:div>
    <w:div w:id="1880313225">
      <w:bodyDiv w:val="1"/>
      <w:marLeft w:val="0"/>
      <w:marRight w:val="0"/>
      <w:marTop w:val="0"/>
      <w:marBottom w:val="0"/>
      <w:divBdr>
        <w:top w:val="none" w:sz="0" w:space="0" w:color="auto"/>
        <w:left w:val="none" w:sz="0" w:space="0" w:color="auto"/>
        <w:bottom w:val="none" w:sz="0" w:space="0" w:color="auto"/>
        <w:right w:val="none" w:sz="0" w:space="0" w:color="auto"/>
      </w:divBdr>
    </w:div>
    <w:div w:id="1960448392">
      <w:bodyDiv w:val="1"/>
      <w:marLeft w:val="0"/>
      <w:marRight w:val="0"/>
      <w:marTop w:val="0"/>
      <w:marBottom w:val="0"/>
      <w:divBdr>
        <w:top w:val="none" w:sz="0" w:space="0" w:color="auto"/>
        <w:left w:val="none" w:sz="0" w:space="0" w:color="auto"/>
        <w:bottom w:val="none" w:sz="0" w:space="0" w:color="auto"/>
        <w:right w:val="none" w:sz="0" w:space="0" w:color="auto"/>
      </w:divBdr>
      <w:divsChild>
        <w:div w:id="195510326">
          <w:marLeft w:val="0"/>
          <w:marRight w:val="0"/>
          <w:marTop w:val="0"/>
          <w:marBottom w:val="0"/>
          <w:divBdr>
            <w:top w:val="single" w:sz="2" w:space="0" w:color="E3E3E3"/>
            <w:left w:val="single" w:sz="2" w:space="0" w:color="E3E3E3"/>
            <w:bottom w:val="single" w:sz="2" w:space="0" w:color="E3E3E3"/>
            <w:right w:val="single" w:sz="2" w:space="0" w:color="E3E3E3"/>
          </w:divBdr>
          <w:divsChild>
            <w:div w:id="180365195">
              <w:marLeft w:val="0"/>
              <w:marRight w:val="0"/>
              <w:marTop w:val="0"/>
              <w:marBottom w:val="0"/>
              <w:divBdr>
                <w:top w:val="single" w:sz="2" w:space="0" w:color="E3E3E3"/>
                <w:left w:val="single" w:sz="2" w:space="0" w:color="E3E3E3"/>
                <w:bottom w:val="single" w:sz="2" w:space="0" w:color="E3E3E3"/>
                <w:right w:val="single" w:sz="2" w:space="0" w:color="E3E3E3"/>
              </w:divBdr>
              <w:divsChild>
                <w:div w:id="216012275">
                  <w:marLeft w:val="0"/>
                  <w:marRight w:val="0"/>
                  <w:marTop w:val="0"/>
                  <w:marBottom w:val="0"/>
                  <w:divBdr>
                    <w:top w:val="single" w:sz="2" w:space="0" w:color="E3E3E3"/>
                    <w:left w:val="single" w:sz="2" w:space="0" w:color="E3E3E3"/>
                    <w:bottom w:val="single" w:sz="2" w:space="0" w:color="E3E3E3"/>
                    <w:right w:val="single" w:sz="2" w:space="0" w:color="E3E3E3"/>
                  </w:divBdr>
                  <w:divsChild>
                    <w:div w:id="22756940">
                      <w:marLeft w:val="0"/>
                      <w:marRight w:val="0"/>
                      <w:marTop w:val="0"/>
                      <w:marBottom w:val="0"/>
                      <w:divBdr>
                        <w:top w:val="single" w:sz="2" w:space="0" w:color="E3E3E3"/>
                        <w:left w:val="single" w:sz="2" w:space="0" w:color="E3E3E3"/>
                        <w:bottom w:val="single" w:sz="2" w:space="0" w:color="E3E3E3"/>
                        <w:right w:val="single" w:sz="2" w:space="0" w:color="E3E3E3"/>
                      </w:divBdr>
                      <w:divsChild>
                        <w:div w:id="174341308">
                          <w:marLeft w:val="0"/>
                          <w:marRight w:val="0"/>
                          <w:marTop w:val="0"/>
                          <w:marBottom w:val="0"/>
                          <w:divBdr>
                            <w:top w:val="single" w:sz="2" w:space="0" w:color="E3E3E3"/>
                            <w:left w:val="single" w:sz="2" w:space="0" w:color="E3E3E3"/>
                            <w:bottom w:val="single" w:sz="2" w:space="0" w:color="E3E3E3"/>
                            <w:right w:val="single" w:sz="2" w:space="0" w:color="E3E3E3"/>
                          </w:divBdr>
                          <w:divsChild>
                            <w:div w:id="2074350573">
                              <w:marLeft w:val="0"/>
                              <w:marRight w:val="0"/>
                              <w:marTop w:val="0"/>
                              <w:marBottom w:val="0"/>
                              <w:divBdr>
                                <w:top w:val="single" w:sz="2" w:space="0" w:color="E3E3E3"/>
                                <w:left w:val="single" w:sz="2" w:space="0" w:color="E3E3E3"/>
                                <w:bottom w:val="single" w:sz="2" w:space="0" w:color="E3E3E3"/>
                                <w:right w:val="single" w:sz="2" w:space="0" w:color="E3E3E3"/>
                              </w:divBdr>
                              <w:divsChild>
                                <w:div w:id="2015718668">
                                  <w:marLeft w:val="0"/>
                                  <w:marRight w:val="0"/>
                                  <w:marTop w:val="100"/>
                                  <w:marBottom w:val="100"/>
                                  <w:divBdr>
                                    <w:top w:val="single" w:sz="2" w:space="0" w:color="E3E3E3"/>
                                    <w:left w:val="single" w:sz="2" w:space="0" w:color="E3E3E3"/>
                                    <w:bottom w:val="single" w:sz="2" w:space="0" w:color="E3E3E3"/>
                                    <w:right w:val="single" w:sz="2" w:space="0" w:color="E3E3E3"/>
                                  </w:divBdr>
                                  <w:divsChild>
                                    <w:div w:id="1464693898">
                                      <w:marLeft w:val="0"/>
                                      <w:marRight w:val="0"/>
                                      <w:marTop w:val="0"/>
                                      <w:marBottom w:val="0"/>
                                      <w:divBdr>
                                        <w:top w:val="single" w:sz="2" w:space="0" w:color="E3E3E3"/>
                                        <w:left w:val="single" w:sz="2" w:space="0" w:color="E3E3E3"/>
                                        <w:bottom w:val="single" w:sz="2" w:space="0" w:color="E3E3E3"/>
                                        <w:right w:val="single" w:sz="2" w:space="0" w:color="E3E3E3"/>
                                      </w:divBdr>
                                      <w:divsChild>
                                        <w:div w:id="274673870">
                                          <w:marLeft w:val="0"/>
                                          <w:marRight w:val="0"/>
                                          <w:marTop w:val="0"/>
                                          <w:marBottom w:val="0"/>
                                          <w:divBdr>
                                            <w:top w:val="single" w:sz="2" w:space="0" w:color="E3E3E3"/>
                                            <w:left w:val="single" w:sz="2" w:space="0" w:color="E3E3E3"/>
                                            <w:bottom w:val="single" w:sz="2" w:space="0" w:color="E3E3E3"/>
                                            <w:right w:val="single" w:sz="2" w:space="0" w:color="E3E3E3"/>
                                          </w:divBdr>
                                          <w:divsChild>
                                            <w:div w:id="1836916622">
                                              <w:marLeft w:val="0"/>
                                              <w:marRight w:val="0"/>
                                              <w:marTop w:val="0"/>
                                              <w:marBottom w:val="0"/>
                                              <w:divBdr>
                                                <w:top w:val="single" w:sz="2" w:space="0" w:color="E3E3E3"/>
                                                <w:left w:val="single" w:sz="2" w:space="0" w:color="E3E3E3"/>
                                                <w:bottom w:val="single" w:sz="2" w:space="0" w:color="E3E3E3"/>
                                                <w:right w:val="single" w:sz="2" w:space="0" w:color="E3E3E3"/>
                                              </w:divBdr>
                                              <w:divsChild>
                                                <w:div w:id="1797334752">
                                                  <w:marLeft w:val="0"/>
                                                  <w:marRight w:val="0"/>
                                                  <w:marTop w:val="0"/>
                                                  <w:marBottom w:val="0"/>
                                                  <w:divBdr>
                                                    <w:top w:val="single" w:sz="2" w:space="0" w:color="E3E3E3"/>
                                                    <w:left w:val="single" w:sz="2" w:space="0" w:color="E3E3E3"/>
                                                    <w:bottom w:val="single" w:sz="2" w:space="0" w:color="E3E3E3"/>
                                                    <w:right w:val="single" w:sz="2" w:space="0" w:color="E3E3E3"/>
                                                  </w:divBdr>
                                                  <w:divsChild>
                                                    <w:div w:id="346062683">
                                                      <w:marLeft w:val="0"/>
                                                      <w:marRight w:val="0"/>
                                                      <w:marTop w:val="0"/>
                                                      <w:marBottom w:val="0"/>
                                                      <w:divBdr>
                                                        <w:top w:val="single" w:sz="2" w:space="0" w:color="E3E3E3"/>
                                                        <w:left w:val="single" w:sz="2" w:space="0" w:color="E3E3E3"/>
                                                        <w:bottom w:val="single" w:sz="2" w:space="0" w:color="E3E3E3"/>
                                                        <w:right w:val="single" w:sz="2" w:space="0" w:color="E3E3E3"/>
                                                      </w:divBdr>
                                                      <w:divsChild>
                                                        <w:div w:id="691105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6532376">
          <w:marLeft w:val="0"/>
          <w:marRight w:val="0"/>
          <w:marTop w:val="0"/>
          <w:marBottom w:val="0"/>
          <w:divBdr>
            <w:top w:val="none" w:sz="0" w:space="0" w:color="auto"/>
            <w:left w:val="none" w:sz="0" w:space="0" w:color="auto"/>
            <w:bottom w:val="none" w:sz="0" w:space="0" w:color="auto"/>
            <w:right w:val="none" w:sz="0" w:space="0" w:color="auto"/>
          </w:divBdr>
        </w:div>
      </w:divsChild>
    </w:div>
    <w:div w:id="1961957828">
      <w:bodyDiv w:val="1"/>
      <w:marLeft w:val="0"/>
      <w:marRight w:val="0"/>
      <w:marTop w:val="0"/>
      <w:marBottom w:val="0"/>
      <w:divBdr>
        <w:top w:val="none" w:sz="0" w:space="0" w:color="auto"/>
        <w:left w:val="none" w:sz="0" w:space="0" w:color="auto"/>
        <w:bottom w:val="none" w:sz="0" w:space="0" w:color="auto"/>
        <w:right w:val="none" w:sz="0" w:space="0" w:color="auto"/>
      </w:divBdr>
    </w:div>
    <w:div w:id="2021661274">
      <w:bodyDiv w:val="1"/>
      <w:marLeft w:val="0"/>
      <w:marRight w:val="0"/>
      <w:marTop w:val="0"/>
      <w:marBottom w:val="0"/>
      <w:divBdr>
        <w:top w:val="none" w:sz="0" w:space="0" w:color="auto"/>
        <w:left w:val="none" w:sz="0" w:space="0" w:color="auto"/>
        <w:bottom w:val="none" w:sz="0" w:space="0" w:color="auto"/>
        <w:right w:val="none" w:sz="0" w:space="0" w:color="auto"/>
      </w:divBdr>
    </w:div>
    <w:div w:id="2044012723">
      <w:bodyDiv w:val="1"/>
      <w:marLeft w:val="0"/>
      <w:marRight w:val="0"/>
      <w:marTop w:val="0"/>
      <w:marBottom w:val="0"/>
      <w:divBdr>
        <w:top w:val="none" w:sz="0" w:space="0" w:color="auto"/>
        <w:left w:val="none" w:sz="0" w:space="0" w:color="auto"/>
        <w:bottom w:val="none" w:sz="0" w:space="0" w:color="auto"/>
        <w:right w:val="none" w:sz="0" w:space="0" w:color="auto"/>
      </w:divBdr>
    </w:div>
    <w:div w:id="2074693374">
      <w:bodyDiv w:val="1"/>
      <w:marLeft w:val="0"/>
      <w:marRight w:val="0"/>
      <w:marTop w:val="0"/>
      <w:marBottom w:val="0"/>
      <w:divBdr>
        <w:top w:val="none" w:sz="0" w:space="0" w:color="auto"/>
        <w:left w:val="none" w:sz="0" w:space="0" w:color="auto"/>
        <w:bottom w:val="none" w:sz="0" w:space="0" w:color="auto"/>
        <w:right w:val="none" w:sz="0" w:space="0" w:color="auto"/>
      </w:divBdr>
      <w:divsChild>
        <w:div w:id="1865946233">
          <w:marLeft w:val="0"/>
          <w:marRight w:val="0"/>
          <w:marTop w:val="0"/>
          <w:marBottom w:val="0"/>
          <w:divBdr>
            <w:top w:val="none" w:sz="0" w:space="0" w:color="auto"/>
            <w:left w:val="none" w:sz="0" w:space="0" w:color="auto"/>
            <w:bottom w:val="none" w:sz="0" w:space="0" w:color="auto"/>
            <w:right w:val="none" w:sz="0" w:space="0" w:color="auto"/>
          </w:divBdr>
          <w:divsChild>
            <w:div w:id="901254041">
              <w:marLeft w:val="0"/>
              <w:marRight w:val="0"/>
              <w:marTop w:val="0"/>
              <w:marBottom w:val="0"/>
              <w:divBdr>
                <w:top w:val="none" w:sz="0" w:space="0" w:color="auto"/>
                <w:left w:val="none" w:sz="0" w:space="0" w:color="auto"/>
                <w:bottom w:val="none" w:sz="0" w:space="0" w:color="auto"/>
                <w:right w:val="none" w:sz="0" w:space="0" w:color="auto"/>
              </w:divBdr>
              <w:divsChild>
                <w:div w:id="1760905946">
                  <w:marLeft w:val="0"/>
                  <w:marRight w:val="0"/>
                  <w:marTop w:val="0"/>
                  <w:marBottom w:val="0"/>
                  <w:divBdr>
                    <w:top w:val="none" w:sz="0" w:space="0" w:color="auto"/>
                    <w:left w:val="none" w:sz="0" w:space="0" w:color="auto"/>
                    <w:bottom w:val="none" w:sz="0" w:space="0" w:color="auto"/>
                    <w:right w:val="none" w:sz="0" w:space="0" w:color="auto"/>
                  </w:divBdr>
                  <w:divsChild>
                    <w:div w:id="538008755">
                      <w:marLeft w:val="0"/>
                      <w:marRight w:val="0"/>
                      <w:marTop w:val="0"/>
                      <w:marBottom w:val="0"/>
                      <w:divBdr>
                        <w:top w:val="none" w:sz="0" w:space="0" w:color="auto"/>
                        <w:left w:val="none" w:sz="0" w:space="0" w:color="auto"/>
                        <w:bottom w:val="none" w:sz="0" w:space="0" w:color="auto"/>
                        <w:right w:val="none" w:sz="0" w:space="0" w:color="auto"/>
                      </w:divBdr>
                      <w:divsChild>
                        <w:div w:id="2086340119">
                          <w:marLeft w:val="0"/>
                          <w:marRight w:val="0"/>
                          <w:marTop w:val="0"/>
                          <w:marBottom w:val="0"/>
                          <w:divBdr>
                            <w:top w:val="none" w:sz="0" w:space="0" w:color="auto"/>
                            <w:left w:val="none" w:sz="0" w:space="0" w:color="auto"/>
                            <w:bottom w:val="none" w:sz="0" w:space="0" w:color="auto"/>
                            <w:right w:val="none" w:sz="0" w:space="0" w:color="auto"/>
                          </w:divBdr>
                          <w:divsChild>
                            <w:div w:id="16300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kshayani-ponugoti/"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kshayani212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1721A-05FA-4801-B926-47718E152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5346</Words>
  <Characters>30477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Singh</dc:creator>
  <cp:keywords/>
  <dc:description/>
  <cp:lastModifiedBy>Akshayani Ponugoti</cp:lastModifiedBy>
  <cp:revision>17</cp:revision>
  <cp:lastPrinted>2025-09-03T13:53:00Z</cp:lastPrinted>
  <dcterms:created xsi:type="dcterms:W3CDTF">2026-05-08T03:30:00Z</dcterms:created>
  <dcterms:modified xsi:type="dcterms:W3CDTF">2026-05-21T18:45:00Z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8b1bf50e62b175f15c4ce5aae1218768e1510bed2acc79b428726be660799a94</vt:lpwstr>
  </property>
</Properties>
</file>