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E1A4" w14:textId="77777777" w:rsidR="000425F7" w:rsidRPr="00424B4C" w:rsidRDefault="000425F7" w:rsidP="000425F7">
      <w:pPr>
        <w:jc w:val="center"/>
        <w:rPr>
          <w:rFonts w:ascii="Cambria" w:hAnsi="Cambria"/>
          <w:b/>
          <w:bCs/>
          <w:sz w:val="28"/>
          <w:szCs w:val="28"/>
        </w:rPr>
      </w:pPr>
      <w:r w:rsidRPr="00424B4C">
        <w:rPr>
          <w:rFonts w:ascii="Cambria" w:hAnsi="Cambria"/>
          <w:b/>
          <w:bCs/>
          <w:sz w:val="28"/>
          <w:szCs w:val="28"/>
        </w:rPr>
        <w:t>LOHITH</w:t>
      </w:r>
    </w:p>
    <w:p w14:paraId="5D0C3F78" w14:textId="77777777" w:rsidR="000425F7" w:rsidRPr="00424B4C" w:rsidRDefault="000425F7" w:rsidP="000425F7">
      <w:pPr>
        <w:jc w:val="center"/>
        <w:rPr>
          <w:rFonts w:ascii="Cambria Math" w:hAnsi="Cambria Math"/>
          <w:b/>
          <w:bCs/>
        </w:rPr>
      </w:pPr>
      <w:r w:rsidRPr="00424B4C">
        <w:rPr>
          <w:rFonts w:ascii="Cambria Math" w:hAnsi="Cambria Math"/>
          <w:b/>
          <w:bCs/>
        </w:rPr>
        <w:t>Email: lohithkumar803@gmail.com                                                                                                       PH:(732) 4408237</w:t>
      </w:r>
    </w:p>
    <w:p w14:paraId="39EBD834" w14:textId="77777777" w:rsidR="000425F7" w:rsidRPr="00424B4C" w:rsidRDefault="000425F7" w:rsidP="000425F7">
      <w:pPr>
        <w:pBdr>
          <w:bottom w:val="single" w:sz="12" w:space="1" w:color="auto"/>
        </w:pBdr>
        <w:jc w:val="center"/>
        <w:rPr>
          <w:rFonts w:ascii="Cambria Math" w:hAnsi="Cambria Math"/>
          <w:b/>
          <w:bCs/>
        </w:rPr>
      </w:pPr>
      <w:r w:rsidRPr="00424B4C">
        <w:rPr>
          <w:rFonts w:ascii="Cambria Math" w:hAnsi="Cambria Math"/>
          <w:b/>
          <w:bCs/>
        </w:rPr>
        <w:t>Sr. JAVA FULL Stack Developer</w:t>
      </w:r>
    </w:p>
    <w:p w14:paraId="27D2152A" w14:textId="77777777" w:rsidR="000425F7" w:rsidRPr="00424B4C" w:rsidRDefault="000425F7" w:rsidP="000425F7">
      <w:pPr>
        <w:pBdr>
          <w:bottom w:val="single" w:sz="12" w:space="1" w:color="auto"/>
        </w:pBdr>
        <w:jc w:val="center"/>
        <w:rPr>
          <w:rFonts w:ascii="Cambria" w:hAnsi="Cambria"/>
          <w:b/>
          <w:bCs/>
        </w:rPr>
      </w:pPr>
      <w:hyperlink r:id="rId5" w:history="1">
        <w:proofErr w:type="spellStart"/>
        <w:r w:rsidRPr="00424B4C">
          <w:rPr>
            <w:rStyle w:val="Hyperlink"/>
            <w:rFonts w:ascii="Cambria" w:hAnsi="Cambria"/>
            <w:b/>
            <w:bCs/>
          </w:rPr>
          <w:t>Linkedin</w:t>
        </w:r>
        <w:proofErr w:type="spellEnd"/>
      </w:hyperlink>
    </w:p>
    <w:p w14:paraId="4182B0AB" w14:textId="77777777" w:rsidR="000425F7" w:rsidRPr="00424B4C" w:rsidRDefault="000425F7" w:rsidP="000425F7">
      <w:pPr>
        <w:jc w:val="both"/>
        <w:rPr>
          <w:rFonts w:ascii="Cambria" w:hAnsi="Cambria"/>
          <w:b/>
          <w:bCs/>
        </w:rPr>
      </w:pPr>
      <w:r w:rsidRPr="00424B4C">
        <w:rPr>
          <w:rFonts w:ascii="Cambria" w:hAnsi="Cambria"/>
          <w:b/>
          <w:bCs/>
        </w:rPr>
        <w:t>Professional Summary</w:t>
      </w:r>
    </w:p>
    <w:p w14:paraId="71951351" w14:textId="77777777"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Over 8+ years of experience as a Senior Software Engineer specializing in the design, development, and support of enterprise-scale applications across financial services, retail/eCommerce, and healthcare domains using Java, Spring Boot, Angular, and distributed system architectures.</w:t>
      </w:r>
    </w:p>
    <w:p w14:paraId="7F131052" w14:textId="63997BCD"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Extensive experience building scalable full-stack solutions using Java, Spring Boot, Angular, TypeScript, HTML5, CSS3, and modern frontend frameworks, delivering highly responsive and user-friendly applications for enterprise and customer-facing platforms.</w:t>
      </w:r>
    </w:p>
    <w:p w14:paraId="19660A69" w14:textId="4BCC6E9D"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 xml:space="preserve">Strong expertise in designing and developing microservices-based architectures using Spring Boot, RESTful APIs, </w:t>
      </w:r>
      <w:proofErr w:type="spellStart"/>
      <w:r w:rsidRPr="00EE61D1">
        <w:rPr>
          <w:rFonts w:ascii="Cambria" w:eastAsiaTheme="minorHAnsi" w:hAnsi="Cambria" w:cstheme="minorBidi"/>
          <w:kern w:val="2"/>
          <w:sz w:val="22"/>
          <w:szCs w:val="22"/>
          <w:lang w:eastAsia="en-US"/>
          <w14:ligatures w14:val="standardContextual"/>
        </w:rPr>
        <w:t>GraphQL</w:t>
      </w:r>
      <w:proofErr w:type="spellEnd"/>
      <w:r w:rsidRPr="00EE61D1">
        <w:rPr>
          <w:rFonts w:ascii="Cambria" w:eastAsiaTheme="minorHAnsi" w:hAnsi="Cambria" w:cstheme="minorBidi"/>
          <w:kern w:val="2"/>
          <w:sz w:val="22"/>
          <w:szCs w:val="22"/>
          <w:lang w:eastAsia="en-US"/>
          <w14:ligatures w14:val="standardContextual"/>
        </w:rPr>
        <w:t xml:space="preserve"> services, and event-driven systems, supporting high-volume transaction processing and enterprise business operations.</w:t>
      </w:r>
    </w:p>
    <w:p w14:paraId="7AAA11EB" w14:textId="276FCB5A"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 xml:space="preserve">Proven experience developing large-scale retail and eCommerce applications supporting product </w:t>
      </w:r>
      <w:proofErr w:type="spellStart"/>
      <w:r w:rsidRPr="00EE61D1">
        <w:rPr>
          <w:rFonts w:ascii="Cambria" w:eastAsiaTheme="minorHAnsi" w:hAnsi="Cambria" w:cstheme="minorBidi"/>
          <w:kern w:val="2"/>
          <w:sz w:val="22"/>
          <w:szCs w:val="22"/>
          <w:lang w:eastAsia="en-US"/>
          <w14:ligatures w14:val="standardContextual"/>
        </w:rPr>
        <w:t>catalog</w:t>
      </w:r>
      <w:proofErr w:type="spellEnd"/>
      <w:r w:rsidRPr="00EE61D1">
        <w:rPr>
          <w:rFonts w:ascii="Cambria" w:eastAsiaTheme="minorHAnsi" w:hAnsi="Cambria" w:cstheme="minorBidi"/>
          <w:kern w:val="2"/>
          <w:sz w:val="22"/>
          <w:szCs w:val="22"/>
          <w:lang w:eastAsia="en-US"/>
          <w14:ligatures w14:val="standardContextual"/>
        </w:rPr>
        <w:t xml:space="preserve"> management, product data management, inventory management, pricing services, checkout processing, order </w:t>
      </w:r>
      <w:proofErr w:type="spellStart"/>
      <w:r w:rsidRPr="00EE61D1">
        <w:rPr>
          <w:rFonts w:ascii="Cambria" w:eastAsiaTheme="minorHAnsi" w:hAnsi="Cambria" w:cstheme="minorBidi"/>
          <w:kern w:val="2"/>
          <w:sz w:val="22"/>
          <w:szCs w:val="22"/>
          <w:lang w:eastAsia="en-US"/>
          <w14:ligatures w14:val="standardContextual"/>
        </w:rPr>
        <w:t>fulfillment</w:t>
      </w:r>
      <w:proofErr w:type="spellEnd"/>
      <w:r w:rsidRPr="00EE61D1">
        <w:rPr>
          <w:rFonts w:ascii="Cambria" w:eastAsiaTheme="minorHAnsi" w:hAnsi="Cambria" w:cstheme="minorBidi"/>
          <w:kern w:val="2"/>
          <w:sz w:val="22"/>
          <w:szCs w:val="22"/>
          <w:lang w:eastAsia="en-US"/>
          <w14:ligatures w14:val="standardContextual"/>
        </w:rPr>
        <w:t>, and POS-integrated workflows.</w:t>
      </w:r>
    </w:p>
    <w:p w14:paraId="697E51EA" w14:textId="12B346CB"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 xml:space="preserve">Hands-on experience working with relational and NoSQL databases including Oracle, SQL Server, PostgreSQL, MongoDB, Cassandra, and Snowflake, with strong expertise in data </w:t>
      </w:r>
      <w:proofErr w:type="spellStart"/>
      <w:r w:rsidRPr="00EE61D1">
        <w:rPr>
          <w:rFonts w:ascii="Cambria" w:eastAsiaTheme="minorHAnsi" w:hAnsi="Cambria" w:cstheme="minorBidi"/>
          <w:kern w:val="2"/>
          <w:sz w:val="22"/>
          <w:szCs w:val="22"/>
          <w:lang w:eastAsia="en-US"/>
          <w14:ligatures w14:val="standardContextual"/>
        </w:rPr>
        <w:t>modeling</w:t>
      </w:r>
      <w:proofErr w:type="spellEnd"/>
      <w:r w:rsidRPr="00EE61D1">
        <w:rPr>
          <w:rFonts w:ascii="Cambria" w:eastAsiaTheme="minorHAnsi" w:hAnsi="Cambria" w:cstheme="minorBidi"/>
          <w:kern w:val="2"/>
          <w:sz w:val="22"/>
          <w:szCs w:val="22"/>
          <w:lang w:eastAsia="en-US"/>
          <w14:ligatures w14:val="standardContextual"/>
        </w:rPr>
        <w:t>, query optimization, performance tuning, and high-volume data processing.</w:t>
      </w:r>
    </w:p>
    <w:p w14:paraId="2E196D6D" w14:textId="1B16D54C"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Strong experience implementing distributed caching solutions using Redis for session management, product lookup optimization, application performance improvement, and reduction of database latency across enterprise applications.</w:t>
      </w:r>
    </w:p>
    <w:p w14:paraId="2087CC43" w14:textId="74CA2057"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Extensive experience working with Apache Kafka including Producers, Consumers, Streams, Schema Registry, and event-driven architectures to support asynchronous processing, real-time integrations, inventory events, order events, and enterprise messaging solutions.</w:t>
      </w:r>
    </w:p>
    <w:p w14:paraId="14B3DBC4" w14:textId="6043ABC8"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Proven expertise in designing secure RESTful APIs and integration services using Spring Boot, Spring Security, OAuth2, OIDC, and JWT, ensuring secure communication across distributed enterprise systems.</w:t>
      </w:r>
    </w:p>
    <w:p w14:paraId="5302B53C" w14:textId="624BC356"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Strong hands-on experience with cloud-native development using Microsoft Azure, AWS, and Google Cloud Platform (GCP), including Docker containerization, Kubernetes orchestration (AKS, EKS, GKE), and cloud modernization initiatives.</w:t>
      </w:r>
    </w:p>
    <w:p w14:paraId="29EFA021" w14:textId="3F7A7BC9"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Experience building backend integration services using Node.js and Java-based microservices, enabling seamless communication between enterprise applications, commerce platforms, inventory systems, and external services.</w:t>
      </w:r>
    </w:p>
    <w:p w14:paraId="68DEE9F4" w14:textId="32486011"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Extensive experience implementing CI/CD pipelines, DevOps automation, and infrastructure provisioning using Azure DevOps, Jenkins, GitHub, GitLab CI/CD (exposure), Terraform, Docker, and Kubernetes.</w:t>
      </w:r>
    </w:p>
    <w:p w14:paraId="4AC218EC" w14:textId="3F788CF8"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Strong experience with observability, monitoring, and production support using Azure Monitor, Application Insights, CloudWatch, Splunk, Dynatrace, ELK Stack, and Log4j2, enabling proactive issue detection and rapid incident resolution.</w:t>
      </w:r>
    </w:p>
    <w:p w14:paraId="1342E310" w14:textId="0DA60755"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Proven ability to identify performance bottlenecks, optimize application scalability, improve platform reliability, and maintain high availability across mission-critical enterprise environments.</w:t>
      </w:r>
    </w:p>
    <w:p w14:paraId="080DA1AD" w14:textId="2365B8B5"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Experience collaborating closely with Product Owners, UX teams, QA engineers, architects, and business stakeholders to define requirements, estimate user stories, and deliver high-quality software solutions aligned with business goals.</w:t>
      </w:r>
    </w:p>
    <w:p w14:paraId="0E001A8E" w14:textId="14291E91"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Strong advocate of Agile Scrum and Kanban methodologies, actively participating in sprint planning, backlog grooming, design reviews, architecture discussions, and continuous improvement initiatives.</w:t>
      </w:r>
    </w:p>
    <w:p w14:paraId="35076F9C" w14:textId="4BC357FA"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Hands-on experience with Test-Driven Development (TDD), code reviews, unit testing, integration testing, and performance testing using JUnit5, Mockito, Cucumber, Selenium, and Postman to ensure software quality and maintainability.</w:t>
      </w:r>
    </w:p>
    <w:p w14:paraId="79518C16" w14:textId="1CCADDD2"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Demonstrated leadership experience mentoring junior and mid-level engineers, promoting engineering best practices, improving code quality standards, and fostering collaborative team environments.</w:t>
      </w:r>
    </w:p>
    <w:p w14:paraId="48780EB8" w14:textId="2775D16A"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Exposure to AI-enabled technologies, intelligent recommendation systems, and data-driven decision-making platforms, supporting modern digital transformation and customer experience initiatives.</w:t>
      </w:r>
    </w:p>
    <w:p w14:paraId="42D6275B" w14:textId="5E256DC5"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Recognized for strong analytical thinking, problem-solving abilities, ownership mindset, and the ability to deliver scalable, secure, and high-performing enterprise solutions in fast-paced production environments.</w:t>
      </w:r>
    </w:p>
    <w:p w14:paraId="75AB5216" w14:textId="77777777" w:rsidR="000425F7" w:rsidRPr="00424B4C" w:rsidRDefault="000425F7" w:rsidP="000425F7">
      <w:pPr>
        <w:jc w:val="both"/>
        <w:rPr>
          <w:rFonts w:ascii="Cambria" w:hAnsi="Cambria"/>
          <w:b/>
          <w:bCs/>
        </w:rPr>
      </w:pPr>
      <w:r w:rsidRPr="00424B4C">
        <w:rPr>
          <w:rFonts w:ascii="Cambria" w:hAnsi="Cambria"/>
          <w:b/>
          <w:bCs/>
        </w:rPr>
        <w:lastRenderedPageBreak/>
        <w:t>Technical Skills:</w:t>
      </w:r>
    </w:p>
    <w:tbl>
      <w:tblPr>
        <w:tblStyle w:val="TableGrid"/>
        <w:tblW w:w="0" w:type="auto"/>
        <w:tblLook w:val="04A0" w:firstRow="1" w:lastRow="0" w:firstColumn="1" w:lastColumn="0" w:noHBand="0" w:noVBand="1"/>
      </w:tblPr>
      <w:tblGrid>
        <w:gridCol w:w="2895"/>
        <w:gridCol w:w="7840"/>
      </w:tblGrid>
      <w:tr w:rsidR="000425F7" w:rsidRPr="00192E21" w14:paraId="6AE58C2F" w14:textId="77777777" w:rsidTr="0067317A">
        <w:trPr>
          <w:trHeight w:val="296"/>
        </w:trPr>
        <w:tc>
          <w:tcPr>
            <w:tcW w:w="2895" w:type="dxa"/>
          </w:tcPr>
          <w:p w14:paraId="48790B1B" w14:textId="77777777" w:rsidR="000425F7" w:rsidRPr="00424B4C" w:rsidRDefault="000425F7" w:rsidP="0058766B">
            <w:pPr>
              <w:jc w:val="both"/>
              <w:rPr>
                <w:rFonts w:ascii="Cambria" w:hAnsi="Cambria"/>
                <w:b/>
                <w:bCs/>
              </w:rPr>
            </w:pPr>
            <w:proofErr w:type="spellStart"/>
            <w:r w:rsidRPr="00424B4C">
              <w:rPr>
                <w:rFonts w:ascii="Cambria" w:hAnsi="Cambria"/>
                <w:b/>
                <w:bCs/>
              </w:rPr>
              <w:t>ProgrammingLanguages</w:t>
            </w:r>
            <w:proofErr w:type="spellEnd"/>
          </w:p>
        </w:tc>
        <w:tc>
          <w:tcPr>
            <w:tcW w:w="7840" w:type="dxa"/>
          </w:tcPr>
          <w:p w14:paraId="66ABE10D" w14:textId="0015ADE2" w:rsidR="000425F7" w:rsidRPr="00192E21" w:rsidRDefault="0067317A" w:rsidP="0058766B">
            <w:pPr>
              <w:jc w:val="both"/>
              <w:rPr>
                <w:rFonts w:ascii="Cambria" w:hAnsi="Cambria"/>
              </w:rPr>
            </w:pPr>
            <w:r w:rsidRPr="0067317A">
              <w:rPr>
                <w:rFonts w:ascii="Cambria" w:hAnsi="Cambria"/>
              </w:rPr>
              <w:t>Java (8, 11, 17, 21), PL/SQL, JavaScript, TypeScript</w:t>
            </w:r>
          </w:p>
        </w:tc>
      </w:tr>
      <w:tr w:rsidR="000425F7" w:rsidRPr="00192E21" w14:paraId="55434262" w14:textId="77777777" w:rsidTr="0067317A">
        <w:trPr>
          <w:trHeight w:val="310"/>
        </w:trPr>
        <w:tc>
          <w:tcPr>
            <w:tcW w:w="2895" w:type="dxa"/>
          </w:tcPr>
          <w:p w14:paraId="033FC676" w14:textId="02185166" w:rsidR="000425F7" w:rsidRPr="00424B4C" w:rsidRDefault="0067317A" w:rsidP="0058766B">
            <w:pPr>
              <w:jc w:val="both"/>
              <w:rPr>
                <w:rFonts w:ascii="Cambria" w:hAnsi="Cambria"/>
                <w:b/>
                <w:bCs/>
              </w:rPr>
            </w:pPr>
            <w:proofErr w:type="spellStart"/>
            <w:r w:rsidRPr="0067317A">
              <w:rPr>
                <w:rFonts w:ascii="Cambria" w:hAnsi="Cambria"/>
                <w:b/>
                <w:bCs/>
              </w:rPr>
              <w:t>Backend&amp;Enterprise</w:t>
            </w:r>
            <w:proofErr w:type="spellEnd"/>
            <w:r w:rsidRPr="0067317A">
              <w:rPr>
                <w:rFonts w:ascii="Cambria" w:hAnsi="Cambria"/>
                <w:b/>
                <w:bCs/>
              </w:rPr>
              <w:t xml:space="preserve"> Technologies</w:t>
            </w:r>
          </w:p>
        </w:tc>
        <w:tc>
          <w:tcPr>
            <w:tcW w:w="7840" w:type="dxa"/>
          </w:tcPr>
          <w:p w14:paraId="40AD592F" w14:textId="5D7EB397" w:rsidR="000425F7" w:rsidRPr="00192E21" w:rsidRDefault="0067317A" w:rsidP="0058766B">
            <w:pPr>
              <w:jc w:val="both"/>
              <w:rPr>
                <w:rFonts w:ascii="Cambria" w:hAnsi="Cambria"/>
              </w:rPr>
            </w:pPr>
            <w:r w:rsidRPr="0067317A">
              <w:rPr>
                <w:rFonts w:ascii="Cambria" w:hAnsi="Cambria"/>
              </w:rPr>
              <w:t xml:space="preserve">Spring Framework 5.x, Spring Boot 3.x, Spring </w:t>
            </w:r>
            <w:proofErr w:type="spellStart"/>
            <w:proofErr w:type="gramStart"/>
            <w:r w:rsidRPr="0067317A">
              <w:rPr>
                <w:rFonts w:ascii="Cambria" w:hAnsi="Cambria"/>
              </w:rPr>
              <w:t>MVC,</w:t>
            </w:r>
            <w:r w:rsidR="000D62F7">
              <w:rPr>
                <w:rFonts w:ascii="Cambria" w:hAnsi="Cambria"/>
              </w:rPr>
              <w:t>Node.js</w:t>
            </w:r>
            <w:proofErr w:type="gramEnd"/>
            <w:r w:rsidR="000D62F7">
              <w:rPr>
                <w:rFonts w:ascii="Cambria" w:hAnsi="Cambria"/>
              </w:rPr>
              <w:t>,</w:t>
            </w:r>
            <w:r w:rsidRPr="0067317A">
              <w:rPr>
                <w:rFonts w:ascii="Cambria" w:hAnsi="Cambria"/>
              </w:rPr>
              <w:t>Spring</w:t>
            </w:r>
            <w:proofErr w:type="spellEnd"/>
            <w:r w:rsidRPr="0067317A">
              <w:rPr>
                <w:rFonts w:ascii="Cambria" w:hAnsi="Cambria"/>
              </w:rPr>
              <w:t xml:space="preserve"> </w:t>
            </w:r>
            <w:proofErr w:type="spellStart"/>
            <w:r w:rsidRPr="0067317A">
              <w:rPr>
                <w:rFonts w:ascii="Cambria" w:hAnsi="Cambria"/>
              </w:rPr>
              <w:t>WebFlux</w:t>
            </w:r>
            <w:proofErr w:type="spellEnd"/>
            <w:r w:rsidRPr="0067317A">
              <w:rPr>
                <w:rFonts w:ascii="Cambria" w:hAnsi="Cambria"/>
              </w:rPr>
              <w:t>, Spring Batch, Spring Data JPA, Spring Security (OAuth2, OIDC, JWT), Hibernate 6.x, JPA, JDBC, Servlets, EJB (legacy exposure), JMS</w:t>
            </w:r>
          </w:p>
        </w:tc>
      </w:tr>
      <w:tr w:rsidR="000425F7" w:rsidRPr="00192E21" w14:paraId="6CBA9084" w14:textId="77777777" w:rsidTr="0067317A">
        <w:trPr>
          <w:trHeight w:val="296"/>
        </w:trPr>
        <w:tc>
          <w:tcPr>
            <w:tcW w:w="2895" w:type="dxa"/>
          </w:tcPr>
          <w:p w14:paraId="10568012" w14:textId="18B4A7ED" w:rsidR="000425F7" w:rsidRPr="00424B4C" w:rsidRDefault="0067317A" w:rsidP="0058766B">
            <w:pPr>
              <w:jc w:val="both"/>
              <w:rPr>
                <w:rFonts w:ascii="Cambria" w:hAnsi="Cambria"/>
                <w:b/>
                <w:bCs/>
              </w:rPr>
            </w:pPr>
            <w:proofErr w:type="spellStart"/>
            <w:r w:rsidRPr="0067317A">
              <w:rPr>
                <w:rFonts w:ascii="Cambria" w:hAnsi="Cambria"/>
                <w:b/>
                <w:bCs/>
              </w:rPr>
              <w:t>Microservices&amp;API</w:t>
            </w:r>
            <w:proofErr w:type="spellEnd"/>
            <w:r w:rsidRPr="0067317A">
              <w:rPr>
                <w:rFonts w:ascii="Cambria" w:hAnsi="Cambria"/>
                <w:b/>
                <w:bCs/>
              </w:rPr>
              <w:t xml:space="preserve"> Development</w:t>
            </w:r>
          </w:p>
        </w:tc>
        <w:tc>
          <w:tcPr>
            <w:tcW w:w="7840" w:type="dxa"/>
          </w:tcPr>
          <w:p w14:paraId="617BFD8A" w14:textId="5F649BC8" w:rsidR="000425F7" w:rsidRPr="00192E21" w:rsidRDefault="0067317A" w:rsidP="0058766B">
            <w:pPr>
              <w:jc w:val="both"/>
              <w:rPr>
                <w:rFonts w:ascii="Cambria" w:hAnsi="Cambria"/>
              </w:rPr>
            </w:pPr>
            <w:r w:rsidRPr="0067317A">
              <w:rPr>
                <w:rFonts w:ascii="Cambria" w:hAnsi="Cambria"/>
              </w:rPr>
              <w:t>Microservices Architecture, RESTful Web Services, SOAP (JAX-WS), JAX-RS, API Design, API Integration &amp; Aggregation, Secure API Development</w:t>
            </w:r>
          </w:p>
        </w:tc>
      </w:tr>
      <w:tr w:rsidR="000425F7" w:rsidRPr="00192E21" w14:paraId="53D1BDB3" w14:textId="77777777" w:rsidTr="0067317A">
        <w:trPr>
          <w:trHeight w:val="296"/>
        </w:trPr>
        <w:tc>
          <w:tcPr>
            <w:tcW w:w="2895" w:type="dxa"/>
          </w:tcPr>
          <w:p w14:paraId="4C46FBAF" w14:textId="1017B210" w:rsidR="000425F7" w:rsidRPr="00424B4C" w:rsidRDefault="0067317A" w:rsidP="0058766B">
            <w:pPr>
              <w:jc w:val="both"/>
              <w:rPr>
                <w:rFonts w:ascii="Cambria" w:hAnsi="Cambria"/>
                <w:b/>
                <w:bCs/>
              </w:rPr>
            </w:pPr>
            <w:r w:rsidRPr="0067317A">
              <w:rPr>
                <w:rFonts w:ascii="Cambria" w:hAnsi="Cambria"/>
                <w:b/>
                <w:bCs/>
              </w:rPr>
              <w:t>Frontend Technologies</w:t>
            </w:r>
          </w:p>
        </w:tc>
        <w:tc>
          <w:tcPr>
            <w:tcW w:w="7840" w:type="dxa"/>
          </w:tcPr>
          <w:p w14:paraId="5A32396C" w14:textId="6A8CDE04" w:rsidR="000425F7" w:rsidRPr="00192E21" w:rsidRDefault="0067317A" w:rsidP="0058766B">
            <w:pPr>
              <w:jc w:val="both"/>
              <w:rPr>
                <w:rFonts w:ascii="Cambria" w:hAnsi="Cambria"/>
              </w:rPr>
            </w:pPr>
            <w:r w:rsidRPr="0067317A">
              <w:rPr>
                <w:rFonts w:ascii="Cambria" w:hAnsi="Cambria"/>
              </w:rPr>
              <w:t>Angular (9–15), TypeScript, JavaScript (ES6+), HTML5, CSS3/SCSS, Bootstrap, jQuery, AJAX</w:t>
            </w:r>
          </w:p>
        </w:tc>
      </w:tr>
      <w:tr w:rsidR="000425F7" w:rsidRPr="00192E21" w14:paraId="42354754" w14:textId="77777777" w:rsidTr="0067317A">
        <w:trPr>
          <w:trHeight w:val="296"/>
        </w:trPr>
        <w:tc>
          <w:tcPr>
            <w:tcW w:w="2895" w:type="dxa"/>
          </w:tcPr>
          <w:p w14:paraId="560AA47F" w14:textId="0FA6FC02" w:rsidR="0067317A" w:rsidRPr="0067317A" w:rsidRDefault="0067317A" w:rsidP="0067317A">
            <w:pPr>
              <w:jc w:val="both"/>
              <w:rPr>
                <w:rFonts w:ascii="Cambria" w:hAnsi="Cambria"/>
                <w:b/>
                <w:bCs/>
              </w:rPr>
            </w:pPr>
            <w:proofErr w:type="spellStart"/>
            <w:r w:rsidRPr="0067317A">
              <w:rPr>
                <w:rFonts w:ascii="Cambria" w:hAnsi="Cambria"/>
                <w:b/>
                <w:bCs/>
              </w:rPr>
              <w:t>Messaging&amp;Event</w:t>
            </w:r>
            <w:proofErr w:type="spellEnd"/>
            <w:r w:rsidRPr="0067317A">
              <w:rPr>
                <w:rFonts w:ascii="Cambria" w:hAnsi="Cambria"/>
                <w:b/>
                <w:bCs/>
              </w:rPr>
              <w:t xml:space="preserve"> Streaming</w:t>
            </w:r>
          </w:p>
          <w:p w14:paraId="64C5EC5D" w14:textId="5841A096" w:rsidR="000425F7" w:rsidRPr="00424B4C" w:rsidRDefault="0067317A" w:rsidP="0058766B">
            <w:pPr>
              <w:jc w:val="both"/>
              <w:rPr>
                <w:rFonts w:ascii="Cambria" w:hAnsi="Cambria"/>
                <w:b/>
                <w:bCs/>
              </w:rPr>
            </w:pPr>
            <w:r w:rsidRPr="0067317A">
              <w:rPr>
                <w:rFonts w:ascii="Cambria" w:hAnsi="Cambria"/>
                <w:b/>
                <w:bCs/>
              </w:rPr>
              <w:t>Databases</w:t>
            </w:r>
          </w:p>
        </w:tc>
        <w:tc>
          <w:tcPr>
            <w:tcW w:w="7840" w:type="dxa"/>
          </w:tcPr>
          <w:p w14:paraId="56750340" w14:textId="77777777" w:rsidR="0067317A" w:rsidRPr="0067317A" w:rsidRDefault="0067317A" w:rsidP="0067317A">
            <w:pPr>
              <w:jc w:val="both"/>
              <w:rPr>
                <w:rFonts w:ascii="Cambria" w:hAnsi="Cambria"/>
              </w:rPr>
            </w:pPr>
            <w:r w:rsidRPr="0067317A">
              <w:rPr>
                <w:rFonts w:ascii="Cambria" w:hAnsi="Cambria"/>
              </w:rPr>
              <w:t>Apache Kafka (Producers, Consumers, Streams, DLQ, Schema Registry), ActiveMQ, WebSphere MQ (Conceptual)</w:t>
            </w:r>
          </w:p>
          <w:p w14:paraId="64539E8E" w14:textId="0F312C87" w:rsidR="0067317A" w:rsidRPr="0067317A" w:rsidRDefault="0067317A" w:rsidP="0067317A">
            <w:pPr>
              <w:jc w:val="both"/>
              <w:rPr>
                <w:rFonts w:ascii="Cambria" w:hAnsi="Cambria"/>
              </w:rPr>
            </w:pPr>
            <w:r w:rsidRPr="0067317A">
              <w:rPr>
                <w:rFonts w:ascii="Cambria" w:hAnsi="Cambria"/>
              </w:rPr>
              <w:t>Relational:</w:t>
            </w:r>
            <w:r w:rsidR="000D62F7">
              <w:rPr>
                <w:rFonts w:ascii="Cambria" w:hAnsi="Cambria"/>
              </w:rPr>
              <w:t xml:space="preserve"> </w:t>
            </w:r>
            <w:r w:rsidRPr="0067317A">
              <w:rPr>
                <w:rFonts w:ascii="Cambria" w:hAnsi="Cambria"/>
              </w:rPr>
              <w:t>Oracle, SQL Server, PostgreSQL, MySQL, DB2, Snowflake</w:t>
            </w:r>
            <w:r w:rsidRPr="0067317A">
              <w:rPr>
                <w:rFonts w:ascii="Cambria" w:hAnsi="Cambria"/>
              </w:rPr>
              <w:br/>
              <w:t>NoSQL: MongoDB, Cassandra</w:t>
            </w:r>
            <w:r w:rsidR="000D62F7">
              <w:rPr>
                <w:rFonts w:ascii="Cambria" w:hAnsi="Cambria"/>
              </w:rPr>
              <w:t>, Snowflake, Redis.</w:t>
            </w:r>
          </w:p>
          <w:p w14:paraId="18099211" w14:textId="32789190" w:rsidR="000425F7" w:rsidRPr="00192E21" w:rsidRDefault="000425F7" w:rsidP="0058766B">
            <w:pPr>
              <w:jc w:val="both"/>
              <w:rPr>
                <w:rFonts w:ascii="Cambria" w:hAnsi="Cambria"/>
              </w:rPr>
            </w:pPr>
          </w:p>
        </w:tc>
      </w:tr>
      <w:tr w:rsidR="000425F7" w:rsidRPr="00192E21" w14:paraId="65296D93" w14:textId="77777777" w:rsidTr="0067317A">
        <w:trPr>
          <w:trHeight w:val="296"/>
        </w:trPr>
        <w:tc>
          <w:tcPr>
            <w:tcW w:w="2895" w:type="dxa"/>
          </w:tcPr>
          <w:p w14:paraId="10FE415A" w14:textId="6C374A2A" w:rsidR="000425F7" w:rsidRPr="00424B4C" w:rsidRDefault="0067317A" w:rsidP="0058766B">
            <w:pPr>
              <w:jc w:val="both"/>
              <w:rPr>
                <w:rFonts w:ascii="Cambria" w:hAnsi="Cambria"/>
                <w:b/>
                <w:bCs/>
              </w:rPr>
            </w:pPr>
            <w:r w:rsidRPr="0067317A">
              <w:rPr>
                <w:rFonts w:ascii="Cambria" w:hAnsi="Cambria"/>
                <w:b/>
                <w:bCs/>
              </w:rPr>
              <w:t>Cloud &amp; Containerization</w:t>
            </w:r>
          </w:p>
        </w:tc>
        <w:tc>
          <w:tcPr>
            <w:tcW w:w="7840" w:type="dxa"/>
          </w:tcPr>
          <w:p w14:paraId="051DD963" w14:textId="18C8BB04" w:rsidR="000425F7" w:rsidRPr="00192E21" w:rsidRDefault="0067317A" w:rsidP="0058766B">
            <w:pPr>
              <w:jc w:val="both"/>
              <w:rPr>
                <w:rFonts w:ascii="Cambria" w:hAnsi="Cambria"/>
              </w:rPr>
            </w:pPr>
            <w:r w:rsidRPr="0067317A">
              <w:rPr>
                <w:rFonts w:ascii="Cambria" w:hAnsi="Cambria"/>
              </w:rPr>
              <w:t>Microsoft Azure, AWS (EC2, S3, VPC, Lambda), Kubernetes (AKS, EKS), Docker, OpenShift (OCP – exposure), PCF (Pivotal Cloud Foundry – legacy)</w:t>
            </w:r>
            <w:r w:rsidR="00160F76">
              <w:rPr>
                <w:rFonts w:ascii="Cambria" w:hAnsi="Cambria"/>
              </w:rPr>
              <w:t>,</w:t>
            </w:r>
            <w:r w:rsidR="00160F76" w:rsidRPr="007566BB">
              <w:rPr>
                <w:rFonts w:ascii="Cambria" w:hAnsi="Cambria"/>
              </w:rPr>
              <w:t xml:space="preserve"> Google Cloud Platform (GKE, Google Cloud Storage, Cloud SQL – exposure),</w:t>
            </w:r>
          </w:p>
        </w:tc>
      </w:tr>
      <w:tr w:rsidR="000425F7" w:rsidRPr="00192E21" w14:paraId="5F1EA4C4" w14:textId="77777777" w:rsidTr="0067317A">
        <w:trPr>
          <w:trHeight w:val="310"/>
        </w:trPr>
        <w:tc>
          <w:tcPr>
            <w:tcW w:w="2895" w:type="dxa"/>
          </w:tcPr>
          <w:p w14:paraId="015D8C9A" w14:textId="0748E89F" w:rsidR="000425F7" w:rsidRPr="00424B4C" w:rsidRDefault="0067317A" w:rsidP="0058766B">
            <w:pPr>
              <w:jc w:val="both"/>
              <w:rPr>
                <w:rFonts w:ascii="Cambria" w:hAnsi="Cambria"/>
                <w:b/>
                <w:bCs/>
              </w:rPr>
            </w:pPr>
            <w:r w:rsidRPr="0067317A">
              <w:rPr>
                <w:rFonts w:ascii="Cambria" w:hAnsi="Cambria"/>
                <w:b/>
                <w:bCs/>
              </w:rPr>
              <w:t>DevOps &amp; CI/CD</w:t>
            </w:r>
          </w:p>
        </w:tc>
        <w:tc>
          <w:tcPr>
            <w:tcW w:w="7840" w:type="dxa"/>
          </w:tcPr>
          <w:p w14:paraId="7CE7AE82" w14:textId="2CCFB7CE" w:rsidR="000425F7" w:rsidRPr="00192E21" w:rsidRDefault="0067317A" w:rsidP="0058766B">
            <w:pPr>
              <w:jc w:val="both"/>
              <w:rPr>
                <w:rFonts w:ascii="Cambria" w:hAnsi="Cambria"/>
              </w:rPr>
            </w:pPr>
            <w:r w:rsidRPr="0067317A">
              <w:rPr>
                <w:rFonts w:ascii="Cambria" w:hAnsi="Cambria"/>
              </w:rPr>
              <w:t>Azure DevOps, Jenkins, GitHub Actions, Terraform, Maven, Gradle, Ant</w:t>
            </w:r>
            <w:r w:rsidR="000D62F7">
              <w:rPr>
                <w:rFonts w:ascii="Cambria" w:hAnsi="Cambria"/>
              </w:rPr>
              <w:t>, OpenShift (Exposure), Docker, Kubernetes</w:t>
            </w:r>
          </w:p>
        </w:tc>
      </w:tr>
      <w:tr w:rsidR="000425F7" w:rsidRPr="00192E21" w14:paraId="3B0963A5" w14:textId="77777777" w:rsidTr="0067317A">
        <w:trPr>
          <w:trHeight w:val="296"/>
        </w:trPr>
        <w:tc>
          <w:tcPr>
            <w:tcW w:w="2895" w:type="dxa"/>
          </w:tcPr>
          <w:p w14:paraId="11EF9D07" w14:textId="496DD8EA" w:rsidR="0067317A" w:rsidRPr="0067317A" w:rsidRDefault="0067317A" w:rsidP="0067317A">
            <w:pPr>
              <w:jc w:val="both"/>
              <w:rPr>
                <w:rFonts w:ascii="Cambria" w:hAnsi="Cambria"/>
                <w:b/>
                <w:bCs/>
              </w:rPr>
            </w:pPr>
            <w:proofErr w:type="spellStart"/>
            <w:r w:rsidRPr="0067317A">
              <w:rPr>
                <w:rFonts w:ascii="Cambria" w:hAnsi="Cambria"/>
                <w:b/>
                <w:bCs/>
              </w:rPr>
              <w:t>Testing&amp;QualityAssurance</w:t>
            </w:r>
            <w:proofErr w:type="spellEnd"/>
          </w:p>
          <w:p w14:paraId="35A3DC07" w14:textId="0ADE6C5B" w:rsidR="000425F7" w:rsidRPr="00424B4C" w:rsidRDefault="000425F7" w:rsidP="0058766B">
            <w:pPr>
              <w:jc w:val="both"/>
              <w:rPr>
                <w:rFonts w:ascii="Cambria" w:hAnsi="Cambria"/>
                <w:b/>
                <w:bCs/>
              </w:rPr>
            </w:pPr>
          </w:p>
        </w:tc>
        <w:tc>
          <w:tcPr>
            <w:tcW w:w="7840" w:type="dxa"/>
          </w:tcPr>
          <w:p w14:paraId="6A3CD6CD" w14:textId="47283A7A" w:rsidR="000425F7" w:rsidRPr="00192E21" w:rsidRDefault="0067317A" w:rsidP="0058766B">
            <w:pPr>
              <w:jc w:val="both"/>
              <w:rPr>
                <w:rFonts w:ascii="Cambria" w:hAnsi="Cambria"/>
              </w:rPr>
            </w:pPr>
            <w:r>
              <w:rPr>
                <w:rFonts w:ascii="Cambria" w:hAnsi="Cambria"/>
              </w:rPr>
              <w:t>J</w:t>
            </w:r>
            <w:r w:rsidRPr="0067317A">
              <w:rPr>
                <w:rFonts w:ascii="Cambria" w:hAnsi="Cambria"/>
              </w:rPr>
              <w:t>Unit 4/5, Mockito, Cucumber, Selenium, Jasmine, Protractor, Apache JMeter, Postman</w:t>
            </w:r>
          </w:p>
        </w:tc>
      </w:tr>
      <w:tr w:rsidR="000425F7" w:rsidRPr="00192E21" w14:paraId="08F3218E" w14:textId="77777777" w:rsidTr="0067317A">
        <w:trPr>
          <w:trHeight w:val="606"/>
        </w:trPr>
        <w:tc>
          <w:tcPr>
            <w:tcW w:w="2895" w:type="dxa"/>
          </w:tcPr>
          <w:p w14:paraId="72407D5E" w14:textId="7EB87CA9" w:rsidR="0067317A" w:rsidRPr="00424B4C" w:rsidRDefault="0067317A" w:rsidP="0058766B">
            <w:pPr>
              <w:jc w:val="both"/>
              <w:rPr>
                <w:rFonts w:ascii="Cambria" w:hAnsi="Cambria"/>
                <w:b/>
                <w:bCs/>
              </w:rPr>
            </w:pPr>
            <w:r w:rsidRPr="0067317A">
              <w:rPr>
                <w:rFonts w:ascii="Cambria" w:hAnsi="Cambria"/>
                <w:b/>
                <w:bCs/>
              </w:rPr>
              <w:t>Monitoring &amp; Logging</w:t>
            </w:r>
          </w:p>
        </w:tc>
        <w:tc>
          <w:tcPr>
            <w:tcW w:w="7840" w:type="dxa"/>
          </w:tcPr>
          <w:p w14:paraId="2F16637B" w14:textId="34DBB50C" w:rsidR="000425F7" w:rsidRPr="00192E21" w:rsidRDefault="0067317A" w:rsidP="0058766B">
            <w:pPr>
              <w:jc w:val="both"/>
              <w:rPr>
                <w:rFonts w:ascii="Cambria" w:hAnsi="Cambria"/>
              </w:rPr>
            </w:pPr>
            <w:r w:rsidRPr="0067317A">
              <w:rPr>
                <w:rFonts w:ascii="Cambria" w:hAnsi="Cambria"/>
              </w:rPr>
              <w:t>Azure Monitor, Application Insights, AWS CloudWatch, ELK Stack, Log4j2</w:t>
            </w:r>
          </w:p>
        </w:tc>
      </w:tr>
      <w:tr w:rsidR="000425F7" w:rsidRPr="00192E21" w14:paraId="08C2D830" w14:textId="77777777" w:rsidTr="0067317A">
        <w:trPr>
          <w:trHeight w:val="296"/>
        </w:trPr>
        <w:tc>
          <w:tcPr>
            <w:tcW w:w="2895" w:type="dxa"/>
          </w:tcPr>
          <w:p w14:paraId="725AFD14" w14:textId="586B22CC" w:rsidR="000425F7" w:rsidRPr="00424B4C" w:rsidRDefault="0067317A" w:rsidP="0058766B">
            <w:pPr>
              <w:jc w:val="both"/>
              <w:rPr>
                <w:rFonts w:ascii="Cambria" w:hAnsi="Cambria"/>
                <w:b/>
                <w:bCs/>
              </w:rPr>
            </w:pPr>
            <w:r w:rsidRPr="0067317A">
              <w:rPr>
                <w:rFonts w:ascii="Cambria" w:hAnsi="Cambria"/>
                <w:b/>
                <w:bCs/>
              </w:rPr>
              <w:t>S</w:t>
            </w:r>
            <w:r>
              <w:rPr>
                <w:rFonts w:ascii="Cambria" w:hAnsi="Cambria"/>
                <w:b/>
                <w:bCs/>
              </w:rPr>
              <w:t>e</w:t>
            </w:r>
            <w:r w:rsidRPr="0067317A">
              <w:rPr>
                <w:rFonts w:ascii="Cambria" w:hAnsi="Cambria"/>
                <w:b/>
                <w:bCs/>
              </w:rPr>
              <w:t>curity</w:t>
            </w:r>
          </w:p>
        </w:tc>
        <w:tc>
          <w:tcPr>
            <w:tcW w:w="7840" w:type="dxa"/>
          </w:tcPr>
          <w:p w14:paraId="27ABE6D2" w14:textId="434ACDED" w:rsidR="000425F7" w:rsidRPr="00192E21" w:rsidRDefault="0067317A" w:rsidP="0058766B">
            <w:pPr>
              <w:jc w:val="both"/>
              <w:rPr>
                <w:rFonts w:ascii="Cambria" w:hAnsi="Cambria"/>
              </w:rPr>
            </w:pPr>
            <w:r w:rsidRPr="0067317A">
              <w:rPr>
                <w:rFonts w:ascii="Cambria" w:hAnsi="Cambria"/>
              </w:rPr>
              <w:t>Spring Security, OAuth2, OpenID Connect (OIDC), JWT, SAML 2.0, CSRF Protection</w:t>
            </w:r>
          </w:p>
        </w:tc>
      </w:tr>
      <w:tr w:rsidR="000425F7" w:rsidRPr="00192E21" w14:paraId="2AAF2EC1" w14:textId="77777777" w:rsidTr="0067317A">
        <w:trPr>
          <w:trHeight w:val="296"/>
        </w:trPr>
        <w:tc>
          <w:tcPr>
            <w:tcW w:w="2895" w:type="dxa"/>
          </w:tcPr>
          <w:p w14:paraId="35EC715F" w14:textId="5F967EDE" w:rsidR="000425F7" w:rsidRPr="00424B4C" w:rsidRDefault="0067317A" w:rsidP="0058766B">
            <w:pPr>
              <w:jc w:val="both"/>
              <w:rPr>
                <w:rFonts w:ascii="Cambria" w:hAnsi="Cambria"/>
                <w:b/>
                <w:bCs/>
              </w:rPr>
            </w:pPr>
            <w:r w:rsidRPr="0067317A">
              <w:rPr>
                <w:rFonts w:ascii="Cambria" w:hAnsi="Cambria"/>
                <w:b/>
                <w:bCs/>
              </w:rPr>
              <w:t>Tools &amp; IDEs</w:t>
            </w:r>
          </w:p>
        </w:tc>
        <w:tc>
          <w:tcPr>
            <w:tcW w:w="7840" w:type="dxa"/>
          </w:tcPr>
          <w:p w14:paraId="4AC60B60" w14:textId="782B4314" w:rsidR="000425F7" w:rsidRPr="00192E21" w:rsidRDefault="0067317A" w:rsidP="0058766B">
            <w:pPr>
              <w:jc w:val="both"/>
              <w:rPr>
                <w:rFonts w:ascii="Cambria" w:hAnsi="Cambria"/>
              </w:rPr>
            </w:pPr>
            <w:r w:rsidRPr="0067317A">
              <w:rPr>
                <w:rFonts w:ascii="Cambria" w:hAnsi="Cambria"/>
              </w:rPr>
              <w:t xml:space="preserve">IntelliJ IDEA, Eclipse, Spring Tool Suite (STS), VS Code (exposure), Postman, </w:t>
            </w:r>
            <w:proofErr w:type="spellStart"/>
            <w:r w:rsidRPr="0067317A">
              <w:rPr>
                <w:rFonts w:ascii="Cambria" w:hAnsi="Cambria"/>
              </w:rPr>
              <w:t>DBeaver</w:t>
            </w:r>
            <w:proofErr w:type="spellEnd"/>
            <w:r w:rsidRPr="0067317A">
              <w:rPr>
                <w:rFonts w:ascii="Cambria" w:hAnsi="Cambria"/>
              </w:rPr>
              <w:t>, TOAD</w:t>
            </w:r>
          </w:p>
        </w:tc>
      </w:tr>
      <w:tr w:rsidR="000425F7" w:rsidRPr="00192E21" w14:paraId="23832B19" w14:textId="77777777" w:rsidTr="0067317A">
        <w:trPr>
          <w:trHeight w:val="296"/>
        </w:trPr>
        <w:tc>
          <w:tcPr>
            <w:tcW w:w="2895" w:type="dxa"/>
          </w:tcPr>
          <w:p w14:paraId="1DA16387" w14:textId="36CB1865" w:rsidR="000425F7" w:rsidRPr="00424B4C" w:rsidRDefault="0067317A" w:rsidP="0058766B">
            <w:pPr>
              <w:jc w:val="both"/>
              <w:rPr>
                <w:rFonts w:ascii="Cambria" w:hAnsi="Cambria"/>
                <w:b/>
                <w:bCs/>
              </w:rPr>
            </w:pPr>
            <w:proofErr w:type="spellStart"/>
            <w:r w:rsidRPr="0067317A">
              <w:rPr>
                <w:rFonts w:ascii="Cambria" w:hAnsi="Cambria"/>
                <w:b/>
                <w:bCs/>
              </w:rPr>
              <w:t>VersionControl</w:t>
            </w:r>
            <w:proofErr w:type="spellEnd"/>
            <w:r w:rsidRPr="0067317A">
              <w:rPr>
                <w:rFonts w:ascii="Cambria" w:hAnsi="Cambria"/>
                <w:b/>
                <w:bCs/>
              </w:rPr>
              <w:t>&amp; Collaboration</w:t>
            </w:r>
          </w:p>
        </w:tc>
        <w:tc>
          <w:tcPr>
            <w:tcW w:w="7840" w:type="dxa"/>
          </w:tcPr>
          <w:p w14:paraId="5373FB79" w14:textId="65852541" w:rsidR="000425F7" w:rsidRPr="00192E21" w:rsidRDefault="0067317A" w:rsidP="0058766B">
            <w:pPr>
              <w:jc w:val="both"/>
              <w:rPr>
                <w:rFonts w:ascii="Cambria" w:hAnsi="Cambria"/>
              </w:rPr>
            </w:pPr>
            <w:r w:rsidRPr="0067317A">
              <w:rPr>
                <w:rFonts w:ascii="Cambria" w:hAnsi="Cambria"/>
              </w:rPr>
              <w:t>Git, GitHub, Bitbucket, JIRA, Confluence</w:t>
            </w:r>
          </w:p>
        </w:tc>
      </w:tr>
      <w:tr w:rsidR="000425F7" w:rsidRPr="00192E21" w14:paraId="6481B278" w14:textId="77777777" w:rsidTr="0067317A">
        <w:trPr>
          <w:trHeight w:val="296"/>
        </w:trPr>
        <w:tc>
          <w:tcPr>
            <w:tcW w:w="2895" w:type="dxa"/>
          </w:tcPr>
          <w:p w14:paraId="7A192543" w14:textId="2C1D6024" w:rsidR="000425F7" w:rsidRPr="00424B4C" w:rsidRDefault="0067317A" w:rsidP="0058766B">
            <w:pPr>
              <w:jc w:val="both"/>
              <w:rPr>
                <w:rFonts w:ascii="Cambria" w:hAnsi="Cambria"/>
                <w:b/>
                <w:bCs/>
              </w:rPr>
            </w:pPr>
            <w:r w:rsidRPr="0067317A">
              <w:rPr>
                <w:rFonts w:ascii="Cambria" w:hAnsi="Cambria"/>
                <w:b/>
                <w:bCs/>
              </w:rPr>
              <w:t>Methodologies &amp; Scripting</w:t>
            </w:r>
          </w:p>
        </w:tc>
        <w:tc>
          <w:tcPr>
            <w:tcW w:w="7840" w:type="dxa"/>
          </w:tcPr>
          <w:p w14:paraId="31B76A9C" w14:textId="68BE067F" w:rsidR="000425F7" w:rsidRPr="00192E21" w:rsidRDefault="0067317A" w:rsidP="0058766B">
            <w:pPr>
              <w:jc w:val="both"/>
              <w:rPr>
                <w:rFonts w:ascii="Cambria" w:hAnsi="Cambria"/>
              </w:rPr>
            </w:pPr>
            <w:r w:rsidRPr="0067317A">
              <w:rPr>
                <w:rFonts w:ascii="Cambria" w:hAnsi="Cambria"/>
              </w:rPr>
              <w:t>Agile, Scrum, Waterfall, UNIX Shell Scripting, Batch Scripting</w:t>
            </w:r>
          </w:p>
        </w:tc>
      </w:tr>
      <w:tr w:rsidR="0067317A" w:rsidRPr="00192E21" w14:paraId="559ADFD8" w14:textId="77777777" w:rsidTr="0067317A">
        <w:trPr>
          <w:trHeight w:val="296"/>
        </w:trPr>
        <w:tc>
          <w:tcPr>
            <w:tcW w:w="2895" w:type="dxa"/>
          </w:tcPr>
          <w:p w14:paraId="568619DA" w14:textId="61F1535C" w:rsidR="0067317A" w:rsidRPr="0067317A" w:rsidRDefault="0067317A" w:rsidP="0058766B">
            <w:pPr>
              <w:jc w:val="both"/>
              <w:rPr>
                <w:rFonts w:ascii="Cambria" w:hAnsi="Cambria"/>
                <w:b/>
                <w:bCs/>
              </w:rPr>
            </w:pPr>
            <w:r w:rsidRPr="0067317A">
              <w:rPr>
                <w:rFonts w:ascii="Cambria" w:hAnsi="Cambria"/>
                <w:b/>
                <w:bCs/>
              </w:rPr>
              <w:t>Emerging &amp; Additional Skills</w:t>
            </w:r>
          </w:p>
        </w:tc>
        <w:tc>
          <w:tcPr>
            <w:tcW w:w="7840" w:type="dxa"/>
          </w:tcPr>
          <w:p w14:paraId="719AAAE4" w14:textId="567324FE" w:rsidR="0067317A" w:rsidRPr="0067317A" w:rsidRDefault="0067317A" w:rsidP="0058766B">
            <w:pPr>
              <w:jc w:val="both"/>
              <w:rPr>
                <w:rFonts w:ascii="Cambria" w:hAnsi="Cambria"/>
              </w:rPr>
            </w:pPr>
            <w:r w:rsidRPr="0067317A">
              <w:rPr>
                <w:rFonts w:ascii="Cambria" w:hAnsi="Cambria"/>
              </w:rPr>
              <w:t xml:space="preserve">AI-assisted Monitoring (log analysis – exposure), Developer Platforms (Backstage.io – exposure), </w:t>
            </w:r>
            <w:proofErr w:type="spellStart"/>
            <w:r w:rsidRPr="0067317A">
              <w:rPr>
                <w:rFonts w:ascii="Cambria" w:hAnsi="Cambria"/>
              </w:rPr>
              <w:t>GraphQL</w:t>
            </w:r>
            <w:proofErr w:type="spellEnd"/>
            <w:r w:rsidRPr="0067317A">
              <w:rPr>
                <w:rFonts w:ascii="Cambria" w:hAnsi="Cambria"/>
              </w:rPr>
              <w:t xml:space="preserve"> (integration exposure)</w:t>
            </w:r>
          </w:p>
        </w:tc>
      </w:tr>
    </w:tbl>
    <w:p w14:paraId="03BFD962" w14:textId="54BD9819" w:rsidR="000425F7" w:rsidRPr="00B15967" w:rsidRDefault="000425F7" w:rsidP="000425F7">
      <w:pPr>
        <w:spacing w:after="0"/>
        <w:jc w:val="both"/>
        <w:rPr>
          <w:rFonts w:ascii="Cambria" w:hAnsi="Cambria"/>
          <w:b/>
          <w:bCs/>
        </w:rPr>
      </w:pPr>
      <w:r w:rsidRPr="00424B4C">
        <w:rPr>
          <w:rFonts w:ascii="Cambria" w:hAnsi="Cambria"/>
          <w:b/>
          <w:bCs/>
        </w:rPr>
        <w:t>Professional Experience:</w:t>
      </w:r>
    </w:p>
    <w:p w14:paraId="720346FC" w14:textId="77777777" w:rsidR="000425F7" w:rsidRPr="00424B4C" w:rsidRDefault="000425F7" w:rsidP="000425F7">
      <w:pPr>
        <w:spacing w:after="0"/>
        <w:jc w:val="both"/>
        <w:rPr>
          <w:rFonts w:ascii="Cambria" w:hAnsi="Cambria"/>
          <w:b/>
          <w:bCs/>
        </w:rPr>
      </w:pPr>
      <w:r w:rsidRPr="00424B4C">
        <w:rPr>
          <w:rFonts w:ascii="Cambria" w:hAnsi="Cambria"/>
          <w:b/>
          <w:bCs/>
        </w:rPr>
        <w:t>Northern Trust, Columbus, Ohio.                                                                                     OCT 2025-present</w:t>
      </w:r>
    </w:p>
    <w:p w14:paraId="02C72F35" w14:textId="77777777" w:rsidR="000425F7" w:rsidRPr="00424B4C" w:rsidRDefault="000425F7" w:rsidP="000425F7">
      <w:pPr>
        <w:spacing w:after="0"/>
        <w:jc w:val="both"/>
        <w:rPr>
          <w:rFonts w:ascii="Cambria" w:hAnsi="Cambria"/>
          <w:b/>
          <w:bCs/>
        </w:rPr>
      </w:pPr>
      <w:r w:rsidRPr="00424B4C">
        <w:rPr>
          <w:rFonts w:ascii="Cambria" w:hAnsi="Cambria"/>
          <w:b/>
          <w:bCs/>
        </w:rPr>
        <w:t>SR.JAVA FULL STACK DEVELOPER</w:t>
      </w:r>
    </w:p>
    <w:p w14:paraId="2E6AA8E5" w14:textId="77777777" w:rsidR="000425F7" w:rsidRPr="00424B4C" w:rsidRDefault="000425F7" w:rsidP="000425F7">
      <w:pPr>
        <w:spacing w:after="0"/>
        <w:jc w:val="both"/>
        <w:rPr>
          <w:rFonts w:ascii="Cambria" w:hAnsi="Cambria"/>
          <w:b/>
          <w:bCs/>
        </w:rPr>
      </w:pPr>
      <w:r w:rsidRPr="00424B4C">
        <w:rPr>
          <w:rFonts w:ascii="Cambria" w:hAnsi="Cambria"/>
          <w:b/>
          <w:bCs/>
        </w:rPr>
        <w:t>Responsibilities:</w:t>
      </w:r>
    </w:p>
    <w:p w14:paraId="732DE445" w14:textId="1B5A318D"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Worked on modernizing legacy PCF-based applications by migrating them to Azure cloud, where I </w:t>
      </w:r>
      <w:proofErr w:type="spellStart"/>
      <w:r w:rsidRPr="000425F7">
        <w:rPr>
          <w:rFonts w:ascii="Cambria" w:hAnsi="Cambria"/>
        </w:rPr>
        <w:t>analyzed</w:t>
      </w:r>
      <w:proofErr w:type="spellEnd"/>
      <w:r w:rsidRPr="000425F7">
        <w:rPr>
          <w:rFonts w:ascii="Cambria" w:hAnsi="Cambria"/>
        </w:rPr>
        <w:t xml:space="preserve"> multiple microservices, identified compatibility gaps (Java/Jakarta changes), and ensured smooth transition without impacting existing financial workflows. </w:t>
      </w:r>
    </w:p>
    <w:p w14:paraId="429B1936" w14:textId="42B79294"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Upgraded backend services from Java 8 to Java 21 and Spring Boot 3.x, carefully refactoring deprecated libraries and configurations while maintaining backward compatibility with existing integrations. </w:t>
      </w:r>
    </w:p>
    <w:p w14:paraId="5323070E" w14:textId="62392A19"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Designed and enhanced REST APIs for financial processing systems, ensuring proper validation, exception handling, and secure communication across distributed microservices. </w:t>
      </w:r>
    </w:p>
    <w:p w14:paraId="01D28725" w14:textId="22CF8A82"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Contributed to building Angular 15-based UI modules for internal dashboards, helping business users monitor services and improving overall usability of operational workflows. </w:t>
      </w:r>
    </w:p>
    <w:p w14:paraId="04974EDE" w14:textId="1EE7C354"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Worked closely with DevOps teams to adapt CI/CD pipelines into Azure DevOps, ensuring build, deployment, and environment configurations aligned with new cloud standards. </w:t>
      </w:r>
    </w:p>
    <w:p w14:paraId="3BB94583" w14:textId="08B83B53"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Deployed and managed containerized applications using Kubernetes (AKS), handling deployments, scaling configurations, and resolving environment-related issues during migration phases. </w:t>
      </w:r>
    </w:p>
    <w:p w14:paraId="4DAC792A" w14:textId="3EBCD349"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Improved logging and monitoring by integrating Azure Monitor and Application Insights, which helped in better visibility of production issues and quicker debugging. </w:t>
      </w:r>
    </w:p>
    <w:p w14:paraId="6CB10EDB" w14:textId="7BCEBCE5"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Designed secure authentication mechanisms using OAuth2/OIDC and JWT, implementing token validation and role-based access control for enterprise-level applications. </w:t>
      </w:r>
    </w:p>
    <w:p w14:paraId="52B60A11" w14:textId="77777777" w:rsidR="00B15967" w:rsidRDefault="000425F7" w:rsidP="000425F7">
      <w:pPr>
        <w:pStyle w:val="ListParagraph"/>
        <w:numPr>
          <w:ilvl w:val="0"/>
          <w:numId w:val="4"/>
        </w:numPr>
        <w:jc w:val="both"/>
        <w:rPr>
          <w:rFonts w:ascii="Cambria" w:hAnsi="Cambria"/>
        </w:rPr>
      </w:pPr>
      <w:r w:rsidRPr="000425F7">
        <w:rPr>
          <w:rFonts w:ascii="Cambria" w:hAnsi="Cambria"/>
        </w:rPr>
        <w:t>Built lightweight backend integration layers (</w:t>
      </w:r>
      <w:proofErr w:type="gramStart"/>
      <w:r w:rsidRPr="000425F7">
        <w:rPr>
          <w:rFonts w:ascii="Cambria" w:hAnsi="Cambria"/>
        </w:rPr>
        <w:t>similar to</w:t>
      </w:r>
      <w:proofErr w:type="gramEnd"/>
      <w:r w:rsidRPr="000425F7">
        <w:rPr>
          <w:rFonts w:ascii="Cambria" w:hAnsi="Cambria"/>
        </w:rPr>
        <w:t xml:space="preserve"> Node.js orchestration patterns) to aggregate APIs and simplify access to distributed services.</w:t>
      </w:r>
    </w:p>
    <w:p w14:paraId="60CE9931" w14:textId="5FBB9D19" w:rsidR="003F6C6D" w:rsidRPr="003F6C6D" w:rsidRDefault="003F6C6D" w:rsidP="000425F7">
      <w:pPr>
        <w:pStyle w:val="ListParagraph"/>
        <w:numPr>
          <w:ilvl w:val="0"/>
          <w:numId w:val="4"/>
        </w:numPr>
        <w:jc w:val="both"/>
        <w:rPr>
          <w:rFonts w:ascii="Cambria" w:hAnsi="Cambria"/>
        </w:rPr>
      </w:pPr>
      <w:r w:rsidRPr="003F6C6D">
        <w:rPr>
          <w:rFonts w:ascii="Cambria" w:hAnsi="Cambria"/>
        </w:rPr>
        <w:lastRenderedPageBreak/>
        <w:t>Acted in a dual role (System Analysis + Development) by breaking down complex business requirements into technical user stories, defining acceptance criteria, and aligning architecture decisions.</w:t>
      </w:r>
    </w:p>
    <w:p w14:paraId="1106C848" w14:textId="73B453F1" w:rsidR="00B15967" w:rsidRPr="00B15967" w:rsidRDefault="00B15967" w:rsidP="00B15967">
      <w:pPr>
        <w:pStyle w:val="ListParagraph"/>
        <w:numPr>
          <w:ilvl w:val="0"/>
          <w:numId w:val="4"/>
        </w:numPr>
        <w:jc w:val="both"/>
        <w:rPr>
          <w:rFonts w:ascii="Cambria" w:hAnsi="Cambria"/>
        </w:rPr>
      </w:pPr>
      <w:r w:rsidRPr="00B15967">
        <w:rPr>
          <w:rFonts w:ascii="Cambria" w:hAnsi="Cambria"/>
        </w:rPr>
        <w:t xml:space="preserve">Experience working with API virtualization techniques using Docker-based mock services and YAML configurations for simulating dependent services during testing and development. </w:t>
      </w:r>
    </w:p>
    <w:p w14:paraId="5F93D627" w14:textId="55EA4BC4" w:rsidR="000425F7" w:rsidRPr="00B15967" w:rsidRDefault="00B15967" w:rsidP="00B15967">
      <w:pPr>
        <w:pStyle w:val="ListParagraph"/>
        <w:numPr>
          <w:ilvl w:val="0"/>
          <w:numId w:val="4"/>
        </w:numPr>
        <w:jc w:val="both"/>
        <w:rPr>
          <w:rFonts w:ascii="Cambria" w:hAnsi="Cambria"/>
        </w:rPr>
      </w:pPr>
      <w:r w:rsidRPr="00B15967">
        <w:rPr>
          <w:rFonts w:ascii="Cambria" w:hAnsi="Cambria"/>
        </w:rPr>
        <w:t xml:space="preserve">Familiar with data virtualization and service simulation concepts, including creation of mock APIs and stubs to support integration testing in distributed systems (exposure to tools like </w:t>
      </w:r>
      <w:proofErr w:type="spellStart"/>
      <w:r w:rsidRPr="00B15967">
        <w:rPr>
          <w:rFonts w:ascii="Cambria" w:hAnsi="Cambria"/>
        </w:rPr>
        <w:t>Parasoft</w:t>
      </w:r>
      <w:proofErr w:type="spellEnd"/>
      <w:r w:rsidRPr="00B15967">
        <w:rPr>
          <w:rFonts w:ascii="Cambria" w:hAnsi="Cambria"/>
        </w:rPr>
        <w:t xml:space="preserve"> Virtualize).</w:t>
      </w:r>
      <w:r w:rsidR="000425F7" w:rsidRPr="00B15967">
        <w:rPr>
          <w:rFonts w:ascii="Cambria" w:hAnsi="Cambria"/>
        </w:rPr>
        <w:t xml:space="preserve"> </w:t>
      </w:r>
    </w:p>
    <w:p w14:paraId="198A63CA" w14:textId="77777777" w:rsidR="006216B5" w:rsidRDefault="000425F7" w:rsidP="000425F7">
      <w:pPr>
        <w:pStyle w:val="ListParagraph"/>
        <w:numPr>
          <w:ilvl w:val="0"/>
          <w:numId w:val="4"/>
        </w:numPr>
        <w:jc w:val="both"/>
        <w:rPr>
          <w:rFonts w:ascii="Cambria" w:hAnsi="Cambria"/>
        </w:rPr>
      </w:pPr>
      <w:r w:rsidRPr="000425F7">
        <w:rPr>
          <w:rFonts w:ascii="Cambria" w:hAnsi="Cambria"/>
        </w:rPr>
        <w:t>Optimized database interactions across SQL Server, Oracle, and PostgreSQL by refining queries and handling connection issues during migration testing.</w:t>
      </w:r>
    </w:p>
    <w:p w14:paraId="4B50A5B1" w14:textId="1DA0E858" w:rsidR="00EE61D1" w:rsidRPr="00EE61D1" w:rsidRDefault="00EE61D1" w:rsidP="00EE61D1">
      <w:pPr>
        <w:pStyle w:val="ListParagraph"/>
        <w:numPr>
          <w:ilvl w:val="0"/>
          <w:numId w:val="4"/>
        </w:numPr>
        <w:jc w:val="both"/>
        <w:rPr>
          <w:rFonts w:ascii="Cambria" w:hAnsi="Cambria"/>
        </w:rPr>
      </w:pPr>
      <w:r w:rsidRPr="00EE61D1">
        <w:rPr>
          <w:rFonts w:ascii="Cambria" w:hAnsi="Cambria"/>
        </w:rPr>
        <w:t xml:space="preserve">Led design reviews and mentored junior developers during Java 21 and Spring Boot modernization efforts, conducting code reviews, enforcing coding standards, and promoting Agile and TDD practices across sprint teams. </w:t>
      </w:r>
    </w:p>
    <w:p w14:paraId="6FF15316" w14:textId="0618A856" w:rsidR="00EE61D1" w:rsidRPr="00EE61D1" w:rsidRDefault="00EE61D1" w:rsidP="00EE61D1">
      <w:pPr>
        <w:pStyle w:val="ListParagraph"/>
        <w:numPr>
          <w:ilvl w:val="0"/>
          <w:numId w:val="4"/>
        </w:numPr>
        <w:jc w:val="both"/>
        <w:rPr>
          <w:rFonts w:ascii="Cambria" w:hAnsi="Cambria"/>
        </w:rPr>
      </w:pPr>
      <w:r w:rsidRPr="00EE61D1">
        <w:rPr>
          <w:rFonts w:ascii="Cambria" w:hAnsi="Cambria"/>
        </w:rPr>
        <w:t xml:space="preserve">Designed scalable microservices using Spring Boot, Kafka, Oracle, MongoDB, and Docker, enabling secure integration of financial workflows while improving application scalability and operational resilience. </w:t>
      </w:r>
    </w:p>
    <w:p w14:paraId="180D6064" w14:textId="63D1AB00" w:rsidR="00EE61D1" w:rsidRPr="00EE61D1" w:rsidRDefault="00EE61D1" w:rsidP="00EE61D1">
      <w:pPr>
        <w:pStyle w:val="ListParagraph"/>
        <w:numPr>
          <w:ilvl w:val="0"/>
          <w:numId w:val="4"/>
        </w:numPr>
        <w:jc w:val="both"/>
        <w:rPr>
          <w:rFonts w:ascii="Cambria" w:hAnsi="Cambria"/>
        </w:rPr>
      </w:pPr>
      <w:r w:rsidRPr="00EE61D1">
        <w:rPr>
          <w:rFonts w:ascii="Cambria" w:hAnsi="Cambria"/>
        </w:rPr>
        <w:t xml:space="preserve">Collaborated with Product Owners, QA teams, and UX stakeholders to refine requirements, estimate user stories, and deliver high-quality features aligned with business objectives. </w:t>
      </w:r>
    </w:p>
    <w:p w14:paraId="5437974C" w14:textId="30C730DF" w:rsidR="00EE61D1" w:rsidRPr="00EE61D1" w:rsidRDefault="00EE61D1" w:rsidP="00EE61D1">
      <w:pPr>
        <w:pStyle w:val="ListParagraph"/>
        <w:numPr>
          <w:ilvl w:val="0"/>
          <w:numId w:val="4"/>
        </w:numPr>
        <w:jc w:val="both"/>
        <w:rPr>
          <w:rFonts w:ascii="Cambria" w:hAnsi="Cambria"/>
        </w:rPr>
      </w:pPr>
      <w:r w:rsidRPr="00EE61D1">
        <w:rPr>
          <w:rFonts w:ascii="Cambria" w:hAnsi="Cambria"/>
        </w:rPr>
        <w:t xml:space="preserve">Implemented centralized observability and monitoring using Azure Monitor, Application Insights, structured logging, and proactive alerting mechanisms, reducing mean time to resolution for production incidents. </w:t>
      </w:r>
    </w:p>
    <w:p w14:paraId="5D5AA00D" w14:textId="5ECEB95E" w:rsidR="00EE61D1" w:rsidRDefault="00EE61D1" w:rsidP="00EE61D1">
      <w:pPr>
        <w:pStyle w:val="ListParagraph"/>
        <w:numPr>
          <w:ilvl w:val="0"/>
          <w:numId w:val="4"/>
        </w:numPr>
        <w:jc w:val="both"/>
        <w:rPr>
          <w:rFonts w:ascii="Cambria" w:hAnsi="Cambria"/>
        </w:rPr>
      </w:pPr>
      <w:r w:rsidRPr="00EE61D1">
        <w:rPr>
          <w:rFonts w:ascii="Cambria" w:hAnsi="Cambria"/>
        </w:rPr>
        <w:t>Built reusable API aggregation and orchestration services using Spring Boot and Node.js integration patterns, simplifying access to distributed enterprise services and reducing backend complexity.</w:t>
      </w:r>
    </w:p>
    <w:p w14:paraId="458B73E7" w14:textId="428FA823" w:rsidR="000425F7" w:rsidRPr="006216B5" w:rsidRDefault="006216B5" w:rsidP="000425F7">
      <w:pPr>
        <w:pStyle w:val="ListParagraph"/>
        <w:numPr>
          <w:ilvl w:val="0"/>
          <w:numId w:val="4"/>
        </w:numPr>
        <w:jc w:val="both"/>
        <w:rPr>
          <w:rFonts w:ascii="Cambria" w:hAnsi="Cambria"/>
        </w:rPr>
      </w:pPr>
      <w:r w:rsidRPr="006216B5">
        <w:rPr>
          <w:rFonts w:ascii="Cambria" w:hAnsi="Cambria"/>
        </w:rPr>
        <w:t>Provided production support for APIs and microservices, troubleshooting failures, resolving data inconsistencies, and performing root cause analysis to ensure system stability.</w:t>
      </w:r>
      <w:r w:rsidR="000425F7" w:rsidRPr="006216B5">
        <w:rPr>
          <w:rFonts w:ascii="Cambria" w:hAnsi="Cambria"/>
        </w:rPr>
        <w:t xml:space="preserve"> </w:t>
      </w:r>
    </w:p>
    <w:p w14:paraId="11EA47AD" w14:textId="69007CFD"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Integrated Snowflake for downstream reporting and analytics, enabling structured financial data to be consumed efficiently by reporting teams. </w:t>
      </w:r>
    </w:p>
    <w:p w14:paraId="63CC7AC2" w14:textId="3115970E" w:rsidR="000425F7" w:rsidRDefault="000425F7" w:rsidP="000425F7">
      <w:pPr>
        <w:pStyle w:val="ListParagraph"/>
        <w:numPr>
          <w:ilvl w:val="0"/>
          <w:numId w:val="4"/>
        </w:numPr>
        <w:jc w:val="both"/>
        <w:rPr>
          <w:rFonts w:ascii="Cambria" w:hAnsi="Cambria"/>
        </w:rPr>
      </w:pPr>
      <w:r w:rsidRPr="000425F7">
        <w:rPr>
          <w:rFonts w:ascii="Cambria" w:hAnsi="Cambria"/>
        </w:rPr>
        <w:t>Contributed to developer experience improvements by supporting centralized service visibility (</w:t>
      </w:r>
      <w:proofErr w:type="gramStart"/>
      <w:r w:rsidRPr="000425F7">
        <w:rPr>
          <w:rFonts w:ascii="Cambria" w:hAnsi="Cambria"/>
        </w:rPr>
        <w:t>similar to</w:t>
      </w:r>
      <w:proofErr w:type="gramEnd"/>
      <w:r w:rsidR="006216B5">
        <w:rPr>
          <w:rFonts w:ascii="Cambria" w:hAnsi="Cambria"/>
        </w:rPr>
        <w:t xml:space="preserve"> </w:t>
      </w:r>
      <w:r w:rsidRPr="000425F7">
        <w:rPr>
          <w:rFonts w:ascii="Cambria" w:hAnsi="Cambria"/>
        </w:rPr>
        <w:t xml:space="preserve">Backstage concepts), helping teams easily access APIs and deployment info. </w:t>
      </w:r>
    </w:p>
    <w:p w14:paraId="6D098523" w14:textId="1A4D844B" w:rsidR="006216B5" w:rsidRPr="006216B5" w:rsidRDefault="006216B5" w:rsidP="006216B5">
      <w:pPr>
        <w:pStyle w:val="ListParagraph"/>
        <w:numPr>
          <w:ilvl w:val="0"/>
          <w:numId w:val="4"/>
        </w:numPr>
        <w:jc w:val="both"/>
        <w:rPr>
          <w:rFonts w:ascii="Cambria" w:hAnsi="Cambria"/>
        </w:rPr>
      </w:pPr>
      <w:r w:rsidRPr="006216B5">
        <w:rPr>
          <w:rFonts w:ascii="Cambria" w:hAnsi="Cambria"/>
        </w:rPr>
        <w:t xml:space="preserve">Developed UNIX shell scripts for deployment automation, batch processing, and log monitoring, improving operational efficiency and reducing manual effort. </w:t>
      </w:r>
    </w:p>
    <w:p w14:paraId="368E462F" w14:textId="5FA14DD9"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Worked on UNIX scripting for deployment and monitoring activities, supporting automation in lower and production environments. </w:t>
      </w:r>
    </w:p>
    <w:p w14:paraId="0B274D86" w14:textId="548F4AFF" w:rsidR="000425F7" w:rsidRPr="000425F7" w:rsidRDefault="000425F7" w:rsidP="000425F7">
      <w:pPr>
        <w:pStyle w:val="ListParagraph"/>
        <w:numPr>
          <w:ilvl w:val="0"/>
          <w:numId w:val="4"/>
        </w:numPr>
        <w:jc w:val="both"/>
        <w:rPr>
          <w:rFonts w:ascii="Cambria" w:hAnsi="Cambria"/>
        </w:rPr>
      </w:pPr>
      <w:r w:rsidRPr="000425F7">
        <w:rPr>
          <w:rFonts w:ascii="Cambria" w:hAnsi="Cambria"/>
        </w:rPr>
        <w:t xml:space="preserve">Reduced infrastructure dependency by </w:t>
      </w:r>
      <w:r>
        <w:rPr>
          <w:rFonts w:ascii="Cambria" w:hAnsi="Cambria"/>
        </w:rPr>
        <w:t>25</w:t>
      </w:r>
      <w:r w:rsidRPr="000425F7">
        <w:rPr>
          <w:rFonts w:ascii="Cambria" w:hAnsi="Cambria"/>
        </w:rPr>
        <w:t xml:space="preserve">% by successfully migrating services from PCF to Azure while maintaining system stability. </w:t>
      </w:r>
    </w:p>
    <w:p w14:paraId="182A459A" w14:textId="2F4D7A8F" w:rsidR="000425F7" w:rsidRPr="00192E21" w:rsidRDefault="000425F7" w:rsidP="000425F7">
      <w:pPr>
        <w:pStyle w:val="ListParagraph"/>
        <w:numPr>
          <w:ilvl w:val="0"/>
          <w:numId w:val="4"/>
        </w:numPr>
        <w:jc w:val="both"/>
        <w:rPr>
          <w:rFonts w:ascii="Cambria" w:hAnsi="Cambria"/>
        </w:rPr>
      </w:pPr>
      <w:r w:rsidRPr="000425F7">
        <w:rPr>
          <w:rFonts w:ascii="Cambria" w:hAnsi="Cambria"/>
        </w:rPr>
        <w:t>Improved production issue resolution time by</w:t>
      </w:r>
      <w:r>
        <w:rPr>
          <w:rFonts w:ascii="Cambria" w:hAnsi="Cambria"/>
        </w:rPr>
        <w:t xml:space="preserve"> </w:t>
      </w:r>
      <w:r w:rsidRPr="000425F7">
        <w:rPr>
          <w:rFonts w:ascii="Cambria" w:hAnsi="Cambria"/>
        </w:rPr>
        <w:t>30–35% through enhanced monitoring, logging, and structured debugging practices.</w:t>
      </w:r>
    </w:p>
    <w:p w14:paraId="23AAD679" w14:textId="77777777" w:rsidR="00EE61D1" w:rsidRDefault="000425F7" w:rsidP="00EE61D1">
      <w:pPr>
        <w:ind w:left="360"/>
        <w:jc w:val="both"/>
        <w:rPr>
          <w:rFonts w:ascii="Cambria" w:hAnsi="Cambria"/>
        </w:rPr>
      </w:pPr>
      <w:r w:rsidRPr="00424B4C">
        <w:rPr>
          <w:rFonts w:ascii="Cambria" w:hAnsi="Cambria"/>
          <w:b/>
          <w:bCs/>
        </w:rPr>
        <w:t>Environment:</w:t>
      </w:r>
      <w:r w:rsidRPr="00192E21">
        <w:rPr>
          <w:rFonts w:ascii="Cambria" w:hAnsi="Cambria"/>
        </w:rPr>
        <w:t xml:space="preserve"> </w:t>
      </w:r>
      <w:r w:rsidR="00EE61D1" w:rsidRPr="00EE61D1">
        <w:rPr>
          <w:rFonts w:ascii="Cambria" w:hAnsi="Cambria"/>
        </w:rPr>
        <w:t xml:space="preserve">Java 21, Spring Boot 3.x, Spring MVC, Spring Security (OAuth2, OIDC, JWT), Spring Data JPA, Spring Batch, Microservices Architecture, REST APIs, </w:t>
      </w:r>
      <w:proofErr w:type="spellStart"/>
      <w:r w:rsidR="00EE61D1" w:rsidRPr="00EE61D1">
        <w:rPr>
          <w:rFonts w:ascii="Cambria" w:hAnsi="Cambria"/>
        </w:rPr>
        <w:t>GraphQL</w:t>
      </w:r>
      <w:proofErr w:type="spellEnd"/>
      <w:r w:rsidR="00EE61D1" w:rsidRPr="00EE61D1">
        <w:rPr>
          <w:rFonts w:ascii="Cambria" w:hAnsi="Cambria"/>
        </w:rPr>
        <w:t xml:space="preserve"> (integration exposure), Angular 15, TypeScript, JavaScript, HTML5, CSS3, Bootstrap 5, Node.js (API orchestration exposure), Oracle, MongoDB, Redis (distributed caching exposure), Apache Kafka (Producers, Consumers, Streams, DLQ), Microsoft Azure Cloud, Azure App Services, Azure Kubernetes Service (AKS), Docker, Kubernetes, OpenShift (OCP – exposure), Azure DevOps, Jenkins, Git, GitHub, Bitbucket, JUnit5, Mockito, Cucumber, TDD Practices, Agile Scrum, JIRA, Confluence, Azure Monitor, Application Insights, Log4j2, Splunk (Monitoring Exposure), Dynatrace (Performance Monitoring Exposure), UNIX Shell Scripting, Snowflake, </w:t>
      </w:r>
      <w:proofErr w:type="spellStart"/>
      <w:r w:rsidR="00EE61D1" w:rsidRPr="00EE61D1">
        <w:rPr>
          <w:rFonts w:ascii="Cambria" w:hAnsi="Cambria"/>
        </w:rPr>
        <w:t>DBeaver</w:t>
      </w:r>
      <w:proofErr w:type="spellEnd"/>
      <w:r w:rsidR="00EE61D1" w:rsidRPr="00EE61D1">
        <w:rPr>
          <w:rFonts w:ascii="Cambria" w:hAnsi="Cambria"/>
        </w:rPr>
        <w:t>, Maven.</w:t>
      </w:r>
    </w:p>
    <w:p w14:paraId="312AAD43" w14:textId="6F6C2A97" w:rsidR="000425F7" w:rsidRPr="00424B4C" w:rsidRDefault="000425F7" w:rsidP="00EE61D1">
      <w:pPr>
        <w:jc w:val="both"/>
        <w:rPr>
          <w:rFonts w:ascii="Cambria" w:hAnsi="Cambria"/>
          <w:b/>
          <w:bCs/>
        </w:rPr>
      </w:pPr>
      <w:r w:rsidRPr="00424B4C">
        <w:rPr>
          <w:rFonts w:ascii="Cambria" w:hAnsi="Cambria"/>
          <w:b/>
          <w:bCs/>
        </w:rPr>
        <w:t>JPMorgan Chase &amp; Co,</w:t>
      </w:r>
      <w:r w:rsidRPr="00424B4C">
        <w:rPr>
          <w:b/>
          <w:bCs/>
        </w:rPr>
        <w:t xml:space="preserve"> </w:t>
      </w:r>
      <w:r w:rsidRPr="00424B4C">
        <w:rPr>
          <w:rFonts w:ascii="Cambria" w:hAnsi="Cambria"/>
          <w:b/>
          <w:bCs/>
        </w:rPr>
        <w:t xml:space="preserve">New York City, New York.                                                          May 2024 – Sept 2025    </w:t>
      </w:r>
    </w:p>
    <w:p w14:paraId="4D459F0F" w14:textId="77777777" w:rsidR="000425F7" w:rsidRPr="00424B4C" w:rsidRDefault="000425F7" w:rsidP="000425F7">
      <w:pPr>
        <w:spacing w:after="0"/>
        <w:jc w:val="both"/>
        <w:rPr>
          <w:rFonts w:ascii="Cambria" w:hAnsi="Cambria"/>
          <w:b/>
          <w:bCs/>
        </w:rPr>
      </w:pPr>
      <w:r w:rsidRPr="00424B4C">
        <w:rPr>
          <w:rFonts w:ascii="Cambria" w:hAnsi="Cambria"/>
          <w:b/>
          <w:bCs/>
        </w:rPr>
        <w:t xml:space="preserve"> SR. JAVA FULL STACK DEVELOPER</w:t>
      </w:r>
    </w:p>
    <w:p w14:paraId="02F3DEE1" w14:textId="77777777" w:rsidR="000425F7" w:rsidRPr="00424B4C" w:rsidRDefault="000425F7" w:rsidP="000425F7">
      <w:pPr>
        <w:spacing w:after="0"/>
        <w:jc w:val="both"/>
        <w:rPr>
          <w:rFonts w:ascii="Cambria" w:hAnsi="Cambria"/>
          <w:b/>
          <w:bCs/>
        </w:rPr>
      </w:pPr>
      <w:r w:rsidRPr="00424B4C">
        <w:rPr>
          <w:rFonts w:ascii="Cambria" w:hAnsi="Cambria"/>
          <w:b/>
          <w:bCs/>
        </w:rPr>
        <w:t>Responsibilities:</w:t>
      </w:r>
    </w:p>
    <w:p w14:paraId="006E869C" w14:textId="1F9273DE"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Developed backend microservices using Spring Boot for handling payment processing, ACH transfers, and settlement workflows, ensuring accuracy and compliance with financial standards. </w:t>
      </w:r>
    </w:p>
    <w:p w14:paraId="2B2EAC45" w14:textId="0051450F"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Built Angular 13 front-end components for transaction dashboards, enabling users to track payments and interact with systems in real time. </w:t>
      </w:r>
    </w:p>
    <w:p w14:paraId="3893A33E" w14:textId="11CE11F9"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Designed event-driven systems using Kafka to process high-volume transaction data, ensuring reliable communication between multiple services. </w:t>
      </w:r>
    </w:p>
    <w:p w14:paraId="12EA4E24" w14:textId="158A60BC"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Implemented Spring Batch jobs for processing large-scale financial data, handling retries, failures, and ensuring consistency across systems. </w:t>
      </w:r>
    </w:p>
    <w:p w14:paraId="41C47752" w14:textId="026D3014"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lastRenderedPageBreak/>
        <w:t xml:space="preserve">Developed secure REST APIs with OAuth2 and JWT, ensuring proper authentication and authorization for customer-facing and internal applications. </w:t>
      </w:r>
    </w:p>
    <w:p w14:paraId="29226021" w14:textId="60D76302"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Worked with SQL Server and Oracle databases to design stored procedures and optimize queries for transaction processing systems. </w:t>
      </w:r>
    </w:p>
    <w:p w14:paraId="26CE9593" w14:textId="6B410B50"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Deployed applications on AWS (EKS) using Docker and Kubernetes, ensuring scalability during peak transaction loads. </w:t>
      </w:r>
    </w:p>
    <w:p w14:paraId="5E4CFC19" w14:textId="79C55E06" w:rsid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Automated CI/CD pipelines using Jenkins and AWS tools, enabling faster and reliable deployments across environments. </w:t>
      </w:r>
    </w:p>
    <w:p w14:paraId="78E3B30F" w14:textId="27422A95" w:rsidR="006216B5" w:rsidRPr="006216B5" w:rsidRDefault="006216B5"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6216B5">
        <w:rPr>
          <w:rFonts w:ascii="Cambria" w:eastAsiaTheme="minorHAnsi" w:hAnsi="Cambria" w:cstheme="minorBidi"/>
          <w:kern w:val="2"/>
          <w:sz w:val="22"/>
          <w:szCs w:val="22"/>
          <w:lang w:eastAsia="en-US"/>
          <w14:ligatures w14:val="standardContextual"/>
        </w:rPr>
        <w:t>Worked on financial systems supporting lending and fund movement workflows, including transaction validation, credit utilization, and settlement processing using Spring Boot microservices and Kafka.</w:t>
      </w:r>
    </w:p>
    <w:p w14:paraId="4A7020CD" w14:textId="0CF14EED"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Integrated Snowflake for analytics and reporting, enabling business teams to access near real-time transaction insights. </w:t>
      </w:r>
    </w:p>
    <w:p w14:paraId="0B08FC30" w14:textId="77777777" w:rsidR="00EE61D1"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Implemented Kafka Streams and DLQ mechanisms to handle failures and ensure reliable processing of events.</w:t>
      </w:r>
    </w:p>
    <w:p w14:paraId="4B30E6CD" w14:textId="2E78382B"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 xml:space="preserve">Designed and developed enterprise-grade full-stack solutions using Spring Boot, Angular, TypeScript, Oracle, MongoDB, Kafka, and Docker, supporting high-volume financial transaction processing platforms. </w:t>
      </w:r>
    </w:p>
    <w:p w14:paraId="2E132BB4" w14:textId="2A7F3F7E"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 xml:space="preserve">Participated in architecture discussions and technical leadership activities, mentoring junior engineers, reviewing code quality, and promoting TDD, CI/CD, and Agile best practices across development teams. </w:t>
      </w:r>
    </w:p>
    <w:p w14:paraId="30805B14" w14:textId="5B99464F"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 xml:space="preserve">Developed scalable REST APIs and </w:t>
      </w:r>
      <w:proofErr w:type="spellStart"/>
      <w:r w:rsidRPr="00EE61D1">
        <w:rPr>
          <w:rFonts w:ascii="Cambria" w:eastAsiaTheme="minorHAnsi" w:hAnsi="Cambria" w:cstheme="minorBidi"/>
          <w:kern w:val="2"/>
          <w:sz w:val="22"/>
          <w:szCs w:val="22"/>
          <w:lang w:eastAsia="en-US"/>
          <w14:ligatures w14:val="standardContextual"/>
        </w:rPr>
        <w:t>GraphQL</w:t>
      </w:r>
      <w:proofErr w:type="spellEnd"/>
      <w:r w:rsidRPr="00EE61D1">
        <w:rPr>
          <w:rFonts w:ascii="Cambria" w:eastAsiaTheme="minorHAnsi" w:hAnsi="Cambria" w:cstheme="minorBidi"/>
          <w:kern w:val="2"/>
          <w:sz w:val="22"/>
          <w:szCs w:val="22"/>
          <w:lang w:eastAsia="en-US"/>
          <w14:ligatures w14:val="standardContextual"/>
        </w:rPr>
        <w:t xml:space="preserve">-enabled integration layers supporting customer-facing applications, transaction services, and downstream reporting platforms. </w:t>
      </w:r>
    </w:p>
    <w:p w14:paraId="4732DB11" w14:textId="640E7974" w:rsidR="00EE61D1" w:rsidRPr="00EE61D1"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 xml:space="preserve">Implemented distributed caching strategies using Redis for session management, transaction lookups, and performance optimization, significantly reducing database load during peak processing periods. </w:t>
      </w:r>
    </w:p>
    <w:p w14:paraId="4AA72A85" w14:textId="393D5EE4" w:rsidR="000425F7" w:rsidRDefault="00EE61D1" w:rsidP="00EE61D1">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EE61D1">
        <w:rPr>
          <w:rFonts w:ascii="Cambria" w:eastAsiaTheme="minorHAnsi" w:hAnsi="Cambria" w:cstheme="minorBidi"/>
          <w:kern w:val="2"/>
          <w:sz w:val="22"/>
          <w:szCs w:val="22"/>
          <w:lang w:eastAsia="en-US"/>
          <w14:ligatures w14:val="standardContextual"/>
        </w:rPr>
        <w:t>Worked extensively on production support, incident management, root cause analysis, and platform observability initiatives using CloudWatch, centralized logging, performance monitoring, and automated alerting mechanisms.</w:t>
      </w:r>
      <w:r w:rsidR="000425F7" w:rsidRPr="000425F7">
        <w:rPr>
          <w:rFonts w:ascii="Cambria" w:eastAsiaTheme="minorHAnsi" w:hAnsi="Cambria" w:cstheme="minorBidi"/>
          <w:kern w:val="2"/>
          <w:sz w:val="22"/>
          <w:szCs w:val="22"/>
          <w:lang w:eastAsia="en-US"/>
          <w14:ligatures w14:val="standardContextual"/>
        </w:rPr>
        <w:t xml:space="preserve"> </w:t>
      </w:r>
    </w:p>
    <w:p w14:paraId="380BC385" w14:textId="413E7059" w:rsidR="003F6C6D" w:rsidRPr="003F6C6D" w:rsidRDefault="003F6C6D"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3F6C6D">
        <w:rPr>
          <w:rFonts w:ascii="Cambria" w:eastAsiaTheme="minorHAnsi" w:hAnsi="Cambria" w:cstheme="minorBidi"/>
          <w:kern w:val="2"/>
          <w:sz w:val="22"/>
          <w:szCs w:val="22"/>
          <w:lang w:eastAsia="en-US"/>
          <w14:ligatures w14:val="standardContextual"/>
        </w:rPr>
        <w:t>Performed API testing and validation using Postman, ensuring contract compliance and integration reliability across distributed services.</w:t>
      </w:r>
    </w:p>
    <w:p w14:paraId="0A170630" w14:textId="222466F0"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Worked on monitoring tools like CloudWatch and Application Insights to track system performance and troubleshoot issues. </w:t>
      </w:r>
    </w:p>
    <w:p w14:paraId="3055190F" w14:textId="4CA6A4E2" w:rsid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Performed performance testing using JMeter to validate system </w:t>
      </w:r>
      <w:proofErr w:type="spellStart"/>
      <w:r w:rsidRPr="000425F7">
        <w:rPr>
          <w:rFonts w:ascii="Cambria" w:eastAsiaTheme="minorHAnsi" w:hAnsi="Cambria" w:cstheme="minorBidi"/>
          <w:kern w:val="2"/>
          <w:sz w:val="22"/>
          <w:szCs w:val="22"/>
          <w:lang w:eastAsia="en-US"/>
          <w14:ligatures w14:val="standardContextual"/>
        </w:rPr>
        <w:t>behavior</w:t>
      </w:r>
      <w:proofErr w:type="spellEnd"/>
      <w:r w:rsidRPr="000425F7">
        <w:rPr>
          <w:rFonts w:ascii="Cambria" w:eastAsiaTheme="minorHAnsi" w:hAnsi="Cambria" w:cstheme="minorBidi"/>
          <w:kern w:val="2"/>
          <w:sz w:val="22"/>
          <w:szCs w:val="22"/>
          <w:lang w:eastAsia="en-US"/>
          <w14:ligatures w14:val="standardContextual"/>
        </w:rPr>
        <w:t xml:space="preserve"> under high load scenarios. </w:t>
      </w:r>
    </w:p>
    <w:p w14:paraId="7B042658" w14:textId="2C07611D" w:rsidR="003F6C6D" w:rsidRPr="003F6C6D" w:rsidRDefault="003F6C6D"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3F6C6D">
        <w:rPr>
          <w:rFonts w:ascii="Cambria" w:eastAsiaTheme="minorHAnsi" w:hAnsi="Cambria" w:cstheme="minorBidi"/>
          <w:kern w:val="2"/>
          <w:sz w:val="22"/>
          <w:szCs w:val="22"/>
          <w:lang w:eastAsia="en-US"/>
          <w14:ligatures w14:val="standardContextual"/>
        </w:rPr>
        <w:t>Translated ambiguous business requirements into structured technical solutions, decomposing features into scalable microservices and testable components.</w:t>
      </w:r>
    </w:p>
    <w:p w14:paraId="4BAF2213" w14:textId="2ACEABD7"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Developed unit and integration tests using JUnit5, Mockito, and Cucumber to ensure code quality and reduce production issues. </w:t>
      </w:r>
    </w:p>
    <w:p w14:paraId="18BB13A3" w14:textId="4D57136E" w:rsidR="000425F7" w:rsidRPr="000425F7"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 xml:space="preserve"> Improved API response time by ~30–40% through optimization of backend logic and database interactions. </w:t>
      </w:r>
    </w:p>
    <w:p w14:paraId="75432E8C" w14:textId="0DC50158" w:rsidR="000425F7" w:rsidRPr="00192E21" w:rsidRDefault="000425F7" w:rsidP="000425F7">
      <w:pPr>
        <w:pStyle w:val="NormalWeb"/>
        <w:numPr>
          <w:ilvl w:val="0"/>
          <w:numId w:val="4"/>
        </w:numPr>
        <w:jc w:val="both"/>
        <w:rPr>
          <w:rFonts w:ascii="Cambria" w:eastAsiaTheme="minorHAnsi" w:hAnsi="Cambria" w:cstheme="minorBidi"/>
          <w:kern w:val="2"/>
          <w:sz w:val="22"/>
          <w:szCs w:val="22"/>
          <w:lang w:eastAsia="en-US"/>
          <w14:ligatures w14:val="standardContextual"/>
        </w:rPr>
      </w:pPr>
      <w:r w:rsidRPr="000425F7">
        <w:rPr>
          <w:rFonts w:ascii="Cambria" w:eastAsiaTheme="minorHAnsi" w:hAnsi="Cambria" w:cstheme="minorBidi"/>
          <w:kern w:val="2"/>
          <w:sz w:val="22"/>
          <w:szCs w:val="22"/>
          <w:lang w:eastAsia="en-US"/>
          <w14:ligatures w14:val="standardContextual"/>
        </w:rPr>
        <w:t>Reduced fraud detection latency by ~50–60% by implementing real-time Kafka streaming and validation pipelines.</w:t>
      </w:r>
    </w:p>
    <w:p w14:paraId="69504C9F" w14:textId="77777777" w:rsidR="00EE61D1" w:rsidRDefault="000425F7" w:rsidP="00EE61D1">
      <w:pPr>
        <w:jc w:val="both"/>
        <w:rPr>
          <w:rFonts w:ascii="Cambria" w:hAnsi="Cambria"/>
        </w:rPr>
      </w:pPr>
      <w:r w:rsidRPr="00424B4C">
        <w:rPr>
          <w:rFonts w:ascii="Cambria" w:hAnsi="Cambria"/>
          <w:b/>
          <w:bCs/>
        </w:rPr>
        <w:t>Environment</w:t>
      </w:r>
      <w:r w:rsidRPr="00192E21">
        <w:rPr>
          <w:rFonts w:ascii="Cambria" w:hAnsi="Cambria"/>
        </w:rPr>
        <w:t>:</w:t>
      </w:r>
      <w:r w:rsidRPr="003B797B">
        <w:t xml:space="preserve"> </w:t>
      </w:r>
      <w:r w:rsidR="00EE61D1" w:rsidRPr="00EE61D1">
        <w:rPr>
          <w:rFonts w:ascii="Cambria" w:hAnsi="Cambria"/>
        </w:rPr>
        <w:t xml:space="preserve">Java 11/17/21, Spring Framework 5.x, Spring Boot 3.x, Spring MVC, Spring Batch, Spring Security, Spring Data JPA, Hibernate, Microservices Architecture, RESTful APIs, </w:t>
      </w:r>
      <w:proofErr w:type="spellStart"/>
      <w:r w:rsidR="00EE61D1" w:rsidRPr="00EE61D1">
        <w:rPr>
          <w:rFonts w:ascii="Cambria" w:hAnsi="Cambria"/>
        </w:rPr>
        <w:t>GraphQL</w:t>
      </w:r>
      <w:proofErr w:type="spellEnd"/>
      <w:r w:rsidR="00EE61D1" w:rsidRPr="00EE61D1">
        <w:rPr>
          <w:rFonts w:ascii="Cambria" w:hAnsi="Cambria"/>
        </w:rPr>
        <w:t xml:space="preserve"> APIs, Angular 13, TypeScript, JavaScript, HTML5, CSS3/SCSS, Node.js (API Integration), Oracle 11g, SQL Server, MongoDB, Redis (Caching Layer), Apache Kafka (Producers, Consumers, Streams, Schema Registry, DLQ), AWS (EC2, S3, VPC, Lambda, CloudWatch), Docker, Kubernetes (EKS), Terraform, Jenkins, AWS </w:t>
      </w:r>
      <w:proofErr w:type="spellStart"/>
      <w:r w:rsidR="00EE61D1" w:rsidRPr="00EE61D1">
        <w:rPr>
          <w:rFonts w:ascii="Cambria" w:hAnsi="Cambria"/>
        </w:rPr>
        <w:t>CodePipeline</w:t>
      </w:r>
      <w:proofErr w:type="spellEnd"/>
      <w:r w:rsidR="00EE61D1" w:rsidRPr="00EE61D1">
        <w:rPr>
          <w:rFonts w:ascii="Cambria" w:hAnsi="Cambria"/>
        </w:rPr>
        <w:t>, Azure DevOps (Exposure), Git, GitHub, Bitbucket, JUnit5, Mockito, Cucumber, TDD, CI/CD Pipelines, Agile Scrum, JIRA, Confluence, Splunk, Dynatrace, CloudWatch, Log4j2, Apache JMeter, UNIX Shell Scripting, Snowflake.</w:t>
      </w:r>
    </w:p>
    <w:p w14:paraId="48CDD907" w14:textId="67E22272" w:rsidR="000425F7" w:rsidRPr="00424B4C" w:rsidRDefault="000425F7" w:rsidP="00EE61D1">
      <w:pPr>
        <w:jc w:val="both"/>
        <w:rPr>
          <w:rFonts w:ascii="Cambria" w:hAnsi="Cambria"/>
          <w:b/>
          <w:bCs/>
        </w:rPr>
      </w:pPr>
      <w:r w:rsidRPr="00424B4C">
        <w:rPr>
          <w:rFonts w:ascii="Cambria" w:hAnsi="Cambria"/>
          <w:b/>
          <w:bCs/>
        </w:rPr>
        <w:t>Merck Pharma</w:t>
      </w:r>
      <w:r w:rsidRPr="00424B4C">
        <w:rPr>
          <w:b/>
          <w:bCs/>
        </w:rPr>
        <w:t xml:space="preserve">, </w:t>
      </w:r>
      <w:r w:rsidRPr="00424B4C">
        <w:rPr>
          <w:rFonts w:ascii="Cambria" w:hAnsi="Cambria"/>
          <w:b/>
          <w:bCs/>
        </w:rPr>
        <w:t xml:space="preserve">Branchburg, NJ         </w:t>
      </w:r>
      <w:r w:rsidRPr="00424B4C">
        <w:rPr>
          <w:rFonts w:ascii="Cambria" w:hAnsi="Cambria"/>
          <w:b/>
          <w:bCs/>
        </w:rPr>
        <w:tab/>
      </w:r>
      <w:r w:rsidRPr="00424B4C">
        <w:rPr>
          <w:rFonts w:ascii="Cambria" w:hAnsi="Cambria"/>
          <w:b/>
          <w:bCs/>
        </w:rPr>
        <w:tab/>
      </w:r>
      <w:r w:rsidRPr="00424B4C">
        <w:rPr>
          <w:rFonts w:ascii="Cambria" w:hAnsi="Cambria"/>
          <w:b/>
          <w:bCs/>
        </w:rPr>
        <w:tab/>
      </w:r>
      <w:r w:rsidRPr="00424B4C">
        <w:rPr>
          <w:rFonts w:ascii="Cambria" w:hAnsi="Cambria"/>
          <w:b/>
          <w:bCs/>
        </w:rPr>
        <w:tab/>
      </w:r>
      <w:r w:rsidRPr="00424B4C">
        <w:rPr>
          <w:rFonts w:ascii="Cambria" w:hAnsi="Cambria"/>
          <w:b/>
          <w:bCs/>
        </w:rPr>
        <w:tab/>
        <w:t xml:space="preserve">               Oct 2022 – April 2024</w:t>
      </w:r>
    </w:p>
    <w:p w14:paraId="1C0BAAFA" w14:textId="77777777" w:rsidR="000425F7" w:rsidRPr="00424B4C" w:rsidRDefault="000425F7" w:rsidP="000425F7">
      <w:pPr>
        <w:spacing w:after="0"/>
        <w:jc w:val="both"/>
        <w:rPr>
          <w:rFonts w:ascii="Cambria" w:hAnsi="Cambria"/>
          <w:b/>
          <w:bCs/>
        </w:rPr>
      </w:pPr>
      <w:r w:rsidRPr="00424B4C">
        <w:rPr>
          <w:rFonts w:ascii="Cambria" w:hAnsi="Cambria"/>
          <w:b/>
          <w:bCs/>
        </w:rPr>
        <w:t>Sr. Java Full Stack Developer</w:t>
      </w:r>
    </w:p>
    <w:p w14:paraId="06AAEC99" w14:textId="77777777" w:rsidR="000425F7" w:rsidRPr="00424B4C" w:rsidRDefault="000425F7" w:rsidP="000425F7">
      <w:pPr>
        <w:spacing w:after="0"/>
        <w:jc w:val="both"/>
        <w:rPr>
          <w:rFonts w:ascii="Cambria" w:hAnsi="Cambria"/>
          <w:b/>
          <w:bCs/>
        </w:rPr>
      </w:pPr>
      <w:r w:rsidRPr="00424B4C">
        <w:rPr>
          <w:rFonts w:ascii="Cambria" w:hAnsi="Cambria"/>
          <w:b/>
          <w:bCs/>
        </w:rPr>
        <w:t>Responsibilities:</w:t>
      </w:r>
    </w:p>
    <w:p w14:paraId="0D9B44FE" w14:textId="309415E5"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Worked on developing and deploying healthcare microservices using Spring Boot and Google Cloud Platform (GCP), where I contributed to building scalable backend services supporting patient data processing, healthcare workflows, and secure API integrations across distributed systems. </w:t>
      </w:r>
    </w:p>
    <w:p w14:paraId="18B27FC5" w14:textId="06CBE858"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Designed and developed RESTful APIs for healthcare applications and integrated them with GCP-based backend services, enabling secure communication between healthcare platforms, external labs, pharmacy systems, and downstream analytics applications. </w:t>
      </w:r>
    </w:p>
    <w:p w14:paraId="12DC6496" w14:textId="2A08C446" w:rsidR="007566BB" w:rsidRPr="007566BB" w:rsidRDefault="007566BB" w:rsidP="007566BB">
      <w:pPr>
        <w:pStyle w:val="ListParagraph"/>
        <w:numPr>
          <w:ilvl w:val="0"/>
          <w:numId w:val="3"/>
        </w:numPr>
        <w:jc w:val="both"/>
        <w:rPr>
          <w:rFonts w:ascii="Cambria" w:hAnsi="Cambria"/>
        </w:rPr>
      </w:pPr>
      <w:r w:rsidRPr="007566BB">
        <w:rPr>
          <w:rFonts w:ascii="Cambria" w:hAnsi="Cambria"/>
        </w:rPr>
        <w:lastRenderedPageBreak/>
        <w:t xml:space="preserve">Utilized Google Kubernetes Engine (GKE) along with Docker containers for deploying and managing healthcare microservices, ensuring high availability, scalability, and efficient workload management across cloud environments. </w:t>
      </w:r>
    </w:p>
    <w:p w14:paraId="2C0B94ED" w14:textId="0E166E71"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Worked with Google Cloud Storage (GCS) for secure storage and retrieval of healthcare-related documents, structured datasets, and application-generated files, ensuring reliable access and cloud-based content management capabilities. </w:t>
      </w:r>
    </w:p>
    <w:p w14:paraId="535D180C" w14:textId="0E50B9DC"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Integrated backend services with Cloud SQL-aligned relational database environments and optimized API interactions to support high-volume healthcare transactions, reporting workflows, and data synchronization processes. </w:t>
      </w:r>
    </w:p>
    <w:p w14:paraId="357056EE" w14:textId="4771ADD7"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Built scalable microservices using Spring Boot and event-driven processing patterns, enabling asynchronous handling of healthcare events and improving coordination between distributed applications running in cloud environments. </w:t>
      </w:r>
    </w:p>
    <w:p w14:paraId="31C3C8BF" w14:textId="7EF7F847"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Collaborated with frontend teams working on Angular-based healthcare dashboards, ensuring seamless integration between UI components and backend APIs hosted across GCP-enabled environments. </w:t>
      </w:r>
    </w:p>
    <w:p w14:paraId="3EF90A86" w14:textId="0BF7BC43"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Developed API validation, request transformation, and exception-handling mechanisms for cloud-hosted healthcare services, ensuring reliable processing and secure handling of sensitive healthcare data. </w:t>
      </w:r>
    </w:p>
    <w:p w14:paraId="731586ED" w14:textId="4FE9010F"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Worked on CI/CD automation using Jenkins and GCP-integrated deployment workflows, streamlining application build, testing, and deployment processes across multiple lower and production environments. </w:t>
      </w:r>
    </w:p>
    <w:p w14:paraId="1BE6208B" w14:textId="391DBC65"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Participated in cloud migration and modernization efforts where healthcare applications were containerized and adapted for Kubernetes-based deployments, improving scalability, maintainability, and deployment consistency. </w:t>
      </w:r>
    </w:p>
    <w:p w14:paraId="667B4471" w14:textId="3E72F5B4"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Implemented secure API communication using Spring Security, OAuth2, and JWT mechanisms, ensuring protected access to cloud-hosted healthcare services and compliance with enterprise healthcare security requirements. </w:t>
      </w:r>
    </w:p>
    <w:p w14:paraId="21FD9BFD" w14:textId="2DCD0779"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Worked closely with infrastructure and DevOps teams to configure container deployments, environment variables, scaling policies, and monitoring solutions across GCP-supported application environments. </w:t>
      </w:r>
    </w:p>
    <w:p w14:paraId="1955F2D5" w14:textId="5BDBC04F"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Utilized monitoring and logging tools integrated with cloud environments to track API performance, troubleshoot production issues, and improve operational visibility of distributed healthcare services. </w:t>
      </w:r>
    </w:p>
    <w:p w14:paraId="11519885" w14:textId="46F25C99" w:rsidR="007566BB" w:rsidRPr="007566BB" w:rsidRDefault="007566BB" w:rsidP="007566BB">
      <w:pPr>
        <w:pStyle w:val="ListParagraph"/>
        <w:numPr>
          <w:ilvl w:val="0"/>
          <w:numId w:val="3"/>
        </w:numPr>
        <w:jc w:val="both"/>
        <w:rPr>
          <w:rFonts w:ascii="Cambria" w:hAnsi="Cambria"/>
        </w:rPr>
      </w:pPr>
      <w:r w:rsidRPr="007566BB">
        <w:rPr>
          <w:rFonts w:ascii="Cambria" w:hAnsi="Cambria"/>
        </w:rPr>
        <w:t xml:space="preserve">Optimized backend processing logic, database interactions, and API response handling across cloud-based healthcare systems, improving system responsiveness and ensuring reliable data exchange between enterprise applications. </w:t>
      </w:r>
    </w:p>
    <w:p w14:paraId="590AFD65" w14:textId="1EF00A6C" w:rsidR="007566BB" w:rsidRPr="000425F7" w:rsidRDefault="007566BB" w:rsidP="007566BB">
      <w:pPr>
        <w:pStyle w:val="ListParagraph"/>
        <w:numPr>
          <w:ilvl w:val="0"/>
          <w:numId w:val="3"/>
        </w:numPr>
        <w:jc w:val="both"/>
        <w:rPr>
          <w:rFonts w:ascii="Cambria" w:hAnsi="Cambria"/>
        </w:rPr>
      </w:pPr>
      <w:r w:rsidRPr="007566BB">
        <w:rPr>
          <w:rFonts w:ascii="Cambria" w:hAnsi="Cambria"/>
        </w:rPr>
        <w:t>Collaborated with business analysts, QA teams, and cross-functional stakeholders in Agile environments to deliver scalable healthcare solutions aligned with enterprise architecture and cloud modernization initiatives.</w:t>
      </w:r>
    </w:p>
    <w:p w14:paraId="230BF8E0" w14:textId="77777777" w:rsidR="007566BB" w:rsidRDefault="000425F7" w:rsidP="007566BB">
      <w:pPr>
        <w:jc w:val="both"/>
        <w:rPr>
          <w:rFonts w:ascii="Cambria" w:hAnsi="Cambria"/>
        </w:rPr>
      </w:pPr>
      <w:r w:rsidRPr="00424B4C">
        <w:rPr>
          <w:rFonts w:ascii="Cambria" w:hAnsi="Cambria"/>
          <w:b/>
          <w:bCs/>
        </w:rPr>
        <w:t>Environment:</w:t>
      </w:r>
      <w:r w:rsidRPr="00192E21">
        <w:rPr>
          <w:rFonts w:ascii="Cambria" w:hAnsi="Cambria"/>
        </w:rPr>
        <w:t xml:space="preserve"> </w:t>
      </w:r>
      <w:r w:rsidR="007566BB" w:rsidRPr="007566BB">
        <w:rPr>
          <w:rFonts w:ascii="Cambria" w:hAnsi="Cambria"/>
        </w:rPr>
        <w:t>Java 11/17/21, Spring Framework 5.x, Spring Boot 3.x (Microservices, Spring Batch, Spring Security, Spring Data JPA), REST APIs, JAX-RS, Angular 9/11, TypeScript, HTML5, CSS3, JavaScript, jQuery, Apache Kafka (Producers, Consumers, Streams, DLQ), SQL Server, Oracle, Cassandra, Snowflake, Azure Cloud, Google Cloud Platform (GKE, Google Cloud Storage, Cloud SQL – exposure), Azure Kubernetes Service (AKS), Docker, Kubernetes, Terraform (Azure/GCP), Azure DevOps (CI/CD Pipelines), Jenkins, Git, Postman, JUnit5, Mockito, Swagger/</w:t>
      </w:r>
      <w:proofErr w:type="spellStart"/>
      <w:r w:rsidR="007566BB" w:rsidRPr="007566BB">
        <w:rPr>
          <w:rFonts w:ascii="Cambria" w:hAnsi="Cambria"/>
        </w:rPr>
        <w:t>OpenAPI</w:t>
      </w:r>
      <w:proofErr w:type="spellEnd"/>
      <w:r w:rsidR="007566BB" w:rsidRPr="007566BB">
        <w:rPr>
          <w:rFonts w:ascii="Cambria" w:hAnsi="Cambria"/>
        </w:rPr>
        <w:t>, JIRA, Confluence, Azure Monitor, Application Insights, Log Analytics.</w:t>
      </w:r>
    </w:p>
    <w:p w14:paraId="068BC4A1" w14:textId="2EE85B86" w:rsidR="000425F7" w:rsidRPr="00424B4C" w:rsidRDefault="000425F7" w:rsidP="007566BB">
      <w:pPr>
        <w:jc w:val="both"/>
        <w:rPr>
          <w:rFonts w:ascii="Cambria" w:hAnsi="Cambria"/>
          <w:b/>
          <w:bCs/>
        </w:rPr>
      </w:pPr>
      <w:r w:rsidRPr="00424B4C">
        <w:rPr>
          <w:rFonts w:ascii="Cambria" w:hAnsi="Cambria"/>
          <w:b/>
          <w:bCs/>
        </w:rPr>
        <w:t xml:space="preserve">Target, Minneapolis, Minnesota.         </w:t>
      </w:r>
      <w:r w:rsidRPr="00424B4C">
        <w:rPr>
          <w:rFonts w:ascii="Cambria" w:hAnsi="Cambria"/>
          <w:b/>
          <w:bCs/>
        </w:rPr>
        <w:tab/>
      </w:r>
      <w:r w:rsidRPr="00424B4C">
        <w:rPr>
          <w:rFonts w:ascii="Cambria" w:hAnsi="Cambria"/>
          <w:b/>
          <w:bCs/>
        </w:rPr>
        <w:tab/>
      </w:r>
      <w:r w:rsidRPr="00424B4C">
        <w:rPr>
          <w:rFonts w:ascii="Cambria" w:hAnsi="Cambria"/>
          <w:b/>
          <w:bCs/>
        </w:rPr>
        <w:tab/>
      </w:r>
      <w:r w:rsidRPr="00424B4C">
        <w:rPr>
          <w:rFonts w:ascii="Cambria" w:hAnsi="Cambria"/>
          <w:b/>
          <w:bCs/>
        </w:rPr>
        <w:tab/>
        <w:t xml:space="preserve">       Jan2021–Sep 2022</w:t>
      </w:r>
    </w:p>
    <w:p w14:paraId="3B030B1D" w14:textId="77777777" w:rsidR="000425F7" w:rsidRPr="00424B4C" w:rsidRDefault="000425F7" w:rsidP="000425F7">
      <w:pPr>
        <w:spacing w:after="0"/>
        <w:jc w:val="both"/>
        <w:rPr>
          <w:rFonts w:ascii="Cambria" w:hAnsi="Cambria"/>
          <w:b/>
          <w:bCs/>
        </w:rPr>
      </w:pPr>
      <w:r w:rsidRPr="00424B4C">
        <w:rPr>
          <w:rFonts w:ascii="Cambria" w:hAnsi="Cambria"/>
          <w:b/>
          <w:bCs/>
        </w:rPr>
        <w:t>JAVA Full Stack Developer</w:t>
      </w:r>
    </w:p>
    <w:p w14:paraId="7ECE1AF8" w14:textId="77777777" w:rsidR="000425F7" w:rsidRPr="00424B4C" w:rsidRDefault="000425F7" w:rsidP="000425F7">
      <w:pPr>
        <w:spacing w:after="0"/>
        <w:jc w:val="both"/>
        <w:rPr>
          <w:rFonts w:ascii="Cambria" w:hAnsi="Cambria"/>
          <w:b/>
          <w:bCs/>
        </w:rPr>
      </w:pPr>
      <w:r w:rsidRPr="00424B4C">
        <w:rPr>
          <w:rFonts w:ascii="Cambria" w:hAnsi="Cambria"/>
          <w:b/>
          <w:bCs/>
        </w:rPr>
        <w:t>Responsibilities:</w:t>
      </w:r>
    </w:p>
    <w:p w14:paraId="78C45DFE" w14:textId="77777777" w:rsidR="006D6DF8" w:rsidRDefault="006D6DF8" w:rsidP="006D6DF8">
      <w:pPr>
        <w:pStyle w:val="ListParagraph"/>
        <w:numPr>
          <w:ilvl w:val="0"/>
          <w:numId w:val="2"/>
        </w:numPr>
        <w:jc w:val="both"/>
        <w:rPr>
          <w:rFonts w:ascii="Cambria" w:hAnsi="Cambria"/>
        </w:rPr>
      </w:pPr>
      <w:r w:rsidRPr="006D6DF8">
        <w:rPr>
          <w:rFonts w:ascii="Cambria" w:hAnsi="Cambria"/>
        </w:rPr>
        <w:t xml:space="preserve">Developed full-stack features for a large-scale eCommerce platform, focusing on product </w:t>
      </w:r>
      <w:proofErr w:type="spellStart"/>
      <w:r w:rsidRPr="006D6DF8">
        <w:rPr>
          <w:rFonts w:ascii="Cambria" w:hAnsi="Cambria"/>
        </w:rPr>
        <w:t>catalog</w:t>
      </w:r>
      <w:proofErr w:type="spellEnd"/>
      <w:r w:rsidRPr="006D6DF8">
        <w:rPr>
          <w:rFonts w:ascii="Cambria" w:hAnsi="Cambria"/>
        </w:rPr>
        <w:t xml:space="preserve">, search, pricing, and inventory systems, aligning closely with platforms like Shopify and modern digital commerce architectures. </w:t>
      </w:r>
    </w:p>
    <w:p w14:paraId="4D96A45D" w14:textId="70DA10D3"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Built responsive frontend components using Angular and TypeScript, implementing reusable UI components and ensuring cross-browser compatibility and optimized user experience across desktop and mobile platforms. </w:t>
      </w:r>
    </w:p>
    <w:p w14:paraId="272C6904" w14:textId="42723F2C"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Designed and developed RESTful microservices using Spring Boot, enabling seamless integration between frontend applications and backend commerce services such as product </w:t>
      </w:r>
      <w:proofErr w:type="spellStart"/>
      <w:r w:rsidRPr="006D6DF8">
        <w:rPr>
          <w:rFonts w:ascii="Cambria" w:hAnsi="Cambria"/>
        </w:rPr>
        <w:t>catalog</w:t>
      </w:r>
      <w:proofErr w:type="spellEnd"/>
      <w:r w:rsidRPr="006D6DF8">
        <w:rPr>
          <w:rFonts w:ascii="Cambria" w:hAnsi="Cambria"/>
        </w:rPr>
        <w:t xml:space="preserve">, order management, and inventory tracking. </w:t>
      </w:r>
    </w:p>
    <w:p w14:paraId="6DC58123" w14:textId="235DF8D1" w:rsidR="006D6DF8" w:rsidRPr="006D6DF8" w:rsidRDefault="006D6DF8" w:rsidP="006D6DF8">
      <w:pPr>
        <w:pStyle w:val="ListParagraph"/>
        <w:numPr>
          <w:ilvl w:val="0"/>
          <w:numId w:val="2"/>
        </w:numPr>
        <w:jc w:val="both"/>
        <w:rPr>
          <w:rFonts w:ascii="Cambria" w:hAnsi="Cambria"/>
        </w:rPr>
      </w:pPr>
      <w:r w:rsidRPr="006D6DF8">
        <w:rPr>
          <w:rFonts w:ascii="Cambria" w:hAnsi="Cambria"/>
        </w:rPr>
        <w:lastRenderedPageBreak/>
        <w:t xml:space="preserve">Implemented event-driven architecture using Apache Kafka and Google Cloud Pub/Sub (conceptual alignment) to process real-time inventory updates, order events, and promotional data streams. </w:t>
      </w:r>
    </w:p>
    <w:p w14:paraId="4CF80EE1" w14:textId="2073C836"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Deployed microservices on Google Kubernetes Engine (GKE) using Docker containers, ensuring high availability, </w:t>
      </w:r>
      <w:proofErr w:type="gramStart"/>
      <w:r w:rsidRPr="006D6DF8">
        <w:rPr>
          <w:rFonts w:ascii="Cambria" w:hAnsi="Cambria"/>
        </w:rPr>
        <w:t>auto-scaling</w:t>
      </w:r>
      <w:proofErr w:type="gramEnd"/>
      <w:r w:rsidRPr="006D6DF8">
        <w:rPr>
          <w:rFonts w:ascii="Cambria" w:hAnsi="Cambria"/>
        </w:rPr>
        <w:t xml:space="preserve">, and efficient resource utilization for peak retail traffic. </w:t>
      </w:r>
    </w:p>
    <w:p w14:paraId="635FAE9E" w14:textId="709B5A23" w:rsidR="006D6DF8" w:rsidRDefault="006D6DF8" w:rsidP="006D6DF8">
      <w:pPr>
        <w:pStyle w:val="ListParagraph"/>
        <w:numPr>
          <w:ilvl w:val="0"/>
          <w:numId w:val="2"/>
        </w:numPr>
        <w:jc w:val="both"/>
        <w:rPr>
          <w:rFonts w:ascii="Cambria" w:hAnsi="Cambria"/>
        </w:rPr>
      </w:pPr>
      <w:r w:rsidRPr="006D6DF8">
        <w:rPr>
          <w:rFonts w:ascii="Cambria" w:hAnsi="Cambria"/>
        </w:rPr>
        <w:t xml:space="preserve">Utilized Google Cloud Storage (GCS) for managing product assets (images, metadata) and enabling scalable and reliable content delivery across the platform. </w:t>
      </w:r>
    </w:p>
    <w:p w14:paraId="6CF0DDC0" w14:textId="4B66D2C1"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Designed and developed large-scale retail and eCommerce applications supporting product </w:t>
      </w:r>
      <w:proofErr w:type="spellStart"/>
      <w:r w:rsidRPr="00EE61D1">
        <w:rPr>
          <w:rFonts w:ascii="Cambria" w:hAnsi="Cambria"/>
        </w:rPr>
        <w:t>catalog</w:t>
      </w:r>
      <w:proofErr w:type="spellEnd"/>
      <w:r w:rsidRPr="00EE61D1">
        <w:rPr>
          <w:rFonts w:ascii="Cambria" w:hAnsi="Cambria"/>
        </w:rPr>
        <w:t xml:space="preserve"> management, pricing, promotions, inventory tracking, checkout processing, and order </w:t>
      </w:r>
      <w:proofErr w:type="spellStart"/>
      <w:r w:rsidRPr="00EE61D1">
        <w:rPr>
          <w:rFonts w:ascii="Cambria" w:hAnsi="Cambria"/>
        </w:rPr>
        <w:t>fulfillment</w:t>
      </w:r>
      <w:proofErr w:type="spellEnd"/>
      <w:r w:rsidRPr="00EE61D1">
        <w:rPr>
          <w:rFonts w:ascii="Cambria" w:hAnsi="Cambria"/>
        </w:rPr>
        <w:t xml:space="preserve"> workflows. </w:t>
      </w:r>
    </w:p>
    <w:p w14:paraId="6F781039" w14:textId="1313041F"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Built highly responsive Angular and TypeScript-based user interfaces using Angular Material, Bootstrap, HTML5, CSS3, and reusable component architectures, improving customer experience across desktop and mobile channels. </w:t>
      </w:r>
    </w:p>
    <w:p w14:paraId="6C13561D" w14:textId="51D7F4E8"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Developed scalable Spring Boot microservices supporting product data management, inventory synchronization, order processing, pricing services, and customer-facing retail applications. </w:t>
      </w:r>
    </w:p>
    <w:p w14:paraId="3CDB76AB" w14:textId="76B57019"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Designed and implemented </w:t>
      </w:r>
      <w:proofErr w:type="spellStart"/>
      <w:r w:rsidRPr="00EE61D1">
        <w:rPr>
          <w:rFonts w:ascii="Cambria" w:hAnsi="Cambria"/>
        </w:rPr>
        <w:t>GraphQL</w:t>
      </w:r>
      <w:proofErr w:type="spellEnd"/>
      <w:r w:rsidRPr="00EE61D1">
        <w:rPr>
          <w:rFonts w:ascii="Cambria" w:hAnsi="Cambria"/>
        </w:rPr>
        <w:t xml:space="preserve"> APIs alongside REST services, enabling efficient retrieval of product </w:t>
      </w:r>
      <w:proofErr w:type="spellStart"/>
      <w:r w:rsidRPr="00EE61D1">
        <w:rPr>
          <w:rFonts w:ascii="Cambria" w:hAnsi="Cambria"/>
        </w:rPr>
        <w:t>catalog</w:t>
      </w:r>
      <w:proofErr w:type="spellEnd"/>
      <w:r w:rsidRPr="00EE61D1">
        <w:rPr>
          <w:rFonts w:ascii="Cambria" w:hAnsi="Cambria"/>
        </w:rPr>
        <w:t xml:space="preserve"> information, inventory availability, customer preferences, and promotional data. </w:t>
      </w:r>
    </w:p>
    <w:p w14:paraId="4A6459C2" w14:textId="49242667"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Integrated Redis caching solutions to improve product lookup performance, reduce database latency, accelerate shopping cart retrieval, and optimize high-volume retail transactions. </w:t>
      </w:r>
    </w:p>
    <w:p w14:paraId="06D446F0" w14:textId="69443D72"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Developed backend integration services using Node.js and Spring Boot, supporting communication between retail systems, commerce platforms, inventory services, pricing engines, and recommendation systems. </w:t>
      </w:r>
    </w:p>
    <w:p w14:paraId="18B22867" w14:textId="623AFFB9"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Built event-driven retail processing solutions using Apache Kafka, handling inventory updates, pricing events, order processing notifications, customer activity streams, and real-time business events. </w:t>
      </w:r>
    </w:p>
    <w:p w14:paraId="05C4A846" w14:textId="6266391F"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Containerized retail applications using Docker and Kubernetes (GKE), enabling scalable deployments, automated recovery, high availability, and efficient resource utilization during peak shopping periods. </w:t>
      </w:r>
    </w:p>
    <w:p w14:paraId="64784963" w14:textId="767F894B" w:rsidR="00EE61D1" w:rsidRPr="00EE61D1" w:rsidRDefault="00EE61D1" w:rsidP="00EE61D1">
      <w:pPr>
        <w:pStyle w:val="ListParagraph"/>
        <w:numPr>
          <w:ilvl w:val="0"/>
          <w:numId w:val="2"/>
        </w:numPr>
        <w:jc w:val="both"/>
        <w:rPr>
          <w:rFonts w:ascii="Cambria" w:hAnsi="Cambria"/>
        </w:rPr>
      </w:pPr>
      <w:r w:rsidRPr="00EE61D1">
        <w:rPr>
          <w:rFonts w:ascii="Cambria" w:hAnsi="Cambria"/>
        </w:rPr>
        <w:t xml:space="preserve">Participated in Agile Scrum ceremonies, TDD-driven development, code reviews, backlog refinement, sprint planning, and cross-functional collaboration with Product, UX, QA, and business stakeholders. </w:t>
      </w:r>
    </w:p>
    <w:p w14:paraId="63854060" w14:textId="39087A8F" w:rsidR="00EE61D1" w:rsidRPr="006D6DF8" w:rsidRDefault="00EE61D1" w:rsidP="00EE61D1">
      <w:pPr>
        <w:pStyle w:val="ListParagraph"/>
        <w:numPr>
          <w:ilvl w:val="0"/>
          <w:numId w:val="2"/>
        </w:numPr>
        <w:jc w:val="both"/>
        <w:rPr>
          <w:rFonts w:ascii="Cambria" w:hAnsi="Cambria"/>
        </w:rPr>
      </w:pPr>
      <w:r w:rsidRPr="00EE61D1">
        <w:rPr>
          <w:rFonts w:ascii="Cambria" w:hAnsi="Cambria"/>
        </w:rPr>
        <w:t>Implemented application observability and performance monitoring using centralized logging, alerting, application metrics, and proactive issue detection techniques, improving platform reliability and reducing production incidents.</w:t>
      </w:r>
    </w:p>
    <w:p w14:paraId="68BADE47" w14:textId="1EDB529E"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Designed backend services interacting with Cloud SQL (PostgreSQL equivalent) and NoSQL databases (Cassandra), ensuring high-performance data access for product search and recommendations. </w:t>
      </w:r>
    </w:p>
    <w:p w14:paraId="63EE45CC" w14:textId="7404578E" w:rsidR="006D6DF8" w:rsidRPr="006D6DF8" w:rsidRDefault="006D6DF8" w:rsidP="006D6DF8">
      <w:pPr>
        <w:pStyle w:val="ListParagraph"/>
        <w:numPr>
          <w:ilvl w:val="0"/>
          <w:numId w:val="2"/>
        </w:numPr>
        <w:jc w:val="both"/>
        <w:rPr>
          <w:rFonts w:ascii="Cambria" w:hAnsi="Cambria"/>
        </w:rPr>
      </w:pPr>
      <w:r w:rsidRPr="006D6DF8">
        <w:rPr>
          <w:rFonts w:ascii="Cambria" w:hAnsi="Cambria"/>
        </w:rPr>
        <w:t>Built and optimized search and indexing functionalities (</w:t>
      </w:r>
      <w:proofErr w:type="spellStart"/>
      <w:r w:rsidRPr="006D6DF8">
        <w:rPr>
          <w:rFonts w:ascii="Cambria" w:hAnsi="Cambria"/>
        </w:rPr>
        <w:t>Solr</w:t>
      </w:r>
      <w:proofErr w:type="spellEnd"/>
      <w:r w:rsidRPr="006D6DF8">
        <w:rPr>
          <w:rFonts w:ascii="Cambria" w:hAnsi="Cambria"/>
        </w:rPr>
        <w:t xml:space="preserve">/Elasticsearch-like patterns) to enhance product discovery and reduce search latency. </w:t>
      </w:r>
    </w:p>
    <w:p w14:paraId="46F8948D" w14:textId="08C73FA4"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Implemented secure APIs using Spring Security with OAuth2 and JWT, ensuring secure customer authentication and authorization across eCommerce workflows. </w:t>
      </w:r>
    </w:p>
    <w:p w14:paraId="4967BF36" w14:textId="0EE857CB" w:rsidR="006D6DF8" w:rsidRDefault="006D6DF8" w:rsidP="006D6DF8">
      <w:pPr>
        <w:pStyle w:val="ListParagraph"/>
        <w:numPr>
          <w:ilvl w:val="0"/>
          <w:numId w:val="2"/>
        </w:numPr>
        <w:jc w:val="both"/>
        <w:rPr>
          <w:rFonts w:ascii="Cambria" w:hAnsi="Cambria"/>
        </w:rPr>
      </w:pPr>
      <w:r w:rsidRPr="006D6DF8">
        <w:rPr>
          <w:rFonts w:ascii="Cambria" w:hAnsi="Cambria"/>
        </w:rPr>
        <w:t>Developed CI/CD pipelines using Jenkins and GCP-integrated workflows, automating build, test, and deployment processes across multiple environments.</w:t>
      </w:r>
    </w:p>
    <w:p w14:paraId="491A0C0E" w14:textId="0DA673E7" w:rsidR="00FA69D4" w:rsidRPr="00FA69D4" w:rsidRDefault="00FA69D4" w:rsidP="00FA69D4">
      <w:pPr>
        <w:pStyle w:val="ListParagraph"/>
        <w:numPr>
          <w:ilvl w:val="0"/>
          <w:numId w:val="2"/>
        </w:numPr>
        <w:jc w:val="both"/>
        <w:rPr>
          <w:rFonts w:ascii="Cambria" w:hAnsi="Cambria"/>
        </w:rPr>
      </w:pPr>
      <w:r w:rsidRPr="00FA69D4">
        <w:rPr>
          <w:rFonts w:ascii="Cambria" w:hAnsi="Cambria"/>
        </w:rPr>
        <w:t xml:space="preserve">Designed and developed retail store and POS-integrated backend systems supporting end-to-end workflows such as sales capture, cart processing, checkout, and order management using Spring Boot microservices and RESTful APIs, ensuring seamless transaction handling across distributed retail environments. </w:t>
      </w:r>
    </w:p>
    <w:p w14:paraId="074D59B8" w14:textId="1D76B1E3" w:rsidR="00FA69D4" w:rsidRPr="00FA69D4" w:rsidRDefault="00FA69D4" w:rsidP="00FA69D4">
      <w:pPr>
        <w:pStyle w:val="ListParagraph"/>
        <w:numPr>
          <w:ilvl w:val="0"/>
          <w:numId w:val="2"/>
        </w:numPr>
        <w:jc w:val="both"/>
        <w:rPr>
          <w:rFonts w:ascii="Cambria" w:hAnsi="Cambria"/>
        </w:rPr>
      </w:pPr>
      <w:r w:rsidRPr="00FA69D4">
        <w:rPr>
          <w:rFonts w:ascii="Cambria" w:hAnsi="Cambria"/>
        </w:rPr>
        <w:t>Integrated backend services with store-level systems</w:t>
      </w:r>
      <w:r>
        <w:rPr>
          <w:rFonts w:ascii="Cambria" w:hAnsi="Cambria"/>
        </w:rPr>
        <w:t>,</w:t>
      </w:r>
      <w:r w:rsidRPr="00FA69D4">
        <w:rPr>
          <w:rFonts w:ascii="Cambria" w:hAnsi="Cambria"/>
        </w:rPr>
        <w:t xml:space="preserve"> including inventory management, pricing engines, and transaction processing modules, enabling real-time synchronization between eCommerce platforms and in-store operations while maintaining data consistency and reliability. </w:t>
      </w:r>
    </w:p>
    <w:p w14:paraId="3D779926" w14:textId="637102C0" w:rsidR="00FA69D4" w:rsidRPr="00FA69D4" w:rsidRDefault="00FA69D4" w:rsidP="00FA69D4">
      <w:pPr>
        <w:pStyle w:val="ListParagraph"/>
        <w:numPr>
          <w:ilvl w:val="0"/>
          <w:numId w:val="2"/>
        </w:numPr>
        <w:jc w:val="both"/>
        <w:rPr>
          <w:rFonts w:ascii="Cambria" w:hAnsi="Cambria"/>
        </w:rPr>
      </w:pPr>
      <w:r w:rsidRPr="00FA69D4">
        <w:rPr>
          <w:rFonts w:ascii="Cambria" w:hAnsi="Cambria"/>
        </w:rPr>
        <w:t xml:space="preserve">Developed and enhanced APIs to support device interaction and POS-like transaction flows, handling request validation, business logic execution, and response processing for retail operations, ensuring smooth communication between frontend systems and backend services. </w:t>
      </w:r>
    </w:p>
    <w:p w14:paraId="057F9434" w14:textId="6EC01865" w:rsidR="00FA69D4" w:rsidRPr="006D6DF8" w:rsidRDefault="00FA69D4" w:rsidP="00FA69D4">
      <w:pPr>
        <w:pStyle w:val="ListParagraph"/>
        <w:numPr>
          <w:ilvl w:val="0"/>
          <w:numId w:val="2"/>
        </w:numPr>
        <w:jc w:val="both"/>
        <w:rPr>
          <w:rFonts w:ascii="Cambria" w:hAnsi="Cambria"/>
        </w:rPr>
      </w:pPr>
      <w:r w:rsidRPr="00FA69D4">
        <w:rPr>
          <w:rFonts w:ascii="Cambria" w:hAnsi="Cambria"/>
        </w:rPr>
        <w:t>Performed performance tuning and optimization across multi-tier retail applications, improving API response times, database query efficiency, and overall transaction throughput, ensuring high availability and scalability during peak retail and store operations.</w:t>
      </w:r>
    </w:p>
    <w:p w14:paraId="2C1F5A3A" w14:textId="109A6B9A"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Integrated Redis (caching layer – conceptual alignment) for improving product lookup performance and reducing database load during high-traffic scenarios. </w:t>
      </w:r>
    </w:p>
    <w:p w14:paraId="49D53438" w14:textId="582160A8"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Collaborated with cross-functional teams to design scalable microservices architecture for checkout, cart, and recommendation systems, improving modularity and maintainability. </w:t>
      </w:r>
    </w:p>
    <w:p w14:paraId="13411752" w14:textId="0C4015E2" w:rsidR="006D6DF8" w:rsidRPr="006D6DF8" w:rsidRDefault="006D6DF8" w:rsidP="006D6DF8">
      <w:pPr>
        <w:pStyle w:val="ListParagraph"/>
        <w:numPr>
          <w:ilvl w:val="0"/>
          <w:numId w:val="2"/>
        </w:numPr>
        <w:jc w:val="both"/>
        <w:rPr>
          <w:rFonts w:ascii="Cambria" w:hAnsi="Cambria"/>
        </w:rPr>
      </w:pPr>
      <w:r w:rsidRPr="006D6DF8">
        <w:rPr>
          <w:rFonts w:ascii="Cambria" w:hAnsi="Cambria"/>
        </w:rPr>
        <w:t xml:space="preserve">Performed unit, integration, and API testing using JUnit5, Mockito, and Postman, ensuring high code quality and reliable system integrations. </w:t>
      </w:r>
    </w:p>
    <w:p w14:paraId="43286980" w14:textId="07BE3138" w:rsidR="006D6DF8" w:rsidRPr="006D6DF8" w:rsidRDefault="006D6DF8" w:rsidP="006D6DF8">
      <w:pPr>
        <w:pStyle w:val="ListParagraph"/>
        <w:numPr>
          <w:ilvl w:val="0"/>
          <w:numId w:val="2"/>
        </w:numPr>
        <w:jc w:val="both"/>
        <w:rPr>
          <w:rFonts w:ascii="Cambria" w:hAnsi="Cambria"/>
        </w:rPr>
      </w:pPr>
      <w:r w:rsidRPr="006D6DF8">
        <w:rPr>
          <w:rFonts w:ascii="Cambria" w:hAnsi="Cambria"/>
        </w:rPr>
        <w:lastRenderedPageBreak/>
        <w:t xml:space="preserve">Improved product search and API response performance by 20–25% through backend optimization, caching strategies, and efficient query design. </w:t>
      </w:r>
    </w:p>
    <w:p w14:paraId="36DF65A6" w14:textId="389E9E8E" w:rsidR="006D6DF8" w:rsidRPr="000425F7" w:rsidRDefault="006D6DF8" w:rsidP="006D6DF8">
      <w:pPr>
        <w:pStyle w:val="ListParagraph"/>
        <w:numPr>
          <w:ilvl w:val="0"/>
          <w:numId w:val="2"/>
        </w:numPr>
        <w:jc w:val="both"/>
        <w:rPr>
          <w:rFonts w:ascii="Cambria" w:hAnsi="Cambria"/>
        </w:rPr>
      </w:pPr>
      <w:r w:rsidRPr="006D6DF8">
        <w:rPr>
          <w:rFonts w:ascii="Cambria" w:hAnsi="Cambria"/>
        </w:rPr>
        <w:t>Reduced production defects by 25–30% by enhancing test coverage, implementing validation mechanisms, and improving CI/CD practices.</w:t>
      </w:r>
    </w:p>
    <w:p w14:paraId="4DDD012E" w14:textId="28B75C95" w:rsidR="006D6DF8" w:rsidRPr="006D6DF8" w:rsidRDefault="000425F7" w:rsidP="006D6DF8">
      <w:pPr>
        <w:jc w:val="both"/>
        <w:rPr>
          <w:rFonts w:ascii="Cambria" w:hAnsi="Cambria"/>
        </w:rPr>
      </w:pPr>
      <w:r w:rsidRPr="00424B4C">
        <w:rPr>
          <w:rFonts w:ascii="Cambria" w:hAnsi="Cambria"/>
          <w:b/>
          <w:bCs/>
        </w:rPr>
        <w:t>Environment:</w:t>
      </w:r>
      <w:r w:rsidRPr="00192E21">
        <w:rPr>
          <w:rFonts w:ascii="Cambria" w:hAnsi="Cambria"/>
        </w:rPr>
        <w:t xml:space="preserve"> </w:t>
      </w:r>
      <w:r w:rsidR="00EE61D1" w:rsidRPr="00EE61D1">
        <w:rPr>
          <w:rFonts w:ascii="Cambria" w:hAnsi="Cambria"/>
        </w:rPr>
        <w:t xml:space="preserve">Java 8/11/17, Spring Framework 5.x, Spring Boot 2.x/3.x, Microservices Architecture, REST APIs, </w:t>
      </w:r>
      <w:proofErr w:type="spellStart"/>
      <w:r w:rsidR="00EE61D1" w:rsidRPr="00EE61D1">
        <w:rPr>
          <w:rFonts w:ascii="Cambria" w:hAnsi="Cambria"/>
        </w:rPr>
        <w:t>GraphQL</w:t>
      </w:r>
      <w:proofErr w:type="spellEnd"/>
      <w:r w:rsidR="00EE61D1" w:rsidRPr="00EE61D1">
        <w:rPr>
          <w:rFonts w:ascii="Cambria" w:hAnsi="Cambria"/>
        </w:rPr>
        <w:t>, Node.js, Angular 11, Angular Material, TypeScript, JavaScript, HTML5, CSS3, Bootstrap 4/5, Oracle, MongoDB, Redis, Apache Kafka, Google Cloud Platform (GKE, Cloud SQL, Google Cloud Storage), Docker, Kubernetes (GKE), Terraform, Jenkins, GitLab CI/CD (exposure), Git, JUnit5, Mockito, Cucumber, Selenium, TDD, Agile Scrum, Product Data Management, Retail Commerce Systems, POS Integrations, Observability, Log4j, OpenShift (exposure), JIRA, Confluence.</w:t>
      </w:r>
    </w:p>
    <w:p w14:paraId="5BB88A97" w14:textId="32831C3A" w:rsidR="000425F7" w:rsidRPr="00424B4C" w:rsidRDefault="000425F7" w:rsidP="0090077F">
      <w:pPr>
        <w:jc w:val="both"/>
        <w:rPr>
          <w:rFonts w:ascii="Cambria" w:hAnsi="Cambria"/>
          <w:b/>
          <w:bCs/>
        </w:rPr>
      </w:pPr>
      <w:r w:rsidRPr="00424B4C">
        <w:rPr>
          <w:rFonts w:ascii="Cambria" w:hAnsi="Cambria"/>
          <w:b/>
          <w:bCs/>
        </w:rPr>
        <w:t>Morgan Stanley</w:t>
      </w:r>
      <w:r w:rsidRPr="00424B4C">
        <w:rPr>
          <w:b/>
          <w:bCs/>
        </w:rPr>
        <w:t xml:space="preserve"> </w:t>
      </w:r>
      <w:r w:rsidRPr="00424B4C">
        <w:rPr>
          <w:rFonts w:ascii="Cambria" w:hAnsi="Cambria"/>
          <w:b/>
          <w:bCs/>
        </w:rPr>
        <w:t xml:space="preserve">New York City, New York.                                                                  Feb 2019 – Dec 2020                   </w:t>
      </w:r>
    </w:p>
    <w:p w14:paraId="51A99CFE" w14:textId="77777777" w:rsidR="000425F7" w:rsidRPr="00424B4C" w:rsidRDefault="000425F7" w:rsidP="000425F7">
      <w:pPr>
        <w:spacing w:after="0"/>
        <w:jc w:val="both"/>
        <w:rPr>
          <w:rFonts w:ascii="Cambria" w:hAnsi="Cambria"/>
          <w:b/>
          <w:bCs/>
        </w:rPr>
      </w:pPr>
      <w:r w:rsidRPr="00424B4C">
        <w:rPr>
          <w:rFonts w:ascii="Cambria" w:hAnsi="Cambria"/>
          <w:b/>
          <w:bCs/>
        </w:rPr>
        <w:t>Java Developer</w:t>
      </w:r>
    </w:p>
    <w:p w14:paraId="72F8A9D1" w14:textId="77777777" w:rsidR="000425F7" w:rsidRPr="00424B4C" w:rsidRDefault="000425F7" w:rsidP="000425F7">
      <w:pPr>
        <w:spacing w:after="0"/>
        <w:jc w:val="both"/>
        <w:rPr>
          <w:rFonts w:ascii="Cambria" w:hAnsi="Cambria"/>
          <w:b/>
          <w:bCs/>
        </w:rPr>
      </w:pPr>
      <w:r w:rsidRPr="00424B4C">
        <w:rPr>
          <w:rFonts w:ascii="Cambria" w:hAnsi="Cambria"/>
          <w:b/>
          <w:bCs/>
        </w:rPr>
        <w:t>Responsibilities:</w:t>
      </w:r>
    </w:p>
    <w:p w14:paraId="320EBDFE" w14:textId="5DD75DBA"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Worked on transforming legacy monolithic systems into microservices-based architecture using Spring Boot, focusing on improving scalability and reducing dependency between components. </w:t>
      </w:r>
    </w:p>
    <w:p w14:paraId="7A9B90B6" w14:textId="52276898"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Designed and developed REST APIs for financial operations such as fund transfers, validations, and transaction processing, ensuring backward compatibility with existing systems. </w:t>
      </w:r>
    </w:p>
    <w:p w14:paraId="3D0B9559" w14:textId="09FAB228"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Applied domain-driven design principles to break down complex financial workflows into manageable microservices aligned with business domains like payments and settlements. </w:t>
      </w:r>
    </w:p>
    <w:p w14:paraId="006D3B4C" w14:textId="324C985F"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 Implemented Spring Batch jobs for scheduled processing of financial transactions, ensuring accurate end-of-day settlement and reconciliation. </w:t>
      </w:r>
    </w:p>
    <w:p w14:paraId="79887C6B" w14:textId="5AA0704B"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Developed Kafka producers and consumers to stream transaction data between systems, enabling near real-time processing and visibility of financial operations. </w:t>
      </w:r>
    </w:p>
    <w:p w14:paraId="0419FC5A" w14:textId="379E0B6F"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Built Kafka Streams pipelines to handle reconciliation and detect duplicate transactions, ensuring accuracy in settlement systems. </w:t>
      </w:r>
    </w:p>
    <w:p w14:paraId="73F2C1DD" w14:textId="39F069DA"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Configured Dead Letter Queues and Schema Registry to handle failures and maintain consistency in message processing. </w:t>
      </w:r>
    </w:p>
    <w:p w14:paraId="43042BD4" w14:textId="5B786969"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Secured APIs using Spring Security with OAuth2 and JWT, integrating with enterprise identity providers to ensure secure access. </w:t>
      </w:r>
    </w:p>
    <w:p w14:paraId="12123744" w14:textId="415FD9F1"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Optimized database interactions using Spring Data JPA and Hibernate, improving performance of high-volume queries. </w:t>
      </w:r>
    </w:p>
    <w:p w14:paraId="5FDED79C" w14:textId="7857FB72"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Containerized applications using Docker and deployed them on Azure Kubernetes Service (AKS), ensuring scalability and reliability. </w:t>
      </w:r>
    </w:p>
    <w:p w14:paraId="03026673" w14:textId="0F19B335"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Automated infrastructure provisioning using Terraform, improving consistency and reducing manual errors. </w:t>
      </w:r>
    </w:p>
    <w:p w14:paraId="0E20F70A" w14:textId="478E7901"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Built CI/CD pipelines using Azure DevOps and Jenkins, improving deployment speed and reducing downtime. </w:t>
      </w:r>
    </w:p>
    <w:p w14:paraId="21B1E306" w14:textId="11AC4A0C"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Implemented monitoring using Azure Monitor and Application Insights, enabling proactive detection of system issues. </w:t>
      </w:r>
    </w:p>
    <w:p w14:paraId="405F23FD" w14:textId="07BE5797"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Reduced release cycle time by 35–40% by migrating to microservices and implementing CI/CD pipelines. </w:t>
      </w:r>
    </w:p>
    <w:p w14:paraId="1B1C728F" w14:textId="2C32E418" w:rsidR="0090077F" w:rsidRPr="00192E21" w:rsidRDefault="0090077F" w:rsidP="0090077F">
      <w:pPr>
        <w:pStyle w:val="ListParagraph"/>
        <w:numPr>
          <w:ilvl w:val="0"/>
          <w:numId w:val="1"/>
        </w:numPr>
        <w:jc w:val="both"/>
        <w:rPr>
          <w:rFonts w:ascii="Cambria" w:hAnsi="Cambria"/>
        </w:rPr>
      </w:pPr>
      <w:r w:rsidRPr="0090077F">
        <w:rPr>
          <w:rFonts w:ascii="Cambria" w:hAnsi="Cambria"/>
        </w:rPr>
        <w:t>Improved system throughput by 30% by optimizing concurrency handling and Kafka-based processing.</w:t>
      </w:r>
    </w:p>
    <w:p w14:paraId="732093F5" w14:textId="77777777" w:rsidR="0090077F" w:rsidRDefault="000425F7" w:rsidP="000425F7">
      <w:pPr>
        <w:jc w:val="both"/>
        <w:rPr>
          <w:rFonts w:ascii="Cambria" w:hAnsi="Cambria"/>
        </w:rPr>
      </w:pPr>
      <w:r w:rsidRPr="00424B4C">
        <w:rPr>
          <w:rFonts w:ascii="Cambria" w:hAnsi="Cambria"/>
          <w:b/>
          <w:bCs/>
        </w:rPr>
        <w:t>Environment:</w:t>
      </w:r>
      <w:r w:rsidRPr="00192E21">
        <w:rPr>
          <w:rFonts w:ascii="Cambria" w:hAnsi="Cambria"/>
        </w:rPr>
        <w:t xml:space="preserve"> </w:t>
      </w:r>
      <w:r w:rsidR="0090077F" w:rsidRPr="0090077F">
        <w:rPr>
          <w:rFonts w:ascii="Cambria" w:hAnsi="Cambria"/>
        </w:rPr>
        <w:t>Java 11/17/21, Spring Boot 3.x, Spring MVC, Spring Security (OAuth2/JWT), Microservices Architecture, REST APIs, Angular (UI), React (exposure), HTML5, CSS3, JavaScript, Apache Kafka (Producers, Consumers, Streams, Schema Registry, DLQ), Hibernate/JPA, Oracle, SQL Databases, Azure Cloud, Azure Kubernetes Service (AKS), Docker, Terraform (Azure), Azure DevOps, Jenkins (CI/CD), Git, Maven, JUnit5, Mockito, Cucumber, Selenium, Apache JMeter, JIRA, Confluence, Azure Monitor, Application Insights, Log4j2</w:t>
      </w:r>
    </w:p>
    <w:p w14:paraId="5862B271" w14:textId="15121E49" w:rsidR="000425F7" w:rsidRPr="00424B4C" w:rsidRDefault="000425F7" w:rsidP="000425F7">
      <w:pPr>
        <w:jc w:val="both"/>
        <w:rPr>
          <w:rFonts w:ascii="Cambria Math" w:hAnsi="Cambria Math"/>
          <w:b/>
          <w:bCs/>
        </w:rPr>
      </w:pPr>
      <w:r w:rsidRPr="00424B4C">
        <w:rPr>
          <w:rFonts w:ascii="Cambria Math" w:hAnsi="Cambria Math" w:cs="Arial"/>
          <w:b/>
          <w:bCs/>
          <w:szCs w:val="20"/>
        </w:rPr>
        <w:t xml:space="preserve">Max Life Insurance </w:t>
      </w:r>
      <w:proofErr w:type="spellStart"/>
      <w:proofErr w:type="gramStart"/>
      <w:r w:rsidRPr="00424B4C">
        <w:rPr>
          <w:rFonts w:ascii="Cambria Math" w:hAnsi="Cambria Math" w:cs="Arial"/>
          <w:b/>
          <w:bCs/>
          <w:szCs w:val="20"/>
        </w:rPr>
        <w:t>Co.Ltd</w:t>
      </w:r>
      <w:proofErr w:type="spellEnd"/>
      <w:proofErr w:type="gramEnd"/>
      <w:r w:rsidRPr="00424B4C">
        <w:rPr>
          <w:rFonts w:ascii="Cambria Math" w:hAnsi="Cambria Math" w:cs="Arial"/>
          <w:b/>
          <w:bCs/>
          <w:szCs w:val="20"/>
        </w:rPr>
        <w:t>, Hyderabad, India</w:t>
      </w:r>
      <w:r w:rsidRPr="00424B4C">
        <w:rPr>
          <w:rFonts w:ascii="Cambria Math" w:hAnsi="Cambria Math"/>
          <w:b/>
          <w:bCs/>
          <w:sz w:val="24"/>
        </w:rPr>
        <w:t xml:space="preserve">          </w:t>
      </w:r>
      <w:r w:rsidRPr="00424B4C">
        <w:rPr>
          <w:rFonts w:ascii="Cambria Math" w:hAnsi="Cambria Math"/>
          <w:b/>
          <w:bCs/>
          <w:sz w:val="24"/>
        </w:rPr>
        <w:tab/>
      </w:r>
      <w:r w:rsidRPr="00424B4C">
        <w:rPr>
          <w:rFonts w:ascii="Cambria Math" w:hAnsi="Cambria Math"/>
          <w:b/>
          <w:bCs/>
          <w:sz w:val="24"/>
        </w:rPr>
        <w:tab/>
      </w:r>
      <w:r w:rsidRPr="00424B4C">
        <w:rPr>
          <w:rFonts w:ascii="Cambria Math" w:hAnsi="Cambria Math"/>
          <w:b/>
          <w:bCs/>
          <w:sz w:val="24"/>
        </w:rPr>
        <w:tab/>
        <w:t xml:space="preserve">      </w:t>
      </w:r>
      <w:r w:rsidRPr="00424B4C">
        <w:rPr>
          <w:rFonts w:ascii="Cambria Math" w:hAnsi="Cambria Math"/>
          <w:b/>
          <w:bCs/>
        </w:rPr>
        <w:t>Aug 2017 – Nov 2018</w:t>
      </w:r>
    </w:p>
    <w:p w14:paraId="5D64774F" w14:textId="77777777" w:rsidR="000425F7" w:rsidRPr="00424B4C" w:rsidRDefault="000425F7" w:rsidP="000425F7">
      <w:pPr>
        <w:spacing w:after="0"/>
        <w:jc w:val="both"/>
        <w:rPr>
          <w:rFonts w:ascii="Cambria Math" w:hAnsi="Cambria Math"/>
          <w:b/>
          <w:bCs/>
        </w:rPr>
      </w:pPr>
      <w:r w:rsidRPr="00424B4C">
        <w:rPr>
          <w:rFonts w:ascii="Cambria Math" w:hAnsi="Cambria Math"/>
          <w:b/>
          <w:bCs/>
        </w:rPr>
        <w:t>Java Developer</w:t>
      </w:r>
    </w:p>
    <w:p w14:paraId="68DB7D70" w14:textId="275F6C6C" w:rsidR="000425F7" w:rsidRPr="0090077F" w:rsidRDefault="000425F7" w:rsidP="0090077F">
      <w:pPr>
        <w:spacing w:after="0"/>
        <w:jc w:val="both"/>
        <w:rPr>
          <w:rFonts w:ascii="Cambria Math" w:hAnsi="Cambria Math"/>
          <w:b/>
          <w:bCs/>
        </w:rPr>
      </w:pPr>
      <w:r w:rsidRPr="00424B4C">
        <w:rPr>
          <w:rFonts w:ascii="Cambria Math" w:hAnsi="Cambria Math"/>
          <w:b/>
          <w:bCs/>
        </w:rPr>
        <w:t>Responsibilities:</w:t>
      </w:r>
    </w:p>
    <w:p w14:paraId="6C25B87A" w14:textId="67E5BF2D"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Worked on backend development using Java and J2EE technologies, focusing on building stable and scalable enterprise applications for insurance workflows. </w:t>
      </w:r>
    </w:p>
    <w:p w14:paraId="7E231D13" w14:textId="242F3174"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Developed core business logic using Servlets, JDBC, and Spring MVC, ensuring proper separation of concerns and maintainable code structure. </w:t>
      </w:r>
    </w:p>
    <w:p w14:paraId="241F4C61" w14:textId="3BB9164C" w:rsidR="0090077F" w:rsidRPr="0090077F" w:rsidRDefault="0090077F" w:rsidP="0090077F">
      <w:pPr>
        <w:pStyle w:val="ListParagraph"/>
        <w:numPr>
          <w:ilvl w:val="0"/>
          <w:numId w:val="1"/>
        </w:numPr>
        <w:jc w:val="both"/>
        <w:rPr>
          <w:rFonts w:ascii="Cambria" w:hAnsi="Cambria"/>
        </w:rPr>
      </w:pPr>
      <w:r w:rsidRPr="0090077F">
        <w:rPr>
          <w:rFonts w:ascii="Cambria" w:hAnsi="Cambria"/>
        </w:rPr>
        <w:lastRenderedPageBreak/>
        <w:t xml:space="preserve">Implemented microservices components to modularize existing systems, improving flexibility and scalability of applications. </w:t>
      </w:r>
    </w:p>
    <w:p w14:paraId="5FC1DD0F" w14:textId="74F6FBEF"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Worked on XML and JSON-based data transformations to support integration between different systems within the organization. </w:t>
      </w:r>
    </w:p>
    <w:p w14:paraId="2B4A6EA7" w14:textId="3B3925C6"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Used JDBC and DAO patterns to interact with relational databases, writing complex SQL queries for data retrieval and processing. </w:t>
      </w:r>
    </w:p>
    <w:p w14:paraId="6183CD37" w14:textId="1A6AF92B"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Developed persistence logic using Hibernate ORM, mapping Java objects to database tables and improving maintainability. </w:t>
      </w:r>
    </w:p>
    <w:p w14:paraId="18649AF0" w14:textId="2CDD3A0C"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 Implemented authentication and authorization using Spring Security, ensuring secure access to enterprise applications. </w:t>
      </w:r>
    </w:p>
    <w:p w14:paraId="6698A880" w14:textId="28EFC336"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Built OAuth-based authentication flows for secure login and token management across applications. </w:t>
      </w:r>
    </w:p>
    <w:p w14:paraId="09852300" w14:textId="2D3EB022"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Automated build and deployment processes using Gradle, improving development efficiency. </w:t>
      </w:r>
    </w:p>
    <w:p w14:paraId="539C6B13" w14:textId="33B9F6EF"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Configured JBoss application server and deployed applications in Linux environments, ensuring proper server setup and maintenance. </w:t>
      </w:r>
    </w:p>
    <w:p w14:paraId="32C49AF5" w14:textId="761C9D3A"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Used Git for version control and collaborated with team members for code integration and deployment. </w:t>
      </w:r>
    </w:p>
    <w:p w14:paraId="3B7987CA" w14:textId="5F9D4CDA"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Performed unit testing using JUnit and Mockito to ensure code quality and reduce defects. </w:t>
      </w:r>
    </w:p>
    <w:p w14:paraId="405B219B" w14:textId="644BFE61"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Used JIRA for defect tracking and task management, ensuring proper communication within the team. </w:t>
      </w:r>
    </w:p>
    <w:p w14:paraId="03250D41" w14:textId="3CC68B84" w:rsidR="0090077F" w:rsidRPr="0090077F" w:rsidRDefault="0090077F" w:rsidP="0090077F">
      <w:pPr>
        <w:pStyle w:val="ListParagraph"/>
        <w:numPr>
          <w:ilvl w:val="0"/>
          <w:numId w:val="1"/>
        </w:numPr>
        <w:jc w:val="both"/>
        <w:rPr>
          <w:rFonts w:ascii="Cambria" w:hAnsi="Cambria"/>
        </w:rPr>
      </w:pPr>
      <w:r w:rsidRPr="0090077F">
        <w:rPr>
          <w:rFonts w:ascii="Cambria" w:hAnsi="Cambria"/>
        </w:rPr>
        <w:t xml:space="preserve">Improved application stability by 25% by resolving critical backend issues and optimizing configurations. </w:t>
      </w:r>
    </w:p>
    <w:p w14:paraId="0645A99D" w14:textId="27E32298" w:rsidR="000425F7" w:rsidRPr="00192E21" w:rsidRDefault="0090077F" w:rsidP="0090077F">
      <w:pPr>
        <w:pStyle w:val="ListParagraph"/>
        <w:numPr>
          <w:ilvl w:val="0"/>
          <w:numId w:val="1"/>
        </w:numPr>
        <w:jc w:val="both"/>
        <w:rPr>
          <w:rFonts w:ascii="Cambria" w:hAnsi="Cambria"/>
        </w:rPr>
      </w:pPr>
      <w:r w:rsidRPr="0090077F">
        <w:rPr>
          <w:rFonts w:ascii="Cambria" w:hAnsi="Cambria"/>
        </w:rPr>
        <w:t>Reduced build and deployment time by 20–25% through Gradle automation and streamlined processes.</w:t>
      </w:r>
    </w:p>
    <w:p w14:paraId="20DF03AD" w14:textId="77777777" w:rsidR="0090077F" w:rsidRDefault="000425F7" w:rsidP="000425F7">
      <w:pPr>
        <w:jc w:val="both"/>
        <w:rPr>
          <w:rFonts w:ascii="Cambria" w:hAnsi="Cambria"/>
          <w:b/>
          <w:bCs/>
        </w:rPr>
      </w:pPr>
      <w:r w:rsidRPr="00424B4C">
        <w:rPr>
          <w:rFonts w:ascii="Cambria" w:hAnsi="Cambria"/>
          <w:b/>
          <w:bCs/>
        </w:rPr>
        <w:t>Environment:</w:t>
      </w:r>
      <w:r w:rsidRPr="00192E21">
        <w:rPr>
          <w:rFonts w:ascii="Cambria" w:hAnsi="Cambria"/>
        </w:rPr>
        <w:t xml:space="preserve"> </w:t>
      </w:r>
      <w:r w:rsidR="0090077F" w:rsidRPr="0090077F">
        <w:rPr>
          <w:rFonts w:ascii="Cambria" w:hAnsi="Cambria"/>
        </w:rPr>
        <w:t>Java, J2EE (Servlets, JSP, EJB), Spring MVC, JDBC, Hibernate ORM, REST/SOAP Web Services, XML, JSON, JBoss Application Server, Oracle Database, SQL, Linux/UNIX, Gradle, Git, JUnit, Mockito, Spring Security, OAuth (basic</w:t>
      </w:r>
      <w:proofErr w:type="gramStart"/>
      <w:r w:rsidR="0090077F" w:rsidRPr="0090077F">
        <w:rPr>
          <w:rFonts w:ascii="Cambria" w:hAnsi="Cambria"/>
        </w:rPr>
        <w:t>),JIRA</w:t>
      </w:r>
      <w:proofErr w:type="gramEnd"/>
      <w:r>
        <w:rPr>
          <w:rFonts w:ascii="Cambria" w:hAnsi="Cambria"/>
        </w:rPr>
        <w:br/>
      </w:r>
    </w:p>
    <w:p w14:paraId="3988B265" w14:textId="3CDA6199" w:rsidR="000425F7" w:rsidRDefault="000425F7" w:rsidP="000425F7">
      <w:pPr>
        <w:jc w:val="both"/>
        <w:rPr>
          <w:rFonts w:ascii="Cambria" w:hAnsi="Cambria"/>
          <w:b/>
          <w:bCs/>
        </w:rPr>
      </w:pPr>
      <w:r>
        <w:rPr>
          <w:rFonts w:ascii="Cambria" w:hAnsi="Cambria"/>
          <w:b/>
          <w:bCs/>
        </w:rPr>
        <w:t>Education</w:t>
      </w:r>
      <w:r w:rsidRPr="00CE3946">
        <w:rPr>
          <w:rFonts w:ascii="Cambria" w:hAnsi="Cambria"/>
          <w:b/>
          <w:bCs/>
        </w:rPr>
        <w:t>:</w:t>
      </w:r>
    </w:p>
    <w:p w14:paraId="4C3095AC" w14:textId="77777777" w:rsidR="000425F7" w:rsidRDefault="000425F7" w:rsidP="000425F7">
      <w:pPr>
        <w:jc w:val="both"/>
        <w:rPr>
          <w:rFonts w:ascii="Cambria" w:hAnsi="Cambria"/>
        </w:rPr>
      </w:pPr>
      <w:proofErr w:type="gramStart"/>
      <w:r w:rsidRPr="00CE3946">
        <w:rPr>
          <w:rFonts w:ascii="Cambria" w:hAnsi="Cambria"/>
        </w:rPr>
        <w:t>Bachelors in Information Technology</w:t>
      </w:r>
      <w:proofErr w:type="gramEnd"/>
      <w:r>
        <w:rPr>
          <w:rFonts w:ascii="Cambria" w:hAnsi="Cambria"/>
        </w:rPr>
        <w:t xml:space="preserve"> </w:t>
      </w:r>
    </w:p>
    <w:p w14:paraId="7EEABE2C" w14:textId="77777777" w:rsidR="000425F7" w:rsidRDefault="000425F7" w:rsidP="000425F7">
      <w:pPr>
        <w:jc w:val="both"/>
        <w:rPr>
          <w:rFonts w:ascii="Cambria" w:hAnsi="Cambria"/>
        </w:rPr>
      </w:pPr>
      <w:r>
        <w:rPr>
          <w:rFonts w:ascii="Cambria" w:hAnsi="Cambria"/>
        </w:rPr>
        <w:t>CGPA:3.65/4.00</w:t>
      </w:r>
    </w:p>
    <w:p w14:paraId="0E8EA442" w14:textId="77777777" w:rsidR="000425F7" w:rsidRPr="00CE3946" w:rsidRDefault="000425F7" w:rsidP="000425F7">
      <w:pPr>
        <w:jc w:val="both"/>
        <w:rPr>
          <w:rFonts w:ascii="Cambria" w:hAnsi="Cambria"/>
        </w:rPr>
      </w:pPr>
      <w:proofErr w:type="spellStart"/>
      <w:r>
        <w:rPr>
          <w:rFonts w:ascii="Cambria" w:hAnsi="Cambria"/>
        </w:rPr>
        <w:t>SwarnAndhra</w:t>
      </w:r>
      <w:proofErr w:type="spellEnd"/>
      <w:r>
        <w:rPr>
          <w:rFonts w:ascii="Cambria" w:hAnsi="Cambria"/>
        </w:rPr>
        <w:t xml:space="preserve"> College of Engineering &amp; Technology, </w:t>
      </w:r>
      <w:proofErr w:type="spellStart"/>
      <w:r>
        <w:rPr>
          <w:rFonts w:ascii="Cambria" w:hAnsi="Cambria"/>
        </w:rPr>
        <w:t>Seetharampuram</w:t>
      </w:r>
      <w:proofErr w:type="spellEnd"/>
      <w:r>
        <w:rPr>
          <w:rFonts w:ascii="Cambria" w:hAnsi="Cambria"/>
        </w:rPr>
        <w:t xml:space="preserve">, </w:t>
      </w:r>
      <w:proofErr w:type="spellStart"/>
      <w:r>
        <w:rPr>
          <w:rFonts w:ascii="Cambria" w:hAnsi="Cambria"/>
        </w:rPr>
        <w:t>Narsapur</w:t>
      </w:r>
      <w:proofErr w:type="spellEnd"/>
      <w:r>
        <w:rPr>
          <w:rFonts w:ascii="Cambria" w:hAnsi="Cambria"/>
        </w:rPr>
        <w:t xml:space="preserve">, Andhra Pradesh, India.                                                                                                       </w:t>
      </w:r>
    </w:p>
    <w:p w14:paraId="11403EA3" w14:textId="77777777" w:rsidR="000425F7" w:rsidRPr="00192E21" w:rsidRDefault="000425F7" w:rsidP="000425F7">
      <w:pPr>
        <w:jc w:val="both"/>
        <w:rPr>
          <w:rFonts w:ascii="Cambria" w:hAnsi="Cambria"/>
        </w:rPr>
      </w:pPr>
      <w:r w:rsidRPr="00192E21">
        <w:rPr>
          <w:rFonts w:ascii="Cambria" w:hAnsi="Cambria"/>
        </w:rPr>
        <w:t xml:space="preserve">                                                                                                      </w:t>
      </w:r>
    </w:p>
    <w:p w14:paraId="68AFB1B4" w14:textId="77777777" w:rsidR="000425F7" w:rsidRDefault="000425F7" w:rsidP="000425F7"/>
    <w:p w14:paraId="2BC5D8BC" w14:textId="77777777" w:rsidR="00C92CAE" w:rsidRDefault="00C92CAE"/>
    <w:sectPr w:rsidR="00C92CAE" w:rsidSect="000425F7">
      <w:pgSz w:w="11906" w:h="16838"/>
      <w:pgMar w:top="709" w:right="566" w:bottom="709" w:left="567" w:header="708" w:footer="708" w:gutter="0"/>
      <w:pgBorders w:offsetFrom="page">
        <w:top w:val="thinThickLargeGap" w:sz="8" w:space="24" w:color="auto"/>
        <w:left w:val="thinThickLargeGap" w:sz="8" w:space="24" w:color="auto"/>
        <w:bottom w:val="thinThickLargeGap" w:sz="8" w:space="24" w:color="auto"/>
        <w:right w:val="thinThickLargeGap"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073D2"/>
    <w:multiLevelType w:val="multilevel"/>
    <w:tmpl w:val="0D9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9654B"/>
    <w:multiLevelType w:val="hybridMultilevel"/>
    <w:tmpl w:val="817A8D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FF2B52"/>
    <w:multiLevelType w:val="hybridMultilevel"/>
    <w:tmpl w:val="CADA986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E774D80"/>
    <w:multiLevelType w:val="hybridMultilevel"/>
    <w:tmpl w:val="BDD8A0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7FA0D15"/>
    <w:multiLevelType w:val="hybridMultilevel"/>
    <w:tmpl w:val="1B222B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3603487">
    <w:abstractNumId w:val="2"/>
  </w:num>
  <w:num w:numId="2" w16cid:durableId="1078943857">
    <w:abstractNumId w:val="3"/>
  </w:num>
  <w:num w:numId="3" w16cid:durableId="210003939">
    <w:abstractNumId w:val="1"/>
  </w:num>
  <w:num w:numId="4" w16cid:durableId="1331102775">
    <w:abstractNumId w:val="4"/>
  </w:num>
  <w:num w:numId="5" w16cid:durableId="108857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F7"/>
    <w:rsid w:val="000425F7"/>
    <w:rsid w:val="000A0E6A"/>
    <w:rsid w:val="000D62F7"/>
    <w:rsid w:val="00160F76"/>
    <w:rsid w:val="003F6C6D"/>
    <w:rsid w:val="005A6870"/>
    <w:rsid w:val="006216B5"/>
    <w:rsid w:val="0067317A"/>
    <w:rsid w:val="006D6DF8"/>
    <w:rsid w:val="007566BB"/>
    <w:rsid w:val="00764173"/>
    <w:rsid w:val="0090077F"/>
    <w:rsid w:val="00975E0E"/>
    <w:rsid w:val="00985307"/>
    <w:rsid w:val="00A904DD"/>
    <w:rsid w:val="00B15967"/>
    <w:rsid w:val="00C63220"/>
    <w:rsid w:val="00C92CAE"/>
    <w:rsid w:val="00DD738F"/>
    <w:rsid w:val="00EE61D1"/>
    <w:rsid w:val="00FA6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C7D0"/>
  <w15:chartTrackingRefBased/>
  <w15:docId w15:val="{53885E03-4425-41EB-856E-B6E7B4F4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5F7"/>
  </w:style>
  <w:style w:type="paragraph" w:styleId="Heading1">
    <w:name w:val="heading 1"/>
    <w:basedOn w:val="Normal"/>
    <w:next w:val="Normal"/>
    <w:link w:val="Heading1Char"/>
    <w:uiPriority w:val="9"/>
    <w:qFormat/>
    <w:rsid w:val="00042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5F7"/>
    <w:rPr>
      <w:rFonts w:eastAsiaTheme="majorEastAsia" w:cstheme="majorBidi"/>
      <w:color w:val="272727" w:themeColor="text1" w:themeTint="D8"/>
    </w:rPr>
  </w:style>
  <w:style w:type="paragraph" w:styleId="Title">
    <w:name w:val="Title"/>
    <w:basedOn w:val="Normal"/>
    <w:next w:val="Normal"/>
    <w:link w:val="TitleChar"/>
    <w:uiPriority w:val="10"/>
    <w:qFormat/>
    <w:rsid w:val="00042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5F7"/>
    <w:pPr>
      <w:spacing w:before="160"/>
      <w:jc w:val="center"/>
    </w:pPr>
    <w:rPr>
      <w:i/>
      <w:iCs/>
      <w:color w:val="404040" w:themeColor="text1" w:themeTint="BF"/>
    </w:rPr>
  </w:style>
  <w:style w:type="character" w:customStyle="1" w:styleId="QuoteChar">
    <w:name w:val="Quote Char"/>
    <w:basedOn w:val="DefaultParagraphFont"/>
    <w:link w:val="Quote"/>
    <w:uiPriority w:val="29"/>
    <w:rsid w:val="000425F7"/>
    <w:rPr>
      <w:i/>
      <w:iCs/>
      <w:color w:val="404040" w:themeColor="text1" w:themeTint="BF"/>
    </w:rPr>
  </w:style>
  <w:style w:type="paragraph" w:styleId="ListParagraph">
    <w:name w:val="List Paragraph"/>
    <w:basedOn w:val="Normal"/>
    <w:uiPriority w:val="34"/>
    <w:qFormat/>
    <w:rsid w:val="000425F7"/>
    <w:pPr>
      <w:ind w:left="720"/>
      <w:contextualSpacing/>
    </w:pPr>
  </w:style>
  <w:style w:type="character" w:styleId="IntenseEmphasis">
    <w:name w:val="Intense Emphasis"/>
    <w:basedOn w:val="DefaultParagraphFont"/>
    <w:uiPriority w:val="21"/>
    <w:qFormat/>
    <w:rsid w:val="000425F7"/>
    <w:rPr>
      <w:i/>
      <w:iCs/>
      <w:color w:val="0F4761" w:themeColor="accent1" w:themeShade="BF"/>
    </w:rPr>
  </w:style>
  <w:style w:type="paragraph" w:styleId="IntenseQuote">
    <w:name w:val="Intense Quote"/>
    <w:basedOn w:val="Normal"/>
    <w:next w:val="Normal"/>
    <w:link w:val="IntenseQuoteChar"/>
    <w:uiPriority w:val="30"/>
    <w:qFormat/>
    <w:rsid w:val="00042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5F7"/>
    <w:rPr>
      <w:i/>
      <w:iCs/>
      <w:color w:val="0F4761" w:themeColor="accent1" w:themeShade="BF"/>
    </w:rPr>
  </w:style>
  <w:style w:type="character" w:styleId="IntenseReference">
    <w:name w:val="Intense Reference"/>
    <w:basedOn w:val="DefaultParagraphFont"/>
    <w:uiPriority w:val="32"/>
    <w:qFormat/>
    <w:rsid w:val="000425F7"/>
    <w:rPr>
      <w:b/>
      <w:bCs/>
      <w:smallCaps/>
      <w:color w:val="0F4761" w:themeColor="accent1" w:themeShade="BF"/>
      <w:spacing w:val="5"/>
    </w:rPr>
  </w:style>
  <w:style w:type="character" w:styleId="Hyperlink">
    <w:name w:val="Hyperlink"/>
    <w:basedOn w:val="DefaultParagraphFont"/>
    <w:uiPriority w:val="99"/>
    <w:unhideWhenUsed/>
    <w:rsid w:val="000425F7"/>
    <w:rPr>
      <w:color w:val="467886" w:themeColor="hyperlink"/>
      <w:u w:val="single"/>
    </w:rPr>
  </w:style>
  <w:style w:type="table" w:styleId="TableGrid">
    <w:name w:val="Table Grid"/>
    <w:basedOn w:val="TableNormal"/>
    <w:uiPriority w:val="39"/>
    <w:rsid w:val="00042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25F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425F7"/>
    <w:rPr>
      <w:b/>
      <w:bCs/>
    </w:rPr>
  </w:style>
  <w:style w:type="paragraph" w:customStyle="1" w:styleId="isselectedend">
    <w:name w:val="isselectedend"/>
    <w:basedOn w:val="Normal"/>
    <w:rsid w:val="00EE61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lohithkumarbethin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4769</Words>
  <Characters>27186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Bethina, Lohith (bethinlr)</dc:creator>
  <cp:keywords/>
  <dc:description/>
  <cp:lastModifiedBy>Bethina, Lohith (bethinlr)</cp:lastModifiedBy>
  <cp:revision>10</cp:revision>
  <dcterms:created xsi:type="dcterms:W3CDTF">2026-04-02T13:42:00Z</dcterms:created>
  <dcterms:modified xsi:type="dcterms:W3CDTF">2026-06-04T16:27:00Z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ce693fff-28fe-4326-af16-5e05281c92c0</vt:lpwstr>
  </property>
</Properties>
</file>