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890E4" w14:textId="68E51A6C" w:rsidR="000C2706" w:rsidRPr="008F2E6D" w:rsidRDefault="00BD1C1A" w:rsidP="00584AAC">
      <w:pPr>
        <w:pStyle w:val="Heading1"/>
        <w:jc w:val="center"/>
        <w:rPr>
          <w:i/>
        </w:rPr>
      </w:pPr>
      <w:bookmarkStart w:id="0" w:name="_Toc383298041"/>
      <w:r>
        <w:t>Neural Network for composing music</w:t>
      </w:r>
      <w:bookmarkEnd w:id="0"/>
    </w:p>
    <w:p w14:paraId="568B53FE" w14:textId="77777777" w:rsidR="008F2E6D" w:rsidRDefault="008F2E6D" w:rsidP="008F2E6D">
      <w:pPr>
        <w:jc w:val="center"/>
        <w:rPr>
          <w:b/>
          <w:sz w:val="24"/>
          <w:szCs w:val="24"/>
        </w:rPr>
      </w:pPr>
    </w:p>
    <w:p w14:paraId="3A2216F5" w14:textId="77777777" w:rsidR="008F2E6D" w:rsidRDefault="008F2E6D" w:rsidP="008F2E6D">
      <w:pPr>
        <w:jc w:val="center"/>
        <w:rPr>
          <w:b/>
          <w:sz w:val="24"/>
          <w:szCs w:val="24"/>
        </w:rPr>
      </w:pPr>
    </w:p>
    <w:p w14:paraId="48D78D1F" w14:textId="77777777" w:rsidR="008F2E6D" w:rsidRDefault="008F2E6D" w:rsidP="008F2E6D">
      <w:pPr>
        <w:jc w:val="center"/>
        <w:rPr>
          <w:b/>
          <w:sz w:val="24"/>
          <w:szCs w:val="24"/>
        </w:rPr>
      </w:pPr>
    </w:p>
    <w:p w14:paraId="104DA91E" w14:textId="77777777" w:rsidR="008F2E6D" w:rsidRDefault="008F2E6D" w:rsidP="008F2E6D">
      <w:pPr>
        <w:jc w:val="center"/>
        <w:rPr>
          <w:b/>
          <w:sz w:val="24"/>
          <w:szCs w:val="24"/>
        </w:rPr>
      </w:pPr>
    </w:p>
    <w:p w14:paraId="0E5DA8FC" w14:textId="77777777" w:rsidR="0051724D" w:rsidRDefault="0051724D" w:rsidP="008F2E6D">
      <w:pPr>
        <w:jc w:val="center"/>
        <w:rPr>
          <w:b/>
          <w:sz w:val="24"/>
          <w:szCs w:val="24"/>
        </w:rPr>
      </w:pPr>
    </w:p>
    <w:p w14:paraId="3A289128" w14:textId="77777777" w:rsidR="0051724D" w:rsidRDefault="0051724D" w:rsidP="008F2E6D">
      <w:pPr>
        <w:jc w:val="center"/>
        <w:rPr>
          <w:b/>
          <w:sz w:val="24"/>
          <w:szCs w:val="24"/>
        </w:rPr>
      </w:pPr>
    </w:p>
    <w:p w14:paraId="41557B8E" w14:textId="77777777" w:rsidR="008F2E6D" w:rsidRDefault="008F2E6D" w:rsidP="008F2E6D">
      <w:pPr>
        <w:jc w:val="center"/>
        <w:rPr>
          <w:b/>
          <w:sz w:val="24"/>
          <w:szCs w:val="24"/>
        </w:rPr>
      </w:pPr>
    </w:p>
    <w:p w14:paraId="0771D021" w14:textId="77777777" w:rsidR="008F2E6D" w:rsidRPr="008F2E6D" w:rsidRDefault="008F2E6D" w:rsidP="008F2E6D">
      <w:pPr>
        <w:jc w:val="center"/>
        <w:rPr>
          <w:b/>
          <w:sz w:val="24"/>
          <w:szCs w:val="24"/>
        </w:rPr>
      </w:pPr>
      <w:r w:rsidRPr="008F2E6D">
        <w:rPr>
          <w:b/>
          <w:sz w:val="24"/>
          <w:szCs w:val="24"/>
        </w:rPr>
        <w:t>REQUEST FOR PROPOSAL</w:t>
      </w:r>
    </w:p>
    <w:p w14:paraId="344A37CA" w14:textId="27EB3117" w:rsidR="008F2E6D" w:rsidRPr="008F2E6D" w:rsidRDefault="00BD1C1A" w:rsidP="008F2E6D">
      <w:pPr>
        <w:jc w:val="center"/>
        <w:rPr>
          <w:b/>
          <w:i/>
          <w:sz w:val="24"/>
          <w:szCs w:val="24"/>
        </w:rPr>
      </w:pPr>
      <w:r>
        <w:rPr>
          <w:b/>
          <w:i/>
          <w:sz w:val="24"/>
          <w:szCs w:val="24"/>
        </w:rPr>
        <w:t>Musical Neural Network</w:t>
      </w:r>
    </w:p>
    <w:p w14:paraId="1E4B03E5" w14:textId="64212B57" w:rsidR="008F2E6D" w:rsidRDefault="00BD1C1A" w:rsidP="008F2E6D">
      <w:pPr>
        <w:jc w:val="center"/>
        <w:rPr>
          <w:b/>
          <w:i/>
          <w:sz w:val="24"/>
          <w:szCs w:val="24"/>
        </w:rPr>
      </w:pPr>
      <w:r>
        <w:rPr>
          <w:b/>
          <w:i/>
          <w:sz w:val="24"/>
          <w:szCs w:val="24"/>
        </w:rPr>
        <w:t>03/20/2018</w:t>
      </w:r>
    </w:p>
    <w:p w14:paraId="3EE134EB" w14:textId="77777777" w:rsidR="0051724D" w:rsidRDefault="0051724D" w:rsidP="008F2E6D">
      <w:pPr>
        <w:jc w:val="center"/>
        <w:rPr>
          <w:b/>
          <w:i/>
          <w:sz w:val="24"/>
          <w:szCs w:val="24"/>
        </w:rPr>
      </w:pPr>
    </w:p>
    <w:p w14:paraId="60B7F535" w14:textId="4CF6E0B1" w:rsidR="003844EF" w:rsidRDefault="00BD1C1A" w:rsidP="008F2E6D">
      <w:pPr>
        <w:jc w:val="center"/>
        <w:rPr>
          <w:b/>
          <w:i/>
          <w:sz w:val="24"/>
          <w:szCs w:val="24"/>
        </w:rPr>
      </w:pPr>
      <w:r>
        <w:rPr>
          <w:b/>
          <w:i/>
          <w:sz w:val="24"/>
          <w:szCs w:val="24"/>
        </w:rPr>
        <w:t>Nicolas van der Walt</w:t>
      </w:r>
    </w:p>
    <w:p w14:paraId="3616BC8B" w14:textId="4F75C537" w:rsidR="00BD1C1A" w:rsidRDefault="00BD1C1A" w:rsidP="008F2E6D">
      <w:pPr>
        <w:jc w:val="center"/>
        <w:rPr>
          <w:b/>
          <w:i/>
          <w:sz w:val="24"/>
          <w:szCs w:val="24"/>
        </w:rPr>
      </w:pPr>
      <w:r>
        <w:rPr>
          <w:b/>
          <w:i/>
          <w:sz w:val="24"/>
          <w:szCs w:val="24"/>
        </w:rPr>
        <w:t>Drikus Mostert</w:t>
      </w:r>
    </w:p>
    <w:p w14:paraId="741BB002" w14:textId="1A0E2631" w:rsidR="00BD1C1A" w:rsidRDefault="00BD1C1A" w:rsidP="008F2E6D">
      <w:pPr>
        <w:jc w:val="center"/>
        <w:rPr>
          <w:b/>
          <w:i/>
          <w:sz w:val="24"/>
          <w:szCs w:val="24"/>
        </w:rPr>
      </w:pPr>
      <w:r>
        <w:rPr>
          <w:b/>
          <w:i/>
          <w:sz w:val="24"/>
          <w:szCs w:val="24"/>
        </w:rPr>
        <w:t>Ernes Smit</w:t>
      </w:r>
    </w:p>
    <w:p w14:paraId="2BDBF693" w14:textId="73C6010B" w:rsidR="00BD1C1A" w:rsidRDefault="00BD1C1A" w:rsidP="008F2E6D">
      <w:pPr>
        <w:jc w:val="center"/>
        <w:rPr>
          <w:b/>
          <w:i/>
          <w:sz w:val="24"/>
          <w:szCs w:val="24"/>
        </w:rPr>
      </w:pPr>
      <w:r>
        <w:rPr>
          <w:b/>
          <w:i/>
          <w:sz w:val="24"/>
          <w:szCs w:val="24"/>
        </w:rPr>
        <w:t>Marius Liebenberg</w:t>
      </w:r>
    </w:p>
    <w:p w14:paraId="0E22EAC6" w14:textId="36DA0D1B" w:rsidR="00BD1C1A" w:rsidRDefault="00BD1C1A" w:rsidP="008F2E6D">
      <w:pPr>
        <w:jc w:val="center"/>
        <w:rPr>
          <w:b/>
          <w:i/>
          <w:sz w:val="24"/>
          <w:szCs w:val="24"/>
        </w:rPr>
      </w:pPr>
      <w:r>
        <w:rPr>
          <w:b/>
          <w:i/>
          <w:sz w:val="24"/>
          <w:szCs w:val="24"/>
        </w:rPr>
        <w:t>Joe Ash</w:t>
      </w:r>
    </w:p>
    <w:p w14:paraId="663598E0" w14:textId="7F287918" w:rsidR="00BD1C1A" w:rsidRDefault="00BD1C1A" w:rsidP="008F2E6D">
      <w:pPr>
        <w:jc w:val="center"/>
        <w:rPr>
          <w:b/>
          <w:i/>
          <w:sz w:val="24"/>
          <w:szCs w:val="24"/>
        </w:rPr>
      </w:pPr>
      <w:r>
        <w:rPr>
          <w:b/>
          <w:i/>
          <w:sz w:val="24"/>
          <w:szCs w:val="24"/>
        </w:rPr>
        <w:t xml:space="preserve">Mkhize </w:t>
      </w:r>
      <w:proofErr w:type="spellStart"/>
      <w:r>
        <w:rPr>
          <w:b/>
          <w:i/>
          <w:sz w:val="24"/>
          <w:szCs w:val="24"/>
        </w:rPr>
        <w:t>Mbalenhle</w:t>
      </w:r>
      <w:proofErr w:type="spellEnd"/>
    </w:p>
    <w:p w14:paraId="1EF45F2C" w14:textId="75A2881F" w:rsidR="00981995" w:rsidRDefault="00981995" w:rsidP="004252DB">
      <w:pPr>
        <w:rPr>
          <w:b/>
          <w:i/>
          <w:sz w:val="24"/>
          <w:szCs w:val="24"/>
        </w:rPr>
      </w:pPr>
    </w:p>
    <w:p w14:paraId="774CFC9A" w14:textId="77777777" w:rsidR="004252DB" w:rsidRDefault="004252DB" w:rsidP="004252DB">
      <w:pPr>
        <w:rPr>
          <w:b/>
          <w:i/>
          <w:sz w:val="24"/>
          <w:szCs w:val="24"/>
        </w:rPr>
      </w:pPr>
    </w:p>
    <w:p w14:paraId="1FF3D774" w14:textId="77777777" w:rsidR="00981995" w:rsidRDefault="00981995" w:rsidP="008F2E6D">
      <w:pPr>
        <w:jc w:val="center"/>
        <w:rPr>
          <w:b/>
          <w:i/>
          <w:sz w:val="24"/>
          <w:szCs w:val="24"/>
        </w:rPr>
      </w:pPr>
    </w:p>
    <w:p w14:paraId="689D4705" w14:textId="77777777" w:rsidR="00981995" w:rsidRDefault="00981995" w:rsidP="008F2E6D">
      <w:pPr>
        <w:jc w:val="center"/>
        <w:rPr>
          <w:b/>
          <w:i/>
          <w:sz w:val="24"/>
          <w:szCs w:val="24"/>
        </w:rPr>
      </w:pPr>
    </w:p>
    <w:sdt>
      <w:sdtPr>
        <w:rPr>
          <w:rFonts w:asciiTheme="minorHAnsi" w:eastAsiaTheme="minorHAnsi" w:hAnsiTheme="minorHAnsi" w:cstheme="minorBidi"/>
          <w:b w:val="0"/>
          <w:bCs w:val="0"/>
          <w:color w:val="auto"/>
          <w:sz w:val="22"/>
          <w:szCs w:val="22"/>
          <w:lang w:eastAsia="en-US"/>
        </w:rPr>
        <w:id w:val="-58319769"/>
        <w:docPartObj>
          <w:docPartGallery w:val="Table of Contents"/>
          <w:docPartUnique/>
        </w:docPartObj>
      </w:sdtPr>
      <w:sdtEndPr>
        <w:rPr>
          <w:noProof/>
        </w:rPr>
      </w:sdtEndPr>
      <w:sdtContent>
        <w:p w14:paraId="74BA6866" w14:textId="77777777" w:rsidR="009E17B2" w:rsidRDefault="009E17B2">
          <w:pPr>
            <w:pStyle w:val="TOCHeading"/>
          </w:pPr>
          <w:r>
            <w:t>Table of Contents</w:t>
          </w:r>
        </w:p>
        <w:p w14:paraId="1C5C6A79" w14:textId="77777777" w:rsidR="004363C7" w:rsidRDefault="009E17B2">
          <w:pPr>
            <w:pStyle w:val="TOC1"/>
            <w:tabs>
              <w:tab w:val="right" w:leader="dot" w:pos="9350"/>
            </w:tabs>
            <w:rPr>
              <w:rFonts w:eastAsiaTheme="minorEastAsia"/>
              <w:noProof/>
              <w:sz w:val="24"/>
              <w:szCs w:val="24"/>
              <w:lang w:eastAsia="ja-JP"/>
            </w:rPr>
          </w:pPr>
          <w:r>
            <w:fldChar w:fldCharType="begin"/>
          </w:r>
          <w:r>
            <w:instrText xml:space="preserve"> TOC \o "1-3" \h \z \u </w:instrText>
          </w:r>
          <w:r>
            <w:fldChar w:fldCharType="separate"/>
          </w:r>
          <w:r w:rsidR="004363C7">
            <w:rPr>
              <w:noProof/>
            </w:rPr>
            <w:t>Neural Network for composing music</w:t>
          </w:r>
          <w:r w:rsidR="004363C7">
            <w:rPr>
              <w:noProof/>
            </w:rPr>
            <w:tab/>
          </w:r>
          <w:r w:rsidR="004363C7">
            <w:rPr>
              <w:noProof/>
            </w:rPr>
            <w:fldChar w:fldCharType="begin"/>
          </w:r>
          <w:r w:rsidR="004363C7">
            <w:rPr>
              <w:noProof/>
            </w:rPr>
            <w:instrText xml:space="preserve"> PAGEREF _Toc383298041 \h </w:instrText>
          </w:r>
          <w:r w:rsidR="004363C7">
            <w:rPr>
              <w:noProof/>
            </w:rPr>
          </w:r>
          <w:r w:rsidR="004363C7">
            <w:rPr>
              <w:noProof/>
            </w:rPr>
            <w:fldChar w:fldCharType="separate"/>
          </w:r>
          <w:r w:rsidR="004363C7">
            <w:rPr>
              <w:noProof/>
            </w:rPr>
            <w:t>1</w:t>
          </w:r>
          <w:r w:rsidR="004363C7">
            <w:rPr>
              <w:noProof/>
            </w:rPr>
            <w:fldChar w:fldCharType="end"/>
          </w:r>
        </w:p>
        <w:p w14:paraId="206D532A" w14:textId="77777777" w:rsidR="004363C7" w:rsidRDefault="004363C7">
          <w:pPr>
            <w:pStyle w:val="TOC1"/>
            <w:tabs>
              <w:tab w:val="right" w:leader="dot" w:pos="9350"/>
            </w:tabs>
            <w:rPr>
              <w:rFonts w:eastAsiaTheme="minorEastAsia"/>
              <w:noProof/>
              <w:sz w:val="24"/>
              <w:szCs w:val="24"/>
              <w:lang w:eastAsia="ja-JP"/>
            </w:rPr>
          </w:pPr>
          <w:r w:rsidRPr="00607013">
            <w:rPr>
              <w:rFonts w:eastAsia="Times New Roman"/>
              <w:noProof/>
            </w:rPr>
            <w:t xml:space="preserve">2. </w:t>
          </w:r>
          <w:r>
            <w:rPr>
              <w:noProof/>
            </w:rPr>
            <w:t>Proposed Timeline</w:t>
          </w:r>
          <w:r>
            <w:rPr>
              <w:noProof/>
            </w:rPr>
            <w:tab/>
          </w:r>
          <w:r>
            <w:rPr>
              <w:noProof/>
            </w:rPr>
            <w:fldChar w:fldCharType="begin"/>
          </w:r>
          <w:r>
            <w:rPr>
              <w:noProof/>
            </w:rPr>
            <w:instrText xml:space="preserve"> PAGEREF _Toc383298042 \h </w:instrText>
          </w:r>
          <w:r>
            <w:rPr>
              <w:noProof/>
            </w:rPr>
          </w:r>
          <w:r>
            <w:rPr>
              <w:noProof/>
            </w:rPr>
            <w:fldChar w:fldCharType="separate"/>
          </w:r>
          <w:r>
            <w:rPr>
              <w:noProof/>
            </w:rPr>
            <w:t>3</w:t>
          </w:r>
          <w:r>
            <w:rPr>
              <w:noProof/>
            </w:rPr>
            <w:fldChar w:fldCharType="end"/>
          </w:r>
        </w:p>
        <w:p w14:paraId="1D1C365F" w14:textId="77777777" w:rsidR="004363C7" w:rsidRDefault="004363C7">
          <w:pPr>
            <w:pStyle w:val="TOC2"/>
            <w:tabs>
              <w:tab w:val="right" w:leader="dot" w:pos="9350"/>
            </w:tabs>
            <w:rPr>
              <w:noProof/>
              <w:sz w:val="24"/>
              <w:szCs w:val="24"/>
            </w:rPr>
          </w:pPr>
          <w:r>
            <w:rPr>
              <w:noProof/>
            </w:rPr>
            <w:t>Gant Chart</w:t>
          </w:r>
          <w:r>
            <w:rPr>
              <w:noProof/>
            </w:rPr>
            <w:tab/>
          </w:r>
          <w:r>
            <w:rPr>
              <w:noProof/>
            </w:rPr>
            <w:fldChar w:fldCharType="begin"/>
          </w:r>
          <w:r>
            <w:rPr>
              <w:noProof/>
            </w:rPr>
            <w:instrText xml:space="preserve"> PAGEREF _Toc383298043 \h </w:instrText>
          </w:r>
          <w:r>
            <w:rPr>
              <w:noProof/>
            </w:rPr>
          </w:r>
          <w:r>
            <w:rPr>
              <w:noProof/>
            </w:rPr>
            <w:fldChar w:fldCharType="separate"/>
          </w:r>
          <w:r>
            <w:rPr>
              <w:noProof/>
            </w:rPr>
            <w:t>3</w:t>
          </w:r>
          <w:r>
            <w:rPr>
              <w:noProof/>
            </w:rPr>
            <w:fldChar w:fldCharType="end"/>
          </w:r>
        </w:p>
        <w:p w14:paraId="5E5E9242" w14:textId="77777777" w:rsidR="004363C7" w:rsidRDefault="004363C7">
          <w:pPr>
            <w:pStyle w:val="TOC1"/>
            <w:tabs>
              <w:tab w:val="right" w:leader="dot" w:pos="9350"/>
            </w:tabs>
            <w:rPr>
              <w:rFonts w:eastAsiaTheme="minorEastAsia"/>
              <w:noProof/>
              <w:sz w:val="24"/>
              <w:szCs w:val="24"/>
              <w:lang w:eastAsia="ja-JP"/>
            </w:rPr>
          </w:pPr>
          <w:r>
            <w:rPr>
              <w:noProof/>
            </w:rPr>
            <w:t>7. Tools and Functionalities</w:t>
          </w:r>
          <w:r>
            <w:rPr>
              <w:noProof/>
            </w:rPr>
            <w:tab/>
          </w:r>
          <w:r>
            <w:rPr>
              <w:noProof/>
            </w:rPr>
            <w:fldChar w:fldCharType="begin"/>
          </w:r>
          <w:r>
            <w:rPr>
              <w:noProof/>
            </w:rPr>
            <w:instrText xml:space="preserve"> PAGEREF _Toc383298044 \h </w:instrText>
          </w:r>
          <w:r>
            <w:rPr>
              <w:noProof/>
            </w:rPr>
          </w:r>
          <w:r>
            <w:rPr>
              <w:noProof/>
            </w:rPr>
            <w:fldChar w:fldCharType="separate"/>
          </w:r>
          <w:r>
            <w:rPr>
              <w:noProof/>
            </w:rPr>
            <w:t>4</w:t>
          </w:r>
          <w:r>
            <w:rPr>
              <w:noProof/>
            </w:rPr>
            <w:fldChar w:fldCharType="end"/>
          </w:r>
        </w:p>
        <w:p w14:paraId="6D1DCD35" w14:textId="77777777" w:rsidR="004363C7" w:rsidRDefault="004363C7">
          <w:pPr>
            <w:pStyle w:val="TOC2"/>
            <w:tabs>
              <w:tab w:val="right" w:leader="dot" w:pos="9350"/>
            </w:tabs>
            <w:rPr>
              <w:noProof/>
              <w:sz w:val="24"/>
              <w:szCs w:val="24"/>
            </w:rPr>
          </w:pPr>
          <w:r>
            <w:rPr>
              <w:noProof/>
            </w:rPr>
            <w:t>Tools</w:t>
          </w:r>
          <w:r>
            <w:rPr>
              <w:noProof/>
            </w:rPr>
            <w:tab/>
          </w:r>
          <w:r>
            <w:rPr>
              <w:noProof/>
            </w:rPr>
            <w:fldChar w:fldCharType="begin"/>
          </w:r>
          <w:r>
            <w:rPr>
              <w:noProof/>
            </w:rPr>
            <w:instrText xml:space="preserve"> PAGEREF _Toc383298045 \h </w:instrText>
          </w:r>
          <w:r>
            <w:rPr>
              <w:noProof/>
            </w:rPr>
          </w:r>
          <w:r>
            <w:rPr>
              <w:noProof/>
            </w:rPr>
            <w:fldChar w:fldCharType="separate"/>
          </w:r>
          <w:r>
            <w:rPr>
              <w:noProof/>
            </w:rPr>
            <w:t>4</w:t>
          </w:r>
          <w:r>
            <w:rPr>
              <w:noProof/>
            </w:rPr>
            <w:fldChar w:fldCharType="end"/>
          </w:r>
        </w:p>
        <w:p w14:paraId="2B56654A" w14:textId="77777777" w:rsidR="004363C7" w:rsidRDefault="004363C7">
          <w:pPr>
            <w:pStyle w:val="TOC3"/>
            <w:tabs>
              <w:tab w:val="right" w:leader="dot" w:pos="9350"/>
            </w:tabs>
            <w:rPr>
              <w:noProof/>
              <w:sz w:val="24"/>
              <w:szCs w:val="24"/>
            </w:rPr>
          </w:pPr>
          <w:r>
            <w:rPr>
              <w:noProof/>
            </w:rPr>
            <w:t>Programming language</w:t>
          </w:r>
          <w:r>
            <w:rPr>
              <w:noProof/>
            </w:rPr>
            <w:tab/>
          </w:r>
          <w:r>
            <w:rPr>
              <w:noProof/>
            </w:rPr>
            <w:fldChar w:fldCharType="begin"/>
          </w:r>
          <w:r>
            <w:rPr>
              <w:noProof/>
            </w:rPr>
            <w:instrText xml:space="preserve"> PAGEREF _Toc383298046 \h </w:instrText>
          </w:r>
          <w:r>
            <w:rPr>
              <w:noProof/>
            </w:rPr>
          </w:r>
          <w:r>
            <w:rPr>
              <w:noProof/>
            </w:rPr>
            <w:fldChar w:fldCharType="separate"/>
          </w:r>
          <w:r>
            <w:rPr>
              <w:noProof/>
            </w:rPr>
            <w:t>4</w:t>
          </w:r>
          <w:r>
            <w:rPr>
              <w:noProof/>
            </w:rPr>
            <w:fldChar w:fldCharType="end"/>
          </w:r>
        </w:p>
        <w:p w14:paraId="2C788540" w14:textId="77777777" w:rsidR="004363C7" w:rsidRDefault="004363C7">
          <w:pPr>
            <w:pStyle w:val="TOC3"/>
            <w:tabs>
              <w:tab w:val="right" w:leader="dot" w:pos="9350"/>
            </w:tabs>
            <w:rPr>
              <w:noProof/>
              <w:sz w:val="24"/>
              <w:szCs w:val="24"/>
            </w:rPr>
          </w:pPr>
          <w:r>
            <w:rPr>
              <w:noProof/>
            </w:rPr>
            <w:t>Deep learning libraries</w:t>
          </w:r>
          <w:r>
            <w:rPr>
              <w:noProof/>
            </w:rPr>
            <w:tab/>
          </w:r>
          <w:r>
            <w:rPr>
              <w:noProof/>
            </w:rPr>
            <w:fldChar w:fldCharType="begin"/>
          </w:r>
          <w:r>
            <w:rPr>
              <w:noProof/>
            </w:rPr>
            <w:instrText xml:space="preserve"> PAGEREF _Toc383298047 \h </w:instrText>
          </w:r>
          <w:r>
            <w:rPr>
              <w:noProof/>
            </w:rPr>
          </w:r>
          <w:r>
            <w:rPr>
              <w:noProof/>
            </w:rPr>
            <w:fldChar w:fldCharType="separate"/>
          </w:r>
          <w:r>
            <w:rPr>
              <w:noProof/>
            </w:rPr>
            <w:t>4</w:t>
          </w:r>
          <w:r>
            <w:rPr>
              <w:noProof/>
            </w:rPr>
            <w:fldChar w:fldCharType="end"/>
          </w:r>
        </w:p>
        <w:p w14:paraId="269CB906" w14:textId="77777777" w:rsidR="004363C7" w:rsidRDefault="004363C7">
          <w:pPr>
            <w:pStyle w:val="TOC3"/>
            <w:tabs>
              <w:tab w:val="right" w:leader="dot" w:pos="9350"/>
            </w:tabs>
            <w:rPr>
              <w:noProof/>
              <w:sz w:val="24"/>
              <w:szCs w:val="24"/>
            </w:rPr>
          </w:pPr>
          <w:r>
            <w:rPr>
              <w:noProof/>
            </w:rPr>
            <w:t>Development platform</w:t>
          </w:r>
          <w:r>
            <w:rPr>
              <w:noProof/>
            </w:rPr>
            <w:tab/>
          </w:r>
          <w:r>
            <w:rPr>
              <w:noProof/>
            </w:rPr>
            <w:fldChar w:fldCharType="begin"/>
          </w:r>
          <w:r>
            <w:rPr>
              <w:noProof/>
            </w:rPr>
            <w:instrText xml:space="preserve"> PAGEREF _Toc383298048 \h </w:instrText>
          </w:r>
          <w:r>
            <w:rPr>
              <w:noProof/>
            </w:rPr>
          </w:r>
          <w:r>
            <w:rPr>
              <w:noProof/>
            </w:rPr>
            <w:fldChar w:fldCharType="separate"/>
          </w:r>
          <w:r>
            <w:rPr>
              <w:noProof/>
            </w:rPr>
            <w:t>5</w:t>
          </w:r>
          <w:r>
            <w:rPr>
              <w:noProof/>
            </w:rPr>
            <w:fldChar w:fldCharType="end"/>
          </w:r>
        </w:p>
        <w:p w14:paraId="6572EDAC" w14:textId="77777777" w:rsidR="004363C7" w:rsidRDefault="004363C7">
          <w:pPr>
            <w:pStyle w:val="TOC2"/>
            <w:tabs>
              <w:tab w:val="right" w:leader="dot" w:pos="9350"/>
            </w:tabs>
            <w:rPr>
              <w:noProof/>
              <w:sz w:val="24"/>
              <w:szCs w:val="24"/>
            </w:rPr>
          </w:pPr>
          <w:r>
            <w:rPr>
              <w:noProof/>
            </w:rPr>
            <w:t>Functionality</w:t>
          </w:r>
          <w:r>
            <w:rPr>
              <w:noProof/>
            </w:rPr>
            <w:tab/>
          </w:r>
          <w:r>
            <w:rPr>
              <w:noProof/>
            </w:rPr>
            <w:fldChar w:fldCharType="begin"/>
          </w:r>
          <w:r>
            <w:rPr>
              <w:noProof/>
            </w:rPr>
            <w:instrText xml:space="preserve"> PAGEREF _Toc383298049 \h </w:instrText>
          </w:r>
          <w:r>
            <w:rPr>
              <w:noProof/>
            </w:rPr>
          </w:r>
          <w:r>
            <w:rPr>
              <w:noProof/>
            </w:rPr>
            <w:fldChar w:fldCharType="separate"/>
          </w:r>
          <w:r>
            <w:rPr>
              <w:noProof/>
            </w:rPr>
            <w:t>5</w:t>
          </w:r>
          <w:r>
            <w:rPr>
              <w:noProof/>
            </w:rPr>
            <w:fldChar w:fldCharType="end"/>
          </w:r>
        </w:p>
        <w:p w14:paraId="63FCD786" w14:textId="77777777" w:rsidR="009E17B2" w:rsidRDefault="009E17B2">
          <w:r>
            <w:rPr>
              <w:b/>
              <w:bCs/>
              <w:noProof/>
            </w:rPr>
            <w:fldChar w:fldCharType="end"/>
          </w:r>
        </w:p>
      </w:sdtContent>
    </w:sdt>
    <w:p w14:paraId="75E50EF3" w14:textId="77777777" w:rsidR="003844EF" w:rsidRDefault="003844EF" w:rsidP="008F2E6D">
      <w:pPr>
        <w:jc w:val="center"/>
        <w:rPr>
          <w:b/>
          <w:i/>
          <w:sz w:val="24"/>
          <w:szCs w:val="24"/>
        </w:rPr>
      </w:pPr>
    </w:p>
    <w:p w14:paraId="6F7B6B92" w14:textId="77777777" w:rsidR="003844EF" w:rsidRDefault="003844EF" w:rsidP="008F2E6D">
      <w:pPr>
        <w:jc w:val="center"/>
        <w:rPr>
          <w:b/>
          <w:i/>
          <w:sz w:val="24"/>
          <w:szCs w:val="24"/>
        </w:rPr>
      </w:pPr>
    </w:p>
    <w:p w14:paraId="6CDAC46F" w14:textId="77777777" w:rsidR="005D20E6" w:rsidRPr="003B4691" w:rsidRDefault="005D20E6" w:rsidP="008F2E6D">
      <w:pPr>
        <w:jc w:val="center"/>
        <w:rPr>
          <w:b/>
          <w:i/>
          <w:color w:val="000000" w:themeColor="text1"/>
          <w:sz w:val="28"/>
          <w:szCs w:val="28"/>
        </w:rPr>
      </w:pPr>
    </w:p>
    <w:p w14:paraId="1FAED508" w14:textId="77777777" w:rsidR="005D20E6" w:rsidRDefault="005D20E6" w:rsidP="005D20E6"/>
    <w:p w14:paraId="112F4D61" w14:textId="77777777" w:rsidR="00D5717C" w:rsidRDefault="00D5717C" w:rsidP="005D20E6"/>
    <w:p w14:paraId="5EB841ED" w14:textId="77777777" w:rsidR="00D5717C" w:rsidRDefault="00D5717C" w:rsidP="005D20E6"/>
    <w:p w14:paraId="5DC60A12" w14:textId="77777777" w:rsidR="00D5717C" w:rsidRDefault="00D5717C" w:rsidP="005D20E6"/>
    <w:p w14:paraId="25A3D8EB" w14:textId="77777777" w:rsidR="006820FC" w:rsidRDefault="006820FC" w:rsidP="00534117">
      <w:pPr>
        <w:pStyle w:val="Heading1"/>
        <w:spacing w:before="0"/>
        <w:rPr>
          <w:rFonts w:asciiTheme="minorHAnsi" w:eastAsiaTheme="minorHAnsi" w:hAnsiTheme="minorHAnsi" w:cstheme="minorBidi"/>
          <w:b w:val="0"/>
          <w:bCs w:val="0"/>
          <w:color w:val="auto"/>
          <w:sz w:val="22"/>
          <w:szCs w:val="22"/>
        </w:rPr>
      </w:pPr>
      <w:bookmarkStart w:id="1" w:name="_Toc410053893"/>
    </w:p>
    <w:p w14:paraId="366B5E62" w14:textId="77777777" w:rsidR="0050353C" w:rsidRDefault="0050353C" w:rsidP="0050353C"/>
    <w:p w14:paraId="76E4A442" w14:textId="77777777" w:rsidR="004363C7" w:rsidRDefault="004363C7" w:rsidP="0050353C"/>
    <w:p w14:paraId="5BFB587B" w14:textId="77777777" w:rsidR="004363C7" w:rsidRDefault="004363C7" w:rsidP="0050353C"/>
    <w:p w14:paraId="547E5C8B" w14:textId="77777777" w:rsidR="004363C7" w:rsidRDefault="004363C7" w:rsidP="0050353C"/>
    <w:p w14:paraId="0EB135FD" w14:textId="77777777" w:rsidR="004363C7" w:rsidRDefault="004363C7" w:rsidP="0050353C"/>
    <w:p w14:paraId="3F70D731" w14:textId="77777777" w:rsidR="004363C7" w:rsidRDefault="004363C7" w:rsidP="0050353C"/>
    <w:p w14:paraId="66FC5A0D" w14:textId="77777777" w:rsidR="004363C7" w:rsidRDefault="004363C7" w:rsidP="0050353C"/>
    <w:p w14:paraId="7A178A19" w14:textId="77777777" w:rsidR="004363C7" w:rsidRDefault="004363C7" w:rsidP="0050353C"/>
    <w:p w14:paraId="201B73B7" w14:textId="77777777" w:rsidR="004363C7" w:rsidRPr="0050353C" w:rsidRDefault="004363C7" w:rsidP="0050353C"/>
    <w:p w14:paraId="19C564F3" w14:textId="77777777" w:rsidR="006820FC" w:rsidRDefault="00B841C0" w:rsidP="006820FC">
      <w:pPr>
        <w:pStyle w:val="Heading1"/>
        <w:spacing w:before="0"/>
      </w:pPr>
      <w:bookmarkStart w:id="2" w:name="_Toc383298042"/>
      <w:r w:rsidRPr="0000376C">
        <w:rPr>
          <w:rFonts w:eastAsia="Times New Roman"/>
        </w:rPr>
        <w:lastRenderedPageBreak/>
        <w:t xml:space="preserve">2. </w:t>
      </w:r>
      <w:bookmarkEnd w:id="1"/>
      <w:r w:rsidR="00ED7F72" w:rsidRPr="0000376C">
        <w:t>P</w:t>
      </w:r>
      <w:r w:rsidR="00EB3160">
        <w:t>roposed</w:t>
      </w:r>
      <w:r w:rsidR="00ED7F72" w:rsidRPr="0000376C">
        <w:t xml:space="preserve"> T</w:t>
      </w:r>
      <w:r w:rsidR="00EB3160">
        <w:t>imeline</w:t>
      </w:r>
      <w:bookmarkEnd w:id="2"/>
    </w:p>
    <w:p w14:paraId="40B9ACC0" w14:textId="77777777" w:rsidR="005B1477" w:rsidRDefault="005B1477" w:rsidP="005B1477"/>
    <w:tbl>
      <w:tblPr>
        <w:tblStyle w:val="TableGrid"/>
        <w:tblW w:w="0" w:type="auto"/>
        <w:tblInd w:w="1440" w:type="dxa"/>
        <w:tblLook w:val="04A0" w:firstRow="1" w:lastRow="0" w:firstColumn="1" w:lastColumn="0" w:noHBand="0" w:noVBand="1"/>
      </w:tblPr>
      <w:tblGrid>
        <w:gridCol w:w="4099"/>
        <w:gridCol w:w="2055"/>
        <w:gridCol w:w="1982"/>
      </w:tblGrid>
      <w:tr w:rsidR="0046759C" w:rsidRPr="006E7863" w14:paraId="4F68A27E" w14:textId="1FF16820" w:rsidTr="0046759C">
        <w:tc>
          <w:tcPr>
            <w:tcW w:w="4099" w:type="dxa"/>
            <w:shd w:val="clear" w:color="auto" w:fill="8DB3E2" w:themeFill="text2" w:themeFillTint="66"/>
          </w:tcPr>
          <w:p w14:paraId="5CF6E952" w14:textId="38FE27B8" w:rsidR="0046759C" w:rsidRPr="006E7863" w:rsidRDefault="0046759C" w:rsidP="006E7863">
            <w:pPr>
              <w:ind w:left="720"/>
              <w:rPr>
                <w:sz w:val="28"/>
                <w:szCs w:val="28"/>
              </w:rPr>
            </w:pPr>
            <w:r w:rsidRPr="006E7863">
              <w:rPr>
                <w:sz w:val="28"/>
                <w:szCs w:val="28"/>
              </w:rPr>
              <w:t>Deliverable</w:t>
            </w:r>
          </w:p>
        </w:tc>
        <w:tc>
          <w:tcPr>
            <w:tcW w:w="2055" w:type="dxa"/>
            <w:shd w:val="clear" w:color="auto" w:fill="8DB3E2" w:themeFill="text2" w:themeFillTint="66"/>
          </w:tcPr>
          <w:p w14:paraId="0761D658" w14:textId="25A3F38A" w:rsidR="0046759C" w:rsidRPr="006E7863" w:rsidRDefault="0046759C" w:rsidP="006E7863">
            <w:pPr>
              <w:jc w:val="center"/>
              <w:rPr>
                <w:sz w:val="28"/>
                <w:szCs w:val="28"/>
              </w:rPr>
            </w:pPr>
            <w:r w:rsidRPr="006E7863">
              <w:rPr>
                <w:sz w:val="28"/>
                <w:szCs w:val="28"/>
              </w:rPr>
              <w:t>DUE DATE</w:t>
            </w:r>
          </w:p>
        </w:tc>
        <w:tc>
          <w:tcPr>
            <w:tcW w:w="1982" w:type="dxa"/>
            <w:shd w:val="clear" w:color="auto" w:fill="8DB3E2" w:themeFill="text2" w:themeFillTint="66"/>
          </w:tcPr>
          <w:p w14:paraId="0B346171" w14:textId="3199AAE6" w:rsidR="0046759C" w:rsidRPr="006E7863" w:rsidRDefault="0046759C" w:rsidP="006E7863">
            <w:pPr>
              <w:jc w:val="center"/>
              <w:rPr>
                <w:sz w:val="28"/>
                <w:szCs w:val="28"/>
              </w:rPr>
            </w:pPr>
            <w:r>
              <w:rPr>
                <w:sz w:val="28"/>
                <w:szCs w:val="28"/>
              </w:rPr>
              <w:t>DUERATION</w:t>
            </w:r>
          </w:p>
        </w:tc>
      </w:tr>
      <w:tr w:rsidR="0046759C" w:rsidRPr="006E7863" w14:paraId="35432DD5" w14:textId="738AE4A8" w:rsidTr="0046759C">
        <w:tc>
          <w:tcPr>
            <w:tcW w:w="4099" w:type="dxa"/>
          </w:tcPr>
          <w:p w14:paraId="7380F4FB" w14:textId="77777777" w:rsidR="0046759C" w:rsidRPr="006E7863" w:rsidRDefault="0046759C" w:rsidP="0046759C">
            <w:r w:rsidRPr="006E7863">
              <w:t>Proposals due.</w:t>
            </w:r>
          </w:p>
        </w:tc>
        <w:tc>
          <w:tcPr>
            <w:tcW w:w="2055" w:type="dxa"/>
          </w:tcPr>
          <w:p w14:paraId="631F7E51" w14:textId="5639BDF3" w:rsidR="0046759C" w:rsidRPr="006E7863" w:rsidRDefault="00161E50" w:rsidP="00DF1E62">
            <w:r>
              <w:t>2018-03-21</w:t>
            </w:r>
          </w:p>
        </w:tc>
        <w:tc>
          <w:tcPr>
            <w:tcW w:w="1982" w:type="dxa"/>
          </w:tcPr>
          <w:p w14:paraId="3272F6DB" w14:textId="0D45D843" w:rsidR="0046759C" w:rsidRPr="006E7863" w:rsidRDefault="00161E50" w:rsidP="006E7863">
            <w:pPr>
              <w:ind w:left="720"/>
            </w:pPr>
            <w:r>
              <w:t>-</w:t>
            </w:r>
          </w:p>
        </w:tc>
      </w:tr>
      <w:tr w:rsidR="0046759C" w:rsidRPr="006E7863" w14:paraId="1901C4E3" w14:textId="7F750E7D" w:rsidTr="0046759C">
        <w:tc>
          <w:tcPr>
            <w:tcW w:w="4099" w:type="dxa"/>
          </w:tcPr>
          <w:p w14:paraId="6D42068A" w14:textId="77777777" w:rsidR="0046759C" w:rsidRPr="006E7863" w:rsidRDefault="0046759C" w:rsidP="0046759C">
            <w:r w:rsidRPr="006E7863">
              <w:t>Release and distribution of RFP.</w:t>
            </w:r>
          </w:p>
        </w:tc>
        <w:tc>
          <w:tcPr>
            <w:tcW w:w="2055" w:type="dxa"/>
          </w:tcPr>
          <w:p w14:paraId="3F7B8DBC" w14:textId="116BC22E" w:rsidR="0046759C" w:rsidRPr="006E7863" w:rsidRDefault="00161E50" w:rsidP="00DF1E62">
            <w:r>
              <w:t>2018-03-22</w:t>
            </w:r>
          </w:p>
        </w:tc>
        <w:tc>
          <w:tcPr>
            <w:tcW w:w="1982" w:type="dxa"/>
          </w:tcPr>
          <w:p w14:paraId="48B9D6EF" w14:textId="4B864B18" w:rsidR="0046759C" w:rsidRPr="006E7863" w:rsidRDefault="00161E50" w:rsidP="006E7863">
            <w:pPr>
              <w:ind w:left="720"/>
            </w:pPr>
            <w:r>
              <w:t>-</w:t>
            </w:r>
          </w:p>
        </w:tc>
      </w:tr>
      <w:tr w:rsidR="0046759C" w:rsidRPr="006E7863" w14:paraId="160E525D" w14:textId="1C775CAD" w:rsidTr="0046759C">
        <w:tc>
          <w:tcPr>
            <w:tcW w:w="4099" w:type="dxa"/>
          </w:tcPr>
          <w:p w14:paraId="73EAE98A" w14:textId="77777777" w:rsidR="0046759C" w:rsidRPr="006E7863" w:rsidRDefault="0046759C" w:rsidP="0046759C">
            <w:r w:rsidRPr="006E7863">
              <w:t>Initial meetings.</w:t>
            </w:r>
          </w:p>
        </w:tc>
        <w:tc>
          <w:tcPr>
            <w:tcW w:w="2055" w:type="dxa"/>
          </w:tcPr>
          <w:p w14:paraId="53CF5E2D" w14:textId="20566B67" w:rsidR="0046759C" w:rsidRPr="006E7863" w:rsidRDefault="00161E50" w:rsidP="00DF1E62">
            <w:r>
              <w:t>Once per week on Tuesday</w:t>
            </w:r>
          </w:p>
        </w:tc>
        <w:tc>
          <w:tcPr>
            <w:tcW w:w="1982" w:type="dxa"/>
          </w:tcPr>
          <w:p w14:paraId="2A2B2820" w14:textId="79FBBFDE" w:rsidR="0046759C" w:rsidRPr="006E7863" w:rsidRDefault="00161E50" w:rsidP="00161E50">
            <w:r>
              <w:t>1 hour</w:t>
            </w:r>
          </w:p>
        </w:tc>
      </w:tr>
      <w:tr w:rsidR="0046759C" w:rsidRPr="006E7863" w14:paraId="7C36D88F" w14:textId="54AF0DD8" w:rsidTr="0046759C">
        <w:tc>
          <w:tcPr>
            <w:tcW w:w="4099" w:type="dxa"/>
          </w:tcPr>
          <w:p w14:paraId="3E7A7DBF" w14:textId="77777777" w:rsidR="0046759C" w:rsidRPr="006E7863" w:rsidRDefault="0046759C" w:rsidP="0046759C">
            <w:r w:rsidRPr="006E7863">
              <w:t>Sponsor selected.</w:t>
            </w:r>
          </w:p>
        </w:tc>
        <w:tc>
          <w:tcPr>
            <w:tcW w:w="2055" w:type="dxa"/>
          </w:tcPr>
          <w:p w14:paraId="641B478A" w14:textId="57388C4F" w:rsidR="0046759C" w:rsidRPr="006E7863" w:rsidRDefault="00161E50" w:rsidP="00DF1E62">
            <w:r>
              <w:t>2018-03-22</w:t>
            </w:r>
          </w:p>
        </w:tc>
        <w:tc>
          <w:tcPr>
            <w:tcW w:w="1982" w:type="dxa"/>
          </w:tcPr>
          <w:p w14:paraId="5AB2F67A" w14:textId="49FC93EB" w:rsidR="0046759C" w:rsidRPr="006E7863" w:rsidRDefault="00161E50" w:rsidP="006E7863">
            <w:pPr>
              <w:ind w:left="720"/>
            </w:pPr>
            <w:r>
              <w:t>-</w:t>
            </w:r>
          </w:p>
        </w:tc>
      </w:tr>
      <w:tr w:rsidR="0046759C" w:rsidRPr="006E7863" w14:paraId="3BBBA298" w14:textId="1EA68C73" w:rsidTr="0046759C">
        <w:tc>
          <w:tcPr>
            <w:tcW w:w="4099" w:type="dxa"/>
          </w:tcPr>
          <w:p w14:paraId="5F1ECD6C" w14:textId="77777777" w:rsidR="0046759C" w:rsidRPr="006E7863" w:rsidRDefault="0046759C" w:rsidP="0046759C">
            <w:r w:rsidRPr="006E7863">
              <w:t>Deadline for sponsor to submit written questions and/or non-mandatory notice of intent.</w:t>
            </w:r>
          </w:p>
        </w:tc>
        <w:tc>
          <w:tcPr>
            <w:tcW w:w="2055" w:type="dxa"/>
          </w:tcPr>
          <w:p w14:paraId="2836F580" w14:textId="22B52BAA" w:rsidR="0046759C" w:rsidRPr="006E7863" w:rsidRDefault="00161E50" w:rsidP="00DF1E62">
            <w:r>
              <w:t>2018-04-16</w:t>
            </w:r>
          </w:p>
        </w:tc>
        <w:tc>
          <w:tcPr>
            <w:tcW w:w="1982" w:type="dxa"/>
          </w:tcPr>
          <w:p w14:paraId="7666E15B" w14:textId="79C38A57" w:rsidR="0046759C" w:rsidRPr="006E7863" w:rsidRDefault="00161E50" w:rsidP="00161E50">
            <w:r>
              <w:t>6 weeks</w:t>
            </w:r>
          </w:p>
        </w:tc>
      </w:tr>
      <w:tr w:rsidR="0046759C" w:rsidRPr="006E7863" w14:paraId="09A23958" w14:textId="63E04822" w:rsidTr="0046759C">
        <w:tc>
          <w:tcPr>
            <w:tcW w:w="4099" w:type="dxa"/>
          </w:tcPr>
          <w:p w14:paraId="28596C73" w14:textId="77777777" w:rsidR="0046759C" w:rsidRPr="006E7863" w:rsidRDefault="0046759C" w:rsidP="0046759C">
            <w:r w:rsidRPr="006E7863">
              <w:t>Questions with written answers provided to sponsor.</w:t>
            </w:r>
          </w:p>
        </w:tc>
        <w:tc>
          <w:tcPr>
            <w:tcW w:w="2055" w:type="dxa"/>
          </w:tcPr>
          <w:p w14:paraId="234B35F3" w14:textId="4C9BBA45" w:rsidR="0046759C" w:rsidRPr="006E7863" w:rsidRDefault="00161E50" w:rsidP="00DF1E62">
            <w:r>
              <w:t>2018-04-30</w:t>
            </w:r>
          </w:p>
        </w:tc>
        <w:tc>
          <w:tcPr>
            <w:tcW w:w="1982" w:type="dxa"/>
          </w:tcPr>
          <w:p w14:paraId="2E3C25BB" w14:textId="5D9F21FE" w:rsidR="0046759C" w:rsidRPr="006E7863" w:rsidRDefault="00161E50" w:rsidP="00161E50">
            <w:r>
              <w:t>2 weeks</w:t>
            </w:r>
          </w:p>
        </w:tc>
      </w:tr>
      <w:tr w:rsidR="0046759C" w:rsidRPr="006E7863" w14:paraId="264C435B" w14:textId="5480478E" w:rsidTr="0046759C">
        <w:tc>
          <w:tcPr>
            <w:tcW w:w="4099" w:type="dxa"/>
          </w:tcPr>
          <w:p w14:paraId="2F7E95F9" w14:textId="77777777" w:rsidR="0046759C" w:rsidRPr="006E7863" w:rsidRDefault="0046759C" w:rsidP="0046759C">
            <w:r w:rsidRPr="006E7863">
              <w:t>Analyze requirements</w:t>
            </w:r>
          </w:p>
        </w:tc>
        <w:tc>
          <w:tcPr>
            <w:tcW w:w="2055" w:type="dxa"/>
          </w:tcPr>
          <w:p w14:paraId="10C15E28" w14:textId="557E1C2A" w:rsidR="0046759C" w:rsidRPr="006E7863" w:rsidRDefault="00DF1E62" w:rsidP="00DF1E62">
            <w:r>
              <w:t>2018-00-00</w:t>
            </w:r>
          </w:p>
        </w:tc>
        <w:tc>
          <w:tcPr>
            <w:tcW w:w="1982" w:type="dxa"/>
          </w:tcPr>
          <w:p w14:paraId="5845FD82" w14:textId="77777777" w:rsidR="0046759C" w:rsidRPr="006E7863" w:rsidRDefault="0046759C" w:rsidP="00161E50">
            <w:bookmarkStart w:id="3" w:name="_GoBack"/>
            <w:bookmarkEnd w:id="3"/>
          </w:p>
        </w:tc>
      </w:tr>
      <w:tr w:rsidR="0046759C" w:rsidRPr="006E7863" w14:paraId="3BDEEF23" w14:textId="101B45C9" w:rsidTr="0046759C">
        <w:tc>
          <w:tcPr>
            <w:tcW w:w="4099" w:type="dxa"/>
          </w:tcPr>
          <w:p w14:paraId="56C0C1FD" w14:textId="77777777" w:rsidR="0046759C" w:rsidRPr="006E7863" w:rsidRDefault="0046759C" w:rsidP="0046759C">
            <w:r w:rsidRPr="006E7863">
              <w:t>Development methodology chosen</w:t>
            </w:r>
          </w:p>
        </w:tc>
        <w:tc>
          <w:tcPr>
            <w:tcW w:w="2055" w:type="dxa"/>
          </w:tcPr>
          <w:p w14:paraId="41ED0860" w14:textId="620B47BB" w:rsidR="0046759C" w:rsidRPr="006E7863" w:rsidRDefault="00DF1E62" w:rsidP="00DF1E62">
            <w:r>
              <w:t>2018-00-00</w:t>
            </w:r>
          </w:p>
        </w:tc>
        <w:tc>
          <w:tcPr>
            <w:tcW w:w="1982" w:type="dxa"/>
          </w:tcPr>
          <w:p w14:paraId="0150F688" w14:textId="77777777" w:rsidR="0046759C" w:rsidRPr="006E7863" w:rsidRDefault="0046759C" w:rsidP="006E7863">
            <w:pPr>
              <w:ind w:left="720"/>
            </w:pPr>
          </w:p>
        </w:tc>
      </w:tr>
      <w:tr w:rsidR="0046759C" w:rsidRPr="006E7863" w14:paraId="07D02EA3" w14:textId="1A0E6FF6" w:rsidTr="0046759C">
        <w:tc>
          <w:tcPr>
            <w:tcW w:w="4099" w:type="dxa"/>
          </w:tcPr>
          <w:p w14:paraId="7288DE97" w14:textId="403D0713" w:rsidR="0046759C" w:rsidRPr="006E7863" w:rsidRDefault="0046759C" w:rsidP="00A53A33">
            <w:r w:rsidRPr="006E7863">
              <w:t>Development milestones Design architecture</w:t>
            </w:r>
            <w:r w:rsidR="008D43D3" w:rsidRPr="006E7863">
              <w:t>, frontend</w:t>
            </w:r>
            <w:r w:rsidRPr="006E7863">
              <w:t>, backend</w:t>
            </w:r>
          </w:p>
        </w:tc>
        <w:tc>
          <w:tcPr>
            <w:tcW w:w="2055" w:type="dxa"/>
          </w:tcPr>
          <w:p w14:paraId="38827775" w14:textId="65CBADEB" w:rsidR="0046759C" w:rsidRPr="006E7863" w:rsidRDefault="00DF1E62" w:rsidP="00DF1E62">
            <w:r>
              <w:t>2018-00-00</w:t>
            </w:r>
          </w:p>
        </w:tc>
        <w:tc>
          <w:tcPr>
            <w:tcW w:w="1982" w:type="dxa"/>
          </w:tcPr>
          <w:p w14:paraId="36E9FED2" w14:textId="77777777" w:rsidR="0046759C" w:rsidRPr="006E7863" w:rsidRDefault="0046759C" w:rsidP="006E7863">
            <w:pPr>
              <w:ind w:left="720"/>
            </w:pPr>
          </w:p>
        </w:tc>
      </w:tr>
      <w:tr w:rsidR="0046759C" w:rsidRPr="006E7863" w14:paraId="1E5B722B" w14:textId="49E18416" w:rsidTr="0046759C">
        <w:tc>
          <w:tcPr>
            <w:tcW w:w="4099" w:type="dxa"/>
          </w:tcPr>
          <w:p w14:paraId="5899C65B" w14:textId="77777777" w:rsidR="0046759C" w:rsidRPr="006E7863" w:rsidRDefault="0046759C" w:rsidP="0046759C">
            <w:r w:rsidRPr="006E7863">
              <w:t>Build app</w:t>
            </w:r>
          </w:p>
        </w:tc>
        <w:tc>
          <w:tcPr>
            <w:tcW w:w="2055" w:type="dxa"/>
          </w:tcPr>
          <w:p w14:paraId="6D7C12DC" w14:textId="51DBFA2B" w:rsidR="0046759C" w:rsidRPr="006E7863" w:rsidRDefault="00DF1E62" w:rsidP="00DF1E62">
            <w:r>
              <w:t>2018-00-00</w:t>
            </w:r>
          </w:p>
        </w:tc>
        <w:tc>
          <w:tcPr>
            <w:tcW w:w="1982" w:type="dxa"/>
          </w:tcPr>
          <w:p w14:paraId="6B950E37" w14:textId="77777777" w:rsidR="0046759C" w:rsidRPr="006E7863" w:rsidRDefault="0046759C" w:rsidP="006E7863">
            <w:pPr>
              <w:ind w:left="720"/>
            </w:pPr>
          </w:p>
        </w:tc>
      </w:tr>
      <w:tr w:rsidR="0046759C" w:rsidRPr="006E7863" w14:paraId="31CF68DB" w14:textId="504F4618" w:rsidTr="0046759C">
        <w:tc>
          <w:tcPr>
            <w:tcW w:w="4099" w:type="dxa"/>
          </w:tcPr>
          <w:p w14:paraId="35379EAF" w14:textId="77777777" w:rsidR="0046759C" w:rsidRPr="006E7863" w:rsidRDefault="0046759C" w:rsidP="0046759C">
            <w:r w:rsidRPr="006E7863">
              <w:t>Drop-dead Date (no new concepts/functionality added).</w:t>
            </w:r>
          </w:p>
        </w:tc>
        <w:tc>
          <w:tcPr>
            <w:tcW w:w="2055" w:type="dxa"/>
          </w:tcPr>
          <w:p w14:paraId="47D0ADA5" w14:textId="7F192FBD" w:rsidR="0046759C" w:rsidRPr="006E7863" w:rsidRDefault="00DF1E62" w:rsidP="00DF1E62">
            <w:r>
              <w:t>2018-00-00</w:t>
            </w:r>
          </w:p>
        </w:tc>
        <w:tc>
          <w:tcPr>
            <w:tcW w:w="1982" w:type="dxa"/>
          </w:tcPr>
          <w:p w14:paraId="0C40F923" w14:textId="77777777" w:rsidR="0046759C" w:rsidRPr="006E7863" w:rsidRDefault="0046759C" w:rsidP="006E7863">
            <w:pPr>
              <w:ind w:left="720"/>
            </w:pPr>
          </w:p>
        </w:tc>
      </w:tr>
      <w:tr w:rsidR="0046759C" w:rsidRPr="006E7863" w14:paraId="13AAB944" w14:textId="33A27534" w:rsidTr="0046759C">
        <w:tc>
          <w:tcPr>
            <w:tcW w:w="4099" w:type="dxa"/>
          </w:tcPr>
          <w:p w14:paraId="7CF665C2" w14:textId="77777777" w:rsidR="0046759C" w:rsidRPr="006E7863" w:rsidRDefault="0046759C" w:rsidP="0046759C">
            <w:r w:rsidRPr="006E7863">
              <w:t>Beta app launch.</w:t>
            </w:r>
          </w:p>
        </w:tc>
        <w:tc>
          <w:tcPr>
            <w:tcW w:w="2055" w:type="dxa"/>
          </w:tcPr>
          <w:p w14:paraId="11876295" w14:textId="044969FD" w:rsidR="0046759C" w:rsidRPr="006E7863" w:rsidRDefault="00DF1E62" w:rsidP="00DF1E62">
            <w:r>
              <w:t>2018-00-00</w:t>
            </w:r>
          </w:p>
        </w:tc>
        <w:tc>
          <w:tcPr>
            <w:tcW w:w="1982" w:type="dxa"/>
          </w:tcPr>
          <w:p w14:paraId="7A771C49" w14:textId="77777777" w:rsidR="0046759C" w:rsidRPr="006E7863" w:rsidRDefault="0046759C" w:rsidP="006E7863">
            <w:pPr>
              <w:ind w:left="720"/>
            </w:pPr>
          </w:p>
        </w:tc>
      </w:tr>
      <w:tr w:rsidR="0046759C" w:rsidRPr="006E7863" w14:paraId="5DF627B0" w14:textId="468518E7" w:rsidTr="0046759C">
        <w:tc>
          <w:tcPr>
            <w:tcW w:w="4099" w:type="dxa"/>
          </w:tcPr>
          <w:p w14:paraId="17922DDD" w14:textId="77777777" w:rsidR="0046759C" w:rsidRPr="006E7863" w:rsidRDefault="0046759C" w:rsidP="0046759C">
            <w:r w:rsidRPr="006E7863">
              <w:t>Testing.</w:t>
            </w:r>
          </w:p>
        </w:tc>
        <w:tc>
          <w:tcPr>
            <w:tcW w:w="2055" w:type="dxa"/>
          </w:tcPr>
          <w:p w14:paraId="7DD2B162" w14:textId="0F73B9FF" w:rsidR="0046759C" w:rsidRPr="006E7863" w:rsidRDefault="00DF1E62" w:rsidP="00DF1E62">
            <w:r>
              <w:t>2018-00-00</w:t>
            </w:r>
          </w:p>
        </w:tc>
        <w:tc>
          <w:tcPr>
            <w:tcW w:w="1982" w:type="dxa"/>
          </w:tcPr>
          <w:p w14:paraId="7B191D79" w14:textId="77777777" w:rsidR="0046759C" w:rsidRPr="006E7863" w:rsidRDefault="0046759C" w:rsidP="006E7863">
            <w:pPr>
              <w:ind w:left="720"/>
            </w:pPr>
          </w:p>
        </w:tc>
      </w:tr>
      <w:tr w:rsidR="0046759C" w:rsidRPr="006E7863" w14:paraId="66E42176" w14:textId="0D8C96B5" w:rsidTr="0046759C">
        <w:tc>
          <w:tcPr>
            <w:tcW w:w="4099" w:type="dxa"/>
          </w:tcPr>
          <w:p w14:paraId="475D71D0" w14:textId="77777777" w:rsidR="0046759C" w:rsidRPr="006E7863" w:rsidRDefault="0046759C" w:rsidP="0046759C">
            <w:r w:rsidRPr="006E7863">
              <w:t>Final testing and debugging</w:t>
            </w:r>
          </w:p>
        </w:tc>
        <w:tc>
          <w:tcPr>
            <w:tcW w:w="2055" w:type="dxa"/>
          </w:tcPr>
          <w:p w14:paraId="76231E72" w14:textId="65B3301F" w:rsidR="0046759C" w:rsidRPr="006E7863" w:rsidRDefault="00DF1E62" w:rsidP="00DF1E62">
            <w:r>
              <w:t>2018-00-00</w:t>
            </w:r>
          </w:p>
        </w:tc>
        <w:tc>
          <w:tcPr>
            <w:tcW w:w="1982" w:type="dxa"/>
          </w:tcPr>
          <w:p w14:paraId="657E5905" w14:textId="77777777" w:rsidR="0046759C" w:rsidRPr="006E7863" w:rsidRDefault="0046759C" w:rsidP="006E7863">
            <w:pPr>
              <w:ind w:left="720"/>
            </w:pPr>
          </w:p>
        </w:tc>
      </w:tr>
      <w:tr w:rsidR="0046759C" w:rsidRPr="006E7863" w14:paraId="539F2EC4" w14:textId="3B2A08A8" w:rsidTr="0046759C">
        <w:tc>
          <w:tcPr>
            <w:tcW w:w="4099" w:type="dxa"/>
          </w:tcPr>
          <w:p w14:paraId="58E49118" w14:textId="77777777" w:rsidR="0046759C" w:rsidRPr="006E7863" w:rsidRDefault="0046759C" w:rsidP="0046759C">
            <w:r w:rsidRPr="006E7863">
              <w:t>Proposed app launch.</w:t>
            </w:r>
          </w:p>
        </w:tc>
        <w:tc>
          <w:tcPr>
            <w:tcW w:w="2055" w:type="dxa"/>
          </w:tcPr>
          <w:p w14:paraId="7A9B68BB" w14:textId="2649EFDA" w:rsidR="0046759C" w:rsidRPr="006E7863" w:rsidRDefault="00DF1E62" w:rsidP="00DF1E62">
            <w:r>
              <w:t>2018-00-00</w:t>
            </w:r>
          </w:p>
        </w:tc>
        <w:tc>
          <w:tcPr>
            <w:tcW w:w="1982" w:type="dxa"/>
          </w:tcPr>
          <w:p w14:paraId="569AE7D3" w14:textId="77777777" w:rsidR="0046759C" w:rsidRPr="006E7863" w:rsidRDefault="0046759C" w:rsidP="006E7863">
            <w:pPr>
              <w:ind w:left="720"/>
            </w:pPr>
          </w:p>
        </w:tc>
      </w:tr>
      <w:tr w:rsidR="0046759C" w:rsidRPr="006E7863" w14:paraId="4097DEF5" w14:textId="0FBC7ED8" w:rsidTr="0046759C">
        <w:tc>
          <w:tcPr>
            <w:tcW w:w="4099" w:type="dxa"/>
          </w:tcPr>
          <w:p w14:paraId="1CD2085F" w14:textId="77777777" w:rsidR="0046759C" w:rsidRPr="006E7863" w:rsidRDefault="0046759C" w:rsidP="0046759C">
            <w:r w:rsidRPr="006E7863">
              <w:t>Finished due date</w:t>
            </w:r>
          </w:p>
        </w:tc>
        <w:tc>
          <w:tcPr>
            <w:tcW w:w="2055" w:type="dxa"/>
          </w:tcPr>
          <w:p w14:paraId="240F300D" w14:textId="7D8348D2" w:rsidR="0046759C" w:rsidRPr="006E7863" w:rsidRDefault="00DF1E62" w:rsidP="00DF1E62">
            <w:r>
              <w:t>2018-00-00</w:t>
            </w:r>
          </w:p>
        </w:tc>
        <w:tc>
          <w:tcPr>
            <w:tcW w:w="1982" w:type="dxa"/>
          </w:tcPr>
          <w:p w14:paraId="4D5ADB3E" w14:textId="77777777" w:rsidR="0046759C" w:rsidRPr="006E7863" w:rsidRDefault="0046759C" w:rsidP="006E7863">
            <w:pPr>
              <w:ind w:left="720"/>
            </w:pPr>
          </w:p>
        </w:tc>
      </w:tr>
    </w:tbl>
    <w:p w14:paraId="6D2DE75A" w14:textId="77777777" w:rsidR="006E7863" w:rsidRDefault="006E7863" w:rsidP="006E7863"/>
    <w:p w14:paraId="6F3DF711" w14:textId="77777777" w:rsidR="0046759C" w:rsidRDefault="0046759C" w:rsidP="006E7863"/>
    <w:p w14:paraId="72A81874" w14:textId="77777777" w:rsidR="005B1477" w:rsidRPr="005B1477" w:rsidRDefault="005B1477" w:rsidP="005B1477"/>
    <w:tbl>
      <w:tblPr>
        <w:tblStyle w:val="TableGrid"/>
        <w:tblW w:w="0" w:type="auto"/>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
        <w:gridCol w:w="8082"/>
        <w:gridCol w:w="288"/>
      </w:tblGrid>
      <w:tr w:rsidR="005B1477" w14:paraId="0D757785" w14:textId="77777777" w:rsidTr="006820FC">
        <w:trPr>
          <w:gridAfter w:val="2"/>
          <w:wAfter w:w="8370" w:type="dxa"/>
        </w:trPr>
        <w:tc>
          <w:tcPr>
            <w:tcW w:w="288" w:type="dxa"/>
          </w:tcPr>
          <w:p w14:paraId="5863F331" w14:textId="77777777" w:rsidR="005B1477" w:rsidRDefault="005B1477" w:rsidP="006820FC"/>
        </w:tc>
      </w:tr>
      <w:tr w:rsidR="005B1477" w14:paraId="4D6C03E9" w14:textId="77777777" w:rsidTr="006820FC">
        <w:trPr>
          <w:gridAfter w:val="2"/>
          <w:wAfter w:w="8370" w:type="dxa"/>
        </w:trPr>
        <w:tc>
          <w:tcPr>
            <w:tcW w:w="288" w:type="dxa"/>
          </w:tcPr>
          <w:p w14:paraId="615D2547" w14:textId="77777777" w:rsidR="005B1477" w:rsidRDefault="005B1477" w:rsidP="006820FC">
            <w:pPr>
              <w:pStyle w:val="Heading1"/>
              <w:spacing w:before="0"/>
              <w:outlineLvl w:val="0"/>
            </w:pPr>
          </w:p>
        </w:tc>
      </w:tr>
      <w:tr w:rsidR="005B1477" w14:paraId="3160513F" w14:textId="77777777" w:rsidTr="006820FC">
        <w:trPr>
          <w:gridAfter w:val="2"/>
          <w:wAfter w:w="8370" w:type="dxa"/>
        </w:trPr>
        <w:tc>
          <w:tcPr>
            <w:tcW w:w="288" w:type="dxa"/>
          </w:tcPr>
          <w:p w14:paraId="59CD3B14" w14:textId="77777777" w:rsidR="005B1477" w:rsidRDefault="005B1477" w:rsidP="006820FC">
            <w:pPr>
              <w:pStyle w:val="Heading1"/>
              <w:spacing w:before="0"/>
              <w:outlineLvl w:val="0"/>
            </w:pPr>
          </w:p>
        </w:tc>
      </w:tr>
      <w:tr w:rsidR="006820FC" w14:paraId="6E78ACC1" w14:textId="77777777" w:rsidTr="006820FC">
        <w:trPr>
          <w:trHeight w:val="548"/>
        </w:trPr>
        <w:tc>
          <w:tcPr>
            <w:tcW w:w="8370" w:type="dxa"/>
            <w:gridSpan w:val="2"/>
          </w:tcPr>
          <w:p w14:paraId="105C8FBD" w14:textId="4457FFA9" w:rsidR="006820FC" w:rsidRDefault="006820FC" w:rsidP="006820FC">
            <w:pPr>
              <w:shd w:val="clear" w:color="auto" w:fill="FFFFFF"/>
              <w:spacing w:line="288" w:lineRule="atLeast"/>
            </w:pPr>
          </w:p>
        </w:tc>
        <w:tc>
          <w:tcPr>
            <w:tcW w:w="288" w:type="dxa"/>
          </w:tcPr>
          <w:p w14:paraId="4A02F4DD" w14:textId="77777777" w:rsidR="006820FC" w:rsidRDefault="006820FC" w:rsidP="006820FC">
            <w:pPr>
              <w:pStyle w:val="Heading1"/>
              <w:spacing w:before="0"/>
              <w:outlineLvl w:val="0"/>
            </w:pPr>
          </w:p>
        </w:tc>
      </w:tr>
      <w:tr w:rsidR="006820FC" w14:paraId="3C1A03DC" w14:textId="77777777" w:rsidTr="006820FC">
        <w:tc>
          <w:tcPr>
            <w:tcW w:w="8370" w:type="dxa"/>
            <w:gridSpan w:val="2"/>
          </w:tcPr>
          <w:p w14:paraId="430ED53D" w14:textId="77777777" w:rsidR="006820FC" w:rsidRDefault="006820FC" w:rsidP="005B1477">
            <w:pPr>
              <w:shd w:val="clear" w:color="auto" w:fill="FFFFFF"/>
              <w:spacing w:line="288" w:lineRule="atLeast"/>
            </w:pPr>
          </w:p>
        </w:tc>
        <w:tc>
          <w:tcPr>
            <w:tcW w:w="288" w:type="dxa"/>
          </w:tcPr>
          <w:p w14:paraId="2B1768BE" w14:textId="77777777" w:rsidR="006820FC" w:rsidRDefault="006820FC" w:rsidP="006820FC">
            <w:pPr>
              <w:pStyle w:val="Heading1"/>
              <w:spacing w:before="0"/>
              <w:outlineLvl w:val="0"/>
            </w:pPr>
          </w:p>
        </w:tc>
      </w:tr>
    </w:tbl>
    <w:p w14:paraId="41B0E1D8" w14:textId="00CE564D" w:rsidR="00D94709" w:rsidRPr="004252DB" w:rsidRDefault="00D94709" w:rsidP="004252DB">
      <w:pPr>
        <w:shd w:val="clear" w:color="auto" w:fill="FFFFFF"/>
        <w:spacing w:after="0" w:line="288" w:lineRule="atLeast"/>
        <w:rPr>
          <w:rFonts w:eastAsia="Times New Roman" w:cstheme="minorHAnsi"/>
          <w:color w:val="000000"/>
        </w:rPr>
      </w:pPr>
    </w:p>
    <w:p w14:paraId="4EA2C3F9" w14:textId="77777777" w:rsidR="005B4BF9" w:rsidRDefault="005B4BF9" w:rsidP="00534117">
      <w:pPr>
        <w:pStyle w:val="NormalWeb"/>
        <w:spacing w:before="0" w:beforeAutospacing="0" w:after="0" w:afterAutospacing="0"/>
        <w:ind w:right="720"/>
        <w:rPr>
          <w:rStyle w:val="Heading1Char"/>
        </w:rPr>
      </w:pPr>
    </w:p>
    <w:p w14:paraId="1B7D4791" w14:textId="77777777" w:rsidR="00C853D2" w:rsidRDefault="00C853D2" w:rsidP="00534117">
      <w:pPr>
        <w:pStyle w:val="NormalWeb"/>
        <w:spacing w:before="0" w:beforeAutospacing="0" w:after="0" w:afterAutospacing="0"/>
        <w:ind w:right="720"/>
        <w:rPr>
          <w:rStyle w:val="Heading1Char"/>
        </w:rPr>
      </w:pPr>
    </w:p>
    <w:p w14:paraId="47DD2A83" w14:textId="77777777" w:rsidR="0050353C" w:rsidRDefault="0050353C" w:rsidP="00534117">
      <w:pPr>
        <w:pStyle w:val="NormalWeb"/>
        <w:spacing w:before="0" w:beforeAutospacing="0" w:after="0" w:afterAutospacing="0"/>
        <w:ind w:right="720"/>
        <w:rPr>
          <w:rStyle w:val="Heading1Char"/>
        </w:rPr>
      </w:pPr>
    </w:p>
    <w:p w14:paraId="0AB4C7EC" w14:textId="77777777" w:rsidR="0050353C" w:rsidRDefault="0050353C" w:rsidP="00534117">
      <w:pPr>
        <w:pStyle w:val="NormalWeb"/>
        <w:spacing w:before="0" w:beforeAutospacing="0" w:after="0" w:afterAutospacing="0"/>
        <w:ind w:right="720"/>
        <w:rPr>
          <w:rStyle w:val="Heading1Char"/>
        </w:rPr>
      </w:pPr>
    </w:p>
    <w:p w14:paraId="59E5975C" w14:textId="77777777" w:rsidR="004363C7" w:rsidRDefault="004363C7" w:rsidP="00FF5741">
      <w:pPr>
        <w:pStyle w:val="NormalWeb"/>
        <w:spacing w:before="0" w:beforeAutospacing="0"/>
        <w:ind w:right="720"/>
        <w:rPr>
          <w:rStyle w:val="Heading1Char"/>
        </w:rPr>
      </w:pPr>
    </w:p>
    <w:p w14:paraId="3EA8B1F1" w14:textId="423AEE09" w:rsidR="0046759C" w:rsidRPr="004363C7" w:rsidRDefault="00AB6464" w:rsidP="004363C7">
      <w:pPr>
        <w:pStyle w:val="Heading1"/>
      </w:pPr>
      <w:bookmarkStart w:id="4" w:name="_Toc383298044"/>
      <w:r w:rsidRPr="004363C7">
        <w:lastRenderedPageBreak/>
        <w:t>7.</w:t>
      </w:r>
      <w:r w:rsidR="005B1E0E" w:rsidRPr="004363C7">
        <w:t xml:space="preserve"> T</w:t>
      </w:r>
      <w:r w:rsidRPr="004363C7">
        <w:t>ools</w:t>
      </w:r>
      <w:r w:rsidR="005B1E0E" w:rsidRPr="004363C7">
        <w:t xml:space="preserve"> </w:t>
      </w:r>
      <w:r w:rsidRPr="004363C7">
        <w:t xml:space="preserve">and </w:t>
      </w:r>
      <w:r w:rsidR="005B1E0E" w:rsidRPr="004363C7">
        <w:t>F</w:t>
      </w:r>
      <w:r w:rsidRPr="004363C7">
        <w:t>unctionalities</w:t>
      </w:r>
      <w:bookmarkEnd w:id="4"/>
    </w:p>
    <w:p w14:paraId="1C0857A6" w14:textId="77777777" w:rsidR="004363C7" w:rsidRDefault="004363C7" w:rsidP="00FF5741">
      <w:pPr>
        <w:pStyle w:val="NormalWeb"/>
        <w:spacing w:before="0" w:beforeAutospacing="0"/>
        <w:ind w:right="720"/>
        <w:rPr>
          <w:rStyle w:val="Heading1Char"/>
        </w:rPr>
      </w:pPr>
    </w:p>
    <w:p w14:paraId="2613A941" w14:textId="78C6C423" w:rsidR="004363C7" w:rsidRDefault="0046759C" w:rsidP="004363C7">
      <w:pPr>
        <w:pStyle w:val="Heading2"/>
      </w:pPr>
      <w:bookmarkStart w:id="5" w:name="_Toc383298045"/>
      <w:r>
        <w:t>Tools</w:t>
      </w:r>
      <w:bookmarkEnd w:id="5"/>
    </w:p>
    <w:p w14:paraId="2CFD7F90" w14:textId="77777777" w:rsidR="004363C7" w:rsidRPr="004363C7" w:rsidRDefault="004363C7" w:rsidP="004363C7"/>
    <w:p w14:paraId="1E9B4AC9" w14:textId="5B50FC9A" w:rsidR="003E3A3A" w:rsidRDefault="00D36609" w:rsidP="004363C7">
      <w:pPr>
        <w:pStyle w:val="Heading3"/>
      </w:pPr>
      <w:bookmarkStart w:id="6" w:name="_Toc383298046"/>
      <w:r>
        <w:t>Programming language</w:t>
      </w:r>
      <w:bookmarkEnd w:id="6"/>
      <w:r>
        <w:t xml:space="preserve"> </w:t>
      </w:r>
    </w:p>
    <w:p w14:paraId="6E316A45" w14:textId="77777777" w:rsidR="004363C7" w:rsidRPr="004363C7" w:rsidRDefault="004363C7" w:rsidP="004363C7"/>
    <w:p w14:paraId="7E4E9D1E" w14:textId="4EEACEFA" w:rsidR="00E66C11" w:rsidRPr="00E66C11" w:rsidRDefault="00E66C11" w:rsidP="00E66C11">
      <w:pPr>
        <w:rPr>
          <w:b/>
        </w:rPr>
      </w:pPr>
      <w:r w:rsidRPr="00E66C11">
        <w:rPr>
          <w:b/>
        </w:rPr>
        <w:t>Python</w:t>
      </w:r>
      <w:r>
        <w:rPr>
          <w:b/>
        </w:rPr>
        <w:t>:</w:t>
      </w:r>
    </w:p>
    <w:p w14:paraId="68117955" w14:textId="77777777" w:rsidR="00DF1E62" w:rsidRDefault="00E66C11" w:rsidP="00DF1E62">
      <w:pPr>
        <w:pStyle w:val="ListParagraph"/>
      </w:pPr>
      <w:r>
        <w:t xml:space="preserve">Python is one of the most widely used programming languages in the AI field of Artificial Intelligence thanks to its simplicity. </w:t>
      </w:r>
    </w:p>
    <w:p w14:paraId="5FDCF6BA" w14:textId="01689337" w:rsidR="00E66C11" w:rsidRDefault="00E66C11" w:rsidP="00DF1E62">
      <w:pPr>
        <w:pStyle w:val="ListParagraph"/>
      </w:pPr>
      <w:r>
        <w:t>It can seamlessly be used with the data structures and other frequently used AI algorithms</w:t>
      </w:r>
    </w:p>
    <w:p w14:paraId="0AD38814" w14:textId="77777777" w:rsidR="00DF1E62" w:rsidRDefault="00E66C11" w:rsidP="00DF1E62">
      <w:pPr>
        <w:pStyle w:val="ListParagraph"/>
      </w:pPr>
      <w:r>
        <w:t xml:space="preserve">The choice of Python for AI projects also stems from the fact that there are plenty of useful libraries that can be used in AI. </w:t>
      </w:r>
    </w:p>
    <w:p w14:paraId="1CD1E64F" w14:textId="70181CB0" w:rsidR="00D36609" w:rsidRDefault="00E66C11" w:rsidP="00DF1E62">
      <w:pPr>
        <w:pStyle w:val="ListParagraph"/>
      </w:pPr>
      <w:r>
        <w:t>You will also have no problems learning Python for AI as there are tons of resources available online.</w:t>
      </w:r>
    </w:p>
    <w:p w14:paraId="734930E4" w14:textId="77777777" w:rsidR="004363C7" w:rsidRDefault="004363C7" w:rsidP="00A53A33">
      <w:pPr>
        <w:pStyle w:val="ListParagraph"/>
        <w:numPr>
          <w:ilvl w:val="0"/>
          <w:numId w:val="0"/>
        </w:numPr>
        <w:ind w:left="1440"/>
      </w:pPr>
    </w:p>
    <w:p w14:paraId="49D32BCD" w14:textId="77777777" w:rsidR="003E3A3A" w:rsidRDefault="003E3A3A" w:rsidP="00D36609"/>
    <w:p w14:paraId="26B9EAAF" w14:textId="4CF77F8E" w:rsidR="0046759C" w:rsidRDefault="00D36609" w:rsidP="004363C7">
      <w:pPr>
        <w:pStyle w:val="Heading3"/>
      </w:pPr>
      <w:bookmarkStart w:id="7" w:name="_Toc383298047"/>
      <w:r>
        <w:t>Deep learning libraries</w:t>
      </w:r>
      <w:bookmarkEnd w:id="7"/>
    </w:p>
    <w:p w14:paraId="4DE53BBC" w14:textId="77777777" w:rsidR="004363C7" w:rsidRPr="004363C7" w:rsidRDefault="004363C7" w:rsidP="004363C7"/>
    <w:p w14:paraId="6A45363D" w14:textId="7C3EA882" w:rsidR="00DF1E62" w:rsidRPr="00DF1E62" w:rsidRDefault="00DF1E62" w:rsidP="0050353C">
      <w:pPr>
        <w:rPr>
          <w:b/>
        </w:rPr>
      </w:pPr>
      <w:r w:rsidRPr="00DF1E62">
        <w:rPr>
          <w:b/>
        </w:rPr>
        <w:t>Tensorflow:</w:t>
      </w:r>
    </w:p>
    <w:p w14:paraId="269FB47A" w14:textId="29923D45" w:rsidR="00DF1E62" w:rsidRDefault="00DF1E62" w:rsidP="00DF1E62">
      <w:pPr>
        <w:pStyle w:val="ListParagraph"/>
      </w:pPr>
      <w:r>
        <w:t>When it comes to neural machine translation, TensorFlow reduces errors by 55%-85%.</w:t>
      </w:r>
    </w:p>
    <w:p w14:paraId="57DB7B5E" w14:textId="77777777" w:rsidR="00DF1E62" w:rsidRDefault="00DF1E62" w:rsidP="00DF1E62">
      <w:pPr>
        <w:pStyle w:val="ListParagraph"/>
      </w:pPr>
      <w:r>
        <w:t>In Neural architecture search, one can figure out what is the right neural network to use for a problem</w:t>
      </w:r>
    </w:p>
    <w:p w14:paraId="1A18B731" w14:textId="77777777" w:rsidR="00DF1E62" w:rsidRDefault="00DF1E62" w:rsidP="00DF1E62">
      <w:pPr>
        <w:pStyle w:val="ListParagraph"/>
      </w:pPr>
      <w:r>
        <w:t>TensorFlow allows coders to iterate quickly, train models faster and run more experiments</w:t>
      </w:r>
    </w:p>
    <w:p w14:paraId="1F5909BE" w14:textId="1810B553" w:rsidR="003E3A3A" w:rsidRDefault="00DF1E62" w:rsidP="0050353C">
      <w:pPr>
        <w:pStyle w:val="ListParagraph"/>
      </w:pPr>
      <w:r>
        <w:t>On the production end— teams can run TensorFlow on large-scale server farms embedded on devices, CPUs, GPUs, TPUs</w:t>
      </w:r>
    </w:p>
    <w:p w14:paraId="5761464F" w14:textId="77777777" w:rsidR="003E3A3A" w:rsidRDefault="003E3A3A" w:rsidP="0050353C"/>
    <w:p w14:paraId="5408DE68" w14:textId="77777777" w:rsidR="004363C7" w:rsidRDefault="004363C7" w:rsidP="0050353C"/>
    <w:p w14:paraId="071749E9" w14:textId="77777777" w:rsidR="004363C7" w:rsidRDefault="004363C7" w:rsidP="0050353C"/>
    <w:p w14:paraId="237B1184" w14:textId="77777777" w:rsidR="004363C7" w:rsidRDefault="004363C7" w:rsidP="0050353C"/>
    <w:p w14:paraId="435BAC53" w14:textId="77777777" w:rsidR="004363C7" w:rsidRDefault="004363C7" w:rsidP="0050353C"/>
    <w:p w14:paraId="2EEECEE9" w14:textId="77777777" w:rsidR="004363C7" w:rsidRDefault="004363C7" w:rsidP="0050353C"/>
    <w:p w14:paraId="1A84838F" w14:textId="77777777" w:rsidR="004363C7" w:rsidRDefault="004363C7" w:rsidP="0050353C"/>
    <w:p w14:paraId="68B7C04A" w14:textId="77777777" w:rsidR="004363C7" w:rsidRDefault="004363C7" w:rsidP="0050353C"/>
    <w:p w14:paraId="0417DDFA" w14:textId="0907D739" w:rsidR="0046759C" w:rsidRDefault="008D43D3" w:rsidP="003E3A3A">
      <w:pPr>
        <w:pStyle w:val="Heading3"/>
      </w:pPr>
      <w:bookmarkStart w:id="8" w:name="_Toc383298048"/>
      <w:r>
        <w:t>Development platform</w:t>
      </w:r>
      <w:bookmarkEnd w:id="8"/>
    </w:p>
    <w:p w14:paraId="79CB584F" w14:textId="77777777" w:rsidR="008D43D3" w:rsidRDefault="008D43D3" w:rsidP="008D43D3"/>
    <w:p w14:paraId="0CD85763" w14:textId="44015866" w:rsidR="008D43D3" w:rsidRDefault="008D43D3" w:rsidP="008D43D3">
      <w:pPr>
        <w:rPr>
          <w:b/>
        </w:rPr>
      </w:pPr>
      <w:r w:rsidRPr="008D43D3">
        <w:rPr>
          <w:b/>
        </w:rPr>
        <w:t>GitHub:</w:t>
      </w:r>
    </w:p>
    <w:p w14:paraId="64C6D602" w14:textId="77777777" w:rsidR="003E3A3A" w:rsidRPr="003E3A3A" w:rsidRDefault="003E3A3A" w:rsidP="003E3A3A">
      <w:pPr>
        <w:pStyle w:val="ListParagraph"/>
        <w:rPr>
          <w:rFonts w:ascii="Times" w:hAnsi="Times"/>
          <w:sz w:val="20"/>
          <w:szCs w:val="20"/>
        </w:rPr>
      </w:pPr>
      <w:r w:rsidRPr="003E3A3A">
        <w:rPr>
          <w:shd w:val="clear" w:color="auto" w:fill="FFFFFF"/>
        </w:rPr>
        <w:t>By using GitHub, you make it easier to get excellent documentation. Their help section and guides have articles for nearly any topic related to git that you can think of.</w:t>
      </w:r>
    </w:p>
    <w:p w14:paraId="407BBB9F" w14:textId="25E0F59A" w:rsidR="003E3A3A" w:rsidRPr="003E3A3A" w:rsidRDefault="003E3A3A" w:rsidP="003E3A3A">
      <w:pPr>
        <w:pStyle w:val="ListParagraph"/>
        <w:rPr>
          <w:rFonts w:ascii="Times" w:hAnsi="Times"/>
          <w:sz w:val="20"/>
          <w:szCs w:val="20"/>
        </w:rPr>
      </w:pPr>
      <w:r w:rsidRPr="003E3A3A">
        <w:rPr>
          <w:shd w:val="clear" w:color="auto" w:fill="FFFFFF"/>
        </w:rPr>
        <w:t>GitHub can integrate with common platforms such as Amazon and Google Cloud, services such as Code Climate to track your feedback, and can highlight syntax in over 200 different programming languages</w:t>
      </w:r>
      <w:r>
        <w:rPr>
          <w:shd w:val="clear" w:color="auto" w:fill="FFFFFF"/>
        </w:rPr>
        <w:t>,</w:t>
      </w:r>
    </w:p>
    <w:p w14:paraId="4B255052" w14:textId="4D3F052F" w:rsidR="00D36609" w:rsidRPr="004363C7" w:rsidRDefault="003E3A3A" w:rsidP="0050353C">
      <w:pPr>
        <w:pStyle w:val="ListParagraph"/>
        <w:rPr>
          <w:rFonts w:ascii="Times" w:hAnsi="Times"/>
          <w:sz w:val="20"/>
          <w:szCs w:val="20"/>
        </w:rPr>
      </w:pPr>
      <w:r w:rsidRPr="003E3A3A">
        <w:rPr>
          <w:shd w:val="clear" w:color="auto" w:fill="FFFFFF"/>
        </w:rPr>
        <w:t>GitHub is a repository.</w:t>
      </w:r>
      <w:r>
        <w:t xml:space="preserve"> </w:t>
      </w:r>
      <w:r w:rsidRPr="003E3A3A">
        <w:rPr>
          <w:shd w:val="clear" w:color="auto" w:fill="FFFFFF"/>
        </w:rPr>
        <w:t>What this means that it allows your work to get ou</w:t>
      </w:r>
      <w:r w:rsidR="004363C7">
        <w:rPr>
          <w:shd w:val="clear" w:color="auto" w:fill="FFFFFF"/>
        </w:rPr>
        <w:t>t there in front of the public.</w:t>
      </w:r>
    </w:p>
    <w:p w14:paraId="6C58D1B0" w14:textId="77777777" w:rsidR="004363C7" w:rsidRDefault="004363C7" w:rsidP="004363C7">
      <w:pPr>
        <w:rPr>
          <w:rFonts w:ascii="Times" w:hAnsi="Times"/>
          <w:sz w:val="20"/>
          <w:szCs w:val="20"/>
        </w:rPr>
      </w:pPr>
    </w:p>
    <w:p w14:paraId="251B8D03" w14:textId="77777777" w:rsidR="004363C7" w:rsidRPr="004363C7" w:rsidRDefault="004363C7" w:rsidP="004363C7">
      <w:pPr>
        <w:rPr>
          <w:rFonts w:ascii="Times" w:hAnsi="Times"/>
          <w:sz w:val="20"/>
          <w:szCs w:val="20"/>
        </w:rPr>
      </w:pPr>
    </w:p>
    <w:p w14:paraId="7B6F3517" w14:textId="31E371C4" w:rsidR="0046759C" w:rsidRDefault="0046759C" w:rsidP="0046759C">
      <w:pPr>
        <w:pStyle w:val="Heading2"/>
      </w:pPr>
      <w:bookmarkStart w:id="9" w:name="_Toc383298049"/>
      <w:r>
        <w:t>Functionality</w:t>
      </w:r>
      <w:bookmarkEnd w:id="9"/>
    </w:p>
    <w:p w14:paraId="7D902DB0" w14:textId="77777777" w:rsidR="0046759C" w:rsidRPr="0046759C" w:rsidRDefault="0046759C" w:rsidP="0046759C"/>
    <w:p w14:paraId="7454B667" w14:textId="5536B44C" w:rsidR="0046759C" w:rsidRDefault="0046759C" w:rsidP="0046759C">
      <w:pPr>
        <w:pStyle w:val="ListParagraph"/>
      </w:pPr>
      <w:r>
        <w:t>The functionality of this application is to generate music.</w:t>
      </w:r>
    </w:p>
    <w:p w14:paraId="05592BA8" w14:textId="24B6DA0E" w:rsidR="0046759C" w:rsidRDefault="0046759C" w:rsidP="0046759C">
      <w:pPr>
        <w:pStyle w:val="ListParagraph"/>
      </w:pPr>
      <w:r>
        <w:t xml:space="preserve">Help musicians </w:t>
      </w:r>
      <w:r w:rsidR="00D36609">
        <w:t xml:space="preserve">in the bleus genre </w:t>
      </w:r>
      <w:r>
        <w:t xml:space="preserve">to compose </w:t>
      </w:r>
      <w:r w:rsidR="00D36609">
        <w:t xml:space="preserve">and generate </w:t>
      </w:r>
      <w:r>
        <w:t>music</w:t>
      </w:r>
      <w:r w:rsidR="00D36609">
        <w:t>.</w:t>
      </w:r>
    </w:p>
    <w:p w14:paraId="5E2E851F" w14:textId="5B8F54D8" w:rsidR="00D36609" w:rsidRDefault="00D36609" w:rsidP="0046759C">
      <w:pPr>
        <w:pStyle w:val="ListParagraph"/>
      </w:pPr>
      <w:r>
        <w:t>To generate all types of genres in music.</w:t>
      </w:r>
    </w:p>
    <w:p w14:paraId="0BBB2CFF" w14:textId="77777777" w:rsidR="0046759C" w:rsidRPr="0046759C" w:rsidRDefault="0046759C" w:rsidP="0046759C"/>
    <w:p w14:paraId="082D9A8C" w14:textId="718743A9" w:rsidR="00B841C0" w:rsidRPr="005D20E6" w:rsidRDefault="00B841C0" w:rsidP="00D36609">
      <w:pPr>
        <w:pStyle w:val="NormalWeb"/>
        <w:spacing w:before="0" w:beforeAutospacing="0"/>
        <w:ind w:right="720"/>
      </w:pPr>
    </w:p>
    <w:sectPr w:rsidR="00B841C0" w:rsidRPr="005D20E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5A3523" w14:textId="77777777" w:rsidR="003E3A3A" w:rsidRDefault="003E3A3A" w:rsidP="005D20E6">
      <w:pPr>
        <w:spacing w:after="0" w:line="240" w:lineRule="auto"/>
      </w:pPr>
      <w:r>
        <w:separator/>
      </w:r>
    </w:p>
  </w:endnote>
  <w:endnote w:type="continuationSeparator" w:id="0">
    <w:p w14:paraId="3CC11636" w14:textId="77777777" w:rsidR="003E3A3A" w:rsidRDefault="003E3A3A" w:rsidP="005D2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7347496"/>
      <w:docPartObj>
        <w:docPartGallery w:val="Page Numbers (Bottom of Page)"/>
        <w:docPartUnique/>
      </w:docPartObj>
    </w:sdtPr>
    <w:sdtEndPr>
      <w:rPr>
        <w:noProof/>
      </w:rPr>
    </w:sdtEndPr>
    <w:sdtContent>
      <w:p w14:paraId="3B743886" w14:textId="77777777" w:rsidR="003E3A3A" w:rsidRDefault="003E3A3A">
        <w:pPr>
          <w:pStyle w:val="Footer"/>
          <w:jc w:val="right"/>
        </w:pPr>
        <w:r>
          <w:fldChar w:fldCharType="begin"/>
        </w:r>
        <w:r>
          <w:instrText xml:space="preserve"> PAGE   \* MERGEFORMAT </w:instrText>
        </w:r>
        <w:r>
          <w:fldChar w:fldCharType="separate"/>
        </w:r>
        <w:r w:rsidR="00005ECF">
          <w:rPr>
            <w:noProof/>
          </w:rPr>
          <w:t>3</w:t>
        </w:r>
        <w:r>
          <w:rPr>
            <w:noProof/>
          </w:rPr>
          <w:fldChar w:fldCharType="end"/>
        </w:r>
      </w:p>
    </w:sdtContent>
  </w:sdt>
  <w:p w14:paraId="74A949D0" w14:textId="77777777" w:rsidR="003E3A3A" w:rsidRDefault="003E3A3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C8D163" w14:textId="77777777" w:rsidR="003E3A3A" w:rsidRDefault="003E3A3A" w:rsidP="005D20E6">
      <w:pPr>
        <w:spacing w:after="0" w:line="240" w:lineRule="auto"/>
      </w:pPr>
      <w:r>
        <w:separator/>
      </w:r>
    </w:p>
  </w:footnote>
  <w:footnote w:type="continuationSeparator" w:id="0">
    <w:p w14:paraId="3ED160A6" w14:textId="77777777" w:rsidR="003E3A3A" w:rsidRDefault="003E3A3A" w:rsidP="005D20E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0D1539" w14:textId="77777777" w:rsidR="003E3A3A" w:rsidRDefault="003E3A3A">
    <w:pPr>
      <w:pStyle w:val="Header"/>
      <w:jc w:val="right"/>
    </w:pPr>
  </w:p>
  <w:p w14:paraId="28F4205F" w14:textId="77777777" w:rsidR="003E3A3A" w:rsidRDefault="003E3A3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93C76"/>
    <w:multiLevelType w:val="hybridMultilevel"/>
    <w:tmpl w:val="66B0EC24"/>
    <w:lvl w:ilvl="0" w:tplc="04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06826B3C"/>
    <w:multiLevelType w:val="hybridMultilevel"/>
    <w:tmpl w:val="6BBA3F30"/>
    <w:lvl w:ilvl="0" w:tplc="04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0BA3262D"/>
    <w:multiLevelType w:val="hybridMultilevel"/>
    <w:tmpl w:val="1CF41B10"/>
    <w:lvl w:ilvl="0" w:tplc="A330FD48">
      <w:start w:val="1"/>
      <w:numFmt w:val="lowerLetter"/>
      <w:lvlText w:val="%1."/>
      <w:lvlJc w:val="left"/>
      <w:pPr>
        <w:ind w:left="720" w:hanging="360"/>
      </w:pPr>
      <w:rPr>
        <w:b w:val="0"/>
        <w:color w:val="auto"/>
        <w:sz w:val="22"/>
        <w:szCs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0D31421F"/>
    <w:multiLevelType w:val="hybridMultilevel"/>
    <w:tmpl w:val="DC983F9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DEB13FD"/>
    <w:multiLevelType w:val="hybridMultilevel"/>
    <w:tmpl w:val="1220D44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2A73C89"/>
    <w:multiLevelType w:val="hybridMultilevel"/>
    <w:tmpl w:val="ACA850D8"/>
    <w:lvl w:ilvl="0" w:tplc="0409001B">
      <w:start w:val="1"/>
      <w:numFmt w:val="lowerRoman"/>
      <w:lvlText w:val="%1."/>
      <w:lvlJc w:val="righ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6">
    <w:nsid w:val="141C1CDD"/>
    <w:multiLevelType w:val="hybridMultilevel"/>
    <w:tmpl w:val="43A0E4AC"/>
    <w:lvl w:ilvl="0" w:tplc="04090019">
      <w:start w:val="1"/>
      <w:numFmt w:val="lowerLetter"/>
      <w:lvlText w:val="%1."/>
      <w:lvlJc w:val="left"/>
      <w:pPr>
        <w:ind w:left="921" w:hanging="360"/>
      </w:pPr>
    </w:lvl>
    <w:lvl w:ilvl="1" w:tplc="1C090019" w:tentative="1">
      <w:start w:val="1"/>
      <w:numFmt w:val="lowerLetter"/>
      <w:lvlText w:val="%2."/>
      <w:lvlJc w:val="left"/>
      <w:pPr>
        <w:ind w:left="1641" w:hanging="360"/>
      </w:pPr>
    </w:lvl>
    <w:lvl w:ilvl="2" w:tplc="1C09001B" w:tentative="1">
      <w:start w:val="1"/>
      <w:numFmt w:val="lowerRoman"/>
      <w:lvlText w:val="%3."/>
      <w:lvlJc w:val="right"/>
      <w:pPr>
        <w:ind w:left="2361" w:hanging="180"/>
      </w:pPr>
    </w:lvl>
    <w:lvl w:ilvl="3" w:tplc="1C09000F" w:tentative="1">
      <w:start w:val="1"/>
      <w:numFmt w:val="decimal"/>
      <w:lvlText w:val="%4."/>
      <w:lvlJc w:val="left"/>
      <w:pPr>
        <w:ind w:left="3081" w:hanging="360"/>
      </w:pPr>
    </w:lvl>
    <w:lvl w:ilvl="4" w:tplc="1C090019" w:tentative="1">
      <w:start w:val="1"/>
      <w:numFmt w:val="lowerLetter"/>
      <w:lvlText w:val="%5."/>
      <w:lvlJc w:val="left"/>
      <w:pPr>
        <w:ind w:left="3801" w:hanging="360"/>
      </w:pPr>
    </w:lvl>
    <w:lvl w:ilvl="5" w:tplc="1C09001B" w:tentative="1">
      <w:start w:val="1"/>
      <w:numFmt w:val="lowerRoman"/>
      <w:lvlText w:val="%6."/>
      <w:lvlJc w:val="right"/>
      <w:pPr>
        <w:ind w:left="4521" w:hanging="180"/>
      </w:pPr>
    </w:lvl>
    <w:lvl w:ilvl="6" w:tplc="1C09000F" w:tentative="1">
      <w:start w:val="1"/>
      <w:numFmt w:val="decimal"/>
      <w:lvlText w:val="%7."/>
      <w:lvlJc w:val="left"/>
      <w:pPr>
        <w:ind w:left="5241" w:hanging="360"/>
      </w:pPr>
    </w:lvl>
    <w:lvl w:ilvl="7" w:tplc="1C090019" w:tentative="1">
      <w:start w:val="1"/>
      <w:numFmt w:val="lowerLetter"/>
      <w:lvlText w:val="%8."/>
      <w:lvlJc w:val="left"/>
      <w:pPr>
        <w:ind w:left="5961" w:hanging="360"/>
      </w:pPr>
    </w:lvl>
    <w:lvl w:ilvl="8" w:tplc="1C09001B" w:tentative="1">
      <w:start w:val="1"/>
      <w:numFmt w:val="lowerRoman"/>
      <w:lvlText w:val="%9."/>
      <w:lvlJc w:val="right"/>
      <w:pPr>
        <w:ind w:left="6681" w:hanging="180"/>
      </w:pPr>
    </w:lvl>
  </w:abstractNum>
  <w:abstractNum w:abstractNumId="7">
    <w:nsid w:val="16DB7A66"/>
    <w:multiLevelType w:val="hybridMultilevel"/>
    <w:tmpl w:val="8D2EB9F0"/>
    <w:lvl w:ilvl="0" w:tplc="450AE520">
      <w:start w:val="1"/>
      <w:numFmt w:val="lowerLetter"/>
      <w:lvlText w:val="%1."/>
      <w:lvlJc w:val="left"/>
      <w:pPr>
        <w:ind w:left="720" w:hanging="360"/>
      </w:pPr>
      <w:rPr>
        <w:rFonts w:asciiTheme="minorHAnsi" w:eastAsiaTheme="minorHAnsi" w:hAnsiTheme="minorHAnsi" w:cstheme="minorBidi" w:hint="default"/>
        <w:b w:val="0"/>
        <w:color w:val="auto"/>
        <w:sz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nsid w:val="2ADF68AD"/>
    <w:multiLevelType w:val="hybridMultilevel"/>
    <w:tmpl w:val="66B0EC24"/>
    <w:lvl w:ilvl="0" w:tplc="04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nsid w:val="2FB27DB6"/>
    <w:multiLevelType w:val="hybridMultilevel"/>
    <w:tmpl w:val="88CC8CDE"/>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nsid w:val="323670AB"/>
    <w:multiLevelType w:val="hybridMultilevel"/>
    <w:tmpl w:val="5E44CCFE"/>
    <w:lvl w:ilvl="0" w:tplc="FC8AE974">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3254713"/>
    <w:multiLevelType w:val="hybridMultilevel"/>
    <w:tmpl w:val="CE5C3628"/>
    <w:lvl w:ilvl="0" w:tplc="0409001B">
      <w:start w:val="1"/>
      <w:numFmt w:val="lowerRoman"/>
      <w:lvlText w:val="%1."/>
      <w:lvlJc w:val="right"/>
      <w:pPr>
        <w:ind w:left="1170" w:hanging="360"/>
      </w:pPr>
    </w:lvl>
    <w:lvl w:ilvl="1" w:tplc="1C090019" w:tentative="1">
      <w:start w:val="1"/>
      <w:numFmt w:val="lowerLetter"/>
      <w:lvlText w:val="%2."/>
      <w:lvlJc w:val="left"/>
      <w:pPr>
        <w:ind w:left="1890" w:hanging="360"/>
      </w:pPr>
    </w:lvl>
    <w:lvl w:ilvl="2" w:tplc="1C09001B" w:tentative="1">
      <w:start w:val="1"/>
      <w:numFmt w:val="lowerRoman"/>
      <w:lvlText w:val="%3."/>
      <w:lvlJc w:val="right"/>
      <w:pPr>
        <w:ind w:left="2610" w:hanging="180"/>
      </w:pPr>
    </w:lvl>
    <w:lvl w:ilvl="3" w:tplc="1C09000F" w:tentative="1">
      <w:start w:val="1"/>
      <w:numFmt w:val="decimal"/>
      <w:lvlText w:val="%4."/>
      <w:lvlJc w:val="left"/>
      <w:pPr>
        <w:ind w:left="3330" w:hanging="360"/>
      </w:pPr>
    </w:lvl>
    <w:lvl w:ilvl="4" w:tplc="1C090019" w:tentative="1">
      <w:start w:val="1"/>
      <w:numFmt w:val="lowerLetter"/>
      <w:lvlText w:val="%5."/>
      <w:lvlJc w:val="left"/>
      <w:pPr>
        <w:ind w:left="4050" w:hanging="360"/>
      </w:pPr>
    </w:lvl>
    <w:lvl w:ilvl="5" w:tplc="1C09001B" w:tentative="1">
      <w:start w:val="1"/>
      <w:numFmt w:val="lowerRoman"/>
      <w:lvlText w:val="%6."/>
      <w:lvlJc w:val="right"/>
      <w:pPr>
        <w:ind w:left="4770" w:hanging="180"/>
      </w:pPr>
    </w:lvl>
    <w:lvl w:ilvl="6" w:tplc="1C09000F" w:tentative="1">
      <w:start w:val="1"/>
      <w:numFmt w:val="decimal"/>
      <w:lvlText w:val="%7."/>
      <w:lvlJc w:val="left"/>
      <w:pPr>
        <w:ind w:left="5490" w:hanging="360"/>
      </w:pPr>
    </w:lvl>
    <w:lvl w:ilvl="7" w:tplc="1C090019" w:tentative="1">
      <w:start w:val="1"/>
      <w:numFmt w:val="lowerLetter"/>
      <w:lvlText w:val="%8."/>
      <w:lvlJc w:val="left"/>
      <w:pPr>
        <w:ind w:left="6210" w:hanging="360"/>
      </w:pPr>
    </w:lvl>
    <w:lvl w:ilvl="8" w:tplc="1C09001B" w:tentative="1">
      <w:start w:val="1"/>
      <w:numFmt w:val="lowerRoman"/>
      <w:lvlText w:val="%9."/>
      <w:lvlJc w:val="right"/>
      <w:pPr>
        <w:ind w:left="6930" w:hanging="180"/>
      </w:pPr>
    </w:lvl>
  </w:abstractNum>
  <w:abstractNum w:abstractNumId="12">
    <w:nsid w:val="3638369C"/>
    <w:multiLevelType w:val="hybridMultilevel"/>
    <w:tmpl w:val="92987BF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37741D17"/>
    <w:multiLevelType w:val="hybridMultilevel"/>
    <w:tmpl w:val="5D4457C8"/>
    <w:lvl w:ilvl="0" w:tplc="04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nsid w:val="38F37EDA"/>
    <w:multiLevelType w:val="hybridMultilevel"/>
    <w:tmpl w:val="B260BD22"/>
    <w:lvl w:ilvl="0" w:tplc="04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nsid w:val="3A226A55"/>
    <w:multiLevelType w:val="hybridMultilevel"/>
    <w:tmpl w:val="216C8F7A"/>
    <w:lvl w:ilvl="0" w:tplc="04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nsid w:val="3B0D1845"/>
    <w:multiLevelType w:val="hybridMultilevel"/>
    <w:tmpl w:val="76DEB2D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7">
    <w:nsid w:val="3B433353"/>
    <w:multiLevelType w:val="multilevel"/>
    <w:tmpl w:val="7B4C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B493049"/>
    <w:multiLevelType w:val="hybridMultilevel"/>
    <w:tmpl w:val="4010F3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4A1D61"/>
    <w:multiLevelType w:val="hybridMultilevel"/>
    <w:tmpl w:val="78E684A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FA1673"/>
    <w:multiLevelType w:val="hybridMultilevel"/>
    <w:tmpl w:val="C17C27A0"/>
    <w:lvl w:ilvl="0" w:tplc="AEEAC2EE">
      <w:start w:val="1"/>
      <w:numFmt w:val="decimal"/>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21">
    <w:nsid w:val="490E645A"/>
    <w:multiLevelType w:val="hybridMultilevel"/>
    <w:tmpl w:val="4AACF854"/>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22">
    <w:nsid w:val="505C1101"/>
    <w:multiLevelType w:val="hybridMultilevel"/>
    <w:tmpl w:val="302EA334"/>
    <w:lvl w:ilvl="0" w:tplc="04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nsid w:val="54C55023"/>
    <w:multiLevelType w:val="multilevel"/>
    <w:tmpl w:val="17209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6F1E32"/>
    <w:multiLevelType w:val="hybridMultilevel"/>
    <w:tmpl w:val="07F21608"/>
    <w:lvl w:ilvl="0" w:tplc="04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nsid w:val="62B04875"/>
    <w:multiLevelType w:val="hybridMultilevel"/>
    <w:tmpl w:val="0400B9F8"/>
    <w:lvl w:ilvl="0" w:tplc="04090013">
      <w:start w:val="1"/>
      <w:numFmt w:val="upperRoman"/>
      <w:lvlText w:val="%1."/>
      <w:lvlJc w:val="right"/>
      <w:pPr>
        <w:ind w:left="1425" w:hanging="360"/>
      </w:pPr>
    </w:lvl>
    <w:lvl w:ilvl="1" w:tplc="1C090019" w:tentative="1">
      <w:start w:val="1"/>
      <w:numFmt w:val="lowerLetter"/>
      <w:lvlText w:val="%2."/>
      <w:lvlJc w:val="left"/>
      <w:pPr>
        <w:ind w:left="2145" w:hanging="360"/>
      </w:pPr>
    </w:lvl>
    <w:lvl w:ilvl="2" w:tplc="1C09001B" w:tentative="1">
      <w:start w:val="1"/>
      <w:numFmt w:val="lowerRoman"/>
      <w:lvlText w:val="%3."/>
      <w:lvlJc w:val="right"/>
      <w:pPr>
        <w:ind w:left="2865" w:hanging="180"/>
      </w:pPr>
    </w:lvl>
    <w:lvl w:ilvl="3" w:tplc="1C09000F" w:tentative="1">
      <w:start w:val="1"/>
      <w:numFmt w:val="decimal"/>
      <w:lvlText w:val="%4."/>
      <w:lvlJc w:val="left"/>
      <w:pPr>
        <w:ind w:left="3585" w:hanging="360"/>
      </w:pPr>
    </w:lvl>
    <w:lvl w:ilvl="4" w:tplc="1C090019" w:tentative="1">
      <w:start w:val="1"/>
      <w:numFmt w:val="lowerLetter"/>
      <w:lvlText w:val="%5."/>
      <w:lvlJc w:val="left"/>
      <w:pPr>
        <w:ind w:left="4305" w:hanging="360"/>
      </w:pPr>
    </w:lvl>
    <w:lvl w:ilvl="5" w:tplc="1C09001B" w:tentative="1">
      <w:start w:val="1"/>
      <w:numFmt w:val="lowerRoman"/>
      <w:lvlText w:val="%6."/>
      <w:lvlJc w:val="right"/>
      <w:pPr>
        <w:ind w:left="5025" w:hanging="180"/>
      </w:pPr>
    </w:lvl>
    <w:lvl w:ilvl="6" w:tplc="1C09000F" w:tentative="1">
      <w:start w:val="1"/>
      <w:numFmt w:val="decimal"/>
      <w:lvlText w:val="%7."/>
      <w:lvlJc w:val="left"/>
      <w:pPr>
        <w:ind w:left="5745" w:hanging="360"/>
      </w:pPr>
    </w:lvl>
    <w:lvl w:ilvl="7" w:tplc="1C090019" w:tentative="1">
      <w:start w:val="1"/>
      <w:numFmt w:val="lowerLetter"/>
      <w:lvlText w:val="%8."/>
      <w:lvlJc w:val="left"/>
      <w:pPr>
        <w:ind w:left="6465" w:hanging="360"/>
      </w:pPr>
    </w:lvl>
    <w:lvl w:ilvl="8" w:tplc="1C09001B" w:tentative="1">
      <w:start w:val="1"/>
      <w:numFmt w:val="lowerRoman"/>
      <w:lvlText w:val="%9."/>
      <w:lvlJc w:val="right"/>
      <w:pPr>
        <w:ind w:left="7185" w:hanging="180"/>
      </w:pPr>
    </w:lvl>
  </w:abstractNum>
  <w:abstractNum w:abstractNumId="26">
    <w:nsid w:val="6A9F2B2B"/>
    <w:multiLevelType w:val="hybridMultilevel"/>
    <w:tmpl w:val="751E7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ABF6EB8"/>
    <w:multiLevelType w:val="hybridMultilevel"/>
    <w:tmpl w:val="ACA850D8"/>
    <w:lvl w:ilvl="0" w:tplc="0409001B">
      <w:start w:val="1"/>
      <w:numFmt w:val="lowerRoman"/>
      <w:lvlText w:val="%1."/>
      <w:lvlJc w:val="righ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8">
    <w:nsid w:val="6C177187"/>
    <w:multiLevelType w:val="hybridMultilevel"/>
    <w:tmpl w:val="3F4EF4CE"/>
    <w:lvl w:ilvl="0" w:tplc="04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nsid w:val="6DE41571"/>
    <w:multiLevelType w:val="hybridMultilevel"/>
    <w:tmpl w:val="635642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070560B"/>
    <w:multiLevelType w:val="hybridMultilevel"/>
    <w:tmpl w:val="3676D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DF1933"/>
    <w:multiLevelType w:val="multilevel"/>
    <w:tmpl w:val="C4C2C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6821F6E"/>
    <w:multiLevelType w:val="hybridMultilevel"/>
    <w:tmpl w:val="0FA699F6"/>
    <w:lvl w:ilvl="0" w:tplc="04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3">
    <w:nsid w:val="7D310A86"/>
    <w:multiLevelType w:val="hybridMultilevel"/>
    <w:tmpl w:val="E27AE786"/>
    <w:lvl w:ilvl="0" w:tplc="04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7"/>
  </w:num>
  <w:num w:numId="2">
    <w:abstractNumId w:val="12"/>
  </w:num>
  <w:num w:numId="3">
    <w:abstractNumId w:val="16"/>
  </w:num>
  <w:num w:numId="4">
    <w:abstractNumId w:val="20"/>
  </w:num>
  <w:num w:numId="5">
    <w:abstractNumId w:val="23"/>
  </w:num>
  <w:num w:numId="6">
    <w:abstractNumId w:val="31"/>
  </w:num>
  <w:num w:numId="7">
    <w:abstractNumId w:val="18"/>
  </w:num>
  <w:num w:numId="8">
    <w:abstractNumId w:val="21"/>
  </w:num>
  <w:num w:numId="9">
    <w:abstractNumId w:val="19"/>
  </w:num>
  <w:num w:numId="10">
    <w:abstractNumId w:val="7"/>
  </w:num>
  <w:num w:numId="11">
    <w:abstractNumId w:val="33"/>
  </w:num>
  <w:num w:numId="12">
    <w:abstractNumId w:val="22"/>
  </w:num>
  <w:num w:numId="13">
    <w:abstractNumId w:val="28"/>
  </w:num>
  <w:num w:numId="14">
    <w:abstractNumId w:val="2"/>
  </w:num>
  <w:num w:numId="15">
    <w:abstractNumId w:val="14"/>
  </w:num>
  <w:num w:numId="16">
    <w:abstractNumId w:val="1"/>
  </w:num>
  <w:num w:numId="17">
    <w:abstractNumId w:val="27"/>
  </w:num>
  <w:num w:numId="18">
    <w:abstractNumId w:val="25"/>
  </w:num>
  <w:num w:numId="19">
    <w:abstractNumId w:val="5"/>
  </w:num>
  <w:num w:numId="20">
    <w:abstractNumId w:val="11"/>
  </w:num>
  <w:num w:numId="21">
    <w:abstractNumId w:val="13"/>
  </w:num>
  <w:num w:numId="22">
    <w:abstractNumId w:val="24"/>
  </w:num>
  <w:num w:numId="23">
    <w:abstractNumId w:val="32"/>
  </w:num>
  <w:num w:numId="24">
    <w:abstractNumId w:val="6"/>
  </w:num>
  <w:num w:numId="25">
    <w:abstractNumId w:val="15"/>
  </w:num>
  <w:num w:numId="26">
    <w:abstractNumId w:val="8"/>
  </w:num>
  <w:num w:numId="27">
    <w:abstractNumId w:val="9"/>
  </w:num>
  <w:num w:numId="28">
    <w:abstractNumId w:val="0"/>
  </w:num>
  <w:num w:numId="29">
    <w:abstractNumId w:val="3"/>
  </w:num>
  <w:num w:numId="30">
    <w:abstractNumId w:val="4"/>
  </w:num>
  <w:num w:numId="31">
    <w:abstractNumId w:val="30"/>
  </w:num>
  <w:num w:numId="32">
    <w:abstractNumId w:val="29"/>
  </w:num>
  <w:num w:numId="33">
    <w:abstractNumId w:val="10"/>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42C"/>
    <w:rsid w:val="0000376C"/>
    <w:rsid w:val="00005ECF"/>
    <w:rsid w:val="00026D76"/>
    <w:rsid w:val="0008066E"/>
    <w:rsid w:val="000A00EE"/>
    <w:rsid w:val="000C2706"/>
    <w:rsid w:val="000C72DA"/>
    <w:rsid w:val="000E3533"/>
    <w:rsid w:val="000F1D10"/>
    <w:rsid w:val="0010056B"/>
    <w:rsid w:val="00102644"/>
    <w:rsid w:val="0012182B"/>
    <w:rsid w:val="00140ACF"/>
    <w:rsid w:val="00147D63"/>
    <w:rsid w:val="00161E50"/>
    <w:rsid w:val="00166721"/>
    <w:rsid w:val="001D0148"/>
    <w:rsid w:val="001E0F55"/>
    <w:rsid w:val="001E7378"/>
    <w:rsid w:val="002B763B"/>
    <w:rsid w:val="002F73D5"/>
    <w:rsid w:val="00352F9C"/>
    <w:rsid w:val="00370613"/>
    <w:rsid w:val="003844EF"/>
    <w:rsid w:val="003B4691"/>
    <w:rsid w:val="003E3A3A"/>
    <w:rsid w:val="003E6975"/>
    <w:rsid w:val="00405EE2"/>
    <w:rsid w:val="004252DB"/>
    <w:rsid w:val="00434B04"/>
    <w:rsid w:val="004363C7"/>
    <w:rsid w:val="0046759C"/>
    <w:rsid w:val="00486F5B"/>
    <w:rsid w:val="004C0E31"/>
    <w:rsid w:val="004D2CAF"/>
    <w:rsid w:val="004E0908"/>
    <w:rsid w:val="004F4CFF"/>
    <w:rsid w:val="0050353C"/>
    <w:rsid w:val="00513F1F"/>
    <w:rsid w:val="0051724D"/>
    <w:rsid w:val="00534117"/>
    <w:rsid w:val="00545A20"/>
    <w:rsid w:val="005647C8"/>
    <w:rsid w:val="00567095"/>
    <w:rsid w:val="00584AAC"/>
    <w:rsid w:val="005B1477"/>
    <w:rsid w:val="005B1E0E"/>
    <w:rsid w:val="005B4BF9"/>
    <w:rsid w:val="005D20E6"/>
    <w:rsid w:val="00600E60"/>
    <w:rsid w:val="006615AF"/>
    <w:rsid w:val="00665783"/>
    <w:rsid w:val="0067394A"/>
    <w:rsid w:val="006779CF"/>
    <w:rsid w:val="006820FC"/>
    <w:rsid w:val="00683DB5"/>
    <w:rsid w:val="00690F27"/>
    <w:rsid w:val="006E7863"/>
    <w:rsid w:val="007115D5"/>
    <w:rsid w:val="00766823"/>
    <w:rsid w:val="007A304A"/>
    <w:rsid w:val="007B6F14"/>
    <w:rsid w:val="007D0A1F"/>
    <w:rsid w:val="00812C41"/>
    <w:rsid w:val="0082372C"/>
    <w:rsid w:val="0084523F"/>
    <w:rsid w:val="008468B4"/>
    <w:rsid w:val="00847B0C"/>
    <w:rsid w:val="00852999"/>
    <w:rsid w:val="00867125"/>
    <w:rsid w:val="008A3F3F"/>
    <w:rsid w:val="008D1BD2"/>
    <w:rsid w:val="008D43D3"/>
    <w:rsid w:val="008D5589"/>
    <w:rsid w:val="008F2E6D"/>
    <w:rsid w:val="0093395F"/>
    <w:rsid w:val="00944F68"/>
    <w:rsid w:val="00981995"/>
    <w:rsid w:val="009E17B2"/>
    <w:rsid w:val="009F7048"/>
    <w:rsid w:val="00A53A33"/>
    <w:rsid w:val="00A62EA6"/>
    <w:rsid w:val="00A63222"/>
    <w:rsid w:val="00A822BD"/>
    <w:rsid w:val="00AB6464"/>
    <w:rsid w:val="00B04C27"/>
    <w:rsid w:val="00B17849"/>
    <w:rsid w:val="00B2726B"/>
    <w:rsid w:val="00B841C0"/>
    <w:rsid w:val="00B85370"/>
    <w:rsid w:val="00BD1C1A"/>
    <w:rsid w:val="00BE5A83"/>
    <w:rsid w:val="00BF0B41"/>
    <w:rsid w:val="00C04550"/>
    <w:rsid w:val="00C2123E"/>
    <w:rsid w:val="00C4377B"/>
    <w:rsid w:val="00C758B6"/>
    <w:rsid w:val="00C853D2"/>
    <w:rsid w:val="00CB4FA3"/>
    <w:rsid w:val="00CC43C3"/>
    <w:rsid w:val="00CC4E37"/>
    <w:rsid w:val="00CE5B8B"/>
    <w:rsid w:val="00D25C9B"/>
    <w:rsid w:val="00D3046F"/>
    <w:rsid w:val="00D3246E"/>
    <w:rsid w:val="00D36609"/>
    <w:rsid w:val="00D47E21"/>
    <w:rsid w:val="00D5717C"/>
    <w:rsid w:val="00D57897"/>
    <w:rsid w:val="00D91D32"/>
    <w:rsid w:val="00D94709"/>
    <w:rsid w:val="00DA04CF"/>
    <w:rsid w:val="00DE0E53"/>
    <w:rsid w:val="00DF1BB2"/>
    <w:rsid w:val="00DF1E62"/>
    <w:rsid w:val="00E019A3"/>
    <w:rsid w:val="00E66C11"/>
    <w:rsid w:val="00EA3073"/>
    <w:rsid w:val="00EB3160"/>
    <w:rsid w:val="00EC37E0"/>
    <w:rsid w:val="00ED7F72"/>
    <w:rsid w:val="00EF4C22"/>
    <w:rsid w:val="00F33D1A"/>
    <w:rsid w:val="00F53AF9"/>
    <w:rsid w:val="00F542E3"/>
    <w:rsid w:val="00F6342C"/>
    <w:rsid w:val="00F63E41"/>
    <w:rsid w:val="00F824C8"/>
    <w:rsid w:val="00FF5741"/>
    <w:rsid w:val="00FF7D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383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2C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2C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B76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8F2E6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F2E6D"/>
    <w:rPr>
      <w:b/>
      <w:bCs/>
      <w:i/>
      <w:iCs/>
      <w:color w:val="4F81BD" w:themeColor="accent1"/>
    </w:rPr>
  </w:style>
  <w:style w:type="table" w:styleId="TableGrid">
    <w:name w:val="Table Grid"/>
    <w:basedOn w:val="TableNormal"/>
    <w:uiPriority w:val="59"/>
    <w:rsid w:val="005D20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D20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0E6"/>
  </w:style>
  <w:style w:type="paragraph" w:styleId="Footer">
    <w:name w:val="footer"/>
    <w:basedOn w:val="Normal"/>
    <w:link w:val="FooterChar"/>
    <w:uiPriority w:val="99"/>
    <w:unhideWhenUsed/>
    <w:rsid w:val="005D20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0E6"/>
  </w:style>
  <w:style w:type="table" w:styleId="LightList-Accent1">
    <w:name w:val="Light List Accent 1"/>
    <w:basedOn w:val="TableNormal"/>
    <w:uiPriority w:val="61"/>
    <w:rsid w:val="003B469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6E7863"/>
    <w:pPr>
      <w:numPr>
        <w:numId w:val="33"/>
      </w:numPr>
      <w:spacing w:after="0" w:line="240" w:lineRule="auto"/>
      <w:contextualSpacing/>
    </w:pPr>
  </w:style>
  <w:style w:type="character" w:customStyle="1" w:styleId="Heading1Char">
    <w:name w:val="Heading 1 Char"/>
    <w:basedOn w:val="DefaultParagraphFont"/>
    <w:link w:val="Heading1"/>
    <w:uiPriority w:val="9"/>
    <w:rsid w:val="00812C4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12C41"/>
    <w:pPr>
      <w:outlineLvl w:val="9"/>
    </w:pPr>
    <w:rPr>
      <w:lang w:eastAsia="ja-JP"/>
    </w:rPr>
  </w:style>
  <w:style w:type="paragraph" w:styleId="TOC1">
    <w:name w:val="toc 1"/>
    <w:basedOn w:val="Normal"/>
    <w:next w:val="Normal"/>
    <w:autoRedefine/>
    <w:uiPriority w:val="39"/>
    <w:unhideWhenUsed/>
    <w:qFormat/>
    <w:rsid w:val="00812C41"/>
    <w:pPr>
      <w:spacing w:after="100"/>
    </w:pPr>
  </w:style>
  <w:style w:type="character" w:styleId="Hyperlink">
    <w:name w:val="Hyperlink"/>
    <w:basedOn w:val="DefaultParagraphFont"/>
    <w:uiPriority w:val="99"/>
    <w:unhideWhenUsed/>
    <w:rsid w:val="00812C41"/>
    <w:rPr>
      <w:color w:val="0000FF" w:themeColor="hyperlink"/>
      <w:u w:val="single"/>
    </w:rPr>
  </w:style>
  <w:style w:type="paragraph" w:styleId="BalloonText">
    <w:name w:val="Balloon Text"/>
    <w:basedOn w:val="Normal"/>
    <w:link w:val="BalloonTextChar"/>
    <w:uiPriority w:val="99"/>
    <w:semiHidden/>
    <w:unhideWhenUsed/>
    <w:rsid w:val="00812C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C41"/>
    <w:rPr>
      <w:rFonts w:ascii="Tahoma" w:hAnsi="Tahoma" w:cs="Tahoma"/>
      <w:sz w:val="16"/>
      <w:szCs w:val="16"/>
    </w:rPr>
  </w:style>
  <w:style w:type="character" w:customStyle="1" w:styleId="Heading2Char">
    <w:name w:val="Heading 2 Char"/>
    <w:basedOn w:val="DefaultParagraphFont"/>
    <w:link w:val="Heading2"/>
    <w:uiPriority w:val="9"/>
    <w:rsid w:val="00812C41"/>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9E17B2"/>
    <w:pPr>
      <w:spacing w:after="100"/>
      <w:ind w:left="220"/>
    </w:pPr>
    <w:rPr>
      <w:rFonts w:eastAsiaTheme="minorEastAsia"/>
      <w:lang w:eastAsia="ja-JP"/>
    </w:rPr>
  </w:style>
  <w:style w:type="paragraph" w:styleId="TOC3">
    <w:name w:val="toc 3"/>
    <w:basedOn w:val="Normal"/>
    <w:next w:val="Normal"/>
    <w:autoRedefine/>
    <w:uiPriority w:val="39"/>
    <w:unhideWhenUsed/>
    <w:qFormat/>
    <w:rsid w:val="009E17B2"/>
    <w:pPr>
      <w:spacing w:after="100"/>
      <w:ind w:left="440"/>
    </w:pPr>
    <w:rPr>
      <w:rFonts w:eastAsiaTheme="minorEastAsia"/>
      <w:lang w:eastAsia="ja-JP"/>
    </w:rPr>
  </w:style>
  <w:style w:type="paragraph" w:styleId="Subtitle">
    <w:name w:val="Subtitle"/>
    <w:basedOn w:val="Normal"/>
    <w:next w:val="Normal"/>
    <w:link w:val="SubtitleChar"/>
    <w:uiPriority w:val="11"/>
    <w:qFormat/>
    <w:rsid w:val="002F73D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F73D5"/>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2B763B"/>
    <w:rPr>
      <w:rFonts w:asciiTheme="majorHAnsi" w:eastAsiaTheme="majorEastAsia" w:hAnsiTheme="majorHAnsi" w:cstheme="majorBidi"/>
      <w:b/>
      <w:bCs/>
      <w:color w:val="4F81BD" w:themeColor="accent1"/>
    </w:rPr>
  </w:style>
  <w:style w:type="paragraph" w:styleId="NormalWeb">
    <w:name w:val="Normal (Web)"/>
    <w:basedOn w:val="Normal"/>
    <w:semiHidden/>
    <w:rsid w:val="00852999"/>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customStyle="1" w:styleId="apple-converted-space">
    <w:name w:val="apple-converted-space"/>
    <w:basedOn w:val="DefaultParagraphFont"/>
    <w:rsid w:val="003E3A3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2C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2C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B76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8F2E6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F2E6D"/>
    <w:rPr>
      <w:b/>
      <w:bCs/>
      <w:i/>
      <w:iCs/>
      <w:color w:val="4F81BD" w:themeColor="accent1"/>
    </w:rPr>
  </w:style>
  <w:style w:type="table" w:styleId="TableGrid">
    <w:name w:val="Table Grid"/>
    <w:basedOn w:val="TableNormal"/>
    <w:uiPriority w:val="59"/>
    <w:rsid w:val="005D20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D20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0E6"/>
  </w:style>
  <w:style w:type="paragraph" w:styleId="Footer">
    <w:name w:val="footer"/>
    <w:basedOn w:val="Normal"/>
    <w:link w:val="FooterChar"/>
    <w:uiPriority w:val="99"/>
    <w:unhideWhenUsed/>
    <w:rsid w:val="005D20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0E6"/>
  </w:style>
  <w:style w:type="table" w:styleId="LightList-Accent1">
    <w:name w:val="Light List Accent 1"/>
    <w:basedOn w:val="TableNormal"/>
    <w:uiPriority w:val="61"/>
    <w:rsid w:val="003B469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6E7863"/>
    <w:pPr>
      <w:numPr>
        <w:numId w:val="33"/>
      </w:numPr>
      <w:spacing w:after="0" w:line="240" w:lineRule="auto"/>
      <w:contextualSpacing/>
    </w:pPr>
  </w:style>
  <w:style w:type="character" w:customStyle="1" w:styleId="Heading1Char">
    <w:name w:val="Heading 1 Char"/>
    <w:basedOn w:val="DefaultParagraphFont"/>
    <w:link w:val="Heading1"/>
    <w:uiPriority w:val="9"/>
    <w:rsid w:val="00812C4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12C41"/>
    <w:pPr>
      <w:outlineLvl w:val="9"/>
    </w:pPr>
    <w:rPr>
      <w:lang w:eastAsia="ja-JP"/>
    </w:rPr>
  </w:style>
  <w:style w:type="paragraph" w:styleId="TOC1">
    <w:name w:val="toc 1"/>
    <w:basedOn w:val="Normal"/>
    <w:next w:val="Normal"/>
    <w:autoRedefine/>
    <w:uiPriority w:val="39"/>
    <w:unhideWhenUsed/>
    <w:qFormat/>
    <w:rsid w:val="00812C41"/>
    <w:pPr>
      <w:spacing w:after="100"/>
    </w:pPr>
  </w:style>
  <w:style w:type="character" w:styleId="Hyperlink">
    <w:name w:val="Hyperlink"/>
    <w:basedOn w:val="DefaultParagraphFont"/>
    <w:uiPriority w:val="99"/>
    <w:unhideWhenUsed/>
    <w:rsid w:val="00812C41"/>
    <w:rPr>
      <w:color w:val="0000FF" w:themeColor="hyperlink"/>
      <w:u w:val="single"/>
    </w:rPr>
  </w:style>
  <w:style w:type="paragraph" w:styleId="BalloonText">
    <w:name w:val="Balloon Text"/>
    <w:basedOn w:val="Normal"/>
    <w:link w:val="BalloonTextChar"/>
    <w:uiPriority w:val="99"/>
    <w:semiHidden/>
    <w:unhideWhenUsed/>
    <w:rsid w:val="00812C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C41"/>
    <w:rPr>
      <w:rFonts w:ascii="Tahoma" w:hAnsi="Tahoma" w:cs="Tahoma"/>
      <w:sz w:val="16"/>
      <w:szCs w:val="16"/>
    </w:rPr>
  </w:style>
  <w:style w:type="character" w:customStyle="1" w:styleId="Heading2Char">
    <w:name w:val="Heading 2 Char"/>
    <w:basedOn w:val="DefaultParagraphFont"/>
    <w:link w:val="Heading2"/>
    <w:uiPriority w:val="9"/>
    <w:rsid w:val="00812C41"/>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9E17B2"/>
    <w:pPr>
      <w:spacing w:after="100"/>
      <w:ind w:left="220"/>
    </w:pPr>
    <w:rPr>
      <w:rFonts w:eastAsiaTheme="minorEastAsia"/>
      <w:lang w:eastAsia="ja-JP"/>
    </w:rPr>
  </w:style>
  <w:style w:type="paragraph" w:styleId="TOC3">
    <w:name w:val="toc 3"/>
    <w:basedOn w:val="Normal"/>
    <w:next w:val="Normal"/>
    <w:autoRedefine/>
    <w:uiPriority w:val="39"/>
    <w:unhideWhenUsed/>
    <w:qFormat/>
    <w:rsid w:val="009E17B2"/>
    <w:pPr>
      <w:spacing w:after="100"/>
      <w:ind w:left="440"/>
    </w:pPr>
    <w:rPr>
      <w:rFonts w:eastAsiaTheme="minorEastAsia"/>
      <w:lang w:eastAsia="ja-JP"/>
    </w:rPr>
  </w:style>
  <w:style w:type="paragraph" w:styleId="Subtitle">
    <w:name w:val="Subtitle"/>
    <w:basedOn w:val="Normal"/>
    <w:next w:val="Normal"/>
    <w:link w:val="SubtitleChar"/>
    <w:uiPriority w:val="11"/>
    <w:qFormat/>
    <w:rsid w:val="002F73D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F73D5"/>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2B763B"/>
    <w:rPr>
      <w:rFonts w:asciiTheme="majorHAnsi" w:eastAsiaTheme="majorEastAsia" w:hAnsiTheme="majorHAnsi" w:cstheme="majorBidi"/>
      <w:b/>
      <w:bCs/>
      <w:color w:val="4F81BD" w:themeColor="accent1"/>
    </w:rPr>
  </w:style>
  <w:style w:type="paragraph" w:styleId="NormalWeb">
    <w:name w:val="Normal (Web)"/>
    <w:basedOn w:val="Normal"/>
    <w:semiHidden/>
    <w:rsid w:val="00852999"/>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customStyle="1" w:styleId="apple-converted-space">
    <w:name w:val="apple-converted-space"/>
    <w:basedOn w:val="DefaultParagraphFont"/>
    <w:rsid w:val="003E3A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333468">
      <w:bodyDiv w:val="1"/>
      <w:marLeft w:val="0"/>
      <w:marRight w:val="0"/>
      <w:marTop w:val="0"/>
      <w:marBottom w:val="0"/>
      <w:divBdr>
        <w:top w:val="none" w:sz="0" w:space="0" w:color="auto"/>
        <w:left w:val="none" w:sz="0" w:space="0" w:color="auto"/>
        <w:bottom w:val="none" w:sz="0" w:space="0" w:color="auto"/>
        <w:right w:val="none" w:sz="0" w:space="0" w:color="auto"/>
      </w:divBdr>
    </w:div>
    <w:div w:id="1205681287">
      <w:bodyDiv w:val="1"/>
      <w:marLeft w:val="0"/>
      <w:marRight w:val="0"/>
      <w:marTop w:val="0"/>
      <w:marBottom w:val="0"/>
      <w:divBdr>
        <w:top w:val="none" w:sz="0" w:space="0" w:color="auto"/>
        <w:left w:val="none" w:sz="0" w:space="0" w:color="auto"/>
        <w:bottom w:val="none" w:sz="0" w:space="0" w:color="auto"/>
        <w:right w:val="none" w:sz="0" w:space="0" w:color="auto"/>
      </w:divBdr>
    </w:div>
    <w:div w:id="1271083036">
      <w:bodyDiv w:val="1"/>
      <w:marLeft w:val="0"/>
      <w:marRight w:val="0"/>
      <w:marTop w:val="0"/>
      <w:marBottom w:val="0"/>
      <w:divBdr>
        <w:top w:val="none" w:sz="0" w:space="0" w:color="auto"/>
        <w:left w:val="none" w:sz="0" w:space="0" w:color="auto"/>
        <w:bottom w:val="none" w:sz="0" w:space="0" w:color="auto"/>
        <w:right w:val="none" w:sz="0" w:space="0" w:color="auto"/>
      </w:divBdr>
    </w:div>
    <w:div w:id="1362896270">
      <w:bodyDiv w:val="1"/>
      <w:marLeft w:val="0"/>
      <w:marRight w:val="0"/>
      <w:marTop w:val="0"/>
      <w:marBottom w:val="0"/>
      <w:divBdr>
        <w:top w:val="none" w:sz="0" w:space="0" w:color="auto"/>
        <w:left w:val="none" w:sz="0" w:space="0" w:color="auto"/>
        <w:bottom w:val="none" w:sz="0" w:space="0" w:color="auto"/>
        <w:right w:val="none" w:sz="0" w:space="0" w:color="auto"/>
      </w:divBdr>
    </w:div>
    <w:div w:id="1489203252">
      <w:bodyDiv w:val="1"/>
      <w:marLeft w:val="0"/>
      <w:marRight w:val="0"/>
      <w:marTop w:val="0"/>
      <w:marBottom w:val="0"/>
      <w:divBdr>
        <w:top w:val="none" w:sz="0" w:space="0" w:color="auto"/>
        <w:left w:val="none" w:sz="0" w:space="0" w:color="auto"/>
        <w:bottom w:val="none" w:sz="0" w:space="0" w:color="auto"/>
        <w:right w:val="none" w:sz="0" w:space="0" w:color="auto"/>
      </w:divBdr>
    </w:div>
    <w:div w:id="1492716227">
      <w:bodyDiv w:val="1"/>
      <w:marLeft w:val="0"/>
      <w:marRight w:val="0"/>
      <w:marTop w:val="0"/>
      <w:marBottom w:val="0"/>
      <w:divBdr>
        <w:top w:val="none" w:sz="0" w:space="0" w:color="auto"/>
        <w:left w:val="none" w:sz="0" w:space="0" w:color="auto"/>
        <w:bottom w:val="none" w:sz="0" w:space="0" w:color="auto"/>
        <w:right w:val="none" w:sz="0" w:space="0" w:color="auto"/>
      </w:divBdr>
    </w:div>
    <w:div w:id="183857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5B00F6-C4C0-284D-8FCC-24B2D6AFF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476</Words>
  <Characters>2717</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Anila Joy</dc:creator>
  <cp:lastModifiedBy>Drikus Mostert</cp:lastModifiedBy>
  <cp:revision>7</cp:revision>
  <cp:lastPrinted>2015-02-19T07:09:00Z</cp:lastPrinted>
  <dcterms:created xsi:type="dcterms:W3CDTF">2018-03-21T22:33:00Z</dcterms:created>
  <dcterms:modified xsi:type="dcterms:W3CDTF">2018-03-22T07:00:00Z</dcterms:modified>
</cp:coreProperties>
</file>