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503" w:rsidRDefault="00CE2503">
      <w:pPr>
        <w:spacing w:before="240" w:after="0" w:line="240" w:lineRule="auto"/>
      </w:pPr>
    </w:p>
    <w:p w:rsidR="00CE2503" w:rsidRDefault="00CE2503">
      <w:pPr>
        <w:spacing w:before="240" w:after="60" w:line="240" w:lineRule="auto"/>
        <w:rPr>
          <w:sz w:val="28"/>
          <w:szCs w:val="28"/>
        </w:rPr>
      </w:pPr>
    </w:p>
    <w:p w:rsidR="00CE2503" w:rsidRDefault="00CE2503">
      <w:pPr>
        <w:spacing w:after="0" w:line="240" w:lineRule="auto"/>
        <w:rPr>
          <w:sz w:val="24"/>
          <w:szCs w:val="24"/>
        </w:rPr>
      </w:pPr>
    </w:p>
    <w:p w:rsidR="00CE2503" w:rsidRDefault="00CE2503" w:rsidP="00933891">
      <w:pPr>
        <w:spacing w:before="120" w:after="0" w:line="240" w:lineRule="auto"/>
        <w:rPr>
          <w:sz w:val="20"/>
          <w:szCs w:val="20"/>
        </w:rPr>
      </w:pPr>
      <w:bookmarkStart w:id="0" w:name="_30j0zll" w:colFirst="0" w:colLast="0"/>
      <w:bookmarkEnd w:id="0"/>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120" w:after="120" w:line="240" w:lineRule="auto"/>
        <w:ind w:right="57"/>
        <w:jc w:val="center"/>
        <w:rPr>
          <w:sz w:val="56"/>
          <w:szCs w:val="56"/>
        </w:rPr>
      </w:pPr>
      <w:r>
        <w:rPr>
          <w:sz w:val="56"/>
          <w:szCs w:val="56"/>
        </w:rPr>
        <w:t xml:space="preserve">Project Plan </w:t>
      </w:r>
    </w:p>
    <w:p w:rsidR="00CE2503" w:rsidRDefault="00B36041">
      <w:pPr>
        <w:spacing w:before="120" w:after="120" w:line="240" w:lineRule="auto"/>
        <w:ind w:right="57"/>
        <w:jc w:val="center"/>
        <w:rPr>
          <w:sz w:val="56"/>
          <w:szCs w:val="56"/>
        </w:rPr>
      </w:pPr>
      <w:r>
        <w:rPr>
          <w:sz w:val="56"/>
          <w:szCs w:val="56"/>
        </w:rPr>
        <w:t>for</w:t>
      </w:r>
    </w:p>
    <w:p w:rsidR="00CE2503" w:rsidRDefault="00856D56">
      <w:pPr>
        <w:spacing w:before="120" w:after="120" w:line="240" w:lineRule="auto"/>
        <w:ind w:right="57"/>
        <w:jc w:val="center"/>
        <w:rPr>
          <w:sz w:val="56"/>
          <w:szCs w:val="56"/>
        </w:rPr>
      </w:pPr>
      <w:bookmarkStart w:id="1" w:name="_1fob9te" w:colFirst="0" w:colLast="0"/>
      <w:bookmarkEnd w:id="1"/>
      <w:r>
        <w:rPr>
          <w:sz w:val="56"/>
          <w:szCs w:val="56"/>
        </w:rPr>
        <w:t>Musical Neural Network</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Distribution: </w:t>
      </w:r>
    </w:p>
    <w:p w:rsidR="00CE2503" w:rsidRDefault="00B36041">
      <w:pPr>
        <w:spacing w:before="80" w:after="80" w:line="280" w:lineRule="auto"/>
        <w:ind w:left="926" w:hanging="360"/>
      </w:pPr>
      <w:r>
        <w:t xml:space="preserve">&lt;Organization., </w:t>
      </w:r>
      <w:proofErr w:type="spellStart"/>
      <w:r w:rsidR="00933891">
        <w:t>Belguim</w:t>
      </w:r>
      <w:proofErr w:type="spellEnd"/>
      <w:r w:rsidR="00933891">
        <w:t xml:space="preserve"> Campus</w:t>
      </w:r>
      <w:r>
        <w:t>&gt;</w:t>
      </w: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Appendices: </w:t>
      </w:r>
    </w:p>
    <w:p w:rsidR="00CE2503" w:rsidRDefault="00B36041">
      <w:pPr>
        <w:spacing w:before="80" w:after="80" w:line="280" w:lineRule="auto"/>
        <w:ind w:left="926" w:hanging="360"/>
      </w:pPr>
      <w:r>
        <w:t>&lt;Appendix 1&gt;</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240" w:line="240" w:lineRule="auto"/>
        <w:ind w:right="1435"/>
        <w:jc w:val="center"/>
        <w:rPr>
          <w:b/>
          <w:sz w:val="28"/>
          <w:szCs w:val="28"/>
        </w:rPr>
      </w:pPr>
      <w:bookmarkStart w:id="2" w:name="3znysh7" w:colFirst="0" w:colLast="0"/>
      <w:bookmarkEnd w:id="2"/>
      <w:r>
        <w:br w:type="page"/>
      </w:r>
      <w:r>
        <w:rPr>
          <w:b/>
          <w:sz w:val="28"/>
          <w:szCs w:val="28"/>
        </w:rPr>
        <w:lastRenderedPageBreak/>
        <w:t>Contents</w:t>
      </w:r>
      <w:bookmarkStart w:id="3" w:name="2et92p0" w:colFirst="0" w:colLast="0"/>
      <w:bookmarkEnd w:id="3"/>
    </w:p>
    <w:bookmarkStart w:id="4" w:name="_tyjcwt" w:colFirst="0" w:colLast="0" w:displacedByCustomXml="next"/>
    <w:bookmarkEnd w:id="4" w:displacedByCustomXml="next"/>
    <w:sdt>
      <w:sdtPr>
        <w:id w:val="842365722"/>
        <w:docPartObj>
          <w:docPartGallery w:val="Table of Contents"/>
          <w:docPartUnique/>
        </w:docPartObj>
      </w:sdtPr>
      <w:sdtContent>
        <w:p w:rsidR="00B3443E" w:rsidRDefault="00B36041">
          <w:pPr>
            <w:pStyle w:val="TOC7"/>
            <w:tabs>
              <w:tab w:val="right" w:pos="9350"/>
            </w:tabs>
            <w:rPr>
              <w:rFonts w:asciiTheme="minorHAnsi" w:eastAsiaTheme="minorEastAsia" w:hAnsiTheme="minorHAnsi" w:cstheme="minorBidi"/>
              <w:noProof/>
              <w:color w:val="auto"/>
              <w:lang w:val="en-GB"/>
            </w:rPr>
          </w:pPr>
          <w:r>
            <w:fldChar w:fldCharType="begin"/>
          </w:r>
          <w:r>
            <w:instrText xml:space="preserve"> TOC \h \u \z </w:instrText>
          </w:r>
          <w:r>
            <w:fldChar w:fldCharType="separate"/>
          </w:r>
          <w:hyperlink w:anchor="_Toc511416570" w:history="1">
            <w:r w:rsidR="00B3443E" w:rsidRPr="002F19B0">
              <w:rPr>
                <w:rStyle w:val="Hyperlink"/>
                <w:noProof/>
              </w:rPr>
              <w:t>OVERVIEW</w:t>
            </w:r>
            <w:r w:rsidR="00B3443E">
              <w:rPr>
                <w:noProof/>
                <w:webHidden/>
              </w:rPr>
              <w:tab/>
            </w:r>
            <w:r w:rsidR="00B3443E">
              <w:rPr>
                <w:noProof/>
                <w:webHidden/>
              </w:rPr>
              <w:fldChar w:fldCharType="begin"/>
            </w:r>
            <w:r w:rsidR="00B3443E">
              <w:rPr>
                <w:noProof/>
                <w:webHidden/>
              </w:rPr>
              <w:instrText xml:space="preserve"> PAGEREF _Toc511416570 \h </w:instrText>
            </w:r>
            <w:r w:rsidR="00B3443E">
              <w:rPr>
                <w:noProof/>
                <w:webHidden/>
              </w:rPr>
            </w:r>
            <w:r w:rsidR="00B3443E">
              <w:rPr>
                <w:noProof/>
                <w:webHidden/>
              </w:rPr>
              <w:fldChar w:fldCharType="separate"/>
            </w:r>
            <w:r w:rsidR="00B3443E">
              <w:rPr>
                <w:noProof/>
                <w:webHidden/>
              </w:rPr>
              <w:t>3</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71" w:history="1">
            <w:r w:rsidR="00B3443E" w:rsidRPr="002F19B0">
              <w:rPr>
                <w:rStyle w:val="Hyperlink"/>
                <w:noProof/>
              </w:rPr>
              <w:t>GOALS AND SCOPE</w:t>
            </w:r>
            <w:r w:rsidR="00B3443E">
              <w:rPr>
                <w:noProof/>
                <w:webHidden/>
              </w:rPr>
              <w:tab/>
            </w:r>
            <w:r w:rsidR="00B3443E">
              <w:rPr>
                <w:noProof/>
                <w:webHidden/>
              </w:rPr>
              <w:fldChar w:fldCharType="begin"/>
            </w:r>
            <w:r w:rsidR="00B3443E">
              <w:rPr>
                <w:noProof/>
                <w:webHidden/>
              </w:rPr>
              <w:instrText xml:space="preserve"> PAGEREF _Toc511416571 \h </w:instrText>
            </w:r>
            <w:r w:rsidR="00B3443E">
              <w:rPr>
                <w:noProof/>
                <w:webHidden/>
              </w:rPr>
            </w:r>
            <w:r w:rsidR="00B3443E">
              <w:rPr>
                <w:noProof/>
                <w:webHidden/>
              </w:rPr>
              <w:fldChar w:fldCharType="separate"/>
            </w:r>
            <w:r w:rsidR="00B3443E">
              <w:rPr>
                <w:noProof/>
                <w:webHidden/>
              </w:rPr>
              <w:t>3</w:t>
            </w:r>
            <w:r w:rsidR="00B3443E">
              <w:rPr>
                <w:noProof/>
                <w:webHidden/>
              </w:rPr>
              <w:fldChar w:fldCharType="end"/>
            </w:r>
          </w:hyperlink>
        </w:p>
        <w:p w:rsidR="00B3443E" w:rsidRDefault="004C424D">
          <w:pPr>
            <w:pStyle w:val="TOC8"/>
            <w:tabs>
              <w:tab w:val="right" w:pos="9350"/>
            </w:tabs>
            <w:rPr>
              <w:noProof/>
            </w:rPr>
          </w:pPr>
          <w:hyperlink w:anchor="_Toc511416572" w:history="1">
            <w:r w:rsidR="00B3443E" w:rsidRPr="002F19B0">
              <w:rPr>
                <w:rStyle w:val="Hyperlink"/>
                <w:noProof/>
              </w:rPr>
              <w:t>Project Goals</w:t>
            </w:r>
            <w:r w:rsidR="00B3443E">
              <w:rPr>
                <w:noProof/>
                <w:webHidden/>
              </w:rPr>
              <w:tab/>
            </w:r>
            <w:r w:rsidR="00B3443E">
              <w:rPr>
                <w:noProof/>
                <w:webHidden/>
              </w:rPr>
              <w:fldChar w:fldCharType="begin"/>
            </w:r>
            <w:r w:rsidR="00B3443E">
              <w:rPr>
                <w:noProof/>
                <w:webHidden/>
              </w:rPr>
              <w:instrText xml:space="preserve"> PAGEREF _Toc511416572 \h </w:instrText>
            </w:r>
            <w:r w:rsidR="00B3443E">
              <w:rPr>
                <w:noProof/>
                <w:webHidden/>
              </w:rPr>
            </w:r>
            <w:r w:rsidR="00B3443E">
              <w:rPr>
                <w:noProof/>
                <w:webHidden/>
              </w:rPr>
              <w:fldChar w:fldCharType="separate"/>
            </w:r>
            <w:r w:rsidR="00B3443E">
              <w:rPr>
                <w:noProof/>
                <w:webHidden/>
              </w:rPr>
              <w:t>3</w:t>
            </w:r>
            <w:r w:rsidR="00B3443E">
              <w:rPr>
                <w:noProof/>
                <w:webHidden/>
              </w:rPr>
              <w:fldChar w:fldCharType="end"/>
            </w:r>
          </w:hyperlink>
        </w:p>
        <w:p w:rsidR="00B3443E" w:rsidRDefault="004C424D">
          <w:pPr>
            <w:pStyle w:val="TOC8"/>
            <w:tabs>
              <w:tab w:val="right" w:pos="9350"/>
            </w:tabs>
            <w:rPr>
              <w:noProof/>
            </w:rPr>
          </w:pPr>
          <w:hyperlink w:anchor="_Toc511416573" w:history="1">
            <w:r w:rsidR="00B3443E" w:rsidRPr="002F19B0">
              <w:rPr>
                <w:rStyle w:val="Hyperlink"/>
                <w:noProof/>
              </w:rPr>
              <w:t>Project Scope</w:t>
            </w:r>
            <w:r w:rsidR="00B3443E">
              <w:rPr>
                <w:noProof/>
                <w:webHidden/>
              </w:rPr>
              <w:tab/>
            </w:r>
            <w:r w:rsidR="00B3443E">
              <w:rPr>
                <w:noProof/>
                <w:webHidden/>
              </w:rPr>
              <w:fldChar w:fldCharType="begin"/>
            </w:r>
            <w:r w:rsidR="00B3443E">
              <w:rPr>
                <w:noProof/>
                <w:webHidden/>
              </w:rPr>
              <w:instrText xml:space="preserve"> PAGEREF _Toc511416573 \h </w:instrText>
            </w:r>
            <w:r w:rsidR="00B3443E">
              <w:rPr>
                <w:noProof/>
                <w:webHidden/>
              </w:rPr>
            </w:r>
            <w:r w:rsidR="00B3443E">
              <w:rPr>
                <w:noProof/>
                <w:webHidden/>
              </w:rPr>
              <w:fldChar w:fldCharType="separate"/>
            </w:r>
            <w:r w:rsidR="00B3443E">
              <w:rPr>
                <w:noProof/>
                <w:webHidden/>
              </w:rPr>
              <w:t>3</w:t>
            </w:r>
            <w:r w:rsidR="00B3443E">
              <w:rPr>
                <w:noProof/>
                <w:webHidden/>
              </w:rPr>
              <w:fldChar w:fldCharType="end"/>
            </w:r>
          </w:hyperlink>
        </w:p>
        <w:p w:rsidR="00B3443E" w:rsidRDefault="004C424D">
          <w:pPr>
            <w:pStyle w:val="TOC9"/>
            <w:tabs>
              <w:tab w:val="right" w:pos="9350"/>
            </w:tabs>
            <w:rPr>
              <w:noProof/>
            </w:rPr>
          </w:pPr>
          <w:hyperlink w:anchor="_Toc511416574" w:history="1">
            <w:r w:rsidR="00B3443E" w:rsidRPr="002F19B0">
              <w:rPr>
                <w:rStyle w:val="Hyperlink"/>
                <w:noProof/>
              </w:rPr>
              <w:t>Included</w:t>
            </w:r>
            <w:r w:rsidR="00B3443E">
              <w:rPr>
                <w:noProof/>
                <w:webHidden/>
              </w:rPr>
              <w:tab/>
            </w:r>
            <w:r w:rsidR="00B3443E">
              <w:rPr>
                <w:noProof/>
                <w:webHidden/>
              </w:rPr>
              <w:fldChar w:fldCharType="begin"/>
            </w:r>
            <w:r w:rsidR="00B3443E">
              <w:rPr>
                <w:noProof/>
                <w:webHidden/>
              </w:rPr>
              <w:instrText xml:space="preserve"> PAGEREF _Toc511416574 \h </w:instrText>
            </w:r>
            <w:r w:rsidR="00B3443E">
              <w:rPr>
                <w:noProof/>
                <w:webHidden/>
              </w:rPr>
            </w:r>
            <w:r w:rsidR="00B3443E">
              <w:rPr>
                <w:noProof/>
                <w:webHidden/>
              </w:rPr>
              <w:fldChar w:fldCharType="separate"/>
            </w:r>
            <w:r w:rsidR="00B3443E">
              <w:rPr>
                <w:noProof/>
                <w:webHidden/>
              </w:rPr>
              <w:t>3</w:t>
            </w:r>
            <w:r w:rsidR="00B3443E">
              <w:rPr>
                <w:noProof/>
                <w:webHidden/>
              </w:rPr>
              <w:fldChar w:fldCharType="end"/>
            </w:r>
          </w:hyperlink>
        </w:p>
        <w:p w:rsidR="00B3443E" w:rsidRDefault="004C424D">
          <w:pPr>
            <w:pStyle w:val="TOC9"/>
            <w:tabs>
              <w:tab w:val="right" w:pos="9350"/>
            </w:tabs>
            <w:rPr>
              <w:noProof/>
            </w:rPr>
          </w:pPr>
          <w:hyperlink w:anchor="_Toc511416575" w:history="1">
            <w:r w:rsidR="00B3443E" w:rsidRPr="002F19B0">
              <w:rPr>
                <w:rStyle w:val="Hyperlink"/>
                <w:noProof/>
              </w:rPr>
              <w:t>Excluded</w:t>
            </w:r>
            <w:r w:rsidR="00B3443E">
              <w:rPr>
                <w:noProof/>
                <w:webHidden/>
              </w:rPr>
              <w:tab/>
            </w:r>
            <w:r w:rsidR="00B3443E">
              <w:rPr>
                <w:noProof/>
                <w:webHidden/>
              </w:rPr>
              <w:fldChar w:fldCharType="begin"/>
            </w:r>
            <w:r w:rsidR="00B3443E">
              <w:rPr>
                <w:noProof/>
                <w:webHidden/>
              </w:rPr>
              <w:instrText xml:space="preserve"> PAGEREF _Toc511416575 \h </w:instrText>
            </w:r>
            <w:r w:rsidR="00B3443E">
              <w:rPr>
                <w:noProof/>
                <w:webHidden/>
              </w:rPr>
            </w:r>
            <w:r w:rsidR="00B3443E">
              <w:rPr>
                <w:noProof/>
                <w:webHidden/>
              </w:rPr>
              <w:fldChar w:fldCharType="separate"/>
            </w:r>
            <w:r w:rsidR="00B3443E">
              <w:rPr>
                <w:noProof/>
                <w:webHidden/>
              </w:rPr>
              <w:t>4</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76" w:history="1">
            <w:r w:rsidR="00B3443E" w:rsidRPr="002F19B0">
              <w:rPr>
                <w:rStyle w:val="Hyperlink"/>
                <w:noProof/>
              </w:rPr>
              <w:t>ORGANIZATION</w:t>
            </w:r>
            <w:r w:rsidR="00B3443E">
              <w:rPr>
                <w:noProof/>
                <w:webHidden/>
              </w:rPr>
              <w:tab/>
            </w:r>
            <w:r w:rsidR="00B3443E">
              <w:rPr>
                <w:noProof/>
                <w:webHidden/>
              </w:rPr>
              <w:fldChar w:fldCharType="begin"/>
            </w:r>
            <w:r w:rsidR="00B3443E">
              <w:rPr>
                <w:noProof/>
                <w:webHidden/>
              </w:rPr>
              <w:instrText xml:space="preserve"> PAGEREF _Toc511416576 \h </w:instrText>
            </w:r>
            <w:r w:rsidR="00B3443E">
              <w:rPr>
                <w:noProof/>
                <w:webHidden/>
              </w:rPr>
            </w:r>
            <w:r w:rsidR="00B3443E">
              <w:rPr>
                <w:noProof/>
                <w:webHidden/>
              </w:rPr>
              <w:fldChar w:fldCharType="separate"/>
            </w:r>
            <w:r w:rsidR="00B3443E">
              <w:rPr>
                <w:noProof/>
                <w:webHidden/>
              </w:rPr>
              <w:t>4</w:t>
            </w:r>
            <w:r w:rsidR="00B3443E">
              <w:rPr>
                <w:noProof/>
                <w:webHidden/>
              </w:rPr>
              <w:fldChar w:fldCharType="end"/>
            </w:r>
          </w:hyperlink>
        </w:p>
        <w:p w:rsidR="00B3443E" w:rsidRDefault="004C424D">
          <w:pPr>
            <w:pStyle w:val="TOC8"/>
            <w:tabs>
              <w:tab w:val="right" w:pos="9350"/>
            </w:tabs>
            <w:rPr>
              <w:noProof/>
            </w:rPr>
          </w:pPr>
          <w:hyperlink w:anchor="_Toc511416577" w:history="1">
            <w:r w:rsidR="00B3443E" w:rsidRPr="002F19B0">
              <w:rPr>
                <w:rStyle w:val="Hyperlink"/>
                <w:noProof/>
              </w:rPr>
              <w:t>Organizational Boundaries and Interfaces</w:t>
            </w:r>
            <w:r w:rsidR="00B3443E">
              <w:rPr>
                <w:noProof/>
                <w:webHidden/>
              </w:rPr>
              <w:tab/>
            </w:r>
            <w:r w:rsidR="00B3443E">
              <w:rPr>
                <w:noProof/>
                <w:webHidden/>
              </w:rPr>
              <w:fldChar w:fldCharType="begin"/>
            </w:r>
            <w:r w:rsidR="00B3443E">
              <w:rPr>
                <w:noProof/>
                <w:webHidden/>
              </w:rPr>
              <w:instrText xml:space="preserve"> PAGEREF _Toc511416577 \h </w:instrText>
            </w:r>
            <w:r w:rsidR="00B3443E">
              <w:rPr>
                <w:noProof/>
                <w:webHidden/>
              </w:rPr>
            </w:r>
            <w:r w:rsidR="00B3443E">
              <w:rPr>
                <w:noProof/>
                <w:webHidden/>
              </w:rPr>
              <w:fldChar w:fldCharType="separate"/>
            </w:r>
            <w:r w:rsidR="00B3443E">
              <w:rPr>
                <w:noProof/>
                <w:webHidden/>
              </w:rPr>
              <w:t>4</w:t>
            </w:r>
            <w:r w:rsidR="00B3443E">
              <w:rPr>
                <w:noProof/>
                <w:webHidden/>
              </w:rPr>
              <w:fldChar w:fldCharType="end"/>
            </w:r>
          </w:hyperlink>
        </w:p>
        <w:p w:rsidR="00B3443E" w:rsidRDefault="004C424D">
          <w:pPr>
            <w:pStyle w:val="TOC8"/>
            <w:tabs>
              <w:tab w:val="right" w:pos="9350"/>
            </w:tabs>
            <w:rPr>
              <w:noProof/>
            </w:rPr>
          </w:pPr>
          <w:hyperlink w:anchor="_Toc511416578" w:history="1">
            <w:r w:rsidR="00B3443E" w:rsidRPr="002F19B0">
              <w:rPr>
                <w:rStyle w:val="Hyperlink"/>
                <w:noProof/>
              </w:rPr>
              <w:t>Project Organization</w:t>
            </w:r>
            <w:r w:rsidR="00B3443E">
              <w:rPr>
                <w:noProof/>
                <w:webHidden/>
              </w:rPr>
              <w:tab/>
            </w:r>
            <w:r w:rsidR="00B3443E">
              <w:rPr>
                <w:noProof/>
                <w:webHidden/>
              </w:rPr>
              <w:fldChar w:fldCharType="begin"/>
            </w:r>
            <w:r w:rsidR="00B3443E">
              <w:rPr>
                <w:noProof/>
                <w:webHidden/>
              </w:rPr>
              <w:instrText xml:space="preserve"> PAGEREF _Toc511416578 \h </w:instrText>
            </w:r>
            <w:r w:rsidR="00B3443E">
              <w:rPr>
                <w:noProof/>
                <w:webHidden/>
              </w:rPr>
            </w:r>
            <w:r w:rsidR="00B3443E">
              <w:rPr>
                <w:noProof/>
                <w:webHidden/>
              </w:rPr>
              <w:fldChar w:fldCharType="separate"/>
            </w:r>
            <w:r w:rsidR="00B3443E">
              <w:rPr>
                <w:noProof/>
                <w:webHidden/>
              </w:rPr>
              <w:t>4</w:t>
            </w:r>
            <w:r w:rsidR="00B3443E">
              <w:rPr>
                <w:noProof/>
                <w:webHidden/>
              </w:rPr>
              <w:fldChar w:fldCharType="end"/>
            </w:r>
          </w:hyperlink>
        </w:p>
        <w:p w:rsidR="00B3443E" w:rsidRDefault="004C424D">
          <w:pPr>
            <w:pStyle w:val="TOC8"/>
            <w:tabs>
              <w:tab w:val="right" w:pos="9350"/>
            </w:tabs>
            <w:rPr>
              <w:noProof/>
            </w:rPr>
          </w:pPr>
          <w:hyperlink w:anchor="_Toc511416579" w:history="1">
            <w:r w:rsidR="00B3443E" w:rsidRPr="002F19B0">
              <w:rPr>
                <w:rStyle w:val="Hyperlink"/>
                <w:noProof/>
              </w:rPr>
              <w:t>Project Manager</w:t>
            </w:r>
            <w:r w:rsidR="00B3443E">
              <w:rPr>
                <w:noProof/>
                <w:webHidden/>
              </w:rPr>
              <w:tab/>
            </w:r>
            <w:r w:rsidR="00B3443E">
              <w:rPr>
                <w:noProof/>
                <w:webHidden/>
              </w:rPr>
              <w:fldChar w:fldCharType="begin"/>
            </w:r>
            <w:r w:rsidR="00B3443E">
              <w:rPr>
                <w:noProof/>
                <w:webHidden/>
              </w:rPr>
              <w:instrText xml:space="preserve"> PAGEREF _Toc511416579 \h </w:instrText>
            </w:r>
            <w:r w:rsidR="00B3443E">
              <w:rPr>
                <w:noProof/>
                <w:webHidden/>
              </w:rPr>
            </w:r>
            <w:r w:rsidR="00B3443E">
              <w:rPr>
                <w:noProof/>
                <w:webHidden/>
              </w:rPr>
              <w:fldChar w:fldCharType="separate"/>
            </w:r>
            <w:r w:rsidR="00B3443E">
              <w:rPr>
                <w:noProof/>
                <w:webHidden/>
              </w:rPr>
              <w:t>4</w:t>
            </w:r>
            <w:r w:rsidR="00B3443E">
              <w:rPr>
                <w:noProof/>
                <w:webHidden/>
              </w:rPr>
              <w:fldChar w:fldCharType="end"/>
            </w:r>
          </w:hyperlink>
        </w:p>
        <w:p w:rsidR="00B3443E" w:rsidRDefault="004C424D">
          <w:pPr>
            <w:pStyle w:val="TOC8"/>
            <w:tabs>
              <w:tab w:val="right" w:pos="9350"/>
            </w:tabs>
            <w:rPr>
              <w:noProof/>
            </w:rPr>
          </w:pPr>
          <w:hyperlink w:anchor="_Toc511416580" w:history="1">
            <w:r w:rsidR="00B3443E" w:rsidRPr="002F19B0">
              <w:rPr>
                <w:rStyle w:val="Hyperlink"/>
                <w:noProof/>
              </w:rPr>
              <w:t>Project-internal Functions</w:t>
            </w:r>
            <w:r w:rsidR="00B3443E">
              <w:rPr>
                <w:noProof/>
                <w:webHidden/>
              </w:rPr>
              <w:tab/>
            </w:r>
            <w:r w:rsidR="00B3443E">
              <w:rPr>
                <w:noProof/>
                <w:webHidden/>
              </w:rPr>
              <w:fldChar w:fldCharType="begin"/>
            </w:r>
            <w:r w:rsidR="00B3443E">
              <w:rPr>
                <w:noProof/>
                <w:webHidden/>
              </w:rPr>
              <w:instrText xml:space="preserve"> PAGEREF _Toc511416580 \h </w:instrText>
            </w:r>
            <w:r w:rsidR="00B3443E">
              <w:rPr>
                <w:noProof/>
                <w:webHidden/>
              </w:rPr>
            </w:r>
            <w:r w:rsidR="00B3443E">
              <w:rPr>
                <w:noProof/>
                <w:webHidden/>
              </w:rPr>
              <w:fldChar w:fldCharType="separate"/>
            </w:r>
            <w:r w:rsidR="00B3443E">
              <w:rPr>
                <w:noProof/>
                <w:webHidden/>
              </w:rPr>
              <w:t>5</w:t>
            </w:r>
            <w:r w:rsidR="00B3443E">
              <w:rPr>
                <w:noProof/>
                <w:webHidden/>
              </w:rPr>
              <w:fldChar w:fldCharType="end"/>
            </w:r>
          </w:hyperlink>
        </w:p>
        <w:p w:rsidR="00B3443E" w:rsidRDefault="004C424D">
          <w:pPr>
            <w:pStyle w:val="TOC8"/>
            <w:tabs>
              <w:tab w:val="right" w:pos="9350"/>
            </w:tabs>
            <w:rPr>
              <w:noProof/>
            </w:rPr>
          </w:pPr>
          <w:hyperlink w:anchor="_Toc511416581" w:history="1">
            <w:r w:rsidR="00B3443E" w:rsidRPr="002F19B0">
              <w:rPr>
                <w:rStyle w:val="Hyperlink"/>
                <w:noProof/>
              </w:rPr>
              <w:t>Project Team</w:t>
            </w:r>
            <w:r w:rsidR="00B3443E">
              <w:rPr>
                <w:noProof/>
                <w:webHidden/>
              </w:rPr>
              <w:tab/>
            </w:r>
            <w:r w:rsidR="00B3443E">
              <w:rPr>
                <w:noProof/>
                <w:webHidden/>
              </w:rPr>
              <w:fldChar w:fldCharType="begin"/>
            </w:r>
            <w:r w:rsidR="00B3443E">
              <w:rPr>
                <w:noProof/>
                <w:webHidden/>
              </w:rPr>
              <w:instrText xml:space="preserve"> PAGEREF _Toc511416581 \h </w:instrText>
            </w:r>
            <w:r w:rsidR="00B3443E">
              <w:rPr>
                <w:noProof/>
                <w:webHidden/>
              </w:rPr>
            </w:r>
            <w:r w:rsidR="00B3443E">
              <w:rPr>
                <w:noProof/>
                <w:webHidden/>
              </w:rPr>
              <w:fldChar w:fldCharType="separate"/>
            </w:r>
            <w:r w:rsidR="00B3443E">
              <w:rPr>
                <w:noProof/>
                <w:webHidden/>
              </w:rPr>
              <w:t>5</w:t>
            </w:r>
            <w:r w:rsidR="00B3443E">
              <w:rPr>
                <w:noProof/>
                <w:webHidden/>
              </w:rPr>
              <w:fldChar w:fldCharType="end"/>
            </w:r>
          </w:hyperlink>
        </w:p>
        <w:p w:rsidR="00B3443E" w:rsidRDefault="004C424D">
          <w:pPr>
            <w:pStyle w:val="TOC8"/>
            <w:tabs>
              <w:tab w:val="right" w:pos="9350"/>
            </w:tabs>
            <w:rPr>
              <w:noProof/>
            </w:rPr>
          </w:pPr>
          <w:hyperlink w:anchor="_Toc511416582" w:history="1">
            <w:r w:rsidR="00B3443E" w:rsidRPr="002F19B0">
              <w:rPr>
                <w:rStyle w:val="Hyperlink"/>
                <w:noProof/>
              </w:rPr>
              <w:t>Steering Committee</w:t>
            </w:r>
            <w:r w:rsidR="00B3443E">
              <w:rPr>
                <w:noProof/>
                <w:webHidden/>
              </w:rPr>
              <w:tab/>
            </w:r>
            <w:r w:rsidR="00B3443E">
              <w:rPr>
                <w:noProof/>
                <w:webHidden/>
              </w:rPr>
              <w:fldChar w:fldCharType="begin"/>
            </w:r>
            <w:r w:rsidR="00B3443E">
              <w:rPr>
                <w:noProof/>
                <w:webHidden/>
              </w:rPr>
              <w:instrText xml:space="preserve"> PAGEREF _Toc511416582 \h </w:instrText>
            </w:r>
            <w:r w:rsidR="00B3443E">
              <w:rPr>
                <w:noProof/>
                <w:webHidden/>
              </w:rPr>
            </w:r>
            <w:r w:rsidR="00B3443E">
              <w:rPr>
                <w:noProof/>
                <w:webHidden/>
              </w:rPr>
              <w:fldChar w:fldCharType="separate"/>
            </w:r>
            <w:r w:rsidR="00B3443E">
              <w:rPr>
                <w:noProof/>
                <w:webHidden/>
              </w:rPr>
              <w:t>6</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83" w:history="1">
            <w:r w:rsidR="00B3443E" w:rsidRPr="002F19B0">
              <w:rPr>
                <w:rStyle w:val="Hyperlink"/>
                <w:noProof/>
              </w:rPr>
              <w:t>SCHEDULE AND BUDGET</w:t>
            </w:r>
            <w:r w:rsidR="00B3443E">
              <w:rPr>
                <w:noProof/>
                <w:webHidden/>
              </w:rPr>
              <w:tab/>
            </w:r>
            <w:r w:rsidR="00B3443E">
              <w:rPr>
                <w:noProof/>
                <w:webHidden/>
              </w:rPr>
              <w:fldChar w:fldCharType="begin"/>
            </w:r>
            <w:r w:rsidR="00B3443E">
              <w:rPr>
                <w:noProof/>
                <w:webHidden/>
              </w:rPr>
              <w:instrText xml:space="preserve"> PAGEREF _Toc511416583 \h </w:instrText>
            </w:r>
            <w:r w:rsidR="00B3443E">
              <w:rPr>
                <w:noProof/>
                <w:webHidden/>
              </w:rPr>
            </w:r>
            <w:r w:rsidR="00B3443E">
              <w:rPr>
                <w:noProof/>
                <w:webHidden/>
              </w:rPr>
              <w:fldChar w:fldCharType="separate"/>
            </w:r>
            <w:r w:rsidR="00B3443E">
              <w:rPr>
                <w:noProof/>
                <w:webHidden/>
              </w:rPr>
              <w:t>6</w:t>
            </w:r>
            <w:r w:rsidR="00B3443E">
              <w:rPr>
                <w:noProof/>
                <w:webHidden/>
              </w:rPr>
              <w:fldChar w:fldCharType="end"/>
            </w:r>
          </w:hyperlink>
        </w:p>
        <w:p w:rsidR="00B3443E" w:rsidRDefault="004C424D">
          <w:pPr>
            <w:pStyle w:val="TOC8"/>
            <w:tabs>
              <w:tab w:val="right" w:pos="9350"/>
            </w:tabs>
            <w:rPr>
              <w:noProof/>
            </w:rPr>
          </w:pPr>
          <w:hyperlink w:anchor="_Toc511416584" w:history="1">
            <w:r w:rsidR="00B3443E" w:rsidRPr="002F19B0">
              <w:rPr>
                <w:rStyle w:val="Hyperlink"/>
                <w:noProof/>
              </w:rPr>
              <w:t>Schedule and Milestones</w:t>
            </w:r>
            <w:r w:rsidR="00B3443E">
              <w:rPr>
                <w:noProof/>
                <w:webHidden/>
              </w:rPr>
              <w:tab/>
            </w:r>
            <w:r w:rsidR="00B3443E">
              <w:rPr>
                <w:noProof/>
                <w:webHidden/>
              </w:rPr>
              <w:fldChar w:fldCharType="begin"/>
            </w:r>
            <w:r w:rsidR="00B3443E">
              <w:rPr>
                <w:noProof/>
                <w:webHidden/>
              </w:rPr>
              <w:instrText xml:space="preserve"> PAGEREF _Toc511416584 \h </w:instrText>
            </w:r>
            <w:r w:rsidR="00B3443E">
              <w:rPr>
                <w:noProof/>
                <w:webHidden/>
              </w:rPr>
            </w:r>
            <w:r w:rsidR="00B3443E">
              <w:rPr>
                <w:noProof/>
                <w:webHidden/>
              </w:rPr>
              <w:fldChar w:fldCharType="separate"/>
            </w:r>
            <w:r w:rsidR="00B3443E">
              <w:rPr>
                <w:noProof/>
                <w:webHidden/>
              </w:rPr>
              <w:t>6</w:t>
            </w:r>
            <w:r w:rsidR="00B3443E">
              <w:rPr>
                <w:noProof/>
                <w:webHidden/>
              </w:rPr>
              <w:fldChar w:fldCharType="end"/>
            </w:r>
          </w:hyperlink>
        </w:p>
        <w:p w:rsidR="00B3443E" w:rsidRDefault="004C424D">
          <w:pPr>
            <w:pStyle w:val="TOC8"/>
            <w:tabs>
              <w:tab w:val="right" w:pos="9350"/>
            </w:tabs>
            <w:rPr>
              <w:noProof/>
            </w:rPr>
          </w:pPr>
          <w:hyperlink w:anchor="_Toc511416585" w:history="1">
            <w:r w:rsidR="00B3443E" w:rsidRPr="002F19B0">
              <w:rPr>
                <w:rStyle w:val="Hyperlink"/>
                <w:noProof/>
              </w:rPr>
              <w:t>Budget</w:t>
            </w:r>
            <w:r w:rsidR="00B3443E">
              <w:rPr>
                <w:noProof/>
                <w:webHidden/>
              </w:rPr>
              <w:tab/>
            </w:r>
            <w:r w:rsidR="00B3443E">
              <w:rPr>
                <w:noProof/>
                <w:webHidden/>
              </w:rPr>
              <w:fldChar w:fldCharType="begin"/>
            </w:r>
            <w:r w:rsidR="00B3443E">
              <w:rPr>
                <w:noProof/>
                <w:webHidden/>
              </w:rPr>
              <w:instrText xml:space="preserve"> PAGEREF _Toc511416585 \h </w:instrText>
            </w:r>
            <w:r w:rsidR="00B3443E">
              <w:rPr>
                <w:noProof/>
                <w:webHidden/>
              </w:rPr>
            </w:r>
            <w:r w:rsidR="00B3443E">
              <w:rPr>
                <w:noProof/>
                <w:webHidden/>
              </w:rPr>
              <w:fldChar w:fldCharType="separate"/>
            </w:r>
            <w:r w:rsidR="00B3443E">
              <w:rPr>
                <w:noProof/>
                <w:webHidden/>
              </w:rPr>
              <w:t>7</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86" w:history="1">
            <w:r w:rsidR="00B3443E" w:rsidRPr="002F19B0">
              <w:rPr>
                <w:rStyle w:val="Hyperlink"/>
                <w:rFonts w:eastAsia="Times New Roman"/>
                <w:noProof/>
                <w:lang w:val="en-GB"/>
              </w:rPr>
              <w:t>Risk Management</w:t>
            </w:r>
            <w:r w:rsidR="00B3443E">
              <w:rPr>
                <w:noProof/>
                <w:webHidden/>
              </w:rPr>
              <w:tab/>
            </w:r>
            <w:r w:rsidR="00B3443E">
              <w:rPr>
                <w:noProof/>
                <w:webHidden/>
              </w:rPr>
              <w:fldChar w:fldCharType="begin"/>
            </w:r>
            <w:r w:rsidR="00B3443E">
              <w:rPr>
                <w:noProof/>
                <w:webHidden/>
              </w:rPr>
              <w:instrText xml:space="preserve"> PAGEREF _Toc511416586 \h </w:instrText>
            </w:r>
            <w:r w:rsidR="00B3443E">
              <w:rPr>
                <w:noProof/>
                <w:webHidden/>
              </w:rPr>
            </w:r>
            <w:r w:rsidR="00B3443E">
              <w:rPr>
                <w:noProof/>
                <w:webHidden/>
              </w:rPr>
              <w:fldChar w:fldCharType="separate"/>
            </w:r>
            <w:r w:rsidR="00B3443E">
              <w:rPr>
                <w:noProof/>
                <w:webHidden/>
              </w:rPr>
              <w:t>7</w:t>
            </w:r>
            <w:r w:rsidR="00B3443E">
              <w:rPr>
                <w:noProof/>
                <w:webHidden/>
              </w:rPr>
              <w:fldChar w:fldCharType="end"/>
            </w:r>
          </w:hyperlink>
        </w:p>
        <w:p w:rsidR="00B3443E" w:rsidRDefault="004C424D">
          <w:pPr>
            <w:pStyle w:val="TOC8"/>
            <w:tabs>
              <w:tab w:val="right" w:pos="9350"/>
            </w:tabs>
            <w:rPr>
              <w:noProof/>
            </w:rPr>
          </w:pPr>
          <w:hyperlink w:anchor="_Toc511416587" w:history="1">
            <w:r w:rsidR="00B3443E" w:rsidRPr="002F19B0">
              <w:rPr>
                <w:rStyle w:val="Hyperlink"/>
                <w:noProof/>
              </w:rPr>
              <w:t>Risk Identification Table</w:t>
            </w:r>
            <w:r w:rsidR="00B3443E">
              <w:rPr>
                <w:noProof/>
                <w:webHidden/>
              </w:rPr>
              <w:tab/>
            </w:r>
            <w:r w:rsidR="00B3443E">
              <w:rPr>
                <w:noProof/>
                <w:webHidden/>
              </w:rPr>
              <w:fldChar w:fldCharType="begin"/>
            </w:r>
            <w:r w:rsidR="00B3443E">
              <w:rPr>
                <w:noProof/>
                <w:webHidden/>
              </w:rPr>
              <w:instrText xml:space="preserve"> PAGEREF _Toc511416587 \h </w:instrText>
            </w:r>
            <w:r w:rsidR="00B3443E">
              <w:rPr>
                <w:noProof/>
                <w:webHidden/>
              </w:rPr>
            </w:r>
            <w:r w:rsidR="00B3443E">
              <w:rPr>
                <w:noProof/>
                <w:webHidden/>
              </w:rPr>
              <w:fldChar w:fldCharType="separate"/>
            </w:r>
            <w:r w:rsidR="00B3443E">
              <w:rPr>
                <w:noProof/>
                <w:webHidden/>
              </w:rPr>
              <w:t>7</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88" w:history="1">
            <w:r w:rsidR="00B3443E" w:rsidRPr="002F19B0">
              <w:rPr>
                <w:rStyle w:val="Hyperlink"/>
                <w:noProof/>
              </w:rPr>
              <w:t>SUB-CONTRACT MANAGEMENT</w:t>
            </w:r>
            <w:r w:rsidR="00B3443E">
              <w:rPr>
                <w:noProof/>
                <w:webHidden/>
              </w:rPr>
              <w:tab/>
            </w:r>
            <w:r w:rsidR="00B3443E">
              <w:rPr>
                <w:noProof/>
                <w:webHidden/>
              </w:rPr>
              <w:fldChar w:fldCharType="begin"/>
            </w:r>
            <w:r w:rsidR="00B3443E">
              <w:rPr>
                <w:noProof/>
                <w:webHidden/>
              </w:rPr>
              <w:instrText xml:space="preserve"> PAGEREF _Toc511416588 \h </w:instrText>
            </w:r>
            <w:r w:rsidR="00B3443E">
              <w:rPr>
                <w:noProof/>
                <w:webHidden/>
              </w:rPr>
            </w:r>
            <w:r w:rsidR="00B3443E">
              <w:rPr>
                <w:noProof/>
                <w:webHidden/>
              </w:rPr>
              <w:fldChar w:fldCharType="separate"/>
            </w:r>
            <w:r w:rsidR="00B3443E">
              <w:rPr>
                <w:noProof/>
                <w:webHidden/>
              </w:rPr>
              <w:t>7</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89" w:history="1">
            <w:r w:rsidR="00B3443E" w:rsidRPr="002F19B0">
              <w:rPr>
                <w:rStyle w:val="Hyperlink"/>
                <w:noProof/>
              </w:rPr>
              <w:t>COMMUNICATION AND REPORTING</w:t>
            </w:r>
            <w:r w:rsidR="00B3443E">
              <w:rPr>
                <w:noProof/>
                <w:webHidden/>
              </w:rPr>
              <w:tab/>
            </w:r>
            <w:r w:rsidR="00B3443E">
              <w:rPr>
                <w:noProof/>
                <w:webHidden/>
              </w:rPr>
              <w:fldChar w:fldCharType="begin"/>
            </w:r>
            <w:r w:rsidR="00B3443E">
              <w:rPr>
                <w:noProof/>
                <w:webHidden/>
              </w:rPr>
              <w:instrText xml:space="preserve"> PAGEREF _Toc511416589 \h </w:instrText>
            </w:r>
            <w:r w:rsidR="00B3443E">
              <w:rPr>
                <w:noProof/>
                <w:webHidden/>
              </w:rPr>
            </w:r>
            <w:r w:rsidR="00B3443E">
              <w:rPr>
                <w:noProof/>
                <w:webHidden/>
              </w:rPr>
              <w:fldChar w:fldCharType="separate"/>
            </w:r>
            <w:r w:rsidR="00B3443E">
              <w:rPr>
                <w:noProof/>
                <w:webHidden/>
              </w:rPr>
              <w:t>8</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90" w:history="1">
            <w:r w:rsidR="00B3443E" w:rsidRPr="002F19B0">
              <w:rPr>
                <w:rStyle w:val="Hyperlink"/>
                <w:noProof/>
              </w:rPr>
              <w:t>DELIVERY PLAN</w:t>
            </w:r>
            <w:r w:rsidR="00B3443E">
              <w:rPr>
                <w:noProof/>
                <w:webHidden/>
              </w:rPr>
              <w:tab/>
            </w:r>
            <w:r w:rsidR="00B3443E">
              <w:rPr>
                <w:noProof/>
                <w:webHidden/>
              </w:rPr>
              <w:fldChar w:fldCharType="begin"/>
            </w:r>
            <w:r w:rsidR="00B3443E">
              <w:rPr>
                <w:noProof/>
                <w:webHidden/>
              </w:rPr>
              <w:instrText xml:space="preserve"> PAGEREF _Toc511416590 \h </w:instrText>
            </w:r>
            <w:r w:rsidR="00B3443E">
              <w:rPr>
                <w:noProof/>
                <w:webHidden/>
              </w:rPr>
            </w:r>
            <w:r w:rsidR="00B3443E">
              <w:rPr>
                <w:noProof/>
                <w:webHidden/>
              </w:rPr>
              <w:fldChar w:fldCharType="separate"/>
            </w:r>
            <w:r w:rsidR="00B3443E">
              <w:rPr>
                <w:noProof/>
                <w:webHidden/>
              </w:rPr>
              <w:t>8</w:t>
            </w:r>
            <w:r w:rsidR="00B3443E">
              <w:rPr>
                <w:noProof/>
                <w:webHidden/>
              </w:rPr>
              <w:fldChar w:fldCharType="end"/>
            </w:r>
          </w:hyperlink>
        </w:p>
        <w:p w:rsidR="00B3443E" w:rsidRDefault="004C424D">
          <w:pPr>
            <w:pStyle w:val="TOC8"/>
            <w:tabs>
              <w:tab w:val="right" w:pos="9350"/>
            </w:tabs>
            <w:rPr>
              <w:noProof/>
            </w:rPr>
          </w:pPr>
          <w:hyperlink w:anchor="_Toc511416591" w:history="1">
            <w:r w:rsidR="00B3443E" w:rsidRPr="002F19B0">
              <w:rPr>
                <w:rStyle w:val="Hyperlink"/>
                <w:noProof/>
              </w:rPr>
              <w:t>Deliverables and Receivers</w:t>
            </w:r>
            <w:r w:rsidR="00B3443E">
              <w:rPr>
                <w:noProof/>
                <w:webHidden/>
              </w:rPr>
              <w:tab/>
            </w:r>
            <w:r w:rsidR="00B3443E">
              <w:rPr>
                <w:noProof/>
                <w:webHidden/>
              </w:rPr>
              <w:fldChar w:fldCharType="begin"/>
            </w:r>
            <w:r w:rsidR="00B3443E">
              <w:rPr>
                <w:noProof/>
                <w:webHidden/>
              </w:rPr>
              <w:instrText xml:space="preserve"> PAGEREF _Toc511416591 \h </w:instrText>
            </w:r>
            <w:r w:rsidR="00B3443E">
              <w:rPr>
                <w:noProof/>
                <w:webHidden/>
              </w:rPr>
            </w:r>
            <w:r w:rsidR="00B3443E">
              <w:rPr>
                <w:noProof/>
                <w:webHidden/>
              </w:rPr>
              <w:fldChar w:fldCharType="separate"/>
            </w:r>
            <w:r w:rsidR="00B3443E">
              <w:rPr>
                <w:noProof/>
                <w:webHidden/>
              </w:rPr>
              <w:t>8</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92" w:history="1">
            <w:r w:rsidR="00B3443E" w:rsidRPr="002F19B0">
              <w:rPr>
                <w:rStyle w:val="Hyperlink"/>
                <w:b/>
                <w:smallCaps/>
                <w:noProof/>
              </w:rPr>
              <w:t xml:space="preserve">QUALITY </w:t>
            </w:r>
            <w:r w:rsidR="00B3443E" w:rsidRPr="002F19B0">
              <w:rPr>
                <w:rStyle w:val="Hyperlink"/>
                <w:noProof/>
              </w:rPr>
              <w:t>ASSURANCE</w:t>
            </w:r>
            <w:r w:rsidR="00B3443E">
              <w:rPr>
                <w:noProof/>
                <w:webHidden/>
              </w:rPr>
              <w:tab/>
            </w:r>
            <w:r w:rsidR="00B3443E">
              <w:rPr>
                <w:noProof/>
                <w:webHidden/>
              </w:rPr>
              <w:fldChar w:fldCharType="begin"/>
            </w:r>
            <w:r w:rsidR="00B3443E">
              <w:rPr>
                <w:noProof/>
                <w:webHidden/>
              </w:rPr>
              <w:instrText xml:space="preserve"> PAGEREF _Toc511416592 \h </w:instrText>
            </w:r>
            <w:r w:rsidR="00B3443E">
              <w:rPr>
                <w:noProof/>
                <w:webHidden/>
              </w:rPr>
            </w:r>
            <w:r w:rsidR="00B3443E">
              <w:rPr>
                <w:noProof/>
                <w:webHidden/>
              </w:rPr>
              <w:fldChar w:fldCharType="separate"/>
            </w:r>
            <w:r w:rsidR="00B3443E">
              <w:rPr>
                <w:noProof/>
                <w:webHidden/>
              </w:rPr>
              <w:t>9</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93" w:history="1">
            <w:r w:rsidR="00B3443E" w:rsidRPr="002F19B0">
              <w:rPr>
                <w:rStyle w:val="Hyperlink"/>
                <w:noProof/>
              </w:rPr>
              <w:t>CONFIGURATION AND CHANGE MANAGEMENT</w:t>
            </w:r>
            <w:r w:rsidR="00B3443E">
              <w:rPr>
                <w:noProof/>
                <w:webHidden/>
              </w:rPr>
              <w:tab/>
            </w:r>
            <w:r w:rsidR="00B3443E">
              <w:rPr>
                <w:noProof/>
                <w:webHidden/>
              </w:rPr>
              <w:fldChar w:fldCharType="begin"/>
            </w:r>
            <w:r w:rsidR="00B3443E">
              <w:rPr>
                <w:noProof/>
                <w:webHidden/>
              </w:rPr>
              <w:instrText xml:space="preserve"> PAGEREF _Toc511416593 \h </w:instrText>
            </w:r>
            <w:r w:rsidR="00B3443E">
              <w:rPr>
                <w:noProof/>
                <w:webHidden/>
              </w:rPr>
            </w:r>
            <w:r w:rsidR="00B3443E">
              <w:rPr>
                <w:noProof/>
                <w:webHidden/>
              </w:rPr>
              <w:fldChar w:fldCharType="separate"/>
            </w:r>
            <w:r w:rsidR="00B3443E">
              <w:rPr>
                <w:noProof/>
                <w:webHidden/>
              </w:rPr>
              <w:t>10</w:t>
            </w:r>
            <w:r w:rsidR="00B3443E">
              <w:rPr>
                <w:noProof/>
                <w:webHidden/>
              </w:rPr>
              <w:fldChar w:fldCharType="end"/>
            </w:r>
          </w:hyperlink>
        </w:p>
        <w:p w:rsidR="00B3443E" w:rsidRDefault="004C424D">
          <w:pPr>
            <w:pStyle w:val="TOC8"/>
            <w:tabs>
              <w:tab w:val="right" w:pos="9350"/>
            </w:tabs>
            <w:rPr>
              <w:noProof/>
            </w:rPr>
          </w:pPr>
          <w:hyperlink w:anchor="_Toc511416594" w:history="1">
            <w:r w:rsidR="00B3443E" w:rsidRPr="002F19B0">
              <w:rPr>
                <w:rStyle w:val="Hyperlink"/>
                <w:noProof/>
              </w:rPr>
              <w:t>Configuration Items:</w:t>
            </w:r>
            <w:r w:rsidR="00B3443E">
              <w:rPr>
                <w:noProof/>
                <w:webHidden/>
              </w:rPr>
              <w:tab/>
            </w:r>
            <w:r w:rsidR="00B3443E">
              <w:rPr>
                <w:noProof/>
                <w:webHidden/>
              </w:rPr>
              <w:fldChar w:fldCharType="begin"/>
            </w:r>
            <w:r w:rsidR="00B3443E">
              <w:rPr>
                <w:noProof/>
                <w:webHidden/>
              </w:rPr>
              <w:instrText xml:space="preserve"> PAGEREF _Toc511416594 \h </w:instrText>
            </w:r>
            <w:r w:rsidR="00B3443E">
              <w:rPr>
                <w:noProof/>
                <w:webHidden/>
              </w:rPr>
            </w:r>
            <w:r w:rsidR="00B3443E">
              <w:rPr>
                <w:noProof/>
                <w:webHidden/>
              </w:rPr>
              <w:fldChar w:fldCharType="separate"/>
            </w:r>
            <w:r w:rsidR="00B3443E">
              <w:rPr>
                <w:noProof/>
                <w:webHidden/>
              </w:rPr>
              <w:t>10</w:t>
            </w:r>
            <w:r w:rsidR="00B3443E">
              <w:rPr>
                <w:noProof/>
                <w:webHidden/>
              </w:rPr>
              <w:fldChar w:fldCharType="end"/>
            </w:r>
          </w:hyperlink>
        </w:p>
        <w:p w:rsidR="00B3443E" w:rsidRDefault="004C424D">
          <w:pPr>
            <w:pStyle w:val="TOC8"/>
            <w:tabs>
              <w:tab w:val="right" w:pos="9350"/>
            </w:tabs>
            <w:rPr>
              <w:noProof/>
            </w:rPr>
          </w:pPr>
          <w:hyperlink w:anchor="_Toc511416595" w:history="1">
            <w:r w:rsidR="00B3443E" w:rsidRPr="002F19B0">
              <w:rPr>
                <w:rStyle w:val="Hyperlink"/>
                <w:noProof/>
              </w:rPr>
              <w:t>Changes</w:t>
            </w:r>
            <w:r w:rsidR="00B3443E">
              <w:rPr>
                <w:noProof/>
                <w:webHidden/>
              </w:rPr>
              <w:tab/>
            </w:r>
            <w:r w:rsidR="00B3443E">
              <w:rPr>
                <w:noProof/>
                <w:webHidden/>
              </w:rPr>
              <w:fldChar w:fldCharType="begin"/>
            </w:r>
            <w:r w:rsidR="00B3443E">
              <w:rPr>
                <w:noProof/>
                <w:webHidden/>
              </w:rPr>
              <w:instrText xml:space="preserve"> PAGEREF _Toc511416595 \h </w:instrText>
            </w:r>
            <w:r w:rsidR="00B3443E">
              <w:rPr>
                <w:noProof/>
                <w:webHidden/>
              </w:rPr>
            </w:r>
            <w:r w:rsidR="00B3443E">
              <w:rPr>
                <w:noProof/>
                <w:webHidden/>
              </w:rPr>
              <w:fldChar w:fldCharType="separate"/>
            </w:r>
            <w:r w:rsidR="00B3443E">
              <w:rPr>
                <w:noProof/>
                <w:webHidden/>
              </w:rPr>
              <w:t>10</w:t>
            </w:r>
            <w:r w:rsidR="00B3443E">
              <w:rPr>
                <w:noProof/>
                <w:webHidden/>
              </w:rPr>
              <w:fldChar w:fldCharType="end"/>
            </w:r>
          </w:hyperlink>
        </w:p>
        <w:p w:rsidR="00B3443E" w:rsidRDefault="004C424D">
          <w:pPr>
            <w:pStyle w:val="TOC8"/>
            <w:tabs>
              <w:tab w:val="right" w:pos="9350"/>
            </w:tabs>
            <w:rPr>
              <w:noProof/>
            </w:rPr>
          </w:pPr>
          <w:hyperlink w:anchor="_Toc511416596" w:history="1">
            <w:r w:rsidR="00B3443E" w:rsidRPr="002F19B0">
              <w:rPr>
                <w:rStyle w:val="Hyperlink"/>
                <w:noProof/>
              </w:rPr>
              <w:t>Configuration management</w:t>
            </w:r>
            <w:r w:rsidR="00B3443E">
              <w:rPr>
                <w:noProof/>
                <w:webHidden/>
              </w:rPr>
              <w:tab/>
            </w:r>
            <w:r w:rsidR="00B3443E">
              <w:rPr>
                <w:noProof/>
                <w:webHidden/>
              </w:rPr>
              <w:fldChar w:fldCharType="begin"/>
            </w:r>
            <w:r w:rsidR="00B3443E">
              <w:rPr>
                <w:noProof/>
                <w:webHidden/>
              </w:rPr>
              <w:instrText xml:space="preserve"> PAGEREF _Toc511416596 \h </w:instrText>
            </w:r>
            <w:r w:rsidR="00B3443E">
              <w:rPr>
                <w:noProof/>
                <w:webHidden/>
              </w:rPr>
            </w:r>
            <w:r w:rsidR="00B3443E">
              <w:rPr>
                <w:noProof/>
                <w:webHidden/>
              </w:rPr>
              <w:fldChar w:fldCharType="separate"/>
            </w:r>
            <w:r w:rsidR="00B3443E">
              <w:rPr>
                <w:noProof/>
                <w:webHidden/>
              </w:rPr>
              <w:t>11</w:t>
            </w:r>
            <w:r w:rsidR="00B3443E">
              <w:rPr>
                <w:noProof/>
                <w:webHidden/>
              </w:rPr>
              <w:fldChar w:fldCharType="end"/>
            </w:r>
          </w:hyperlink>
        </w:p>
        <w:p w:rsidR="00B3443E" w:rsidRDefault="004C424D">
          <w:pPr>
            <w:pStyle w:val="TOC7"/>
            <w:tabs>
              <w:tab w:val="right" w:pos="9350"/>
            </w:tabs>
            <w:rPr>
              <w:rFonts w:asciiTheme="minorHAnsi" w:eastAsiaTheme="minorEastAsia" w:hAnsiTheme="minorHAnsi" w:cstheme="minorBidi"/>
              <w:noProof/>
              <w:color w:val="auto"/>
              <w:lang w:val="en-GB"/>
            </w:rPr>
          </w:pPr>
          <w:hyperlink w:anchor="_Toc511416597" w:history="1">
            <w:r w:rsidR="00B3443E" w:rsidRPr="002F19B0">
              <w:rPr>
                <w:rStyle w:val="Hyperlink"/>
                <w:noProof/>
              </w:rPr>
              <w:t>SECURITY ASPECTS</w:t>
            </w:r>
            <w:r w:rsidR="00B3443E">
              <w:rPr>
                <w:noProof/>
                <w:webHidden/>
              </w:rPr>
              <w:tab/>
            </w:r>
            <w:r w:rsidR="00B3443E">
              <w:rPr>
                <w:noProof/>
                <w:webHidden/>
              </w:rPr>
              <w:fldChar w:fldCharType="begin"/>
            </w:r>
            <w:r w:rsidR="00B3443E">
              <w:rPr>
                <w:noProof/>
                <w:webHidden/>
              </w:rPr>
              <w:instrText xml:space="preserve"> PAGEREF _Toc511416597 \h </w:instrText>
            </w:r>
            <w:r w:rsidR="00B3443E">
              <w:rPr>
                <w:noProof/>
                <w:webHidden/>
              </w:rPr>
            </w:r>
            <w:r w:rsidR="00B3443E">
              <w:rPr>
                <w:noProof/>
                <w:webHidden/>
              </w:rPr>
              <w:fldChar w:fldCharType="separate"/>
            </w:r>
            <w:r w:rsidR="00B3443E">
              <w:rPr>
                <w:noProof/>
                <w:webHidden/>
              </w:rPr>
              <w:t>11</w:t>
            </w:r>
            <w:r w:rsidR="00B3443E">
              <w:rPr>
                <w:noProof/>
                <w:webHidden/>
              </w:rPr>
              <w:fldChar w:fldCharType="end"/>
            </w:r>
          </w:hyperlink>
        </w:p>
        <w:p w:rsidR="00CE2503" w:rsidRDefault="00B36041">
          <w:pPr>
            <w:tabs>
              <w:tab w:val="right" w:pos="9356"/>
            </w:tabs>
            <w:spacing w:before="120" w:after="120" w:line="240" w:lineRule="auto"/>
            <w:ind w:left="993"/>
            <w:rPr>
              <w:smallCaps/>
            </w:rPr>
          </w:pPr>
          <w:r>
            <w:fldChar w:fldCharType="end"/>
          </w:r>
        </w:p>
      </w:sdtContent>
    </w:sdt>
    <w:p w:rsidR="00CE2503" w:rsidRDefault="00CE2503">
      <w:pPr>
        <w:spacing w:before="120" w:after="0" w:line="240" w:lineRule="auto"/>
        <w:ind w:left="709"/>
        <w:rPr>
          <w:sz w:val="20"/>
          <w:szCs w:val="20"/>
        </w:rPr>
      </w:pPr>
    </w:p>
    <w:p w:rsidR="00CE2503" w:rsidRPr="003F3870" w:rsidRDefault="00B36041" w:rsidP="00917D5D">
      <w:pPr>
        <w:pStyle w:val="Heading7"/>
      </w:pPr>
      <w:r>
        <w:br w:type="page"/>
      </w:r>
      <w:bookmarkStart w:id="5" w:name="_Toc511416570"/>
      <w:r w:rsidRPr="003F3870">
        <w:lastRenderedPageBreak/>
        <w:t>OVERVIEW</w:t>
      </w:r>
      <w:bookmarkEnd w:id="5"/>
    </w:p>
    <w:p w:rsidR="00B36041" w:rsidRDefault="00B36041" w:rsidP="003F3870">
      <w:pPr>
        <w:keepNext/>
        <w:spacing w:before="240" w:after="60" w:line="240" w:lineRule="auto"/>
        <w:rPr>
          <w:b/>
          <w:smallCaps/>
        </w:rPr>
      </w:pPr>
    </w:p>
    <w:p w:rsidR="00B36041" w:rsidRDefault="00B36041" w:rsidP="003F3870">
      <w:r>
        <w:t xml:space="preserve">Using a </w:t>
      </w:r>
      <w:r w:rsidRPr="00376CDA">
        <w:t>neural</w:t>
      </w:r>
      <w:r>
        <w:t xml:space="preserve"> </w:t>
      </w:r>
      <w:r w:rsidR="00EB0235" w:rsidRPr="00376CDA">
        <w:t>net</w:t>
      </w:r>
      <w:r w:rsidR="00EB0235">
        <w:t>work,</w:t>
      </w:r>
      <w:r>
        <w:t xml:space="preserve"> we can train a neural network to recognize/analyze </w:t>
      </w:r>
      <w:r w:rsidR="00955DEA">
        <w:t>melodies in sheet music -. midi files</w:t>
      </w:r>
      <w:r>
        <w:t xml:space="preserve">. We will be using </w:t>
      </w:r>
      <w:proofErr w:type="spellStart"/>
      <w:r>
        <w:t>Tensorflow</w:t>
      </w:r>
      <w:proofErr w:type="spellEnd"/>
      <w:r>
        <w:t xml:space="preserve"> on the Anaconda IDE to develop our system.</w:t>
      </w:r>
      <w:r w:rsidR="00955DEA">
        <w:t xml:space="preserve"> After we have trained the neural net to create its own melodies we can then add</w:t>
      </w:r>
      <w:r>
        <w:t xml:space="preserve"> </w:t>
      </w:r>
      <w:r w:rsidR="00955DEA">
        <w:t>other musical components such as a drum beat and a bass line. T</w:t>
      </w:r>
      <w:r>
        <w:t xml:space="preserve">he </w:t>
      </w:r>
      <w:proofErr w:type="spellStart"/>
      <w:r>
        <w:t>neuralnet</w:t>
      </w:r>
      <w:proofErr w:type="spellEnd"/>
      <w:r>
        <w:t xml:space="preserve"> </w:t>
      </w:r>
      <w:r w:rsidR="00955DEA">
        <w:t>should then be able to</w:t>
      </w:r>
      <w:r>
        <w:t xml:space="preserve"> generate its own unique music. Will it be capable of producing music indistinguishable from a human composer? </w:t>
      </w:r>
    </w:p>
    <w:p w:rsidR="003F3870" w:rsidRDefault="003F3870" w:rsidP="003F3870">
      <w:pPr>
        <w:keepNext/>
        <w:spacing w:before="240" w:after="60" w:line="240" w:lineRule="auto"/>
        <w:rPr>
          <w:b/>
          <w:smallCaps/>
        </w:rPr>
      </w:pPr>
      <w:bookmarkStart w:id="6" w:name="_1t3h5sf" w:colFirst="0" w:colLast="0"/>
      <w:bookmarkStart w:id="7" w:name="_3o7alnk" w:colFirst="0" w:colLast="0"/>
      <w:bookmarkStart w:id="8" w:name="_1hmsyys" w:colFirst="0" w:colLast="0"/>
      <w:bookmarkStart w:id="9" w:name="_2u6wntf" w:colFirst="0" w:colLast="0"/>
      <w:bookmarkEnd w:id="6"/>
      <w:bookmarkEnd w:id="7"/>
      <w:bookmarkEnd w:id="8"/>
      <w:bookmarkEnd w:id="9"/>
    </w:p>
    <w:p w:rsidR="003F3870" w:rsidRPr="003F3870" w:rsidRDefault="003F3870" w:rsidP="00917D5D">
      <w:pPr>
        <w:pStyle w:val="Heading7"/>
      </w:pPr>
      <w:bookmarkStart w:id="10" w:name="_Toc511416571"/>
      <w:r w:rsidRPr="003F3870">
        <w:t>GOALS AND SCOPE</w:t>
      </w:r>
      <w:bookmarkEnd w:id="10"/>
    </w:p>
    <w:p w:rsidR="003F3870" w:rsidRDefault="003F3870" w:rsidP="00917D5D">
      <w:pPr>
        <w:pStyle w:val="Heading8"/>
      </w:pPr>
      <w:bookmarkStart w:id="11" w:name="_23ckvvd"/>
      <w:bookmarkStart w:id="12" w:name="_Toc511416572"/>
      <w:bookmarkEnd w:id="11"/>
      <w:r>
        <w:t>Project Goals</w:t>
      </w:r>
      <w:bookmarkEnd w:id="12"/>
    </w:p>
    <w:p w:rsidR="003F3870" w:rsidRDefault="003F3870" w:rsidP="003F3870">
      <w:pPr>
        <w:spacing w:before="120" w:after="0" w:line="240" w:lineRule="auto"/>
        <w:ind w:left="709"/>
        <w:rPr>
          <w:sz w:val="20"/>
          <w:szCs w:val="20"/>
        </w:rPr>
      </w:pPr>
    </w:p>
    <w:tbl>
      <w:tblPr>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993"/>
        <w:gridCol w:w="5388"/>
      </w:tblGrid>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tabs>
                <w:tab w:val="right" w:pos="2477"/>
              </w:tabs>
              <w:spacing w:before="60" w:after="40" w:line="240" w:lineRule="auto"/>
              <w:rPr>
                <w:b/>
                <w:sz w:val="20"/>
                <w:szCs w:val="20"/>
              </w:rPr>
            </w:pPr>
            <w:r>
              <w:rPr>
                <w:b/>
                <w:sz w:val="20"/>
                <w:szCs w:val="20"/>
              </w:rPr>
              <w:t>Project Goal</w:t>
            </w:r>
            <w:r>
              <w:rPr>
                <w:b/>
                <w:sz w:val="20"/>
                <w:szCs w:val="20"/>
              </w:rPr>
              <w:tab/>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60" w:after="40" w:line="240" w:lineRule="auto"/>
              <w:jc w:val="center"/>
              <w:rPr>
                <w:b/>
                <w:sz w:val="20"/>
                <w:szCs w:val="20"/>
              </w:rPr>
            </w:pPr>
            <w:r>
              <w:rPr>
                <w:b/>
                <w:sz w:val="20"/>
                <w:szCs w:val="20"/>
              </w:rPr>
              <w:t>Priority</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60" w:after="40" w:line="240" w:lineRule="auto"/>
              <w:rPr>
                <w:b/>
                <w:sz w:val="20"/>
                <w:szCs w:val="20"/>
              </w:rPr>
            </w:pPr>
            <w:r>
              <w:rPr>
                <w:b/>
                <w:sz w:val="20"/>
                <w:szCs w:val="20"/>
              </w:rPr>
              <w:t>Comment/Description/Reference</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Functional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&lt;Functional goal #1&gt;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1</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5C560A">
            <w:pPr>
              <w:spacing w:before="40" w:after="20" w:line="240" w:lineRule="auto"/>
              <w:ind w:left="57"/>
              <w:rPr>
                <w:sz w:val="20"/>
                <w:szCs w:val="20"/>
              </w:rPr>
            </w:pPr>
            <w:r>
              <w:rPr>
                <w:sz w:val="20"/>
                <w:szCs w:val="20"/>
              </w:rPr>
              <w:t>Create a n</w:t>
            </w:r>
            <w:r w:rsidR="003F3870">
              <w:rPr>
                <w:sz w:val="20"/>
                <w:szCs w:val="20"/>
              </w:rPr>
              <w:t xml:space="preserve">eural network that </w:t>
            </w:r>
            <w:r>
              <w:rPr>
                <w:sz w:val="20"/>
                <w:szCs w:val="20"/>
              </w:rPr>
              <w:t xml:space="preserve">can learn from </w:t>
            </w:r>
            <w:r w:rsidR="004C424D">
              <w:rPr>
                <w:sz w:val="20"/>
                <w:szCs w:val="20"/>
              </w:rPr>
              <w:t xml:space="preserve">input </w:t>
            </w:r>
            <w:proofErr w:type="gramStart"/>
            <w:r w:rsidR="004C424D">
              <w:rPr>
                <w:sz w:val="20"/>
                <w:szCs w:val="20"/>
              </w:rPr>
              <w:t>- .midi</w:t>
            </w:r>
            <w:proofErr w:type="gramEnd"/>
            <w:r w:rsidR="004C424D">
              <w:rPr>
                <w:sz w:val="20"/>
                <w:szCs w:val="20"/>
              </w:rPr>
              <w:t xml:space="preserve"> files </w:t>
            </w:r>
            <w:r w:rsidR="0006401F">
              <w:rPr>
                <w:sz w:val="20"/>
                <w:szCs w:val="20"/>
              </w:rPr>
              <w:t xml:space="preserve">converted into .csv files </w:t>
            </w:r>
            <w:r>
              <w:rPr>
                <w:sz w:val="20"/>
                <w:szCs w:val="20"/>
              </w:rPr>
              <w:t>and</w:t>
            </w:r>
            <w:r w:rsidR="0006401F">
              <w:rPr>
                <w:sz w:val="20"/>
                <w:szCs w:val="20"/>
              </w:rPr>
              <w:t xml:space="preserve"> then</w:t>
            </w:r>
            <w:r>
              <w:rPr>
                <w:sz w:val="20"/>
                <w:szCs w:val="20"/>
              </w:rPr>
              <w:t xml:space="preserve"> generate its own </w:t>
            </w:r>
            <w:r w:rsidR="003F3870">
              <w:rPr>
                <w:sz w:val="20"/>
                <w:szCs w:val="20"/>
              </w:rPr>
              <w:t>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&lt;Functional goal #2&gt;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2</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5C560A">
            <w:pPr>
              <w:spacing w:before="40" w:after="20" w:line="240" w:lineRule="auto"/>
              <w:ind w:left="57"/>
              <w:rPr>
                <w:sz w:val="20"/>
                <w:szCs w:val="20"/>
              </w:rPr>
            </w:pPr>
            <w:r>
              <w:rPr>
                <w:sz w:val="20"/>
                <w:szCs w:val="20"/>
              </w:rPr>
              <w:t xml:space="preserve">The neural net should be able to focus on melodies and then learn to create its own and build around that concept. </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Business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&lt;Efficiency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4</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 xml:space="preserve">Provide </w:t>
            </w:r>
            <w:r w:rsidR="00EB0235">
              <w:rPr>
                <w:sz w:val="20"/>
                <w:szCs w:val="20"/>
              </w:rPr>
              <w:t>a way of generating</w:t>
            </w:r>
            <w:r>
              <w:rPr>
                <w:sz w:val="20"/>
                <w:szCs w:val="20"/>
              </w:rPr>
              <w:t xml:space="preserve"> high quality music for musicians</w:t>
            </w:r>
            <w:r w:rsidR="00D353D0">
              <w:rPr>
                <w:sz w:val="20"/>
                <w:szCs w:val="20"/>
              </w:rPr>
              <w:t xml:space="preserve"> </w:t>
            </w:r>
            <w:bookmarkStart w:id="13" w:name="_GoBack"/>
            <w:bookmarkEnd w:id="13"/>
            <w:r w:rsidR="00D353D0">
              <w:rPr>
                <w:sz w:val="20"/>
                <w:szCs w:val="20"/>
              </w:rPr>
              <w:t>without wasting any resources on composers</w:t>
            </w:r>
            <w:r>
              <w:rPr>
                <w:sz w:val="20"/>
                <w:szCs w:val="20"/>
              </w:rPr>
              <w:t>.</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Technological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&lt;Technical goal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1</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t>Neural network</w:t>
            </w:r>
            <w:r w:rsidR="00EB0235">
              <w:t xml:space="preserve"> should be able to</w:t>
            </w:r>
            <w:r>
              <w:t xml:space="preserve"> that we can train to recognize/analyze sheet 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Quality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&lt;Quality goal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3</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Generate high quality music</w:t>
            </w:r>
            <w:r w:rsidR="008E1EDD">
              <w:rPr>
                <w:sz w:val="20"/>
                <w:szCs w:val="20"/>
              </w:rPr>
              <w:t xml:space="preserve"> focused on maintaining a melody</w:t>
            </w:r>
            <w:r>
              <w:rPr>
                <w:sz w:val="20"/>
                <w:szCs w:val="20"/>
              </w:rPr>
              <w:t>.</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Constraints: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&lt;appl. specific standards&gt;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3</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 xml:space="preserve">The music that is generated from the neural network must be </w:t>
            </w:r>
            <w:r>
              <w:t>indistinguishable from a human composer.</w:t>
            </w:r>
            <w:r>
              <w:rPr>
                <w:sz w:val="20"/>
                <w:szCs w:val="20"/>
              </w:rPr>
              <w:t xml:space="preserve"> </w:t>
            </w:r>
          </w:p>
        </w:tc>
      </w:tr>
    </w:tbl>
    <w:p w:rsidR="003F3870" w:rsidRDefault="003F3870" w:rsidP="003F3870">
      <w:pPr>
        <w:spacing w:before="120" w:after="0" w:line="240" w:lineRule="auto"/>
        <w:ind w:left="709"/>
        <w:rPr>
          <w:sz w:val="20"/>
          <w:szCs w:val="20"/>
        </w:rPr>
      </w:pPr>
    </w:p>
    <w:p w:rsidR="003F3870" w:rsidRPr="003F3870" w:rsidRDefault="003F3870" w:rsidP="00917D5D">
      <w:pPr>
        <w:pStyle w:val="Heading8"/>
      </w:pPr>
      <w:bookmarkStart w:id="14" w:name="_Toc511416573"/>
      <w:r w:rsidRPr="003F3870">
        <w:t>Project Scope</w:t>
      </w:r>
      <w:bookmarkEnd w:id="14"/>
    </w:p>
    <w:p w:rsidR="003F3870" w:rsidRDefault="003F3870" w:rsidP="003F3870">
      <w:pPr>
        <w:keepNext/>
        <w:spacing w:before="240" w:after="60" w:line="240" w:lineRule="auto"/>
        <w:ind w:left="964"/>
        <w:rPr>
          <w:b/>
        </w:rPr>
      </w:pPr>
    </w:p>
    <w:p w:rsidR="003F3870" w:rsidRDefault="003F3870" w:rsidP="00917D5D">
      <w:pPr>
        <w:pStyle w:val="Heading9"/>
      </w:pPr>
      <w:bookmarkStart w:id="15" w:name="_ihv636"/>
      <w:bookmarkStart w:id="16" w:name="_Toc511416574"/>
      <w:bookmarkEnd w:id="15"/>
      <w:r>
        <w:t>Included</w:t>
      </w:r>
      <w:bookmarkEnd w:id="16"/>
    </w:p>
    <w:p w:rsidR="003F3870" w:rsidRDefault="003F3870" w:rsidP="003F3870">
      <w:pPr>
        <w:pStyle w:val="ListParagraph"/>
        <w:numPr>
          <w:ilvl w:val="0"/>
          <w:numId w:val="8"/>
        </w:numPr>
      </w:pPr>
      <w:r>
        <w:t>Project plan</w:t>
      </w:r>
    </w:p>
    <w:p w:rsidR="003F3870" w:rsidRDefault="003F3870" w:rsidP="003F3870">
      <w:pPr>
        <w:pStyle w:val="ListParagraph"/>
        <w:numPr>
          <w:ilvl w:val="0"/>
          <w:numId w:val="8"/>
        </w:numPr>
      </w:pPr>
      <w:r>
        <w:t>Test plan</w:t>
      </w:r>
    </w:p>
    <w:p w:rsidR="003F3870" w:rsidRDefault="003F3870" w:rsidP="003F3870">
      <w:pPr>
        <w:pStyle w:val="ListParagraph"/>
        <w:numPr>
          <w:ilvl w:val="0"/>
          <w:numId w:val="8"/>
        </w:numPr>
      </w:pPr>
      <w:r>
        <w:t>Source code</w:t>
      </w:r>
    </w:p>
    <w:p w:rsidR="003F3870" w:rsidRDefault="003F3870" w:rsidP="003F3870">
      <w:pPr>
        <w:pStyle w:val="ListParagraph"/>
        <w:numPr>
          <w:ilvl w:val="0"/>
          <w:numId w:val="8"/>
        </w:numPr>
      </w:pPr>
      <w:r>
        <w:t>Requirements</w:t>
      </w:r>
    </w:p>
    <w:p w:rsidR="003F3870" w:rsidRDefault="003F3870" w:rsidP="003F3870">
      <w:pPr>
        <w:pStyle w:val="ListParagraph"/>
        <w:numPr>
          <w:ilvl w:val="0"/>
          <w:numId w:val="8"/>
        </w:numPr>
      </w:pPr>
      <w:r>
        <w:t>Specification files</w:t>
      </w:r>
    </w:p>
    <w:p w:rsidR="003F3870" w:rsidRDefault="003F3870" w:rsidP="003F3870">
      <w:pPr>
        <w:pStyle w:val="ListParagraph"/>
        <w:numPr>
          <w:ilvl w:val="0"/>
          <w:numId w:val="8"/>
        </w:numPr>
      </w:pPr>
      <w:r>
        <w:t>Documentation</w:t>
      </w:r>
    </w:p>
    <w:p w:rsidR="003F3870" w:rsidRDefault="003F3870" w:rsidP="003F3870">
      <w:pPr>
        <w:pStyle w:val="ListParagraph"/>
        <w:numPr>
          <w:ilvl w:val="0"/>
          <w:numId w:val="8"/>
        </w:numPr>
      </w:pPr>
      <w:r>
        <w:t>Change Documents</w:t>
      </w:r>
    </w:p>
    <w:p w:rsidR="003F3870" w:rsidRDefault="003F3870" w:rsidP="003F3870">
      <w:pPr>
        <w:pStyle w:val="ListParagraph"/>
        <w:numPr>
          <w:ilvl w:val="0"/>
          <w:numId w:val="8"/>
        </w:numPr>
      </w:pPr>
      <w:r>
        <w:lastRenderedPageBreak/>
        <w:t>System Design</w:t>
      </w:r>
    </w:p>
    <w:p w:rsidR="003F3870" w:rsidRDefault="003F3870" w:rsidP="003F3870">
      <w:pPr>
        <w:keepNext/>
        <w:spacing w:before="240" w:after="60" w:line="240" w:lineRule="auto"/>
        <w:ind w:left="794"/>
        <w:rPr>
          <w:b/>
          <w:color w:val="5B9BD5"/>
        </w:rPr>
      </w:pPr>
    </w:p>
    <w:p w:rsidR="003F3870" w:rsidRDefault="003F3870" w:rsidP="00917D5D">
      <w:pPr>
        <w:pStyle w:val="Heading9"/>
      </w:pPr>
      <w:bookmarkStart w:id="17" w:name="_32hioqz"/>
      <w:bookmarkStart w:id="18" w:name="_Toc511416575"/>
      <w:bookmarkEnd w:id="17"/>
      <w:r>
        <w:t>Excluded</w:t>
      </w:r>
      <w:bookmarkEnd w:id="18"/>
    </w:p>
    <w:p w:rsidR="003F3870" w:rsidRDefault="003F3870" w:rsidP="003F3870">
      <w:pPr>
        <w:pStyle w:val="ListParagraph"/>
        <w:numPr>
          <w:ilvl w:val="0"/>
          <w:numId w:val="9"/>
        </w:numPr>
      </w:pPr>
      <w:r>
        <w:t>Hardware will not be included</w:t>
      </w:r>
    </w:p>
    <w:p w:rsidR="003F3870" w:rsidRDefault="003F3870" w:rsidP="003F3870">
      <w:pPr>
        <w:pStyle w:val="ListParagraph"/>
        <w:numPr>
          <w:ilvl w:val="0"/>
          <w:numId w:val="9"/>
        </w:numPr>
      </w:pPr>
      <w:r>
        <w:t>End user training documents</w:t>
      </w:r>
    </w:p>
    <w:p w:rsidR="003F3870" w:rsidRDefault="003F3870" w:rsidP="003F3870">
      <w:pPr>
        <w:spacing w:before="240" w:after="0" w:line="240" w:lineRule="auto"/>
      </w:pPr>
    </w:p>
    <w:p w:rsidR="003F3870" w:rsidRDefault="003F3870" w:rsidP="003F3870"/>
    <w:p w:rsidR="003F3870" w:rsidRDefault="003F3870" w:rsidP="00917D5D">
      <w:pPr>
        <w:pStyle w:val="Heading7"/>
      </w:pPr>
      <w:bookmarkStart w:id="19" w:name="_Toc511416576"/>
      <w:r>
        <w:t>ORGANIZATION</w:t>
      </w:r>
      <w:bookmarkEnd w:id="19"/>
      <w:r>
        <w:t xml:space="preserve"> </w:t>
      </w:r>
    </w:p>
    <w:p w:rsidR="003F3870" w:rsidRDefault="003F3870" w:rsidP="00917D5D">
      <w:pPr>
        <w:pStyle w:val="Heading8"/>
      </w:pPr>
      <w:bookmarkStart w:id="20" w:name="_Toc511416577"/>
      <w:r>
        <w:t>Organizational Boundaries and Interfaces</w:t>
      </w:r>
      <w:bookmarkEnd w:id="20"/>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organizational boundaries will be the input data received from users that used the method previously. The melodies from data that has already been stored will form the interface that will enable the program to create new songs and melodies. </w:t>
      </w: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program will look at aspects such as repetition and structure and use this to refine the new melodies that are to be written. Using these repetition and structure repetitions the program will be able to ensure that the </w:t>
      </w:r>
      <w:proofErr w:type="gramStart"/>
      <w:r w:rsidR="00EB0235" w:rsidRPr="00065555">
        <w:rPr>
          <w:i/>
          <w:color w:val="auto"/>
          <w:sz w:val="20"/>
          <w:szCs w:val="20"/>
        </w:rPr>
        <w:t>melodies</w:t>
      </w:r>
      <w:r w:rsidR="00EB0235">
        <w:rPr>
          <w:i/>
          <w:color w:val="auto"/>
          <w:sz w:val="20"/>
          <w:szCs w:val="20"/>
        </w:rPr>
        <w:t xml:space="preserve"> </w:t>
      </w:r>
      <w:r w:rsidR="00EB0235" w:rsidRPr="00065555">
        <w:rPr>
          <w:i/>
          <w:color w:val="auto"/>
          <w:sz w:val="20"/>
          <w:szCs w:val="20"/>
        </w:rPr>
        <w:t>”sound</w:t>
      </w:r>
      <w:proofErr w:type="gramEnd"/>
      <w:r w:rsidRPr="00065555">
        <w:rPr>
          <w:i/>
          <w:color w:val="auto"/>
          <w:sz w:val="20"/>
          <w:szCs w:val="20"/>
        </w:rPr>
        <w:t>” harmonious and that it is audible to the listener.</w:t>
      </w:r>
    </w:p>
    <w:p w:rsidR="003F3870" w:rsidRDefault="003F3870" w:rsidP="003F3870">
      <w:pPr>
        <w:spacing w:after="0" w:line="240" w:lineRule="auto"/>
        <w:ind w:left="737" w:hanging="737"/>
        <w:rPr>
          <w:i/>
          <w:color w:val="0000FF"/>
          <w:sz w:val="20"/>
          <w:szCs w:val="20"/>
        </w:rPr>
      </w:pPr>
      <w:bookmarkStart w:id="21" w:name="_41mghml"/>
      <w:bookmarkEnd w:id="21"/>
      <w:r>
        <w:rPr>
          <w:i/>
          <w:color w:val="0000FF"/>
          <w:sz w:val="20"/>
          <w:szCs w:val="20"/>
        </w:rPr>
        <w:t xml:space="preserve"> </w:t>
      </w:r>
    </w:p>
    <w:p w:rsidR="003F3870" w:rsidRDefault="003F3870" w:rsidP="00917D5D">
      <w:pPr>
        <w:pStyle w:val="Heading8"/>
      </w:pPr>
      <w:bookmarkStart w:id="22" w:name="_Toc511416578"/>
      <w:r>
        <w:t>Project Organization</w:t>
      </w:r>
      <w:bookmarkEnd w:id="22"/>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staff consists of: Ernes Smit (Technical Project </w:t>
      </w:r>
      <w:r w:rsidR="008E1EDD" w:rsidRPr="00065555">
        <w:rPr>
          <w:i/>
          <w:color w:val="auto"/>
          <w:sz w:val="20"/>
          <w:szCs w:val="20"/>
        </w:rPr>
        <w:t>manager;</w:t>
      </w:r>
      <w:r w:rsidRPr="00065555">
        <w:rPr>
          <w:i/>
          <w:color w:val="auto"/>
          <w:sz w:val="20"/>
          <w:szCs w:val="20"/>
        </w:rPr>
        <w:t xml:space="preserve"> Programmer</w:t>
      </w:r>
      <w:proofErr w:type="gramStart"/>
      <w:r w:rsidRPr="00065555">
        <w:rPr>
          <w:i/>
          <w:color w:val="auto"/>
          <w:sz w:val="20"/>
          <w:szCs w:val="20"/>
        </w:rPr>
        <w:t>) ,</w:t>
      </w:r>
      <w:proofErr w:type="gramEnd"/>
      <w:r w:rsidRPr="00065555">
        <w:rPr>
          <w:i/>
          <w:color w:val="auto"/>
          <w:sz w:val="20"/>
          <w:szCs w:val="20"/>
        </w:rPr>
        <w:t xml:space="preserve"> Nicolas van der Walt (Project Manager) , Marius Liebenberg (Programmer) , </w:t>
      </w:r>
      <w:proofErr w:type="spellStart"/>
      <w:r w:rsidRPr="00065555">
        <w:rPr>
          <w:i/>
          <w:color w:val="auto"/>
          <w:sz w:val="20"/>
          <w:szCs w:val="20"/>
        </w:rPr>
        <w:t>Drikus</w:t>
      </w:r>
      <w:proofErr w:type="spellEnd"/>
      <w:r w:rsidRPr="00065555">
        <w:rPr>
          <w:i/>
          <w:color w:val="auto"/>
          <w:sz w:val="20"/>
          <w:szCs w:val="20"/>
        </w:rPr>
        <w:t xml:space="preserve"> Mostert (Administrative leader; Programmer), </w:t>
      </w:r>
      <w:proofErr w:type="spellStart"/>
      <w:r w:rsidRPr="00065555">
        <w:rPr>
          <w:i/>
          <w:color w:val="auto"/>
          <w:sz w:val="20"/>
          <w:szCs w:val="20"/>
        </w:rPr>
        <w:t>Jo</w:t>
      </w:r>
      <w:r w:rsidR="00C349AA">
        <w:rPr>
          <w:i/>
          <w:color w:val="auto"/>
          <w:sz w:val="20"/>
          <w:szCs w:val="20"/>
        </w:rPr>
        <w:t>’a</w:t>
      </w:r>
      <w:r w:rsidRPr="00065555">
        <w:rPr>
          <w:i/>
          <w:color w:val="auto"/>
          <w:sz w:val="20"/>
          <w:szCs w:val="20"/>
        </w:rPr>
        <w:t>sh</w:t>
      </w:r>
      <w:proofErr w:type="spellEnd"/>
      <w:r w:rsidR="00C349AA">
        <w:rPr>
          <w:i/>
          <w:color w:val="auto"/>
          <w:sz w:val="20"/>
          <w:szCs w:val="20"/>
        </w:rPr>
        <w:t xml:space="preserve"> </w:t>
      </w:r>
      <w:proofErr w:type="spellStart"/>
      <w:r w:rsidR="00C349AA">
        <w:rPr>
          <w:i/>
          <w:color w:val="auto"/>
          <w:sz w:val="20"/>
          <w:szCs w:val="20"/>
        </w:rPr>
        <w:t>Munian</w:t>
      </w:r>
      <w:proofErr w:type="spellEnd"/>
      <w:r w:rsidRPr="00065555">
        <w:rPr>
          <w:i/>
          <w:color w:val="auto"/>
          <w:sz w:val="20"/>
          <w:szCs w:val="20"/>
        </w:rPr>
        <w:t>(Administrative coordinator), Mkhize (Administrative assistant)</w:t>
      </w:r>
    </w:p>
    <w:p w:rsidR="003F3870" w:rsidRDefault="003F3870" w:rsidP="003F3870">
      <w:pPr>
        <w:spacing w:after="0" w:line="240" w:lineRule="auto"/>
        <w:ind w:left="737" w:hanging="737"/>
        <w:rPr>
          <w:i/>
          <w:color w:val="0000FF"/>
          <w:sz w:val="20"/>
          <w:szCs w:val="20"/>
        </w:rPr>
      </w:pPr>
    </w:p>
    <w:p w:rsidR="003F3870" w:rsidRDefault="003F3870" w:rsidP="003F3870">
      <w:pPr>
        <w:spacing w:after="0" w:line="240" w:lineRule="auto"/>
        <w:ind w:left="737" w:hanging="737"/>
        <w:rPr>
          <w:i/>
          <w:color w:val="0000FF"/>
          <w:sz w:val="20"/>
          <w:szCs w:val="20"/>
        </w:rPr>
      </w:pPr>
      <w:r>
        <w:rPr>
          <w:i/>
          <w:color w:val="0000FF"/>
          <w:sz w:val="20"/>
          <w:szCs w:val="20"/>
        </w:rPr>
        <w:tab/>
      </w:r>
      <w:r>
        <w:rPr>
          <w:i/>
          <w:noProof/>
          <w:color w:val="0000FF"/>
          <w:sz w:val="20"/>
          <w:szCs w:val="20"/>
          <w:lang w:val="en-ZA"/>
        </w:rPr>
        <w:drawing>
          <wp:inline distT="0" distB="0" distL="0" distR="0" wp14:anchorId="38218BE1" wp14:editId="7A0009D5">
            <wp:extent cx="4838282" cy="168309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i/>
          <w:color w:val="0000FF"/>
          <w:sz w:val="20"/>
          <w:szCs w:val="20"/>
        </w:rPr>
        <w:tab/>
      </w:r>
    </w:p>
    <w:p w:rsidR="003F3870" w:rsidRDefault="003F3870" w:rsidP="003F3870">
      <w:pPr>
        <w:spacing w:after="0" w:line="240" w:lineRule="auto"/>
        <w:ind w:left="737" w:hanging="737"/>
        <w:rPr>
          <w:i/>
          <w:color w:val="0000FF"/>
          <w:sz w:val="20"/>
          <w:szCs w:val="20"/>
        </w:rPr>
      </w:pP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Communication within the hierarchy will follow the depicted line of communication (Upwards). The structure of the organogram will also make provision for horizontal lines of communication. These horizontal lines of communication will hold no authoritative bearing but will serve as instructional guidelines and in – service training from more experienced employees.</w:t>
      </w: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Relevant responsibilities and Titles have connoted at the top next to staff names. </w:t>
      </w:r>
    </w:p>
    <w:p w:rsidR="003F3870" w:rsidRDefault="003F3870" w:rsidP="003F3870">
      <w:pPr>
        <w:spacing w:after="0" w:line="240" w:lineRule="auto"/>
        <w:ind w:left="737" w:hanging="737"/>
        <w:rPr>
          <w:i/>
          <w:color w:val="0000FF"/>
          <w:sz w:val="20"/>
          <w:szCs w:val="20"/>
        </w:rPr>
      </w:pPr>
    </w:p>
    <w:p w:rsidR="003F3870" w:rsidRDefault="003F3870" w:rsidP="00917D5D">
      <w:pPr>
        <w:pStyle w:val="Heading8"/>
      </w:pPr>
      <w:bookmarkStart w:id="23" w:name="_Toc511416579"/>
      <w:r>
        <w:t>Project Manager</w:t>
      </w:r>
      <w:bookmarkEnd w:id="23"/>
    </w:p>
    <w:p w:rsidR="003F3870" w:rsidRDefault="003F3870" w:rsidP="003F3870">
      <w:pPr>
        <w:spacing w:after="0" w:line="240" w:lineRule="auto"/>
        <w:ind w:left="737" w:hanging="737"/>
        <w:rPr>
          <w:b/>
          <w:i/>
          <w:color w:val="0000FF"/>
          <w:sz w:val="20"/>
          <w:szCs w:val="20"/>
        </w:rPr>
      </w:pPr>
      <w:r>
        <w:rPr>
          <w:i/>
          <w:color w:val="0000FF"/>
          <w:sz w:val="20"/>
          <w:szCs w:val="20"/>
        </w:rPr>
        <w:tab/>
      </w:r>
    </w:p>
    <w:p w:rsidR="003F3870" w:rsidRDefault="003F3870" w:rsidP="003F3870">
      <w:pPr>
        <w:spacing w:after="0" w:line="240" w:lineRule="auto"/>
        <w:ind w:left="737"/>
        <w:rPr>
          <w:i/>
          <w:color w:val="0000FF"/>
          <w:sz w:val="20"/>
          <w:szCs w:val="20"/>
        </w:rPr>
      </w:pPr>
    </w:p>
    <w:tbl>
      <w:tblPr>
        <w:tblW w:w="681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2"/>
        <w:gridCol w:w="4398"/>
      </w:tblGrid>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Role</w:t>
            </w:r>
          </w:p>
        </w:tc>
        <w:tc>
          <w:tcPr>
            <w:tcW w:w="43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r>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Project Manager</w:t>
            </w:r>
          </w:p>
        </w:tc>
        <w:tc>
          <w:tcPr>
            <w:tcW w:w="43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r>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Technical Project Mgr.</w:t>
            </w:r>
          </w:p>
        </w:tc>
        <w:tc>
          <w:tcPr>
            <w:tcW w:w="43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r>
    </w:tbl>
    <w:p w:rsidR="003051A9" w:rsidRDefault="003051A9" w:rsidP="003F3870">
      <w:pPr>
        <w:spacing w:before="120" w:after="0" w:line="240" w:lineRule="auto"/>
        <w:ind w:left="709"/>
        <w:rPr>
          <w:sz w:val="20"/>
          <w:szCs w:val="20"/>
        </w:rPr>
      </w:pPr>
    </w:p>
    <w:p w:rsidR="003F3870" w:rsidRDefault="003F3870" w:rsidP="003F3870">
      <w:pPr>
        <w:spacing w:before="120" w:after="0" w:line="240" w:lineRule="auto"/>
        <w:ind w:left="709"/>
        <w:rPr>
          <w:sz w:val="20"/>
          <w:szCs w:val="20"/>
        </w:rPr>
      </w:pPr>
      <w:r>
        <w:rPr>
          <w:sz w:val="20"/>
          <w:szCs w:val="20"/>
        </w:rPr>
        <w:lastRenderedPageBreak/>
        <w:t>Roles:</w:t>
      </w:r>
    </w:p>
    <w:p w:rsidR="003F3870" w:rsidRDefault="003F3870" w:rsidP="003F3870">
      <w:pPr>
        <w:spacing w:before="120" w:after="0" w:line="240" w:lineRule="auto"/>
        <w:ind w:left="709"/>
        <w:rPr>
          <w:sz w:val="20"/>
          <w:szCs w:val="20"/>
        </w:rPr>
      </w:pPr>
      <w:r>
        <w:rPr>
          <w:sz w:val="20"/>
          <w:szCs w:val="20"/>
        </w:rPr>
        <w:t xml:space="preserve">Project manager: Overall overseeing of the functioning and implementation of all initiatives and ideas as well as the coordination of the project finalization. Continuous communication must be given to all other staff members regarding updates on the project completion and implementation. </w:t>
      </w:r>
      <w:proofErr w:type="gramStart"/>
      <w:r>
        <w:rPr>
          <w:sz w:val="20"/>
          <w:szCs w:val="20"/>
        </w:rPr>
        <w:t>Furthermore</w:t>
      </w:r>
      <w:proofErr w:type="gramEnd"/>
      <w:r>
        <w:rPr>
          <w:sz w:val="20"/>
          <w:szCs w:val="20"/>
        </w:rPr>
        <w:t xml:space="preserve"> the project manager will oversee that all financial matters are regulated and conducted within the budget framework and that the necessary meetings are held if budget adjustments are to be made. Also, frequent communication with all external stakeholders and possible clients should be done in order to ensure that their inputs and opinions will be implemented into the project.</w:t>
      </w:r>
    </w:p>
    <w:p w:rsidR="003F3870" w:rsidRDefault="003F3870" w:rsidP="00917D5D">
      <w:pPr>
        <w:pStyle w:val="Heading8"/>
      </w:pPr>
      <w:bookmarkStart w:id="24" w:name="_2grqrue"/>
      <w:bookmarkStart w:id="25" w:name="_Toc511416580"/>
      <w:bookmarkEnd w:id="24"/>
      <w:r>
        <w:t>Project-internal Functions</w:t>
      </w:r>
      <w:bookmarkEnd w:id="25"/>
    </w:p>
    <w:p w:rsidR="003F3870" w:rsidRDefault="003F3870" w:rsidP="003F3870">
      <w:pPr>
        <w:spacing w:after="0" w:line="240" w:lineRule="auto"/>
        <w:ind w:left="737"/>
        <w:rPr>
          <w:i/>
          <w:color w:val="0000FF"/>
          <w:sz w:val="20"/>
          <w:szCs w:val="20"/>
        </w:rPr>
      </w:pPr>
    </w:p>
    <w:tbl>
      <w:tblPr>
        <w:tblW w:w="912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5"/>
        <w:gridCol w:w="2695"/>
        <w:gridCol w:w="3830"/>
      </w:tblGrid>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Function</w:t>
            </w:r>
          </w:p>
        </w:tc>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c>
          <w:tcPr>
            <w:tcW w:w="3827"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Quality Assurance</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Making sure the </w:t>
            </w:r>
            <w:proofErr w:type="spellStart"/>
            <w:r>
              <w:rPr>
                <w:sz w:val="20"/>
                <w:szCs w:val="20"/>
              </w:rPr>
              <w:t>programme</w:t>
            </w:r>
            <w:proofErr w:type="spellEnd"/>
            <w:r>
              <w:rPr>
                <w:sz w:val="20"/>
                <w:szCs w:val="20"/>
              </w:rPr>
              <w:t xml:space="preserve"> is implemented effectively and if errors arise they are eliminated and provision is made for them to not occur again</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System Test Lead</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The system will be tested on </w:t>
            </w:r>
            <w:proofErr w:type="gramStart"/>
            <w:r>
              <w:rPr>
                <w:sz w:val="20"/>
                <w:szCs w:val="20"/>
              </w:rPr>
              <w:t>a frequent bases</w:t>
            </w:r>
            <w:proofErr w:type="gramEnd"/>
            <w:r>
              <w:rPr>
                <w:sz w:val="20"/>
                <w:szCs w:val="20"/>
              </w:rPr>
              <w:t xml:space="preserve"> before it is released and after it has been released it will have to be tested on a frequent basis when new updates and improves have been made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Validation Lead</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When the melodies have been recorded into the program and the program has manufactured new melodies of its own, the new melodies will have to be verified as authentic. </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 xml:space="preserve">Configuration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Pr>
                <w:sz w:val="20"/>
                <w:szCs w:val="20"/>
              </w:rPr>
              <w:t>Drikus</w:t>
            </w:r>
            <w:proofErr w:type="spellEnd"/>
            <w:r>
              <w:rPr>
                <w:sz w:val="20"/>
                <w:szCs w:val="20"/>
              </w:rPr>
              <w:t xml:space="preserve"> Mostert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As software and hardware necessities arise they will have to be installed and introduced to the already existing structure of software and hardware </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 xml:space="preserve">Change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Marius Liebenberg</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When clients have requests on changes that they would like to have implemented, they together with their requests will have to be managed and implemented</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Communication</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Pr>
                <w:sz w:val="20"/>
                <w:szCs w:val="20"/>
              </w:rPr>
              <w:t>Drikus</w:t>
            </w:r>
            <w:proofErr w:type="spellEnd"/>
            <w:r>
              <w:rPr>
                <w:sz w:val="20"/>
                <w:szCs w:val="20"/>
              </w:rPr>
              <w:t xml:space="preserve"> Moster</w:t>
            </w:r>
            <w:r w:rsidR="005C560A">
              <w:rPr>
                <w:sz w:val="20"/>
                <w:szCs w:val="20"/>
              </w:rPr>
              <w:t>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Internal as well as external communication should go through an individual authoritative person in order to ensure that no miscommunication takes place.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Administration</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Mkhize</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All communication and all documents will have to be done in a professional manner and kept in a professional and safe place.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Financial Management</w:t>
            </w:r>
          </w:p>
        </w:tc>
        <w:tc>
          <w:tcPr>
            <w:tcW w:w="2693" w:type="dxa"/>
            <w:tcBorders>
              <w:top w:val="single" w:sz="4" w:space="0" w:color="000000"/>
              <w:left w:val="single" w:sz="4" w:space="0" w:color="000000"/>
              <w:bottom w:val="single" w:sz="4" w:space="0" w:color="000000"/>
              <w:right w:val="single" w:sz="4" w:space="0" w:color="000000"/>
            </w:tcBorders>
          </w:tcPr>
          <w:p w:rsidR="003F3870" w:rsidRDefault="00475BF4" w:rsidP="002B14F3">
            <w:pPr>
              <w:spacing w:before="40" w:after="20" w:line="240" w:lineRule="auto"/>
              <w:ind w:left="57"/>
              <w:rPr>
                <w:sz w:val="20"/>
                <w:szCs w:val="20"/>
              </w:rPr>
            </w:pPr>
            <w:proofErr w:type="spellStart"/>
            <w:r w:rsidRPr="00065555">
              <w:rPr>
                <w:i/>
                <w:color w:val="auto"/>
                <w:sz w:val="20"/>
                <w:szCs w:val="20"/>
              </w:rPr>
              <w:t>Jo</w:t>
            </w:r>
            <w:r>
              <w:rPr>
                <w:i/>
                <w:color w:val="auto"/>
                <w:sz w:val="20"/>
                <w:szCs w:val="20"/>
              </w:rPr>
              <w:t>’a</w:t>
            </w:r>
            <w:r w:rsidRPr="00065555">
              <w:rPr>
                <w:i/>
                <w:color w:val="auto"/>
                <w:sz w:val="20"/>
                <w:szCs w:val="20"/>
              </w:rPr>
              <w:t>sh</w:t>
            </w:r>
            <w:proofErr w:type="spellEnd"/>
            <w:r>
              <w:rPr>
                <w:i/>
                <w:color w:val="auto"/>
                <w:sz w:val="20"/>
                <w:szCs w:val="20"/>
              </w:rPr>
              <w:t xml:space="preserve"> </w:t>
            </w:r>
            <w:proofErr w:type="spellStart"/>
            <w:r>
              <w:rPr>
                <w:i/>
                <w:color w:val="auto"/>
                <w:sz w:val="20"/>
                <w:szCs w:val="20"/>
              </w:rPr>
              <w:t>Munian</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All budgets and expenditure will have to be managed and assurance that expenditure does not exceed the specified budget will need to be a major priority</w:t>
            </w:r>
          </w:p>
        </w:tc>
      </w:tr>
    </w:tbl>
    <w:p w:rsidR="003F3870" w:rsidRDefault="003F3870" w:rsidP="003F3870">
      <w:pPr>
        <w:spacing w:before="120" w:after="0" w:line="240" w:lineRule="auto"/>
        <w:ind w:left="709"/>
        <w:rPr>
          <w:sz w:val="20"/>
          <w:szCs w:val="20"/>
        </w:rPr>
      </w:pPr>
    </w:p>
    <w:p w:rsidR="003051A9" w:rsidRDefault="003051A9" w:rsidP="00917D5D">
      <w:pPr>
        <w:pStyle w:val="Heading8"/>
      </w:pPr>
      <w:bookmarkStart w:id="26" w:name="_Toc511416581"/>
    </w:p>
    <w:p w:rsidR="003051A9" w:rsidRDefault="003051A9" w:rsidP="003051A9"/>
    <w:p w:rsidR="003051A9" w:rsidRPr="003051A9" w:rsidRDefault="003051A9" w:rsidP="003051A9"/>
    <w:p w:rsidR="003F3870" w:rsidRDefault="003F3870" w:rsidP="00917D5D">
      <w:pPr>
        <w:pStyle w:val="Heading8"/>
      </w:pPr>
      <w:r>
        <w:t>Project Team</w:t>
      </w:r>
      <w:bookmarkEnd w:id="26"/>
    </w:p>
    <w:p w:rsidR="003F3870" w:rsidRDefault="003F3870" w:rsidP="003F3870">
      <w:pPr>
        <w:spacing w:after="0" w:line="240" w:lineRule="auto"/>
        <w:ind w:left="737"/>
        <w:rPr>
          <w:i/>
          <w:color w:val="0000FF"/>
          <w:sz w:val="20"/>
          <w:szCs w:val="20"/>
        </w:rPr>
      </w:pPr>
    </w:p>
    <w:tbl>
      <w:tblPr>
        <w:tblW w:w="861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80"/>
        <w:gridCol w:w="2553"/>
        <w:gridCol w:w="3577"/>
      </w:tblGrid>
      <w:tr w:rsidR="003F3870" w:rsidTr="002B14F3">
        <w:tc>
          <w:tcPr>
            <w:tcW w:w="248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c>
          <w:tcPr>
            <w:tcW w:w="255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Availability</w:t>
            </w:r>
          </w:p>
        </w:tc>
        <w:tc>
          <w:tcPr>
            <w:tcW w:w="3577"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Nicolas van der Walt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Ernes Smit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sidRPr="005C4BD9">
              <w:rPr>
                <w:sz w:val="20"/>
                <w:szCs w:val="20"/>
              </w:rPr>
              <w:t>Drikus</w:t>
            </w:r>
            <w:proofErr w:type="spellEnd"/>
            <w:r w:rsidRPr="005C4BD9">
              <w:rPr>
                <w:sz w:val="20"/>
                <w:szCs w:val="20"/>
              </w:rPr>
              <w:t xml:space="preserve"> Mostert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Mkhize</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Marius Liebenberg</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475BF4" w:rsidP="002B14F3">
            <w:pPr>
              <w:spacing w:before="40" w:after="20" w:line="240" w:lineRule="auto"/>
              <w:ind w:left="57"/>
              <w:rPr>
                <w:sz w:val="20"/>
                <w:szCs w:val="20"/>
              </w:rPr>
            </w:pPr>
            <w:proofErr w:type="spellStart"/>
            <w:r w:rsidRPr="00065555">
              <w:rPr>
                <w:i/>
                <w:color w:val="auto"/>
                <w:sz w:val="20"/>
                <w:szCs w:val="20"/>
              </w:rPr>
              <w:t>Jo</w:t>
            </w:r>
            <w:r>
              <w:rPr>
                <w:i/>
                <w:color w:val="auto"/>
                <w:sz w:val="20"/>
                <w:szCs w:val="20"/>
              </w:rPr>
              <w:t>’a</w:t>
            </w:r>
            <w:r w:rsidRPr="00065555">
              <w:rPr>
                <w:i/>
                <w:color w:val="auto"/>
                <w:sz w:val="20"/>
                <w:szCs w:val="20"/>
              </w:rPr>
              <w:t>sh</w:t>
            </w:r>
            <w:proofErr w:type="spellEnd"/>
            <w:r>
              <w:rPr>
                <w:i/>
                <w:color w:val="auto"/>
                <w:sz w:val="20"/>
                <w:szCs w:val="20"/>
              </w:rPr>
              <w:t xml:space="preserve"> </w:t>
            </w:r>
            <w:proofErr w:type="spellStart"/>
            <w:r>
              <w:rPr>
                <w:i/>
                <w:color w:val="auto"/>
                <w:sz w:val="20"/>
                <w:szCs w:val="20"/>
              </w:rPr>
              <w:t>Munian</w:t>
            </w:r>
            <w:proofErr w:type="spellEnd"/>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bl>
    <w:p w:rsidR="003F3870" w:rsidRDefault="003F3870" w:rsidP="003F3870">
      <w:pPr>
        <w:spacing w:before="120" w:after="0" w:line="240" w:lineRule="auto"/>
        <w:ind w:left="709"/>
        <w:rPr>
          <w:sz w:val="20"/>
          <w:szCs w:val="20"/>
        </w:rPr>
      </w:pPr>
    </w:p>
    <w:p w:rsidR="003F3870" w:rsidRDefault="003F3870" w:rsidP="00917D5D">
      <w:pPr>
        <w:pStyle w:val="Heading8"/>
      </w:pPr>
      <w:bookmarkStart w:id="27" w:name="_vx1227"/>
      <w:bookmarkStart w:id="28" w:name="_Toc511416582"/>
      <w:bookmarkEnd w:id="27"/>
      <w:r>
        <w:t>Steering Committee</w:t>
      </w:r>
      <w:bookmarkEnd w:id="28"/>
    </w:p>
    <w:p w:rsidR="003F3870" w:rsidRDefault="003F3870" w:rsidP="003F3870">
      <w:pPr>
        <w:spacing w:after="0" w:line="240" w:lineRule="auto"/>
        <w:rPr>
          <w:i/>
          <w:color w:val="0000FF"/>
          <w:sz w:val="20"/>
          <w:szCs w:val="20"/>
        </w:rPr>
      </w:pPr>
    </w:p>
    <w:tbl>
      <w:tblPr>
        <w:tblW w:w="774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6"/>
        <w:gridCol w:w="3530"/>
        <w:gridCol w:w="2444"/>
      </w:tblGrid>
      <w:tr w:rsidR="003F3870" w:rsidTr="002B14F3">
        <w:tc>
          <w:tcPr>
            <w:tcW w:w="1765"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w:t>
            </w:r>
          </w:p>
        </w:tc>
        <w:tc>
          <w:tcPr>
            <w:tcW w:w="3529"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Name</w:t>
            </w:r>
          </w:p>
        </w:tc>
        <w:tc>
          <w:tcPr>
            <w:tcW w:w="244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Project Manager</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Desire </w:t>
            </w:r>
            <w:proofErr w:type="spellStart"/>
            <w:r>
              <w:rPr>
                <w:sz w:val="20"/>
                <w:szCs w:val="20"/>
              </w:rPr>
              <w:t>Sundire</w:t>
            </w:r>
            <w:proofErr w:type="spellEnd"/>
            <w:r>
              <w:rPr>
                <w:sz w:val="20"/>
                <w:szCs w:val="20"/>
              </w:rPr>
              <w:t xml:space="preserve"> </w:t>
            </w: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Client of the project </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r>
    </w:tbl>
    <w:p w:rsidR="003F3870" w:rsidRDefault="003F3870" w:rsidP="003F3870">
      <w:pPr>
        <w:spacing w:before="120" w:after="0" w:line="240" w:lineRule="auto"/>
        <w:ind w:left="709"/>
        <w:rPr>
          <w:sz w:val="20"/>
          <w:szCs w:val="20"/>
        </w:rPr>
      </w:pPr>
    </w:p>
    <w:p w:rsidR="003F3870" w:rsidRDefault="003F3870" w:rsidP="00917D5D">
      <w:pPr>
        <w:pStyle w:val="Heading7"/>
      </w:pPr>
      <w:bookmarkStart w:id="29" w:name="_3fwokq0"/>
      <w:bookmarkStart w:id="30" w:name="_Toc511416583"/>
      <w:bookmarkEnd w:id="29"/>
      <w:r>
        <w:t>SCHEDULE AND BUDGET</w:t>
      </w:r>
      <w:bookmarkEnd w:id="30"/>
    </w:p>
    <w:p w:rsidR="003F3870" w:rsidRDefault="003F3870" w:rsidP="00917D5D">
      <w:pPr>
        <w:pStyle w:val="Heading8"/>
      </w:pPr>
      <w:bookmarkStart w:id="31" w:name="_1v1yuxt"/>
      <w:bookmarkStart w:id="32" w:name="_Toc511416584"/>
      <w:bookmarkEnd w:id="31"/>
      <w:r>
        <w:t>Schedule and Milestones</w:t>
      </w:r>
      <w:bookmarkEnd w:id="32"/>
    </w:p>
    <w:p w:rsidR="003F3870" w:rsidRDefault="003F3870" w:rsidP="003F3870">
      <w:pPr>
        <w:spacing w:after="0" w:line="240" w:lineRule="auto"/>
        <w:ind w:left="737"/>
        <w:rPr>
          <w:i/>
          <w:color w:val="0000FF"/>
          <w:sz w:val="20"/>
          <w:szCs w:val="20"/>
        </w:rPr>
      </w:pPr>
    </w:p>
    <w:tbl>
      <w:tblPr>
        <w:tblStyle w:val="TableGrid"/>
        <w:tblW w:w="8838" w:type="dxa"/>
        <w:tblInd w:w="738" w:type="dxa"/>
        <w:tblLook w:val="04A0" w:firstRow="1" w:lastRow="0" w:firstColumn="1" w:lastColumn="0" w:noHBand="0" w:noVBand="1"/>
      </w:tblPr>
      <w:tblGrid>
        <w:gridCol w:w="702"/>
        <w:gridCol w:w="4099"/>
        <w:gridCol w:w="2055"/>
        <w:gridCol w:w="1604"/>
        <w:gridCol w:w="378"/>
      </w:tblGrid>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ind w:left="720"/>
              <w:rPr>
                <w:sz w:val="28"/>
                <w:szCs w:val="28"/>
              </w:rPr>
            </w:pPr>
            <w:r>
              <w:rPr>
                <w:sz w:val="28"/>
                <w:szCs w:val="28"/>
              </w:rPr>
              <w:t>Deliverable</w:t>
            </w:r>
          </w:p>
        </w:tc>
        <w:tc>
          <w:tcPr>
            <w:tcW w:w="2055"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jc w:val="center"/>
              <w:rPr>
                <w:sz w:val="28"/>
                <w:szCs w:val="28"/>
              </w:rPr>
            </w:pPr>
            <w:r>
              <w:rPr>
                <w:sz w:val="28"/>
                <w:szCs w:val="28"/>
              </w:rPr>
              <w:t>START DATE</w:t>
            </w:r>
          </w:p>
        </w:tc>
        <w:tc>
          <w:tcPr>
            <w:tcW w:w="1982" w:type="dxa"/>
            <w:gridSpan w:val="2"/>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jc w:val="center"/>
              <w:rPr>
                <w:sz w:val="28"/>
                <w:szCs w:val="28"/>
              </w:rPr>
            </w:pPr>
            <w:r>
              <w:rPr>
                <w:sz w:val="28"/>
                <w:szCs w:val="28"/>
              </w:rPr>
              <w:t>DURATION</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Proposals due.</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2018-03-21</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Release and distribution of RFP.</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jc w:val="both"/>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Initial meetings.</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Once per week on Tuesday</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1 hour</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 xml:space="preserve">Sponsor selected. </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jc w:val="both"/>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Deadline for sponsor to submit written questions and/or non-mandatory notice of intent.</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2018-04-16</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6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Questions with written answers provided to sponsor.</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2018-04-30</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2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Analyze requirements</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Development methodology chosen</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Development milestones Design architecture, frontend, backend</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Build app</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2018-07-01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Testing.</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2018-07-02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3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Final testing and debugging</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2018-10-01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Finished due date</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2018-11-01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2B14F3">
            <w:pPr>
              <w:jc w:val="both"/>
              <w:rPr>
                <w:rFonts w:eastAsia="Times New Roman" w:cstheme="minorHAnsi"/>
                <w:color w:val="000000" w:themeColor="text1"/>
              </w:rPr>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917D5D">
            <w:pPr>
              <w:pStyle w:val="Heading8"/>
              <w:outlineLvl w:val="7"/>
            </w:pPr>
            <w:bookmarkStart w:id="33" w:name="_Toc511416585"/>
            <w:r>
              <w:lastRenderedPageBreak/>
              <w:t>Budget</w:t>
            </w:r>
            <w:bookmarkEnd w:id="33"/>
            <w:r>
              <w:t xml:space="preserve"> </w:t>
            </w:r>
          </w:p>
          <w:p w:rsidR="003F3870" w:rsidRDefault="003F3870" w:rsidP="002B14F3">
            <w:pPr>
              <w:jc w:val="both"/>
            </w:pPr>
          </w:p>
          <w:p w:rsidR="003F3870" w:rsidRDefault="003F3870" w:rsidP="002B14F3">
            <w:pPr>
              <w:jc w:val="both"/>
            </w:pPr>
            <w:r>
              <w:t>Budget summary: Seeing as we can fully create this project on a deep learning library – Open source and free. Our only costs will be acquiring the needed skills to finish this project.</w:t>
            </w:r>
          </w:p>
          <w:p w:rsidR="003F3870" w:rsidRDefault="003F3870" w:rsidP="002B14F3">
            <w:pPr>
              <w:jc w:val="both"/>
            </w:pPr>
          </w:p>
          <w:p w:rsidR="003F3870" w:rsidRDefault="003F3870" w:rsidP="002B14F3">
            <w:pPr>
              <w:jc w:val="both"/>
            </w:pPr>
            <w:r>
              <w:t>Udemy has many courses in Python – The main language used by deep learning libraries.</w:t>
            </w:r>
          </w:p>
          <w:p w:rsidR="003F3870" w:rsidRDefault="003F3870" w:rsidP="002B14F3">
            <w:pPr>
              <w:jc w:val="both"/>
            </w:pPr>
            <w:r>
              <w:t>I and my team have purchased a few to help us in development.</w:t>
            </w:r>
          </w:p>
          <w:p w:rsidR="003F3870" w:rsidRDefault="003F3870" w:rsidP="002B14F3">
            <w:pPr>
              <w:jc w:val="both"/>
            </w:pPr>
            <w:r>
              <w:t>Receipts available on request.</w:t>
            </w: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2B14F3">
            <w:pPr>
              <w:jc w:val="both"/>
              <w:rPr>
                <w:rFonts w:eastAsia="Times New Roman" w:cstheme="minorHAnsi"/>
                <w:color w:val="000000" w:themeColor="text1"/>
              </w:rPr>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Height w:val="80"/>
        </w:trPr>
        <w:tc>
          <w:tcPr>
            <w:tcW w:w="8460" w:type="dxa"/>
            <w:gridSpan w:val="4"/>
          </w:tcPr>
          <w:p w:rsidR="003F3870" w:rsidRDefault="003F3870" w:rsidP="003F3870">
            <w:pPr>
              <w:pStyle w:val="ListParagraph"/>
              <w:keepLines/>
              <w:numPr>
                <w:ilvl w:val="0"/>
                <w:numId w:val="6"/>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rFonts w:eastAsia="Times New Roman" w:cstheme="minorHAnsi"/>
                <w:color w:val="000000" w:themeColor="text1"/>
              </w:rPr>
            </w:pPr>
          </w:p>
        </w:tc>
      </w:tr>
    </w:tbl>
    <w:p w:rsidR="003F3870" w:rsidRDefault="003F3870" w:rsidP="003F3870">
      <w:pPr>
        <w:spacing w:after="0" w:line="240" w:lineRule="auto"/>
        <w:ind w:left="851"/>
        <w:jc w:val="both"/>
        <w:rPr>
          <w:rFonts w:ascii="Times New Roman" w:eastAsia="Times New Roman" w:hAnsi="Times New Roman" w:cs="Futura Hv"/>
          <w:i/>
          <w:color w:val="0000FF"/>
          <w:szCs w:val="26"/>
          <w:lang w:eastAsia="en-US" w:bidi="ar-BH"/>
        </w:rPr>
      </w:pPr>
    </w:p>
    <w:tbl>
      <w:tblPr>
        <w:tblW w:w="9585" w:type="dxa"/>
        <w:tblInd w:w="108" w:type="dxa"/>
        <w:tblLayout w:type="fixed"/>
        <w:tblLook w:val="04A0" w:firstRow="1" w:lastRow="0" w:firstColumn="1" w:lastColumn="0" w:noHBand="0" w:noVBand="1"/>
      </w:tblPr>
      <w:tblGrid>
        <w:gridCol w:w="1799"/>
        <w:gridCol w:w="689"/>
        <w:gridCol w:w="1067"/>
        <w:gridCol w:w="1350"/>
        <w:gridCol w:w="1440"/>
        <w:gridCol w:w="1620"/>
        <w:gridCol w:w="1620"/>
      </w:tblGrid>
      <w:tr w:rsidR="003F3870" w:rsidTr="002B14F3">
        <w:trPr>
          <w:trHeight w:val="353"/>
        </w:trPr>
        <w:tc>
          <w:tcPr>
            <w:tcW w:w="1798" w:type="dxa"/>
            <w:tcBorders>
              <w:top w:val="single" w:sz="12" w:space="0" w:color="000000"/>
              <w:left w:val="single" w:sz="12"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Cost Item</w:t>
            </w:r>
          </w:p>
        </w:tc>
        <w:tc>
          <w:tcPr>
            <w:tcW w:w="688"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QTY</w:t>
            </w:r>
          </w:p>
        </w:tc>
        <w:tc>
          <w:tcPr>
            <w:tcW w:w="1067"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 xml:space="preserve">Unit Cost </w:t>
            </w:r>
          </w:p>
        </w:tc>
        <w:tc>
          <w:tcPr>
            <w:tcW w:w="135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 xml:space="preserve">Total Cost </w:t>
            </w:r>
          </w:p>
        </w:tc>
        <w:tc>
          <w:tcPr>
            <w:tcW w:w="144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Maintenance first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Maintenance 5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Maintenance in %</w:t>
            </w:r>
          </w:p>
        </w:tc>
      </w:tr>
      <w:tr w:rsidR="003F3870" w:rsidTr="002B14F3">
        <w:trPr>
          <w:trHeight w:val="638"/>
        </w:trPr>
        <w:tc>
          <w:tcPr>
            <w:tcW w:w="1798" w:type="dxa"/>
            <w:tcBorders>
              <w:top w:val="single" w:sz="8" w:space="0" w:color="000000"/>
              <w:left w:val="single" w:sz="8" w:space="0" w:color="000000"/>
              <w:bottom w:val="single" w:sz="8" w:space="0" w:color="000000"/>
              <w:right w:val="single" w:sz="8" w:space="0" w:color="000000"/>
            </w:tcBorders>
            <w:vAlign w:val="center"/>
            <w:hideMark/>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Udemy course</w:t>
            </w:r>
          </w:p>
        </w:tc>
        <w:tc>
          <w:tcPr>
            <w:tcW w:w="688" w:type="dxa"/>
            <w:tcBorders>
              <w:top w:val="single" w:sz="8" w:space="0" w:color="000000"/>
              <w:left w:val="single" w:sz="8" w:space="0" w:color="000000"/>
              <w:bottom w:val="single" w:sz="8" w:space="0" w:color="000000"/>
              <w:right w:val="single" w:sz="8" w:space="0" w:color="000000"/>
            </w:tcBorders>
            <w:hideMark/>
          </w:tcPr>
          <w:p w:rsidR="003F3870" w:rsidRDefault="005C560A"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20</w:t>
            </w:r>
          </w:p>
        </w:tc>
        <w:tc>
          <w:tcPr>
            <w:tcW w:w="1067" w:type="dxa"/>
            <w:tcBorders>
              <w:top w:val="single" w:sz="8" w:space="0" w:color="000000"/>
              <w:left w:val="single" w:sz="8" w:space="0" w:color="000000"/>
              <w:bottom w:val="single" w:sz="8" w:space="0" w:color="000000"/>
              <w:right w:val="single" w:sz="8" w:space="0" w:color="000000"/>
            </w:tcBorders>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Times New Roman"/>
                <w:color w:val="008000"/>
                <w:sz w:val="20"/>
                <w:szCs w:val="24"/>
                <w:lang w:val="en-GB"/>
              </w:rPr>
              <w:t>120</w:t>
            </w:r>
          </w:p>
        </w:tc>
        <w:tc>
          <w:tcPr>
            <w:tcW w:w="1350" w:type="dxa"/>
            <w:tcBorders>
              <w:top w:val="single" w:sz="8" w:space="0" w:color="000000"/>
              <w:left w:val="single" w:sz="8" w:space="0" w:color="000000"/>
              <w:bottom w:val="single" w:sz="8" w:space="0" w:color="000000"/>
              <w:right w:val="single" w:sz="8" w:space="0" w:color="000000"/>
            </w:tcBorders>
            <w:hideMark/>
          </w:tcPr>
          <w:p w:rsidR="003F3870" w:rsidRDefault="005C560A"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2400.00</w:t>
            </w: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r w:rsidR="003F3870" w:rsidTr="002B14F3">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rPr>
            </w:pPr>
          </w:p>
        </w:tc>
        <w:tc>
          <w:tcPr>
            <w:tcW w:w="688"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067"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35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r w:rsidR="003F3870" w:rsidTr="002B14F3">
        <w:trPr>
          <w:trHeight w:val="353"/>
        </w:trPr>
        <w:tc>
          <w:tcPr>
            <w:tcW w:w="1798" w:type="dxa"/>
            <w:tcBorders>
              <w:top w:val="single" w:sz="8" w:space="0" w:color="000000"/>
              <w:left w:val="single" w:sz="8" w:space="0" w:color="000000"/>
              <w:bottom w:val="single" w:sz="8" w:space="0" w:color="000000"/>
              <w:right w:val="single" w:sz="8" w:space="0" w:color="000000"/>
            </w:tcBorders>
            <w:vAlign w:val="bottom"/>
            <w:hideMark/>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szCs w:val="24"/>
                <w:lang w:val="en-GB"/>
              </w:rPr>
            </w:pPr>
            <w:r>
              <w:rPr>
                <w:rFonts w:ascii="Times New Roman" w:eastAsia="Times New Roman" w:hAnsi="Times New Roman" w:cs="Arial"/>
                <w:b/>
                <w:szCs w:val="24"/>
                <w:lang w:val="en-GB"/>
              </w:rPr>
              <w:t>TOTAL COST</w:t>
            </w:r>
          </w:p>
        </w:tc>
        <w:tc>
          <w:tcPr>
            <w:tcW w:w="688"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067"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350" w:type="dxa"/>
            <w:tcBorders>
              <w:top w:val="single" w:sz="8" w:space="0" w:color="000000"/>
              <w:left w:val="single" w:sz="8" w:space="0" w:color="000000"/>
              <w:bottom w:val="single" w:sz="8" w:space="0" w:color="000000"/>
              <w:right w:val="single" w:sz="8" w:space="0" w:color="000000"/>
            </w:tcBorders>
            <w:hideMark/>
          </w:tcPr>
          <w:p w:rsidR="003F3870" w:rsidRDefault="005C560A"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2400.00</w:t>
            </w: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bl>
    <w:p w:rsidR="003F3870" w:rsidRDefault="003F3870" w:rsidP="003F3870"/>
    <w:p w:rsidR="002B14F3" w:rsidRPr="002B14F3" w:rsidRDefault="002B14F3" w:rsidP="00917D5D">
      <w:pPr>
        <w:pStyle w:val="Heading7"/>
        <w:rPr>
          <w:rFonts w:eastAsia="Times New Roman"/>
          <w:lang w:val="en-GB"/>
        </w:rPr>
      </w:pPr>
      <w:bookmarkStart w:id="34" w:name="_Toc447380915"/>
      <w:bookmarkStart w:id="35" w:name="_Toc493946079"/>
      <w:bookmarkStart w:id="36" w:name="_Toc523796224"/>
      <w:bookmarkStart w:id="37" w:name="_Toc524347158"/>
      <w:bookmarkStart w:id="38" w:name="_Toc441779712"/>
      <w:bookmarkStart w:id="39" w:name="_Toc506395035"/>
      <w:bookmarkStart w:id="40" w:name="_Toc511416586"/>
      <w:r w:rsidRPr="002B14F3">
        <w:rPr>
          <w:rFonts w:eastAsia="Times New Roman"/>
          <w:lang w:val="en-GB"/>
        </w:rPr>
        <w:t>Risk Management</w:t>
      </w:r>
      <w:bookmarkEnd w:id="34"/>
      <w:bookmarkEnd w:id="35"/>
      <w:bookmarkEnd w:id="36"/>
      <w:bookmarkEnd w:id="37"/>
      <w:bookmarkEnd w:id="38"/>
      <w:bookmarkEnd w:id="39"/>
      <w:bookmarkEnd w:id="40"/>
    </w:p>
    <w:p w:rsidR="002B14F3" w:rsidRPr="002B14F3" w:rsidRDefault="002B14F3" w:rsidP="002B14F3">
      <w:pPr>
        <w:rPr>
          <w:lang w:eastAsia="de-DE"/>
        </w:rPr>
      </w:pPr>
      <w:r w:rsidRPr="002B14F3">
        <w:rPr>
          <w:lang w:eastAsia="de-DE"/>
        </w:rPr>
        <w:t>The purpose of this step is to identify what could go wrong and what are the consequences of it occurring.</w:t>
      </w:r>
    </w:p>
    <w:p w:rsidR="002B14F3" w:rsidRDefault="002B14F3" w:rsidP="002B14F3">
      <w:pPr>
        <w:spacing w:after="0" w:line="240" w:lineRule="auto"/>
        <w:ind w:left="737" w:hanging="737"/>
        <w:rPr>
          <w:rFonts w:eastAsia="Times New Roman" w:cs="Times New Roman"/>
          <w:i/>
          <w:color w:val="0000FF"/>
          <w:sz w:val="20"/>
          <w:szCs w:val="20"/>
          <w:lang w:eastAsia="de-DE"/>
        </w:rPr>
      </w:pPr>
    </w:p>
    <w:p w:rsidR="002B14F3" w:rsidRPr="002B14F3" w:rsidRDefault="002B14F3" w:rsidP="00917D5D">
      <w:pPr>
        <w:pStyle w:val="Heading8"/>
      </w:pPr>
      <w:bookmarkStart w:id="41" w:name="_Toc506395036"/>
      <w:bookmarkStart w:id="42" w:name="_Toc511416587"/>
      <w:r w:rsidRPr="002B14F3">
        <w:t>Risk Identification Table</w:t>
      </w:r>
      <w:bookmarkEnd w:id="41"/>
      <w:bookmarkEnd w:id="42"/>
    </w:p>
    <w:tbl>
      <w:tblPr>
        <w:tblStyle w:val="TableGrid"/>
        <w:tblW w:w="0" w:type="auto"/>
        <w:tblLook w:val="04A0" w:firstRow="1" w:lastRow="0" w:firstColumn="1" w:lastColumn="0" w:noHBand="0" w:noVBand="1"/>
      </w:tblPr>
      <w:tblGrid>
        <w:gridCol w:w="3116"/>
        <w:gridCol w:w="3117"/>
        <w:gridCol w:w="3117"/>
      </w:tblGrid>
      <w:tr w:rsidR="002B14F3" w:rsidRPr="002B14F3" w:rsidTr="002B14F3">
        <w:tc>
          <w:tcPr>
            <w:tcW w:w="3116" w:type="dxa"/>
          </w:tcPr>
          <w:p w:rsidR="002B14F3" w:rsidRPr="002B14F3" w:rsidRDefault="002B14F3" w:rsidP="002B14F3">
            <w:pPr>
              <w:rPr>
                <w:b/>
                <w:sz w:val="20"/>
                <w:szCs w:val="20"/>
              </w:rPr>
            </w:pPr>
            <w:r w:rsidRPr="002B14F3">
              <w:rPr>
                <w:b/>
                <w:sz w:val="20"/>
                <w:szCs w:val="20"/>
              </w:rPr>
              <w:t>Risk Identification</w:t>
            </w:r>
          </w:p>
        </w:tc>
        <w:tc>
          <w:tcPr>
            <w:tcW w:w="3117" w:type="dxa"/>
          </w:tcPr>
          <w:p w:rsidR="002B14F3" w:rsidRPr="002B14F3" w:rsidRDefault="002B14F3" w:rsidP="002B14F3">
            <w:pPr>
              <w:rPr>
                <w:b/>
                <w:sz w:val="20"/>
                <w:szCs w:val="20"/>
              </w:rPr>
            </w:pPr>
            <w:r w:rsidRPr="002B14F3">
              <w:rPr>
                <w:b/>
                <w:sz w:val="20"/>
                <w:szCs w:val="20"/>
              </w:rPr>
              <w:t>Risk Severity</w:t>
            </w:r>
          </w:p>
        </w:tc>
        <w:tc>
          <w:tcPr>
            <w:tcW w:w="3117" w:type="dxa"/>
          </w:tcPr>
          <w:p w:rsidR="002B14F3" w:rsidRPr="002B14F3" w:rsidRDefault="002B14F3" w:rsidP="002B14F3">
            <w:pPr>
              <w:rPr>
                <w:b/>
                <w:sz w:val="20"/>
                <w:szCs w:val="20"/>
              </w:rPr>
            </w:pPr>
            <w:r w:rsidRPr="002B14F3">
              <w:rPr>
                <w:b/>
                <w:sz w:val="20"/>
                <w:szCs w:val="20"/>
              </w:rPr>
              <w:t>Risk Response</w:t>
            </w:r>
          </w:p>
        </w:tc>
      </w:tr>
      <w:tr w:rsidR="002B14F3" w:rsidRPr="002B14F3" w:rsidTr="002B14F3">
        <w:tc>
          <w:tcPr>
            <w:tcW w:w="3116" w:type="dxa"/>
          </w:tcPr>
          <w:p w:rsidR="002B14F3" w:rsidRPr="002B14F3" w:rsidRDefault="00767281" w:rsidP="002B14F3">
            <w:pPr>
              <w:rPr>
                <w:sz w:val="20"/>
                <w:szCs w:val="20"/>
              </w:rPr>
            </w:pPr>
            <w:r>
              <w:rPr>
                <w:sz w:val="20"/>
                <w:szCs w:val="20"/>
              </w:rPr>
              <w:t>Hardware</w:t>
            </w:r>
            <w:r w:rsidR="002B14F3">
              <w:rPr>
                <w:sz w:val="20"/>
                <w:szCs w:val="20"/>
              </w:rPr>
              <w:t xml:space="preserve"> Failure </w:t>
            </w:r>
            <w:r w:rsidR="002B14F3" w:rsidRPr="002B14F3">
              <w:rPr>
                <w:sz w:val="20"/>
                <w:szCs w:val="20"/>
              </w:rPr>
              <w:t xml:space="preserve"> </w:t>
            </w:r>
          </w:p>
        </w:tc>
        <w:tc>
          <w:tcPr>
            <w:tcW w:w="3117" w:type="dxa"/>
          </w:tcPr>
          <w:p w:rsidR="002B14F3" w:rsidRPr="002B14F3" w:rsidRDefault="00767281" w:rsidP="002B14F3">
            <w:pPr>
              <w:rPr>
                <w:sz w:val="20"/>
                <w:szCs w:val="20"/>
              </w:rPr>
            </w:pPr>
            <w:r>
              <w:rPr>
                <w:sz w:val="20"/>
                <w:szCs w:val="20"/>
              </w:rPr>
              <w:t>Low</w:t>
            </w:r>
            <w:r w:rsidR="002B14F3" w:rsidRPr="002B14F3">
              <w:rPr>
                <w:sz w:val="20"/>
                <w:szCs w:val="20"/>
              </w:rPr>
              <w:t xml:space="preserve"> – </w:t>
            </w:r>
            <w:r>
              <w:rPr>
                <w:sz w:val="20"/>
                <w:szCs w:val="20"/>
              </w:rPr>
              <w:t xml:space="preserve">Computer hardware has a chance of failing and crashing. </w:t>
            </w:r>
          </w:p>
        </w:tc>
        <w:tc>
          <w:tcPr>
            <w:tcW w:w="3117" w:type="dxa"/>
          </w:tcPr>
          <w:p w:rsidR="002B14F3" w:rsidRPr="002B14F3" w:rsidRDefault="002B14F3" w:rsidP="002B14F3">
            <w:pPr>
              <w:rPr>
                <w:sz w:val="20"/>
                <w:szCs w:val="20"/>
              </w:rPr>
            </w:pPr>
            <w:r w:rsidRPr="002B14F3">
              <w:rPr>
                <w:sz w:val="20"/>
                <w:szCs w:val="20"/>
              </w:rPr>
              <w:t xml:space="preserve">Risk Acceptance – this is an inherent risk in creating a </w:t>
            </w:r>
            <w:r w:rsidR="00767281">
              <w:rPr>
                <w:sz w:val="20"/>
                <w:szCs w:val="20"/>
              </w:rPr>
              <w:t>system</w:t>
            </w:r>
            <w:r w:rsidRPr="002B14F3">
              <w:rPr>
                <w:sz w:val="20"/>
                <w:szCs w:val="20"/>
              </w:rPr>
              <w:t>.</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Security Breach </w:t>
            </w:r>
          </w:p>
        </w:tc>
        <w:tc>
          <w:tcPr>
            <w:tcW w:w="3117" w:type="dxa"/>
          </w:tcPr>
          <w:p w:rsidR="002B14F3" w:rsidRPr="002B14F3" w:rsidRDefault="002B14F3" w:rsidP="002B14F3">
            <w:pPr>
              <w:rPr>
                <w:sz w:val="20"/>
                <w:szCs w:val="20"/>
              </w:rPr>
            </w:pPr>
            <w:r w:rsidRPr="002B14F3">
              <w:rPr>
                <w:sz w:val="20"/>
                <w:szCs w:val="20"/>
              </w:rPr>
              <w:t>High – Secret information being stolen or shared.</w:t>
            </w:r>
          </w:p>
        </w:tc>
        <w:tc>
          <w:tcPr>
            <w:tcW w:w="3117" w:type="dxa"/>
          </w:tcPr>
          <w:p w:rsidR="002B14F3" w:rsidRPr="002B14F3" w:rsidRDefault="002B14F3" w:rsidP="002B14F3">
            <w:pPr>
              <w:rPr>
                <w:sz w:val="20"/>
                <w:szCs w:val="20"/>
              </w:rPr>
            </w:pPr>
            <w:r w:rsidRPr="002B14F3">
              <w:rPr>
                <w:sz w:val="20"/>
                <w:szCs w:val="20"/>
              </w:rPr>
              <w:t>Transferring the Risk – Make all members involved sign a non-disclosure agreement.</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Lack of Skills </w:t>
            </w:r>
          </w:p>
        </w:tc>
        <w:tc>
          <w:tcPr>
            <w:tcW w:w="3117" w:type="dxa"/>
          </w:tcPr>
          <w:p w:rsidR="002B14F3" w:rsidRPr="002B14F3" w:rsidRDefault="002B14F3" w:rsidP="002B14F3">
            <w:pPr>
              <w:rPr>
                <w:sz w:val="20"/>
                <w:szCs w:val="20"/>
              </w:rPr>
            </w:pPr>
            <w:r w:rsidRPr="002B14F3">
              <w:rPr>
                <w:sz w:val="20"/>
                <w:szCs w:val="20"/>
              </w:rPr>
              <w:t>Low – Project hitting a wall and not being able to complete.</w:t>
            </w:r>
          </w:p>
        </w:tc>
        <w:tc>
          <w:tcPr>
            <w:tcW w:w="3117" w:type="dxa"/>
          </w:tcPr>
          <w:p w:rsidR="002B14F3" w:rsidRPr="002B14F3" w:rsidRDefault="002B14F3" w:rsidP="002B14F3">
            <w:pPr>
              <w:rPr>
                <w:sz w:val="20"/>
                <w:szCs w:val="20"/>
              </w:rPr>
            </w:pPr>
            <w:r w:rsidRPr="002B14F3">
              <w:rPr>
                <w:sz w:val="20"/>
                <w:szCs w:val="20"/>
              </w:rPr>
              <w:t>Risk Acceptance – This is an inherent risk all be it low.</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Natural Disaster  </w:t>
            </w:r>
          </w:p>
        </w:tc>
        <w:tc>
          <w:tcPr>
            <w:tcW w:w="3117" w:type="dxa"/>
          </w:tcPr>
          <w:p w:rsidR="002B14F3" w:rsidRPr="002B14F3" w:rsidRDefault="002B14F3" w:rsidP="002B14F3">
            <w:pPr>
              <w:rPr>
                <w:sz w:val="20"/>
                <w:szCs w:val="20"/>
              </w:rPr>
            </w:pPr>
            <w:r w:rsidRPr="002B14F3">
              <w:rPr>
                <w:sz w:val="20"/>
                <w:szCs w:val="20"/>
              </w:rPr>
              <w:t xml:space="preserve">Low </w:t>
            </w:r>
          </w:p>
        </w:tc>
        <w:tc>
          <w:tcPr>
            <w:tcW w:w="3117" w:type="dxa"/>
          </w:tcPr>
          <w:p w:rsidR="002B14F3" w:rsidRPr="002B14F3" w:rsidRDefault="002B14F3" w:rsidP="002B14F3">
            <w:pPr>
              <w:rPr>
                <w:sz w:val="20"/>
                <w:szCs w:val="20"/>
              </w:rPr>
            </w:pPr>
            <w:r w:rsidRPr="002B14F3">
              <w:rPr>
                <w:sz w:val="20"/>
                <w:szCs w:val="20"/>
              </w:rPr>
              <w:t xml:space="preserve">Reducing the risk – Creating backups of the project on a scheduled interval. </w:t>
            </w:r>
          </w:p>
        </w:tc>
      </w:tr>
    </w:tbl>
    <w:p w:rsidR="00CE2503" w:rsidRDefault="00CE2503">
      <w:pPr>
        <w:spacing w:before="120" w:after="0" w:line="240" w:lineRule="auto"/>
        <w:ind w:left="709"/>
        <w:rPr>
          <w:sz w:val="20"/>
          <w:szCs w:val="20"/>
        </w:rPr>
      </w:pPr>
    </w:p>
    <w:p w:rsidR="00767281" w:rsidRDefault="00767281">
      <w:pPr>
        <w:spacing w:before="120" w:after="0" w:line="240" w:lineRule="auto"/>
        <w:ind w:left="709"/>
        <w:rPr>
          <w:sz w:val="20"/>
          <w:szCs w:val="20"/>
        </w:rPr>
      </w:pPr>
    </w:p>
    <w:p w:rsidR="00CE2503" w:rsidRDefault="00B36041" w:rsidP="00917D5D">
      <w:pPr>
        <w:pStyle w:val="Heading7"/>
      </w:pPr>
      <w:bookmarkStart w:id="43" w:name="_19c6y18" w:colFirst="0" w:colLast="0"/>
      <w:bookmarkStart w:id="44" w:name="_Toc511416588"/>
      <w:bookmarkEnd w:id="43"/>
      <w:r>
        <w:t>SUB-CONTRACT MANAGEMENT</w:t>
      </w:r>
      <w:bookmarkEnd w:id="44"/>
    </w:p>
    <w:p w:rsidR="00CE2503" w:rsidRDefault="00CE2503">
      <w:pPr>
        <w:spacing w:after="0" w:line="240" w:lineRule="auto"/>
        <w:ind w:left="737"/>
        <w:rPr>
          <w:i/>
          <w:color w:val="0000FF"/>
          <w:sz w:val="20"/>
          <w:szCs w:val="20"/>
        </w:rPr>
      </w:pPr>
      <w:bookmarkStart w:id="45" w:name="_3tbugp1" w:colFirst="0" w:colLast="0"/>
      <w:bookmarkEnd w:id="45"/>
    </w:p>
    <w:tbl>
      <w:tblPr>
        <w:tblStyle w:val="a5"/>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1985"/>
        <w:gridCol w:w="2693"/>
        <w:gridCol w:w="2268"/>
      </w:tblGrid>
      <w:tr w:rsidR="00CE2503">
        <w:tc>
          <w:tcPr>
            <w:tcW w:w="4111" w:type="dxa"/>
            <w:gridSpan w:val="2"/>
            <w:tcBorders>
              <w:bottom w:val="nil"/>
            </w:tcBorders>
          </w:tcPr>
          <w:p w:rsidR="00CE2503" w:rsidRDefault="00B36041">
            <w:pPr>
              <w:spacing w:before="40" w:after="20" w:line="240" w:lineRule="auto"/>
              <w:ind w:left="57"/>
              <w:jc w:val="center"/>
              <w:rPr>
                <w:b/>
                <w:sz w:val="20"/>
                <w:szCs w:val="20"/>
              </w:rPr>
            </w:pPr>
            <w:r>
              <w:rPr>
                <w:b/>
                <w:sz w:val="20"/>
                <w:szCs w:val="20"/>
              </w:rPr>
              <w:t>Sub-contractor</w:t>
            </w:r>
          </w:p>
        </w:tc>
        <w:tc>
          <w:tcPr>
            <w:tcW w:w="2693" w:type="dxa"/>
            <w:vMerge w:val="restart"/>
          </w:tcPr>
          <w:p w:rsidR="00CE2503" w:rsidRDefault="00B36041">
            <w:pPr>
              <w:spacing w:before="120" w:after="20" w:line="240" w:lineRule="auto"/>
              <w:ind w:left="57"/>
              <w:rPr>
                <w:b/>
                <w:sz w:val="20"/>
                <w:szCs w:val="20"/>
              </w:rPr>
            </w:pPr>
            <w:r>
              <w:rPr>
                <w:b/>
                <w:sz w:val="20"/>
                <w:szCs w:val="20"/>
              </w:rPr>
              <w:t>Sub-contracted Work</w:t>
            </w:r>
          </w:p>
        </w:tc>
        <w:tc>
          <w:tcPr>
            <w:tcW w:w="2268" w:type="dxa"/>
            <w:vMerge w:val="restart"/>
          </w:tcPr>
          <w:p w:rsidR="00CE2503" w:rsidRDefault="00B36041">
            <w:pPr>
              <w:spacing w:before="120" w:after="20" w:line="240" w:lineRule="auto"/>
              <w:ind w:left="57"/>
              <w:rPr>
                <w:b/>
                <w:sz w:val="20"/>
                <w:szCs w:val="20"/>
              </w:rPr>
            </w:pPr>
            <w:r>
              <w:rPr>
                <w:b/>
                <w:sz w:val="20"/>
                <w:szCs w:val="20"/>
              </w:rPr>
              <w:t>Ref. to sub-contract</w:t>
            </w:r>
          </w:p>
        </w:tc>
      </w:tr>
      <w:tr w:rsidR="00CE2503">
        <w:tc>
          <w:tcPr>
            <w:tcW w:w="2126" w:type="dxa"/>
            <w:tcBorders>
              <w:top w:val="nil"/>
            </w:tcBorders>
          </w:tcPr>
          <w:p w:rsidR="00CE2503" w:rsidRDefault="00B36041">
            <w:pPr>
              <w:spacing w:before="40" w:after="20" w:line="240" w:lineRule="auto"/>
              <w:ind w:left="57"/>
              <w:rPr>
                <w:b/>
                <w:sz w:val="20"/>
                <w:szCs w:val="20"/>
              </w:rPr>
            </w:pPr>
            <w:r>
              <w:rPr>
                <w:b/>
                <w:sz w:val="20"/>
                <w:szCs w:val="20"/>
              </w:rPr>
              <w:t>Company</w:t>
            </w:r>
          </w:p>
        </w:tc>
        <w:tc>
          <w:tcPr>
            <w:tcW w:w="1985" w:type="dxa"/>
            <w:tcBorders>
              <w:top w:val="nil"/>
            </w:tcBorders>
          </w:tcPr>
          <w:p w:rsidR="00CE2503" w:rsidRDefault="00B36041">
            <w:pPr>
              <w:spacing w:before="40" w:after="20" w:line="240" w:lineRule="auto"/>
              <w:ind w:left="57"/>
              <w:rPr>
                <w:b/>
                <w:sz w:val="20"/>
                <w:szCs w:val="20"/>
              </w:rPr>
            </w:pPr>
            <w:r>
              <w:rPr>
                <w:b/>
                <w:sz w:val="20"/>
                <w:szCs w:val="20"/>
              </w:rPr>
              <w:t>Contact</w:t>
            </w:r>
          </w:p>
        </w:tc>
        <w:tc>
          <w:tcPr>
            <w:tcW w:w="2693" w:type="dxa"/>
            <w:vMerge/>
          </w:tcPr>
          <w:p w:rsidR="00CE2503" w:rsidRDefault="00CE2503">
            <w:pPr>
              <w:widowControl w:val="0"/>
              <w:spacing w:after="0" w:line="276" w:lineRule="auto"/>
              <w:rPr>
                <w:b/>
                <w:sz w:val="20"/>
                <w:szCs w:val="20"/>
              </w:rPr>
            </w:pPr>
          </w:p>
        </w:tc>
        <w:tc>
          <w:tcPr>
            <w:tcW w:w="2268" w:type="dxa"/>
            <w:vMerge/>
          </w:tcPr>
          <w:p w:rsidR="00CE2503" w:rsidRDefault="00CE2503">
            <w:pPr>
              <w:spacing w:before="40" w:after="20" w:line="240" w:lineRule="auto"/>
              <w:ind w:left="57"/>
              <w:rPr>
                <w:b/>
                <w:sz w:val="20"/>
                <w:szCs w:val="20"/>
              </w:rPr>
            </w:pPr>
          </w:p>
          <w:p w:rsidR="00CE2503" w:rsidRDefault="00CE2503">
            <w:pPr>
              <w:spacing w:before="40" w:after="20" w:line="240" w:lineRule="auto"/>
              <w:ind w:left="57"/>
              <w:rPr>
                <w:b/>
                <w:sz w:val="20"/>
                <w:szCs w:val="20"/>
              </w:rPr>
            </w:pPr>
          </w:p>
        </w:tc>
      </w:tr>
      <w:tr w:rsidR="00CE2503">
        <w:tc>
          <w:tcPr>
            <w:tcW w:w="2126" w:type="dxa"/>
          </w:tcPr>
          <w:p w:rsidR="00CE2503" w:rsidRDefault="002B14F3">
            <w:pPr>
              <w:spacing w:before="40" w:after="20" w:line="240" w:lineRule="auto"/>
              <w:ind w:left="57"/>
              <w:rPr>
                <w:sz w:val="20"/>
                <w:szCs w:val="20"/>
              </w:rPr>
            </w:pPr>
            <w:r>
              <w:rPr>
                <w:sz w:val="20"/>
                <w:szCs w:val="20"/>
              </w:rPr>
              <w:t>None</w:t>
            </w: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bl>
    <w:p w:rsidR="002B14F3" w:rsidRDefault="002B14F3" w:rsidP="002B14F3">
      <w:pPr>
        <w:keepNext/>
        <w:spacing w:before="240" w:after="60" w:line="240" w:lineRule="auto"/>
        <w:rPr>
          <w:b/>
          <w:smallCaps/>
        </w:rPr>
      </w:pPr>
    </w:p>
    <w:p w:rsidR="001D20F3" w:rsidRPr="002B14F3" w:rsidRDefault="001D20F3" w:rsidP="00917D5D">
      <w:pPr>
        <w:pStyle w:val="Heading7"/>
      </w:pPr>
      <w:bookmarkStart w:id="46" w:name="_Toc511416589"/>
      <w:r w:rsidRPr="002B14F3">
        <w:t>COMMUNICATION AND REPORTING</w:t>
      </w:r>
      <w:bookmarkEnd w:id="46"/>
      <w:r w:rsidRPr="002B14F3">
        <w:t xml:space="preserve"> </w:t>
      </w:r>
    </w:p>
    <w:p w:rsidR="001D20F3" w:rsidRDefault="001D20F3" w:rsidP="001D20F3">
      <w:pPr>
        <w:spacing w:after="0" w:line="240" w:lineRule="auto"/>
        <w:ind w:left="737"/>
        <w:rPr>
          <w:i/>
          <w:color w:val="0000FF"/>
          <w:sz w:val="20"/>
          <w:szCs w:val="20"/>
        </w:rPr>
      </w:pPr>
    </w:p>
    <w:tbl>
      <w:tblPr>
        <w:tblW w:w="907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702"/>
        <w:gridCol w:w="1276"/>
        <w:gridCol w:w="2552"/>
        <w:gridCol w:w="1702"/>
      </w:tblGrid>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Type of Communication</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120" w:after="20" w:line="240" w:lineRule="auto"/>
              <w:rPr>
                <w:b/>
                <w:sz w:val="20"/>
                <w:szCs w:val="20"/>
              </w:rPr>
            </w:pPr>
            <w:r>
              <w:rPr>
                <w:b/>
                <w:sz w:val="20"/>
                <w:szCs w:val="20"/>
              </w:rPr>
              <w:t>Method / Tool</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Frequency/Schedule</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120" w:after="20" w:line="240" w:lineRule="auto"/>
              <w:rPr>
                <w:b/>
                <w:sz w:val="20"/>
                <w:szCs w:val="20"/>
              </w:rPr>
            </w:pPr>
            <w:r>
              <w:rPr>
                <w:b/>
                <w:sz w:val="20"/>
                <w:szCs w:val="20"/>
              </w:rPr>
              <w:t>Information</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 xml:space="preserve">Participants / </w:t>
            </w:r>
            <w:proofErr w:type="spellStart"/>
            <w:r>
              <w:rPr>
                <w:b/>
                <w:sz w:val="20"/>
                <w:szCs w:val="20"/>
              </w:rPr>
              <w:t>Responsibles</w:t>
            </w:r>
            <w:proofErr w:type="spellEnd"/>
          </w:p>
        </w:tc>
      </w:tr>
      <w:tr w:rsidR="001D20F3" w:rsidTr="001D20F3">
        <w:tc>
          <w:tcPr>
            <w:tcW w:w="9072" w:type="dxa"/>
            <w:gridSpan w:val="5"/>
            <w:tcBorders>
              <w:top w:val="single" w:sz="4" w:space="0" w:color="000000"/>
              <w:left w:val="single" w:sz="4" w:space="0" w:color="000000"/>
              <w:bottom w:val="single" w:sz="4" w:space="0" w:color="000000"/>
              <w:right w:val="single" w:sz="4" w:space="0" w:color="000000"/>
            </w:tcBorders>
            <w:shd w:val="clear" w:color="auto" w:fill="E0E0E0"/>
            <w:hideMark/>
          </w:tcPr>
          <w:p w:rsidR="001D20F3" w:rsidRDefault="001D20F3">
            <w:pPr>
              <w:spacing w:before="40" w:after="20" w:line="240" w:lineRule="auto"/>
              <w:ind w:left="57"/>
              <w:rPr>
                <w:b/>
                <w:sz w:val="20"/>
                <w:szCs w:val="20"/>
              </w:rPr>
            </w:pPr>
            <w:r>
              <w:rPr>
                <w:b/>
                <w:sz w:val="20"/>
                <w:szCs w:val="20"/>
              </w:rPr>
              <w:t>Internal Communication:</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proofErr w:type="spellStart"/>
            <w:r>
              <w:rPr>
                <w:sz w:val="20"/>
                <w:szCs w:val="20"/>
              </w:rPr>
              <w:t>Teamspeak</w:t>
            </w:r>
            <w:proofErr w:type="spellEnd"/>
            <w:r>
              <w:rPr>
                <w:sz w:val="20"/>
                <w:szCs w:val="20"/>
              </w:rPr>
              <w:t xml:space="preserve"> and 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Two Weekly and on event</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 problems, risks, changed requirements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 xml:space="preserve">Project Team </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Sharing of project data</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Shared Project Server and in person</w:t>
            </w:r>
            <w:r>
              <w:rPr>
                <w:sz w:val="20"/>
                <w:szCs w:val="20"/>
              </w:rPr>
              <w:br/>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When available</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All project documentation and reports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 xml:space="preserve">Project Manager </w:t>
            </w:r>
            <w:r>
              <w:rPr>
                <w:sz w:val="20"/>
                <w:szCs w:val="20"/>
              </w:rPr>
              <w:br/>
              <w:t xml:space="preserve">Project Team </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276"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Milestone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proofErr w:type="spellStart"/>
            <w:r>
              <w:rPr>
                <w:sz w:val="20"/>
                <w:szCs w:val="20"/>
              </w:rPr>
              <w:t>Teamspeak</w:t>
            </w:r>
            <w:proofErr w:type="spellEnd"/>
            <w:r>
              <w:rPr>
                <w:sz w:val="20"/>
                <w:szCs w:val="20"/>
              </w:rPr>
              <w:t xml:space="preserve"> or 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Before milestones</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 (progress)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Sub-project Team</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Final Project Meeting</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 xml:space="preserve">In person </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M6</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Wrap-up</w:t>
            </w:r>
          </w:p>
          <w:p w:rsidR="001D20F3" w:rsidRDefault="001D20F3">
            <w:pPr>
              <w:spacing w:before="40" w:after="20" w:line="240" w:lineRule="auto"/>
              <w:rPr>
                <w:sz w:val="20"/>
                <w:szCs w:val="20"/>
              </w:rPr>
            </w:pPr>
            <w:r>
              <w:rPr>
                <w:sz w:val="20"/>
                <w:szCs w:val="20"/>
              </w:rPr>
              <w:t>Experiences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Project Team</w:t>
            </w:r>
          </w:p>
        </w:tc>
      </w:tr>
      <w:tr w:rsidR="001D20F3" w:rsidTr="001D20F3">
        <w:tc>
          <w:tcPr>
            <w:tcW w:w="9072" w:type="dxa"/>
            <w:gridSpan w:val="5"/>
            <w:tcBorders>
              <w:top w:val="single" w:sz="4" w:space="0" w:color="000000"/>
              <w:left w:val="single" w:sz="4" w:space="0" w:color="000000"/>
              <w:bottom w:val="single" w:sz="4" w:space="0" w:color="000000"/>
              <w:right w:val="single" w:sz="4" w:space="0" w:color="000000"/>
            </w:tcBorders>
            <w:shd w:val="clear" w:color="auto" w:fill="E0E0E0"/>
            <w:hideMark/>
          </w:tcPr>
          <w:p w:rsidR="001D20F3" w:rsidRDefault="001D20F3">
            <w:pPr>
              <w:spacing w:before="40" w:after="20" w:line="240" w:lineRule="auto"/>
              <w:ind w:left="57"/>
              <w:rPr>
                <w:b/>
                <w:sz w:val="20"/>
                <w:szCs w:val="20"/>
              </w:rPr>
            </w:pPr>
            <w:r>
              <w:rPr>
                <w:b/>
                <w:sz w:val="20"/>
                <w:szCs w:val="20"/>
              </w:rPr>
              <w:t>External Communication and Reporting:</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Report</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Excel sheet</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Monthly</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w:t>
            </w:r>
            <w:r>
              <w:rPr>
                <w:sz w:val="20"/>
                <w:szCs w:val="20"/>
              </w:rPr>
              <w:br/>
              <w:t>- progress</w:t>
            </w:r>
            <w:r>
              <w:rPr>
                <w:sz w:val="20"/>
                <w:szCs w:val="20"/>
              </w:rPr>
              <w:br/>
              <w:t>- forecast</w:t>
            </w:r>
            <w:r>
              <w:rPr>
                <w:sz w:val="20"/>
                <w:szCs w:val="20"/>
              </w:rPr>
              <w:br/>
              <w:t>- risks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Sub-Project Managers</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Belgium Campus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Monthly</w:t>
            </w: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 Belgium campus</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276"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r>
    </w:tbl>
    <w:p w:rsidR="001D20F3" w:rsidRDefault="001D20F3" w:rsidP="001D20F3">
      <w:pPr>
        <w:spacing w:before="120" w:after="0" w:line="240" w:lineRule="auto"/>
        <w:ind w:left="709"/>
        <w:rPr>
          <w:sz w:val="20"/>
          <w:szCs w:val="20"/>
        </w:rPr>
      </w:pPr>
    </w:p>
    <w:p w:rsidR="00CE2503" w:rsidRDefault="00CE2503">
      <w:pPr>
        <w:spacing w:before="120" w:after="0" w:line="240" w:lineRule="auto"/>
        <w:ind w:left="709"/>
        <w:rPr>
          <w:sz w:val="20"/>
          <w:szCs w:val="20"/>
        </w:rPr>
      </w:pPr>
    </w:p>
    <w:p w:rsidR="001D20F3" w:rsidRDefault="001D20F3" w:rsidP="00917D5D">
      <w:pPr>
        <w:pStyle w:val="Heading7"/>
      </w:pPr>
      <w:bookmarkStart w:id="47" w:name="_Toc511416590"/>
      <w:r>
        <w:t>DELIVERY PLAN</w:t>
      </w:r>
      <w:bookmarkEnd w:id="47"/>
    </w:p>
    <w:p w:rsidR="001D20F3" w:rsidRDefault="001D20F3" w:rsidP="00917D5D">
      <w:pPr>
        <w:pStyle w:val="Heading8"/>
      </w:pPr>
      <w:bookmarkStart w:id="48" w:name="_28h4qwu"/>
      <w:bookmarkStart w:id="49" w:name="_Toc511416591"/>
      <w:bookmarkEnd w:id="48"/>
      <w:r>
        <w:t>Deliverables and Receivers</w:t>
      </w:r>
      <w:bookmarkEnd w:id="49"/>
    </w:p>
    <w:p w:rsidR="001D20F3" w:rsidRDefault="001D20F3" w:rsidP="001D20F3">
      <w:pPr>
        <w:spacing w:after="0" w:line="240" w:lineRule="auto"/>
        <w:ind w:left="737"/>
        <w:rPr>
          <w:i/>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3454"/>
        <w:gridCol w:w="1588"/>
        <w:gridCol w:w="1587"/>
      </w:tblGrid>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Identity</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Deliverable</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Planned Date</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Receiver</w:t>
            </w:r>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Individual project proposal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2018-02-22</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D2</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1</w:t>
            </w:r>
          </w:p>
          <w:p w:rsidR="001D20F3" w:rsidRDefault="001D20F3">
            <w:pPr>
              <w:pStyle w:val="NoSpacing"/>
              <w:spacing w:line="276" w:lineRule="auto"/>
              <w:rPr>
                <w:color w:val="000000"/>
              </w:rPr>
            </w:pPr>
            <w:r>
              <w:rPr>
                <w:color w:val="000000"/>
              </w:rPr>
              <w:t xml:space="preserve">Final project proposal </w:t>
            </w:r>
            <w:proofErr w:type="gramStart"/>
            <w:r>
              <w:rPr>
                <w:color w:val="000000"/>
              </w:rPr>
              <w:t>document  submission</w:t>
            </w:r>
            <w:proofErr w:type="gramEnd"/>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2018-03-21</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D3</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2</w:t>
            </w:r>
          </w:p>
          <w:p w:rsidR="001D20F3" w:rsidRDefault="001D20F3">
            <w:pPr>
              <w:pStyle w:val="NoSpacing"/>
              <w:spacing w:line="276" w:lineRule="auto"/>
              <w:rPr>
                <w:color w:val="000000"/>
              </w:rPr>
            </w:pPr>
            <w:r>
              <w:rPr>
                <w:color w:val="000000"/>
              </w:rPr>
              <w:t>Planning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tabs>
                <w:tab w:val="right" w:pos="1815"/>
              </w:tabs>
              <w:spacing w:line="276" w:lineRule="auto"/>
              <w:rPr>
                <w:rFonts w:ascii="Calibri" w:hAnsi="Calibri"/>
                <w:color w:val="000000"/>
              </w:rPr>
            </w:pPr>
            <w:r>
              <w:rPr>
                <w:rFonts w:ascii="Calibri" w:hAnsi="Calibri"/>
                <w:color w:val="000000"/>
              </w:rPr>
              <w:t>2018-04-13</w:t>
            </w:r>
            <w:r>
              <w:rPr>
                <w:rFonts w:ascii="Calibri" w:hAnsi="Calibri"/>
                <w:color w:val="000000"/>
              </w:rPr>
              <w:tab/>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tabs>
                <w:tab w:val="right" w:pos="1815"/>
              </w:tabs>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D4</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3</w:t>
            </w:r>
          </w:p>
          <w:p w:rsidR="001D20F3" w:rsidRDefault="001D20F3">
            <w:pPr>
              <w:pStyle w:val="NoSpacing"/>
              <w:spacing w:line="276" w:lineRule="auto"/>
              <w:rPr>
                <w:color w:val="000000"/>
              </w:rPr>
            </w:pPr>
            <w:r>
              <w:rPr>
                <w:color w:val="000000"/>
              </w:rPr>
              <w:t>System Analysis and Design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2018-05-04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lastRenderedPageBreak/>
              <w:t>D5</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4</w:t>
            </w:r>
          </w:p>
          <w:p w:rsidR="001D20F3" w:rsidRDefault="001D20F3">
            <w:pPr>
              <w:pStyle w:val="NoSpacing"/>
              <w:spacing w:line="276" w:lineRule="auto"/>
              <w:rPr>
                <w:color w:val="000000"/>
              </w:rPr>
            </w:pPr>
            <w:r>
              <w:rPr>
                <w:color w:val="000000"/>
              </w:rPr>
              <w:t xml:space="preserve">Technical 1: Database Design </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2018-05-25</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D6</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5</w:t>
            </w:r>
          </w:p>
          <w:p w:rsidR="001D20F3" w:rsidRDefault="001D20F3">
            <w:pPr>
              <w:pStyle w:val="NoSpacing"/>
              <w:spacing w:line="276" w:lineRule="auto"/>
              <w:rPr>
                <w:color w:val="000000"/>
              </w:rPr>
            </w:pPr>
            <w:r>
              <w:rPr>
                <w:color w:val="000000"/>
              </w:rPr>
              <w:t xml:space="preserve">Technical </w:t>
            </w:r>
            <w:proofErr w:type="gramStart"/>
            <w:r>
              <w:rPr>
                <w:color w:val="000000"/>
              </w:rPr>
              <w:t>2 :</w:t>
            </w:r>
            <w:proofErr w:type="gramEnd"/>
            <w:r>
              <w:rPr>
                <w:color w:val="000000"/>
              </w:rPr>
              <w:t xml:space="preserve"> Class Design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2018-06-14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D7</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6</w:t>
            </w:r>
          </w:p>
          <w:p w:rsidR="001D20F3" w:rsidRDefault="001D20F3">
            <w:pPr>
              <w:pStyle w:val="NoSpacing"/>
              <w:spacing w:line="276" w:lineRule="auto"/>
              <w:rPr>
                <w:color w:val="000000"/>
              </w:rPr>
            </w:pPr>
            <w:r>
              <w:rPr>
                <w:color w:val="000000"/>
              </w:rPr>
              <w:t xml:space="preserve">Technical </w:t>
            </w:r>
            <w:proofErr w:type="gramStart"/>
            <w:r>
              <w:rPr>
                <w:color w:val="000000"/>
              </w:rPr>
              <w:t>3 :</w:t>
            </w:r>
            <w:proofErr w:type="gramEnd"/>
            <w:r>
              <w:rPr>
                <w:color w:val="000000"/>
              </w:rPr>
              <w:t xml:space="preserve"> Object Behaviour Model</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2018-07-04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D8</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7</w:t>
            </w:r>
          </w:p>
          <w:p w:rsidR="001D20F3" w:rsidRDefault="001D20F3">
            <w:pPr>
              <w:pStyle w:val="NoSpacing"/>
              <w:spacing w:line="276" w:lineRule="auto"/>
              <w:rPr>
                <w:color w:val="000000"/>
              </w:rPr>
            </w:pPr>
            <w:r>
              <w:rPr>
                <w:color w:val="000000"/>
              </w:rPr>
              <w:t xml:space="preserve">Technical </w:t>
            </w:r>
            <w:proofErr w:type="gramStart"/>
            <w:r>
              <w:rPr>
                <w:color w:val="000000"/>
              </w:rPr>
              <w:t>4 :</w:t>
            </w:r>
            <w:proofErr w:type="gramEnd"/>
            <w:r>
              <w:rPr>
                <w:color w:val="000000"/>
              </w:rPr>
              <w:t xml:space="preserve"> Coding</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2018-08-04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D9</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Test plan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2018-09-14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D10</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8</w:t>
            </w:r>
          </w:p>
          <w:p w:rsidR="001D20F3" w:rsidRDefault="001D20F3">
            <w:pPr>
              <w:pStyle w:val="NoSpacing"/>
              <w:spacing w:line="276" w:lineRule="auto"/>
              <w:rPr>
                <w:color w:val="000000"/>
              </w:rPr>
            </w:pPr>
            <w:r>
              <w:rPr>
                <w:color w:val="000000"/>
              </w:rPr>
              <w:t>Testing</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2018-10-22</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D11</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9</w:t>
            </w:r>
          </w:p>
          <w:p w:rsidR="001D20F3" w:rsidRDefault="001D20F3">
            <w:pPr>
              <w:pStyle w:val="NoSpacing"/>
              <w:spacing w:line="276" w:lineRule="auto"/>
              <w:rPr>
                <w:color w:val="000000"/>
              </w:rPr>
            </w:pPr>
            <w:r>
              <w:rPr>
                <w:color w:val="000000"/>
              </w:rPr>
              <w:t>Implementation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2018-10-29</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D12</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Project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2018-11-01</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bl>
    <w:p w:rsidR="001D20F3" w:rsidRDefault="001D20F3" w:rsidP="001D20F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1D20F3" w:rsidRPr="00917D5D" w:rsidRDefault="001D20F3" w:rsidP="00917D5D">
      <w:pPr>
        <w:pStyle w:val="Heading7"/>
        <w:rPr>
          <w:rStyle w:val="Heading7Char"/>
        </w:rPr>
      </w:pPr>
      <w:bookmarkStart w:id="50" w:name="_nmf14n" w:colFirst="0" w:colLast="0"/>
      <w:bookmarkStart w:id="51" w:name="_46r0co2" w:colFirst="0" w:colLast="0"/>
      <w:bookmarkStart w:id="52" w:name="_Toc511416592"/>
      <w:bookmarkEnd w:id="50"/>
      <w:bookmarkEnd w:id="51"/>
      <w:r>
        <w:rPr>
          <w:b/>
          <w:smallCaps/>
        </w:rPr>
        <w:t xml:space="preserve">QUALITY </w:t>
      </w:r>
      <w:r w:rsidRPr="00917D5D">
        <w:rPr>
          <w:rStyle w:val="Heading7Char"/>
        </w:rPr>
        <w:t>ASSURANCE</w:t>
      </w:r>
      <w:bookmarkEnd w:id="52"/>
    </w:p>
    <w:p w:rsidR="001D20F3" w:rsidRDefault="001D20F3" w:rsidP="001D20F3">
      <w:pPr>
        <w:keepNext/>
        <w:spacing w:before="240" w:after="60" w:line="240" w:lineRule="auto"/>
        <w:rPr>
          <w:smallCaps/>
        </w:rPr>
      </w:pPr>
    </w:p>
    <w:p w:rsidR="001D20F3" w:rsidRDefault="001D20F3" w:rsidP="001D20F3">
      <w:pPr>
        <w:spacing w:before="120" w:after="0" w:line="240" w:lineRule="auto"/>
        <w:rPr>
          <w:sz w:val="20"/>
          <w:szCs w:val="20"/>
        </w:rPr>
      </w:pPr>
      <w:r>
        <w:rPr>
          <w:sz w:val="20"/>
          <w:szCs w:val="20"/>
        </w:rPr>
        <w:t>This refers to the maintenance of a desired level of quality in a service or product, especially by means of attention to every stage of the process of delivery or production.</w:t>
      </w:r>
    </w:p>
    <w:p w:rsidR="002B14F3" w:rsidRDefault="002B14F3" w:rsidP="002B14F3">
      <w:pPr>
        <w:spacing w:after="0" w:line="240" w:lineRule="auto"/>
      </w:pPr>
    </w:p>
    <w:p w:rsidR="002B14F3" w:rsidRPr="002B14F3" w:rsidRDefault="002B14F3" w:rsidP="002B14F3">
      <w:pPr>
        <w:spacing w:after="0" w:line="240" w:lineRule="auto"/>
        <w:rPr>
          <w:sz w:val="20"/>
        </w:rPr>
      </w:pPr>
      <w:r w:rsidRPr="002B14F3">
        <w:rPr>
          <w:sz w:val="20"/>
        </w:rPr>
        <w:t>One of the key factors that product quality is achieved is by the use of the TensorFlow platform. When it comes to neural machine translation, TensorFlow reduces errors by 55%-85%. In Neural architecture search, one can figure out what is the right neural network to use for a problem. TensorFlow allows coders to iterate quickly, train models faster and run more experiments. With regards to quality assurance in production as well as support— teams can run TensorFlow on large-scale server farms embedded on devices, CPUs, GPUs, TPUs.</w:t>
      </w:r>
    </w:p>
    <w:p w:rsidR="002B14F3" w:rsidRPr="002B14F3" w:rsidRDefault="002B14F3" w:rsidP="002B14F3">
      <w:pPr>
        <w:spacing w:after="0" w:line="240" w:lineRule="auto"/>
        <w:rPr>
          <w:sz w:val="20"/>
        </w:rPr>
      </w:pPr>
    </w:p>
    <w:p w:rsidR="002B14F3" w:rsidRPr="002B14F3" w:rsidRDefault="002B14F3" w:rsidP="002B14F3">
      <w:pPr>
        <w:spacing w:after="0" w:line="240" w:lineRule="auto"/>
        <w:rPr>
          <w:rFonts w:ascii="Times" w:hAnsi="Times"/>
          <w:sz w:val="18"/>
          <w:szCs w:val="20"/>
        </w:rPr>
      </w:pPr>
      <w:r w:rsidRPr="002B14F3">
        <w:rPr>
          <w:sz w:val="20"/>
          <w:shd w:val="clear" w:color="auto" w:fill="FFFFFF"/>
        </w:rPr>
        <w:t>Furthermore, the use of GitHub widely extends development quality. It makes the acquisition of documentation quite easy. This also includes help guides.</w:t>
      </w:r>
      <w:r w:rsidRPr="002B14F3">
        <w:rPr>
          <w:rFonts w:ascii="Times" w:hAnsi="Times"/>
          <w:sz w:val="18"/>
          <w:szCs w:val="20"/>
        </w:rPr>
        <w:t xml:space="preserve"> </w:t>
      </w:r>
      <w:r w:rsidRPr="002B14F3">
        <w:rPr>
          <w:sz w:val="20"/>
          <w:shd w:val="clear" w:color="auto" w:fill="FFFFFF"/>
        </w:rPr>
        <w:t>GitHub can integrate with common platforms such as Amazon and Google Cloud, services such as Code Climate to track your feedback, and can highlight syntax in over 200 different programming languages, thus, making quality of integration a key advantage.</w:t>
      </w:r>
      <w:r w:rsidRPr="002B14F3">
        <w:rPr>
          <w:rFonts w:ascii="Times" w:hAnsi="Times"/>
          <w:sz w:val="18"/>
          <w:szCs w:val="20"/>
        </w:rPr>
        <w:t xml:space="preserve"> </w:t>
      </w:r>
      <w:r w:rsidRPr="002B14F3">
        <w:rPr>
          <w:sz w:val="20"/>
          <w:shd w:val="clear" w:color="auto" w:fill="FFFFFF"/>
        </w:rPr>
        <w:t>GitHub is a repository so all work can be publicized.</w:t>
      </w:r>
    </w:p>
    <w:p w:rsidR="001D20F3" w:rsidRDefault="001D20F3" w:rsidP="001D20F3">
      <w:pPr>
        <w:spacing w:before="120" w:after="0" w:line="240" w:lineRule="auto"/>
        <w:rPr>
          <w:sz w:val="20"/>
          <w:szCs w:val="20"/>
        </w:rPr>
      </w:pPr>
      <w:r>
        <w:rPr>
          <w:sz w:val="20"/>
          <w:szCs w:val="20"/>
        </w:rPr>
        <w:t xml:space="preserve">Software quality is regarded as the highly important factors for assembling the global competitive position of any software product. For quality prediction </w:t>
      </w:r>
      <w:proofErr w:type="gramStart"/>
      <w:r>
        <w:rPr>
          <w:sz w:val="20"/>
          <w:szCs w:val="20"/>
        </w:rPr>
        <w:t>a neural networks</w:t>
      </w:r>
      <w:proofErr w:type="gramEnd"/>
      <w:r>
        <w:rPr>
          <w:sz w:val="20"/>
          <w:szCs w:val="20"/>
        </w:rPr>
        <w:t xml:space="preserve"> are used for better prediction accuracy. The application software is first subjected to the test </w:t>
      </w:r>
      <w:bookmarkStart w:id="53" w:name="_37m2jsg"/>
      <w:bookmarkEnd w:id="53"/>
      <w:r>
        <w:rPr>
          <w:sz w:val="20"/>
          <w:szCs w:val="20"/>
        </w:rPr>
        <w:t xml:space="preserve">case generation and once they are generated they are applied to advance neural network for prediction quality. </w:t>
      </w:r>
    </w:p>
    <w:p w:rsidR="001D20F3" w:rsidRDefault="001D20F3" w:rsidP="001D20F3">
      <w:pPr>
        <w:spacing w:before="120" w:after="0" w:line="240" w:lineRule="auto"/>
        <w:rPr>
          <w:sz w:val="20"/>
          <w:szCs w:val="20"/>
        </w:rPr>
      </w:pPr>
      <w:r>
        <w:rPr>
          <w:sz w:val="20"/>
          <w:szCs w:val="20"/>
        </w:rPr>
        <w:t>The neural network is improved and then optimizes the weight factor for improving the prediction. The quality metrics like maintainability and reliability are estimated for predicting the software quality and the results are compared with other existing techniques to verify the effectiveness of the proposed method.</w:t>
      </w:r>
    </w:p>
    <w:p w:rsidR="001D20F3" w:rsidRDefault="001D20F3" w:rsidP="001D20F3">
      <w:pPr>
        <w:spacing w:before="120" w:after="0" w:line="240" w:lineRule="auto"/>
        <w:rPr>
          <w:b/>
          <w:smallCaps/>
        </w:rPr>
      </w:pPr>
    </w:p>
    <w:p w:rsidR="001D20F3" w:rsidRDefault="001D20F3" w:rsidP="00917D5D">
      <w:pPr>
        <w:pStyle w:val="Heading7"/>
      </w:pPr>
      <w:bookmarkStart w:id="54" w:name="_Toc511416593"/>
      <w:r>
        <w:lastRenderedPageBreak/>
        <w:t>CONFIGURATION AND CHANGE MANAGEMENT</w:t>
      </w:r>
      <w:bookmarkEnd w:id="54"/>
    </w:p>
    <w:p w:rsidR="001D20F3" w:rsidRDefault="001D20F3" w:rsidP="001D20F3">
      <w:pPr>
        <w:spacing w:before="240" w:after="0" w:line="240" w:lineRule="auto"/>
      </w:pPr>
      <w:r>
        <w:t>Configuration management systems and change management systems are used to manage any sudden changes in a project or system. Some changes may affect the project baselines, such as scope, the time and the cost. Some changes that might be required may be that of the product itself, like the specifications.</w:t>
      </w:r>
    </w:p>
    <w:p w:rsidR="00917D5D" w:rsidRDefault="00917D5D" w:rsidP="00917D5D">
      <w:pPr>
        <w:pStyle w:val="Heading8"/>
      </w:pPr>
    </w:p>
    <w:p w:rsidR="002B14F3" w:rsidRDefault="002B14F3" w:rsidP="00917D5D">
      <w:pPr>
        <w:pStyle w:val="Heading8"/>
      </w:pPr>
      <w:bookmarkStart w:id="55" w:name="_Toc511416594"/>
      <w:r>
        <w:t>Configuration Items:</w:t>
      </w:r>
      <w:bookmarkEnd w:id="55"/>
    </w:p>
    <w:p w:rsidR="002B14F3" w:rsidRDefault="002B14F3" w:rsidP="002B14F3">
      <w:pPr>
        <w:pStyle w:val="ListParagraph"/>
        <w:numPr>
          <w:ilvl w:val="0"/>
          <w:numId w:val="17"/>
        </w:numPr>
        <w:spacing w:before="240" w:after="0" w:line="240" w:lineRule="auto"/>
      </w:pPr>
      <w:r>
        <w:rPr>
          <w:u w:val="single"/>
        </w:rPr>
        <w:t>Final project proposal document</w:t>
      </w:r>
      <w:r>
        <w:t xml:space="preserve"> - this includes the final proposal that will be assessed before commencement of the project. It is the first item of the development process that will be used to guide all other items on a basic level.</w:t>
      </w:r>
    </w:p>
    <w:p w:rsidR="002B14F3" w:rsidRDefault="002B14F3" w:rsidP="002B14F3">
      <w:pPr>
        <w:pStyle w:val="ListParagraph"/>
        <w:numPr>
          <w:ilvl w:val="0"/>
          <w:numId w:val="17"/>
        </w:numPr>
        <w:spacing w:before="240" w:after="0" w:line="240" w:lineRule="auto"/>
      </w:pPr>
      <w:r>
        <w:rPr>
          <w:u w:val="single"/>
        </w:rPr>
        <w:t>Planning document</w:t>
      </w:r>
      <w:r>
        <w:t xml:space="preserve"> – Much like the proposal, the planning document will be used to guide the development of all other items, however, it will be used on a more in-depth scale. It provides guides and steps in a predefined manner that allows the configuration of all items to be executed as harmoniously as possible</w:t>
      </w:r>
    </w:p>
    <w:p w:rsidR="002B14F3" w:rsidRDefault="002B14F3" w:rsidP="002B14F3">
      <w:pPr>
        <w:pStyle w:val="ListParagraph"/>
        <w:numPr>
          <w:ilvl w:val="0"/>
          <w:numId w:val="17"/>
        </w:numPr>
        <w:spacing w:before="240" w:after="0" w:line="240" w:lineRule="auto"/>
      </w:pPr>
      <w:r>
        <w:rPr>
          <w:u w:val="single"/>
        </w:rPr>
        <w:t>System Analysis and Design document</w:t>
      </w:r>
      <w:r>
        <w:t xml:space="preserve"> – Here we identify, break down and assess all major and minor aspects of the development of the system, the environment, effects and the functionality of the system itself.</w:t>
      </w:r>
    </w:p>
    <w:p w:rsidR="002B14F3" w:rsidRDefault="002B14F3" w:rsidP="002B14F3">
      <w:pPr>
        <w:pStyle w:val="ListParagraph"/>
        <w:numPr>
          <w:ilvl w:val="0"/>
          <w:numId w:val="17"/>
        </w:numPr>
        <w:spacing w:before="240" w:after="0" w:line="240" w:lineRule="auto"/>
      </w:pPr>
      <w:r>
        <w:rPr>
          <w:u w:val="single"/>
        </w:rPr>
        <w:t>Database Design</w:t>
      </w:r>
      <w:r>
        <w:t xml:space="preserve"> – This is technical aspect of the system. The database is one of the most important physical components of the system. Once this has been correctly developed, it </w:t>
      </w:r>
      <w:proofErr w:type="spellStart"/>
      <w:r>
        <w:t>an</w:t>
      </w:r>
      <w:proofErr w:type="spellEnd"/>
      <w:r>
        <w:t xml:space="preserve"> also be used for Class creation which is the next item.</w:t>
      </w:r>
    </w:p>
    <w:p w:rsidR="002B14F3" w:rsidRDefault="002B14F3" w:rsidP="002B14F3">
      <w:pPr>
        <w:pStyle w:val="ListParagraph"/>
        <w:numPr>
          <w:ilvl w:val="0"/>
          <w:numId w:val="17"/>
        </w:numPr>
        <w:spacing w:before="240" w:after="0" w:line="240" w:lineRule="auto"/>
      </w:pPr>
      <w:r>
        <w:rPr>
          <w:u w:val="single"/>
        </w:rPr>
        <w:t>Class Design</w:t>
      </w:r>
      <w:r>
        <w:t xml:space="preserve"> – This item can be based on the elements found in the database design. It is a technical item that defines the basis of code development of the system.</w:t>
      </w:r>
    </w:p>
    <w:p w:rsidR="002B14F3" w:rsidRDefault="002B14F3" w:rsidP="002B14F3">
      <w:pPr>
        <w:pStyle w:val="ListParagraph"/>
        <w:numPr>
          <w:ilvl w:val="0"/>
          <w:numId w:val="17"/>
        </w:numPr>
        <w:spacing w:before="240" w:after="0" w:line="240" w:lineRule="auto"/>
      </w:pPr>
      <w:r>
        <w:rPr>
          <w:u w:val="single"/>
        </w:rPr>
        <w:t xml:space="preserve">Object Behavior </w:t>
      </w:r>
      <w:r>
        <w:t>– This technical item works with thee classes and database as a baseline. However, it is also the baseline for coding the system. It will be assessed and defined before coding commences for the purpose of simplifying the intense complicated nature of coding.</w:t>
      </w:r>
    </w:p>
    <w:p w:rsidR="002B14F3" w:rsidRDefault="002B14F3" w:rsidP="002B14F3">
      <w:pPr>
        <w:pStyle w:val="ListParagraph"/>
        <w:numPr>
          <w:ilvl w:val="0"/>
          <w:numId w:val="17"/>
        </w:numPr>
        <w:spacing w:before="240" w:after="0" w:line="240" w:lineRule="auto"/>
      </w:pPr>
      <w:r>
        <w:rPr>
          <w:u w:val="single"/>
        </w:rPr>
        <w:t>Coding</w:t>
      </w:r>
      <w:r>
        <w:t xml:space="preserve"> -  This is the item that configures all previous items. It is the physical compilation of all planning up until this point. The system is physically created here. </w:t>
      </w:r>
    </w:p>
    <w:p w:rsidR="002B14F3" w:rsidRDefault="002B14F3" w:rsidP="002B14F3">
      <w:pPr>
        <w:pStyle w:val="ListParagraph"/>
        <w:numPr>
          <w:ilvl w:val="0"/>
          <w:numId w:val="17"/>
        </w:numPr>
        <w:spacing w:before="240" w:after="0" w:line="240" w:lineRule="auto"/>
      </w:pPr>
      <w:r>
        <w:rPr>
          <w:u w:val="single"/>
        </w:rPr>
        <w:t xml:space="preserve">Owner and Creator </w:t>
      </w:r>
      <w:r>
        <w:t>– In this situation, the system will be owned by the creators. It is not custom built for any organization or party, however, future versions of the system may allow customization either done by the creators or trained personnel.</w:t>
      </w:r>
    </w:p>
    <w:p w:rsidR="002B14F3" w:rsidRDefault="002B14F3" w:rsidP="002B14F3">
      <w:pPr>
        <w:pStyle w:val="ListParagraph"/>
        <w:numPr>
          <w:ilvl w:val="0"/>
          <w:numId w:val="17"/>
        </w:numPr>
        <w:spacing w:before="240" w:after="0" w:line="240" w:lineRule="auto"/>
      </w:pPr>
      <w:r>
        <w:rPr>
          <w:u w:val="single"/>
        </w:rPr>
        <w:t xml:space="preserve">Documentation </w:t>
      </w:r>
      <w:r>
        <w:t xml:space="preserve">– All documentation will be handled and recorded by the creators of the system and will be assessed by the receiver of all deliverables which are discussed in </w:t>
      </w:r>
      <w:r>
        <w:rPr>
          <w:b/>
        </w:rPr>
        <w:t xml:space="preserve">Number 7. </w:t>
      </w:r>
      <w:r>
        <w:t>Documentation will also be handled with the use of the GitHub platform.</w:t>
      </w:r>
    </w:p>
    <w:p w:rsidR="002B14F3" w:rsidRDefault="002B14F3" w:rsidP="001D20F3">
      <w:pPr>
        <w:spacing w:before="240" w:after="0" w:line="240" w:lineRule="auto"/>
      </w:pPr>
    </w:p>
    <w:p w:rsidR="001D20F3" w:rsidRPr="002B14F3" w:rsidRDefault="001D20F3" w:rsidP="00917D5D">
      <w:pPr>
        <w:pStyle w:val="Heading8"/>
      </w:pPr>
      <w:bookmarkStart w:id="56" w:name="_Toc511416595"/>
      <w:r w:rsidRPr="002B14F3">
        <w:t>Changes</w:t>
      </w:r>
      <w:bookmarkEnd w:id="56"/>
      <w:r w:rsidRPr="002B14F3">
        <w:t xml:space="preserve"> </w:t>
      </w:r>
    </w:p>
    <w:p w:rsidR="001D20F3" w:rsidRPr="002B14F3" w:rsidRDefault="001D20F3" w:rsidP="001D20F3">
      <w:pPr>
        <w:pStyle w:val="ListParagraph"/>
        <w:numPr>
          <w:ilvl w:val="0"/>
          <w:numId w:val="15"/>
        </w:numPr>
        <w:spacing w:before="240" w:after="0" w:line="240" w:lineRule="auto"/>
        <w:rPr>
          <w:sz w:val="20"/>
          <w:szCs w:val="20"/>
        </w:rPr>
      </w:pPr>
      <w:r w:rsidRPr="002B14F3">
        <w:rPr>
          <w:sz w:val="20"/>
          <w:szCs w:val="20"/>
        </w:rPr>
        <w:t>Client needs</w:t>
      </w:r>
    </w:p>
    <w:p w:rsidR="001D20F3" w:rsidRPr="002B14F3" w:rsidRDefault="001D20F3" w:rsidP="001D20F3">
      <w:pPr>
        <w:spacing w:before="240" w:after="0" w:line="240" w:lineRule="auto"/>
        <w:rPr>
          <w:sz w:val="20"/>
          <w:szCs w:val="20"/>
        </w:rPr>
      </w:pPr>
      <w:r w:rsidRPr="002B14F3">
        <w:rPr>
          <w:sz w:val="20"/>
          <w:szCs w:val="20"/>
        </w:rPr>
        <w:t>This is one of the factors that influence us to make changes in the system because if the client is not very happy with the system then some changes will have to be made. That is why it is important for us to consult the client during each and every phase so that they check if they still satisfied or not.</w:t>
      </w:r>
    </w:p>
    <w:p w:rsidR="001D20F3" w:rsidRPr="002B14F3" w:rsidRDefault="001D20F3" w:rsidP="001D20F3">
      <w:pPr>
        <w:pStyle w:val="ListParagraph"/>
        <w:numPr>
          <w:ilvl w:val="0"/>
          <w:numId w:val="15"/>
        </w:numPr>
        <w:spacing w:before="240" w:after="0" w:line="240" w:lineRule="auto"/>
        <w:rPr>
          <w:sz w:val="20"/>
          <w:szCs w:val="20"/>
        </w:rPr>
      </w:pPr>
      <w:r w:rsidRPr="002B14F3">
        <w:rPr>
          <w:sz w:val="20"/>
          <w:szCs w:val="20"/>
        </w:rPr>
        <w:t>Project Schedule</w:t>
      </w:r>
    </w:p>
    <w:p w:rsidR="001D20F3" w:rsidRPr="002B14F3" w:rsidRDefault="001D20F3" w:rsidP="001D20F3">
      <w:pPr>
        <w:spacing w:before="240" w:after="0" w:line="240" w:lineRule="auto"/>
        <w:rPr>
          <w:sz w:val="20"/>
          <w:szCs w:val="20"/>
        </w:rPr>
      </w:pPr>
      <w:r w:rsidRPr="002B14F3">
        <w:rPr>
          <w:sz w:val="20"/>
          <w:szCs w:val="20"/>
        </w:rPr>
        <w:lastRenderedPageBreak/>
        <w:t>This is a very important factor since the project will have to be completed in time, regardless of whether the time has been cut short or extended.</w:t>
      </w:r>
    </w:p>
    <w:p w:rsidR="00917D5D" w:rsidRDefault="00917D5D" w:rsidP="00917D5D">
      <w:pPr>
        <w:pStyle w:val="Heading8"/>
      </w:pPr>
    </w:p>
    <w:p w:rsidR="001D20F3" w:rsidRPr="002B14F3" w:rsidRDefault="001D20F3" w:rsidP="00917D5D">
      <w:pPr>
        <w:pStyle w:val="Heading8"/>
      </w:pPr>
      <w:bookmarkStart w:id="57" w:name="_Toc511416596"/>
      <w:r w:rsidRPr="002B14F3">
        <w:t>Configuration management</w:t>
      </w:r>
      <w:bookmarkEnd w:id="57"/>
      <w:r w:rsidRPr="002B14F3">
        <w:t xml:space="preserve"> </w:t>
      </w:r>
    </w:p>
    <w:p w:rsidR="001D20F3" w:rsidRPr="002B14F3" w:rsidRDefault="001D20F3" w:rsidP="001D20F3">
      <w:pPr>
        <w:pStyle w:val="ListParagraph"/>
        <w:numPr>
          <w:ilvl w:val="0"/>
          <w:numId w:val="16"/>
        </w:numPr>
        <w:spacing w:before="240" w:after="0" w:line="240" w:lineRule="auto"/>
        <w:rPr>
          <w:sz w:val="20"/>
          <w:szCs w:val="20"/>
        </w:rPr>
      </w:pPr>
      <w:r w:rsidRPr="002B14F3">
        <w:rPr>
          <w:sz w:val="20"/>
          <w:szCs w:val="20"/>
        </w:rPr>
        <w:t>Adding a feature to the system</w:t>
      </w:r>
    </w:p>
    <w:p w:rsidR="001D20F3" w:rsidRPr="002B14F3" w:rsidRDefault="001D20F3" w:rsidP="001D20F3">
      <w:pPr>
        <w:spacing w:before="240" w:after="0" w:line="240" w:lineRule="auto"/>
        <w:rPr>
          <w:sz w:val="20"/>
          <w:szCs w:val="20"/>
        </w:rPr>
      </w:pPr>
      <w:r w:rsidRPr="002B14F3">
        <w:rPr>
          <w:sz w:val="20"/>
          <w:szCs w:val="20"/>
        </w:rPr>
        <w:t>This is with regards to any functionality of the system that might need to be changed or add a new one. This will require new configuration, for example if our client needs us to add new feature or change a feature in our system then we are going to change everything.</w:t>
      </w:r>
    </w:p>
    <w:p w:rsidR="001D20F3" w:rsidRPr="002B14F3" w:rsidRDefault="001D20F3" w:rsidP="001D20F3">
      <w:pPr>
        <w:pStyle w:val="ListParagraph"/>
        <w:numPr>
          <w:ilvl w:val="0"/>
          <w:numId w:val="16"/>
        </w:numPr>
        <w:spacing w:before="240" w:after="0" w:line="240" w:lineRule="auto"/>
        <w:rPr>
          <w:sz w:val="20"/>
          <w:szCs w:val="20"/>
        </w:rPr>
      </w:pPr>
      <w:r w:rsidRPr="002B14F3">
        <w:rPr>
          <w:sz w:val="20"/>
          <w:szCs w:val="20"/>
        </w:rPr>
        <w:t>Product Specifications</w:t>
      </w:r>
    </w:p>
    <w:p w:rsidR="001D20F3" w:rsidRPr="002B14F3" w:rsidRDefault="001D20F3" w:rsidP="001D20F3">
      <w:pPr>
        <w:spacing w:before="240" w:after="0" w:line="240" w:lineRule="auto"/>
        <w:rPr>
          <w:sz w:val="20"/>
          <w:szCs w:val="20"/>
        </w:rPr>
      </w:pPr>
      <w:r w:rsidRPr="002B14F3">
        <w:rPr>
          <w:sz w:val="20"/>
          <w:szCs w:val="20"/>
        </w:rPr>
        <w:t>If there are any other specifications that can be added to the system to make it perform even better, we will have to look at the environment first then check the market for our competitors.</w:t>
      </w:r>
    </w:p>
    <w:p w:rsidR="002B14F3" w:rsidRPr="002B14F3" w:rsidRDefault="002B14F3" w:rsidP="002B14F3">
      <w:pPr>
        <w:spacing w:before="240" w:after="0" w:line="240" w:lineRule="auto"/>
        <w:rPr>
          <w:sz w:val="20"/>
          <w:szCs w:val="20"/>
        </w:rPr>
      </w:pPr>
      <w:r w:rsidRPr="002B14F3">
        <w:rPr>
          <w:sz w:val="20"/>
          <w:szCs w:val="20"/>
        </w:rPr>
        <w:t xml:space="preserve">Fortunately, the life cycle for the development of the system allows for easy methods of identification, assessment and implementation of changes within the development process. The configuration items are all key points of each milestone in the development process. This makes it easy to pin point easier or more effective ways to commence each step. Thus, smaller and larger changes can be made in a timely manner to ensure that all members are notified and included in these changes. The timeliness factor is also helpful because many changes do not take place simultaneously which means the process will not be complicated. </w:t>
      </w:r>
    </w:p>
    <w:p w:rsidR="002B14F3" w:rsidRPr="002B14F3" w:rsidRDefault="002B14F3" w:rsidP="002B14F3">
      <w:pPr>
        <w:spacing w:before="240" w:after="0" w:line="240" w:lineRule="auto"/>
        <w:rPr>
          <w:sz w:val="20"/>
          <w:szCs w:val="20"/>
        </w:rPr>
      </w:pPr>
      <w:r w:rsidRPr="002B14F3">
        <w:rPr>
          <w:sz w:val="20"/>
          <w:szCs w:val="20"/>
        </w:rPr>
        <w:t>Regardless of the simplicity of making changes, we still need to follow steps that will make sure these changes are efficiently superior as opposed to keeping it the same. These are the steps:</w:t>
      </w:r>
    </w:p>
    <w:p w:rsidR="002B14F3" w:rsidRPr="002B14F3" w:rsidRDefault="002B14F3" w:rsidP="002B14F3">
      <w:pPr>
        <w:spacing w:before="240" w:after="0" w:line="240" w:lineRule="auto"/>
        <w:rPr>
          <w:sz w:val="20"/>
          <w:szCs w:val="20"/>
        </w:rPr>
      </w:pPr>
    </w:p>
    <w:p w:rsidR="002B14F3" w:rsidRPr="002B14F3" w:rsidRDefault="002B14F3" w:rsidP="002B14F3">
      <w:pPr>
        <w:spacing w:before="240" w:after="0" w:line="240" w:lineRule="auto"/>
        <w:rPr>
          <w:sz w:val="20"/>
          <w:szCs w:val="20"/>
        </w:rPr>
      </w:pPr>
    </w:p>
    <w:tbl>
      <w:tblPr>
        <w:tblW w:w="8460" w:type="dxa"/>
        <w:tblInd w:w="648" w:type="dxa"/>
        <w:tblCellMar>
          <w:left w:w="0" w:type="dxa"/>
          <w:right w:w="0" w:type="dxa"/>
        </w:tblCellMar>
        <w:tblLook w:val="04A0" w:firstRow="1" w:lastRow="0" w:firstColumn="1" w:lastColumn="0" w:noHBand="0" w:noVBand="1"/>
      </w:tblPr>
      <w:tblGrid>
        <w:gridCol w:w="1620"/>
        <w:gridCol w:w="6840"/>
      </w:tblGrid>
      <w:tr w:rsidR="002B14F3" w:rsidRPr="002B14F3" w:rsidTr="002B14F3">
        <w:tc>
          <w:tcPr>
            <w:tcW w:w="162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B14F3" w:rsidRPr="002B14F3" w:rsidRDefault="002B14F3">
            <w:pPr>
              <w:spacing w:before="20" w:after="20" w:line="240" w:lineRule="auto"/>
              <w:jc w:val="center"/>
              <w:rPr>
                <w:rFonts w:ascii="Times New Roman" w:eastAsia="Times New Roman" w:hAnsi="Times New Roman" w:cs="Times New Roman"/>
                <w:sz w:val="20"/>
                <w:szCs w:val="20"/>
                <w:lang w:eastAsia="en-ZA"/>
              </w:rPr>
            </w:pPr>
            <w:r w:rsidRPr="002B14F3">
              <w:rPr>
                <w:rFonts w:ascii="Arial" w:eastAsia="Times New Roman" w:hAnsi="Arial" w:cs="Arial"/>
                <w:b/>
                <w:bCs/>
                <w:sz w:val="20"/>
                <w:szCs w:val="20"/>
                <w:lang w:eastAsia="en-ZA"/>
              </w:rPr>
              <w:t>Step</w:t>
            </w:r>
          </w:p>
        </w:tc>
        <w:tc>
          <w:tcPr>
            <w:tcW w:w="68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B14F3" w:rsidRPr="002B14F3" w:rsidRDefault="002B14F3">
            <w:pPr>
              <w:spacing w:before="20" w:after="20" w:line="240" w:lineRule="auto"/>
              <w:jc w:val="center"/>
              <w:rPr>
                <w:rFonts w:ascii="Times New Roman" w:eastAsia="Times New Roman" w:hAnsi="Times New Roman" w:cs="Times New Roman"/>
                <w:sz w:val="20"/>
                <w:szCs w:val="20"/>
                <w:lang w:eastAsia="en-ZA"/>
              </w:rPr>
            </w:pPr>
            <w:r w:rsidRPr="002B14F3">
              <w:rPr>
                <w:rFonts w:ascii="Arial" w:eastAsia="Times New Roman" w:hAnsi="Arial" w:cs="Arial"/>
                <w:b/>
                <w:bCs/>
                <w:sz w:val="20"/>
                <w:szCs w:val="20"/>
                <w:lang w:eastAsia="en-ZA"/>
              </w:rPr>
              <w:t>Description</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Generate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A submitter completes a CR Form and sends the completed form to the Change Manager</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Log CR Status</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The Change Manager enters the CR into the CR Log. The CR’s status is updated throughout the CR process as needed.</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Evaluate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Project personnel review the CR and provide an estimated level of effort to process, and develop a proposed solution for the suggested change</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Authorize</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Approval to move forward with incorporating the suggested change into the project/product</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Implement</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If approved, make the necessary adjustments to carry out the requested change and communicate CR status to the submitter and other members</w:t>
            </w:r>
          </w:p>
        </w:tc>
      </w:tr>
    </w:tbl>
    <w:p w:rsidR="002B14F3" w:rsidRDefault="002B14F3" w:rsidP="001D20F3">
      <w:pPr>
        <w:spacing w:before="240" w:after="0" w:line="240" w:lineRule="auto"/>
      </w:pPr>
    </w:p>
    <w:p w:rsidR="001D20F3" w:rsidRDefault="001D20F3" w:rsidP="00917D5D">
      <w:pPr>
        <w:pStyle w:val="Heading7"/>
      </w:pPr>
      <w:bookmarkStart w:id="58" w:name="_1mrcu09"/>
      <w:bookmarkStart w:id="59" w:name="_Toc511416597"/>
      <w:bookmarkEnd w:id="58"/>
      <w:r>
        <w:t>SECURITY ASPECTS</w:t>
      </w:r>
      <w:bookmarkEnd w:id="59"/>
    </w:p>
    <w:p w:rsidR="001D20F3" w:rsidRPr="002B14F3" w:rsidRDefault="001D20F3" w:rsidP="001D20F3">
      <w:pPr>
        <w:rPr>
          <w:sz w:val="20"/>
        </w:rPr>
      </w:pPr>
    </w:p>
    <w:p w:rsidR="001D20F3" w:rsidRPr="002B14F3" w:rsidRDefault="001D20F3" w:rsidP="001D20F3">
      <w:pPr>
        <w:rPr>
          <w:sz w:val="20"/>
        </w:rPr>
      </w:pPr>
      <w:r w:rsidRPr="002B14F3">
        <w:rPr>
          <w:sz w:val="20"/>
        </w:rPr>
        <w:t xml:space="preserve">Neural </w:t>
      </w:r>
      <w:proofErr w:type="gramStart"/>
      <w:r w:rsidRPr="002B14F3">
        <w:rPr>
          <w:sz w:val="20"/>
        </w:rPr>
        <w:t>network based</w:t>
      </w:r>
      <w:proofErr w:type="gramEnd"/>
      <w:r w:rsidRPr="002B14F3">
        <w:rPr>
          <w:sz w:val="20"/>
        </w:rPr>
        <w:t xml:space="preserve"> applications ha</w:t>
      </w:r>
      <w:r w:rsidR="00E67B00">
        <w:rPr>
          <w:sz w:val="20"/>
        </w:rPr>
        <w:t>ve</w:t>
      </w:r>
      <w:r w:rsidRPr="002B14F3">
        <w:rPr>
          <w:sz w:val="20"/>
        </w:rPr>
        <w:t xml:space="preserve"> been used successfully in the area of networks security as an intrusion detection system, misuse detection and firewalls. </w:t>
      </w:r>
      <w:r w:rsidR="00E67B00" w:rsidRPr="002B14F3">
        <w:rPr>
          <w:sz w:val="20"/>
        </w:rPr>
        <w:t>Also,</w:t>
      </w:r>
      <w:r w:rsidRPr="002B14F3">
        <w:rPr>
          <w:sz w:val="20"/>
        </w:rPr>
        <w:t xml:space="preserve"> in the field of application security, neural network has been proposed to be a virus detection system. It would be noticed however, that these neural networks can only provide a form security after software deployment. The project manager is in charge of deciding who the information of the system be given to, the client is the one who has the most rights to have any information related to the proposed system.</w:t>
      </w:r>
    </w:p>
    <w:p w:rsidR="001D20F3" w:rsidRPr="002B14F3" w:rsidRDefault="001D20F3" w:rsidP="001D20F3">
      <w:pPr>
        <w:rPr>
          <w:sz w:val="20"/>
        </w:rPr>
      </w:pPr>
      <w:r w:rsidRPr="002B14F3">
        <w:rPr>
          <w:sz w:val="20"/>
        </w:rPr>
        <w:lastRenderedPageBreak/>
        <w:t>The availability of the information of the system will be given according to the roles the people play in the actual development of the system.</w:t>
      </w:r>
    </w:p>
    <w:p w:rsidR="001D20F3" w:rsidRPr="002B14F3" w:rsidRDefault="001D20F3" w:rsidP="001D20F3">
      <w:pPr>
        <w:rPr>
          <w:sz w:val="20"/>
        </w:rPr>
      </w:pPr>
      <w:r w:rsidRPr="002B14F3">
        <w:rPr>
          <w:sz w:val="20"/>
        </w:rPr>
        <w:t>The artificial neural network voltage security monitoring and control is used. The neural network uses its association mechanism, the inherent parallel information processing nature of the neural network, which provides the capability of fast computation, enables the neural network approach to meet the demands of real time monitoring control</w:t>
      </w:r>
    </w:p>
    <w:p w:rsidR="00CE2503" w:rsidRPr="002B14F3" w:rsidRDefault="00CE2503" w:rsidP="001D20F3">
      <w:pPr>
        <w:keepNext/>
        <w:spacing w:before="240" w:after="60" w:line="240" w:lineRule="auto"/>
        <w:rPr>
          <w:sz w:val="20"/>
        </w:rPr>
      </w:pPr>
    </w:p>
    <w:sectPr w:rsidR="00CE2503" w:rsidRPr="002B14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utura Hv">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F19"/>
    <w:multiLevelType w:val="multilevel"/>
    <w:tmpl w:val="990E265C"/>
    <w:lvl w:ilvl="0">
      <w:start w:val="1"/>
      <w:numFmt w:val="lowerLetter"/>
      <w:lvlText w:val="%1)"/>
      <w:lvlJc w:val="left"/>
      <w:pPr>
        <w:ind w:left="109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3B4E92"/>
    <w:multiLevelType w:val="hybridMultilevel"/>
    <w:tmpl w:val="D35AE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277FB"/>
    <w:multiLevelType w:val="hybridMultilevel"/>
    <w:tmpl w:val="3754FDEE"/>
    <w:lvl w:ilvl="0" w:tplc="04090001">
      <w:start w:val="1"/>
      <w:numFmt w:val="bullet"/>
      <w:lvlText w:val=""/>
      <w:lvlJc w:val="left"/>
      <w:pPr>
        <w:ind w:left="1154" w:hanging="360"/>
      </w:pPr>
      <w:rPr>
        <w:rFonts w:ascii="Symbol" w:hAnsi="Symbol" w:hint="default"/>
      </w:rPr>
    </w:lvl>
    <w:lvl w:ilvl="1" w:tplc="04090003">
      <w:start w:val="1"/>
      <w:numFmt w:val="bullet"/>
      <w:lvlText w:val="o"/>
      <w:lvlJc w:val="left"/>
      <w:pPr>
        <w:ind w:left="1874" w:hanging="360"/>
      </w:pPr>
      <w:rPr>
        <w:rFonts w:ascii="Courier New" w:hAnsi="Courier New" w:cs="Times New Roman" w:hint="default"/>
      </w:rPr>
    </w:lvl>
    <w:lvl w:ilvl="2" w:tplc="04090005">
      <w:start w:val="1"/>
      <w:numFmt w:val="bullet"/>
      <w:lvlText w:val=""/>
      <w:lvlJc w:val="left"/>
      <w:pPr>
        <w:ind w:left="2594" w:hanging="360"/>
      </w:pPr>
      <w:rPr>
        <w:rFonts w:ascii="Wingdings" w:hAnsi="Wingdings" w:hint="default"/>
      </w:rPr>
    </w:lvl>
    <w:lvl w:ilvl="3" w:tplc="04090001">
      <w:start w:val="1"/>
      <w:numFmt w:val="bullet"/>
      <w:lvlText w:val=""/>
      <w:lvlJc w:val="left"/>
      <w:pPr>
        <w:ind w:left="3314" w:hanging="360"/>
      </w:pPr>
      <w:rPr>
        <w:rFonts w:ascii="Symbol" w:hAnsi="Symbol" w:hint="default"/>
      </w:rPr>
    </w:lvl>
    <w:lvl w:ilvl="4" w:tplc="04090003">
      <w:start w:val="1"/>
      <w:numFmt w:val="bullet"/>
      <w:lvlText w:val="o"/>
      <w:lvlJc w:val="left"/>
      <w:pPr>
        <w:ind w:left="4034" w:hanging="360"/>
      </w:pPr>
      <w:rPr>
        <w:rFonts w:ascii="Courier New" w:hAnsi="Courier New" w:cs="Times New Roman" w:hint="default"/>
      </w:rPr>
    </w:lvl>
    <w:lvl w:ilvl="5" w:tplc="04090005">
      <w:start w:val="1"/>
      <w:numFmt w:val="bullet"/>
      <w:lvlText w:val=""/>
      <w:lvlJc w:val="left"/>
      <w:pPr>
        <w:ind w:left="4754" w:hanging="360"/>
      </w:pPr>
      <w:rPr>
        <w:rFonts w:ascii="Wingdings" w:hAnsi="Wingdings" w:hint="default"/>
      </w:rPr>
    </w:lvl>
    <w:lvl w:ilvl="6" w:tplc="04090001">
      <w:start w:val="1"/>
      <w:numFmt w:val="bullet"/>
      <w:lvlText w:val=""/>
      <w:lvlJc w:val="left"/>
      <w:pPr>
        <w:ind w:left="5474" w:hanging="360"/>
      </w:pPr>
      <w:rPr>
        <w:rFonts w:ascii="Symbol" w:hAnsi="Symbol" w:hint="default"/>
      </w:rPr>
    </w:lvl>
    <w:lvl w:ilvl="7" w:tplc="04090003">
      <w:start w:val="1"/>
      <w:numFmt w:val="bullet"/>
      <w:lvlText w:val="o"/>
      <w:lvlJc w:val="left"/>
      <w:pPr>
        <w:ind w:left="6194" w:hanging="360"/>
      </w:pPr>
      <w:rPr>
        <w:rFonts w:ascii="Courier New" w:hAnsi="Courier New" w:cs="Times New Roman" w:hint="default"/>
      </w:rPr>
    </w:lvl>
    <w:lvl w:ilvl="8" w:tplc="04090005">
      <w:start w:val="1"/>
      <w:numFmt w:val="bullet"/>
      <w:lvlText w:val=""/>
      <w:lvlJc w:val="left"/>
      <w:pPr>
        <w:ind w:left="6914" w:hanging="360"/>
      </w:pPr>
      <w:rPr>
        <w:rFonts w:ascii="Wingdings" w:hAnsi="Wingdings" w:hint="default"/>
      </w:rPr>
    </w:lvl>
  </w:abstractNum>
  <w:abstractNum w:abstractNumId="3" w15:restartNumberingAfterBreak="0">
    <w:nsid w:val="12EA4DEC"/>
    <w:multiLevelType w:val="hybridMultilevel"/>
    <w:tmpl w:val="24D44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7F0D40"/>
    <w:multiLevelType w:val="multilevel"/>
    <w:tmpl w:val="F24E4FE4"/>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5" w15:restartNumberingAfterBreak="0">
    <w:nsid w:val="282A167E"/>
    <w:multiLevelType w:val="hybridMultilevel"/>
    <w:tmpl w:val="45CAC5BA"/>
    <w:lvl w:ilvl="0" w:tplc="04090001">
      <w:start w:val="1"/>
      <w:numFmt w:val="bullet"/>
      <w:lvlText w:val=""/>
      <w:lvlJc w:val="left"/>
      <w:pPr>
        <w:ind w:left="1154" w:hanging="360"/>
      </w:pPr>
      <w:rPr>
        <w:rFonts w:ascii="Symbol" w:hAnsi="Symbol" w:hint="default"/>
      </w:rPr>
    </w:lvl>
    <w:lvl w:ilvl="1" w:tplc="04090003">
      <w:start w:val="1"/>
      <w:numFmt w:val="bullet"/>
      <w:lvlText w:val="o"/>
      <w:lvlJc w:val="left"/>
      <w:pPr>
        <w:ind w:left="1874" w:hanging="360"/>
      </w:pPr>
      <w:rPr>
        <w:rFonts w:ascii="Courier New" w:hAnsi="Courier New" w:cs="Times New Roman" w:hint="default"/>
      </w:rPr>
    </w:lvl>
    <w:lvl w:ilvl="2" w:tplc="04090005">
      <w:start w:val="1"/>
      <w:numFmt w:val="bullet"/>
      <w:lvlText w:val=""/>
      <w:lvlJc w:val="left"/>
      <w:pPr>
        <w:ind w:left="2594" w:hanging="360"/>
      </w:pPr>
      <w:rPr>
        <w:rFonts w:ascii="Wingdings" w:hAnsi="Wingdings" w:hint="default"/>
      </w:rPr>
    </w:lvl>
    <w:lvl w:ilvl="3" w:tplc="04090001">
      <w:start w:val="1"/>
      <w:numFmt w:val="bullet"/>
      <w:lvlText w:val=""/>
      <w:lvlJc w:val="left"/>
      <w:pPr>
        <w:ind w:left="3314" w:hanging="360"/>
      </w:pPr>
      <w:rPr>
        <w:rFonts w:ascii="Symbol" w:hAnsi="Symbol" w:hint="default"/>
      </w:rPr>
    </w:lvl>
    <w:lvl w:ilvl="4" w:tplc="04090003">
      <w:start w:val="1"/>
      <w:numFmt w:val="bullet"/>
      <w:lvlText w:val="o"/>
      <w:lvlJc w:val="left"/>
      <w:pPr>
        <w:ind w:left="4034" w:hanging="360"/>
      </w:pPr>
      <w:rPr>
        <w:rFonts w:ascii="Courier New" w:hAnsi="Courier New" w:cs="Times New Roman" w:hint="default"/>
      </w:rPr>
    </w:lvl>
    <w:lvl w:ilvl="5" w:tplc="04090005">
      <w:start w:val="1"/>
      <w:numFmt w:val="bullet"/>
      <w:lvlText w:val=""/>
      <w:lvlJc w:val="left"/>
      <w:pPr>
        <w:ind w:left="4754" w:hanging="360"/>
      </w:pPr>
      <w:rPr>
        <w:rFonts w:ascii="Wingdings" w:hAnsi="Wingdings" w:hint="default"/>
      </w:rPr>
    </w:lvl>
    <w:lvl w:ilvl="6" w:tplc="04090001">
      <w:start w:val="1"/>
      <w:numFmt w:val="bullet"/>
      <w:lvlText w:val=""/>
      <w:lvlJc w:val="left"/>
      <w:pPr>
        <w:ind w:left="5474" w:hanging="360"/>
      </w:pPr>
      <w:rPr>
        <w:rFonts w:ascii="Symbol" w:hAnsi="Symbol" w:hint="default"/>
      </w:rPr>
    </w:lvl>
    <w:lvl w:ilvl="7" w:tplc="04090003">
      <w:start w:val="1"/>
      <w:numFmt w:val="bullet"/>
      <w:lvlText w:val="o"/>
      <w:lvlJc w:val="left"/>
      <w:pPr>
        <w:ind w:left="6194" w:hanging="360"/>
      </w:pPr>
      <w:rPr>
        <w:rFonts w:ascii="Courier New" w:hAnsi="Courier New" w:cs="Times New Roman" w:hint="default"/>
      </w:rPr>
    </w:lvl>
    <w:lvl w:ilvl="8" w:tplc="04090005">
      <w:start w:val="1"/>
      <w:numFmt w:val="bullet"/>
      <w:lvlText w:val=""/>
      <w:lvlJc w:val="left"/>
      <w:pPr>
        <w:ind w:left="6914" w:hanging="360"/>
      </w:pPr>
      <w:rPr>
        <w:rFonts w:ascii="Wingdings" w:hAnsi="Wingdings" w:hint="default"/>
      </w:rPr>
    </w:lvl>
  </w:abstractNum>
  <w:abstractNum w:abstractNumId="6" w15:restartNumberingAfterBreak="0">
    <w:nsid w:val="2AD96FA1"/>
    <w:multiLevelType w:val="hybridMultilevel"/>
    <w:tmpl w:val="A2A040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150490"/>
    <w:multiLevelType w:val="hybridMultilevel"/>
    <w:tmpl w:val="5A76B8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34C824BC"/>
    <w:multiLevelType w:val="multilevel"/>
    <w:tmpl w:val="D964738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9" w15:restartNumberingAfterBreak="0">
    <w:nsid w:val="3DB03B3C"/>
    <w:multiLevelType w:val="hybridMultilevel"/>
    <w:tmpl w:val="54FEFCA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11" w15:restartNumberingAfterBreak="0">
    <w:nsid w:val="6E201D33"/>
    <w:multiLevelType w:val="multilevel"/>
    <w:tmpl w:val="BF64DED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12" w15:restartNumberingAfterBreak="0">
    <w:nsid w:val="6EED5AC5"/>
    <w:multiLevelType w:val="multilevel"/>
    <w:tmpl w:val="1A3E4470"/>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13" w15:restartNumberingAfterBreak="0">
    <w:nsid w:val="79364EE5"/>
    <w:multiLevelType w:val="hybridMultilevel"/>
    <w:tmpl w:val="DC542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A00E1"/>
    <w:multiLevelType w:val="hybridMultilevel"/>
    <w:tmpl w:val="CCB4B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9"/>
  </w:num>
  <w:num w:numId="11">
    <w:abstractNumId w:val="3"/>
  </w:num>
  <w:num w:numId="12">
    <w:abstractNumId w:val="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E2503"/>
    <w:rsid w:val="0006401F"/>
    <w:rsid w:val="000E633E"/>
    <w:rsid w:val="001D20F3"/>
    <w:rsid w:val="002B14F3"/>
    <w:rsid w:val="003051A9"/>
    <w:rsid w:val="003F3870"/>
    <w:rsid w:val="00475BF4"/>
    <w:rsid w:val="004C424D"/>
    <w:rsid w:val="005C560A"/>
    <w:rsid w:val="00767281"/>
    <w:rsid w:val="00856D56"/>
    <w:rsid w:val="008E1EDD"/>
    <w:rsid w:val="00917D5D"/>
    <w:rsid w:val="00933891"/>
    <w:rsid w:val="00955DEA"/>
    <w:rsid w:val="00B3443E"/>
    <w:rsid w:val="00B36041"/>
    <w:rsid w:val="00C349AA"/>
    <w:rsid w:val="00CE2503"/>
    <w:rsid w:val="00D353D0"/>
    <w:rsid w:val="00E67B00"/>
    <w:rsid w:val="00EB0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078B"/>
  <w15:docId w15:val="{BB137CE1-67C2-4E04-BCBB-DAECDCA4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917D5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17D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17D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styleId="TableGrid">
    <w:name w:val="Table Grid"/>
    <w:basedOn w:val="TableNormal"/>
    <w:uiPriority w:val="39"/>
    <w:rsid w:val="003F3870"/>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870"/>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lang w:eastAsia="en-US"/>
    </w:rPr>
  </w:style>
  <w:style w:type="paragraph" w:styleId="NoSpacing">
    <w:name w:val="No Spacing"/>
    <w:uiPriority w:val="1"/>
    <w:qFormat/>
    <w:rsid w:val="001D20F3"/>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n-ZA" w:eastAsia="en-ZA"/>
    </w:rPr>
  </w:style>
  <w:style w:type="paragraph" w:styleId="TOC2">
    <w:name w:val="toc 2"/>
    <w:basedOn w:val="Normal"/>
    <w:next w:val="Normal"/>
    <w:autoRedefine/>
    <w:uiPriority w:val="39"/>
    <w:unhideWhenUsed/>
    <w:rsid w:val="00917D5D"/>
    <w:pPr>
      <w:spacing w:after="100"/>
      <w:ind w:left="220"/>
    </w:pPr>
  </w:style>
  <w:style w:type="paragraph" w:styleId="TOC1">
    <w:name w:val="toc 1"/>
    <w:basedOn w:val="Normal"/>
    <w:next w:val="Normal"/>
    <w:autoRedefine/>
    <w:uiPriority w:val="39"/>
    <w:unhideWhenUsed/>
    <w:rsid w:val="00917D5D"/>
    <w:pPr>
      <w:spacing w:after="100"/>
    </w:pPr>
  </w:style>
  <w:style w:type="character" w:styleId="Hyperlink">
    <w:name w:val="Hyperlink"/>
    <w:basedOn w:val="DefaultParagraphFont"/>
    <w:uiPriority w:val="99"/>
    <w:unhideWhenUsed/>
    <w:rsid w:val="00917D5D"/>
    <w:rPr>
      <w:color w:val="0563C1" w:themeColor="hyperlink"/>
      <w:u w:val="single"/>
    </w:rPr>
  </w:style>
  <w:style w:type="character" w:customStyle="1" w:styleId="Heading7Char">
    <w:name w:val="Heading 7 Char"/>
    <w:basedOn w:val="DefaultParagraphFont"/>
    <w:link w:val="Heading7"/>
    <w:uiPriority w:val="9"/>
    <w:rsid w:val="00917D5D"/>
    <w:rPr>
      <w:rFonts w:asciiTheme="majorHAnsi" w:eastAsiaTheme="majorEastAsia" w:hAnsiTheme="majorHAnsi" w:cstheme="majorBidi"/>
      <w:i/>
      <w:iCs/>
      <w:color w:val="1F4D78" w:themeColor="accent1" w:themeShade="7F"/>
    </w:rPr>
  </w:style>
  <w:style w:type="paragraph" w:styleId="TOC7">
    <w:name w:val="toc 7"/>
    <w:basedOn w:val="Normal"/>
    <w:next w:val="Normal"/>
    <w:autoRedefine/>
    <w:uiPriority w:val="39"/>
    <w:unhideWhenUsed/>
    <w:rsid w:val="00917D5D"/>
    <w:pPr>
      <w:spacing w:after="100"/>
      <w:ind w:left="1320"/>
    </w:pPr>
  </w:style>
  <w:style w:type="character" w:customStyle="1" w:styleId="Heading8Char">
    <w:name w:val="Heading 8 Char"/>
    <w:basedOn w:val="DefaultParagraphFont"/>
    <w:link w:val="Heading8"/>
    <w:uiPriority w:val="9"/>
    <w:rsid w:val="00917D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17D5D"/>
    <w:rPr>
      <w:rFonts w:asciiTheme="majorHAnsi" w:eastAsiaTheme="majorEastAsia" w:hAnsiTheme="majorHAnsi" w:cstheme="majorBidi"/>
      <w:i/>
      <w:iCs/>
      <w:color w:val="272727" w:themeColor="text1" w:themeTint="D8"/>
      <w:sz w:val="21"/>
      <w:szCs w:val="21"/>
    </w:rPr>
  </w:style>
  <w:style w:type="paragraph" w:styleId="TOC8">
    <w:name w:val="toc 8"/>
    <w:basedOn w:val="Normal"/>
    <w:next w:val="Normal"/>
    <w:autoRedefine/>
    <w:uiPriority w:val="39"/>
    <w:unhideWhenUsed/>
    <w:rsid w:val="00B3443E"/>
    <w:pPr>
      <w:spacing w:after="100"/>
      <w:ind w:left="1540"/>
    </w:pPr>
  </w:style>
  <w:style w:type="paragraph" w:styleId="TOC9">
    <w:name w:val="toc 9"/>
    <w:basedOn w:val="Normal"/>
    <w:next w:val="Normal"/>
    <w:autoRedefine/>
    <w:uiPriority w:val="39"/>
    <w:unhideWhenUsed/>
    <w:rsid w:val="00B3443E"/>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858971">
      <w:bodyDiv w:val="1"/>
      <w:marLeft w:val="0"/>
      <w:marRight w:val="0"/>
      <w:marTop w:val="0"/>
      <w:marBottom w:val="0"/>
      <w:divBdr>
        <w:top w:val="none" w:sz="0" w:space="0" w:color="auto"/>
        <w:left w:val="none" w:sz="0" w:space="0" w:color="auto"/>
        <w:bottom w:val="none" w:sz="0" w:space="0" w:color="auto"/>
        <w:right w:val="none" w:sz="0" w:space="0" w:color="auto"/>
      </w:divBdr>
    </w:div>
    <w:div w:id="679701000">
      <w:bodyDiv w:val="1"/>
      <w:marLeft w:val="0"/>
      <w:marRight w:val="0"/>
      <w:marTop w:val="0"/>
      <w:marBottom w:val="0"/>
      <w:divBdr>
        <w:top w:val="none" w:sz="0" w:space="0" w:color="auto"/>
        <w:left w:val="none" w:sz="0" w:space="0" w:color="auto"/>
        <w:bottom w:val="none" w:sz="0" w:space="0" w:color="auto"/>
        <w:right w:val="none" w:sz="0" w:space="0" w:color="auto"/>
      </w:divBdr>
    </w:div>
    <w:div w:id="857620135">
      <w:bodyDiv w:val="1"/>
      <w:marLeft w:val="0"/>
      <w:marRight w:val="0"/>
      <w:marTop w:val="0"/>
      <w:marBottom w:val="0"/>
      <w:divBdr>
        <w:top w:val="none" w:sz="0" w:space="0" w:color="auto"/>
        <w:left w:val="none" w:sz="0" w:space="0" w:color="auto"/>
        <w:bottom w:val="none" w:sz="0" w:space="0" w:color="auto"/>
        <w:right w:val="none" w:sz="0" w:space="0" w:color="auto"/>
      </w:divBdr>
    </w:div>
    <w:div w:id="881595941">
      <w:bodyDiv w:val="1"/>
      <w:marLeft w:val="0"/>
      <w:marRight w:val="0"/>
      <w:marTop w:val="0"/>
      <w:marBottom w:val="0"/>
      <w:divBdr>
        <w:top w:val="none" w:sz="0" w:space="0" w:color="auto"/>
        <w:left w:val="none" w:sz="0" w:space="0" w:color="auto"/>
        <w:bottom w:val="none" w:sz="0" w:space="0" w:color="auto"/>
        <w:right w:val="none" w:sz="0" w:space="0" w:color="auto"/>
      </w:divBdr>
    </w:div>
    <w:div w:id="1443645146">
      <w:bodyDiv w:val="1"/>
      <w:marLeft w:val="0"/>
      <w:marRight w:val="0"/>
      <w:marTop w:val="0"/>
      <w:marBottom w:val="0"/>
      <w:divBdr>
        <w:top w:val="none" w:sz="0" w:space="0" w:color="auto"/>
        <w:left w:val="none" w:sz="0" w:space="0" w:color="auto"/>
        <w:bottom w:val="none" w:sz="0" w:space="0" w:color="auto"/>
        <w:right w:val="none" w:sz="0" w:space="0" w:color="auto"/>
      </w:divBdr>
    </w:div>
    <w:div w:id="1487361639">
      <w:bodyDiv w:val="1"/>
      <w:marLeft w:val="0"/>
      <w:marRight w:val="0"/>
      <w:marTop w:val="0"/>
      <w:marBottom w:val="0"/>
      <w:divBdr>
        <w:top w:val="none" w:sz="0" w:space="0" w:color="auto"/>
        <w:left w:val="none" w:sz="0" w:space="0" w:color="auto"/>
        <w:bottom w:val="none" w:sz="0" w:space="0" w:color="auto"/>
        <w:right w:val="none" w:sz="0" w:space="0" w:color="auto"/>
      </w:divBdr>
    </w:div>
    <w:div w:id="1606618341">
      <w:bodyDiv w:val="1"/>
      <w:marLeft w:val="0"/>
      <w:marRight w:val="0"/>
      <w:marTop w:val="0"/>
      <w:marBottom w:val="0"/>
      <w:divBdr>
        <w:top w:val="none" w:sz="0" w:space="0" w:color="auto"/>
        <w:left w:val="none" w:sz="0" w:space="0" w:color="auto"/>
        <w:bottom w:val="none" w:sz="0" w:space="0" w:color="auto"/>
        <w:right w:val="none" w:sz="0" w:space="0" w:color="auto"/>
      </w:divBdr>
    </w:div>
    <w:div w:id="164400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467D0A-DCD2-4E60-A345-F12BF5AA3F3E}"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ZA"/>
        </a:p>
      </dgm:t>
    </dgm:pt>
    <dgm:pt modelId="{8B54BE67-AD7D-4ED6-A92F-812368B853DA}">
      <dgm:prSet phldrT="[Text]"/>
      <dgm:spPr/>
      <dgm:t>
        <a:bodyPr/>
        <a:lstStyle/>
        <a:p>
          <a:r>
            <a:rPr lang="en-ZA"/>
            <a:t>Nicolas van der Walt</a:t>
          </a:r>
        </a:p>
      </dgm:t>
    </dgm:pt>
    <dgm:pt modelId="{1F4A3239-CB20-41CD-82BF-C2F986A2A273}" type="parTrans" cxnId="{8F39B4DD-F618-4BBE-8093-7DA810ECFEA4}">
      <dgm:prSet/>
      <dgm:spPr/>
      <dgm:t>
        <a:bodyPr/>
        <a:lstStyle/>
        <a:p>
          <a:endParaRPr lang="en-ZA"/>
        </a:p>
      </dgm:t>
    </dgm:pt>
    <dgm:pt modelId="{1C551942-69B9-4464-9E32-EFF239A15DEE}" type="sibTrans" cxnId="{8F39B4DD-F618-4BBE-8093-7DA810ECFEA4}">
      <dgm:prSet/>
      <dgm:spPr/>
      <dgm:t>
        <a:bodyPr/>
        <a:lstStyle/>
        <a:p>
          <a:endParaRPr lang="en-ZA"/>
        </a:p>
      </dgm:t>
    </dgm:pt>
    <dgm:pt modelId="{8EE5B369-1550-4BEC-8DD8-8FF0624159B4}">
      <dgm:prSet phldrT="[Text]"/>
      <dgm:spPr/>
      <dgm:t>
        <a:bodyPr/>
        <a:lstStyle/>
        <a:p>
          <a:r>
            <a:rPr lang="en-ZA"/>
            <a:t>Ernes Smit</a:t>
          </a:r>
        </a:p>
      </dgm:t>
    </dgm:pt>
    <dgm:pt modelId="{5DE39AEB-98EC-46FD-9A92-F5F18993F579}" type="parTrans" cxnId="{CEF9F288-E621-450D-AF0F-47B8FE5B1142}">
      <dgm:prSet/>
      <dgm:spPr/>
      <dgm:t>
        <a:bodyPr/>
        <a:lstStyle/>
        <a:p>
          <a:endParaRPr lang="en-ZA"/>
        </a:p>
      </dgm:t>
    </dgm:pt>
    <dgm:pt modelId="{5AAD1C23-6BBC-45CF-8A87-194302EF7A14}" type="sibTrans" cxnId="{CEF9F288-E621-450D-AF0F-47B8FE5B1142}">
      <dgm:prSet/>
      <dgm:spPr/>
      <dgm:t>
        <a:bodyPr/>
        <a:lstStyle/>
        <a:p>
          <a:endParaRPr lang="en-ZA"/>
        </a:p>
      </dgm:t>
    </dgm:pt>
    <dgm:pt modelId="{F7F55122-C3BE-46F7-9739-51E4570EE340}">
      <dgm:prSet phldrT="[Text]"/>
      <dgm:spPr/>
      <dgm:t>
        <a:bodyPr/>
        <a:lstStyle/>
        <a:p>
          <a:r>
            <a:rPr lang="en-ZA"/>
            <a:t>Jo'ash</a:t>
          </a:r>
        </a:p>
      </dgm:t>
    </dgm:pt>
    <dgm:pt modelId="{4B67B320-DDB0-452F-84A6-6C0787654268}" type="parTrans" cxnId="{5698B477-BBD8-44EE-BCE6-44FC3ABAE841}">
      <dgm:prSet/>
      <dgm:spPr/>
      <dgm:t>
        <a:bodyPr/>
        <a:lstStyle/>
        <a:p>
          <a:endParaRPr lang="en-ZA"/>
        </a:p>
      </dgm:t>
    </dgm:pt>
    <dgm:pt modelId="{C9EBCF5D-B8D9-43BC-A727-4790F0745E93}" type="sibTrans" cxnId="{5698B477-BBD8-44EE-BCE6-44FC3ABAE841}">
      <dgm:prSet/>
      <dgm:spPr/>
      <dgm:t>
        <a:bodyPr/>
        <a:lstStyle/>
        <a:p>
          <a:endParaRPr lang="en-ZA"/>
        </a:p>
      </dgm:t>
    </dgm:pt>
    <dgm:pt modelId="{1808CB01-795A-438A-AA75-6BCA9B35914C}">
      <dgm:prSet phldrT="[Text]"/>
      <dgm:spPr/>
      <dgm:t>
        <a:bodyPr/>
        <a:lstStyle/>
        <a:p>
          <a:r>
            <a:rPr lang="en-ZA"/>
            <a:t>Marius Liebenberg</a:t>
          </a:r>
        </a:p>
      </dgm:t>
    </dgm:pt>
    <dgm:pt modelId="{77BECF40-8DFE-4091-8AE2-46B45E053726}" type="parTrans" cxnId="{BAA3476F-685C-4433-A057-F8C0A428DD86}">
      <dgm:prSet/>
      <dgm:spPr/>
      <dgm:t>
        <a:bodyPr/>
        <a:lstStyle/>
        <a:p>
          <a:endParaRPr lang="en-ZA"/>
        </a:p>
      </dgm:t>
    </dgm:pt>
    <dgm:pt modelId="{87DFBEEF-2832-4890-9DE7-4BA6E0B0D16C}" type="sibTrans" cxnId="{BAA3476F-685C-4433-A057-F8C0A428DD86}">
      <dgm:prSet/>
      <dgm:spPr/>
      <dgm:t>
        <a:bodyPr/>
        <a:lstStyle/>
        <a:p>
          <a:endParaRPr lang="en-ZA"/>
        </a:p>
      </dgm:t>
    </dgm:pt>
    <dgm:pt modelId="{FAFC12E8-0F37-4597-AC3B-FC996B833397}">
      <dgm:prSet phldrT="[Text]"/>
      <dgm:spPr/>
      <dgm:t>
        <a:bodyPr/>
        <a:lstStyle/>
        <a:p>
          <a:r>
            <a:rPr lang="en-ZA"/>
            <a:t>Drikus Mosterd</a:t>
          </a:r>
        </a:p>
      </dgm:t>
    </dgm:pt>
    <dgm:pt modelId="{C2184E43-B6C3-414E-A388-25E286732CBE}" type="parTrans" cxnId="{75542947-37F3-4AE7-9973-80DCFE098BFE}">
      <dgm:prSet/>
      <dgm:spPr/>
      <dgm:t>
        <a:bodyPr/>
        <a:lstStyle/>
        <a:p>
          <a:endParaRPr lang="en-ZA"/>
        </a:p>
      </dgm:t>
    </dgm:pt>
    <dgm:pt modelId="{D0F42FAF-4036-425B-B65A-BE8AE5C0F24B}" type="sibTrans" cxnId="{75542947-37F3-4AE7-9973-80DCFE098BFE}">
      <dgm:prSet/>
      <dgm:spPr/>
      <dgm:t>
        <a:bodyPr/>
        <a:lstStyle/>
        <a:p>
          <a:endParaRPr lang="en-ZA"/>
        </a:p>
      </dgm:t>
    </dgm:pt>
    <dgm:pt modelId="{936BA331-0985-4158-8301-5AB910313532}">
      <dgm:prSet phldrT="[Text]"/>
      <dgm:spPr/>
      <dgm:t>
        <a:bodyPr/>
        <a:lstStyle/>
        <a:p>
          <a:r>
            <a:rPr lang="en-ZA"/>
            <a:t>Mkhize</a:t>
          </a:r>
        </a:p>
      </dgm:t>
    </dgm:pt>
    <dgm:pt modelId="{603DD074-009F-405F-8C7F-F36670059463}" type="parTrans" cxnId="{97F53FD1-D001-4A86-930C-D563AC71D6A0}">
      <dgm:prSet/>
      <dgm:spPr/>
      <dgm:t>
        <a:bodyPr/>
        <a:lstStyle/>
        <a:p>
          <a:endParaRPr lang="en-ZA"/>
        </a:p>
      </dgm:t>
    </dgm:pt>
    <dgm:pt modelId="{C57076EB-2988-4709-8083-07D396BEB330}" type="sibTrans" cxnId="{97F53FD1-D001-4A86-930C-D563AC71D6A0}">
      <dgm:prSet/>
      <dgm:spPr/>
      <dgm:t>
        <a:bodyPr/>
        <a:lstStyle/>
        <a:p>
          <a:endParaRPr lang="en-ZA"/>
        </a:p>
      </dgm:t>
    </dgm:pt>
    <dgm:pt modelId="{4AF87838-3C48-49B0-8C64-E69F40D794D4}" type="pres">
      <dgm:prSet presAssocID="{A0467D0A-DCD2-4E60-A345-F12BF5AA3F3E}" presName="hierChild1" presStyleCnt="0">
        <dgm:presLayoutVars>
          <dgm:chPref val="1"/>
          <dgm:dir/>
          <dgm:animOne val="branch"/>
          <dgm:animLvl val="lvl"/>
          <dgm:resizeHandles/>
        </dgm:presLayoutVars>
      </dgm:prSet>
      <dgm:spPr/>
    </dgm:pt>
    <dgm:pt modelId="{19519C03-791E-404B-8D5D-52FECA1D8C31}" type="pres">
      <dgm:prSet presAssocID="{8B54BE67-AD7D-4ED6-A92F-812368B853DA}" presName="hierRoot1" presStyleCnt="0"/>
      <dgm:spPr/>
    </dgm:pt>
    <dgm:pt modelId="{07CC98E5-1A8E-4330-8B1B-4056D87F7B58}" type="pres">
      <dgm:prSet presAssocID="{8B54BE67-AD7D-4ED6-A92F-812368B853DA}" presName="composite" presStyleCnt="0"/>
      <dgm:spPr/>
    </dgm:pt>
    <dgm:pt modelId="{277A017C-A985-4F8D-986C-D4819D49D9E9}" type="pres">
      <dgm:prSet presAssocID="{8B54BE67-AD7D-4ED6-A92F-812368B853DA}" presName="image" presStyleLbl="node0" presStyleIdx="0" presStyleCnt="1"/>
      <dgm:spPr/>
    </dgm:pt>
    <dgm:pt modelId="{A97C5D3C-0F40-4E42-A714-4FE7F0BB33BB}" type="pres">
      <dgm:prSet presAssocID="{8B54BE67-AD7D-4ED6-A92F-812368B853DA}" presName="text" presStyleLbl="revTx" presStyleIdx="0" presStyleCnt="6">
        <dgm:presLayoutVars>
          <dgm:chPref val="3"/>
        </dgm:presLayoutVars>
      </dgm:prSet>
      <dgm:spPr/>
    </dgm:pt>
    <dgm:pt modelId="{AC9C9901-5181-4B21-A9EE-793AC11F6A12}" type="pres">
      <dgm:prSet presAssocID="{8B54BE67-AD7D-4ED6-A92F-812368B853DA}" presName="hierChild2" presStyleCnt="0"/>
      <dgm:spPr/>
    </dgm:pt>
    <dgm:pt modelId="{63C8385A-82FC-4094-812E-4FE71676587C}" type="pres">
      <dgm:prSet presAssocID="{5DE39AEB-98EC-46FD-9A92-F5F18993F579}" presName="Name10" presStyleLbl="parChTrans1D2" presStyleIdx="0" presStyleCnt="2"/>
      <dgm:spPr/>
    </dgm:pt>
    <dgm:pt modelId="{24A59090-4D25-48D9-B4C8-CCF0F2264FF3}" type="pres">
      <dgm:prSet presAssocID="{8EE5B369-1550-4BEC-8DD8-8FF0624159B4}" presName="hierRoot2" presStyleCnt="0"/>
      <dgm:spPr/>
    </dgm:pt>
    <dgm:pt modelId="{FD62014E-EA3E-42E8-A4F4-667510B9E117}" type="pres">
      <dgm:prSet presAssocID="{8EE5B369-1550-4BEC-8DD8-8FF0624159B4}" presName="composite2" presStyleCnt="0"/>
      <dgm:spPr/>
    </dgm:pt>
    <dgm:pt modelId="{30D1104E-5962-498D-94A0-78B794DFBB85}" type="pres">
      <dgm:prSet presAssocID="{8EE5B369-1550-4BEC-8DD8-8FF0624159B4}" presName="image2" presStyleLbl="node2" presStyleIdx="0" presStyleCnt="2"/>
      <dgm:spPr/>
    </dgm:pt>
    <dgm:pt modelId="{06856903-6BAB-402E-82E2-6A5B4DE6B341}" type="pres">
      <dgm:prSet presAssocID="{8EE5B369-1550-4BEC-8DD8-8FF0624159B4}" presName="text2" presStyleLbl="revTx" presStyleIdx="1" presStyleCnt="6">
        <dgm:presLayoutVars>
          <dgm:chPref val="3"/>
        </dgm:presLayoutVars>
      </dgm:prSet>
      <dgm:spPr/>
    </dgm:pt>
    <dgm:pt modelId="{70D3834E-C471-45A8-882B-113519EC2DF2}" type="pres">
      <dgm:prSet presAssocID="{8EE5B369-1550-4BEC-8DD8-8FF0624159B4}" presName="hierChild3" presStyleCnt="0"/>
      <dgm:spPr/>
    </dgm:pt>
    <dgm:pt modelId="{03CDCE2F-5446-463C-BABC-36CF834C5CC8}" type="pres">
      <dgm:prSet presAssocID="{4B67B320-DDB0-452F-84A6-6C0787654268}" presName="Name17" presStyleLbl="parChTrans1D3" presStyleIdx="0" presStyleCnt="3"/>
      <dgm:spPr/>
    </dgm:pt>
    <dgm:pt modelId="{D3593E57-C256-4EF9-93C4-0FC1B819037D}" type="pres">
      <dgm:prSet presAssocID="{F7F55122-C3BE-46F7-9739-51E4570EE340}" presName="hierRoot3" presStyleCnt="0"/>
      <dgm:spPr/>
    </dgm:pt>
    <dgm:pt modelId="{E9351235-9ACC-4347-8549-7CD8C463D39C}" type="pres">
      <dgm:prSet presAssocID="{F7F55122-C3BE-46F7-9739-51E4570EE340}" presName="composite3" presStyleCnt="0"/>
      <dgm:spPr/>
    </dgm:pt>
    <dgm:pt modelId="{D61F5EE8-B179-4464-BB7F-AF2D08B70656}" type="pres">
      <dgm:prSet presAssocID="{F7F55122-C3BE-46F7-9739-51E4570EE340}" presName="image3" presStyleLbl="node3" presStyleIdx="0" presStyleCnt="3"/>
      <dgm:spPr/>
    </dgm:pt>
    <dgm:pt modelId="{64E48365-6656-4553-805F-6432059EFA2A}" type="pres">
      <dgm:prSet presAssocID="{F7F55122-C3BE-46F7-9739-51E4570EE340}" presName="text3" presStyleLbl="revTx" presStyleIdx="2" presStyleCnt="6">
        <dgm:presLayoutVars>
          <dgm:chPref val="3"/>
        </dgm:presLayoutVars>
      </dgm:prSet>
      <dgm:spPr/>
    </dgm:pt>
    <dgm:pt modelId="{4E387A14-41EA-443A-B543-5850E0C7DAFF}" type="pres">
      <dgm:prSet presAssocID="{F7F55122-C3BE-46F7-9739-51E4570EE340}" presName="hierChild4" presStyleCnt="0"/>
      <dgm:spPr/>
    </dgm:pt>
    <dgm:pt modelId="{C1D8AD67-87B6-47F8-8BF2-4D94517864F3}" type="pres">
      <dgm:prSet presAssocID="{77BECF40-8DFE-4091-8AE2-46B45E053726}" presName="Name17" presStyleLbl="parChTrans1D3" presStyleIdx="1" presStyleCnt="3"/>
      <dgm:spPr/>
    </dgm:pt>
    <dgm:pt modelId="{A6CE8766-ACB7-41A4-B726-0A532C0D2743}" type="pres">
      <dgm:prSet presAssocID="{1808CB01-795A-438A-AA75-6BCA9B35914C}" presName="hierRoot3" presStyleCnt="0"/>
      <dgm:spPr/>
    </dgm:pt>
    <dgm:pt modelId="{0B9955A4-F242-46E8-ACF6-1F0A8EB017B3}" type="pres">
      <dgm:prSet presAssocID="{1808CB01-795A-438A-AA75-6BCA9B35914C}" presName="composite3" presStyleCnt="0"/>
      <dgm:spPr/>
    </dgm:pt>
    <dgm:pt modelId="{EA149329-5621-4DBB-9E92-6AC31D7BB3A6}" type="pres">
      <dgm:prSet presAssocID="{1808CB01-795A-438A-AA75-6BCA9B35914C}" presName="image3" presStyleLbl="node3" presStyleIdx="1" presStyleCnt="3"/>
      <dgm:spPr/>
    </dgm:pt>
    <dgm:pt modelId="{509A740F-22B4-44A0-BFAA-41264D1B2771}" type="pres">
      <dgm:prSet presAssocID="{1808CB01-795A-438A-AA75-6BCA9B35914C}" presName="text3" presStyleLbl="revTx" presStyleIdx="3" presStyleCnt="6">
        <dgm:presLayoutVars>
          <dgm:chPref val="3"/>
        </dgm:presLayoutVars>
      </dgm:prSet>
      <dgm:spPr/>
    </dgm:pt>
    <dgm:pt modelId="{FBF58A62-558B-4A55-B6F8-CB26DB3F466B}" type="pres">
      <dgm:prSet presAssocID="{1808CB01-795A-438A-AA75-6BCA9B35914C}" presName="hierChild4" presStyleCnt="0"/>
      <dgm:spPr/>
    </dgm:pt>
    <dgm:pt modelId="{352D2936-400A-4FD8-8429-152469C4F120}" type="pres">
      <dgm:prSet presAssocID="{C2184E43-B6C3-414E-A388-25E286732CBE}" presName="Name10" presStyleLbl="parChTrans1D2" presStyleIdx="1" presStyleCnt="2"/>
      <dgm:spPr/>
    </dgm:pt>
    <dgm:pt modelId="{7A0775BC-EF00-49AA-B6AA-C486C70F0EA3}" type="pres">
      <dgm:prSet presAssocID="{FAFC12E8-0F37-4597-AC3B-FC996B833397}" presName="hierRoot2" presStyleCnt="0"/>
      <dgm:spPr/>
    </dgm:pt>
    <dgm:pt modelId="{C88DBD8F-D3E5-4D88-93DD-5D256862B319}" type="pres">
      <dgm:prSet presAssocID="{FAFC12E8-0F37-4597-AC3B-FC996B833397}" presName="composite2" presStyleCnt="0"/>
      <dgm:spPr/>
    </dgm:pt>
    <dgm:pt modelId="{FCB53432-68D2-4A3B-8FF0-9250E1FC358A}" type="pres">
      <dgm:prSet presAssocID="{FAFC12E8-0F37-4597-AC3B-FC996B833397}" presName="image2" presStyleLbl="node2" presStyleIdx="1" presStyleCnt="2"/>
      <dgm:spPr/>
    </dgm:pt>
    <dgm:pt modelId="{4E46676E-E613-4794-B674-796D469FDEA7}" type="pres">
      <dgm:prSet presAssocID="{FAFC12E8-0F37-4597-AC3B-FC996B833397}" presName="text2" presStyleLbl="revTx" presStyleIdx="4" presStyleCnt="6">
        <dgm:presLayoutVars>
          <dgm:chPref val="3"/>
        </dgm:presLayoutVars>
      </dgm:prSet>
      <dgm:spPr/>
    </dgm:pt>
    <dgm:pt modelId="{CB9C4E58-4118-4681-9B78-535E2B4ADC77}" type="pres">
      <dgm:prSet presAssocID="{FAFC12E8-0F37-4597-AC3B-FC996B833397}" presName="hierChild3" presStyleCnt="0"/>
      <dgm:spPr/>
    </dgm:pt>
    <dgm:pt modelId="{BA73A5BB-E8F8-488E-BE0A-BA0F0426F71E}" type="pres">
      <dgm:prSet presAssocID="{603DD074-009F-405F-8C7F-F36670059463}" presName="Name17" presStyleLbl="parChTrans1D3" presStyleIdx="2" presStyleCnt="3"/>
      <dgm:spPr/>
    </dgm:pt>
    <dgm:pt modelId="{BA673144-F3CF-4DAE-ACF9-CE19F25E8D94}" type="pres">
      <dgm:prSet presAssocID="{936BA331-0985-4158-8301-5AB910313532}" presName="hierRoot3" presStyleCnt="0"/>
      <dgm:spPr/>
    </dgm:pt>
    <dgm:pt modelId="{EF6EDA3E-1E1C-4C54-999F-E4F2626AE235}" type="pres">
      <dgm:prSet presAssocID="{936BA331-0985-4158-8301-5AB910313532}" presName="composite3" presStyleCnt="0"/>
      <dgm:spPr/>
    </dgm:pt>
    <dgm:pt modelId="{52A45505-63C0-4D8B-9869-59A0FF61ACCB}" type="pres">
      <dgm:prSet presAssocID="{936BA331-0985-4158-8301-5AB910313532}" presName="image3" presStyleLbl="node3" presStyleIdx="2" presStyleCnt="3"/>
      <dgm:spPr/>
    </dgm:pt>
    <dgm:pt modelId="{17C14AAC-0793-45BB-9E64-56B3239D9349}" type="pres">
      <dgm:prSet presAssocID="{936BA331-0985-4158-8301-5AB910313532}" presName="text3" presStyleLbl="revTx" presStyleIdx="5" presStyleCnt="6">
        <dgm:presLayoutVars>
          <dgm:chPref val="3"/>
        </dgm:presLayoutVars>
      </dgm:prSet>
      <dgm:spPr/>
    </dgm:pt>
    <dgm:pt modelId="{96C27691-D423-4878-9C74-660AD4DC77C3}" type="pres">
      <dgm:prSet presAssocID="{936BA331-0985-4158-8301-5AB910313532}" presName="hierChild4" presStyleCnt="0"/>
      <dgm:spPr/>
    </dgm:pt>
  </dgm:ptLst>
  <dgm:cxnLst>
    <dgm:cxn modelId="{8E202C10-5F5D-4479-90D9-5596BE5105E7}" type="presOf" srcId="{77BECF40-8DFE-4091-8AE2-46B45E053726}" destId="{C1D8AD67-87B6-47F8-8BF2-4D94517864F3}" srcOrd="0" destOrd="0" presId="urn:microsoft.com/office/officeart/2009/layout/CirclePictureHierarchy"/>
    <dgm:cxn modelId="{157DF923-D3EE-4B04-AA07-CB821D5D7879}" type="presOf" srcId="{8B54BE67-AD7D-4ED6-A92F-812368B853DA}" destId="{A97C5D3C-0F40-4E42-A714-4FE7F0BB33BB}" srcOrd="0" destOrd="0" presId="urn:microsoft.com/office/officeart/2009/layout/CirclePictureHierarchy"/>
    <dgm:cxn modelId="{75542947-37F3-4AE7-9973-80DCFE098BFE}" srcId="{8B54BE67-AD7D-4ED6-A92F-812368B853DA}" destId="{FAFC12E8-0F37-4597-AC3B-FC996B833397}" srcOrd="1" destOrd="0" parTransId="{C2184E43-B6C3-414E-A388-25E286732CBE}" sibTransId="{D0F42FAF-4036-425B-B65A-BE8AE5C0F24B}"/>
    <dgm:cxn modelId="{00F4D949-ACE1-4A20-B960-F561F42CB845}" type="presOf" srcId="{936BA331-0985-4158-8301-5AB910313532}" destId="{17C14AAC-0793-45BB-9E64-56B3239D9349}" srcOrd="0" destOrd="0" presId="urn:microsoft.com/office/officeart/2009/layout/CirclePictureHierarchy"/>
    <dgm:cxn modelId="{8F9E526A-5DB9-4033-B007-315ED628989E}" type="presOf" srcId="{F7F55122-C3BE-46F7-9739-51E4570EE340}" destId="{64E48365-6656-4553-805F-6432059EFA2A}" srcOrd="0" destOrd="0" presId="urn:microsoft.com/office/officeart/2009/layout/CirclePictureHierarchy"/>
    <dgm:cxn modelId="{BAA3476F-685C-4433-A057-F8C0A428DD86}" srcId="{8EE5B369-1550-4BEC-8DD8-8FF0624159B4}" destId="{1808CB01-795A-438A-AA75-6BCA9B35914C}" srcOrd="1" destOrd="0" parTransId="{77BECF40-8DFE-4091-8AE2-46B45E053726}" sibTransId="{87DFBEEF-2832-4890-9DE7-4BA6E0B0D16C}"/>
    <dgm:cxn modelId="{2493D671-350E-4A99-97A5-959F9304FB16}" type="presOf" srcId="{C2184E43-B6C3-414E-A388-25E286732CBE}" destId="{352D2936-400A-4FD8-8429-152469C4F120}" srcOrd="0" destOrd="0" presId="urn:microsoft.com/office/officeart/2009/layout/CirclePictureHierarchy"/>
    <dgm:cxn modelId="{99F99475-0F40-4237-98E5-2F4E42562C65}" type="presOf" srcId="{8EE5B369-1550-4BEC-8DD8-8FF0624159B4}" destId="{06856903-6BAB-402E-82E2-6A5B4DE6B341}" srcOrd="0" destOrd="0" presId="urn:microsoft.com/office/officeart/2009/layout/CirclePictureHierarchy"/>
    <dgm:cxn modelId="{5698B477-BBD8-44EE-BCE6-44FC3ABAE841}" srcId="{8EE5B369-1550-4BEC-8DD8-8FF0624159B4}" destId="{F7F55122-C3BE-46F7-9739-51E4570EE340}" srcOrd="0" destOrd="0" parTransId="{4B67B320-DDB0-452F-84A6-6C0787654268}" sibTransId="{C9EBCF5D-B8D9-43BC-A727-4790F0745E93}"/>
    <dgm:cxn modelId="{5B10BC81-0CFC-49E4-936B-DDEE1CBA63FC}" type="presOf" srcId="{4B67B320-DDB0-452F-84A6-6C0787654268}" destId="{03CDCE2F-5446-463C-BABC-36CF834C5CC8}" srcOrd="0" destOrd="0" presId="urn:microsoft.com/office/officeart/2009/layout/CirclePictureHierarchy"/>
    <dgm:cxn modelId="{CEF9F288-E621-450D-AF0F-47B8FE5B1142}" srcId="{8B54BE67-AD7D-4ED6-A92F-812368B853DA}" destId="{8EE5B369-1550-4BEC-8DD8-8FF0624159B4}" srcOrd="0" destOrd="0" parTransId="{5DE39AEB-98EC-46FD-9A92-F5F18993F579}" sibTransId="{5AAD1C23-6BBC-45CF-8A87-194302EF7A14}"/>
    <dgm:cxn modelId="{4215F08D-EFCB-46BF-9403-AB31A360C4C3}" type="presOf" srcId="{A0467D0A-DCD2-4E60-A345-F12BF5AA3F3E}" destId="{4AF87838-3C48-49B0-8C64-E69F40D794D4}" srcOrd="0" destOrd="0" presId="urn:microsoft.com/office/officeart/2009/layout/CirclePictureHierarchy"/>
    <dgm:cxn modelId="{9B82E9AC-2203-4C51-AD75-C2C2EC2BFFBC}" type="presOf" srcId="{603DD074-009F-405F-8C7F-F36670059463}" destId="{BA73A5BB-E8F8-488E-BE0A-BA0F0426F71E}" srcOrd="0" destOrd="0" presId="urn:microsoft.com/office/officeart/2009/layout/CirclePictureHierarchy"/>
    <dgm:cxn modelId="{989CA0B0-004D-4C03-9972-5DD4E51F1921}" type="presOf" srcId="{1808CB01-795A-438A-AA75-6BCA9B35914C}" destId="{509A740F-22B4-44A0-BFAA-41264D1B2771}" srcOrd="0" destOrd="0" presId="urn:microsoft.com/office/officeart/2009/layout/CirclePictureHierarchy"/>
    <dgm:cxn modelId="{97F53FD1-D001-4A86-930C-D563AC71D6A0}" srcId="{FAFC12E8-0F37-4597-AC3B-FC996B833397}" destId="{936BA331-0985-4158-8301-5AB910313532}" srcOrd="0" destOrd="0" parTransId="{603DD074-009F-405F-8C7F-F36670059463}" sibTransId="{C57076EB-2988-4709-8083-07D396BEB330}"/>
    <dgm:cxn modelId="{8F39B4DD-F618-4BBE-8093-7DA810ECFEA4}" srcId="{A0467D0A-DCD2-4E60-A345-F12BF5AA3F3E}" destId="{8B54BE67-AD7D-4ED6-A92F-812368B853DA}" srcOrd="0" destOrd="0" parTransId="{1F4A3239-CB20-41CD-82BF-C2F986A2A273}" sibTransId="{1C551942-69B9-4464-9E32-EFF239A15DEE}"/>
    <dgm:cxn modelId="{6A8B48DE-AF15-4BC7-957F-C202913ACAC3}" type="presOf" srcId="{FAFC12E8-0F37-4597-AC3B-FC996B833397}" destId="{4E46676E-E613-4794-B674-796D469FDEA7}" srcOrd="0" destOrd="0" presId="urn:microsoft.com/office/officeart/2009/layout/CirclePictureHierarchy"/>
    <dgm:cxn modelId="{E52864DF-CF43-4476-B6C1-E4F2F4E36028}" type="presOf" srcId="{5DE39AEB-98EC-46FD-9A92-F5F18993F579}" destId="{63C8385A-82FC-4094-812E-4FE71676587C}" srcOrd="0" destOrd="0" presId="urn:microsoft.com/office/officeart/2009/layout/CirclePictureHierarchy"/>
    <dgm:cxn modelId="{0BE65297-D566-4C55-BF22-73E498A6335B}" type="presParOf" srcId="{4AF87838-3C48-49B0-8C64-E69F40D794D4}" destId="{19519C03-791E-404B-8D5D-52FECA1D8C31}" srcOrd="0" destOrd="0" presId="urn:microsoft.com/office/officeart/2009/layout/CirclePictureHierarchy"/>
    <dgm:cxn modelId="{91C4B1B2-91DD-4C6E-ABD8-CFAA6D314F24}" type="presParOf" srcId="{19519C03-791E-404B-8D5D-52FECA1D8C31}" destId="{07CC98E5-1A8E-4330-8B1B-4056D87F7B58}" srcOrd="0" destOrd="0" presId="urn:microsoft.com/office/officeart/2009/layout/CirclePictureHierarchy"/>
    <dgm:cxn modelId="{7A181D2A-E152-4000-A5BD-618A6A6BED1B}" type="presParOf" srcId="{07CC98E5-1A8E-4330-8B1B-4056D87F7B58}" destId="{277A017C-A985-4F8D-986C-D4819D49D9E9}" srcOrd="0" destOrd="0" presId="urn:microsoft.com/office/officeart/2009/layout/CirclePictureHierarchy"/>
    <dgm:cxn modelId="{EECD6331-7206-4D75-B63B-2739CAD164D6}" type="presParOf" srcId="{07CC98E5-1A8E-4330-8B1B-4056D87F7B58}" destId="{A97C5D3C-0F40-4E42-A714-4FE7F0BB33BB}" srcOrd="1" destOrd="0" presId="urn:microsoft.com/office/officeart/2009/layout/CirclePictureHierarchy"/>
    <dgm:cxn modelId="{C29D2883-9713-4A03-A8C4-41F7787142E8}" type="presParOf" srcId="{19519C03-791E-404B-8D5D-52FECA1D8C31}" destId="{AC9C9901-5181-4B21-A9EE-793AC11F6A12}" srcOrd="1" destOrd="0" presId="urn:microsoft.com/office/officeart/2009/layout/CirclePictureHierarchy"/>
    <dgm:cxn modelId="{AA8D0673-297F-4838-846D-202BC9071D39}" type="presParOf" srcId="{AC9C9901-5181-4B21-A9EE-793AC11F6A12}" destId="{63C8385A-82FC-4094-812E-4FE71676587C}" srcOrd="0" destOrd="0" presId="urn:microsoft.com/office/officeart/2009/layout/CirclePictureHierarchy"/>
    <dgm:cxn modelId="{22B80C5D-11AF-4D4B-97D2-48F96D953863}" type="presParOf" srcId="{AC9C9901-5181-4B21-A9EE-793AC11F6A12}" destId="{24A59090-4D25-48D9-B4C8-CCF0F2264FF3}" srcOrd="1" destOrd="0" presId="urn:microsoft.com/office/officeart/2009/layout/CirclePictureHierarchy"/>
    <dgm:cxn modelId="{EABF0147-4082-4297-9468-F407597765B1}" type="presParOf" srcId="{24A59090-4D25-48D9-B4C8-CCF0F2264FF3}" destId="{FD62014E-EA3E-42E8-A4F4-667510B9E117}" srcOrd="0" destOrd="0" presId="urn:microsoft.com/office/officeart/2009/layout/CirclePictureHierarchy"/>
    <dgm:cxn modelId="{95A09F35-0439-40F9-93A9-FE7460F58CCA}" type="presParOf" srcId="{FD62014E-EA3E-42E8-A4F4-667510B9E117}" destId="{30D1104E-5962-498D-94A0-78B794DFBB85}" srcOrd="0" destOrd="0" presId="urn:microsoft.com/office/officeart/2009/layout/CirclePictureHierarchy"/>
    <dgm:cxn modelId="{4D0B4312-9771-4CCC-9B91-D7445F0CB591}" type="presParOf" srcId="{FD62014E-EA3E-42E8-A4F4-667510B9E117}" destId="{06856903-6BAB-402E-82E2-6A5B4DE6B341}" srcOrd="1" destOrd="0" presId="urn:microsoft.com/office/officeart/2009/layout/CirclePictureHierarchy"/>
    <dgm:cxn modelId="{25FAB421-7ECB-40E3-9875-0A30CBAB603C}" type="presParOf" srcId="{24A59090-4D25-48D9-B4C8-CCF0F2264FF3}" destId="{70D3834E-C471-45A8-882B-113519EC2DF2}" srcOrd="1" destOrd="0" presId="urn:microsoft.com/office/officeart/2009/layout/CirclePictureHierarchy"/>
    <dgm:cxn modelId="{ADE4A9A2-335D-44D3-82C6-0B9A270ADE04}" type="presParOf" srcId="{70D3834E-C471-45A8-882B-113519EC2DF2}" destId="{03CDCE2F-5446-463C-BABC-36CF834C5CC8}" srcOrd="0" destOrd="0" presId="urn:microsoft.com/office/officeart/2009/layout/CirclePictureHierarchy"/>
    <dgm:cxn modelId="{8CDD6CAE-BD20-4F9C-98D5-00271C2B698E}" type="presParOf" srcId="{70D3834E-C471-45A8-882B-113519EC2DF2}" destId="{D3593E57-C256-4EF9-93C4-0FC1B819037D}" srcOrd="1" destOrd="0" presId="urn:microsoft.com/office/officeart/2009/layout/CirclePictureHierarchy"/>
    <dgm:cxn modelId="{00E0576A-E8B8-45CB-B015-11573F9C1A03}" type="presParOf" srcId="{D3593E57-C256-4EF9-93C4-0FC1B819037D}" destId="{E9351235-9ACC-4347-8549-7CD8C463D39C}" srcOrd="0" destOrd="0" presId="urn:microsoft.com/office/officeart/2009/layout/CirclePictureHierarchy"/>
    <dgm:cxn modelId="{3DCB7226-7347-447C-A6D7-5FFF7544B79A}" type="presParOf" srcId="{E9351235-9ACC-4347-8549-7CD8C463D39C}" destId="{D61F5EE8-B179-4464-BB7F-AF2D08B70656}" srcOrd="0" destOrd="0" presId="urn:microsoft.com/office/officeart/2009/layout/CirclePictureHierarchy"/>
    <dgm:cxn modelId="{EE7508B2-6144-45B3-A85E-E5C6F6C3A683}" type="presParOf" srcId="{E9351235-9ACC-4347-8549-7CD8C463D39C}" destId="{64E48365-6656-4553-805F-6432059EFA2A}" srcOrd="1" destOrd="0" presId="urn:microsoft.com/office/officeart/2009/layout/CirclePictureHierarchy"/>
    <dgm:cxn modelId="{58650F4E-A48C-4116-B4CC-90BB86AD7F7C}" type="presParOf" srcId="{D3593E57-C256-4EF9-93C4-0FC1B819037D}" destId="{4E387A14-41EA-443A-B543-5850E0C7DAFF}" srcOrd="1" destOrd="0" presId="urn:microsoft.com/office/officeart/2009/layout/CirclePictureHierarchy"/>
    <dgm:cxn modelId="{63D794EE-7CD8-4480-856D-B4AB57C3E1F3}" type="presParOf" srcId="{70D3834E-C471-45A8-882B-113519EC2DF2}" destId="{C1D8AD67-87B6-47F8-8BF2-4D94517864F3}" srcOrd="2" destOrd="0" presId="urn:microsoft.com/office/officeart/2009/layout/CirclePictureHierarchy"/>
    <dgm:cxn modelId="{7BD167A3-AF71-4A6C-A3A3-2E871A2AD8C9}" type="presParOf" srcId="{70D3834E-C471-45A8-882B-113519EC2DF2}" destId="{A6CE8766-ACB7-41A4-B726-0A532C0D2743}" srcOrd="3" destOrd="0" presId="urn:microsoft.com/office/officeart/2009/layout/CirclePictureHierarchy"/>
    <dgm:cxn modelId="{6622B31E-832C-4759-9870-1A63057AA07C}" type="presParOf" srcId="{A6CE8766-ACB7-41A4-B726-0A532C0D2743}" destId="{0B9955A4-F242-46E8-ACF6-1F0A8EB017B3}" srcOrd="0" destOrd="0" presId="urn:microsoft.com/office/officeart/2009/layout/CirclePictureHierarchy"/>
    <dgm:cxn modelId="{58AF6DAF-8079-4E37-A50F-3BA07A03919F}" type="presParOf" srcId="{0B9955A4-F242-46E8-ACF6-1F0A8EB017B3}" destId="{EA149329-5621-4DBB-9E92-6AC31D7BB3A6}" srcOrd="0" destOrd="0" presId="urn:microsoft.com/office/officeart/2009/layout/CirclePictureHierarchy"/>
    <dgm:cxn modelId="{3D07997B-C1F5-46BE-9274-25D88C95F7B0}" type="presParOf" srcId="{0B9955A4-F242-46E8-ACF6-1F0A8EB017B3}" destId="{509A740F-22B4-44A0-BFAA-41264D1B2771}" srcOrd="1" destOrd="0" presId="urn:microsoft.com/office/officeart/2009/layout/CirclePictureHierarchy"/>
    <dgm:cxn modelId="{812C8FD9-E761-4CCD-BDD1-4A93EA1C00D4}" type="presParOf" srcId="{A6CE8766-ACB7-41A4-B726-0A532C0D2743}" destId="{FBF58A62-558B-4A55-B6F8-CB26DB3F466B}" srcOrd="1" destOrd="0" presId="urn:microsoft.com/office/officeart/2009/layout/CirclePictureHierarchy"/>
    <dgm:cxn modelId="{2FB30552-A94C-4D62-9A98-06E05375D36D}" type="presParOf" srcId="{AC9C9901-5181-4B21-A9EE-793AC11F6A12}" destId="{352D2936-400A-4FD8-8429-152469C4F120}" srcOrd="2" destOrd="0" presId="urn:microsoft.com/office/officeart/2009/layout/CirclePictureHierarchy"/>
    <dgm:cxn modelId="{34D6155C-E975-4CF5-A17D-413228FC11E1}" type="presParOf" srcId="{AC9C9901-5181-4B21-A9EE-793AC11F6A12}" destId="{7A0775BC-EF00-49AA-B6AA-C486C70F0EA3}" srcOrd="3" destOrd="0" presId="urn:microsoft.com/office/officeart/2009/layout/CirclePictureHierarchy"/>
    <dgm:cxn modelId="{A5717ECB-379D-44EA-90A3-71D45206F2CB}" type="presParOf" srcId="{7A0775BC-EF00-49AA-B6AA-C486C70F0EA3}" destId="{C88DBD8F-D3E5-4D88-93DD-5D256862B319}" srcOrd="0" destOrd="0" presId="urn:microsoft.com/office/officeart/2009/layout/CirclePictureHierarchy"/>
    <dgm:cxn modelId="{8A3D8B6D-051A-40AC-8DF6-41D635F53330}" type="presParOf" srcId="{C88DBD8F-D3E5-4D88-93DD-5D256862B319}" destId="{FCB53432-68D2-4A3B-8FF0-9250E1FC358A}" srcOrd="0" destOrd="0" presId="urn:microsoft.com/office/officeart/2009/layout/CirclePictureHierarchy"/>
    <dgm:cxn modelId="{2E353CE1-4210-4DE6-B333-B4E51BB6E1A4}" type="presParOf" srcId="{C88DBD8F-D3E5-4D88-93DD-5D256862B319}" destId="{4E46676E-E613-4794-B674-796D469FDEA7}" srcOrd="1" destOrd="0" presId="urn:microsoft.com/office/officeart/2009/layout/CirclePictureHierarchy"/>
    <dgm:cxn modelId="{DBE91382-2F09-48B9-A2A2-23C7FB890F1B}" type="presParOf" srcId="{7A0775BC-EF00-49AA-B6AA-C486C70F0EA3}" destId="{CB9C4E58-4118-4681-9B78-535E2B4ADC77}" srcOrd="1" destOrd="0" presId="urn:microsoft.com/office/officeart/2009/layout/CirclePictureHierarchy"/>
    <dgm:cxn modelId="{357BAB1A-F2B0-4FE9-9567-935903F772FD}" type="presParOf" srcId="{CB9C4E58-4118-4681-9B78-535E2B4ADC77}" destId="{BA73A5BB-E8F8-488E-BE0A-BA0F0426F71E}" srcOrd="0" destOrd="0" presId="urn:microsoft.com/office/officeart/2009/layout/CirclePictureHierarchy"/>
    <dgm:cxn modelId="{1BEF2B54-4847-426B-864D-AEADB7F38198}" type="presParOf" srcId="{CB9C4E58-4118-4681-9B78-535E2B4ADC77}" destId="{BA673144-F3CF-4DAE-ACF9-CE19F25E8D94}" srcOrd="1" destOrd="0" presId="urn:microsoft.com/office/officeart/2009/layout/CirclePictureHierarchy"/>
    <dgm:cxn modelId="{55D140C5-5E82-412B-9209-8CFB9AF12F86}" type="presParOf" srcId="{BA673144-F3CF-4DAE-ACF9-CE19F25E8D94}" destId="{EF6EDA3E-1E1C-4C54-999F-E4F2626AE235}" srcOrd="0" destOrd="0" presId="urn:microsoft.com/office/officeart/2009/layout/CirclePictureHierarchy"/>
    <dgm:cxn modelId="{A17EC5C3-AA93-46F6-A6C2-7D996F30DB03}" type="presParOf" srcId="{EF6EDA3E-1E1C-4C54-999F-E4F2626AE235}" destId="{52A45505-63C0-4D8B-9869-59A0FF61ACCB}" srcOrd="0" destOrd="0" presId="urn:microsoft.com/office/officeart/2009/layout/CirclePictureHierarchy"/>
    <dgm:cxn modelId="{2F995461-48F4-425B-BACE-17D39D983FEB}" type="presParOf" srcId="{EF6EDA3E-1E1C-4C54-999F-E4F2626AE235}" destId="{17C14AAC-0793-45BB-9E64-56B3239D9349}" srcOrd="1" destOrd="0" presId="urn:microsoft.com/office/officeart/2009/layout/CirclePictureHierarchy"/>
    <dgm:cxn modelId="{8908EF5A-2DF5-40DC-9B5C-06DB1F651A31}" type="presParOf" srcId="{BA673144-F3CF-4DAE-ACF9-CE19F25E8D94}" destId="{96C27691-D423-4878-9C74-660AD4DC77C3}"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3A5BB-E8F8-488E-BE0A-BA0F0426F71E}">
      <dsp:nvSpPr>
        <dsp:cNvPr id="0" name=""/>
        <dsp:cNvSpPr/>
      </dsp:nvSpPr>
      <dsp:spPr>
        <a:xfrm>
          <a:off x="3282488" y="1069384"/>
          <a:ext cx="91440" cy="143178"/>
        </a:xfrm>
        <a:custGeom>
          <a:avLst/>
          <a:gdLst/>
          <a:ahLst/>
          <a:cxnLst/>
          <a:rect l="0" t="0" r="0" b="0"/>
          <a:pathLst>
            <a:path>
              <a:moveTo>
                <a:pt x="45720" y="0"/>
              </a:moveTo>
              <a:lnTo>
                <a:pt x="45720"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D2936-400A-4FD8-8429-152469C4F120}">
      <dsp:nvSpPr>
        <dsp:cNvPr id="0" name=""/>
        <dsp:cNvSpPr/>
      </dsp:nvSpPr>
      <dsp:spPr>
        <a:xfrm>
          <a:off x="2390732" y="471672"/>
          <a:ext cx="937476" cy="143178"/>
        </a:xfrm>
        <a:custGeom>
          <a:avLst/>
          <a:gdLst/>
          <a:ahLst/>
          <a:cxnLst/>
          <a:rect l="0" t="0" r="0" b="0"/>
          <a:pathLst>
            <a:path>
              <a:moveTo>
                <a:pt x="0" y="0"/>
              </a:moveTo>
              <a:lnTo>
                <a:pt x="0" y="72157"/>
              </a:lnTo>
              <a:lnTo>
                <a:pt x="937476" y="72157"/>
              </a:lnTo>
              <a:lnTo>
                <a:pt x="937476" y="143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8AD67-87B6-47F8-8BF2-4D94517864F3}">
      <dsp:nvSpPr>
        <dsp:cNvPr id="0" name=""/>
        <dsp:cNvSpPr/>
      </dsp:nvSpPr>
      <dsp:spPr>
        <a:xfrm>
          <a:off x="1453256" y="1069384"/>
          <a:ext cx="624984" cy="143178"/>
        </a:xfrm>
        <a:custGeom>
          <a:avLst/>
          <a:gdLst/>
          <a:ahLst/>
          <a:cxnLst/>
          <a:rect l="0" t="0" r="0" b="0"/>
          <a:pathLst>
            <a:path>
              <a:moveTo>
                <a:pt x="0" y="0"/>
              </a:moveTo>
              <a:lnTo>
                <a:pt x="0" y="72157"/>
              </a:lnTo>
              <a:lnTo>
                <a:pt x="624984" y="72157"/>
              </a:lnTo>
              <a:lnTo>
                <a:pt x="624984"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DCE2F-5446-463C-BABC-36CF834C5CC8}">
      <dsp:nvSpPr>
        <dsp:cNvPr id="0" name=""/>
        <dsp:cNvSpPr/>
      </dsp:nvSpPr>
      <dsp:spPr>
        <a:xfrm>
          <a:off x="828272" y="1069384"/>
          <a:ext cx="624984" cy="143178"/>
        </a:xfrm>
        <a:custGeom>
          <a:avLst/>
          <a:gdLst/>
          <a:ahLst/>
          <a:cxnLst/>
          <a:rect l="0" t="0" r="0" b="0"/>
          <a:pathLst>
            <a:path>
              <a:moveTo>
                <a:pt x="624984" y="0"/>
              </a:moveTo>
              <a:lnTo>
                <a:pt x="624984" y="72157"/>
              </a:lnTo>
              <a:lnTo>
                <a:pt x="0" y="72157"/>
              </a:lnTo>
              <a:lnTo>
                <a:pt x="0"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8385A-82FC-4094-812E-4FE71676587C}">
      <dsp:nvSpPr>
        <dsp:cNvPr id="0" name=""/>
        <dsp:cNvSpPr/>
      </dsp:nvSpPr>
      <dsp:spPr>
        <a:xfrm>
          <a:off x="1453256" y="471672"/>
          <a:ext cx="937476" cy="143178"/>
        </a:xfrm>
        <a:custGeom>
          <a:avLst/>
          <a:gdLst/>
          <a:ahLst/>
          <a:cxnLst/>
          <a:rect l="0" t="0" r="0" b="0"/>
          <a:pathLst>
            <a:path>
              <a:moveTo>
                <a:pt x="937476" y="0"/>
              </a:moveTo>
              <a:lnTo>
                <a:pt x="937476" y="72157"/>
              </a:lnTo>
              <a:lnTo>
                <a:pt x="0" y="72157"/>
              </a:lnTo>
              <a:lnTo>
                <a:pt x="0" y="143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7A017C-A985-4F8D-986C-D4819D49D9E9}">
      <dsp:nvSpPr>
        <dsp:cNvPr id="0" name=""/>
        <dsp:cNvSpPr/>
      </dsp:nvSpPr>
      <dsp:spPr>
        <a:xfrm>
          <a:off x="2163465" y="17138"/>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7C5D3C-0F40-4E42-A714-4FE7F0BB33BB}">
      <dsp:nvSpPr>
        <dsp:cNvPr id="0" name=""/>
        <dsp:cNvSpPr/>
      </dsp:nvSpPr>
      <dsp:spPr>
        <a:xfrm>
          <a:off x="2617999" y="16002"/>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Nicolas van der Walt</a:t>
          </a:r>
        </a:p>
      </dsp:txBody>
      <dsp:txXfrm>
        <a:off x="2617999" y="16002"/>
        <a:ext cx="681800" cy="454533"/>
      </dsp:txXfrm>
    </dsp:sp>
    <dsp:sp modelId="{30D1104E-5962-498D-94A0-78B794DFBB85}">
      <dsp:nvSpPr>
        <dsp:cNvPr id="0" name=""/>
        <dsp:cNvSpPr/>
      </dsp:nvSpPr>
      <dsp:spPr>
        <a:xfrm>
          <a:off x="1225989" y="614850"/>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856903-6BAB-402E-82E2-6A5B4DE6B341}">
      <dsp:nvSpPr>
        <dsp:cNvPr id="0" name=""/>
        <dsp:cNvSpPr/>
      </dsp:nvSpPr>
      <dsp:spPr>
        <a:xfrm>
          <a:off x="1680523"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Ernes Smit</a:t>
          </a:r>
        </a:p>
      </dsp:txBody>
      <dsp:txXfrm>
        <a:off x="1680523" y="613714"/>
        <a:ext cx="681800" cy="454533"/>
      </dsp:txXfrm>
    </dsp:sp>
    <dsp:sp modelId="{D61F5EE8-B179-4464-BB7F-AF2D08B70656}">
      <dsp:nvSpPr>
        <dsp:cNvPr id="0" name=""/>
        <dsp:cNvSpPr/>
      </dsp:nvSpPr>
      <dsp:spPr>
        <a:xfrm>
          <a:off x="601005"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E48365-6656-4553-805F-6432059EFA2A}">
      <dsp:nvSpPr>
        <dsp:cNvPr id="0" name=""/>
        <dsp:cNvSpPr/>
      </dsp:nvSpPr>
      <dsp:spPr>
        <a:xfrm>
          <a:off x="1055539"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Jo'ash</a:t>
          </a:r>
        </a:p>
      </dsp:txBody>
      <dsp:txXfrm>
        <a:off x="1055539" y="1211426"/>
        <a:ext cx="681800" cy="454533"/>
      </dsp:txXfrm>
    </dsp:sp>
    <dsp:sp modelId="{EA149329-5621-4DBB-9E92-6AC31D7BB3A6}">
      <dsp:nvSpPr>
        <dsp:cNvPr id="0" name=""/>
        <dsp:cNvSpPr/>
      </dsp:nvSpPr>
      <dsp:spPr>
        <a:xfrm>
          <a:off x="1850973"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9A740F-22B4-44A0-BFAA-41264D1B2771}">
      <dsp:nvSpPr>
        <dsp:cNvPr id="0" name=""/>
        <dsp:cNvSpPr/>
      </dsp:nvSpPr>
      <dsp:spPr>
        <a:xfrm>
          <a:off x="2305507"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Marius Liebenberg</a:t>
          </a:r>
        </a:p>
      </dsp:txBody>
      <dsp:txXfrm>
        <a:off x="2305507" y="1211426"/>
        <a:ext cx="681800" cy="454533"/>
      </dsp:txXfrm>
    </dsp:sp>
    <dsp:sp modelId="{FCB53432-68D2-4A3B-8FF0-9250E1FC358A}">
      <dsp:nvSpPr>
        <dsp:cNvPr id="0" name=""/>
        <dsp:cNvSpPr/>
      </dsp:nvSpPr>
      <dsp:spPr>
        <a:xfrm>
          <a:off x="3100941" y="614850"/>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46676E-E613-4794-B674-796D469FDEA7}">
      <dsp:nvSpPr>
        <dsp:cNvPr id="0" name=""/>
        <dsp:cNvSpPr/>
      </dsp:nvSpPr>
      <dsp:spPr>
        <a:xfrm>
          <a:off x="3555475"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Drikus Mosterd</a:t>
          </a:r>
        </a:p>
      </dsp:txBody>
      <dsp:txXfrm>
        <a:off x="3555475" y="613714"/>
        <a:ext cx="681800" cy="454533"/>
      </dsp:txXfrm>
    </dsp:sp>
    <dsp:sp modelId="{52A45505-63C0-4D8B-9869-59A0FF61ACCB}">
      <dsp:nvSpPr>
        <dsp:cNvPr id="0" name=""/>
        <dsp:cNvSpPr/>
      </dsp:nvSpPr>
      <dsp:spPr>
        <a:xfrm>
          <a:off x="3100941"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C14AAC-0793-45BB-9E64-56B3239D9349}">
      <dsp:nvSpPr>
        <dsp:cNvPr id="0" name=""/>
        <dsp:cNvSpPr/>
      </dsp:nvSpPr>
      <dsp:spPr>
        <a:xfrm>
          <a:off x="3555475"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Mkhize</a:t>
          </a:r>
        </a:p>
      </dsp:txBody>
      <dsp:txXfrm>
        <a:off x="3555475" y="1211426"/>
        <a:ext cx="681800" cy="45453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2ED18-941F-445D-AFEC-9B0CDEDC7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16</cp:revision>
  <dcterms:created xsi:type="dcterms:W3CDTF">2018-04-09T12:31:00Z</dcterms:created>
  <dcterms:modified xsi:type="dcterms:W3CDTF">2018-04-29T14:17:00Z</dcterms:modified>
</cp:coreProperties>
</file>