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FDA8" w14:textId="4F871855" w:rsidR="00332ADC" w:rsidRPr="00FE1F8E" w:rsidRDefault="009470F9" w:rsidP="001B482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E1F8E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FE4512" w:rsidRPr="00FE1F8E">
        <w:rPr>
          <w:rFonts w:ascii="Times New Roman" w:hAnsi="Times New Roman" w:cs="Times New Roman"/>
          <w:sz w:val="24"/>
          <w:szCs w:val="24"/>
          <w:u w:val="single"/>
        </w:rPr>
        <w:t xml:space="preserve">eport </w:t>
      </w:r>
      <w:r w:rsidRPr="00FE1F8E">
        <w:rPr>
          <w:rFonts w:ascii="Times New Roman" w:hAnsi="Times New Roman" w:cs="Times New Roman"/>
          <w:sz w:val="24"/>
          <w:szCs w:val="24"/>
          <w:u w:val="single"/>
        </w:rPr>
        <w:t>of</w:t>
      </w:r>
      <w:r w:rsidR="00FE4512" w:rsidRPr="00FE1F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E1F8E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FE4512" w:rsidRPr="00FE1F8E">
        <w:rPr>
          <w:rFonts w:ascii="Times New Roman" w:hAnsi="Times New Roman" w:cs="Times New Roman"/>
          <w:sz w:val="24"/>
          <w:szCs w:val="24"/>
          <w:u w:val="single"/>
        </w:rPr>
        <w:t>indings</w:t>
      </w:r>
    </w:p>
    <w:p w14:paraId="3952C040" w14:textId="4E0CD3D6" w:rsidR="00006C46" w:rsidRDefault="00006C46" w:rsidP="00947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Data:</w:t>
      </w:r>
    </w:p>
    <w:p w14:paraId="18A3EA30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KNN</w:t>
      </w:r>
    </w:p>
    <w:p w14:paraId="635BE5B6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0.96125</w:t>
      </w:r>
    </w:p>
    <w:p w14:paraId="578872BF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0.8688524590163934</w:t>
      </w:r>
    </w:p>
    <w:p w14:paraId="28A6FE5A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0.6973684210526315</w:t>
      </w:r>
    </w:p>
    <w:p w14:paraId="29788AEE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0.7737226277372262</w:t>
      </w:r>
    </w:p>
    <w:p w14:paraId="107683D6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[[716   8]</w:t>
      </w:r>
    </w:p>
    <w:p w14:paraId="2DAC6523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23  53</w:t>
      </w:r>
      <w:proofErr w:type="gramEnd"/>
      <w:r>
        <w:rPr>
          <w:color w:val="000000"/>
          <w:sz w:val="21"/>
          <w:szCs w:val="21"/>
        </w:rPr>
        <w:t>]]</w:t>
      </w:r>
    </w:p>
    <w:p w14:paraId="49B0B2A0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1AC185D6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Tree</w:t>
      </w:r>
    </w:p>
    <w:p w14:paraId="0D3810D4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Accuracy: 0.9875</w:t>
      </w:r>
    </w:p>
    <w:p w14:paraId="3AEA3D54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Precision: 0.9342105263157895</w:t>
      </w:r>
    </w:p>
    <w:p w14:paraId="473F8EB7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Recall: 0.9342105263157895</w:t>
      </w:r>
    </w:p>
    <w:p w14:paraId="6C52DC18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F1 Score: 0.9342105263157895</w:t>
      </w:r>
    </w:p>
    <w:p w14:paraId="41D267D9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>[[</w:t>
      </w:r>
      <w:r w:rsidRPr="00006C46">
        <w:rPr>
          <w:b/>
          <w:bCs/>
          <w:color w:val="4472C4" w:themeColor="accent1"/>
          <w:sz w:val="21"/>
          <w:szCs w:val="21"/>
        </w:rPr>
        <w:t>719</w:t>
      </w:r>
      <w:r w:rsidRPr="00547FEE">
        <w:rPr>
          <w:b/>
          <w:bCs/>
          <w:color w:val="000000"/>
          <w:sz w:val="21"/>
          <w:szCs w:val="21"/>
        </w:rPr>
        <w:t xml:space="preserve">   5]</w:t>
      </w:r>
    </w:p>
    <w:p w14:paraId="3FE6D5A9" w14:textId="77777777" w:rsidR="00547FEE" w:rsidRP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547FEE">
        <w:rPr>
          <w:b/>
          <w:bCs/>
          <w:color w:val="000000"/>
          <w:sz w:val="21"/>
          <w:szCs w:val="21"/>
        </w:rPr>
        <w:t xml:space="preserve"> </w:t>
      </w:r>
      <w:proofErr w:type="gramStart"/>
      <w:r w:rsidRPr="00547FEE">
        <w:rPr>
          <w:b/>
          <w:bCs/>
          <w:color w:val="000000"/>
          <w:sz w:val="21"/>
          <w:szCs w:val="21"/>
        </w:rPr>
        <w:t>[  5</w:t>
      </w:r>
      <w:proofErr w:type="gramEnd"/>
      <w:r w:rsidRPr="00547FEE">
        <w:rPr>
          <w:b/>
          <w:bCs/>
          <w:color w:val="000000"/>
          <w:sz w:val="21"/>
          <w:szCs w:val="21"/>
        </w:rPr>
        <w:t xml:space="preserve">  </w:t>
      </w:r>
      <w:r w:rsidRPr="00006C46">
        <w:rPr>
          <w:b/>
          <w:bCs/>
          <w:color w:val="FF0000"/>
          <w:sz w:val="21"/>
          <w:szCs w:val="21"/>
        </w:rPr>
        <w:t>71</w:t>
      </w:r>
      <w:r w:rsidRPr="00547FEE">
        <w:rPr>
          <w:b/>
          <w:bCs/>
          <w:color w:val="000000"/>
          <w:sz w:val="21"/>
          <w:szCs w:val="21"/>
        </w:rPr>
        <w:t>]]</w:t>
      </w:r>
    </w:p>
    <w:p w14:paraId="159F8878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24430F6E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GNB</w:t>
      </w:r>
    </w:p>
    <w:p w14:paraId="3BB3AC67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0.88125</w:t>
      </w:r>
    </w:p>
    <w:p w14:paraId="76E9C328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0.4214876033057851</w:t>
      </w:r>
    </w:p>
    <w:p w14:paraId="00F0CA46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0.6710526315789473</w:t>
      </w:r>
    </w:p>
    <w:p w14:paraId="308C92E8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0.5177664974619289</w:t>
      </w:r>
    </w:p>
    <w:p w14:paraId="1BEC9FF5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654  70</w:t>
      </w:r>
      <w:proofErr w:type="gramEnd"/>
      <w:r>
        <w:rPr>
          <w:color w:val="000000"/>
          <w:sz w:val="21"/>
          <w:szCs w:val="21"/>
        </w:rPr>
        <w:t>]</w:t>
      </w:r>
    </w:p>
    <w:p w14:paraId="5FC13888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25  51</w:t>
      </w:r>
      <w:proofErr w:type="gramEnd"/>
      <w:r>
        <w:rPr>
          <w:color w:val="000000"/>
          <w:sz w:val="21"/>
          <w:szCs w:val="21"/>
        </w:rPr>
        <w:t>]]</w:t>
      </w:r>
    </w:p>
    <w:p w14:paraId="12A29648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026C144A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MNB</w:t>
      </w:r>
    </w:p>
    <w:p w14:paraId="0752FCFB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0.92125</w:t>
      </w:r>
    </w:p>
    <w:p w14:paraId="15BFCF1A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0.6</w:t>
      </w:r>
    </w:p>
    <w:p w14:paraId="7A78DF77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0.5131578947368421</w:t>
      </w:r>
    </w:p>
    <w:p w14:paraId="0A21D0AE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0.5531914893617021</w:t>
      </w:r>
    </w:p>
    <w:p w14:paraId="4E4F696B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698  26</w:t>
      </w:r>
      <w:proofErr w:type="gramEnd"/>
      <w:r>
        <w:rPr>
          <w:color w:val="000000"/>
          <w:sz w:val="21"/>
          <w:szCs w:val="21"/>
        </w:rPr>
        <w:t>]</w:t>
      </w:r>
    </w:p>
    <w:p w14:paraId="578C0F47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37  39</w:t>
      </w:r>
      <w:proofErr w:type="gramEnd"/>
      <w:r>
        <w:rPr>
          <w:color w:val="000000"/>
          <w:sz w:val="21"/>
          <w:szCs w:val="21"/>
        </w:rPr>
        <w:t>]]</w:t>
      </w:r>
    </w:p>
    <w:p w14:paraId="3332F5BA" w14:textId="77777777" w:rsidR="00547FEE" w:rsidRDefault="00547FEE" w:rsidP="00547F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</w:t>
      </w:r>
    </w:p>
    <w:p w14:paraId="3668C9A1" w14:textId="77777777" w:rsidR="00006C46" w:rsidRPr="00FE1F8E" w:rsidRDefault="00006C46" w:rsidP="0000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Results:</w:t>
      </w:r>
    </w:p>
    <w:p w14:paraId="6D0C08C4" w14:textId="77777777" w:rsidR="00006C46" w:rsidRPr="00FE1F8E" w:rsidRDefault="00006C46" w:rsidP="0000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B93AE6" w14:textId="77777777" w:rsidR="00006C46" w:rsidRPr="00FE1F8E" w:rsidRDefault="00006C46" w:rsidP="0000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Tree is the best model. It captured the highest </w:t>
      </w:r>
      <w:r w:rsidRPr="00FE1F8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true positive 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 </w:t>
      </w:r>
      <w:r w:rsidRPr="00FE1F8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true negative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rates. It had very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good accuracy, precision, recall and F1 score. In this case, due to an imbalanced data set, the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highest F1 score is the most important measure to depict the performance of the machine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model.</w:t>
      </w:r>
    </w:p>
    <w:p w14:paraId="3A15280D" w14:textId="77777777" w:rsidR="00006C46" w:rsidRPr="00FE1F8E" w:rsidRDefault="00006C46" w:rsidP="00006C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BEC757" w14:textId="5CF6B14A" w:rsidR="00006C46" w:rsidRDefault="00006C46" w:rsidP="00392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FE1F8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Profit Analysis:</w:t>
      </w:r>
    </w:p>
    <w:p w14:paraId="32288238" w14:textId="77777777" w:rsidR="003922C2" w:rsidRPr="003922C2" w:rsidRDefault="003922C2" w:rsidP="00392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AC46918" w14:textId="2E597513" w:rsidR="00A502E2" w:rsidRPr="008736EF" w:rsidRDefault="003922C2" w:rsidP="00E473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736EF">
        <w:rPr>
          <w:rFonts w:ascii="Times New Roman" w:hAnsi="Times New Roman" w:cs="Times New Roman"/>
          <w:bCs/>
          <w:sz w:val="24"/>
          <w:szCs w:val="24"/>
        </w:rPr>
        <w:t>From the validation set, if the bank sends to the first/top 74 customers, they will reach the ideal profit of $46,566</w:t>
      </w:r>
    </w:p>
    <w:sectPr w:rsidR="00A502E2" w:rsidRPr="0087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12"/>
    <w:rsid w:val="00006C46"/>
    <w:rsid w:val="000559DD"/>
    <w:rsid w:val="00065C80"/>
    <w:rsid w:val="000843BD"/>
    <w:rsid w:val="000B2FC6"/>
    <w:rsid w:val="000C6542"/>
    <w:rsid w:val="000F5627"/>
    <w:rsid w:val="00135CF6"/>
    <w:rsid w:val="00184073"/>
    <w:rsid w:val="001863D6"/>
    <w:rsid w:val="001B4821"/>
    <w:rsid w:val="0022326C"/>
    <w:rsid w:val="00234E76"/>
    <w:rsid w:val="00235754"/>
    <w:rsid w:val="002C0A51"/>
    <w:rsid w:val="002C4E4F"/>
    <w:rsid w:val="002F66C2"/>
    <w:rsid w:val="0030348C"/>
    <w:rsid w:val="0032268D"/>
    <w:rsid w:val="00356E88"/>
    <w:rsid w:val="003922C2"/>
    <w:rsid w:val="00536690"/>
    <w:rsid w:val="00547FEE"/>
    <w:rsid w:val="0058405F"/>
    <w:rsid w:val="005A047D"/>
    <w:rsid w:val="005A0D0D"/>
    <w:rsid w:val="005C5457"/>
    <w:rsid w:val="00625178"/>
    <w:rsid w:val="006336BB"/>
    <w:rsid w:val="006D3372"/>
    <w:rsid w:val="007757F3"/>
    <w:rsid w:val="007A3C95"/>
    <w:rsid w:val="007B1BCF"/>
    <w:rsid w:val="007B39E2"/>
    <w:rsid w:val="007B7E14"/>
    <w:rsid w:val="007C658D"/>
    <w:rsid w:val="007E45CC"/>
    <w:rsid w:val="008736EF"/>
    <w:rsid w:val="0089799C"/>
    <w:rsid w:val="008A0E23"/>
    <w:rsid w:val="008F3586"/>
    <w:rsid w:val="00901B1F"/>
    <w:rsid w:val="00917562"/>
    <w:rsid w:val="009470F9"/>
    <w:rsid w:val="009577CE"/>
    <w:rsid w:val="00981663"/>
    <w:rsid w:val="00985E85"/>
    <w:rsid w:val="00A04C87"/>
    <w:rsid w:val="00A363A7"/>
    <w:rsid w:val="00A41C63"/>
    <w:rsid w:val="00A502E2"/>
    <w:rsid w:val="00A527E9"/>
    <w:rsid w:val="00A6654E"/>
    <w:rsid w:val="00A958F7"/>
    <w:rsid w:val="00AD03DF"/>
    <w:rsid w:val="00AF1578"/>
    <w:rsid w:val="00B87ADF"/>
    <w:rsid w:val="00C31DD8"/>
    <w:rsid w:val="00CB3D44"/>
    <w:rsid w:val="00CC5E47"/>
    <w:rsid w:val="00D00C5F"/>
    <w:rsid w:val="00D5073B"/>
    <w:rsid w:val="00DF7E43"/>
    <w:rsid w:val="00E46C32"/>
    <w:rsid w:val="00E473A4"/>
    <w:rsid w:val="00E5342E"/>
    <w:rsid w:val="00EA24FB"/>
    <w:rsid w:val="00F423B3"/>
    <w:rsid w:val="00FA6EAF"/>
    <w:rsid w:val="00FA700C"/>
    <w:rsid w:val="00FD2E32"/>
    <w:rsid w:val="00FE1F8E"/>
    <w:rsid w:val="00FE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629F"/>
  <w15:chartTrackingRefBased/>
  <w15:docId w15:val="{48EE17D2-F97E-4E21-B57F-A71CA97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B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Dolce</dc:creator>
  <cp:keywords/>
  <dc:description/>
  <cp:lastModifiedBy>Nicolas Dolce</cp:lastModifiedBy>
  <cp:revision>19</cp:revision>
  <dcterms:created xsi:type="dcterms:W3CDTF">2023-07-02T15:44:00Z</dcterms:created>
  <dcterms:modified xsi:type="dcterms:W3CDTF">2023-07-02T15:53:00Z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2e0630806dfa480aeeacdf8902c8c1f918fb954519daa3692221d0da5437ba6f</vt:lpwstr>
  </property>
</Properties>
</file>